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62" w:rsidRPr="00243E54" w:rsidRDefault="00D61A62" w:rsidP="00D61A62">
      <w:pPr>
        <w:spacing w:line="240" w:lineRule="auto"/>
        <w:jc w:val="center"/>
        <w:rPr>
          <w:rFonts w:ascii="Times New Roman" w:hAnsi="Times New Roman" w:cs="Times New Roman"/>
          <w:b/>
          <w:noProof/>
          <w:sz w:val="24"/>
          <w:szCs w:val="24"/>
          <w:lang w:eastAsia="id-ID"/>
        </w:rPr>
      </w:pPr>
      <w:r w:rsidRPr="009A73BB">
        <w:rPr>
          <w:rFonts w:ascii="Times New Roman" w:hAnsi="Times New Roman" w:cs="Times New Roman"/>
          <w:b/>
          <w:noProof/>
          <w:sz w:val="24"/>
          <w:szCs w:val="24"/>
          <w:lang w:eastAsia="id-ID"/>
        </w:rPr>
        <w:t xml:space="preserve">PEMBELAJARAN MENGIDENTIFIKASI TEKS PROSEDUR MENGGUNAKAN METODE </w:t>
      </w:r>
      <w:r w:rsidRPr="009A73BB">
        <w:rPr>
          <w:rFonts w:ascii="Times New Roman" w:hAnsi="Times New Roman" w:cs="Times New Roman"/>
          <w:b/>
          <w:i/>
          <w:noProof/>
          <w:sz w:val="24"/>
          <w:szCs w:val="24"/>
          <w:lang w:eastAsia="id-ID"/>
        </w:rPr>
        <w:t xml:space="preserve">POSTER COMMENT </w:t>
      </w:r>
      <w:r w:rsidRPr="009A73BB">
        <w:rPr>
          <w:rFonts w:ascii="Times New Roman" w:hAnsi="Times New Roman" w:cs="Times New Roman"/>
          <w:b/>
          <w:noProof/>
          <w:sz w:val="24"/>
          <w:szCs w:val="24"/>
          <w:lang w:eastAsia="id-ID"/>
        </w:rPr>
        <w:t>UNTUK PENINGKATAN HASIL BELAJAR DAN KEMAMPUAN LITERASI INFORMASI PADA PESERTA DIDIK KELAS XI</w:t>
      </w:r>
      <w:r>
        <w:rPr>
          <w:rFonts w:ascii="Times New Roman" w:hAnsi="Times New Roman" w:cs="Times New Roman"/>
          <w:b/>
          <w:noProof/>
          <w:sz w:val="24"/>
          <w:szCs w:val="24"/>
          <w:lang w:eastAsia="id-ID"/>
        </w:rPr>
        <w:br/>
      </w:r>
      <w:r w:rsidRPr="009A73BB">
        <w:rPr>
          <w:rFonts w:ascii="Times New Roman" w:hAnsi="Times New Roman" w:cs="Times New Roman"/>
          <w:b/>
          <w:noProof/>
          <w:sz w:val="24"/>
          <w:szCs w:val="24"/>
          <w:lang w:eastAsia="id-ID"/>
        </w:rPr>
        <w:t>SMA</w:t>
      </w:r>
      <w:r>
        <w:rPr>
          <w:rFonts w:ascii="Times New Roman" w:hAnsi="Times New Roman" w:cs="Times New Roman"/>
          <w:b/>
          <w:noProof/>
          <w:sz w:val="24"/>
          <w:szCs w:val="24"/>
          <w:lang w:eastAsia="id-ID"/>
        </w:rPr>
        <w:t xml:space="preserve"> </w:t>
      </w:r>
      <w:r w:rsidRPr="009A73BB">
        <w:rPr>
          <w:rFonts w:ascii="Times New Roman" w:hAnsi="Times New Roman" w:cs="Times New Roman"/>
          <w:b/>
          <w:noProof/>
          <w:sz w:val="24"/>
          <w:szCs w:val="24"/>
          <w:lang w:eastAsia="id-ID"/>
        </w:rPr>
        <w:t>PGRI 2 KOTA BANDUNG</w:t>
      </w:r>
      <w:r>
        <w:rPr>
          <w:rFonts w:ascii="Times New Roman" w:hAnsi="Times New Roman" w:cs="Times New Roman"/>
          <w:b/>
          <w:noProof/>
          <w:sz w:val="24"/>
          <w:szCs w:val="24"/>
          <w:lang w:eastAsia="id-ID"/>
        </w:rPr>
        <w:t xml:space="preserve"> TAHUN PELAJARAN 2019/2020</w:t>
      </w:r>
    </w:p>
    <w:p w:rsidR="009B6389" w:rsidRPr="00AD6BFC" w:rsidRDefault="009B6389" w:rsidP="009B6389">
      <w:pPr>
        <w:spacing w:after="0" w:line="240" w:lineRule="auto"/>
        <w:jc w:val="center"/>
        <w:rPr>
          <w:rFonts w:ascii="Times New Roman" w:hAnsi="Times New Roman"/>
          <w:b/>
          <w:szCs w:val="24"/>
        </w:rPr>
      </w:pPr>
    </w:p>
    <w:p w:rsidR="009B6389" w:rsidRDefault="009B6389" w:rsidP="009B6389">
      <w:pPr>
        <w:spacing w:after="0" w:line="240" w:lineRule="auto"/>
        <w:jc w:val="center"/>
        <w:rPr>
          <w:rFonts w:ascii="Times New Roman" w:hAnsi="Times New Roman"/>
          <w:b/>
          <w:sz w:val="24"/>
          <w:szCs w:val="24"/>
        </w:rPr>
      </w:pPr>
      <w:r>
        <w:rPr>
          <w:rFonts w:ascii="Times New Roman" w:hAnsi="Times New Roman"/>
          <w:b/>
          <w:sz w:val="24"/>
          <w:szCs w:val="24"/>
        </w:rPr>
        <w:t>Jurnal  Tesis</w:t>
      </w:r>
    </w:p>
    <w:p w:rsidR="009B6389" w:rsidRDefault="009B6389" w:rsidP="009B6389">
      <w:pPr>
        <w:spacing w:after="0" w:line="240" w:lineRule="auto"/>
        <w:jc w:val="center"/>
        <w:rPr>
          <w:rFonts w:ascii="Times New Roman" w:hAnsi="Times New Roman"/>
          <w:b/>
          <w:sz w:val="24"/>
          <w:szCs w:val="24"/>
        </w:rPr>
      </w:pPr>
    </w:p>
    <w:p w:rsidR="009B6389" w:rsidRPr="009B6389" w:rsidRDefault="009B6389" w:rsidP="009B6389">
      <w:pPr>
        <w:spacing w:after="0" w:line="240" w:lineRule="auto"/>
        <w:jc w:val="center"/>
        <w:rPr>
          <w:rFonts w:ascii="Times New Roman" w:hAnsi="Times New Roman"/>
          <w:bCs/>
          <w:sz w:val="24"/>
          <w:szCs w:val="24"/>
        </w:rPr>
      </w:pPr>
      <w:r w:rsidRPr="009B6389">
        <w:rPr>
          <w:rFonts w:ascii="Times New Roman" w:hAnsi="Times New Roman"/>
          <w:bCs/>
          <w:sz w:val="24"/>
          <w:szCs w:val="24"/>
        </w:rPr>
        <w:t>Diajukan sebagai syarat untuk memperolah gelar Magister pada</w:t>
      </w:r>
    </w:p>
    <w:p w:rsidR="009B6389" w:rsidRPr="009B6389" w:rsidRDefault="009B6389" w:rsidP="009B6389">
      <w:pPr>
        <w:spacing w:after="0" w:line="240" w:lineRule="auto"/>
        <w:jc w:val="center"/>
        <w:rPr>
          <w:rFonts w:ascii="Times New Roman" w:eastAsia="Times New Roman" w:hAnsi="Times New Roman"/>
          <w:bCs/>
          <w:sz w:val="24"/>
          <w:szCs w:val="24"/>
        </w:rPr>
      </w:pPr>
      <w:r w:rsidRPr="009B6389">
        <w:rPr>
          <w:rFonts w:ascii="Times New Roman" w:hAnsi="Times New Roman"/>
          <w:bCs/>
          <w:sz w:val="24"/>
          <w:szCs w:val="24"/>
        </w:rPr>
        <w:t>Program Studi Magister Pendidikan Bahasa Indonesi</w:t>
      </w:r>
      <w:r w:rsidR="00D61A62">
        <w:rPr>
          <w:rFonts w:ascii="Times New Roman" w:hAnsi="Times New Roman"/>
          <w:bCs/>
          <w:sz w:val="24"/>
          <w:szCs w:val="24"/>
        </w:rPr>
        <w:t>a</w:t>
      </w:r>
      <w:r w:rsidRPr="009B6389">
        <w:rPr>
          <w:rFonts w:ascii="Times New Roman" w:hAnsi="Times New Roman"/>
          <w:bCs/>
          <w:sz w:val="24"/>
          <w:szCs w:val="24"/>
        </w:rPr>
        <w:t xml:space="preserve"> </w:t>
      </w:r>
    </w:p>
    <w:p w:rsidR="009B6389" w:rsidRPr="009B6389" w:rsidRDefault="009B6389" w:rsidP="009B6389">
      <w:pPr>
        <w:spacing w:after="0" w:line="360" w:lineRule="auto"/>
        <w:jc w:val="center"/>
        <w:rPr>
          <w:rFonts w:ascii="Times New Roman" w:eastAsia="Times New Roman" w:hAnsi="Times New Roman"/>
          <w:bCs/>
          <w:sz w:val="24"/>
          <w:szCs w:val="24"/>
        </w:rPr>
      </w:pPr>
    </w:p>
    <w:p w:rsidR="009B6389" w:rsidRDefault="009B6389" w:rsidP="009B6389">
      <w:pPr>
        <w:tabs>
          <w:tab w:val="left" w:pos="156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p>
    <w:p w:rsidR="005A11A7" w:rsidRDefault="005A11A7" w:rsidP="005A11A7">
      <w:pPr>
        <w:jc w:val="center"/>
        <w:rPr>
          <w:rFonts w:ascii="Times New Roman" w:hAnsi="Times New Roman" w:cs="Times New Roman"/>
          <w:noProof/>
          <w:sz w:val="32"/>
          <w:szCs w:val="32"/>
          <w:lang w:eastAsia="id-ID"/>
        </w:rPr>
      </w:pPr>
      <w:r>
        <w:rPr>
          <w:rFonts w:ascii="Times New Roman" w:hAnsi="Times New Roman" w:cs="Times New Roman"/>
          <w:sz w:val="24"/>
          <w:szCs w:val="24"/>
        </w:rPr>
        <w:t xml:space="preserve"> </w:t>
      </w:r>
    </w:p>
    <w:p w:rsidR="005A11A7" w:rsidRDefault="005A11A7" w:rsidP="005A11A7">
      <w:pPr>
        <w:jc w:val="center"/>
        <w:rPr>
          <w:rFonts w:ascii="Times New Roman" w:hAnsi="Times New Roman" w:cs="Times New Roman"/>
          <w:noProof/>
          <w:sz w:val="32"/>
          <w:szCs w:val="32"/>
          <w:lang w:eastAsia="id-ID"/>
        </w:rPr>
      </w:pPr>
    </w:p>
    <w:p w:rsidR="005A11A7" w:rsidRDefault="005A11A7" w:rsidP="005A11A7">
      <w:pPr>
        <w:jc w:val="center"/>
        <w:rPr>
          <w:rFonts w:ascii="Times New Roman" w:hAnsi="Times New Roman" w:cs="Times New Roman"/>
          <w:sz w:val="32"/>
          <w:szCs w:val="32"/>
        </w:rPr>
      </w:pPr>
      <w:r>
        <w:rPr>
          <w:rFonts w:ascii="Times New Roman" w:hAnsi="Times New Roman" w:cs="Times New Roman"/>
          <w:noProof/>
          <w:sz w:val="32"/>
          <w:szCs w:val="32"/>
          <w:lang w:eastAsia="id-ID"/>
        </w:rPr>
        <w:drawing>
          <wp:inline distT="0" distB="0" distL="0" distR="0" wp14:anchorId="5DBE2E7C" wp14:editId="640A2C14">
            <wp:extent cx="1828800" cy="1733550"/>
            <wp:effectExtent l="0" t="0" r="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5A11A7" w:rsidRDefault="005A11A7" w:rsidP="009B6389">
      <w:pPr>
        <w:rPr>
          <w:rFonts w:ascii="Times New Roman" w:hAnsi="Times New Roman" w:cs="Times New Roman"/>
          <w:sz w:val="32"/>
          <w:szCs w:val="32"/>
        </w:rPr>
      </w:pPr>
      <w:r>
        <w:rPr>
          <w:rFonts w:ascii="Times New Roman" w:hAnsi="Times New Roman" w:cs="Times New Roman"/>
          <w:sz w:val="32"/>
          <w:szCs w:val="32"/>
        </w:rPr>
        <w:t xml:space="preserve">                                                </w:t>
      </w:r>
    </w:p>
    <w:p w:rsidR="005A11A7" w:rsidRDefault="005A11A7" w:rsidP="005A11A7">
      <w:pPr>
        <w:rPr>
          <w:rFonts w:ascii="Times New Roman" w:hAnsi="Times New Roman" w:cs="Times New Roman"/>
          <w:sz w:val="32"/>
          <w:szCs w:val="32"/>
        </w:rPr>
      </w:pPr>
    </w:p>
    <w:p w:rsidR="005A11A7" w:rsidRPr="005A11A7" w:rsidRDefault="005A11A7" w:rsidP="005A11A7">
      <w:pPr>
        <w:pStyle w:val="NoSpacing"/>
        <w:jc w:val="center"/>
        <w:rPr>
          <w:rFonts w:asciiTheme="majorBidi" w:hAnsiTheme="majorBidi" w:cstheme="majorBidi"/>
          <w:sz w:val="24"/>
          <w:szCs w:val="24"/>
        </w:rPr>
      </w:pPr>
      <w:r w:rsidRPr="005A11A7">
        <w:rPr>
          <w:rFonts w:asciiTheme="majorBidi" w:hAnsiTheme="majorBidi" w:cstheme="majorBidi"/>
          <w:sz w:val="24"/>
          <w:szCs w:val="24"/>
        </w:rPr>
        <w:t>Oleh</w:t>
      </w:r>
    </w:p>
    <w:p w:rsidR="005A11A7" w:rsidRPr="005A11A7" w:rsidRDefault="00D61A62" w:rsidP="005A11A7">
      <w:pPr>
        <w:pStyle w:val="NoSpacing"/>
        <w:jc w:val="center"/>
        <w:rPr>
          <w:rFonts w:asciiTheme="majorBidi" w:hAnsiTheme="majorBidi" w:cstheme="majorBidi"/>
          <w:sz w:val="24"/>
          <w:szCs w:val="24"/>
        </w:rPr>
      </w:pPr>
      <w:r>
        <w:rPr>
          <w:rFonts w:asciiTheme="majorBidi" w:hAnsiTheme="majorBidi" w:cstheme="majorBidi"/>
          <w:sz w:val="24"/>
          <w:szCs w:val="24"/>
        </w:rPr>
        <w:t>Lani Indriani</w:t>
      </w:r>
    </w:p>
    <w:p w:rsidR="005A11A7" w:rsidRPr="005A11A7" w:rsidRDefault="00D61A62" w:rsidP="005A11A7">
      <w:pPr>
        <w:pStyle w:val="NoSpacing"/>
        <w:jc w:val="center"/>
        <w:rPr>
          <w:rFonts w:asciiTheme="majorBidi" w:hAnsiTheme="majorBidi" w:cstheme="majorBidi"/>
          <w:sz w:val="24"/>
          <w:szCs w:val="24"/>
        </w:rPr>
      </w:pPr>
      <w:r>
        <w:rPr>
          <w:rFonts w:asciiTheme="majorBidi" w:hAnsiTheme="majorBidi" w:cstheme="majorBidi"/>
          <w:sz w:val="24"/>
          <w:szCs w:val="24"/>
        </w:rPr>
        <w:t>178090013</w:t>
      </w:r>
    </w:p>
    <w:p w:rsidR="005A11A7" w:rsidRDefault="005A11A7" w:rsidP="005A11A7">
      <w:pPr>
        <w:rPr>
          <w:rFonts w:ascii="Times New Roman" w:hAnsi="Times New Roman" w:cs="Times New Roman"/>
          <w:sz w:val="24"/>
          <w:szCs w:val="24"/>
        </w:rPr>
      </w:pPr>
    </w:p>
    <w:p w:rsidR="005A11A7" w:rsidRDefault="005A11A7" w:rsidP="005A11A7">
      <w:pPr>
        <w:rPr>
          <w:rFonts w:ascii="Times New Roman" w:hAnsi="Times New Roman" w:cs="Times New Roman"/>
          <w:sz w:val="24"/>
          <w:szCs w:val="24"/>
        </w:rPr>
      </w:pPr>
    </w:p>
    <w:p w:rsidR="005A11A7" w:rsidRPr="005A11A7" w:rsidRDefault="005A11A7" w:rsidP="005A11A7">
      <w:pPr>
        <w:pStyle w:val="NoSpacing"/>
        <w:jc w:val="center"/>
        <w:rPr>
          <w:rFonts w:asciiTheme="majorBidi" w:hAnsiTheme="majorBidi" w:cstheme="majorBidi"/>
          <w:sz w:val="24"/>
          <w:szCs w:val="24"/>
        </w:rPr>
      </w:pPr>
      <w:r w:rsidRPr="005A11A7">
        <w:rPr>
          <w:rFonts w:asciiTheme="majorBidi" w:hAnsiTheme="majorBidi" w:cstheme="majorBidi"/>
          <w:sz w:val="24"/>
          <w:szCs w:val="24"/>
        </w:rPr>
        <w:t>MAGISTER PENDIDIKAN  BAHASA DAN INDONESIA</w:t>
      </w:r>
    </w:p>
    <w:p w:rsidR="005A11A7" w:rsidRPr="005A11A7" w:rsidRDefault="005A11A7" w:rsidP="005A11A7">
      <w:pPr>
        <w:pStyle w:val="NoSpacing"/>
        <w:jc w:val="center"/>
        <w:rPr>
          <w:rFonts w:asciiTheme="majorBidi" w:hAnsiTheme="majorBidi" w:cstheme="majorBidi"/>
          <w:sz w:val="24"/>
          <w:szCs w:val="24"/>
        </w:rPr>
      </w:pPr>
      <w:r w:rsidRPr="005A11A7">
        <w:rPr>
          <w:rFonts w:asciiTheme="majorBidi" w:hAnsiTheme="majorBidi" w:cstheme="majorBidi"/>
          <w:sz w:val="24"/>
          <w:szCs w:val="24"/>
        </w:rPr>
        <w:t>PROGRAM PASCASARJANA UNIVERSITAS PASUNDAN</w:t>
      </w:r>
    </w:p>
    <w:p w:rsidR="005A11A7" w:rsidRPr="005A11A7" w:rsidRDefault="005A11A7" w:rsidP="005A11A7">
      <w:pPr>
        <w:pStyle w:val="NoSpacing"/>
        <w:jc w:val="center"/>
        <w:rPr>
          <w:rFonts w:asciiTheme="majorBidi" w:hAnsiTheme="majorBidi" w:cstheme="majorBidi"/>
          <w:sz w:val="24"/>
          <w:szCs w:val="24"/>
        </w:rPr>
      </w:pPr>
      <w:r w:rsidRPr="005A11A7">
        <w:rPr>
          <w:rFonts w:asciiTheme="majorBidi" w:hAnsiTheme="majorBidi" w:cstheme="majorBidi"/>
          <w:sz w:val="24"/>
          <w:szCs w:val="24"/>
        </w:rPr>
        <w:t>BANDUNG</w:t>
      </w:r>
    </w:p>
    <w:p w:rsidR="005A11A7" w:rsidRPr="005A11A7" w:rsidRDefault="00D61A62" w:rsidP="005A11A7">
      <w:pPr>
        <w:pStyle w:val="NoSpacing"/>
        <w:jc w:val="center"/>
        <w:rPr>
          <w:rFonts w:asciiTheme="majorBidi" w:hAnsiTheme="majorBidi" w:cstheme="majorBidi"/>
          <w:sz w:val="24"/>
          <w:szCs w:val="24"/>
        </w:rPr>
      </w:pPr>
      <w:r>
        <w:rPr>
          <w:rFonts w:asciiTheme="majorBidi" w:hAnsiTheme="majorBidi" w:cstheme="majorBidi"/>
          <w:sz w:val="24"/>
          <w:szCs w:val="24"/>
        </w:rPr>
        <w:t>2021</w:t>
      </w:r>
    </w:p>
    <w:p w:rsidR="005A11A7" w:rsidRPr="003E2F18" w:rsidRDefault="005A11A7" w:rsidP="005A11A7">
      <w:pPr>
        <w:rPr>
          <w:rFonts w:ascii="Times New Roman" w:hAnsi="Times New Roman" w:cs="Times New Roman"/>
          <w:sz w:val="24"/>
          <w:szCs w:val="24"/>
        </w:rPr>
      </w:pPr>
    </w:p>
    <w:p w:rsidR="00D16B27" w:rsidRDefault="00D16B27" w:rsidP="000C6476">
      <w:pPr>
        <w:spacing w:after="0" w:line="360" w:lineRule="auto"/>
        <w:rPr>
          <w:rFonts w:asciiTheme="majorBidi" w:hAnsiTheme="majorBidi" w:cstheme="majorBidi"/>
          <w:b/>
          <w:sz w:val="24"/>
          <w:szCs w:val="24"/>
        </w:rPr>
        <w:sectPr w:rsidR="00D16B27" w:rsidSect="00FE6880">
          <w:headerReference w:type="default" r:id="rId9"/>
          <w:footerReference w:type="default" r:id="rId10"/>
          <w:pgSz w:w="11906" w:h="16838"/>
          <w:pgMar w:top="2268" w:right="1701" w:bottom="1701" w:left="2268" w:header="709" w:footer="709" w:gutter="0"/>
          <w:cols w:space="708"/>
          <w:docGrid w:linePitch="360"/>
        </w:sectPr>
      </w:pPr>
    </w:p>
    <w:p w:rsidR="000C6476" w:rsidRPr="000C6476" w:rsidRDefault="000C6476" w:rsidP="000C6476">
      <w:pPr>
        <w:spacing w:after="0" w:line="360" w:lineRule="auto"/>
        <w:rPr>
          <w:rFonts w:asciiTheme="majorBidi" w:hAnsiTheme="majorBidi" w:cstheme="majorBidi"/>
          <w:color w:val="000000"/>
          <w:sz w:val="24"/>
          <w:szCs w:val="24"/>
        </w:rPr>
      </w:pPr>
      <w:r w:rsidRPr="000C6476">
        <w:rPr>
          <w:rFonts w:asciiTheme="majorBidi" w:hAnsiTheme="majorBidi" w:cstheme="majorBidi"/>
          <w:b/>
          <w:sz w:val="24"/>
          <w:szCs w:val="24"/>
        </w:rPr>
        <w:lastRenderedPageBreak/>
        <w:t xml:space="preserve">                                                  ABSTRAK</w:t>
      </w:r>
    </w:p>
    <w:p w:rsidR="000C6476" w:rsidRPr="000C6476" w:rsidRDefault="000C6476" w:rsidP="000C6476">
      <w:pPr>
        <w:spacing w:after="0" w:line="240" w:lineRule="auto"/>
        <w:jc w:val="both"/>
        <w:rPr>
          <w:rFonts w:asciiTheme="majorBidi" w:hAnsiTheme="majorBidi" w:cstheme="majorBidi"/>
          <w:sz w:val="24"/>
          <w:szCs w:val="24"/>
        </w:rPr>
      </w:pPr>
    </w:p>
    <w:p w:rsidR="000C6476" w:rsidRDefault="004714DB" w:rsidP="000C6476">
      <w:pPr>
        <w:spacing w:after="0" w:line="240" w:lineRule="auto"/>
        <w:jc w:val="both"/>
        <w:rPr>
          <w:rFonts w:asciiTheme="majorBidi" w:hAnsiTheme="majorBidi" w:cstheme="majorBidi"/>
          <w:sz w:val="24"/>
          <w:szCs w:val="24"/>
        </w:rPr>
      </w:pPr>
      <w:r w:rsidRPr="004714DB">
        <w:rPr>
          <w:rFonts w:asciiTheme="majorBidi" w:hAnsiTheme="majorBidi" w:cstheme="majorBidi"/>
          <w:sz w:val="24"/>
          <w:szCs w:val="24"/>
        </w:rPr>
        <w:t>Lani Indriani.2021. Pembelajaran Mengidentifikasi Teks Prosedur Menggunakan Metode Poster Comment  untuk Peningkatan Hasil Belajar dan Kemampuan Literasi Informasi pada Peserta Didik Kelas XI SMA PGRI 2 Kota Bandung Tahun Pelajaran 2019/2020. Program Studi Magister Pendidikan Bahasa Indonesia. Proram Pascasarjana. Universitas Pasundan Bandung. Pembimbing (1) Prof. Dr. H. Rully Indrawan, M.Si. (II) Dr. Titin Nurhayatin, M.Pd.</w:t>
      </w:r>
    </w:p>
    <w:p w:rsidR="004714DB" w:rsidRPr="000C6476" w:rsidRDefault="004714DB" w:rsidP="000C6476">
      <w:pPr>
        <w:spacing w:after="0" w:line="240" w:lineRule="auto"/>
        <w:jc w:val="both"/>
        <w:rPr>
          <w:rFonts w:asciiTheme="majorBidi" w:hAnsiTheme="majorBidi" w:cstheme="majorBidi"/>
          <w:sz w:val="24"/>
          <w:szCs w:val="24"/>
        </w:rPr>
      </w:pPr>
    </w:p>
    <w:p w:rsidR="000C6476" w:rsidRPr="000C6476" w:rsidRDefault="000C6476" w:rsidP="000C6476">
      <w:pPr>
        <w:spacing w:after="0" w:line="240" w:lineRule="auto"/>
        <w:ind w:left="1418" w:hanging="1418"/>
        <w:jc w:val="both"/>
        <w:rPr>
          <w:rFonts w:asciiTheme="majorBidi" w:hAnsiTheme="majorBidi" w:cstheme="majorBidi"/>
          <w:sz w:val="24"/>
          <w:szCs w:val="24"/>
        </w:rPr>
      </w:pPr>
      <w:r w:rsidRPr="000C6476">
        <w:rPr>
          <w:rFonts w:asciiTheme="majorBidi" w:hAnsiTheme="majorBidi" w:cstheme="majorBidi"/>
          <w:b/>
          <w:sz w:val="24"/>
          <w:szCs w:val="24"/>
        </w:rPr>
        <w:t>Kata Kunci</w:t>
      </w:r>
      <w:r w:rsidRPr="000C6476">
        <w:rPr>
          <w:rFonts w:asciiTheme="majorBidi" w:hAnsiTheme="majorBidi" w:cstheme="majorBidi"/>
          <w:sz w:val="24"/>
          <w:szCs w:val="24"/>
        </w:rPr>
        <w:t xml:space="preserve"> : </w:t>
      </w:r>
      <w:r w:rsidR="004714DB" w:rsidRPr="001B3EF2">
        <w:rPr>
          <w:rFonts w:ascii="Times New Roman" w:hAnsi="Times New Roman" w:cs="Times New Roman"/>
          <w:noProof/>
          <w:sz w:val="24"/>
          <w:szCs w:val="24"/>
          <w:lang w:eastAsia="id-ID"/>
        </w:rPr>
        <w:t xml:space="preserve">mengidentifikasi,  </w:t>
      </w:r>
      <w:r w:rsidR="004714DB">
        <w:rPr>
          <w:rFonts w:ascii="Times New Roman" w:hAnsi="Times New Roman" w:cs="Times New Roman"/>
          <w:noProof/>
          <w:sz w:val="24"/>
          <w:szCs w:val="24"/>
          <w:lang w:eastAsia="id-ID"/>
        </w:rPr>
        <w:t xml:space="preserve">metode, </w:t>
      </w:r>
      <w:r w:rsidR="004714DB" w:rsidRPr="001B3EF2">
        <w:rPr>
          <w:rFonts w:ascii="Times New Roman" w:hAnsi="Times New Roman" w:cs="Times New Roman"/>
          <w:i/>
          <w:noProof/>
          <w:sz w:val="24"/>
          <w:szCs w:val="24"/>
          <w:lang w:eastAsia="id-ID"/>
        </w:rPr>
        <w:t xml:space="preserve">poster comment, </w:t>
      </w:r>
      <w:r w:rsidR="004714DB">
        <w:rPr>
          <w:rFonts w:ascii="Times New Roman" w:hAnsi="Times New Roman" w:cs="Times New Roman"/>
          <w:noProof/>
          <w:sz w:val="24"/>
          <w:szCs w:val="24"/>
          <w:lang w:eastAsia="id-ID"/>
        </w:rPr>
        <w:t>literasi informasi, teks prosedur</w:t>
      </w:r>
    </w:p>
    <w:p w:rsidR="000C6476" w:rsidRPr="000C6476" w:rsidRDefault="000C6476" w:rsidP="000C6476">
      <w:pPr>
        <w:pStyle w:val="NoSpacing"/>
        <w:jc w:val="both"/>
        <w:rPr>
          <w:rFonts w:asciiTheme="majorBidi" w:hAnsiTheme="majorBidi" w:cstheme="majorBidi"/>
          <w:sz w:val="24"/>
          <w:szCs w:val="24"/>
        </w:rPr>
      </w:pPr>
    </w:p>
    <w:p w:rsidR="000C6476" w:rsidRPr="000C6476" w:rsidRDefault="004714DB" w:rsidP="000C6476">
      <w:pPr>
        <w:pStyle w:val="NoSpacing"/>
        <w:jc w:val="both"/>
        <w:rPr>
          <w:rFonts w:asciiTheme="majorBidi" w:hAnsiTheme="majorBidi" w:cstheme="majorBidi"/>
          <w:sz w:val="24"/>
          <w:szCs w:val="24"/>
        </w:rPr>
      </w:pPr>
      <w:r w:rsidRPr="004714DB">
        <w:rPr>
          <w:rFonts w:asciiTheme="majorBidi" w:hAnsiTheme="majorBidi" w:cstheme="majorBidi"/>
          <w:sz w:val="24"/>
          <w:szCs w:val="24"/>
        </w:rPr>
        <w:t>Tujuan penelitian ini untuk mengidentifikasi teks prosedur dengan menggunakan metode poster comment dan pengaruhnya terhadap peningkatan literasi informasi  pada peserta didik kelas XI SMA PGRI 2 Bandung tahun pelajaran 2019/2020. Penelitian ini menggunakan metode penelitian kombinasi (mixed method) dengan jenis penelitian tipe The Exploration Squensial Design. Instrumen yang digunakan dalam penelitian ini adalah tes untuk menguji kemampuan mengidentifikasi teks prosedur serta mengidentifikasi kemampuan literasi informasi peserta didik di kelas XI SMA PGRI 2 Bandung. Analisis data dilakukan secara kualitatif dan kuantitatif. Simpulan hasil penelitian ini adalah: 1) Hasil belajar peserta didik dalam pembelajaran mengidentifikasi teks prosedur dengan menggunakan metode poster comment bagi kelas eksperimen tidak jauh lebih baik dibandingkan dengan peserta didik yang menggunakan metode inkuiri sebagai kelas kontrol. 2) Hasil dari peningkatan kemampuan literasi informasi peserta didik dalam pembelajaran mengidentifikasi teks prosedur dengan menggunakan metode poster comment sebagai kelas eksperimen memiliki peningkatan yang sama dengan peserta didik yang menggunakan metode inkuiri sebagai kelas kontrol. 3) Perbedaan hasil belajar peserta didik dalam pembelajaran mengidentifikasi teks prosedur dengan menggunakan metode poster comment sebagai kelas eksperimen sangat terlihat jelas perbedaannya dengan peserta didik yang menggunakan metode inkuiri.4) Perbedaan keefektifan metode poster comment dalam pembelajaran mengidentifikasi teks prosedur dalam peningkatan kemampuan literasi informasi sebagai kelas eksperimen tidak adanya perbedaan yang siginifikan dengan peserta didik yang menggunakan metode inkuiri.</w:t>
      </w:r>
      <w:r w:rsidR="000C6476" w:rsidRPr="000C6476">
        <w:rPr>
          <w:rFonts w:asciiTheme="majorBidi" w:hAnsiTheme="majorBidi" w:cstheme="majorBidi"/>
          <w:sz w:val="24"/>
          <w:szCs w:val="24"/>
        </w:rPr>
        <w:t xml:space="preserve"> </w:t>
      </w:r>
    </w:p>
    <w:p w:rsidR="000C6476" w:rsidRPr="000C6476" w:rsidRDefault="000C6476" w:rsidP="000C6476">
      <w:pPr>
        <w:spacing w:after="0" w:line="240" w:lineRule="auto"/>
        <w:jc w:val="center"/>
        <w:rPr>
          <w:rFonts w:asciiTheme="majorBidi" w:hAnsiTheme="majorBidi" w:cstheme="majorBidi"/>
          <w:b/>
          <w:sz w:val="24"/>
          <w:szCs w:val="24"/>
        </w:rPr>
      </w:pPr>
    </w:p>
    <w:p w:rsidR="000C6476" w:rsidRPr="000C6476" w:rsidRDefault="000C6476" w:rsidP="000C6476">
      <w:pPr>
        <w:spacing w:after="0" w:line="240" w:lineRule="auto"/>
        <w:jc w:val="center"/>
        <w:rPr>
          <w:rFonts w:asciiTheme="majorBidi" w:hAnsiTheme="majorBidi" w:cstheme="majorBidi"/>
          <w:b/>
          <w:sz w:val="24"/>
          <w:szCs w:val="24"/>
        </w:rPr>
      </w:pPr>
    </w:p>
    <w:p w:rsidR="000C6476" w:rsidRPr="000C6476" w:rsidRDefault="000C6476" w:rsidP="000C6476">
      <w:pPr>
        <w:spacing w:after="0" w:line="240" w:lineRule="auto"/>
        <w:jc w:val="center"/>
        <w:rPr>
          <w:rFonts w:asciiTheme="majorBidi" w:hAnsiTheme="majorBidi" w:cstheme="majorBidi"/>
          <w:b/>
          <w:sz w:val="24"/>
          <w:szCs w:val="24"/>
        </w:rPr>
      </w:pPr>
    </w:p>
    <w:p w:rsidR="002D4FB3" w:rsidRPr="000C6476" w:rsidRDefault="002D4FB3">
      <w:pPr>
        <w:rPr>
          <w:rFonts w:asciiTheme="majorBidi" w:hAnsiTheme="majorBidi" w:cstheme="majorBidi"/>
          <w:sz w:val="24"/>
          <w:szCs w:val="24"/>
        </w:rPr>
      </w:pPr>
    </w:p>
    <w:p w:rsidR="000C6476" w:rsidRPr="000C6476" w:rsidRDefault="000C6476">
      <w:pPr>
        <w:rPr>
          <w:rFonts w:asciiTheme="majorBidi" w:hAnsiTheme="majorBidi" w:cstheme="majorBidi"/>
          <w:sz w:val="24"/>
          <w:szCs w:val="24"/>
        </w:rPr>
      </w:pPr>
    </w:p>
    <w:p w:rsidR="000C6476" w:rsidRDefault="000C6476">
      <w:pPr>
        <w:rPr>
          <w:rFonts w:asciiTheme="majorBidi" w:hAnsiTheme="majorBidi" w:cstheme="majorBidi"/>
          <w:sz w:val="24"/>
          <w:szCs w:val="24"/>
        </w:rPr>
      </w:pPr>
    </w:p>
    <w:p w:rsidR="004714DB" w:rsidRPr="000C6476" w:rsidRDefault="004714DB">
      <w:pPr>
        <w:rPr>
          <w:rFonts w:asciiTheme="majorBidi" w:hAnsiTheme="majorBidi" w:cstheme="majorBidi"/>
          <w:sz w:val="24"/>
          <w:szCs w:val="24"/>
        </w:rPr>
      </w:pPr>
    </w:p>
    <w:p w:rsidR="000C6476" w:rsidRPr="000C6476" w:rsidRDefault="000C6476" w:rsidP="000C6476">
      <w:pPr>
        <w:spacing w:after="0" w:line="240" w:lineRule="auto"/>
        <w:jc w:val="center"/>
        <w:rPr>
          <w:rFonts w:asciiTheme="majorBidi" w:hAnsiTheme="majorBidi" w:cstheme="majorBidi"/>
          <w:b/>
          <w:i/>
          <w:sz w:val="24"/>
          <w:szCs w:val="24"/>
        </w:rPr>
      </w:pPr>
      <w:r w:rsidRPr="000C6476">
        <w:rPr>
          <w:rFonts w:asciiTheme="majorBidi" w:hAnsiTheme="majorBidi" w:cstheme="majorBidi"/>
          <w:b/>
          <w:i/>
          <w:sz w:val="24"/>
          <w:szCs w:val="24"/>
        </w:rPr>
        <w:lastRenderedPageBreak/>
        <w:t>ABSTRACT</w:t>
      </w:r>
    </w:p>
    <w:p w:rsidR="000C6476" w:rsidRPr="000C6476" w:rsidRDefault="000C6476" w:rsidP="000C6476">
      <w:pPr>
        <w:spacing w:after="0" w:line="240" w:lineRule="auto"/>
        <w:jc w:val="both"/>
        <w:rPr>
          <w:rFonts w:asciiTheme="majorBidi" w:hAnsiTheme="majorBidi" w:cstheme="majorBidi"/>
          <w:i/>
          <w:sz w:val="24"/>
          <w:szCs w:val="24"/>
        </w:rPr>
      </w:pPr>
    </w:p>
    <w:p w:rsidR="000C6476" w:rsidRPr="000C6476" w:rsidRDefault="004714DB" w:rsidP="000C6476">
      <w:pPr>
        <w:spacing w:after="0" w:line="240" w:lineRule="auto"/>
        <w:jc w:val="both"/>
        <w:rPr>
          <w:rFonts w:asciiTheme="majorBidi" w:hAnsiTheme="majorBidi" w:cstheme="majorBidi"/>
          <w:i/>
          <w:sz w:val="24"/>
          <w:szCs w:val="24"/>
        </w:rPr>
      </w:pPr>
      <w:r>
        <w:rPr>
          <w:rFonts w:asciiTheme="majorBidi" w:hAnsiTheme="majorBidi" w:cstheme="majorBidi"/>
          <w:i/>
          <w:sz w:val="24"/>
          <w:szCs w:val="24"/>
        </w:rPr>
        <w:t xml:space="preserve"> Indriani, Lani.2021</w:t>
      </w:r>
      <w:r w:rsidR="000C6476" w:rsidRPr="000C6476">
        <w:rPr>
          <w:rFonts w:asciiTheme="majorBidi" w:hAnsiTheme="majorBidi" w:cstheme="majorBidi"/>
          <w:i/>
          <w:sz w:val="24"/>
          <w:szCs w:val="24"/>
        </w:rPr>
        <w:t>.</w:t>
      </w:r>
      <w:r>
        <w:rPr>
          <w:rFonts w:asciiTheme="majorBidi" w:hAnsiTheme="majorBidi" w:cstheme="majorBidi"/>
          <w:i/>
          <w:sz w:val="24"/>
          <w:szCs w:val="24"/>
        </w:rPr>
        <w:t xml:space="preserve"> </w:t>
      </w:r>
      <w:r w:rsidRPr="004714DB">
        <w:rPr>
          <w:rFonts w:asciiTheme="majorBidi" w:hAnsiTheme="majorBidi" w:cstheme="majorBidi"/>
          <w:i/>
          <w:sz w:val="24"/>
          <w:szCs w:val="24"/>
        </w:rPr>
        <w:t>Learning to Identify Procedure Texts Using the Poster Comment Method to Improve Learning Outcomes and Information Literacy Skills for Class XI Students at SMA PGRI 2 Bandung City for the 2019/2020 Academic Year</w:t>
      </w:r>
      <w:r w:rsidR="000C6476" w:rsidRPr="000C6476">
        <w:rPr>
          <w:rFonts w:asciiTheme="majorBidi" w:hAnsiTheme="majorBidi" w:cstheme="majorBidi"/>
          <w:i/>
          <w:sz w:val="24"/>
          <w:szCs w:val="24"/>
        </w:rPr>
        <w:t xml:space="preserve">. Magister management of Indonesian language and literature study program, Postgraduate of Pasundan University Bandung. Academic Advistor (I) </w:t>
      </w:r>
      <w:r w:rsidRPr="004714DB">
        <w:rPr>
          <w:rFonts w:asciiTheme="majorBidi" w:hAnsiTheme="majorBidi" w:cstheme="majorBidi"/>
          <w:i/>
          <w:sz w:val="24"/>
          <w:szCs w:val="24"/>
        </w:rPr>
        <w:t>Prof. Dr. H. Rully Indrawan, M.Si. (II) Dr. Titin Nurhayatin, M.Pd.</w:t>
      </w:r>
    </w:p>
    <w:p w:rsidR="000C6476" w:rsidRPr="000C6476" w:rsidRDefault="000C6476" w:rsidP="000C6476">
      <w:pPr>
        <w:spacing w:after="0" w:line="240" w:lineRule="auto"/>
        <w:jc w:val="both"/>
        <w:rPr>
          <w:rFonts w:asciiTheme="majorBidi" w:hAnsiTheme="majorBidi" w:cstheme="majorBidi"/>
          <w:i/>
          <w:sz w:val="24"/>
          <w:szCs w:val="24"/>
        </w:rPr>
      </w:pPr>
    </w:p>
    <w:p w:rsidR="000C6476" w:rsidRPr="000C6476" w:rsidRDefault="000C6476" w:rsidP="000C6476">
      <w:pPr>
        <w:spacing w:after="0" w:line="240" w:lineRule="auto"/>
        <w:ind w:left="1276" w:hanging="1276"/>
        <w:jc w:val="both"/>
        <w:rPr>
          <w:rFonts w:asciiTheme="majorBidi" w:hAnsiTheme="majorBidi" w:cstheme="majorBidi"/>
          <w:i/>
          <w:sz w:val="24"/>
          <w:szCs w:val="24"/>
        </w:rPr>
      </w:pPr>
      <w:r w:rsidRPr="000C6476">
        <w:rPr>
          <w:rFonts w:asciiTheme="majorBidi" w:hAnsiTheme="majorBidi" w:cstheme="majorBidi"/>
          <w:b/>
          <w:i/>
          <w:sz w:val="24"/>
          <w:szCs w:val="24"/>
        </w:rPr>
        <w:t>Key Word</w:t>
      </w:r>
      <w:r w:rsidRPr="000C6476">
        <w:rPr>
          <w:rFonts w:asciiTheme="majorBidi" w:hAnsiTheme="majorBidi" w:cstheme="majorBidi"/>
          <w:i/>
          <w:sz w:val="24"/>
          <w:szCs w:val="24"/>
        </w:rPr>
        <w:t xml:space="preserve"> : </w:t>
      </w:r>
      <w:r w:rsidR="004714DB">
        <w:rPr>
          <w:rFonts w:asciiTheme="majorBidi" w:hAnsiTheme="majorBidi" w:cstheme="majorBidi"/>
          <w:i/>
          <w:sz w:val="24"/>
          <w:szCs w:val="24"/>
        </w:rPr>
        <w:t>Identify, Method Poster Comment, Information Literacy, Procedural T</w:t>
      </w:r>
      <w:r w:rsidR="004714DB" w:rsidRPr="004714DB">
        <w:rPr>
          <w:rFonts w:asciiTheme="majorBidi" w:hAnsiTheme="majorBidi" w:cstheme="majorBidi"/>
          <w:i/>
          <w:sz w:val="24"/>
          <w:szCs w:val="24"/>
        </w:rPr>
        <w:t>ext</w:t>
      </w:r>
    </w:p>
    <w:p w:rsidR="000C6476" w:rsidRPr="000C6476" w:rsidRDefault="000C6476" w:rsidP="000C6476">
      <w:pPr>
        <w:spacing w:after="0" w:line="240" w:lineRule="auto"/>
        <w:ind w:left="1276" w:hanging="1276"/>
        <w:jc w:val="both"/>
        <w:rPr>
          <w:rFonts w:asciiTheme="majorBidi" w:hAnsiTheme="majorBidi" w:cstheme="majorBidi"/>
          <w:i/>
          <w:sz w:val="24"/>
          <w:szCs w:val="24"/>
        </w:rPr>
      </w:pPr>
      <w:r w:rsidRPr="000C6476">
        <w:rPr>
          <w:rFonts w:asciiTheme="majorBidi" w:hAnsiTheme="majorBidi" w:cstheme="majorBidi"/>
          <w:i/>
          <w:sz w:val="24"/>
          <w:szCs w:val="24"/>
        </w:rPr>
        <w:t>.</w:t>
      </w:r>
    </w:p>
    <w:p w:rsidR="000C6476" w:rsidRPr="000C6476" w:rsidRDefault="004714DB" w:rsidP="000C6476">
      <w:pPr>
        <w:spacing w:after="0" w:line="240" w:lineRule="auto"/>
        <w:jc w:val="both"/>
        <w:rPr>
          <w:rFonts w:asciiTheme="majorBidi" w:hAnsiTheme="majorBidi" w:cstheme="majorBidi"/>
          <w:i/>
          <w:sz w:val="24"/>
          <w:szCs w:val="24"/>
        </w:rPr>
      </w:pPr>
      <w:r w:rsidRPr="004714DB">
        <w:rPr>
          <w:rFonts w:asciiTheme="majorBidi" w:hAnsiTheme="majorBidi" w:cstheme="majorBidi"/>
          <w:i/>
          <w:sz w:val="24"/>
          <w:szCs w:val="24"/>
        </w:rPr>
        <w:t>The purpose of this study was to identify procedural text using the poster comment method and its effect on increasing information literacy in class XI students at SMA PGRI 2 Bandung in the 2019/2020 school year. This study uses a combination research method (mixed method) with the type of research type The Exploration Squential Design. The instrument used in this research is a test to test the ability to identify procedural texts and identify the information literacy skills of students in class XI SMA PGRI 2 Bandung. Data analysis was carried out qualitatively and quantitatively. The conclusions of the results of this study are: 1) The learning outcomes of students in learning to identify procedure texts using the poster comment method for the experimental class are not much better than those of students who use the inquiry method as the control class. 2) The results of increasing students' information literacy skills in learning to identify procedure texts using the poster comment method as the experimental class have the same improvement as students using the inquiry method as the control class. 3) Differences in student learning outcomes in learning to identify procedure texts using the poster comment method as an experimental class are very clearly different from students using the inquiry method. 4) Differences in the effectiveness of the poster comment method in learning to identify procedure texts in improving information literacy skills as the experimental class did not have a significant difference with the students who used the inquiry method.</w:t>
      </w:r>
    </w:p>
    <w:p w:rsidR="000C6476" w:rsidRPr="000C6476" w:rsidRDefault="000C6476">
      <w:pPr>
        <w:rPr>
          <w:rFonts w:asciiTheme="majorBidi" w:hAnsiTheme="majorBidi" w:cstheme="majorBidi"/>
          <w:sz w:val="24"/>
          <w:szCs w:val="24"/>
        </w:rPr>
      </w:pPr>
    </w:p>
    <w:p w:rsidR="000C6476" w:rsidRPr="000C6476" w:rsidRDefault="000C6476">
      <w:pPr>
        <w:rPr>
          <w:rFonts w:asciiTheme="majorBidi" w:hAnsiTheme="majorBidi" w:cstheme="majorBidi"/>
          <w:sz w:val="24"/>
          <w:szCs w:val="24"/>
        </w:rPr>
      </w:pPr>
    </w:p>
    <w:p w:rsidR="000C6476" w:rsidRPr="000C6476" w:rsidRDefault="000C6476">
      <w:pPr>
        <w:rPr>
          <w:rFonts w:asciiTheme="majorBidi" w:hAnsiTheme="majorBidi" w:cstheme="majorBidi"/>
          <w:sz w:val="24"/>
          <w:szCs w:val="24"/>
        </w:rPr>
      </w:pPr>
    </w:p>
    <w:p w:rsidR="000C6476" w:rsidRPr="000C6476" w:rsidRDefault="000C6476">
      <w:pPr>
        <w:rPr>
          <w:rFonts w:asciiTheme="majorBidi" w:hAnsiTheme="majorBidi" w:cstheme="majorBidi"/>
          <w:sz w:val="24"/>
          <w:szCs w:val="24"/>
        </w:rPr>
      </w:pPr>
    </w:p>
    <w:p w:rsidR="000C6476" w:rsidRPr="000C6476" w:rsidRDefault="000C6476">
      <w:pPr>
        <w:rPr>
          <w:rFonts w:asciiTheme="majorBidi" w:hAnsiTheme="majorBidi" w:cstheme="majorBidi"/>
          <w:sz w:val="24"/>
          <w:szCs w:val="24"/>
        </w:rPr>
      </w:pPr>
    </w:p>
    <w:p w:rsidR="000C6476" w:rsidRPr="000C6476" w:rsidRDefault="000C6476">
      <w:pPr>
        <w:rPr>
          <w:rFonts w:asciiTheme="majorBidi" w:hAnsiTheme="majorBidi" w:cstheme="majorBidi"/>
          <w:sz w:val="24"/>
          <w:szCs w:val="24"/>
        </w:rPr>
      </w:pPr>
    </w:p>
    <w:p w:rsidR="000C6476" w:rsidRDefault="000C6476">
      <w:pPr>
        <w:rPr>
          <w:rFonts w:asciiTheme="majorBidi" w:hAnsiTheme="majorBidi" w:cstheme="majorBidi"/>
          <w:sz w:val="24"/>
          <w:szCs w:val="24"/>
        </w:rPr>
      </w:pPr>
    </w:p>
    <w:p w:rsidR="004714DB" w:rsidRPr="000C6476" w:rsidRDefault="004714DB">
      <w:pPr>
        <w:rPr>
          <w:rFonts w:asciiTheme="majorBidi" w:hAnsiTheme="majorBidi" w:cstheme="majorBidi"/>
          <w:sz w:val="24"/>
          <w:szCs w:val="24"/>
        </w:rPr>
      </w:pPr>
    </w:p>
    <w:p w:rsidR="00D16B27" w:rsidRDefault="00D16B27" w:rsidP="00D16B27">
      <w:pPr>
        <w:pStyle w:val="Bibliography"/>
        <w:spacing w:after="0" w:line="480" w:lineRule="auto"/>
        <w:jc w:val="center"/>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lastRenderedPageBreak/>
        <w:t>Daftar Pustaka</w:t>
      </w:r>
    </w:p>
    <w:p w:rsidR="006561E8" w:rsidRDefault="006561E8" w:rsidP="006561E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 Tafisr. (2011). </w:t>
      </w:r>
      <w:r>
        <w:rPr>
          <w:rFonts w:ascii="Times New Roman" w:hAnsi="Times New Roman" w:cs="Times New Roman"/>
          <w:i/>
          <w:sz w:val="24"/>
          <w:szCs w:val="24"/>
        </w:rPr>
        <w:t>Pengembangan wawasan profesi guru:Bahan ajar PLPG.</w:t>
      </w:r>
      <w:r>
        <w:rPr>
          <w:rFonts w:ascii="Times New Roman" w:hAnsi="Times New Roman" w:cs="Times New Roman"/>
          <w:sz w:val="24"/>
          <w:szCs w:val="24"/>
        </w:rPr>
        <w:t xml:space="preserve"> Bandung: FTIK UIN Sunan Gunung Jati.</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Anam, Khoirul. (2017</w:t>
      </w:r>
      <w:r w:rsidRPr="00DA6A05">
        <w:rPr>
          <w:rFonts w:ascii="Times New Roman" w:hAnsi="Times New Roman" w:cs="Times New Roman"/>
          <w:sz w:val="24"/>
        </w:rPr>
        <w:t xml:space="preserve">). </w:t>
      </w:r>
      <w:r w:rsidRPr="00EC50D9">
        <w:rPr>
          <w:rFonts w:ascii="Times New Roman" w:hAnsi="Times New Roman" w:cs="Times New Roman"/>
          <w:i/>
          <w:sz w:val="24"/>
        </w:rPr>
        <w:t>Pembelajaran Berbasis Inkuiri: Metode dan Aplikasi</w:t>
      </w:r>
      <w:r>
        <w:rPr>
          <w:rFonts w:ascii="Times New Roman" w:hAnsi="Times New Roman" w:cs="Times New Roman"/>
          <w:sz w:val="24"/>
        </w:rPr>
        <w:t>.</w:t>
      </w:r>
      <w:r>
        <w:rPr>
          <w:rFonts w:ascii="Times New Roman" w:hAnsi="Times New Roman" w:cs="Times New Roman"/>
          <w:sz w:val="24"/>
        </w:rPr>
        <w:br/>
      </w:r>
      <w:r w:rsidRPr="00DA6A05">
        <w:rPr>
          <w:rFonts w:ascii="Times New Roman" w:hAnsi="Times New Roman" w:cs="Times New Roman"/>
          <w:sz w:val="24"/>
        </w:rPr>
        <w:t>Yogyakarta: Pustaka Pelajar.</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Apriyanti, Mega. (2010). </w:t>
      </w:r>
      <w:r w:rsidRPr="00DD2AAA">
        <w:rPr>
          <w:rFonts w:ascii="Times New Roman" w:hAnsi="Times New Roman" w:cs="Times New Roman"/>
          <w:i/>
          <w:sz w:val="24"/>
        </w:rPr>
        <w:t>Literasi Informasi Pemustaka: Studi Kasus di Perpustakaan Umum Daerah Provinsi DKI Jakarta</w:t>
      </w:r>
      <w:r>
        <w:rPr>
          <w:rFonts w:ascii="Times New Roman" w:hAnsi="Times New Roman" w:cs="Times New Roman"/>
          <w:sz w:val="24"/>
        </w:rPr>
        <w:t>. Skripsi. Universitas Indonesia</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Azura. (2017). </w:t>
      </w:r>
      <w:r>
        <w:rPr>
          <w:rFonts w:ascii="Times New Roman" w:hAnsi="Times New Roman" w:cs="Times New Roman"/>
          <w:i/>
          <w:sz w:val="24"/>
        </w:rPr>
        <w:t>Kemampuan menulis teks prosedur siswa kelas VII SMP Negeri 2 Percut Situan Tahun Pembelajaran 2017/2018</w:t>
      </w:r>
      <w:r>
        <w:rPr>
          <w:rFonts w:ascii="Times New Roman" w:hAnsi="Times New Roman" w:cs="Times New Roman"/>
          <w:sz w:val="24"/>
        </w:rPr>
        <w:t>. Jurnal online. 1-10.</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Djatmika. (2018). </w:t>
      </w:r>
      <w:r w:rsidRPr="00EC50D9">
        <w:rPr>
          <w:rFonts w:ascii="Times New Roman" w:hAnsi="Times New Roman" w:cs="Times New Roman"/>
          <w:i/>
          <w:sz w:val="24"/>
        </w:rPr>
        <w:t>Mengenal Teks dan Cara Pembelajarannya</w:t>
      </w:r>
      <w:r>
        <w:rPr>
          <w:rFonts w:ascii="Times New Roman" w:hAnsi="Times New Roman" w:cs="Times New Roman"/>
          <w:sz w:val="24"/>
        </w:rPr>
        <w:t>. Pustaka Belajar. Yogyakarta.</w:t>
      </w:r>
    </w:p>
    <w:p w:rsidR="006561E8" w:rsidRDefault="006561E8" w:rsidP="006561E8">
      <w:pPr>
        <w:spacing w:line="240" w:lineRule="auto"/>
        <w:ind w:left="709" w:hanging="709"/>
        <w:rPr>
          <w:rFonts w:ascii="Times New Roman" w:hAnsi="Times New Roman" w:cs="Times New Roman"/>
          <w:sz w:val="24"/>
        </w:rPr>
      </w:pPr>
      <w:r>
        <w:rPr>
          <w:rFonts w:ascii="Times New Roman" w:hAnsi="Times New Roman" w:cs="Times New Roman"/>
          <w:sz w:val="24"/>
        </w:rPr>
        <w:t xml:space="preserve">Fathurrohman, M. (2017) </w:t>
      </w:r>
      <w:r w:rsidRPr="00DD2AAA">
        <w:rPr>
          <w:rFonts w:ascii="Times New Roman" w:hAnsi="Times New Roman" w:cs="Times New Roman"/>
          <w:i/>
          <w:sz w:val="24"/>
        </w:rPr>
        <w:t>Model-Model Pembelajaran Inovatif</w:t>
      </w:r>
      <w:r>
        <w:rPr>
          <w:rFonts w:ascii="Times New Roman" w:hAnsi="Times New Roman" w:cs="Times New Roman"/>
          <w:sz w:val="24"/>
        </w:rPr>
        <w:t>. Yogyakarta. Ar-Ruzz Media</w:t>
      </w:r>
    </w:p>
    <w:p w:rsidR="006561E8" w:rsidRPr="00633AD5" w:rsidRDefault="006561E8" w:rsidP="006561E8">
      <w:pPr>
        <w:spacing w:line="240" w:lineRule="auto"/>
        <w:ind w:left="709" w:hanging="709"/>
        <w:rPr>
          <w:rFonts w:ascii="Times New Roman" w:hAnsi="Times New Roman" w:cs="Times New Roman"/>
          <w:sz w:val="24"/>
        </w:rPr>
      </w:pPr>
      <w:r>
        <w:rPr>
          <w:rFonts w:ascii="Times New Roman" w:hAnsi="Times New Roman" w:cs="Times New Roman"/>
          <w:sz w:val="24"/>
        </w:rPr>
        <w:t xml:space="preserve">Hamidah, Nur. Zamzani. (2016). </w:t>
      </w:r>
      <w:r w:rsidRPr="00DD2AAA">
        <w:rPr>
          <w:rFonts w:ascii="Times New Roman" w:hAnsi="Times New Roman" w:cs="Times New Roman"/>
          <w:i/>
          <w:sz w:val="24"/>
        </w:rPr>
        <w:t>Penerapan Metode Inkuiri dalam Pembelajaran Membacauntuk Meningkatkan Aktivitas dan Kemampuan Menemukan Gagasan Utama</w:t>
      </w:r>
      <w:r>
        <w:rPr>
          <w:rFonts w:ascii="Times New Roman" w:hAnsi="Times New Roman" w:cs="Times New Roman"/>
          <w:sz w:val="24"/>
        </w:rPr>
        <w:t>. Vol. 3 No. 1. Hlm 75-88</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Hergisa, Rina. (2018). </w:t>
      </w:r>
      <w:r>
        <w:rPr>
          <w:rFonts w:ascii="Times New Roman" w:hAnsi="Times New Roman" w:cs="Times New Roman"/>
          <w:i/>
          <w:sz w:val="24"/>
        </w:rPr>
        <w:t>Pengintegrasian Gerakan Literasi Sekolah dalam Pembelajaran Membaca Puisi dan Dampaknya Terhadap Minta Baca Siswa Kelas X Usaha Perjalanan Wisata 1 SMKN 3 Bandung Tahun Pelajaran 2017/2018</w:t>
      </w:r>
      <w:r>
        <w:rPr>
          <w:rFonts w:ascii="Times New Roman" w:hAnsi="Times New Roman" w:cs="Times New Roman"/>
          <w:sz w:val="24"/>
        </w:rPr>
        <w:t xml:space="preserve">. </w:t>
      </w:r>
      <w:r>
        <w:rPr>
          <w:rFonts w:ascii="Times New Roman" w:hAnsi="Times New Roman" w:cs="Times New Roman"/>
          <w:i/>
          <w:sz w:val="24"/>
        </w:rPr>
        <w:t xml:space="preserve">Tesis. </w:t>
      </w:r>
      <w:r>
        <w:rPr>
          <w:rFonts w:ascii="Times New Roman" w:hAnsi="Times New Roman" w:cs="Times New Roman"/>
          <w:sz w:val="24"/>
        </w:rPr>
        <w:t>MPBI Pascasarjana UNPAS Bandung.</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Hidayatullah, Muhammad Nur. (2013). </w:t>
      </w:r>
      <w:r>
        <w:rPr>
          <w:rFonts w:ascii="Times New Roman" w:hAnsi="Times New Roman" w:cs="Times New Roman"/>
          <w:i/>
          <w:sz w:val="24"/>
        </w:rPr>
        <w:t>Penggunaan metode poster comment dalam pembelajaran bahasa indonesia untuk peningkatan keterampilan menulis siswa kelas IV di SDN Jatimulyo 3 Malang</w:t>
      </w:r>
      <w:r>
        <w:rPr>
          <w:rFonts w:ascii="Times New Roman" w:hAnsi="Times New Roman" w:cs="Times New Roman"/>
          <w:sz w:val="24"/>
        </w:rPr>
        <w:t>. Skirpsi. PGMI FITK Universitas Islam Negeri Maulana Malik Ibrahim Malang.</w:t>
      </w:r>
    </w:p>
    <w:p w:rsidR="006561E8" w:rsidRPr="00633AD5" w:rsidRDefault="006561E8" w:rsidP="006561E8">
      <w:pPr>
        <w:spacing w:line="240" w:lineRule="auto"/>
        <w:ind w:left="720" w:hanging="720"/>
        <w:rPr>
          <w:rFonts w:ascii="Times New Roman" w:hAnsi="Times New Roman" w:cs="Times New Roman"/>
          <w:sz w:val="24"/>
        </w:rPr>
      </w:pPr>
      <w:r w:rsidRPr="00047512">
        <w:rPr>
          <w:rFonts w:ascii="Times New Roman" w:hAnsi="Times New Roman" w:cs="Times New Roman"/>
          <w:sz w:val="24"/>
        </w:rPr>
        <w:t>Setiarini</w:t>
      </w:r>
      <w:r>
        <w:rPr>
          <w:rFonts w:ascii="Times New Roman" w:hAnsi="Times New Roman" w:cs="Times New Roman"/>
          <w:sz w:val="24"/>
        </w:rPr>
        <w:t>, Indah Wukir &amp; Santi Artini</w:t>
      </w:r>
      <w:r w:rsidRPr="00047512">
        <w:rPr>
          <w:rFonts w:ascii="Times New Roman" w:hAnsi="Times New Roman" w:cs="Times New Roman"/>
          <w:sz w:val="24"/>
        </w:rPr>
        <w:t xml:space="preserve">.  (2013).  </w:t>
      </w:r>
      <w:r w:rsidRPr="00DD2AAA">
        <w:rPr>
          <w:rFonts w:ascii="Times New Roman" w:hAnsi="Times New Roman" w:cs="Times New Roman"/>
          <w:i/>
          <w:sz w:val="24"/>
        </w:rPr>
        <w:t>Bahasa  Indonesia  1:  Kelas  X  SMK. Bogor</w:t>
      </w:r>
      <w:r w:rsidRPr="00047512">
        <w:rPr>
          <w:rFonts w:ascii="Times New Roman" w:hAnsi="Times New Roman" w:cs="Times New Roman"/>
          <w:sz w:val="24"/>
        </w:rPr>
        <w:t>: Yudhistira.</w:t>
      </w:r>
    </w:p>
    <w:p w:rsidR="006561E8" w:rsidRPr="00633AD5" w:rsidRDefault="006561E8" w:rsidP="006561E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Indrawan, Rully &amp; Poopy Yaniawati. (2014). </w:t>
      </w:r>
      <w:r>
        <w:rPr>
          <w:rFonts w:ascii="Times New Roman" w:hAnsi="Times New Roman" w:cs="Times New Roman"/>
          <w:i/>
          <w:sz w:val="24"/>
          <w:szCs w:val="24"/>
        </w:rPr>
        <w:t xml:space="preserve">Metodologi Penelitian Kuantitatif, Kualitatif, dan Campuran untuk Manajemen, Pembangunan, dan Pendidikan. </w:t>
      </w:r>
      <w:r>
        <w:rPr>
          <w:rFonts w:ascii="Times New Roman" w:hAnsi="Times New Roman" w:cs="Times New Roman"/>
          <w:sz w:val="24"/>
          <w:szCs w:val="24"/>
        </w:rPr>
        <w:t>Bandung. Refola Aditama</w:t>
      </w:r>
    </w:p>
    <w:p w:rsidR="006561E8" w:rsidRDefault="006561E8" w:rsidP="006561E8">
      <w:pPr>
        <w:spacing w:line="240" w:lineRule="auto"/>
        <w:ind w:left="720" w:hanging="720"/>
        <w:rPr>
          <w:rFonts w:ascii="Times New Roman" w:hAnsi="Times New Roman" w:cs="Times New Roman"/>
          <w:i/>
          <w:sz w:val="24"/>
          <w:szCs w:val="24"/>
        </w:rPr>
      </w:pPr>
      <w:r w:rsidRPr="00DD2AAA">
        <w:rPr>
          <w:rFonts w:ascii="Times New Roman" w:hAnsi="Times New Roman" w:cs="Times New Roman"/>
          <w:sz w:val="24"/>
          <w:szCs w:val="24"/>
        </w:rPr>
        <w:t>Knapp, P and Megan Watkins. (2005)</w:t>
      </w:r>
      <w:r>
        <w:rPr>
          <w:rFonts w:ascii="Times New Roman" w:hAnsi="Times New Roman" w:cs="Times New Roman"/>
          <w:i/>
          <w:sz w:val="24"/>
          <w:szCs w:val="24"/>
        </w:rPr>
        <w:t>. Genre text, Grammar: Technologies for teaching and assessing writing. Australia: University of New South Wales Press Ltd.</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Kosasih, E. (2014). </w:t>
      </w:r>
      <w:r>
        <w:rPr>
          <w:rFonts w:ascii="Times New Roman" w:hAnsi="Times New Roman" w:cs="Times New Roman"/>
          <w:i/>
          <w:sz w:val="24"/>
        </w:rPr>
        <w:t xml:space="preserve">Strategi belajar dan pembelajaran implementasi kurikulum 2013. </w:t>
      </w:r>
      <w:r>
        <w:rPr>
          <w:rFonts w:ascii="Times New Roman" w:hAnsi="Times New Roman" w:cs="Times New Roman"/>
          <w:sz w:val="24"/>
        </w:rPr>
        <w:t>Bandung: Yrama widya.</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lastRenderedPageBreak/>
        <w:t xml:space="preserve">Mahsun. (2014). </w:t>
      </w:r>
      <w:r>
        <w:rPr>
          <w:rFonts w:ascii="Times New Roman" w:hAnsi="Times New Roman" w:cs="Times New Roman"/>
          <w:i/>
          <w:sz w:val="24"/>
        </w:rPr>
        <w:t xml:space="preserve">Teks dalam pembelajaran bahasa indonesia kurikulum 2013. </w:t>
      </w:r>
      <w:r>
        <w:rPr>
          <w:rFonts w:ascii="Times New Roman" w:hAnsi="Times New Roman" w:cs="Times New Roman"/>
          <w:sz w:val="24"/>
        </w:rPr>
        <w:t>Jakarta: Rajawali pers.</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Noerjanah, Ajeng. Yusur Suryama. Sumardi. (2016). </w:t>
      </w:r>
      <w:r w:rsidRPr="00DD2AAA">
        <w:rPr>
          <w:rFonts w:ascii="Times New Roman" w:hAnsi="Times New Roman" w:cs="Times New Roman"/>
          <w:i/>
          <w:sz w:val="24"/>
        </w:rPr>
        <w:t>Penerapan Metode Poster Comment untuk Meningkatkan Berpikir Kreatif Siswa pada Pembelajaran IPS di Kelas IV</w:t>
      </w:r>
      <w:r>
        <w:rPr>
          <w:rFonts w:ascii="Times New Roman" w:hAnsi="Times New Roman" w:cs="Times New Roman"/>
          <w:sz w:val="24"/>
        </w:rPr>
        <w:t>.</w:t>
      </w:r>
      <w:r w:rsidRPr="00AE6312">
        <w:rPr>
          <w:rFonts w:ascii="Times New Roman" w:hAnsi="Times New Roman" w:cs="Times New Roman"/>
          <w:sz w:val="24"/>
        </w:rPr>
        <w:t xml:space="preserve"> Vol 3, No 2</w:t>
      </w:r>
      <w:r>
        <w:rPr>
          <w:rFonts w:ascii="Times New Roman" w:hAnsi="Times New Roman" w:cs="Times New Roman"/>
          <w:sz w:val="24"/>
        </w:rPr>
        <w:t>. Hlm. 262-271</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Nurlatifah, Pipih. (2013). </w:t>
      </w:r>
      <w:r>
        <w:rPr>
          <w:rFonts w:ascii="Times New Roman" w:hAnsi="Times New Roman" w:cs="Times New Roman"/>
          <w:i/>
          <w:sz w:val="24"/>
        </w:rPr>
        <w:t>Penggunaan metode poster comment dalam pembelajaran menulis tegak bersambung siswa kelas 1 MI Pasirangin Sukabumi</w:t>
      </w:r>
      <w:r>
        <w:rPr>
          <w:rFonts w:ascii="Times New Roman" w:hAnsi="Times New Roman" w:cs="Times New Roman"/>
          <w:sz w:val="24"/>
        </w:rPr>
        <w:t xml:space="preserve">. </w:t>
      </w:r>
      <w:r>
        <w:rPr>
          <w:rFonts w:ascii="Times New Roman" w:hAnsi="Times New Roman" w:cs="Times New Roman"/>
          <w:i/>
          <w:sz w:val="24"/>
        </w:rPr>
        <w:t xml:space="preserve">Skripsi. </w:t>
      </w:r>
      <w:r>
        <w:rPr>
          <w:rFonts w:ascii="Times New Roman" w:hAnsi="Times New Roman" w:cs="Times New Roman"/>
          <w:sz w:val="24"/>
        </w:rPr>
        <w:t>PGMI FITK UIN Syarif Hidayatullah Jakarta.</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Pattah, Hussaebah. (2014). </w:t>
      </w:r>
      <w:r>
        <w:rPr>
          <w:rFonts w:ascii="Times New Roman" w:hAnsi="Times New Roman" w:cs="Times New Roman"/>
          <w:i/>
          <w:sz w:val="24"/>
        </w:rPr>
        <w:t>Literasi informasi : Peningkatan kompetensi informasi dalam proses pembelajaran</w:t>
      </w:r>
      <w:r>
        <w:rPr>
          <w:rFonts w:ascii="Times New Roman" w:hAnsi="Times New Roman" w:cs="Times New Roman"/>
          <w:sz w:val="24"/>
        </w:rPr>
        <w:t xml:space="preserve">. </w:t>
      </w:r>
      <w:r>
        <w:rPr>
          <w:rFonts w:ascii="Times New Roman" w:hAnsi="Times New Roman" w:cs="Times New Roman"/>
          <w:i/>
          <w:sz w:val="24"/>
        </w:rPr>
        <w:t xml:space="preserve">Jurnal ilmu perpustakaan &amp; keaesipan Khizanah Al-Hikmah, </w:t>
      </w:r>
      <w:r>
        <w:rPr>
          <w:rFonts w:ascii="Times New Roman" w:hAnsi="Times New Roman" w:cs="Times New Roman"/>
          <w:sz w:val="24"/>
        </w:rPr>
        <w:t>Vol. 2 No. 2, hlm. 117-128.</w:t>
      </w:r>
    </w:p>
    <w:p w:rsidR="006561E8" w:rsidRPr="00DA6A0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Pipih, Nurlatifah. (2013). </w:t>
      </w:r>
      <w:r w:rsidRPr="00DD2AAA">
        <w:rPr>
          <w:rFonts w:ascii="Times New Roman" w:hAnsi="Times New Roman" w:cs="Times New Roman"/>
          <w:i/>
          <w:sz w:val="24"/>
        </w:rPr>
        <w:t>Penggunaan Metode Poster Comment dalam Pembelajaran Menulis Tegak Bersambung Siswa Kelas I MI Pasirangin 1 Sukabumi</w:t>
      </w:r>
      <w:r>
        <w:rPr>
          <w:rFonts w:ascii="Times New Roman" w:hAnsi="Times New Roman" w:cs="Times New Roman"/>
          <w:sz w:val="24"/>
        </w:rPr>
        <w:t>. Skripsi. Universitas Islam Negeri</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Priyanti, Tri. (2014). </w:t>
      </w:r>
      <w:r>
        <w:rPr>
          <w:rFonts w:ascii="Times New Roman" w:hAnsi="Times New Roman" w:cs="Times New Roman"/>
          <w:i/>
          <w:sz w:val="24"/>
        </w:rPr>
        <w:t xml:space="preserve">Desain pembelajaran bahasa indonesia dalam kurikulum 2013. </w:t>
      </w:r>
      <w:r>
        <w:rPr>
          <w:rFonts w:ascii="Times New Roman" w:hAnsi="Times New Roman" w:cs="Times New Roman"/>
          <w:sz w:val="24"/>
        </w:rPr>
        <w:t>Malang: Bumi Karsa.</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Pusat Departemen Pendidikan Nasional. (2008). </w:t>
      </w:r>
      <w:r>
        <w:rPr>
          <w:rFonts w:ascii="Times New Roman" w:hAnsi="Times New Roman" w:cs="Times New Roman"/>
          <w:i/>
          <w:sz w:val="24"/>
        </w:rPr>
        <w:t xml:space="preserve">Kamus besar bahasa indonesia. </w:t>
      </w:r>
      <w:r>
        <w:rPr>
          <w:rFonts w:ascii="Times New Roman" w:hAnsi="Times New Roman" w:cs="Times New Roman"/>
          <w:sz w:val="24"/>
        </w:rPr>
        <w:t>Jakarta.</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Roza Novi Linda. </w:t>
      </w:r>
      <w:r>
        <w:rPr>
          <w:rFonts w:ascii="Times New Roman" w:hAnsi="Times New Roman" w:cs="Times New Roman"/>
          <w:i/>
          <w:sz w:val="24"/>
        </w:rPr>
        <w:t>Pembelajaran menulis teks prosedur kompleks siswa kelas X SMKN 4 Bandar Lampung</w:t>
      </w:r>
      <w:r>
        <w:rPr>
          <w:rFonts w:ascii="Times New Roman" w:hAnsi="Times New Roman" w:cs="Times New Roman"/>
          <w:sz w:val="24"/>
        </w:rPr>
        <w:t>. Jurnal Kota. 1-10.</w:t>
      </w:r>
    </w:p>
    <w:p w:rsidR="006561E8" w:rsidRPr="00633AD5"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Rusmini. (2018). </w:t>
      </w:r>
      <w:r>
        <w:rPr>
          <w:rFonts w:ascii="Times New Roman" w:hAnsi="Times New Roman" w:cs="Times New Roman"/>
          <w:i/>
          <w:sz w:val="24"/>
        </w:rPr>
        <w:t>Kemampuan menulis teks prosedur siswa kelas VIII SMP Negeri 1 Segeri Kabupaten Pangkep</w:t>
      </w:r>
      <w:r>
        <w:rPr>
          <w:rFonts w:ascii="Times New Roman" w:hAnsi="Times New Roman" w:cs="Times New Roman"/>
          <w:sz w:val="24"/>
        </w:rPr>
        <w:t xml:space="preserve">. </w:t>
      </w:r>
      <w:r>
        <w:rPr>
          <w:rFonts w:ascii="Times New Roman" w:hAnsi="Times New Roman" w:cs="Times New Roman"/>
          <w:i/>
          <w:sz w:val="24"/>
        </w:rPr>
        <w:t xml:space="preserve">Skripsi. </w:t>
      </w:r>
      <w:r>
        <w:rPr>
          <w:rFonts w:ascii="Times New Roman" w:hAnsi="Times New Roman" w:cs="Times New Roman"/>
          <w:sz w:val="24"/>
        </w:rPr>
        <w:t>Jurusan Bahasa dan Sastra FBS Universitas Negeri Makassar.</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Semi, M. Atar. (2007). </w:t>
      </w:r>
      <w:r>
        <w:rPr>
          <w:rFonts w:ascii="Times New Roman" w:hAnsi="Times New Roman" w:cs="Times New Roman"/>
          <w:i/>
          <w:sz w:val="24"/>
        </w:rPr>
        <w:t xml:space="preserve">Dasar-dasar keterampilan menulis. </w:t>
      </w:r>
      <w:r>
        <w:rPr>
          <w:rFonts w:ascii="Times New Roman" w:hAnsi="Times New Roman" w:cs="Times New Roman"/>
          <w:sz w:val="24"/>
        </w:rPr>
        <w:t>Bandung: Angkasa.</w:t>
      </w:r>
    </w:p>
    <w:p w:rsidR="006561E8" w:rsidRDefault="006561E8" w:rsidP="006561E8">
      <w:pPr>
        <w:spacing w:line="240" w:lineRule="auto"/>
        <w:ind w:left="720" w:hanging="720"/>
        <w:rPr>
          <w:rFonts w:ascii="Times New Roman" w:hAnsi="Times New Roman" w:cs="Times New Roman"/>
          <w:sz w:val="24"/>
        </w:rPr>
      </w:pPr>
      <w:r>
        <w:rPr>
          <w:rFonts w:ascii="Times New Roman" w:hAnsi="Times New Roman" w:cs="Times New Roman"/>
          <w:sz w:val="24"/>
        </w:rPr>
        <w:t xml:space="preserve">Solichin, Moch. (2013). </w:t>
      </w:r>
      <w:r w:rsidRPr="00DD2AAA">
        <w:rPr>
          <w:rFonts w:ascii="Times New Roman" w:hAnsi="Times New Roman" w:cs="Times New Roman"/>
          <w:i/>
          <w:sz w:val="24"/>
        </w:rPr>
        <w:t xml:space="preserve">Penerapan Metode Inkuiri untuk Meningkatkan Kualitas Pembelajaran IPA pada Siswa Kelas VA SD Negeri Bendan Ngisor Semarang. </w:t>
      </w:r>
      <w:r w:rsidRPr="00DD2AAA">
        <w:rPr>
          <w:rFonts w:ascii="Times New Roman" w:hAnsi="Times New Roman" w:cs="Times New Roman"/>
          <w:sz w:val="24"/>
        </w:rPr>
        <w:t>Universitas Negeri Semarang</w:t>
      </w:r>
    </w:p>
    <w:p w:rsidR="006561E8" w:rsidRPr="00692A9C" w:rsidRDefault="006561E8" w:rsidP="006561E8">
      <w:pPr>
        <w:spacing w:line="240" w:lineRule="auto"/>
        <w:ind w:left="720" w:hanging="720"/>
        <w:rPr>
          <w:rFonts w:ascii="Times New Roman" w:hAnsi="Times New Roman" w:cs="Times New Roman"/>
          <w:i/>
          <w:sz w:val="24"/>
        </w:rPr>
      </w:pPr>
      <w:r w:rsidRPr="00D5749E">
        <w:rPr>
          <w:rFonts w:ascii="Times New Roman" w:hAnsi="Times New Roman" w:cs="Times New Roman"/>
          <w:sz w:val="24"/>
        </w:rPr>
        <w:t xml:space="preserve">Verzosa, Fe Angela. </w:t>
      </w:r>
      <w:r>
        <w:rPr>
          <w:rFonts w:ascii="Times New Roman" w:hAnsi="Times New Roman" w:cs="Times New Roman"/>
          <w:sz w:val="24"/>
        </w:rPr>
        <w:t>(</w:t>
      </w:r>
      <w:r w:rsidRPr="00D5749E">
        <w:rPr>
          <w:rFonts w:ascii="Times New Roman" w:hAnsi="Times New Roman" w:cs="Times New Roman"/>
          <w:sz w:val="24"/>
        </w:rPr>
        <w:t>2009</w:t>
      </w:r>
      <w:r>
        <w:rPr>
          <w:rFonts w:ascii="Times New Roman" w:hAnsi="Times New Roman" w:cs="Times New Roman"/>
          <w:sz w:val="24"/>
        </w:rPr>
        <w:t>)</w:t>
      </w:r>
      <w:r w:rsidRPr="00692A9C">
        <w:rPr>
          <w:rFonts w:ascii="Times New Roman" w:hAnsi="Times New Roman" w:cs="Times New Roman"/>
          <w:i/>
          <w:sz w:val="24"/>
        </w:rPr>
        <w:t>. “User Education and Information Literacy: Current Practices and Innovative Strategies</w:t>
      </w:r>
    </w:p>
    <w:p w:rsidR="006561E8" w:rsidRPr="00633AD5" w:rsidRDefault="006561E8" w:rsidP="006561E8">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Zurinal Z dan Wahdi Sayuti. (2006). </w:t>
      </w:r>
      <w:r>
        <w:rPr>
          <w:rFonts w:ascii="Times New Roman" w:hAnsi="Times New Roman" w:cs="Times New Roman"/>
          <w:i/>
          <w:sz w:val="24"/>
          <w:szCs w:val="24"/>
        </w:rPr>
        <w:t xml:space="preserve">Ilmu pendidikan, pengantar &amp; dasar-dasar pelaksanaan pendidikan. </w:t>
      </w:r>
      <w:r>
        <w:rPr>
          <w:rFonts w:ascii="Times New Roman" w:hAnsi="Times New Roman" w:cs="Times New Roman"/>
          <w:sz w:val="24"/>
          <w:szCs w:val="24"/>
        </w:rPr>
        <w:t>Jakarta: UIN Jakarta Press.</w:t>
      </w:r>
    </w:p>
    <w:p w:rsidR="00D16B27" w:rsidRDefault="00D16B27" w:rsidP="00D16B27">
      <w:pPr>
        <w:spacing w:line="240" w:lineRule="auto"/>
        <w:jc w:val="both"/>
        <w:rPr>
          <w:rFonts w:ascii="Times New Roman" w:hAnsi="Times New Roman" w:cs="Times New Roman"/>
          <w:sz w:val="24"/>
          <w:szCs w:val="24"/>
        </w:rPr>
      </w:pPr>
    </w:p>
    <w:p w:rsidR="00D16B27" w:rsidRDefault="00D16B27" w:rsidP="00D16B27">
      <w:pPr>
        <w:spacing w:line="240" w:lineRule="auto"/>
        <w:ind w:left="709" w:hanging="709"/>
        <w:jc w:val="both"/>
        <w:rPr>
          <w:rFonts w:ascii="Times New Roman" w:hAnsi="Times New Roman" w:cs="Times New Roman"/>
          <w:sz w:val="24"/>
          <w:szCs w:val="24"/>
        </w:rPr>
      </w:pPr>
    </w:p>
    <w:p w:rsidR="00D16B27" w:rsidRDefault="00D16B27" w:rsidP="00D16B27">
      <w:pPr>
        <w:spacing w:line="240" w:lineRule="auto"/>
        <w:ind w:left="709" w:hanging="709"/>
        <w:jc w:val="both"/>
        <w:rPr>
          <w:rFonts w:ascii="Times New Roman" w:hAnsi="Times New Roman" w:cs="Times New Roman"/>
          <w:sz w:val="24"/>
          <w:szCs w:val="24"/>
        </w:rPr>
      </w:pPr>
    </w:p>
    <w:p w:rsidR="00D16B27" w:rsidRDefault="00D16B27" w:rsidP="00D16B27">
      <w:pPr>
        <w:spacing w:line="240" w:lineRule="auto"/>
        <w:ind w:left="709" w:hanging="709"/>
        <w:jc w:val="both"/>
        <w:rPr>
          <w:rFonts w:ascii="Times New Roman" w:hAnsi="Times New Roman" w:cs="Times New Roman"/>
          <w:sz w:val="24"/>
          <w:szCs w:val="24"/>
        </w:rPr>
      </w:pPr>
    </w:p>
    <w:p w:rsidR="00D16B27" w:rsidRPr="009948BB" w:rsidRDefault="00D16B27" w:rsidP="00D16B2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16B27" w:rsidRDefault="00D16B27" w:rsidP="00D16B27"/>
    <w:p w:rsidR="00D16B27" w:rsidRDefault="00D16B27" w:rsidP="004736C2">
      <w:pPr>
        <w:spacing w:line="360" w:lineRule="auto"/>
        <w:jc w:val="both"/>
        <w:rPr>
          <w:rFonts w:asciiTheme="majorBidi" w:hAnsiTheme="majorBidi" w:cstheme="majorBidi"/>
          <w:b/>
          <w:bCs/>
          <w:iCs/>
          <w:sz w:val="24"/>
          <w:szCs w:val="24"/>
        </w:rPr>
      </w:pPr>
    </w:p>
    <w:p w:rsidR="00D16B27" w:rsidRPr="004736C2" w:rsidRDefault="00D16B27" w:rsidP="004736C2">
      <w:pPr>
        <w:spacing w:line="360" w:lineRule="auto"/>
        <w:jc w:val="both"/>
        <w:rPr>
          <w:rFonts w:asciiTheme="majorBidi" w:hAnsiTheme="majorBidi" w:cstheme="majorBidi"/>
          <w:b/>
          <w:bCs/>
          <w:iCs/>
          <w:sz w:val="24"/>
          <w:szCs w:val="24"/>
        </w:rPr>
      </w:pPr>
    </w:p>
    <w:sectPr w:rsidR="00D16B27" w:rsidRPr="004736C2" w:rsidSect="000C6476">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64" w:rsidRDefault="00C77764" w:rsidP="000C6476">
      <w:pPr>
        <w:spacing w:after="0" w:line="240" w:lineRule="auto"/>
      </w:pPr>
      <w:r>
        <w:separator/>
      </w:r>
    </w:p>
  </w:endnote>
  <w:endnote w:type="continuationSeparator" w:id="0">
    <w:p w:rsidR="00C77764" w:rsidRDefault="00C77764" w:rsidP="000C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27" w:rsidRDefault="00D16B27" w:rsidP="00D16B27">
    <w:pPr>
      <w:pStyle w:val="Footer"/>
      <w:jc w:val="center"/>
    </w:pPr>
    <w:r>
      <w:t>1</w:t>
    </w:r>
  </w:p>
  <w:p w:rsidR="009B6389" w:rsidRDefault="009B6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148848"/>
      <w:docPartObj>
        <w:docPartGallery w:val="Page Numbers (Bottom of Page)"/>
        <w:docPartUnique/>
      </w:docPartObj>
    </w:sdtPr>
    <w:sdtEndPr>
      <w:rPr>
        <w:noProof/>
      </w:rPr>
    </w:sdtEndPr>
    <w:sdtContent>
      <w:p w:rsidR="00D11A5C" w:rsidRDefault="00D11A5C">
        <w:pPr>
          <w:pStyle w:val="Footer"/>
          <w:jc w:val="center"/>
        </w:pPr>
        <w:r>
          <w:fldChar w:fldCharType="begin"/>
        </w:r>
        <w:r>
          <w:instrText xml:space="preserve"> PAGE   \* MERGEFORMAT </w:instrText>
        </w:r>
        <w:r>
          <w:fldChar w:fldCharType="separate"/>
        </w:r>
        <w:r w:rsidR="00D53CE7">
          <w:rPr>
            <w:noProof/>
          </w:rPr>
          <w:t>6</w:t>
        </w:r>
        <w:r>
          <w:rPr>
            <w:noProof/>
          </w:rPr>
          <w:fldChar w:fldCharType="end"/>
        </w:r>
      </w:p>
    </w:sdtContent>
  </w:sdt>
  <w:p w:rsidR="00F95EEB" w:rsidRDefault="00F95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64" w:rsidRDefault="00C77764" w:rsidP="000C6476">
      <w:pPr>
        <w:spacing w:after="0" w:line="240" w:lineRule="auto"/>
      </w:pPr>
      <w:r>
        <w:separator/>
      </w:r>
    </w:p>
  </w:footnote>
  <w:footnote w:type="continuationSeparator" w:id="0">
    <w:p w:rsidR="00C77764" w:rsidRDefault="00C77764" w:rsidP="000C6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6" w:rsidRDefault="000C6476" w:rsidP="00854CD2">
    <w:pPr>
      <w:pStyle w:val="Header"/>
      <w:jc w:val="right"/>
    </w:pPr>
  </w:p>
  <w:p w:rsidR="000C6476" w:rsidRDefault="000C6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EB" w:rsidRDefault="00F95EEB" w:rsidP="00FE420D">
    <w:pPr>
      <w:pStyle w:val="Header"/>
      <w:jc w:val="right"/>
    </w:pPr>
  </w:p>
  <w:p w:rsidR="00F95EEB" w:rsidRDefault="00F95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7405"/>
    <w:multiLevelType w:val="hybridMultilevel"/>
    <w:tmpl w:val="8E6C5A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3">
    <w:nsid w:val="73D2195B"/>
    <w:multiLevelType w:val="hybridMultilevel"/>
    <w:tmpl w:val="0F42A1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95"/>
    <w:rsid w:val="000C6476"/>
    <w:rsid w:val="002D4FB3"/>
    <w:rsid w:val="003B348F"/>
    <w:rsid w:val="004714DB"/>
    <w:rsid w:val="004736C2"/>
    <w:rsid w:val="005708AC"/>
    <w:rsid w:val="005A11A7"/>
    <w:rsid w:val="005E7A88"/>
    <w:rsid w:val="006561E8"/>
    <w:rsid w:val="00697853"/>
    <w:rsid w:val="006A6307"/>
    <w:rsid w:val="007C2EF9"/>
    <w:rsid w:val="00861BDB"/>
    <w:rsid w:val="008A0A57"/>
    <w:rsid w:val="0096383B"/>
    <w:rsid w:val="009B4B22"/>
    <w:rsid w:val="009B6389"/>
    <w:rsid w:val="00A50495"/>
    <w:rsid w:val="00AD3820"/>
    <w:rsid w:val="00C77764"/>
    <w:rsid w:val="00D11A5C"/>
    <w:rsid w:val="00D16B27"/>
    <w:rsid w:val="00D5280D"/>
    <w:rsid w:val="00D53CE7"/>
    <w:rsid w:val="00D61A62"/>
    <w:rsid w:val="00E4676D"/>
    <w:rsid w:val="00F95EE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476"/>
    <w:pPr>
      <w:spacing w:after="0" w:line="240" w:lineRule="auto"/>
    </w:pPr>
  </w:style>
  <w:style w:type="paragraph" w:styleId="Header">
    <w:name w:val="header"/>
    <w:basedOn w:val="Normal"/>
    <w:link w:val="HeaderChar"/>
    <w:uiPriority w:val="99"/>
    <w:unhideWhenUsed/>
    <w:rsid w:val="000C6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76"/>
  </w:style>
  <w:style w:type="paragraph" w:styleId="Footer">
    <w:name w:val="footer"/>
    <w:basedOn w:val="Normal"/>
    <w:link w:val="FooterChar"/>
    <w:uiPriority w:val="99"/>
    <w:unhideWhenUsed/>
    <w:rsid w:val="000C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76"/>
  </w:style>
  <w:style w:type="paragraph" w:styleId="ListParagraph">
    <w:name w:val="List Paragraph"/>
    <w:aliases w:val="Body of text,List Paragraph1,spasi 2 taiiii,Medium Grid 1 - Accent 21,Body of text+1,Body of text+2,Body of text+3,List Paragraph11,Colorful List - Accent 11,tex,HEADING 1,Body of textCxSp,soal jawab,rpp3"/>
    <w:basedOn w:val="Normal"/>
    <w:link w:val="ListParagraphChar"/>
    <w:uiPriority w:val="34"/>
    <w:qFormat/>
    <w:rsid w:val="000C6476"/>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96383B"/>
  </w:style>
  <w:style w:type="paragraph" w:styleId="BalloonText">
    <w:name w:val="Balloon Text"/>
    <w:basedOn w:val="Normal"/>
    <w:link w:val="BalloonTextChar"/>
    <w:uiPriority w:val="99"/>
    <w:semiHidden/>
    <w:unhideWhenUsed/>
    <w:rsid w:val="0096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3B"/>
    <w:rPr>
      <w:rFonts w:ascii="Tahoma" w:hAnsi="Tahoma" w:cs="Tahoma"/>
      <w:sz w:val="16"/>
      <w:szCs w:val="16"/>
    </w:rPr>
  </w:style>
  <w:style w:type="paragraph" w:styleId="Bibliography">
    <w:name w:val="Bibliography"/>
    <w:basedOn w:val="Normal"/>
    <w:next w:val="Normal"/>
    <w:uiPriority w:val="37"/>
    <w:unhideWhenUsed/>
    <w:rsid w:val="00D16B27"/>
  </w:style>
  <w:style w:type="table" w:styleId="TableGrid">
    <w:name w:val="Table Grid"/>
    <w:basedOn w:val="TableNormal"/>
    <w:uiPriority w:val="59"/>
    <w:rsid w:val="00E4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476"/>
    <w:pPr>
      <w:spacing w:after="0" w:line="240" w:lineRule="auto"/>
    </w:pPr>
  </w:style>
  <w:style w:type="paragraph" w:styleId="Header">
    <w:name w:val="header"/>
    <w:basedOn w:val="Normal"/>
    <w:link w:val="HeaderChar"/>
    <w:uiPriority w:val="99"/>
    <w:unhideWhenUsed/>
    <w:rsid w:val="000C6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476"/>
  </w:style>
  <w:style w:type="paragraph" w:styleId="Footer">
    <w:name w:val="footer"/>
    <w:basedOn w:val="Normal"/>
    <w:link w:val="FooterChar"/>
    <w:uiPriority w:val="99"/>
    <w:unhideWhenUsed/>
    <w:rsid w:val="000C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476"/>
  </w:style>
  <w:style w:type="paragraph" w:styleId="ListParagraph">
    <w:name w:val="List Paragraph"/>
    <w:aliases w:val="Body of text,List Paragraph1,spasi 2 taiiii,Medium Grid 1 - Accent 21,Body of text+1,Body of text+2,Body of text+3,List Paragraph11,Colorful List - Accent 11,tex,HEADING 1,Body of textCxSp,soal jawab,rpp3"/>
    <w:basedOn w:val="Normal"/>
    <w:link w:val="ListParagraphChar"/>
    <w:uiPriority w:val="34"/>
    <w:qFormat/>
    <w:rsid w:val="000C6476"/>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96383B"/>
  </w:style>
  <w:style w:type="paragraph" w:styleId="BalloonText">
    <w:name w:val="Balloon Text"/>
    <w:basedOn w:val="Normal"/>
    <w:link w:val="BalloonTextChar"/>
    <w:uiPriority w:val="99"/>
    <w:semiHidden/>
    <w:unhideWhenUsed/>
    <w:rsid w:val="0096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83B"/>
    <w:rPr>
      <w:rFonts w:ascii="Tahoma" w:hAnsi="Tahoma" w:cs="Tahoma"/>
      <w:sz w:val="16"/>
      <w:szCs w:val="16"/>
    </w:rPr>
  </w:style>
  <w:style w:type="paragraph" w:styleId="Bibliography">
    <w:name w:val="Bibliography"/>
    <w:basedOn w:val="Normal"/>
    <w:next w:val="Normal"/>
    <w:uiPriority w:val="37"/>
    <w:unhideWhenUsed/>
    <w:rsid w:val="00D16B27"/>
  </w:style>
  <w:style w:type="table" w:styleId="TableGrid">
    <w:name w:val="Table Grid"/>
    <w:basedOn w:val="TableNormal"/>
    <w:uiPriority w:val="59"/>
    <w:rsid w:val="00E4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5338">
      <w:bodyDiv w:val="1"/>
      <w:marLeft w:val="0"/>
      <w:marRight w:val="0"/>
      <w:marTop w:val="0"/>
      <w:marBottom w:val="0"/>
      <w:divBdr>
        <w:top w:val="none" w:sz="0" w:space="0" w:color="auto"/>
        <w:left w:val="none" w:sz="0" w:space="0" w:color="auto"/>
        <w:bottom w:val="none" w:sz="0" w:space="0" w:color="auto"/>
        <w:right w:val="none" w:sz="0" w:space="0" w:color="auto"/>
      </w:divBdr>
      <w:divsChild>
        <w:div w:id="621616207">
          <w:marLeft w:val="0"/>
          <w:marRight w:val="0"/>
          <w:marTop w:val="0"/>
          <w:marBottom w:val="0"/>
          <w:divBdr>
            <w:top w:val="none" w:sz="0" w:space="0" w:color="auto"/>
            <w:left w:val="none" w:sz="0" w:space="0" w:color="auto"/>
            <w:bottom w:val="none" w:sz="0" w:space="0" w:color="auto"/>
            <w:right w:val="none" w:sz="0" w:space="0" w:color="auto"/>
          </w:divBdr>
          <w:divsChild>
            <w:div w:id="2077898563">
              <w:marLeft w:val="0"/>
              <w:marRight w:val="0"/>
              <w:marTop w:val="0"/>
              <w:marBottom w:val="0"/>
              <w:divBdr>
                <w:top w:val="none" w:sz="0" w:space="0" w:color="auto"/>
                <w:left w:val="none" w:sz="0" w:space="0" w:color="auto"/>
                <w:bottom w:val="none" w:sz="0" w:space="0" w:color="auto"/>
                <w:right w:val="none" w:sz="0" w:space="0" w:color="auto"/>
              </w:divBdr>
              <w:divsChild>
                <w:div w:id="209728185">
                  <w:marLeft w:val="0"/>
                  <w:marRight w:val="0"/>
                  <w:marTop w:val="0"/>
                  <w:marBottom w:val="0"/>
                  <w:divBdr>
                    <w:top w:val="none" w:sz="0" w:space="0" w:color="auto"/>
                    <w:left w:val="none" w:sz="0" w:space="0" w:color="auto"/>
                    <w:bottom w:val="none" w:sz="0" w:space="0" w:color="auto"/>
                    <w:right w:val="none" w:sz="0" w:space="0" w:color="auto"/>
                  </w:divBdr>
                  <w:divsChild>
                    <w:div w:id="1441267779">
                      <w:marLeft w:val="0"/>
                      <w:marRight w:val="0"/>
                      <w:marTop w:val="0"/>
                      <w:marBottom w:val="0"/>
                      <w:divBdr>
                        <w:top w:val="none" w:sz="0" w:space="0" w:color="auto"/>
                        <w:left w:val="none" w:sz="0" w:space="0" w:color="auto"/>
                        <w:bottom w:val="none" w:sz="0" w:space="0" w:color="auto"/>
                        <w:right w:val="none" w:sz="0" w:space="0" w:color="auto"/>
                      </w:divBdr>
                      <w:divsChild>
                        <w:div w:id="853883146">
                          <w:marLeft w:val="0"/>
                          <w:marRight w:val="0"/>
                          <w:marTop w:val="0"/>
                          <w:marBottom w:val="0"/>
                          <w:divBdr>
                            <w:top w:val="none" w:sz="0" w:space="0" w:color="auto"/>
                            <w:left w:val="none" w:sz="0" w:space="0" w:color="auto"/>
                            <w:bottom w:val="none" w:sz="0" w:space="0" w:color="auto"/>
                            <w:right w:val="none" w:sz="0" w:space="0" w:color="auto"/>
                          </w:divBdr>
                          <w:divsChild>
                            <w:div w:id="57824090">
                              <w:marLeft w:val="0"/>
                              <w:marRight w:val="0"/>
                              <w:marTop w:val="0"/>
                              <w:marBottom w:val="0"/>
                              <w:divBdr>
                                <w:top w:val="none" w:sz="0" w:space="0" w:color="auto"/>
                                <w:left w:val="none" w:sz="0" w:space="0" w:color="auto"/>
                                <w:bottom w:val="none" w:sz="0" w:space="0" w:color="auto"/>
                                <w:right w:val="none" w:sz="0" w:space="0" w:color="auto"/>
                              </w:divBdr>
                              <w:divsChild>
                                <w:div w:id="890307347">
                                  <w:marLeft w:val="0"/>
                                  <w:marRight w:val="0"/>
                                  <w:marTop w:val="0"/>
                                  <w:marBottom w:val="0"/>
                                  <w:divBdr>
                                    <w:top w:val="none" w:sz="0" w:space="0" w:color="auto"/>
                                    <w:left w:val="none" w:sz="0" w:space="0" w:color="auto"/>
                                    <w:bottom w:val="none" w:sz="0" w:space="0" w:color="auto"/>
                                    <w:right w:val="none" w:sz="0" w:space="0" w:color="auto"/>
                                  </w:divBdr>
                                  <w:divsChild>
                                    <w:div w:id="1814370821">
                                      <w:marLeft w:val="0"/>
                                      <w:marRight w:val="0"/>
                                      <w:marTop w:val="0"/>
                                      <w:marBottom w:val="0"/>
                                      <w:divBdr>
                                        <w:top w:val="none" w:sz="0" w:space="0" w:color="auto"/>
                                        <w:left w:val="none" w:sz="0" w:space="0" w:color="auto"/>
                                        <w:bottom w:val="none" w:sz="0" w:space="0" w:color="auto"/>
                                        <w:right w:val="none" w:sz="0" w:space="0" w:color="auto"/>
                                      </w:divBdr>
                                    </w:div>
                                    <w:div w:id="1345016095">
                                      <w:marLeft w:val="0"/>
                                      <w:marRight w:val="0"/>
                                      <w:marTop w:val="0"/>
                                      <w:marBottom w:val="0"/>
                                      <w:divBdr>
                                        <w:top w:val="none" w:sz="0" w:space="0" w:color="auto"/>
                                        <w:left w:val="none" w:sz="0" w:space="0" w:color="auto"/>
                                        <w:bottom w:val="none" w:sz="0" w:space="0" w:color="auto"/>
                                        <w:right w:val="none" w:sz="0" w:space="0" w:color="auto"/>
                                      </w:divBdr>
                                      <w:divsChild>
                                        <w:div w:id="793716911">
                                          <w:marLeft w:val="0"/>
                                          <w:marRight w:val="165"/>
                                          <w:marTop w:val="150"/>
                                          <w:marBottom w:val="0"/>
                                          <w:divBdr>
                                            <w:top w:val="none" w:sz="0" w:space="0" w:color="auto"/>
                                            <w:left w:val="none" w:sz="0" w:space="0" w:color="auto"/>
                                            <w:bottom w:val="none" w:sz="0" w:space="0" w:color="auto"/>
                                            <w:right w:val="none" w:sz="0" w:space="0" w:color="auto"/>
                                          </w:divBdr>
                                          <w:divsChild>
                                            <w:div w:id="550849546">
                                              <w:marLeft w:val="0"/>
                                              <w:marRight w:val="0"/>
                                              <w:marTop w:val="0"/>
                                              <w:marBottom w:val="0"/>
                                              <w:divBdr>
                                                <w:top w:val="none" w:sz="0" w:space="0" w:color="auto"/>
                                                <w:left w:val="none" w:sz="0" w:space="0" w:color="auto"/>
                                                <w:bottom w:val="none" w:sz="0" w:space="0" w:color="auto"/>
                                                <w:right w:val="none" w:sz="0" w:space="0" w:color="auto"/>
                                              </w:divBdr>
                                              <w:divsChild>
                                                <w:div w:id="13914215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2021-06-15T02:58:00Z</dcterms:created>
  <dcterms:modified xsi:type="dcterms:W3CDTF">2021-06-15T02:59:00Z</dcterms:modified>
</cp:coreProperties>
</file>