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F8" w:rsidRPr="00872ABF" w:rsidRDefault="005D56F8" w:rsidP="00FD6437">
      <w:pPr>
        <w:shd w:val="clear" w:color="auto" w:fill="FFFFFF" w:themeFill="background1"/>
        <w:spacing w:line="480" w:lineRule="auto"/>
        <w:jc w:val="center"/>
        <w:rPr>
          <w:b/>
          <w:bCs/>
        </w:rPr>
      </w:pPr>
      <w:r w:rsidRPr="00872ABF">
        <w:rPr>
          <w:b/>
          <w:bCs/>
        </w:rPr>
        <w:t>BAB II</w:t>
      </w:r>
    </w:p>
    <w:p w:rsidR="005D56F8" w:rsidRPr="00A134B8" w:rsidRDefault="005D56F8" w:rsidP="00FD6437">
      <w:pPr>
        <w:shd w:val="clear" w:color="auto" w:fill="FFFFFF" w:themeFill="background1"/>
        <w:spacing w:line="480" w:lineRule="auto"/>
        <w:jc w:val="center"/>
        <w:rPr>
          <w:b/>
          <w:bCs/>
          <w:lang w:val="id-ID"/>
        </w:rPr>
      </w:pPr>
      <w:r w:rsidRPr="00872ABF">
        <w:rPr>
          <w:b/>
          <w:bCs/>
        </w:rPr>
        <w:t xml:space="preserve">KAJIAN </w:t>
      </w:r>
      <w:r w:rsidR="00A134B8">
        <w:rPr>
          <w:b/>
          <w:bCs/>
          <w:lang w:val="id-ID"/>
        </w:rPr>
        <w:t>TEORI</w:t>
      </w:r>
    </w:p>
    <w:p w:rsidR="005D56F8" w:rsidRPr="00872ABF" w:rsidRDefault="005D56F8" w:rsidP="00FD6437">
      <w:pPr>
        <w:shd w:val="clear" w:color="auto" w:fill="FFFFFF" w:themeFill="background1"/>
        <w:spacing w:line="360" w:lineRule="auto"/>
        <w:jc w:val="center"/>
        <w:rPr>
          <w:b/>
          <w:bCs/>
          <w:lang w:val="id-ID"/>
        </w:rPr>
      </w:pPr>
    </w:p>
    <w:p w:rsidR="00673F35" w:rsidRPr="00872ABF" w:rsidRDefault="005D56F8" w:rsidP="00673F35">
      <w:pPr>
        <w:pStyle w:val="ListParagraph"/>
        <w:numPr>
          <w:ilvl w:val="0"/>
          <w:numId w:val="1"/>
        </w:numPr>
        <w:spacing w:line="480" w:lineRule="auto"/>
        <w:ind w:left="426" w:hanging="426"/>
        <w:rPr>
          <w:b/>
          <w:bCs/>
          <w:lang w:val="id-ID"/>
        </w:rPr>
      </w:pPr>
      <w:r w:rsidRPr="00872ABF">
        <w:rPr>
          <w:b/>
          <w:bCs/>
          <w:lang w:val="id-ID"/>
        </w:rPr>
        <w:t>Belajar dan Pembelajaran</w:t>
      </w:r>
    </w:p>
    <w:p w:rsidR="00B52A29" w:rsidRPr="00594B81" w:rsidRDefault="00673F35" w:rsidP="00594B81">
      <w:pPr>
        <w:pStyle w:val="ListParagraph"/>
        <w:spacing w:line="480" w:lineRule="auto"/>
        <w:ind w:left="0" w:firstLine="709"/>
        <w:jc w:val="both"/>
        <w:rPr>
          <w:lang w:val="id-ID"/>
        </w:rPr>
      </w:pPr>
      <w:r w:rsidRPr="00872ABF">
        <w:t xml:space="preserve">Belajar adalah proses perubahan perilaku berkat pengalaman dan latihan. </w:t>
      </w:r>
      <w:r w:rsidR="00715285" w:rsidRPr="00872ABF">
        <w:rPr>
          <w:lang w:val="id-ID"/>
        </w:rPr>
        <w:t>T</w:t>
      </w:r>
      <w:r w:rsidRPr="00872ABF">
        <w:t xml:space="preserve">ujuan kegiatan </w:t>
      </w:r>
      <w:r w:rsidR="00715285" w:rsidRPr="00872ABF">
        <w:rPr>
          <w:lang w:val="id-ID"/>
        </w:rPr>
        <w:t xml:space="preserve">belajar </w:t>
      </w:r>
      <w:r w:rsidRPr="00872ABF">
        <w:t>adalah perubahan tingkah laku, baik yang menyangkut pengetahuan, keterampilan maupun sikap, bahkan meliputi segena</w:t>
      </w:r>
      <w:r w:rsidR="001D305A">
        <w:t>p aspek organisme atau pribadi.</w:t>
      </w:r>
      <w:r w:rsidR="00594B81">
        <w:rPr>
          <w:lang w:val="id-ID"/>
        </w:rPr>
        <w:t xml:space="preserve"> M</w:t>
      </w:r>
      <w:r w:rsidR="00B52A29" w:rsidRPr="00872ABF">
        <w:t xml:space="preserve">enurut </w:t>
      </w:r>
      <w:r w:rsidR="00594B81">
        <w:rPr>
          <w:lang w:val="id-ID"/>
        </w:rPr>
        <w:t>Sudjana (1989 dalam Rusman, 2013 h. 1), “Belajar merupakan proses melihat, mengamati, dan memahami sesuatu</w:t>
      </w:r>
      <w:r w:rsidR="008243DB">
        <w:rPr>
          <w:lang w:val="id-ID"/>
        </w:rPr>
        <w:t>”</w:t>
      </w:r>
      <w:r w:rsidR="00594B81">
        <w:rPr>
          <w:lang w:val="id-ID"/>
        </w:rPr>
        <w:t>.</w:t>
      </w:r>
    </w:p>
    <w:p w:rsidR="00EB67A5" w:rsidRPr="00872ABF" w:rsidRDefault="00E97527" w:rsidP="00EB67A5">
      <w:pPr>
        <w:spacing w:line="480" w:lineRule="auto"/>
        <w:ind w:firstLine="709"/>
        <w:jc w:val="both"/>
        <w:rPr>
          <w:lang w:val="id-ID"/>
        </w:rPr>
      </w:pPr>
      <w:r w:rsidRPr="00872ABF">
        <w:t xml:space="preserve">Gagne </w:t>
      </w:r>
      <w:r w:rsidRPr="00872ABF">
        <w:rPr>
          <w:lang w:val="id-ID"/>
        </w:rPr>
        <w:t>(</w:t>
      </w:r>
      <w:r w:rsidR="0047195B">
        <w:rPr>
          <w:lang w:val="id-ID"/>
        </w:rPr>
        <w:t xml:space="preserve">dalam </w:t>
      </w:r>
      <w:r w:rsidR="002F5760" w:rsidRPr="00872ABF">
        <w:t>Nurcahyani</w:t>
      </w:r>
      <w:r w:rsidRPr="00872ABF">
        <w:rPr>
          <w:lang w:val="id-ID"/>
        </w:rPr>
        <w:t xml:space="preserve">, 2012 h. 10) </w:t>
      </w:r>
      <w:r w:rsidRPr="00872ABF">
        <w:t xml:space="preserve">dalam bukunya </w:t>
      </w:r>
      <w:r w:rsidRPr="00872ABF">
        <w:rPr>
          <w:i/>
        </w:rPr>
        <w:t>The Conditioning of learning</w:t>
      </w:r>
      <w:r w:rsidR="0003495A" w:rsidRPr="00872ABF">
        <w:t xml:space="preserve"> mengemukakan</w:t>
      </w:r>
      <w:r w:rsidR="0003495A" w:rsidRPr="00872ABF">
        <w:rPr>
          <w:lang w:val="id-ID"/>
        </w:rPr>
        <w:t xml:space="preserve"> </w:t>
      </w:r>
      <w:r w:rsidRPr="00872ABF">
        <w:t xml:space="preserve">bahwa: </w:t>
      </w:r>
      <w:r w:rsidRPr="00872ABF">
        <w:rPr>
          <w:lang w:val="id-ID"/>
        </w:rPr>
        <w:t>“</w:t>
      </w:r>
      <w:r w:rsidRPr="00872ABF">
        <w:rPr>
          <w:i/>
        </w:rPr>
        <w:t>Learning is a change in human disposition or capacity, wich persists over a period time, and wich is not simply ascribable to process of growth</w:t>
      </w:r>
      <w:r w:rsidRPr="00872ABF">
        <w:rPr>
          <w:lang w:val="id-ID"/>
        </w:rPr>
        <w:t>”, yang artinya b</w:t>
      </w:r>
      <w:r w:rsidRPr="00872ABF">
        <w:t xml:space="preserve">elajar adalah perubahan yang terjadi dalam kemampuan manusia setelah belajar secara terus menerus, bukan hanya disebabkan oleh proses pertumbuhan saja. </w:t>
      </w:r>
    </w:p>
    <w:p w:rsidR="001867A3" w:rsidRPr="00872ABF" w:rsidRDefault="00EB67A5" w:rsidP="001867A3">
      <w:pPr>
        <w:ind w:left="709" w:hanging="709"/>
        <w:jc w:val="both"/>
        <w:rPr>
          <w:lang w:val="id-ID"/>
        </w:rPr>
      </w:pPr>
      <w:r w:rsidRPr="00872ABF">
        <w:rPr>
          <w:lang w:val="id-ID"/>
        </w:rPr>
        <w:t xml:space="preserve">Gagne </w:t>
      </w:r>
      <w:r w:rsidR="00067713">
        <w:rPr>
          <w:lang w:val="id-ID"/>
        </w:rPr>
        <w:t>(dalam Wahyudin, 2010 h.</w:t>
      </w:r>
      <w:r w:rsidR="001867A3" w:rsidRPr="00872ABF">
        <w:rPr>
          <w:lang w:val="id-ID"/>
        </w:rPr>
        <w:t xml:space="preserve"> 17) </w:t>
      </w:r>
      <w:r w:rsidRPr="00872ABF">
        <w:rPr>
          <w:lang w:val="id-ID"/>
        </w:rPr>
        <w:t>juga menjabarkan</w:t>
      </w:r>
      <w:r w:rsidR="001867A3" w:rsidRPr="00872ABF">
        <w:rPr>
          <w:lang w:val="id-ID"/>
        </w:rPr>
        <w:t xml:space="preserve"> mengenai</w:t>
      </w:r>
      <w:r w:rsidRPr="00872ABF">
        <w:rPr>
          <w:lang w:val="id-ID"/>
        </w:rPr>
        <w:t xml:space="preserve"> hierarki belajar</w:t>
      </w:r>
      <w:r w:rsidR="001867A3" w:rsidRPr="00872ABF">
        <w:rPr>
          <w:lang w:val="id-ID"/>
        </w:rPr>
        <w:t>, bahwa:</w:t>
      </w:r>
    </w:p>
    <w:p w:rsidR="001867A3" w:rsidRDefault="001867A3" w:rsidP="001D305A">
      <w:pPr>
        <w:ind w:left="709" w:right="567"/>
        <w:jc w:val="both"/>
        <w:rPr>
          <w:lang w:val="id-ID"/>
        </w:rPr>
      </w:pPr>
      <w:r w:rsidRPr="00872ABF">
        <w:rPr>
          <w:lang w:val="id-ID"/>
        </w:rPr>
        <w:t>Terdapat delapan tahap dalam proses belajar yang tiap tahap dibahas sehubungan dengan kondisi-kondisi belajar yang dimulai dari belajar sederhana menuju ke yang lebih kompleks, delapan tahap belajar yaitu: 1) belajar sinyal, 2) belajar stimulus respon, 3) mempertalikan, 4) asosiasi verbal, 5) belajar diskriminasi multipel, 6) belajar konsep, 7) belajar prinsip, dan 8) pemecahan masalah.</w:t>
      </w:r>
    </w:p>
    <w:p w:rsidR="00D4762E" w:rsidRPr="00872ABF" w:rsidRDefault="00D4762E" w:rsidP="001D305A">
      <w:pPr>
        <w:ind w:left="709" w:right="567"/>
        <w:jc w:val="both"/>
        <w:rPr>
          <w:lang w:val="id-ID"/>
        </w:rPr>
      </w:pPr>
    </w:p>
    <w:p w:rsidR="00A72066" w:rsidRPr="00872ABF" w:rsidRDefault="003A5A52" w:rsidP="00EB67A5">
      <w:pPr>
        <w:pStyle w:val="ListParagraph"/>
        <w:autoSpaceDE w:val="0"/>
        <w:autoSpaceDN w:val="0"/>
        <w:adjustRightInd w:val="0"/>
        <w:spacing w:line="480" w:lineRule="auto"/>
        <w:ind w:left="0" w:firstLine="709"/>
        <w:jc w:val="both"/>
        <w:rPr>
          <w:lang w:val="id-ID"/>
        </w:rPr>
      </w:pPr>
      <w:r>
        <w:rPr>
          <w:lang w:val="id-ID"/>
        </w:rPr>
        <w:t>B</w:t>
      </w:r>
      <w:r w:rsidR="00E97527" w:rsidRPr="00872ABF">
        <w:t xml:space="preserve">elajar </w:t>
      </w:r>
      <w:r>
        <w:rPr>
          <w:lang w:val="id-ID"/>
        </w:rPr>
        <w:t xml:space="preserve">merupakan </w:t>
      </w:r>
      <w:r w:rsidR="00E97527" w:rsidRPr="00872ABF">
        <w:t>suatu proses perubahan tingkah laku yang meliputi pengetahuan (kognitif), sikap (afektif), dan keterampilan (psikomotor), dimana perubahan-perubahan tersebut diperoleh dari pengalaman-pengalaman individu</w:t>
      </w:r>
      <w:r w:rsidR="001867A3" w:rsidRPr="00872ABF">
        <w:t xml:space="preserve"> </w:t>
      </w:r>
      <w:r w:rsidR="001867A3" w:rsidRPr="00872ABF">
        <w:lastRenderedPageBreak/>
        <w:t xml:space="preserve">dalam melakukan kegiatan yang </w:t>
      </w:r>
      <w:r w:rsidR="00E97527" w:rsidRPr="00872ABF">
        <w:t xml:space="preserve">bersifat relatif permanen. </w:t>
      </w:r>
      <w:proofErr w:type="gramStart"/>
      <w:r w:rsidR="00E97527" w:rsidRPr="00872ABF">
        <w:t>Perubahan tingkah laku sebagai tujuan dari belajar merupakan hasil yang dicapai setelah pembelajaran.</w:t>
      </w:r>
      <w:proofErr w:type="gramEnd"/>
    </w:p>
    <w:p w:rsidR="00067713" w:rsidRDefault="00B52A29" w:rsidP="00EB67A5">
      <w:pPr>
        <w:pStyle w:val="ListParagraph"/>
        <w:autoSpaceDE w:val="0"/>
        <w:autoSpaceDN w:val="0"/>
        <w:adjustRightInd w:val="0"/>
        <w:spacing w:line="480" w:lineRule="auto"/>
        <w:ind w:left="0" w:firstLine="709"/>
        <w:jc w:val="both"/>
        <w:rPr>
          <w:lang w:val="id-ID"/>
        </w:rPr>
      </w:pPr>
      <w:proofErr w:type="gramStart"/>
      <w:r w:rsidRPr="00872ABF">
        <w:t xml:space="preserve">Pembelajaran </w:t>
      </w:r>
      <w:r w:rsidR="00067713">
        <w:rPr>
          <w:lang w:val="id-ID"/>
        </w:rPr>
        <w:t>dapat diartikan sebagai hasil dari memori, kognisi, dan metakognisi yang berpengaruh terhadap pemahaman.</w:t>
      </w:r>
      <w:proofErr w:type="gramEnd"/>
      <w:r w:rsidR="00067713">
        <w:rPr>
          <w:lang w:val="id-ID"/>
        </w:rPr>
        <w:t xml:space="preserve"> </w:t>
      </w:r>
    </w:p>
    <w:p w:rsidR="00067713" w:rsidRDefault="00067713" w:rsidP="00067713">
      <w:pPr>
        <w:pStyle w:val="ListParagraph"/>
        <w:autoSpaceDE w:val="0"/>
        <w:autoSpaceDN w:val="0"/>
        <w:adjustRightInd w:val="0"/>
        <w:ind w:left="709" w:hanging="709"/>
        <w:jc w:val="both"/>
        <w:rPr>
          <w:lang w:val="id-ID"/>
        </w:rPr>
      </w:pPr>
      <w:r>
        <w:rPr>
          <w:lang w:val="id-ID"/>
        </w:rPr>
        <w:t>Wenger (1998 dalam Huda, 2013 h. 2) mengatakan bahwa:</w:t>
      </w:r>
    </w:p>
    <w:p w:rsidR="00B52A29" w:rsidRDefault="00067713" w:rsidP="00067713">
      <w:pPr>
        <w:pStyle w:val="ListParagraph"/>
        <w:autoSpaceDE w:val="0"/>
        <w:autoSpaceDN w:val="0"/>
        <w:adjustRightInd w:val="0"/>
        <w:ind w:left="709" w:right="567"/>
        <w:jc w:val="both"/>
        <w:rPr>
          <w:lang w:val="id-ID"/>
        </w:rPr>
      </w:pPr>
      <w:r>
        <w:rPr>
          <w:lang w:val="id-ID"/>
        </w:rPr>
        <w:t>Pembelajaran bukanlah aktivitas, sesuatu yang dilakukan oleh seseorang ketika ia tidak melakukan aktivitas lain. Pembelajaran juga bukan sesuatu yang berhenti dilakukan seseorang. Lebih dari itu, pembelajaran bisa terjadi di mana saja dan pada level yang berbeda-beda, secara individual, kolektif, ataupun sosial.</w:t>
      </w:r>
    </w:p>
    <w:p w:rsidR="00067713" w:rsidRPr="00872ABF" w:rsidRDefault="00067713" w:rsidP="00067713">
      <w:pPr>
        <w:pStyle w:val="ListParagraph"/>
        <w:autoSpaceDE w:val="0"/>
        <w:autoSpaceDN w:val="0"/>
        <w:adjustRightInd w:val="0"/>
        <w:ind w:left="709" w:right="567"/>
        <w:jc w:val="both"/>
        <w:rPr>
          <w:lang w:val="id-ID"/>
        </w:rPr>
      </w:pPr>
    </w:p>
    <w:p w:rsidR="00D04F03" w:rsidRPr="0047195B" w:rsidRDefault="00DD1FBB" w:rsidP="0047195B">
      <w:pPr>
        <w:pStyle w:val="ListParagraph"/>
        <w:spacing w:line="480" w:lineRule="auto"/>
        <w:ind w:left="0" w:firstLine="709"/>
        <w:jc w:val="both"/>
        <w:rPr>
          <w:lang w:val="id-ID"/>
        </w:rPr>
      </w:pPr>
      <w:r>
        <w:rPr>
          <w:lang w:val="id-ID"/>
        </w:rPr>
        <w:t xml:space="preserve">Menurut Gagne </w:t>
      </w:r>
      <w:r w:rsidR="00D04F03" w:rsidRPr="00872ABF">
        <w:rPr>
          <w:lang w:val="id-ID"/>
        </w:rPr>
        <w:t>(1992 dalam Rusmono 2012 h. 6), “Pembelajaran adalah serangkaian kegiatan yang dirancang untuk memungkinkan terjadinya proses belajar pada siswa”. Sedangkan menurut Miarso (2004 dalam Rusmono 2012 h. 6), “Pembelajaran adalah suatu usaha yang disengaja, bertujuan dan terkendali agar orang lain belajar atau terjadi perubahan yang relatif menetap pada diri orang lain”. Usaha ini dapat dilakukan oleh sesorang atau suatu tim yang memiliki suatu kemampuan atau kompetensi dalam merancang dan mengembangkan sumber belajar yang diperlukan.</w:t>
      </w:r>
    </w:p>
    <w:p w:rsidR="0003495A" w:rsidRPr="00872ABF" w:rsidRDefault="0003495A" w:rsidP="0003495A">
      <w:pPr>
        <w:pStyle w:val="ListParagraph"/>
        <w:spacing w:line="480" w:lineRule="auto"/>
        <w:ind w:left="0" w:firstLine="709"/>
        <w:jc w:val="both"/>
        <w:rPr>
          <w:lang w:val="id-ID"/>
        </w:rPr>
      </w:pPr>
      <w:r w:rsidRPr="00872ABF">
        <w:rPr>
          <w:lang w:val="id-ID"/>
        </w:rPr>
        <w:t xml:space="preserve">Proses belajar mengajar di sekolah formal menghadirkan </w:t>
      </w:r>
      <w:r w:rsidR="0009250D">
        <w:rPr>
          <w:lang w:val="id-ID"/>
        </w:rPr>
        <w:t>siswa</w:t>
      </w:r>
      <w:r w:rsidRPr="00872ABF">
        <w:rPr>
          <w:lang w:val="id-ID"/>
        </w:rPr>
        <w:t xml:space="preserve"> dengan </w:t>
      </w:r>
      <w:r w:rsidR="00FC0B20" w:rsidRPr="00872ABF">
        <w:rPr>
          <w:lang w:val="id-ID"/>
        </w:rPr>
        <w:t xml:space="preserve">beraneka ragam dasar pengalaman dan pengetahuan, oleh karena itu guru harus berupaya untuk mengidentifikasi perbedaan-perbedaan tersebut dengan menciptakan pembelajaran kooperatif, berbasis masalah, dan aspek-aspek lain dari pembelajaran sehari-hari. Guru juga harus menekankan proses pembelajaran yang bersumber dari aktivitas-aktivitas langsung sesuai kebutuhan </w:t>
      </w:r>
      <w:r w:rsidR="0009250D">
        <w:rPr>
          <w:lang w:val="id-ID"/>
        </w:rPr>
        <w:t>siswa</w:t>
      </w:r>
      <w:r w:rsidR="00FC0B20" w:rsidRPr="00872ABF">
        <w:rPr>
          <w:lang w:val="id-ID"/>
        </w:rPr>
        <w:t xml:space="preserve"> yang dapat membawa </w:t>
      </w:r>
      <w:r w:rsidR="0009250D">
        <w:rPr>
          <w:lang w:val="id-ID"/>
        </w:rPr>
        <w:t>siswa</w:t>
      </w:r>
      <w:r w:rsidR="00FC0B20" w:rsidRPr="00872ABF">
        <w:rPr>
          <w:lang w:val="id-ID"/>
        </w:rPr>
        <w:t xml:space="preserve"> untuk merealisasikan pengetahuan dan pengalaman barunya d</w:t>
      </w:r>
      <w:r w:rsidR="00A05463" w:rsidRPr="00872ABF">
        <w:rPr>
          <w:lang w:val="id-ID"/>
        </w:rPr>
        <w:t>alam</w:t>
      </w:r>
      <w:r w:rsidR="00FC0B20" w:rsidRPr="00872ABF">
        <w:rPr>
          <w:lang w:val="id-ID"/>
        </w:rPr>
        <w:t xml:space="preserve"> kehidupan sehari-hari</w:t>
      </w:r>
    </w:p>
    <w:p w:rsidR="00AA04D1" w:rsidRPr="00872ABF" w:rsidRDefault="0019399C" w:rsidP="00AA04D1">
      <w:pPr>
        <w:pStyle w:val="ListParagraph"/>
        <w:spacing w:line="480" w:lineRule="auto"/>
        <w:ind w:left="0" w:firstLine="709"/>
        <w:jc w:val="both"/>
        <w:rPr>
          <w:lang w:val="id-ID"/>
        </w:rPr>
      </w:pPr>
      <w:r w:rsidRPr="00872ABF">
        <w:rPr>
          <w:lang w:val="id-ID"/>
        </w:rPr>
        <w:lastRenderedPageBreak/>
        <w:t>Menurut Reigeluth (1983 dalam Rusmono 2012 h. 7)</w:t>
      </w:r>
      <w:r w:rsidR="008869AA" w:rsidRPr="00872ABF">
        <w:rPr>
          <w:lang w:val="id-ID"/>
        </w:rPr>
        <w:t xml:space="preserve">, terdapat tiga hal dalam pembelajaran </w:t>
      </w:r>
      <w:r w:rsidRPr="00872ABF">
        <w:rPr>
          <w:lang w:val="id-ID"/>
        </w:rPr>
        <w:t>yaitu</w:t>
      </w:r>
      <w:r w:rsidR="008869AA" w:rsidRPr="00872ABF">
        <w:rPr>
          <w:lang w:val="id-ID"/>
        </w:rPr>
        <w:t>: “K</w:t>
      </w:r>
      <w:r w:rsidRPr="00872ABF">
        <w:rPr>
          <w:lang w:val="id-ID"/>
        </w:rPr>
        <w:t>ondisi pembelajaran yang mementingkan perhatian pada karakteristik pelajaran, siswa, tujuan dan hambatannya, serta apa saja yang perlu diatasi oleh guru. Selain itu guru juga perlu memperhatikan pengelolaan pembelajaran dan pengelolaan kelas</w:t>
      </w:r>
      <w:r w:rsidR="008869AA" w:rsidRPr="00872ABF">
        <w:rPr>
          <w:lang w:val="id-ID"/>
        </w:rPr>
        <w:t>”</w:t>
      </w:r>
      <w:r w:rsidRPr="00872ABF">
        <w:rPr>
          <w:lang w:val="id-ID"/>
        </w:rPr>
        <w:t>.</w:t>
      </w:r>
    </w:p>
    <w:p w:rsidR="00AA04D1" w:rsidRPr="00872ABF" w:rsidRDefault="00A71078" w:rsidP="00AA04D1">
      <w:pPr>
        <w:pStyle w:val="ListParagraph"/>
        <w:spacing w:line="480" w:lineRule="auto"/>
        <w:ind w:left="0" w:firstLine="709"/>
        <w:jc w:val="both"/>
        <w:rPr>
          <w:lang w:val="id-ID"/>
        </w:rPr>
      </w:pPr>
      <w:r>
        <w:rPr>
          <w:noProof/>
          <w:lang w:val="id-ID" w:eastAsia="id-ID"/>
        </w:rPr>
        <mc:AlternateContent>
          <mc:Choice Requires="wps">
            <w:drawing>
              <wp:anchor distT="0" distB="0" distL="114300" distR="114300" simplePos="0" relativeHeight="251673600" behindDoc="1" locked="0" layoutInCell="1" allowOverlap="1" wp14:anchorId="19342212" wp14:editId="000BBCDF">
                <wp:simplePos x="0" y="0"/>
                <wp:positionH relativeFrom="column">
                  <wp:posOffset>-20955</wp:posOffset>
                </wp:positionH>
                <wp:positionV relativeFrom="paragraph">
                  <wp:posOffset>118745</wp:posOffset>
                </wp:positionV>
                <wp:extent cx="5019675" cy="2867025"/>
                <wp:effectExtent l="7620" t="13970" r="11430" b="5080"/>
                <wp:wrapNone/>
                <wp:docPr id="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2867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65pt;margin-top:9.35pt;width:395.25pt;height:22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"/>
            </w:pict>
          </mc:Fallback>
        </mc:AlternateContent>
      </w:r>
      <w:r>
        <w:rPr>
          <w:noProof/>
          <w:lang w:val="id-ID" w:eastAsia="id-ID"/>
        </w:rPr>
        <mc:AlternateContent>
          <mc:Choice Requires="wps">
            <w:drawing>
              <wp:anchor distT="0" distB="0" distL="114300" distR="114300" simplePos="0" relativeHeight="251674624" behindDoc="1" locked="0" layoutInCell="1" allowOverlap="1" wp14:anchorId="5D59708E" wp14:editId="4B3FE49C">
                <wp:simplePos x="0" y="0"/>
                <wp:positionH relativeFrom="column">
                  <wp:posOffset>1236345</wp:posOffset>
                </wp:positionH>
                <wp:positionV relativeFrom="paragraph">
                  <wp:posOffset>242570</wp:posOffset>
                </wp:positionV>
                <wp:extent cx="3543300" cy="676275"/>
                <wp:effectExtent l="7620" t="13970" r="11430" b="5080"/>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76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97.35pt;margin-top:19.1pt;width:279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"/>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6D3200CC" wp14:editId="325580EE">
                <wp:simplePos x="0" y="0"/>
                <wp:positionH relativeFrom="column">
                  <wp:posOffset>3731895</wp:posOffset>
                </wp:positionH>
                <wp:positionV relativeFrom="paragraph">
                  <wp:posOffset>242570</wp:posOffset>
                </wp:positionV>
                <wp:extent cx="0" cy="676275"/>
                <wp:effectExtent l="7620" t="13970" r="11430" b="5080"/>
                <wp:wrapNone/>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93.85pt;margin-top:19.1pt;width:0;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8"/>
        <w:gridCol w:w="2039"/>
        <w:gridCol w:w="1506"/>
      </w:tblGrid>
      <w:tr w:rsidR="008869AA" w:rsidRPr="00872ABF" w:rsidTr="00E0354C">
        <w:trPr>
          <w:trHeight w:val="493"/>
        </w:trPr>
        <w:tc>
          <w:tcPr>
            <w:tcW w:w="2038" w:type="dxa"/>
            <w:vMerge w:val="restart"/>
          </w:tcPr>
          <w:p w:rsidR="00AA04D1" w:rsidRPr="00872ABF" w:rsidRDefault="00AA04D1" w:rsidP="00AA04D1">
            <w:pPr>
              <w:pStyle w:val="ListParagraph"/>
              <w:ind w:left="0"/>
              <w:jc w:val="center"/>
              <w:rPr>
                <w:sz w:val="22"/>
                <w:lang w:val="id-ID"/>
              </w:rPr>
            </w:pPr>
            <w:r w:rsidRPr="00872ABF">
              <w:rPr>
                <w:sz w:val="22"/>
                <w:lang w:val="id-ID"/>
              </w:rPr>
              <w:t>Kondisi Pembelajaran</w:t>
            </w:r>
          </w:p>
        </w:tc>
        <w:tc>
          <w:tcPr>
            <w:tcW w:w="4077" w:type="dxa"/>
            <w:gridSpan w:val="2"/>
          </w:tcPr>
          <w:p w:rsidR="00AA04D1" w:rsidRPr="00872ABF" w:rsidRDefault="00A71078" w:rsidP="00AA04D1">
            <w:pPr>
              <w:pStyle w:val="ListParagraph"/>
              <w:ind w:left="0"/>
              <w:jc w:val="center"/>
              <w:rPr>
                <w:sz w:val="22"/>
                <w:lang w:val="id-ID"/>
              </w:rPr>
            </w:pPr>
            <w:r>
              <w:rPr>
                <w:noProof/>
                <w:sz w:val="22"/>
                <w:lang w:val="id-ID" w:eastAsia="id-ID"/>
              </w:rPr>
              <mc:AlternateContent>
                <mc:Choice Requires="wps">
                  <w:drawing>
                    <wp:anchor distT="0" distB="0" distL="114300" distR="114300" simplePos="0" relativeHeight="251665408" behindDoc="0" locked="0" layoutInCell="1" allowOverlap="1" wp14:anchorId="153FF6D1" wp14:editId="51EC66EC">
                      <wp:simplePos x="0" y="0"/>
                      <wp:positionH relativeFrom="column">
                        <wp:posOffset>1228090</wp:posOffset>
                      </wp:positionH>
                      <wp:positionV relativeFrom="paragraph">
                        <wp:posOffset>254000</wp:posOffset>
                      </wp:positionV>
                      <wp:extent cx="635" cy="314325"/>
                      <wp:effectExtent l="8890" t="6350" r="9525" b="12700"/>
                      <wp:wrapNone/>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6.7pt;margin-top:20pt;width:.0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"/>
                  </w:pict>
                </mc:Fallback>
              </mc:AlternateContent>
            </w:r>
            <w:r>
              <w:rPr>
                <w:noProof/>
                <w:sz w:val="22"/>
                <w:lang w:val="id-ID" w:eastAsia="id-ID"/>
              </w:rPr>
              <mc:AlternateContent>
                <mc:Choice Requires="wps">
                  <w:drawing>
                    <wp:anchor distT="0" distB="0" distL="114300" distR="114300" simplePos="0" relativeHeight="251662336" behindDoc="0" locked="0" layoutInCell="1" allowOverlap="1" wp14:anchorId="75355202" wp14:editId="1998149C">
                      <wp:simplePos x="0" y="0"/>
                      <wp:positionH relativeFrom="column">
                        <wp:posOffset>-57785</wp:posOffset>
                      </wp:positionH>
                      <wp:positionV relativeFrom="paragraph">
                        <wp:posOffset>254000</wp:posOffset>
                      </wp:positionV>
                      <wp:extent cx="2495550" cy="0"/>
                      <wp:effectExtent l="8890" t="6350" r="10160" b="1270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55pt;margin-top:20pt;width:19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6yHwIAADw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"/>
                  </w:pict>
                </mc:Fallback>
              </mc:AlternateContent>
            </w:r>
            <w:r w:rsidR="00AA04D1" w:rsidRPr="00872ABF">
              <w:rPr>
                <w:sz w:val="22"/>
                <w:lang w:val="id-ID"/>
              </w:rPr>
              <w:t>Karakteristik Pembelajaran</w:t>
            </w:r>
          </w:p>
        </w:tc>
        <w:tc>
          <w:tcPr>
            <w:tcW w:w="1506" w:type="dxa"/>
            <w:vMerge w:val="restart"/>
          </w:tcPr>
          <w:p w:rsidR="00E0354C" w:rsidRPr="00872ABF" w:rsidRDefault="00AA04D1" w:rsidP="00AA04D1">
            <w:pPr>
              <w:pStyle w:val="ListParagraph"/>
              <w:ind w:left="0"/>
              <w:jc w:val="center"/>
              <w:rPr>
                <w:sz w:val="22"/>
                <w:lang w:val="id-ID"/>
              </w:rPr>
            </w:pPr>
            <w:r w:rsidRPr="00872ABF">
              <w:rPr>
                <w:sz w:val="22"/>
                <w:lang w:val="id-ID"/>
              </w:rPr>
              <w:t>Karakteristik</w:t>
            </w:r>
          </w:p>
          <w:p w:rsidR="00AA04D1" w:rsidRPr="00872ABF" w:rsidRDefault="00A71078" w:rsidP="00AA04D1">
            <w:pPr>
              <w:pStyle w:val="ListParagraph"/>
              <w:ind w:left="0"/>
              <w:jc w:val="center"/>
              <w:rPr>
                <w:sz w:val="22"/>
                <w:lang w:val="id-ID"/>
              </w:rPr>
            </w:pPr>
            <w:r>
              <w:rPr>
                <w:noProof/>
                <w:sz w:val="22"/>
                <w:lang w:val="id-ID" w:eastAsia="id-ID"/>
              </w:rPr>
              <mc:AlternateContent>
                <mc:Choice Requires="wps">
                  <w:drawing>
                    <wp:anchor distT="0" distB="0" distL="114300" distR="114300" simplePos="0" relativeHeight="251668480" behindDoc="0" locked="0" layoutInCell="1" allowOverlap="1" wp14:anchorId="7A5B5E23" wp14:editId="1E377122">
                      <wp:simplePos x="0" y="0"/>
                      <wp:positionH relativeFrom="column">
                        <wp:posOffset>372745</wp:posOffset>
                      </wp:positionH>
                      <wp:positionV relativeFrom="paragraph">
                        <wp:posOffset>407670</wp:posOffset>
                      </wp:positionV>
                      <wp:extent cx="0" cy="480695"/>
                      <wp:effectExtent l="58420" t="7620" r="55880" b="16510"/>
                      <wp:wrapNone/>
                      <wp:docPr id="3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9.35pt;margin-top:32.1pt;width:0;height:3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g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">
                      <v:stroke endarrow="block"/>
                    </v:shape>
                  </w:pict>
                </mc:Fallback>
              </mc:AlternateContent>
            </w:r>
            <w:r w:rsidR="00AA04D1" w:rsidRPr="00872ABF">
              <w:rPr>
                <w:sz w:val="22"/>
                <w:lang w:val="id-ID"/>
              </w:rPr>
              <w:t xml:space="preserve"> Siswa</w:t>
            </w:r>
          </w:p>
        </w:tc>
      </w:tr>
      <w:tr w:rsidR="008869AA" w:rsidRPr="00872ABF" w:rsidTr="00E0354C">
        <w:trPr>
          <w:trHeight w:val="1272"/>
        </w:trPr>
        <w:tc>
          <w:tcPr>
            <w:tcW w:w="2038" w:type="dxa"/>
            <w:vMerge/>
            <w:vAlign w:val="center"/>
          </w:tcPr>
          <w:p w:rsidR="00AA04D1" w:rsidRPr="00872ABF" w:rsidRDefault="00AA04D1" w:rsidP="00AA04D1">
            <w:pPr>
              <w:pStyle w:val="ListParagraph"/>
              <w:ind w:left="0"/>
              <w:jc w:val="center"/>
              <w:rPr>
                <w:sz w:val="22"/>
                <w:lang w:val="id-ID"/>
              </w:rPr>
            </w:pPr>
          </w:p>
        </w:tc>
        <w:tc>
          <w:tcPr>
            <w:tcW w:w="2038" w:type="dxa"/>
          </w:tcPr>
          <w:p w:rsidR="00AA04D1" w:rsidRPr="00872ABF" w:rsidRDefault="00A71078" w:rsidP="00AA04D1">
            <w:pPr>
              <w:pStyle w:val="ListParagraph"/>
              <w:ind w:left="0"/>
              <w:jc w:val="center"/>
              <w:rPr>
                <w:sz w:val="22"/>
                <w:lang w:val="id-ID"/>
              </w:rPr>
            </w:pPr>
            <w:r>
              <w:rPr>
                <w:noProof/>
                <w:lang w:val="id-ID" w:eastAsia="id-ID"/>
              </w:rPr>
              <mc:AlternateContent>
                <mc:Choice Requires="wps">
                  <w:drawing>
                    <wp:anchor distT="0" distB="0" distL="114300" distR="114300" simplePos="0" relativeHeight="251675648" behindDoc="1" locked="0" layoutInCell="1" allowOverlap="1" wp14:anchorId="4FFBE81D" wp14:editId="0E04744F">
                      <wp:simplePos x="0" y="0"/>
                      <wp:positionH relativeFrom="column">
                        <wp:posOffset>-57785</wp:posOffset>
                      </wp:positionH>
                      <wp:positionV relativeFrom="paragraph">
                        <wp:posOffset>735965</wp:posOffset>
                      </wp:positionV>
                      <wp:extent cx="3543300" cy="542925"/>
                      <wp:effectExtent l="8890" t="12065" r="10160" b="698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2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margin-left:-4.55pt;margin-top:57.95pt;width:279pt;height:4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"/>
                  </w:pict>
                </mc:Fallback>
              </mc:AlternateContent>
            </w:r>
            <w:r>
              <w:rPr>
                <w:noProof/>
                <w:sz w:val="22"/>
                <w:lang w:val="id-ID" w:eastAsia="id-ID"/>
              </w:rPr>
              <mc:AlternateContent>
                <mc:Choice Requires="wps">
                  <w:drawing>
                    <wp:anchor distT="0" distB="0" distL="114300" distR="114300" simplePos="0" relativeHeight="251666432" behindDoc="0" locked="0" layoutInCell="1" allowOverlap="1" wp14:anchorId="5BEEB105" wp14:editId="6F0A011A">
                      <wp:simplePos x="0" y="0"/>
                      <wp:positionH relativeFrom="column">
                        <wp:posOffset>608965</wp:posOffset>
                      </wp:positionH>
                      <wp:positionV relativeFrom="paragraph">
                        <wp:posOffset>255270</wp:posOffset>
                      </wp:positionV>
                      <wp:extent cx="0" cy="480695"/>
                      <wp:effectExtent l="56515" t="7620" r="57785" b="16510"/>
                      <wp:wrapNone/>
                      <wp:docPr id="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7.95pt;margin-top:20.1pt;width:0;height:3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3WtMQ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">
                      <v:stroke endarrow="block"/>
                    </v:shape>
                  </w:pict>
                </mc:Fallback>
              </mc:AlternateContent>
            </w:r>
            <w:r w:rsidR="00AA04D1" w:rsidRPr="00872ABF">
              <w:rPr>
                <w:sz w:val="22"/>
                <w:lang w:val="id-ID"/>
              </w:rPr>
              <w:t>Tujuan</w:t>
            </w:r>
          </w:p>
        </w:tc>
        <w:tc>
          <w:tcPr>
            <w:tcW w:w="2039" w:type="dxa"/>
          </w:tcPr>
          <w:p w:rsidR="00AA04D1" w:rsidRPr="00872ABF" w:rsidRDefault="00A71078" w:rsidP="00AA04D1">
            <w:pPr>
              <w:pStyle w:val="ListParagraph"/>
              <w:ind w:left="0"/>
              <w:jc w:val="center"/>
              <w:rPr>
                <w:sz w:val="22"/>
                <w:lang w:val="id-ID"/>
              </w:rPr>
            </w:pPr>
            <w:r>
              <w:rPr>
                <w:noProof/>
                <w:sz w:val="22"/>
                <w:lang w:val="id-ID" w:eastAsia="id-ID"/>
              </w:rPr>
              <mc:AlternateContent>
                <mc:Choice Requires="wps">
                  <w:drawing>
                    <wp:anchor distT="0" distB="0" distL="114300" distR="114300" simplePos="0" relativeHeight="251667456" behindDoc="0" locked="0" layoutInCell="1" allowOverlap="1" wp14:anchorId="6DD93F0C" wp14:editId="4254B242">
                      <wp:simplePos x="0" y="0"/>
                      <wp:positionH relativeFrom="column">
                        <wp:posOffset>534035</wp:posOffset>
                      </wp:positionH>
                      <wp:positionV relativeFrom="paragraph">
                        <wp:posOffset>255270</wp:posOffset>
                      </wp:positionV>
                      <wp:extent cx="0" cy="480695"/>
                      <wp:effectExtent l="57785" t="7620" r="56515" b="16510"/>
                      <wp:wrapNone/>
                      <wp:docPr id="3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2.05pt;margin-top:20.1pt;width:0;height:3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w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">
                      <v:stroke endarrow="block"/>
                    </v:shape>
                  </w:pict>
                </mc:Fallback>
              </mc:AlternateContent>
            </w:r>
            <w:r>
              <w:rPr>
                <w:noProof/>
                <w:sz w:val="22"/>
                <w:lang w:val="id-ID" w:eastAsia="id-ID"/>
              </w:rPr>
              <mc:AlternateContent>
                <mc:Choice Requires="wps">
                  <w:drawing>
                    <wp:anchor distT="0" distB="0" distL="114300" distR="114300" simplePos="0" relativeHeight="251664384" behindDoc="0" locked="0" layoutInCell="1" allowOverlap="1" wp14:anchorId="46477467" wp14:editId="3E4978DF">
                      <wp:simplePos x="0" y="0"/>
                      <wp:positionH relativeFrom="column">
                        <wp:posOffset>1143000</wp:posOffset>
                      </wp:positionH>
                      <wp:positionV relativeFrom="paragraph">
                        <wp:posOffset>735965</wp:posOffset>
                      </wp:positionV>
                      <wp:extent cx="635" cy="542925"/>
                      <wp:effectExtent l="9525" t="12065" r="8890" b="698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90pt;margin-top:57.95pt;width:.0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sG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"/>
                  </w:pict>
                </mc:Fallback>
              </mc:AlternateContent>
            </w:r>
            <w:r>
              <w:rPr>
                <w:noProof/>
                <w:sz w:val="22"/>
                <w:lang w:val="id-ID" w:eastAsia="id-ID"/>
              </w:rPr>
              <mc:AlternateContent>
                <mc:Choice Requires="wps">
                  <w:drawing>
                    <wp:anchor distT="0" distB="0" distL="114300" distR="114300" simplePos="0" relativeHeight="251663360" behindDoc="0" locked="0" layoutInCell="1" allowOverlap="1" wp14:anchorId="23AEDA9B" wp14:editId="06052CC0">
                      <wp:simplePos x="0" y="0"/>
                      <wp:positionH relativeFrom="column">
                        <wp:posOffset>-66040</wp:posOffset>
                      </wp:positionH>
                      <wp:positionV relativeFrom="paragraph">
                        <wp:posOffset>735965</wp:posOffset>
                      </wp:positionV>
                      <wp:extent cx="635" cy="542925"/>
                      <wp:effectExtent l="10160" t="12065" r="8255" b="6985"/>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57.95pt;width:.0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7f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"/>
                  </w:pict>
                </mc:Fallback>
              </mc:AlternateContent>
            </w:r>
            <w:r w:rsidR="00AA04D1" w:rsidRPr="00872ABF">
              <w:rPr>
                <w:sz w:val="22"/>
                <w:lang w:val="id-ID"/>
              </w:rPr>
              <w:t>Hambatan</w:t>
            </w:r>
          </w:p>
        </w:tc>
        <w:tc>
          <w:tcPr>
            <w:tcW w:w="1506" w:type="dxa"/>
            <w:vMerge/>
            <w:vAlign w:val="center"/>
          </w:tcPr>
          <w:p w:rsidR="00AA04D1" w:rsidRPr="00872ABF" w:rsidRDefault="00AA04D1" w:rsidP="00AA04D1">
            <w:pPr>
              <w:pStyle w:val="ListParagraph"/>
              <w:ind w:left="0"/>
              <w:jc w:val="center"/>
              <w:rPr>
                <w:sz w:val="22"/>
                <w:lang w:val="id-ID"/>
              </w:rPr>
            </w:pPr>
          </w:p>
        </w:tc>
      </w:tr>
      <w:tr w:rsidR="008869AA" w:rsidRPr="00872ABF" w:rsidTr="00E0354C">
        <w:trPr>
          <w:trHeight w:val="1411"/>
        </w:trPr>
        <w:tc>
          <w:tcPr>
            <w:tcW w:w="2038" w:type="dxa"/>
          </w:tcPr>
          <w:p w:rsidR="0019399C" w:rsidRPr="00872ABF" w:rsidRDefault="0019399C" w:rsidP="00AA04D1">
            <w:pPr>
              <w:pStyle w:val="ListParagraph"/>
              <w:ind w:left="0"/>
              <w:jc w:val="center"/>
              <w:rPr>
                <w:sz w:val="22"/>
                <w:lang w:val="id-ID"/>
              </w:rPr>
            </w:pPr>
            <w:r w:rsidRPr="00872ABF">
              <w:rPr>
                <w:sz w:val="22"/>
                <w:lang w:val="id-ID"/>
              </w:rPr>
              <w:t>Metode Pembelajaran</w:t>
            </w:r>
          </w:p>
        </w:tc>
        <w:tc>
          <w:tcPr>
            <w:tcW w:w="2038" w:type="dxa"/>
          </w:tcPr>
          <w:p w:rsidR="0019399C" w:rsidRPr="00872ABF" w:rsidRDefault="00A71078" w:rsidP="00AA04D1">
            <w:pPr>
              <w:pStyle w:val="ListParagraph"/>
              <w:ind w:left="0"/>
              <w:jc w:val="center"/>
              <w:rPr>
                <w:sz w:val="22"/>
                <w:lang w:val="id-ID"/>
              </w:rPr>
            </w:pPr>
            <w:r>
              <w:rPr>
                <w:noProof/>
                <w:lang w:val="id-ID" w:eastAsia="id-ID"/>
              </w:rPr>
              <mc:AlternateContent>
                <mc:Choice Requires="wps">
                  <w:drawing>
                    <wp:anchor distT="0" distB="0" distL="114300" distR="114300" simplePos="0" relativeHeight="251676672" behindDoc="1" locked="0" layoutInCell="1" allowOverlap="1" wp14:anchorId="0F927D52" wp14:editId="01DE75C7">
                      <wp:simplePos x="0" y="0"/>
                      <wp:positionH relativeFrom="column">
                        <wp:posOffset>-67310</wp:posOffset>
                      </wp:positionH>
                      <wp:positionV relativeFrom="paragraph">
                        <wp:posOffset>866775</wp:posOffset>
                      </wp:positionV>
                      <wp:extent cx="3552825" cy="464820"/>
                      <wp:effectExtent l="8890" t="9525" r="10160" b="11430"/>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4648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margin-left:-5.3pt;margin-top:68.25pt;width:279.75pt;height:36.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"/>
                  </w:pict>
                </mc:Fallback>
              </mc:AlternateContent>
            </w:r>
            <w:r>
              <w:rPr>
                <w:noProof/>
                <w:sz w:val="22"/>
                <w:lang w:val="id-ID" w:eastAsia="id-ID"/>
              </w:rPr>
              <mc:AlternateContent>
                <mc:Choice Requires="wps">
                  <w:drawing>
                    <wp:anchor distT="0" distB="0" distL="114300" distR="114300" simplePos="0" relativeHeight="251672576" behindDoc="0" locked="0" layoutInCell="1" allowOverlap="1" wp14:anchorId="4E59159B" wp14:editId="4A9EABA2">
                      <wp:simplePos x="0" y="0"/>
                      <wp:positionH relativeFrom="column">
                        <wp:posOffset>608965</wp:posOffset>
                      </wp:positionH>
                      <wp:positionV relativeFrom="paragraph">
                        <wp:posOffset>647700</wp:posOffset>
                      </wp:positionV>
                      <wp:extent cx="2381250" cy="0"/>
                      <wp:effectExtent l="8890" t="9525" r="10160" b="9525"/>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7.95pt;margin-top:51pt;width:18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9O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"/>
                  </w:pict>
                </mc:Fallback>
              </mc:AlternateContent>
            </w:r>
            <w:r>
              <w:rPr>
                <w:noProof/>
                <w:sz w:val="22"/>
                <w:lang w:val="id-ID" w:eastAsia="id-ID"/>
              </w:rPr>
              <mc:AlternateContent>
                <mc:Choice Requires="wps">
                  <w:drawing>
                    <wp:anchor distT="0" distB="0" distL="114300" distR="114300" simplePos="0" relativeHeight="251669504" behindDoc="0" locked="0" layoutInCell="1" allowOverlap="1" wp14:anchorId="442B4BE7" wp14:editId="4C0BC5E4">
                      <wp:simplePos x="0" y="0"/>
                      <wp:positionH relativeFrom="column">
                        <wp:posOffset>608965</wp:posOffset>
                      </wp:positionH>
                      <wp:positionV relativeFrom="paragraph">
                        <wp:posOffset>471170</wp:posOffset>
                      </wp:positionV>
                      <wp:extent cx="0" cy="176530"/>
                      <wp:effectExtent l="56515" t="13970" r="57785" b="19050"/>
                      <wp:wrapNone/>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7.95pt;margin-top:37.1pt;width:0;height:1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J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QIj&#10;RTqY0ePB61gaZXkgqDeuAL9KbW1okZ7Ui3nS9JtDSlctUXsevV/PBoKzEJG8CwkbZ6DMrv+sGfgQ&#10;KBDZOjW2CymBB3SKQznfhsJPHtHhkMJpdj+b3s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">
                      <v:stroke endarrow="block"/>
                    </v:shape>
                  </w:pict>
                </mc:Fallback>
              </mc:AlternateContent>
            </w:r>
            <w:r w:rsidR="00AA04D1" w:rsidRPr="00872ABF">
              <w:rPr>
                <w:sz w:val="22"/>
                <w:lang w:val="id-ID"/>
              </w:rPr>
              <w:t>Strategi Pengorganisasian</w:t>
            </w:r>
          </w:p>
        </w:tc>
        <w:tc>
          <w:tcPr>
            <w:tcW w:w="2039" w:type="dxa"/>
          </w:tcPr>
          <w:p w:rsidR="0019399C" w:rsidRPr="00872ABF" w:rsidRDefault="00A71078" w:rsidP="00AA04D1">
            <w:pPr>
              <w:pStyle w:val="ListParagraph"/>
              <w:ind w:left="0"/>
              <w:jc w:val="center"/>
              <w:rPr>
                <w:sz w:val="22"/>
                <w:lang w:val="id-ID"/>
              </w:rPr>
            </w:pPr>
            <w:r>
              <w:rPr>
                <w:noProof/>
                <w:sz w:val="22"/>
                <w:lang w:val="id-ID" w:eastAsia="id-ID"/>
              </w:rPr>
              <mc:AlternateContent>
                <mc:Choice Requires="wps">
                  <w:drawing>
                    <wp:anchor distT="0" distB="0" distL="114300" distR="114300" simplePos="0" relativeHeight="251671552" behindDoc="0" locked="0" layoutInCell="1" allowOverlap="1" wp14:anchorId="7AB3A805" wp14:editId="5941D31B">
                      <wp:simplePos x="0" y="0"/>
                      <wp:positionH relativeFrom="column">
                        <wp:posOffset>543560</wp:posOffset>
                      </wp:positionH>
                      <wp:positionV relativeFrom="paragraph">
                        <wp:posOffset>471170</wp:posOffset>
                      </wp:positionV>
                      <wp:extent cx="0" cy="395605"/>
                      <wp:effectExtent l="57785" t="13970" r="56515" b="1905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2.8pt;margin-top:37.1pt;width:0;height:3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R5MwIAAF4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">
                      <v:stroke endarrow="block"/>
                    </v:shape>
                  </w:pict>
                </mc:Fallback>
              </mc:AlternateContent>
            </w:r>
            <w:r w:rsidR="00AA04D1" w:rsidRPr="00872ABF">
              <w:rPr>
                <w:sz w:val="22"/>
                <w:lang w:val="id-ID"/>
              </w:rPr>
              <w:t>Strategi Penyampaian</w:t>
            </w:r>
          </w:p>
        </w:tc>
        <w:tc>
          <w:tcPr>
            <w:tcW w:w="1506" w:type="dxa"/>
          </w:tcPr>
          <w:p w:rsidR="0019399C" w:rsidRPr="00872ABF" w:rsidRDefault="00A71078" w:rsidP="00AA04D1">
            <w:pPr>
              <w:pStyle w:val="ListParagraph"/>
              <w:ind w:left="0"/>
              <w:jc w:val="center"/>
              <w:rPr>
                <w:sz w:val="22"/>
                <w:lang w:val="id-ID"/>
              </w:rPr>
            </w:pPr>
            <w:r>
              <w:rPr>
                <w:noProof/>
                <w:sz w:val="22"/>
                <w:lang w:val="id-ID" w:eastAsia="id-ID"/>
              </w:rPr>
              <mc:AlternateContent>
                <mc:Choice Requires="wps">
                  <w:drawing>
                    <wp:anchor distT="0" distB="0" distL="114300" distR="114300" simplePos="0" relativeHeight="251670528" behindDoc="0" locked="0" layoutInCell="1" allowOverlap="1" wp14:anchorId="4D4CA66C" wp14:editId="1099617E">
                      <wp:simplePos x="0" y="0"/>
                      <wp:positionH relativeFrom="column">
                        <wp:posOffset>401320</wp:posOffset>
                      </wp:positionH>
                      <wp:positionV relativeFrom="paragraph">
                        <wp:posOffset>471170</wp:posOffset>
                      </wp:positionV>
                      <wp:extent cx="0" cy="176530"/>
                      <wp:effectExtent l="58420" t="13970" r="55880" b="1905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1.6pt;margin-top:37.1pt;width:0;height: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vr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">
                      <v:stroke endarrow="block"/>
                    </v:shape>
                  </w:pict>
                </mc:Fallback>
              </mc:AlternateContent>
            </w:r>
            <w:r w:rsidR="00AA04D1" w:rsidRPr="00872ABF">
              <w:rPr>
                <w:sz w:val="22"/>
                <w:lang w:val="id-ID"/>
              </w:rPr>
              <w:t>Pengelolaan Kegiatan</w:t>
            </w:r>
          </w:p>
        </w:tc>
      </w:tr>
      <w:tr w:rsidR="008869AA" w:rsidRPr="00872ABF" w:rsidTr="00E0354C">
        <w:trPr>
          <w:trHeight w:val="695"/>
        </w:trPr>
        <w:tc>
          <w:tcPr>
            <w:tcW w:w="2038" w:type="dxa"/>
            <w:vAlign w:val="center"/>
          </w:tcPr>
          <w:p w:rsidR="008869AA" w:rsidRPr="00872ABF" w:rsidRDefault="00AA04D1" w:rsidP="00AA04D1">
            <w:pPr>
              <w:pStyle w:val="ListParagraph"/>
              <w:ind w:left="0"/>
              <w:jc w:val="center"/>
              <w:rPr>
                <w:sz w:val="22"/>
                <w:lang w:val="id-ID"/>
              </w:rPr>
            </w:pPr>
            <w:r w:rsidRPr="00872ABF">
              <w:rPr>
                <w:sz w:val="22"/>
                <w:lang w:val="id-ID"/>
              </w:rPr>
              <w:t xml:space="preserve">Hasil </w:t>
            </w:r>
          </w:p>
          <w:p w:rsidR="00AA04D1" w:rsidRPr="00872ABF" w:rsidRDefault="00AA04D1" w:rsidP="00AA04D1">
            <w:pPr>
              <w:pStyle w:val="ListParagraph"/>
              <w:ind w:left="0"/>
              <w:jc w:val="center"/>
              <w:rPr>
                <w:sz w:val="22"/>
                <w:lang w:val="id-ID"/>
              </w:rPr>
            </w:pPr>
            <w:r w:rsidRPr="00872ABF">
              <w:rPr>
                <w:sz w:val="22"/>
                <w:lang w:val="id-ID"/>
              </w:rPr>
              <w:t>Pembelajaran</w:t>
            </w:r>
          </w:p>
        </w:tc>
        <w:tc>
          <w:tcPr>
            <w:tcW w:w="5583" w:type="dxa"/>
            <w:gridSpan w:val="3"/>
            <w:vAlign w:val="center"/>
          </w:tcPr>
          <w:p w:rsidR="00AA04D1" w:rsidRPr="00872ABF" w:rsidRDefault="00AA04D1" w:rsidP="00AA04D1">
            <w:pPr>
              <w:pStyle w:val="ListParagraph"/>
              <w:ind w:left="0"/>
              <w:jc w:val="center"/>
              <w:rPr>
                <w:sz w:val="22"/>
                <w:lang w:val="id-ID"/>
              </w:rPr>
            </w:pPr>
            <w:r w:rsidRPr="00872ABF">
              <w:rPr>
                <w:sz w:val="22"/>
                <w:lang w:val="id-ID"/>
              </w:rPr>
              <w:t>Efektifitas, efisiensi, dan daya tarik pembelajaran</w:t>
            </w:r>
          </w:p>
        </w:tc>
      </w:tr>
    </w:tbl>
    <w:p w:rsidR="008869AA" w:rsidRPr="00872ABF" w:rsidRDefault="008869AA" w:rsidP="008869AA">
      <w:pPr>
        <w:pStyle w:val="ListParagraph"/>
        <w:spacing w:line="480" w:lineRule="auto"/>
        <w:ind w:left="0"/>
        <w:jc w:val="both"/>
        <w:rPr>
          <w:lang w:val="id-ID"/>
        </w:rPr>
      </w:pPr>
    </w:p>
    <w:p w:rsidR="008869AA" w:rsidRPr="00872ABF" w:rsidRDefault="008869AA" w:rsidP="008869AA">
      <w:pPr>
        <w:pStyle w:val="ListParagraph"/>
        <w:spacing w:line="480" w:lineRule="auto"/>
        <w:ind w:left="0"/>
        <w:jc w:val="center"/>
        <w:rPr>
          <w:b/>
          <w:lang w:val="id-ID"/>
        </w:rPr>
      </w:pPr>
      <w:r w:rsidRPr="00872ABF">
        <w:rPr>
          <w:b/>
          <w:lang w:val="id-ID"/>
        </w:rPr>
        <w:t xml:space="preserve">Gambar </w:t>
      </w:r>
      <w:r w:rsidR="0089202F">
        <w:rPr>
          <w:b/>
          <w:lang w:val="id-ID"/>
        </w:rPr>
        <w:t>2.1 Kerangka Teori Pembelajaran</w:t>
      </w:r>
    </w:p>
    <w:p w:rsidR="00435CAD" w:rsidRDefault="00A72066" w:rsidP="005828F0">
      <w:pPr>
        <w:pStyle w:val="ListParagraph"/>
        <w:spacing w:line="480" w:lineRule="auto"/>
        <w:ind w:left="0" w:firstLine="709"/>
        <w:jc w:val="both"/>
        <w:rPr>
          <w:lang w:val="id-ID"/>
        </w:rPr>
      </w:pPr>
      <w:r w:rsidRPr="00872ABF">
        <w:t xml:space="preserve">Berdasarkan uraian diatas dapat disimpulkan bahwa pembelajaran adalah proses mencari </w:t>
      </w:r>
      <w:r w:rsidR="00A05463" w:rsidRPr="00872ABF">
        <w:rPr>
          <w:lang w:val="id-ID"/>
        </w:rPr>
        <w:t>pengalaman</w:t>
      </w:r>
      <w:r w:rsidRPr="00872ABF">
        <w:t xml:space="preserve"> dan mengembangkannya </w:t>
      </w:r>
      <w:r w:rsidR="00A05463" w:rsidRPr="00872ABF">
        <w:rPr>
          <w:lang w:val="id-ID"/>
        </w:rPr>
        <w:t>sebagai</w:t>
      </w:r>
      <w:r w:rsidRPr="00872ABF">
        <w:t xml:space="preserve"> kebutuhan hidup manusia, khususnya yang berhubungan dengan upaya perubahan perilaku, sikap, pengetahuan dan pemaknaan terh</w:t>
      </w:r>
      <w:r w:rsidR="00A05463" w:rsidRPr="00872ABF">
        <w:t>adap tugas-tugas dalam kehidupan sehari-hari</w:t>
      </w:r>
      <w:r w:rsidRPr="00872ABF">
        <w:t xml:space="preserve">. Pembelajaran merupakan proses interaksi antara guru, siswa dan lingkungannya sesuai kebutuhan dan perkembangan </w:t>
      </w:r>
      <w:r w:rsidR="00DD1FBB">
        <w:rPr>
          <w:lang w:val="id-ID"/>
        </w:rPr>
        <w:t>siswa</w:t>
      </w:r>
      <w:r w:rsidRPr="00872ABF">
        <w:t xml:space="preserve"> dalam </w:t>
      </w:r>
      <w:r w:rsidR="00A05463" w:rsidRPr="00872ABF">
        <w:t>mencapai tujuan yang diharapkan</w:t>
      </w:r>
      <w:r w:rsidR="00A05463" w:rsidRPr="00872ABF">
        <w:rPr>
          <w:lang w:val="id-ID"/>
        </w:rPr>
        <w:t xml:space="preserve">, </w:t>
      </w:r>
      <w:r w:rsidR="00A05463" w:rsidRPr="00872ABF">
        <w:t xml:space="preserve">sehingga </w:t>
      </w:r>
      <w:r w:rsidR="00A05463" w:rsidRPr="00872ABF">
        <w:rPr>
          <w:lang w:val="id-ID"/>
        </w:rPr>
        <w:t xml:space="preserve">sebagai penentu keberhasilan pelaksanaan pembelajaran guru harus mengupayakan proses pembelajaran bermakna dengan menerapkan </w:t>
      </w:r>
      <w:r w:rsidR="00A05463" w:rsidRPr="00872ABF">
        <w:rPr>
          <w:lang w:val="id-ID"/>
        </w:rPr>
        <w:lastRenderedPageBreak/>
        <w:t xml:space="preserve">model pembelajaran yang tepat </w:t>
      </w:r>
      <w:r w:rsidR="00585EC5" w:rsidRPr="00872ABF">
        <w:rPr>
          <w:lang w:val="id-ID"/>
        </w:rPr>
        <w:t xml:space="preserve">agar </w:t>
      </w:r>
      <w:r w:rsidR="00DD1FBB">
        <w:rPr>
          <w:lang w:val="id-ID"/>
        </w:rPr>
        <w:t>siswa</w:t>
      </w:r>
      <w:r w:rsidR="00585EC5" w:rsidRPr="00872ABF">
        <w:rPr>
          <w:lang w:val="id-ID"/>
        </w:rPr>
        <w:t xml:space="preserve"> dapat mengaplikasikan hasil pembelajarannya </w:t>
      </w:r>
      <w:r w:rsidR="00A05463" w:rsidRPr="00872ABF">
        <w:rPr>
          <w:lang w:val="id-ID"/>
        </w:rPr>
        <w:t>dalam kehidupan sehari-hari</w:t>
      </w:r>
      <w:r w:rsidR="00585EC5" w:rsidRPr="00872ABF">
        <w:rPr>
          <w:lang w:val="id-ID"/>
        </w:rPr>
        <w:t>.</w:t>
      </w:r>
    </w:p>
    <w:p w:rsidR="005828F0" w:rsidRPr="00594B81" w:rsidRDefault="005828F0" w:rsidP="005828F0">
      <w:pPr>
        <w:pStyle w:val="ListParagraph"/>
        <w:spacing w:line="480" w:lineRule="auto"/>
        <w:ind w:left="0" w:firstLine="709"/>
        <w:jc w:val="both"/>
        <w:rPr>
          <w:lang w:val="id-ID"/>
        </w:rPr>
      </w:pPr>
    </w:p>
    <w:p w:rsidR="00BD5E34" w:rsidRDefault="005D56F8" w:rsidP="00BD5E34">
      <w:pPr>
        <w:pStyle w:val="ListParagraph"/>
        <w:numPr>
          <w:ilvl w:val="0"/>
          <w:numId w:val="1"/>
        </w:numPr>
        <w:spacing w:line="480" w:lineRule="auto"/>
        <w:ind w:left="426" w:hanging="426"/>
        <w:rPr>
          <w:b/>
          <w:bCs/>
          <w:lang w:val="id-ID"/>
        </w:rPr>
      </w:pPr>
      <w:r w:rsidRPr="00872ABF">
        <w:rPr>
          <w:b/>
          <w:bCs/>
          <w:lang w:val="id-ID"/>
        </w:rPr>
        <w:t>Model Pembelajaran</w:t>
      </w:r>
    </w:p>
    <w:p w:rsidR="00D034CE" w:rsidRPr="00D034CE" w:rsidRDefault="00D034CE" w:rsidP="00052B6A">
      <w:pPr>
        <w:spacing w:line="480" w:lineRule="auto"/>
        <w:ind w:firstLine="709"/>
        <w:jc w:val="both"/>
        <w:rPr>
          <w:bCs/>
          <w:lang w:val="id-ID"/>
        </w:rPr>
      </w:pPr>
      <w:r>
        <w:rPr>
          <w:bCs/>
          <w:lang w:val="id-ID"/>
        </w:rPr>
        <w:t>Kegiatan pembelajaran dilakukan oleh guru dan siswa. Perilaku guru adalah mengajar dan perilaku siswa adalah belajar. Perilaku belajar mengajar tersebut terkait dengan bahan pembelajaran yang berupa nilai-nilai kesusilaan, seni, agama, sikap, dan keterampilan. Hasil penelitian para ahli</w:t>
      </w:r>
      <w:r w:rsidR="00052B6A">
        <w:rPr>
          <w:bCs/>
          <w:lang w:val="id-ID"/>
        </w:rPr>
        <w:t xml:space="preserve"> mengenai kegiatan guru dan siswa yang berkaitan dengan bahan pengajaran adalah model pembelajaran.</w:t>
      </w:r>
    </w:p>
    <w:p w:rsidR="00D034CE" w:rsidRPr="00D034CE" w:rsidRDefault="00D034CE" w:rsidP="00F237E6">
      <w:pPr>
        <w:pStyle w:val="ListParagraph"/>
        <w:numPr>
          <w:ilvl w:val="0"/>
          <w:numId w:val="42"/>
        </w:numPr>
        <w:spacing w:line="480" w:lineRule="auto"/>
        <w:ind w:left="426" w:hanging="426"/>
        <w:rPr>
          <w:b/>
          <w:bCs/>
          <w:lang w:val="id-ID"/>
        </w:rPr>
      </w:pPr>
      <w:r>
        <w:rPr>
          <w:b/>
          <w:bCs/>
          <w:lang w:val="id-ID"/>
        </w:rPr>
        <w:t>Pengertian Model Pembelajaran</w:t>
      </w:r>
    </w:p>
    <w:p w:rsidR="00504400" w:rsidRPr="00872ABF" w:rsidRDefault="00AB5517" w:rsidP="002561E8">
      <w:pPr>
        <w:pStyle w:val="ListParagraph"/>
        <w:spacing w:line="480" w:lineRule="auto"/>
        <w:ind w:left="0" w:firstLine="720"/>
        <w:jc w:val="both"/>
      </w:pPr>
      <w:proofErr w:type="gramStart"/>
      <w:r w:rsidRPr="00872ABF">
        <w:t>Model dapat diartikan sebagai kerangka konseptual yang digunakan sebagai pedoman dalam melakukan kegiatan.</w:t>
      </w:r>
      <w:proofErr w:type="gramEnd"/>
      <w:r w:rsidRPr="00872ABF">
        <w:t xml:space="preserve"> </w:t>
      </w:r>
      <w:r w:rsidR="00504400" w:rsidRPr="00872ABF">
        <w:rPr>
          <w:lang w:val="id-ID"/>
        </w:rPr>
        <w:t>K</w:t>
      </w:r>
      <w:r w:rsidR="00504400" w:rsidRPr="00872ABF">
        <w:t xml:space="preserve">amus </w:t>
      </w:r>
      <w:r w:rsidR="00A11897" w:rsidRPr="00872ABF">
        <w:rPr>
          <w:lang w:val="id-ID"/>
        </w:rPr>
        <w:t>L</w:t>
      </w:r>
      <w:r w:rsidR="00504400" w:rsidRPr="00872ABF">
        <w:t>engkap Bahasa Indonesia</w:t>
      </w:r>
      <w:r w:rsidR="00A11897" w:rsidRPr="00872ABF">
        <w:rPr>
          <w:lang w:val="id-ID"/>
        </w:rPr>
        <w:t xml:space="preserve"> mengartikan </w:t>
      </w:r>
      <w:r w:rsidR="00504400" w:rsidRPr="00872ABF">
        <w:t xml:space="preserve">model </w:t>
      </w:r>
      <w:r w:rsidR="00A11897" w:rsidRPr="00872ABF">
        <w:rPr>
          <w:lang w:val="id-ID"/>
        </w:rPr>
        <w:t>sebagai</w:t>
      </w:r>
      <w:r w:rsidR="00504400" w:rsidRPr="00872ABF">
        <w:t xml:space="preserve"> pola atau acuan. </w:t>
      </w:r>
      <w:r w:rsidR="002561E8" w:rsidRPr="00872ABF">
        <w:t>Komaruddin (</w:t>
      </w:r>
      <w:r w:rsidR="002561E8">
        <w:rPr>
          <w:lang w:val="id-ID"/>
        </w:rPr>
        <w:t xml:space="preserve">dalam </w:t>
      </w:r>
      <w:r w:rsidR="002561E8" w:rsidRPr="00872ABF">
        <w:rPr>
          <w:bCs/>
        </w:rPr>
        <w:t>Huzaimah</w:t>
      </w:r>
      <w:r w:rsidR="002561E8" w:rsidRPr="00872ABF">
        <w:rPr>
          <w:lang w:val="id-ID"/>
        </w:rPr>
        <w:t>, 2012 h. 10</w:t>
      </w:r>
      <w:r w:rsidR="002561E8" w:rsidRPr="00872ABF">
        <w:t>)</w:t>
      </w:r>
      <w:r w:rsidR="002561E8" w:rsidRPr="00872ABF">
        <w:rPr>
          <w:lang w:val="id-ID"/>
        </w:rPr>
        <w:t>, berpendapat bahwa: “M</w:t>
      </w:r>
      <w:r w:rsidR="002561E8" w:rsidRPr="00872ABF">
        <w:t xml:space="preserve">odel </w:t>
      </w:r>
      <w:r w:rsidR="002561E8" w:rsidRPr="00872ABF">
        <w:rPr>
          <w:lang w:val="id-ID"/>
        </w:rPr>
        <w:t>dapat diartikan</w:t>
      </w:r>
      <w:r w:rsidR="002561E8" w:rsidRPr="00872ABF">
        <w:t xml:space="preserve"> sebagai suatu tipe atau desain</w:t>
      </w:r>
      <w:r w:rsidR="002561E8" w:rsidRPr="00872ABF">
        <w:rPr>
          <w:lang w:val="id-ID"/>
        </w:rPr>
        <w:t>”</w:t>
      </w:r>
      <w:r w:rsidR="002561E8" w:rsidRPr="00872ABF">
        <w:t>. Model juga dapat dipahami sebagai suatu deskripsi atau analogi yang digunakan untuk membantu proses visualisasi sesuatu yang</w:t>
      </w:r>
      <w:r w:rsidR="002561E8">
        <w:t xml:space="preserve"> tidak dapat langsung diamati</w:t>
      </w:r>
      <w:r w:rsidR="00504400" w:rsidRPr="00872ABF">
        <w:rPr>
          <w:lang w:val="id-ID"/>
        </w:rPr>
        <w:t>, sedangkan p</w:t>
      </w:r>
      <w:r w:rsidR="00504400" w:rsidRPr="00872ABF">
        <w:t xml:space="preserve">embelajaran merupakan terjemahan dari kata </w:t>
      </w:r>
      <w:r w:rsidR="00504400" w:rsidRPr="00872ABF">
        <w:rPr>
          <w:rStyle w:val="Emphasis"/>
          <w:rFonts w:eastAsiaTheme="majorEastAsia"/>
        </w:rPr>
        <w:t>Instruction</w:t>
      </w:r>
      <w:r w:rsidR="00504400" w:rsidRPr="00872ABF">
        <w:t xml:space="preserve"> yang dalam bahasa Yunani disebut </w:t>
      </w:r>
      <w:r w:rsidR="00504400" w:rsidRPr="00872ABF">
        <w:rPr>
          <w:rStyle w:val="Emphasis"/>
          <w:rFonts w:eastAsiaTheme="majorEastAsia"/>
        </w:rPr>
        <w:t>instructus</w:t>
      </w:r>
      <w:r w:rsidR="00504400" w:rsidRPr="00872ABF">
        <w:t xml:space="preserve"> atau </w:t>
      </w:r>
      <w:r w:rsidR="00504400" w:rsidRPr="00872ABF">
        <w:rPr>
          <w:rStyle w:val="Emphasis"/>
          <w:rFonts w:eastAsiaTheme="majorEastAsia"/>
        </w:rPr>
        <w:t>Intruere</w:t>
      </w:r>
      <w:r w:rsidR="00504400" w:rsidRPr="00872ABF">
        <w:t xml:space="preserve"> yang berarti menyampaikan pikiran,</w:t>
      </w:r>
      <w:r w:rsidR="00504400" w:rsidRPr="00872ABF">
        <w:rPr>
          <w:lang w:val="id-ID"/>
        </w:rPr>
        <w:t xml:space="preserve"> maka </w:t>
      </w:r>
      <w:r w:rsidR="00504400" w:rsidRPr="00872ABF">
        <w:t xml:space="preserve">pembelajaran </w:t>
      </w:r>
      <w:r w:rsidR="00504400" w:rsidRPr="00872ABF">
        <w:rPr>
          <w:lang w:val="id-ID"/>
        </w:rPr>
        <w:t xml:space="preserve">dapat diartikan sebagai </w:t>
      </w:r>
      <w:r w:rsidR="00504400" w:rsidRPr="00872ABF">
        <w:t xml:space="preserve">rangkaian kegiatan (proses) yang dilakukan oleh </w:t>
      </w:r>
      <w:r w:rsidR="00504400" w:rsidRPr="00872ABF">
        <w:rPr>
          <w:lang w:val="id-ID"/>
        </w:rPr>
        <w:t xml:space="preserve">guru dalam menyampaikan pikiran kepada </w:t>
      </w:r>
      <w:r w:rsidR="00504400" w:rsidRPr="00872ABF">
        <w:t>siswa agar terjadi</w:t>
      </w:r>
      <w:r w:rsidR="00DD1FBB">
        <w:t xml:space="preserve"> proses belajar pada diri siswa</w:t>
      </w:r>
      <w:r w:rsidR="00DD1FBB">
        <w:rPr>
          <w:lang w:val="id-ID"/>
        </w:rPr>
        <w:t xml:space="preserve"> </w:t>
      </w:r>
      <w:r w:rsidR="00504400" w:rsidRPr="00872ABF">
        <w:rPr>
          <w:lang w:val="id-ID"/>
        </w:rPr>
        <w:t>untuk</w:t>
      </w:r>
      <w:r w:rsidR="00504400" w:rsidRPr="00872ABF">
        <w:t xml:space="preserve"> mencapai suatu tujuan.</w:t>
      </w:r>
    </w:p>
    <w:p w:rsidR="00C70BDC" w:rsidRPr="00872ABF" w:rsidRDefault="00C70BDC" w:rsidP="00C70BDC">
      <w:pPr>
        <w:pStyle w:val="ListParagraph"/>
        <w:spacing w:line="480" w:lineRule="auto"/>
        <w:ind w:left="0" w:firstLine="709"/>
        <w:jc w:val="both"/>
        <w:rPr>
          <w:lang w:val="id-ID"/>
        </w:rPr>
      </w:pPr>
      <w:proofErr w:type="gramStart"/>
      <w:r w:rsidRPr="00872ABF">
        <w:lastRenderedPageBreak/>
        <w:t>Istilah model pembelajaran sangat dekat dengan pengertian stategi pembelajaran.</w:t>
      </w:r>
      <w:proofErr w:type="gramEnd"/>
      <w:r w:rsidRPr="00872ABF">
        <w:t xml:space="preserve"> </w:t>
      </w:r>
      <w:proofErr w:type="gramStart"/>
      <w:r w:rsidRPr="00872ABF">
        <w:t>Meskipun demikian, pengertian model pembelajaran ini dibedakan dari pengertian strategi, pendekatan dan metode pembelajaran.</w:t>
      </w:r>
      <w:proofErr w:type="gramEnd"/>
      <w:r w:rsidRPr="00872ABF">
        <w:t xml:space="preserve"> </w:t>
      </w:r>
      <w:proofErr w:type="gramStart"/>
      <w:r w:rsidRPr="00872ABF">
        <w:t>Istilah model pembelajaran mempunyai makna yang lebih luas dari pada suatu strategi, metode, dan teknik.</w:t>
      </w:r>
      <w:proofErr w:type="gramEnd"/>
      <w:r w:rsidRPr="00872ABF">
        <w:t xml:space="preserve"> Secara sederhana, pendekatan pembelajaran lebih melihat pembelajaran sebagai proses belajar siswa yang sedang berkembang untuk mencapai perkembangannya. Metode lebih berfokus pada prose</w:t>
      </w:r>
      <w:r w:rsidRPr="00872ABF">
        <w:rPr>
          <w:lang w:val="id-ID"/>
        </w:rPr>
        <w:t>s</w:t>
      </w:r>
      <w:r w:rsidRPr="00872ABF">
        <w:t xml:space="preserve"> belajar mengajar untuk bahan </w:t>
      </w:r>
      <w:proofErr w:type="gramStart"/>
      <w:r w:rsidRPr="00872ABF">
        <w:t>ajar</w:t>
      </w:r>
      <w:proofErr w:type="gramEnd"/>
      <w:r w:rsidRPr="00872ABF">
        <w:t xml:space="preserve"> dan tujuan pembelajaran tertentu. Sedangkan model pembelajaran lebih melihat pembelajaran sebagai suatu desain yang menggambarkan proses rincian dan penciptaan situasi lingkungan yang memungkinkan siswa berinteraksi sehingga terjadi perubahan atau perkembangan pada diri siswa.</w:t>
      </w:r>
    </w:p>
    <w:p w:rsidR="00C00CE5" w:rsidRPr="003561ED" w:rsidRDefault="00AB5517" w:rsidP="003561ED">
      <w:pPr>
        <w:pStyle w:val="ListParagraph"/>
        <w:spacing w:line="480" w:lineRule="auto"/>
        <w:ind w:left="0" w:firstLine="720"/>
        <w:jc w:val="both"/>
      </w:pPr>
      <w:proofErr w:type="gramStart"/>
      <w:r w:rsidRPr="00872ABF">
        <w:t>Model pembelajaran pada hakikatnya merupakan kerangka konseptual yang melukiskan arah atau dasar filosofi pembelajaran.</w:t>
      </w:r>
      <w:proofErr w:type="gramEnd"/>
      <w:r w:rsidRPr="00872ABF">
        <w:t xml:space="preserve"> </w:t>
      </w:r>
      <w:r w:rsidR="0022108E" w:rsidRPr="00872ABF">
        <w:t>Joyce dan Weil (</w:t>
      </w:r>
      <w:r w:rsidR="003561ED" w:rsidRPr="003561ED">
        <w:rPr>
          <w:lang w:val="id-ID"/>
        </w:rPr>
        <w:t xml:space="preserve">1980 </w:t>
      </w:r>
      <w:r w:rsidR="00C14C18" w:rsidRPr="003561ED">
        <w:rPr>
          <w:lang w:val="id-ID"/>
        </w:rPr>
        <w:t>dalam</w:t>
      </w:r>
      <w:r w:rsidR="00C14C18" w:rsidRPr="003561ED">
        <w:rPr>
          <w:bCs/>
        </w:rPr>
        <w:t xml:space="preserve"> </w:t>
      </w:r>
      <w:r w:rsidR="003561ED" w:rsidRPr="003561ED">
        <w:rPr>
          <w:bCs/>
          <w:lang w:val="id-ID"/>
        </w:rPr>
        <w:t>Rusman</w:t>
      </w:r>
      <w:r w:rsidR="003561ED" w:rsidRPr="003561ED">
        <w:rPr>
          <w:lang w:val="id-ID"/>
        </w:rPr>
        <w:t>, 2013 h. 133</w:t>
      </w:r>
      <w:r w:rsidR="0022108E" w:rsidRPr="00872ABF">
        <w:t xml:space="preserve">) </w:t>
      </w:r>
      <w:r w:rsidR="003561ED" w:rsidRPr="003561ED">
        <w:rPr>
          <w:lang w:val="id-ID"/>
        </w:rPr>
        <w:t>berpendapat</w:t>
      </w:r>
      <w:r w:rsidRPr="00872ABF">
        <w:t xml:space="preserve"> </w:t>
      </w:r>
      <w:r w:rsidR="003561ED">
        <w:rPr>
          <w:lang w:val="id-ID"/>
        </w:rPr>
        <w:t>bahwa “</w:t>
      </w:r>
      <w:r w:rsidR="00FE5E70" w:rsidRPr="003561ED">
        <w:rPr>
          <w:lang w:val="id-ID"/>
        </w:rPr>
        <w:t>M</w:t>
      </w:r>
      <w:r w:rsidRPr="00872ABF">
        <w:t xml:space="preserve">odel pembelajaran adalah suatu </w:t>
      </w:r>
      <w:r w:rsidR="003561ED" w:rsidRPr="003561ED">
        <w:rPr>
          <w:lang w:val="id-ID"/>
        </w:rPr>
        <w:t>rencana atau pola yang digunakan untuk membentuk kurikulum (rencana pembelajaran jangka panjang), merancang bahan-bahan pembelajaran, dan membimbing pembelajaran di kelas atau yang lain</w:t>
      </w:r>
      <w:r w:rsidR="003561ED">
        <w:rPr>
          <w:lang w:val="id-ID"/>
        </w:rPr>
        <w:t>”</w:t>
      </w:r>
      <w:r w:rsidR="003561ED" w:rsidRPr="003561ED">
        <w:rPr>
          <w:lang w:val="id-ID"/>
        </w:rPr>
        <w:t>.</w:t>
      </w:r>
    </w:p>
    <w:p w:rsidR="004879D1" w:rsidRPr="00872ABF" w:rsidRDefault="00AB5517" w:rsidP="00B6357F">
      <w:pPr>
        <w:pStyle w:val="ListParagraph"/>
        <w:spacing w:line="480" w:lineRule="auto"/>
        <w:ind w:left="0" w:firstLine="720"/>
        <w:jc w:val="both"/>
        <w:rPr>
          <w:lang w:val="id-ID"/>
        </w:rPr>
      </w:pPr>
      <w:r w:rsidRPr="00872ABF">
        <w:t xml:space="preserve">Arends </w:t>
      </w:r>
      <w:r w:rsidR="00BE5925" w:rsidRPr="00872ABF">
        <w:t>(</w:t>
      </w:r>
      <w:r w:rsidR="00C14C18">
        <w:rPr>
          <w:lang w:val="id-ID"/>
        </w:rPr>
        <w:t>dalam</w:t>
      </w:r>
      <w:r w:rsidR="00C14C18" w:rsidRPr="00872ABF">
        <w:rPr>
          <w:bCs/>
        </w:rPr>
        <w:t xml:space="preserve"> </w:t>
      </w:r>
      <w:r w:rsidR="002F5760" w:rsidRPr="00872ABF">
        <w:rPr>
          <w:bCs/>
        </w:rPr>
        <w:t>Huzaimah</w:t>
      </w:r>
      <w:r w:rsidR="00BE5925" w:rsidRPr="00872ABF">
        <w:rPr>
          <w:lang w:val="id-ID"/>
        </w:rPr>
        <w:t>, 2012 h. 11</w:t>
      </w:r>
      <w:r w:rsidR="00BE5925" w:rsidRPr="00872ABF">
        <w:t xml:space="preserve">) </w:t>
      </w:r>
      <w:r w:rsidRPr="00872ABF">
        <w:t>menyatakan bahwa “</w:t>
      </w:r>
      <w:r w:rsidRPr="00872ABF">
        <w:rPr>
          <w:i/>
        </w:rPr>
        <w:t>The term teaching model refers to a particular approach to instruction that includes its goals, syntax, environment, and management system</w:t>
      </w:r>
      <w:r w:rsidRPr="00872ABF">
        <w:t>.</w:t>
      </w:r>
      <w:proofErr w:type="gramStart"/>
      <w:r w:rsidRPr="00872ABF">
        <w:t>”,</w:t>
      </w:r>
      <w:proofErr w:type="gramEnd"/>
      <w:r w:rsidRPr="00872ABF">
        <w:t xml:space="preserve"> </w:t>
      </w:r>
      <w:r w:rsidR="00725CB0">
        <w:rPr>
          <w:lang w:val="id-ID"/>
        </w:rPr>
        <w:t>yang artinya bahwa</w:t>
      </w:r>
      <w:r w:rsidR="00BE5925" w:rsidRPr="00872ABF">
        <w:rPr>
          <w:lang w:val="id-ID"/>
        </w:rPr>
        <w:t xml:space="preserve"> </w:t>
      </w:r>
      <w:r w:rsidRPr="00872ABF">
        <w:t>model pengajaran mengarah pada suatu pendekatan pembelajaran tertentu termasuk tujuannya, sintaksnya, lingkungannya, dan sistem pengelolaannya.</w:t>
      </w:r>
    </w:p>
    <w:p w:rsidR="004879D1" w:rsidRDefault="004879D1" w:rsidP="004879D1">
      <w:pPr>
        <w:pStyle w:val="ListParagraph"/>
        <w:spacing w:line="480" w:lineRule="auto"/>
        <w:ind w:left="0" w:firstLine="720"/>
        <w:jc w:val="both"/>
        <w:rPr>
          <w:lang w:val="id-ID"/>
        </w:rPr>
      </w:pPr>
      <w:r w:rsidRPr="00872ABF">
        <w:rPr>
          <w:lang w:val="id-ID"/>
        </w:rPr>
        <w:lastRenderedPageBreak/>
        <w:t>Berdasarkan beberapa pendapat di atas, maka dapat disimpulkan bahwa m</w:t>
      </w:r>
      <w:r w:rsidRPr="00872ABF">
        <w:t xml:space="preserve">odel pembelajaran </w:t>
      </w:r>
      <w:r w:rsidRPr="00872ABF">
        <w:rPr>
          <w:lang w:val="id-ID"/>
        </w:rPr>
        <w:t>merupakan</w:t>
      </w:r>
      <w:r w:rsidRPr="00872ABF">
        <w:t xml:space="preserve"> sebuah kerangka konseptual yang melukiskan prosedur yang sistematis dalam mengorganisasikan pengalaman belajar untuk mencapai tujuan bel</w:t>
      </w:r>
      <w:r w:rsidRPr="00872ABF">
        <w:rPr>
          <w:lang w:val="id-ID"/>
        </w:rPr>
        <w:t>a</w:t>
      </w:r>
      <w:r w:rsidRPr="00872ABF">
        <w:t>jar tertentu, dan berfungsi sebagai pedoman bagi para perancang pembelajaran dan para pengajar dalam merencanakan dan melaksanakan aktivitas pembelajaran</w:t>
      </w:r>
      <w:r w:rsidRPr="00872ABF">
        <w:rPr>
          <w:lang w:val="id-ID"/>
        </w:rPr>
        <w:t xml:space="preserve"> sehingga</w:t>
      </w:r>
      <w:r w:rsidRPr="00872ABF">
        <w:t xml:space="preserve"> aktivitas pembelajaran benar-benar merupakan kegiatan bertujuan yang tertata secara sistematis. </w:t>
      </w:r>
      <w:proofErr w:type="gramStart"/>
      <w:r w:rsidRPr="00872ABF">
        <w:t>Pemilihan model pembelajaran disesuaikan dengan karakteristik mata pelajaran dan karakteristik setiap kompetensi dasar yang disajikan.</w:t>
      </w:r>
      <w:proofErr w:type="gramEnd"/>
      <w:r w:rsidRPr="00872ABF">
        <w:t xml:space="preserve"> </w:t>
      </w:r>
      <w:proofErr w:type="gramStart"/>
      <w:r w:rsidRPr="00872ABF">
        <w:t>Tidak semua model pembelajarn cocok untuk setiap kompetensi dasar.</w:t>
      </w:r>
      <w:proofErr w:type="gramEnd"/>
      <w:r w:rsidRPr="00872ABF">
        <w:t xml:space="preserve"> Guru </w:t>
      </w:r>
      <w:proofErr w:type="gramStart"/>
      <w:r w:rsidR="00C14C18">
        <w:rPr>
          <w:lang w:val="id-ID"/>
        </w:rPr>
        <w:t>harus</w:t>
      </w:r>
      <w:proofErr w:type="gramEnd"/>
      <w:r w:rsidRPr="00872ABF">
        <w:t xml:space="preserve"> memilih dan menentukan mosdel pembelajaran yang sesuai dengan kemampuan, potensi, minat, bakat, dan kebutuhan peserta didik yang beragam agar terjadi interaksi optimal antara guru dengan siswa, serta antara siswa dengan siswa.</w:t>
      </w:r>
    </w:p>
    <w:p w:rsidR="00052B6A" w:rsidRDefault="00052B6A" w:rsidP="004879D1">
      <w:pPr>
        <w:pStyle w:val="ListParagraph"/>
        <w:spacing w:line="480" w:lineRule="auto"/>
        <w:ind w:left="0" w:firstLine="720"/>
        <w:jc w:val="both"/>
        <w:rPr>
          <w:lang w:val="id-ID"/>
        </w:rPr>
      </w:pPr>
    </w:p>
    <w:p w:rsidR="00052B6A" w:rsidRDefault="00052B6A" w:rsidP="00F237E6">
      <w:pPr>
        <w:pStyle w:val="ListParagraph"/>
        <w:numPr>
          <w:ilvl w:val="0"/>
          <w:numId w:val="42"/>
        </w:numPr>
        <w:spacing w:line="480" w:lineRule="auto"/>
        <w:ind w:left="426" w:hanging="426"/>
        <w:jc w:val="both"/>
        <w:rPr>
          <w:b/>
          <w:lang w:val="id-ID"/>
        </w:rPr>
      </w:pPr>
      <w:r>
        <w:rPr>
          <w:b/>
          <w:lang w:val="id-ID"/>
        </w:rPr>
        <w:t>Ciri-ciri Model Pembelajaran</w:t>
      </w:r>
    </w:p>
    <w:p w:rsidR="00052B6A" w:rsidRDefault="00052B6A" w:rsidP="00052B6A">
      <w:pPr>
        <w:spacing w:line="480" w:lineRule="auto"/>
        <w:ind w:firstLine="709"/>
        <w:jc w:val="both"/>
        <w:rPr>
          <w:lang w:val="id-ID"/>
        </w:rPr>
      </w:pPr>
      <w:r>
        <w:rPr>
          <w:lang w:val="id-ID"/>
        </w:rPr>
        <w:t xml:space="preserve">Model pembelajaran memiliki ciri-ciri, yaitu: 1) </w:t>
      </w:r>
      <w:r w:rsidR="009D64B7">
        <w:rPr>
          <w:lang w:val="id-ID"/>
        </w:rPr>
        <w:t>M</w:t>
      </w:r>
      <w:r>
        <w:rPr>
          <w:lang w:val="id-ID"/>
        </w:rPr>
        <w:t>odel dirancang untuk melatih partisipasi da</w:t>
      </w:r>
      <w:r w:rsidR="009D64B7">
        <w:rPr>
          <w:lang w:val="id-ID"/>
        </w:rPr>
        <w:t>lam kelompok secara demokratis, 2) Model pembelajaran mempunyai misi atau tujuan pendidikan tertentu, 3) Dapat dijadikan pedoman untuk perbaikan kegiatan belajar mengajar di kelas, 4) Memiliki bagian-bagian model, yaitu urutan langkah-langkah pembelajaran (</w:t>
      </w:r>
      <w:r w:rsidR="009D64B7" w:rsidRPr="009D64B7">
        <w:rPr>
          <w:i/>
          <w:lang w:val="id-ID"/>
        </w:rPr>
        <w:t>syntax</w:t>
      </w:r>
      <w:r w:rsidR="009D64B7">
        <w:rPr>
          <w:lang w:val="id-ID"/>
        </w:rPr>
        <w:t xml:space="preserve">), adanya prinsip-prinsip reaksi, sistem sosial, dan sistem pendukung. Keempat bagian tersebut merupakan pedoman praktis bila guru akan melaksanakan suatu model pembelajaran, 5) Memiliki dampak sebagai akibat terapan model pembelajaran </w:t>
      </w:r>
      <w:r w:rsidR="009D64B7">
        <w:rPr>
          <w:lang w:val="id-ID"/>
        </w:rPr>
        <w:lastRenderedPageBreak/>
        <w:t xml:space="preserve">meliputi hasil belajar yang dapat diukur dan </w:t>
      </w:r>
      <w:r w:rsidR="00AA6DAD">
        <w:rPr>
          <w:lang w:val="id-ID"/>
        </w:rPr>
        <w:t>hasil belajar dalam jangka panjang, dan 6) Membuat persiapan mengajar (desain instruksional) dengan pedoman model pembelajaran yang dipilih.</w:t>
      </w:r>
    </w:p>
    <w:p w:rsidR="00EA2972" w:rsidRPr="00052B6A" w:rsidRDefault="00EA2972" w:rsidP="003561ED">
      <w:pPr>
        <w:spacing w:line="480" w:lineRule="auto"/>
        <w:jc w:val="both"/>
        <w:rPr>
          <w:lang w:val="id-ID"/>
        </w:rPr>
      </w:pPr>
    </w:p>
    <w:p w:rsidR="00052B6A" w:rsidRDefault="00052B6A" w:rsidP="00F237E6">
      <w:pPr>
        <w:pStyle w:val="ListParagraph"/>
        <w:numPr>
          <w:ilvl w:val="0"/>
          <w:numId w:val="42"/>
        </w:numPr>
        <w:spacing w:line="480" w:lineRule="auto"/>
        <w:ind w:left="426" w:hanging="426"/>
        <w:jc w:val="both"/>
        <w:rPr>
          <w:b/>
          <w:lang w:val="id-ID"/>
        </w:rPr>
      </w:pPr>
      <w:r w:rsidRPr="00052B6A">
        <w:rPr>
          <w:b/>
          <w:lang w:val="id-ID"/>
        </w:rPr>
        <w:t>Dasar Pertimbangan Pemilihan Model Pembelajaran</w:t>
      </w:r>
    </w:p>
    <w:p w:rsidR="003551D1" w:rsidRDefault="00AA6DAD" w:rsidP="003551D1">
      <w:pPr>
        <w:spacing w:line="480" w:lineRule="auto"/>
        <w:ind w:firstLine="709"/>
        <w:jc w:val="both"/>
        <w:rPr>
          <w:lang w:val="id-ID"/>
        </w:rPr>
      </w:pPr>
      <w:r>
        <w:rPr>
          <w:lang w:val="id-ID"/>
        </w:rPr>
        <w:t>Sebelum menentukan model pembelajaran yang akan diguna</w:t>
      </w:r>
      <w:r w:rsidR="00EA2972">
        <w:rPr>
          <w:lang w:val="id-ID"/>
        </w:rPr>
        <w:t>kan dalam kegiatan pembelajaran, terdapat beberapa hal yang harus dipertimbangkan guru dalam memilih model pembelajaran</w:t>
      </w:r>
      <w:r w:rsidR="003551D1">
        <w:rPr>
          <w:lang w:val="id-ID"/>
        </w:rPr>
        <w:t>. Pertama p</w:t>
      </w:r>
      <w:r w:rsidR="003551D1" w:rsidRPr="003551D1">
        <w:rPr>
          <w:lang w:val="id-ID"/>
        </w:rPr>
        <w:t>ertimbangan terhadap tuju</w:t>
      </w:r>
      <w:r w:rsidR="00762CF5">
        <w:rPr>
          <w:lang w:val="id-ID"/>
        </w:rPr>
        <w:t xml:space="preserve">an yang hendak dicapai, seperti: 1) apakah </w:t>
      </w:r>
      <w:r w:rsidR="003551D1" w:rsidRPr="003551D1">
        <w:rPr>
          <w:lang w:val="id-ID"/>
        </w:rPr>
        <w:t xml:space="preserve">tujuan pembelajaran yang </w:t>
      </w:r>
      <w:r w:rsidR="00762CF5">
        <w:rPr>
          <w:lang w:val="id-ID"/>
        </w:rPr>
        <w:t xml:space="preserve">hendak dicapai </w:t>
      </w:r>
      <w:r w:rsidR="003551D1" w:rsidRPr="003551D1">
        <w:rPr>
          <w:lang w:val="id-ID"/>
        </w:rPr>
        <w:t xml:space="preserve">berkenaan dengan kompetensi akademik, kepribadian, sosial, dan kompetensi vokasional </w:t>
      </w:r>
      <w:r w:rsidR="00762CF5">
        <w:rPr>
          <w:lang w:val="id-ID"/>
        </w:rPr>
        <w:t>(</w:t>
      </w:r>
      <w:r w:rsidR="003551D1" w:rsidRPr="003551D1">
        <w:rPr>
          <w:lang w:val="id-ID"/>
        </w:rPr>
        <w:t>domain kognitif, afektif</w:t>
      </w:r>
      <w:r w:rsidR="003551D1">
        <w:rPr>
          <w:lang w:val="id-ID"/>
        </w:rPr>
        <w:t>, dan psikomotor</w:t>
      </w:r>
      <w:r w:rsidR="00762CF5">
        <w:rPr>
          <w:lang w:val="id-ID"/>
        </w:rPr>
        <w:t>), 2) bagaimana kompleksitas tujuan pembelajaran yang ingin dicapai, dan 3) apakah untuk mencapai tujuan tersebut memerlukan keterampilan akademik atau tidak.</w:t>
      </w:r>
    </w:p>
    <w:p w:rsidR="00762CF5" w:rsidRDefault="00762CF5" w:rsidP="003551D1">
      <w:pPr>
        <w:spacing w:line="480" w:lineRule="auto"/>
        <w:ind w:firstLine="709"/>
        <w:jc w:val="both"/>
        <w:rPr>
          <w:lang w:val="id-ID"/>
        </w:rPr>
      </w:pPr>
      <w:r>
        <w:rPr>
          <w:lang w:val="id-ID"/>
        </w:rPr>
        <w:t xml:space="preserve">Pertimbangan kedua yaitu pertimbangan yang berhubungan dengan bahan atau materi pembelajaran, seperti: 1) apakah materi pelajaran tersebut berupa fakta, konsep, hukum atau teori, 2) apakah untuk mempelajari materi tersebut memerlukan prasyarat atau tidak, </w:t>
      </w:r>
      <w:r w:rsidR="00A35E67">
        <w:rPr>
          <w:lang w:val="id-ID"/>
        </w:rPr>
        <w:t xml:space="preserve">dan </w:t>
      </w:r>
      <w:r>
        <w:rPr>
          <w:lang w:val="id-ID"/>
        </w:rPr>
        <w:t>3) apakah tersedia bahan atau sumber-sumber yang relevan untuk mempelajari materi tersebut.</w:t>
      </w:r>
    </w:p>
    <w:p w:rsidR="004879D1" w:rsidRDefault="00762CF5" w:rsidP="004431AC">
      <w:pPr>
        <w:spacing w:line="480" w:lineRule="auto"/>
        <w:ind w:firstLine="709"/>
        <w:jc w:val="both"/>
        <w:rPr>
          <w:lang w:val="id-ID"/>
        </w:rPr>
      </w:pPr>
      <w:r>
        <w:rPr>
          <w:lang w:val="id-ID"/>
        </w:rPr>
        <w:t>Pertimbangan ketiga yaitu pertimbangan dari sudut siswa, seperti</w:t>
      </w:r>
      <w:r w:rsidR="00A35E67">
        <w:rPr>
          <w:lang w:val="id-ID"/>
        </w:rPr>
        <w:t xml:space="preserve"> </w:t>
      </w:r>
      <w:r>
        <w:rPr>
          <w:lang w:val="id-ID"/>
        </w:rPr>
        <w:t>apakah model pembelajaran tersebut sesuai</w:t>
      </w:r>
      <w:r w:rsidR="00A35E67">
        <w:rPr>
          <w:lang w:val="id-ID"/>
        </w:rPr>
        <w:t xml:space="preserve"> dengan tingkat kematangan siswa, minat, bakat, kondisi dan gaya belajar siswa. Pertimbangan terakhir yaitu pertimbangan lainnya yang bersifat nonteknis, seperti: 1) apakah untuk mencapai tujuan pembelajaran hanya cukup dengan menggunakan satu model saja, 2) apakah </w:t>
      </w:r>
      <w:r w:rsidR="00A35E67">
        <w:rPr>
          <w:lang w:val="id-ID"/>
        </w:rPr>
        <w:lastRenderedPageBreak/>
        <w:t xml:space="preserve">model pembelajaran yang kita tetapkan dianggap satu-satunya model yang dapat digunakan, dan 3)  </w:t>
      </w:r>
      <w:r w:rsidR="005852BC">
        <w:rPr>
          <w:lang w:val="id-ID"/>
        </w:rPr>
        <w:t>apakah model pembelajaran tersebut memiliki nilai efektivitas atau efisiensi.</w:t>
      </w:r>
    </w:p>
    <w:p w:rsidR="003561ED" w:rsidRPr="004431AC" w:rsidRDefault="003561ED" w:rsidP="004431AC">
      <w:pPr>
        <w:spacing w:line="480" w:lineRule="auto"/>
        <w:ind w:firstLine="709"/>
        <w:jc w:val="both"/>
        <w:rPr>
          <w:lang w:val="id-ID"/>
        </w:rPr>
      </w:pPr>
    </w:p>
    <w:p w:rsidR="005D56F8" w:rsidRPr="00872ABF" w:rsidRDefault="005D56F8" w:rsidP="006B6BAC">
      <w:pPr>
        <w:pStyle w:val="ListParagraph"/>
        <w:numPr>
          <w:ilvl w:val="0"/>
          <w:numId w:val="1"/>
        </w:numPr>
        <w:spacing w:line="480" w:lineRule="auto"/>
        <w:ind w:left="426" w:hanging="426"/>
        <w:rPr>
          <w:b/>
          <w:bCs/>
          <w:lang w:val="id-ID"/>
        </w:rPr>
      </w:pPr>
      <w:r w:rsidRPr="00872ABF">
        <w:rPr>
          <w:b/>
          <w:bCs/>
          <w:lang w:val="id-ID"/>
        </w:rPr>
        <w:t xml:space="preserve">Model Pembelajaran </w:t>
      </w:r>
      <w:r w:rsidRPr="00872ABF">
        <w:rPr>
          <w:b/>
          <w:bCs/>
          <w:i/>
          <w:lang w:val="id-ID"/>
        </w:rPr>
        <w:t>Problem Based Learning</w:t>
      </w:r>
      <w:r w:rsidRPr="00872ABF">
        <w:rPr>
          <w:b/>
          <w:bCs/>
          <w:lang w:val="id-ID"/>
        </w:rPr>
        <w:t xml:space="preserve"> </w:t>
      </w:r>
    </w:p>
    <w:p w:rsidR="003A5A52" w:rsidRPr="00872ABF" w:rsidRDefault="007070CA" w:rsidP="00594B81">
      <w:pPr>
        <w:spacing w:line="480" w:lineRule="auto"/>
        <w:ind w:firstLine="709"/>
        <w:jc w:val="both"/>
        <w:rPr>
          <w:bCs/>
          <w:lang w:val="id-ID"/>
        </w:rPr>
      </w:pPr>
      <w:r w:rsidRPr="00872ABF">
        <w:rPr>
          <w:bCs/>
          <w:lang w:val="id-ID"/>
        </w:rPr>
        <w:t>Pembelajaran berbasis masalah (</w:t>
      </w:r>
      <w:r w:rsidRPr="00872ABF">
        <w:rPr>
          <w:bCs/>
          <w:i/>
          <w:lang w:val="id-ID"/>
        </w:rPr>
        <w:t>Problem Based Learning</w:t>
      </w:r>
      <w:r w:rsidRPr="00872ABF">
        <w:rPr>
          <w:bCs/>
          <w:lang w:val="id-ID"/>
        </w:rPr>
        <w:t>) merupakan sebuah pendekatan</w:t>
      </w:r>
      <w:r w:rsidR="00F773CF" w:rsidRPr="00872ABF">
        <w:rPr>
          <w:bCs/>
          <w:lang w:val="id-ID"/>
        </w:rPr>
        <w:t xml:space="preserve"> pembelajaran yang menyajikan masalah kontekstual sehingga merangsang </w:t>
      </w:r>
      <w:r w:rsidR="00F71657">
        <w:rPr>
          <w:bCs/>
          <w:lang w:val="id-ID"/>
        </w:rPr>
        <w:t>siswa</w:t>
      </w:r>
      <w:r w:rsidR="00F773CF" w:rsidRPr="00872ABF">
        <w:rPr>
          <w:bCs/>
          <w:lang w:val="id-ID"/>
        </w:rPr>
        <w:t xml:space="preserve"> untuk belajar.</w:t>
      </w:r>
      <w:r w:rsidR="00F71657">
        <w:rPr>
          <w:bCs/>
          <w:lang w:val="id-ID"/>
        </w:rPr>
        <w:t xml:space="preserve"> Siswa</w:t>
      </w:r>
      <w:r w:rsidR="00F773CF" w:rsidRPr="00872ABF">
        <w:rPr>
          <w:bCs/>
          <w:lang w:val="id-ID"/>
        </w:rPr>
        <w:t xml:space="preserve"> bekerja dalam tim untuk memecahkan masalah dunia nyata (</w:t>
      </w:r>
      <w:r w:rsidR="00F773CF" w:rsidRPr="00872ABF">
        <w:rPr>
          <w:bCs/>
          <w:i/>
          <w:lang w:val="id-ID"/>
        </w:rPr>
        <w:t>real world)</w:t>
      </w:r>
      <w:r w:rsidR="007350BE" w:rsidRPr="00872ABF">
        <w:rPr>
          <w:bCs/>
          <w:lang w:val="id-ID"/>
        </w:rPr>
        <w:t xml:space="preserve">. Pembelajaran berbasis masalah merupakan suatu metode pembelajaran yang menantang </w:t>
      </w:r>
      <w:r w:rsidR="00F71657">
        <w:rPr>
          <w:bCs/>
          <w:lang w:val="id-ID"/>
        </w:rPr>
        <w:t xml:space="preserve">siswa </w:t>
      </w:r>
      <w:r w:rsidR="007350BE" w:rsidRPr="00872ABF">
        <w:rPr>
          <w:bCs/>
          <w:lang w:val="id-ID"/>
        </w:rPr>
        <w:t>untuk “belajar bagaimana belajar”</w:t>
      </w:r>
      <w:r w:rsidR="00002047" w:rsidRPr="00872ABF">
        <w:rPr>
          <w:bCs/>
          <w:lang w:val="id-ID"/>
        </w:rPr>
        <w:t>, bekerja secara berk</w:t>
      </w:r>
      <w:r w:rsidR="007350BE" w:rsidRPr="00872ABF">
        <w:rPr>
          <w:bCs/>
          <w:lang w:val="id-ID"/>
        </w:rPr>
        <w:t>elompok</w:t>
      </w:r>
      <w:r w:rsidR="00002047" w:rsidRPr="00872ABF">
        <w:rPr>
          <w:bCs/>
          <w:lang w:val="id-ID"/>
        </w:rPr>
        <w:t xml:space="preserve"> untuk mencari solusi dari permasalahan dunia nyata</w:t>
      </w:r>
      <w:r w:rsidR="00F773CF" w:rsidRPr="00872ABF">
        <w:rPr>
          <w:bCs/>
          <w:lang w:val="id-ID"/>
        </w:rPr>
        <w:t xml:space="preserve">. </w:t>
      </w:r>
    </w:p>
    <w:p w:rsidR="00E3135A" w:rsidRPr="00872ABF" w:rsidRDefault="007350BE" w:rsidP="00E3135A">
      <w:pPr>
        <w:pStyle w:val="ListParagraph"/>
        <w:numPr>
          <w:ilvl w:val="0"/>
          <w:numId w:val="2"/>
        </w:numPr>
        <w:spacing w:line="480" w:lineRule="auto"/>
        <w:ind w:left="426" w:hanging="426"/>
        <w:jc w:val="both"/>
        <w:rPr>
          <w:b/>
          <w:bCs/>
          <w:lang w:val="id-ID"/>
        </w:rPr>
      </w:pPr>
      <w:r w:rsidRPr="00872ABF">
        <w:rPr>
          <w:b/>
          <w:bCs/>
          <w:lang w:val="id-ID"/>
        </w:rPr>
        <w:t xml:space="preserve">Pengertian Model Pembelajaran </w:t>
      </w:r>
      <w:r w:rsidRPr="00872ABF">
        <w:rPr>
          <w:b/>
          <w:bCs/>
          <w:i/>
          <w:lang w:val="id-ID"/>
        </w:rPr>
        <w:t>Problem Based Learning</w:t>
      </w:r>
    </w:p>
    <w:p w:rsidR="00071AFD" w:rsidRPr="00872ABF" w:rsidRDefault="00E3135A" w:rsidP="003D3835">
      <w:pPr>
        <w:pStyle w:val="NoSpacing"/>
        <w:spacing w:line="480" w:lineRule="auto"/>
        <w:ind w:left="0" w:firstLine="709"/>
        <w:rPr>
          <w:rFonts w:cs="Times New Roman"/>
          <w:szCs w:val="24"/>
          <w:lang w:val="id-ID"/>
        </w:rPr>
      </w:pPr>
      <w:r w:rsidRPr="00872ABF">
        <w:rPr>
          <w:rFonts w:cs="Times New Roman"/>
          <w:i/>
          <w:iCs/>
          <w:szCs w:val="24"/>
        </w:rPr>
        <w:t xml:space="preserve">Problem </w:t>
      </w:r>
      <w:r w:rsidR="000E545C" w:rsidRPr="00872ABF">
        <w:rPr>
          <w:rFonts w:cs="Times New Roman"/>
          <w:i/>
          <w:iCs/>
          <w:szCs w:val="24"/>
        </w:rPr>
        <w:t>Based Learning</w:t>
      </w:r>
      <w:r w:rsidR="000E545C" w:rsidRPr="00872ABF">
        <w:rPr>
          <w:rFonts w:cs="Times New Roman"/>
          <w:szCs w:val="24"/>
        </w:rPr>
        <w:t xml:space="preserve"> </w:t>
      </w:r>
      <w:r w:rsidR="00B6357F" w:rsidRPr="00872ABF">
        <w:rPr>
          <w:rFonts w:cs="Times New Roman"/>
          <w:szCs w:val="24"/>
        </w:rPr>
        <w:t>adalah</w:t>
      </w:r>
      <w:r w:rsidRPr="00872ABF">
        <w:rPr>
          <w:rFonts w:cs="Times New Roman"/>
          <w:szCs w:val="24"/>
        </w:rPr>
        <w:t xml:space="preserve"> metode mengajar yang menggunakan masalah yang nyata, proses dimana siswa belajar, baik ingatan maupu</w:t>
      </w:r>
      <w:r w:rsidR="00B6357F" w:rsidRPr="00872ABF">
        <w:rPr>
          <w:rFonts w:cs="Times New Roman"/>
          <w:szCs w:val="24"/>
        </w:rPr>
        <w:t>n keterampilan berpikir kritis</w:t>
      </w:r>
      <w:r w:rsidR="00B6357F" w:rsidRPr="00872ABF">
        <w:rPr>
          <w:rFonts w:cs="Times New Roman"/>
          <w:szCs w:val="24"/>
          <w:lang w:val="id-ID"/>
        </w:rPr>
        <w:t xml:space="preserve"> </w:t>
      </w:r>
      <w:r w:rsidRPr="00872ABF">
        <w:rPr>
          <w:rFonts w:cs="Times New Roman"/>
          <w:szCs w:val="24"/>
        </w:rPr>
        <w:t>dengan fokus pemecahan masalah yang nyata, kerja kelompok, umpan bal</w:t>
      </w:r>
      <w:r w:rsidR="00071AFD" w:rsidRPr="00872ABF">
        <w:rPr>
          <w:rFonts w:cs="Times New Roman"/>
          <w:szCs w:val="24"/>
        </w:rPr>
        <w:t>ik, diskusi, dan laporan akhir.</w:t>
      </w:r>
    </w:p>
    <w:p w:rsidR="008D373C" w:rsidRDefault="001A04A9" w:rsidP="001A04A9">
      <w:pPr>
        <w:pStyle w:val="NoSpacing"/>
        <w:spacing w:line="480" w:lineRule="auto"/>
        <w:ind w:left="0" w:firstLine="709"/>
        <w:rPr>
          <w:rFonts w:cs="Times New Roman"/>
          <w:szCs w:val="24"/>
          <w:lang w:val="id-ID"/>
        </w:rPr>
      </w:pPr>
      <w:r w:rsidRPr="00872ABF">
        <w:rPr>
          <w:rFonts w:cs="Times New Roman"/>
          <w:szCs w:val="24"/>
          <w:lang w:val="id-ID"/>
        </w:rPr>
        <w:t xml:space="preserve">Menurut </w:t>
      </w:r>
      <w:r w:rsidRPr="00872ABF">
        <w:rPr>
          <w:rFonts w:cs="Times New Roman"/>
          <w:szCs w:val="24"/>
        </w:rPr>
        <w:t xml:space="preserve">Prof Howard dan </w:t>
      </w:r>
      <w:r w:rsidRPr="00872ABF">
        <w:rPr>
          <w:rFonts w:cs="Times New Roman"/>
          <w:szCs w:val="24"/>
          <w:lang w:val="id-ID"/>
        </w:rPr>
        <w:t>K</w:t>
      </w:r>
      <w:r w:rsidRPr="00872ABF">
        <w:rPr>
          <w:rFonts w:cs="Times New Roman"/>
          <w:szCs w:val="24"/>
        </w:rPr>
        <w:t>elason</w:t>
      </w:r>
      <w:r w:rsidRPr="00872ABF">
        <w:rPr>
          <w:rFonts w:cs="Times New Roman"/>
          <w:szCs w:val="24"/>
          <w:lang w:val="id-ID"/>
        </w:rPr>
        <w:t xml:space="preserve"> </w:t>
      </w:r>
      <w:r w:rsidRPr="00872ABF">
        <w:rPr>
          <w:rFonts w:cs="Times New Roman"/>
          <w:szCs w:val="24"/>
        </w:rPr>
        <w:t>(</w:t>
      </w:r>
      <w:r w:rsidR="00C14C18">
        <w:rPr>
          <w:lang w:val="id-ID"/>
        </w:rPr>
        <w:t>dalam</w:t>
      </w:r>
      <w:r w:rsidR="00C14C18" w:rsidRPr="00872ABF">
        <w:rPr>
          <w:rFonts w:cs="Times New Roman"/>
          <w:szCs w:val="24"/>
        </w:rPr>
        <w:t xml:space="preserve"> </w:t>
      </w:r>
      <w:r w:rsidRPr="00872ABF">
        <w:rPr>
          <w:rFonts w:cs="Times New Roman"/>
          <w:szCs w:val="24"/>
        </w:rPr>
        <w:t xml:space="preserve">Amir, 2013 h. </w:t>
      </w:r>
      <w:r w:rsidR="000E545C" w:rsidRPr="00872ABF">
        <w:rPr>
          <w:rFonts w:cs="Times New Roman"/>
          <w:szCs w:val="24"/>
        </w:rPr>
        <w:t xml:space="preserve">21) </w:t>
      </w:r>
      <w:proofErr w:type="gramStart"/>
      <w:r w:rsidR="000E545C" w:rsidRPr="00872ABF">
        <w:rPr>
          <w:rFonts w:cs="Times New Roman"/>
          <w:szCs w:val="24"/>
        </w:rPr>
        <w:t>bahwa</w:t>
      </w:r>
      <w:proofErr w:type="gramEnd"/>
      <w:r w:rsidR="000E545C" w:rsidRPr="00872ABF">
        <w:rPr>
          <w:rFonts w:cs="Times New Roman"/>
          <w:szCs w:val="24"/>
        </w:rPr>
        <w:t>: “</w:t>
      </w:r>
      <w:r w:rsidRPr="00872ABF">
        <w:rPr>
          <w:rFonts w:cs="Times New Roman"/>
          <w:i/>
          <w:szCs w:val="24"/>
        </w:rPr>
        <w:t>Problem Based Learning</w:t>
      </w:r>
      <w:r w:rsidRPr="00872ABF">
        <w:rPr>
          <w:rFonts w:cs="Times New Roman"/>
          <w:szCs w:val="24"/>
        </w:rPr>
        <w:t xml:space="preserve"> (PBL) adalah kurikulum dan proses pembelajaran</w:t>
      </w:r>
      <w:r w:rsidR="000E545C" w:rsidRPr="00872ABF">
        <w:rPr>
          <w:rFonts w:cs="Times New Roman"/>
          <w:szCs w:val="24"/>
          <w:lang w:val="id-ID"/>
        </w:rPr>
        <w:t>”</w:t>
      </w:r>
      <w:r w:rsidR="000E545C" w:rsidRPr="00872ABF">
        <w:rPr>
          <w:rFonts w:cs="Times New Roman"/>
          <w:szCs w:val="24"/>
        </w:rPr>
        <w:t xml:space="preserve">. </w:t>
      </w:r>
      <w:r w:rsidR="000E545C" w:rsidRPr="00872ABF">
        <w:rPr>
          <w:rFonts w:cs="Times New Roman"/>
          <w:szCs w:val="24"/>
          <w:lang w:val="id-ID"/>
        </w:rPr>
        <w:t>K</w:t>
      </w:r>
      <w:r w:rsidR="000E545C" w:rsidRPr="00872ABF">
        <w:rPr>
          <w:rFonts w:cs="Times New Roman"/>
          <w:szCs w:val="24"/>
        </w:rPr>
        <w:t>urikulum</w:t>
      </w:r>
      <w:r w:rsidR="000E545C" w:rsidRPr="00872ABF">
        <w:rPr>
          <w:rFonts w:cs="Times New Roman"/>
          <w:szCs w:val="24"/>
          <w:lang w:val="id-ID"/>
        </w:rPr>
        <w:t xml:space="preserve"> PBL</w:t>
      </w:r>
      <w:r w:rsidR="003A5A52">
        <w:rPr>
          <w:rFonts w:cs="Times New Roman"/>
          <w:szCs w:val="24"/>
        </w:rPr>
        <w:t>,</w:t>
      </w:r>
      <w:r w:rsidR="003A5A52">
        <w:rPr>
          <w:rFonts w:cs="Times New Roman"/>
          <w:szCs w:val="24"/>
          <w:lang w:val="id-ID"/>
        </w:rPr>
        <w:t xml:space="preserve"> </w:t>
      </w:r>
      <w:r w:rsidR="000E545C" w:rsidRPr="00872ABF">
        <w:rPr>
          <w:rFonts w:cs="Times New Roman"/>
          <w:szCs w:val="24"/>
        </w:rPr>
        <w:t xml:space="preserve">dirancang </w:t>
      </w:r>
      <w:r w:rsidR="008D373C">
        <w:rPr>
          <w:rFonts w:cs="Times New Roman"/>
          <w:szCs w:val="24"/>
          <w:lang w:val="id-ID"/>
        </w:rPr>
        <w:t xml:space="preserve">dengan menggunakan </w:t>
      </w:r>
      <w:r w:rsidR="000E545C" w:rsidRPr="00872ABF">
        <w:rPr>
          <w:rFonts w:cs="Times New Roman"/>
          <w:szCs w:val="24"/>
        </w:rPr>
        <w:t xml:space="preserve">masalah-masalah yang </w:t>
      </w:r>
      <w:r w:rsidR="000E545C" w:rsidRPr="00872ABF">
        <w:rPr>
          <w:rFonts w:cs="Times New Roman"/>
          <w:szCs w:val="24"/>
          <w:lang w:val="id-ID"/>
        </w:rPr>
        <w:t>m</w:t>
      </w:r>
      <w:r w:rsidRPr="00872ABF">
        <w:rPr>
          <w:rFonts w:cs="Times New Roman"/>
          <w:szCs w:val="24"/>
        </w:rPr>
        <w:t xml:space="preserve">enuntut </w:t>
      </w:r>
      <w:r w:rsidR="00F71657">
        <w:rPr>
          <w:rFonts w:cs="Times New Roman"/>
          <w:szCs w:val="24"/>
          <w:lang w:val="id-ID"/>
        </w:rPr>
        <w:t>siswa</w:t>
      </w:r>
      <w:r w:rsidRPr="00872ABF">
        <w:rPr>
          <w:rFonts w:cs="Times New Roman"/>
          <w:szCs w:val="24"/>
        </w:rPr>
        <w:t xml:space="preserve"> mendapatkan pengetahuan yang penting, membuat mereka mahir dalam memecahkan masalah, dan memiliki strategi belajar sendiri serta memiliki kecakapan berpartisipasi dengan tim. </w:t>
      </w:r>
    </w:p>
    <w:p w:rsidR="001A04A9" w:rsidRPr="008D373C" w:rsidRDefault="008D373C" w:rsidP="001A04A9">
      <w:pPr>
        <w:pStyle w:val="NoSpacing"/>
        <w:spacing w:line="480" w:lineRule="auto"/>
        <w:ind w:left="0" w:firstLine="709"/>
        <w:rPr>
          <w:rFonts w:cs="Times New Roman"/>
          <w:szCs w:val="24"/>
          <w:lang w:val="id-ID"/>
        </w:rPr>
      </w:pPr>
      <w:r>
        <w:rPr>
          <w:rFonts w:cs="Times New Roman"/>
          <w:szCs w:val="24"/>
          <w:lang w:val="id-ID"/>
        </w:rPr>
        <w:lastRenderedPageBreak/>
        <w:t xml:space="preserve">Margetson (1994 </w:t>
      </w:r>
      <w:r>
        <w:rPr>
          <w:bCs/>
          <w:lang w:val="id-ID"/>
        </w:rPr>
        <w:t>dalam Rusman, 2013 h. 230</w:t>
      </w:r>
      <w:r>
        <w:rPr>
          <w:rFonts w:cs="Times New Roman"/>
          <w:szCs w:val="24"/>
          <w:lang w:val="id-ID"/>
        </w:rPr>
        <w:t>) mengemukakan bahwa “Kurikulum PBL membantu untuk meningkatkan perkembangan keterampilan belajar sepanjang hayat dalam pola pikir yang terbuka, reflektif, kritis, dan belajar aktif”. Kurikulum PBL memfasilitasi keberhasilan memecahkan masalah, komunikasi, kerja kelompok, dan keterampilan interpersonal dengan lebih baik dibanding pendekatan lain.</w:t>
      </w:r>
    </w:p>
    <w:p w:rsidR="00002047" w:rsidRPr="00872ABF" w:rsidRDefault="00781C26" w:rsidP="00002047">
      <w:pPr>
        <w:pStyle w:val="ListParagraph"/>
        <w:spacing w:line="480" w:lineRule="auto"/>
        <w:ind w:left="0" w:firstLine="709"/>
        <w:jc w:val="both"/>
        <w:rPr>
          <w:bCs/>
          <w:lang w:val="id-ID"/>
        </w:rPr>
      </w:pPr>
      <w:r>
        <w:rPr>
          <w:bCs/>
          <w:lang w:val="id-ID"/>
        </w:rPr>
        <w:t>Boud dan Feletti (1997 dalam Rusman, 2013 h. 230)</w:t>
      </w:r>
      <w:r w:rsidR="00002047" w:rsidRPr="00872ABF">
        <w:rPr>
          <w:bCs/>
          <w:lang w:val="id-ID"/>
        </w:rPr>
        <w:t xml:space="preserve"> </w:t>
      </w:r>
      <w:r>
        <w:rPr>
          <w:bCs/>
          <w:lang w:val="id-ID"/>
        </w:rPr>
        <w:t>mengemukakan bahwa “Pembelajaran berbasis masalah adalah inovasi yang paling signifikan dalam pendidikan</w:t>
      </w:r>
      <w:r w:rsidR="008D373C">
        <w:rPr>
          <w:bCs/>
          <w:lang w:val="id-ID"/>
        </w:rPr>
        <w:t>”</w:t>
      </w:r>
      <w:r>
        <w:rPr>
          <w:bCs/>
          <w:lang w:val="id-ID"/>
        </w:rPr>
        <w:t xml:space="preserve">. </w:t>
      </w:r>
      <w:r w:rsidR="00002047" w:rsidRPr="00872ABF">
        <w:rPr>
          <w:bCs/>
          <w:lang w:val="id-ID"/>
        </w:rPr>
        <w:t xml:space="preserve">Terdapat lima strategi dalam menggunakan model pembelajaran </w:t>
      </w:r>
      <w:r w:rsidR="00002047" w:rsidRPr="00872ABF">
        <w:rPr>
          <w:bCs/>
          <w:i/>
          <w:lang w:val="id-ID"/>
        </w:rPr>
        <w:t>Problem Based Learning</w:t>
      </w:r>
      <w:r w:rsidR="00002047" w:rsidRPr="00872ABF">
        <w:rPr>
          <w:bCs/>
          <w:lang w:val="id-ID"/>
        </w:rPr>
        <w:t xml:space="preserve">, yaitu 1) Permasalahan sebagai kajian, 2) Permasalahan sebagai penjajakan pemahaman, 3) Permasalahan sebagai contoh, 4) Permasalahan sebagai bagian yang </w:t>
      </w:r>
      <w:r w:rsidR="00A71078">
        <w:rPr>
          <w:bCs/>
          <w:lang w:val="id-ID"/>
        </w:rPr>
        <w:t>tidak</w:t>
      </w:r>
      <w:r w:rsidR="00002047" w:rsidRPr="00872ABF">
        <w:rPr>
          <w:bCs/>
          <w:lang w:val="id-ID"/>
        </w:rPr>
        <w:t xml:space="preserve"> terpisahkan dari proses, dan 5) Permasalahan</w:t>
      </w:r>
      <w:r w:rsidR="00F800BA" w:rsidRPr="00872ABF">
        <w:rPr>
          <w:bCs/>
          <w:lang w:val="id-ID"/>
        </w:rPr>
        <w:t xml:space="preserve"> sebagai stimulus aktivitas autentik.</w:t>
      </w:r>
    </w:p>
    <w:p w:rsidR="003A46B7" w:rsidRPr="003A46B7" w:rsidRDefault="00F800BA" w:rsidP="003A46B7">
      <w:pPr>
        <w:pStyle w:val="ListParagraph"/>
        <w:spacing w:line="480" w:lineRule="auto"/>
        <w:ind w:left="0" w:firstLine="709"/>
        <w:jc w:val="both"/>
        <w:rPr>
          <w:bCs/>
          <w:lang w:val="id-ID"/>
        </w:rPr>
      </w:pPr>
      <w:r w:rsidRPr="00872ABF">
        <w:rPr>
          <w:bCs/>
          <w:lang w:val="id-ID"/>
        </w:rPr>
        <w:t>Peran guru</w:t>
      </w:r>
      <w:r w:rsidR="003A46B7">
        <w:rPr>
          <w:bCs/>
          <w:lang w:val="id-ID"/>
        </w:rPr>
        <w:t xml:space="preserve"> sebagai pelatih</w:t>
      </w:r>
      <w:r w:rsidRPr="00872ABF">
        <w:rPr>
          <w:bCs/>
          <w:lang w:val="id-ID"/>
        </w:rPr>
        <w:t xml:space="preserve">, </w:t>
      </w:r>
      <w:r w:rsidR="00A71078">
        <w:rPr>
          <w:bCs/>
          <w:lang w:val="id-ID"/>
        </w:rPr>
        <w:t>siswa</w:t>
      </w:r>
      <w:r w:rsidRPr="00872ABF">
        <w:rPr>
          <w:bCs/>
          <w:lang w:val="id-ID"/>
        </w:rPr>
        <w:t xml:space="preserve"> </w:t>
      </w:r>
      <w:r w:rsidR="003A46B7">
        <w:rPr>
          <w:bCs/>
          <w:lang w:val="id-ID"/>
        </w:rPr>
        <w:t xml:space="preserve">sebagai </w:t>
      </w:r>
      <w:r w:rsidR="003A46B7" w:rsidRPr="003A46B7">
        <w:rPr>
          <w:bCs/>
          <w:i/>
          <w:lang w:val="id-ID"/>
        </w:rPr>
        <w:t>problem solver</w:t>
      </w:r>
      <w:r w:rsidR="003A46B7">
        <w:rPr>
          <w:bCs/>
          <w:lang w:val="id-ID"/>
        </w:rPr>
        <w:t xml:space="preserve">, </w:t>
      </w:r>
      <w:r w:rsidRPr="00872ABF">
        <w:rPr>
          <w:bCs/>
          <w:lang w:val="id-ID"/>
        </w:rPr>
        <w:t xml:space="preserve">dan masalah </w:t>
      </w:r>
      <w:r w:rsidR="003A46B7">
        <w:rPr>
          <w:bCs/>
          <w:lang w:val="id-ID"/>
        </w:rPr>
        <w:t xml:space="preserve">sebagai tantangan dan motivasi </w:t>
      </w:r>
      <w:r w:rsidRPr="00872ABF">
        <w:rPr>
          <w:bCs/>
          <w:lang w:val="id-ID"/>
        </w:rPr>
        <w:t xml:space="preserve">dalam pembelajaran </w:t>
      </w:r>
      <w:r w:rsidRPr="00872ABF">
        <w:rPr>
          <w:bCs/>
          <w:i/>
          <w:lang w:val="id-ID"/>
        </w:rPr>
        <w:t>Problem Based Learning</w:t>
      </w:r>
      <w:r w:rsidRPr="00872ABF">
        <w:rPr>
          <w:bCs/>
          <w:lang w:val="id-ID"/>
        </w:rPr>
        <w:t xml:space="preserve"> dapat digambarkan </w:t>
      </w:r>
      <w:r w:rsidR="00F64459" w:rsidRPr="00872ABF">
        <w:rPr>
          <w:bCs/>
          <w:lang w:val="id-ID"/>
        </w:rPr>
        <w:t xml:space="preserve">pada tabel </w:t>
      </w:r>
      <w:r w:rsidR="003A46B7">
        <w:rPr>
          <w:bCs/>
          <w:lang w:val="id-ID"/>
        </w:rPr>
        <w:t xml:space="preserve">2.1 </w:t>
      </w:r>
      <w:r w:rsidRPr="00872ABF">
        <w:rPr>
          <w:bCs/>
          <w:lang w:val="id-ID"/>
        </w:rPr>
        <w:t>berikut.</w:t>
      </w:r>
    </w:p>
    <w:p w:rsidR="00F800BA" w:rsidRPr="00872ABF" w:rsidRDefault="00F800BA" w:rsidP="00F800BA">
      <w:pPr>
        <w:pStyle w:val="ListParagraph"/>
        <w:ind w:left="0"/>
        <w:jc w:val="center"/>
        <w:rPr>
          <w:b/>
          <w:bCs/>
          <w:lang w:val="id-ID"/>
        </w:rPr>
      </w:pPr>
      <w:r w:rsidRPr="00872ABF">
        <w:rPr>
          <w:b/>
          <w:bCs/>
          <w:lang w:val="id-ID"/>
        </w:rPr>
        <w:t xml:space="preserve">Tabel 2.1 Peran Guru, </w:t>
      </w:r>
      <w:r w:rsidR="00A71078">
        <w:rPr>
          <w:b/>
          <w:bCs/>
          <w:lang w:val="id-ID"/>
        </w:rPr>
        <w:t>Siswa</w:t>
      </w:r>
      <w:r w:rsidRPr="00872ABF">
        <w:rPr>
          <w:b/>
          <w:bCs/>
          <w:lang w:val="id-ID"/>
        </w:rPr>
        <w:t xml:space="preserve"> dan Masalah dalam </w:t>
      </w:r>
    </w:p>
    <w:p w:rsidR="00F800BA" w:rsidRPr="00872ABF" w:rsidRDefault="00F800BA" w:rsidP="00F800BA">
      <w:pPr>
        <w:pStyle w:val="ListParagraph"/>
        <w:ind w:left="0"/>
        <w:jc w:val="center"/>
        <w:rPr>
          <w:b/>
          <w:bCs/>
          <w:i/>
          <w:lang w:val="id-ID"/>
        </w:rPr>
      </w:pPr>
      <w:r w:rsidRPr="00872ABF">
        <w:rPr>
          <w:b/>
          <w:bCs/>
          <w:lang w:val="id-ID"/>
        </w:rPr>
        <w:t xml:space="preserve">Pembelajaran </w:t>
      </w:r>
      <w:r w:rsidRPr="00872ABF">
        <w:rPr>
          <w:b/>
          <w:bCs/>
          <w:i/>
          <w:lang w:val="id-ID"/>
        </w:rPr>
        <w:t>Problem Based Learning</w:t>
      </w:r>
    </w:p>
    <w:p w:rsidR="00F800BA" w:rsidRPr="00872ABF" w:rsidRDefault="00F800BA" w:rsidP="00F800BA">
      <w:pPr>
        <w:pStyle w:val="ListParagraph"/>
        <w:ind w:left="0"/>
        <w:jc w:val="center"/>
        <w:rPr>
          <w:b/>
          <w:bCs/>
          <w:lang w:val="id-ID"/>
        </w:rPr>
      </w:pP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2836"/>
        <w:gridCol w:w="2550"/>
      </w:tblGrid>
      <w:tr w:rsidR="0008796E" w:rsidRPr="00872ABF" w:rsidTr="0008796E">
        <w:trPr>
          <w:trHeight w:val="781"/>
          <w:tblHeader/>
        </w:trPr>
        <w:tc>
          <w:tcPr>
            <w:tcW w:w="1608" w:type="pct"/>
            <w:tcBorders>
              <w:top w:val="single" w:sz="4" w:space="0" w:color="auto"/>
              <w:left w:val="single" w:sz="4" w:space="0" w:color="auto"/>
              <w:bottom w:val="single" w:sz="6" w:space="0" w:color="auto"/>
              <w:right w:val="single" w:sz="4" w:space="0" w:color="auto"/>
            </w:tcBorders>
            <w:shd w:val="clear" w:color="auto" w:fill="ABABFF"/>
            <w:vAlign w:val="center"/>
          </w:tcPr>
          <w:p w:rsidR="00B6357F" w:rsidRPr="00872ABF" w:rsidRDefault="00B6357F" w:rsidP="003A46B7">
            <w:pPr>
              <w:tabs>
                <w:tab w:val="left" w:pos="426"/>
              </w:tabs>
              <w:spacing w:before="120"/>
              <w:jc w:val="center"/>
              <w:rPr>
                <w:b/>
                <w:sz w:val="22"/>
                <w:szCs w:val="20"/>
                <w:lang w:val="id-ID"/>
              </w:rPr>
            </w:pPr>
            <w:r w:rsidRPr="00872ABF">
              <w:rPr>
                <w:b/>
                <w:sz w:val="22"/>
                <w:szCs w:val="20"/>
                <w:lang w:val="id-ID"/>
              </w:rPr>
              <w:t>Guru sebagai Pelatih</w:t>
            </w:r>
          </w:p>
        </w:tc>
        <w:tc>
          <w:tcPr>
            <w:tcW w:w="1786" w:type="pct"/>
            <w:tcBorders>
              <w:top w:val="single" w:sz="4" w:space="0" w:color="auto"/>
              <w:left w:val="single" w:sz="4" w:space="0" w:color="auto"/>
              <w:bottom w:val="single" w:sz="6" w:space="0" w:color="auto"/>
              <w:right w:val="single" w:sz="4" w:space="0" w:color="auto"/>
            </w:tcBorders>
            <w:shd w:val="clear" w:color="auto" w:fill="ABABFF"/>
            <w:vAlign w:val="center"/>
          </w:tcPr>
          <w:p w:rsidR="00B6357F" w:rsidRPr="00872ABF" w:rsidRDefault="00A71078" w:rsidP="003A46B7">
            <w:pPr>
              <w:tabs>
                <w:tab w:val="left" w:pos="426"/>
              </w:tabs>
              <w:spacing w:before="120"/>
              <w:ind w:left="360"/>
              <w:jc w:val="center"/>
              <w:rPr>
                <w:b/>
                <w:sz w:val="22"/>
                <w:szCs w:val="20"/>
                <w:lang w:val="id-ID"/>
              </w:rPr>
            </w:pPr>
            <w:r>
              <w:rPr>
                <w:b/>
                <w:sz w:val="22"/>
                <w:szCs w:val="20"/>
                <w:lang w:val="id-ID"/>
              </w:rPr>
              <w:t xml:space="preserve">Siswa </w:t>
            </w:r>
            <w:r w:rsidR="00B6357F" w:rsidRPr="00872ABF">
              <w:rPr>
                <w:b/>
                <w:sz w:val="22"/>
                <w:szCs w:val="20"/>
                <w:lang w:val="id-ID"/>
              </w:rPr>
              <w:t xml:space="preserve">sebagai </w:t>
            </w:r>
            <w:r w:rsidR="00B6357F" w:rsidRPr="00872ABF">
              <w:rPr>
                <w:b/>
                <w:i/>
                <w:sz w:val="22"/>
                <w:szCs w:val="20"/>
                <w:lang w:val="id-ID"/>
              </w:rPr>
              <w:t>Problem Solver</w:t>
            </w:r>
          </w:p>
        </w:tc>
        <w:tc>
          <w:tcPr>
            <w:tcW w:w="1606" w:type="pct"/>
            <w:tcBorders>
              <w:top w:val="single" w:sz="4" w:space="0" w:color="auto"/>
              <w:left w:val="single" w:sz="4" w:space="0" w:color="auto"/>
              <w:bottom w:val="single" w:sz="6" w:space="0" w:color="auto"/>
              <w:right w:val="single" w:sz="4" w:space="0" w:color="auto"/>
            </w:tcBorders>
            <w:shd w:val="clear" w:color="auto" w:fill="ABABFF"/>
            <w:vAlign w:val="center"/>
          </w:tcPr>
          <w:p w:rsidR="00B6357F" w:rsidRPr="00872ABF" w:rsidRDefault="00B6357F" w:rsidP="003A46B7">
            <w:pPr>
              <w:tabs>
                <w:tab w:val="left" w:pos="426"/>
              </w:tabs>
              <w:spacing w:before="120"/>
              <w:jc w:val="center"/>
              <w:rPr>
                <w:b/>
                <w:sz w:val="22"/>
                <w:szCs w:val="20"/>
                <w:lang w:val="id-ID"/>
              </w:rPr>
            </w:pPr>
            <w:r w:rsidRPr="00872ABF">
              <w:rPr>
                <w:b/>
                <w:sz w:val="22"/>
                <w:szCs w:val="20"/>
                <w:lang w:val="id-ID"/>
              </w:rPr>
              <w:t>Masalah sebagai Awal Tantangan dan Motvasi</w:t>
            </w:r>
          </w:p>
        </w:tc>
      </w:tr>
      <w:tr w:rsidR="003A46B7" w:rsidRPr="00872ABF" w:rsidTr="003A46B7">
        <w:trPr>
          <w:trHeight w:val="781"/>
        </w:trPr>
        <w:tc>
          <w:tcPr>
            <w:tcW w:w="1608" w:type="pct"/>
            <w:tcBorders>
              <w:top w:val="single" w:sz="4" w:space="0" w:color="auto"/>
              <w:left w:val="single" w:sz="4" w:space="0" w:color="auto"/>
              <w:bottom w:val="single" w:sz="6" w:space="0" w:color="auto"/>
              <w:right w:val="single" w:sz="4" w:space="0" w:color="auto"/>
            </w:tcBorders>
            <w:shd w:val="clear" w:color="auto" w:fill="auto"/>
          </w:tcPr>
          <w:p w:rsidR="003A46B7" w:rsidRPr="00872ABF" w:rsidRDefault="003A46B7" w:rsidP="003A46B7">
            <w:pPr>
              <w:pStyle w:val="ListParagraph"/>
              <w:numPr>
                <w:ilvl w:val="0"/>
                <w:numId w:val="4"/>
              </w:numPr>
              <w:spacing w:before="120"/>
              <w:ind w:left="318" w:hanging="284"/>
              <w:rPr>
                <w:bCs/>
                <w:iCs/>
                <w:sz w:val="22"/>
                <w:szCs w:val="20"/>
              </w:rPr>
            </w:pPr>
            <w:r w:rsidRPr="00872ABF">
              <w:rPr>
                <w:bCs/>
                <w:i/>
                <w:iCs/>
                <w:sz w:val="22"/>
                <w:szCs w:val="20"/>
                <w:lang w:val="id-ID"/>
              </w:rPr>
              <w:t>Asking about thinking</w:t>
            </w:r>
            <w:r w:rsidRPr="00872ABF">
              <w:rPr>
                <w:bCs/>
                <w:iCs/>
                <w:sz w:val="22"/>
                <w:szCs w:val="20"/>
                <w:lang w:val="id-ID"/>
              </w:rPr>
              <w:t xml:space="preserve"> (bertanya tentang pemikiran).</w:t>
            </w:r>
          </w:p>
          <w:p w:rsidR="003A46B7" w:rsidRPr="00872ABF" w:rsidRDefault="003A46B7" w:rsidP="003A46B7">
            <w:pPr>
              <w:pStyle w:val="ListParagraph"/>
              <w:numPr>
                <w:ilvl w:val="0"/>
                <w:numId w:val="4"/>
              </w:numPr>
              <w:spacing w:before="120"/>
              <w:ind w:left="318" w:hanging="284"/>
              <w:rPr>
                <w:bCs/>
                <w:iCs/>
                <w:sz w:val="22"/>
                <w:szCs w:val="20"/>
              </w:rPr>
            </w:pPr>
            <w:r w:rsidRPr="00872ABF">
              <w:rPr>
                <w:bCs/>
                <w:iCs/>
                <w:sz w:val="22"/>
                <w:szCs w:val="20"/>
                <w:lang w:val="id-ID"/>
              </w:rPr>
              <w:t>Memonitor pembelajaran.</w:t>
            </w:r>
          </w:p>
          <w:p w:rsidR="003A46B7" w:rsidRPr="00872ABF" w:rsidRDefault="003A46B7" w:rsidP="003A46B7">
            <w:pPr>
              <w:pStyle w:val="ListParagraph"/>
              <w:numPr>
                <w:ilvl w:val="0"/>
                <w:numId w:val="4"/>
              </w:numPr>
              <w:spacing w:before="120"/>
              <w:ind w:left="318" w:hanging="284"/>
              <w:rPr>
                <w:bCs/>
                <w:iCs/>
                <w:sz w:val="22"/>
                <w:szCs w:val="20"/>
              </w:rPr>
            </w:pPr>
            <w:r w:rsidRPr="00872ABF">
              <w:rPr>
                <w:bCs/>
                <w:i/>
                <w:iCs/>
                <w:sz w:val="22"/>
                <w:szCs w:val="20"/>
                <w:lang w:val="id-ID"/>
              </w:rPr>
              <w:t xml:space="preserve">Probbing </w:t>
            </w:r>
            <w:r w:rsidRPr="00872ABF">
              <w:rPr>
                <w:bCs/>
                <w:iCs/>
                <w:sz w:val="22"/>
                <w:szCs w:val="20"/>
                <w:lang w:val="id-ID"/>
              </w:rPr>
              <w:t xml:space="preserve">(menantang </w:t>
            </w:r>
            <w:r>
              <w:rPr>
                <w:bCs/>
                <w:iCs/>
                <w:sz w:val="22"/>
                <w:szCs w:val="20"/>
                <w:lang w:val="id-ID"/>
              </w:rPr>
              <w:t>siswa</w:t>
            </w:r>
            <w:r w:rsidRPr="00872ABF">
              <w:rPr>
                <w:bCs/>
                <w:iCs/>
                <w:sz w:val="22"/>
                <w:szCs w:val="20"/>
                <w:lang w:val="id-ID"/>
              </w:rPr>
              <w:t xml:space="preserve"> untuk berpikir).</w:t>
            </w:r>
          </w:p>
          <w:p w:rsidR="003A46B7" w:rsidRPr="00872ABF" w:rsidRDefault="003A46B7" w:rsidP="003A46B7">
            <w:pPr>
              <w:pStyle w:val="ListParagraph"/>
              <w:numPr>
                <w:ilvl w:val="0"/>
                <w:numId w:val="4"/>
              </w:numPr>
              <w:spacing w:before="120"/>
              <w:ind w:left="318" w:hanging="284"/>
              <w:rPr>
                <w:bCs/>
                <w:iCs/>
                <w:sz w:val="22"/>
                <w:szCs w:val="20"/>
              </w:rPr>
            </w:pPr>
            <w:r w:rsidRPr="00872ABF">
              <w:rPr>
                <w:bCs/>
                <w:iCs/>
                <w:sz w:val="22"/>
                <w:szCs w:val="20"/>
                <w:lang w:val="id-ID"/>
              </w:rPr>
              <w:t xml:space="preserve">Menjaga agar </w:t>
            </w:r>
            <w:r>
              <w:rPr>
                <w:bCs/>
                <w:iCs/>
                <w:sz w:val="22"/>
                <w:szCs w:val="20"/>
                <w:lang w:val="id-ID"/>
              </w:rPr>
              <w:t>siswa</w:t>
            </w:r>
            <w:r w:rsidRPr="00872ABF">
              <w:rPr>
                <w:bCs/>
                <w:iCs/>
                <w:sz w:val="22"/>
                <w:szCs w:val="20"/>
                <w:lang w:val="id-ID"/>
              </w:rPr>
              <w:t xml:space="preserve"> </w:t>
            </w:r>
            <w:r w:rsidRPr="00872ABF">
              <w:rPr>
                <w:bCs/>
                <w:iCs/>
                <w:sz w:val="22"/>
                <w:szCs w:val="20"/>
                <w:lang w:val="id-ID"/>
              </w:rPr>
              <w:lastRenderedPageBreak/>
              <w:t>terlibat.</w:t>
            </w:r>
          </w:p>
          <w:p w:rsidR="003A46B7" w:rsidRPr="00872ABF" w:rsidRDefault="003A46B7" w:rsidP="003A46B7">
            <w:pPr>
              <w:pStyle w:val="ListParagraph"/>
              <w:numPr>
                <w:ilvl w:val="0"/>
                <w:numId w:val="4"/>
              </w:numPr>
              <w:spacing w:before="120"/>
              <w:ind w:left="318" w:hanging="284"/>
              <w:rPr>
                <w:bCs/>
                <w:iCs/>
                <w:sz w:val="22"/>
                <w:szCs w:val="20"/>
              </w:rPr>
            </w:pPr>
            <w:r w:rsidRPr="00872ABF">
              <w:rPr>
                <w:bCs/>
                <w:iCs/>
                <w:sz w:val="22"/>
                <w:szCs w:val="20"/>
                <w:lang w:val="id-ID"/>
              </w:rPr>
              <w:t>Mengatur dinamika kelompok.</w:t>
            </w:r>
          </w:p>
          <w:p w:rsidR="003A46B7" w:rsidRPr="00872ABF" w:rsidRDefault="003A46B7" w:rsidP="003A46B7">
            <w:pPr>
              <w:pStyle w:val="ListParagraph"/>
              <w:numPr>
                <w:ilvl w:val="0"/>
                <w:numId w:val="4"/>
              </w:numPr>
              <w:spacing w:before="120"/>
              <w:ind w:left="318" w:hanging="284"/>
              <w:rPr>
                <w:bCs/>
                <w:iCs/>
                <w:sz w:val="22"/>
                <w:szCs w:val="20"/>
              </w:rPr>
            </w:pPr>
            <w:r w:rsidRPr="00872ABF">
              <w:rPr>
                <w:bCs/>
                <w:iCs/>
                <w:sz w:val="22"/>
                <w:szCs w:val="20"/>
                <w:lang w:val="id-ID"/>
              </w:rPr>
              <w:t>Menjaga berlangsungnya proses.</w:t>
            </w:r>
          </w:p>
        </w:tc>
        <w:tc>
          <w:tcPr>
            <w:tcW w:w="1786" w:type="pct"/>
            <w:tcBorders>
              <w:top w:val="single" w:sz="4" w:space="0" w:color="auto"/>
              <w:left w:val="single" w:sz="4" w:space="0" w:color="auto"/>
              <w:bottom w:val="single" w:sz="6" w:space="0" w:color="auto"/>
              <w:right w:val="single" w:sz="4" w:space="0" w:color="auto"/>
            </w:tcBorders>
            <w:shd w:val="clear" w:color="auto" w:fill="auto"/>
          </w:tcPr>
          <w:p w:rsidR="003A46B7" w:rsidRPr="00872ABF" w:rsidRDefault="003A46B7" w:rsidP="003A46B7">
            <w:pPr>
              <w:pStyle w:val="ListParagraph"/>
              <w:numPr>
                <w:ilvl w:val="0"/>
                <w:numId w:val="4"/>
              </w:numPr>
              <w:spacing w:before="120"/>
              <w:ind w:left="321" w:hanging="288"/>
              <w:rPr>
                <w:sz w:val="22"/>
                <w:szCs w:val="20"/>
                <w:lang w:val="id-ID"/>
              </w:rPr>
            </w:pPr>
            <w:r>
              <w:rPr>
                <w:sz w:val="22"/>
                <w:szCs w:val="20"/>
                <w:lang w:val="id-ID"/>
              </w:rPr>
              <w:lastRenderedPageBreak/>
              <w:t>Siswa</w:t>
            </w:r>
            <w:r w:rsidRPr="00872ABF">
              <w:rPr>
                <w:sz w:val="22"/>
                <w:szCs w:val="20"/>
                <w:lang w:val="id-ID"/>
              </w:rPr>
              <w:t xml:space="preserve"> aktif .</w:t>
            </w:r>
          </w:p>
          <w:p w:rsidR="003A46B7" w:rsidRPr="00872ABF" w:rsidRDefault="003A46B7" w:rsidP="003A46B7">
            <w:pPr>
              <w:pStyle w:val="ListParagraph"/>
              <w:numPr>
                <w:ilvl w:val="0"/>
                <w:numId w:val="4"/>
              </w:numPr>
              <w:spacing w:before="120"/>
              <w:ind w:left="321" w:hanging="288"/>
              <w:rPr>
                <w:sz w:val="22"/>
                <w:szCs w:val="20"/>
              </w:rPr>
            </w:pPr>
            <w:r w:rsidRPr="00872ABF">
              <w:rPr>
                <w:sz w:val="22"/>
                <w:szCs w:val="20"/>
                <w:lang w:val="id-ID"/>
              </w:rPr>
              <w:t>Terlibat langsung dalam pembelajaran.</w:t>
            </w:r>
          </w:p>
          <w:p w:rsidR="003A46B7" w:rsidRPr="00872ABF" w:rsidRDefault="003A46B7" w:rsidP="003A46B7">
            <w:pPr>
              <w:pStyle w:val="ListParagraph"/>
              <w:numPr>
                <w:ilvl w:val="0"/>
                <w:numId w:val="4"/>
              </w:numPr>
              <w:spacing w:before="120"/>
              <w:ind w:left="321" w:hanging="288"/>
              <w:rPr>
                <w:sz w:val="22"/>
                <w:szCs w:val="20"/>
              </w:rPr>
            </w:pPr>
            <w:r w:rsidRPr="00872ABF">
              <w:rPr>
                <w:sz w:val="22"/>
                <w:szCs w:val="20"/>
                <w:lang w:val="id-ID"/>
              </w:rPr>
              <w:t>Membangun pembelajaran.</w:t>
            </w:r>
          </w:p>
        </w:tc>
        <w:tc>
          <w:tcPr>
            <w:tcW w:w="1606" w:type="pct"/>
            <w:tcBorders>
              <w:top w:val="single" w:sz="4" w:space="0" w:color="auto"/>
              <w:left w:val="single" w:sz="4" w:space="0" w:color="auto"/>
              <w:bottom w:val="single" w:sz="6" w:space="0" w:color="auto"/>
              <w:right w:val="single" w:sz="4" w:space="0" w:color="auto"/>
            </w:tcBorders>
            <w:shd w:val="clear" w:color="auto" w:fill="auto"/>
          </w:tcPr>
          <w:p w:rsidR="003A46B7" w:rsidRPr="00872ABF" w:rsidRDefault="003A46B7" w:rsidP="003A46B7">
            <w:pPr>
              <w:pStyle w:val="ListParagraph"/>
              <w:numPr>
                <w:ilvl w:val="0"/>
                <w:numId w:val="3"/>
              </w:numPr>
              <w:spacing w:before="120"/>
              <w:ind w:left="315" w:hanging="283"/>
              <w:rPr>
                <w:sz w:val="22"/>
                <w:szCs w:val="20"/>
              </w:rPr>
            </w:pPr>
            <w:r w:rsidRPr="00872ABF">
              <w:rPr>
                <w:sz w:val="22"/>
                <w:szCs w:val="20"/>
                <w:lang w:val="id-ID"/>
              </w:rPr>
              <w:t>Menarik untuk dipecahkan.</w:t>
            </w:r>
          </w:p>
          <w:p w:rsidR="003A46B7" w:rsidRPr="00872ABF" w:rsidRDefault="003A46B7" w:rsidP="003A46B7">
            <w:pPr>
              <w:pStyle w:val="ListParagraph"/>
              <w:numPr>
                <w:ilvl w:val="0"/>
                <w:numId w:val="3"/>
              </w:numPr>
              <w:spacing w:before="120"/>
              <w:ind w:left="315" w:hanging="283"/>
              <w:rPr>
                <w:sz w:val="22"/>
                <w:szCs w:val="20"/>
              </w:rPr>
            </w:pPr>
            <w:r w:rsidRPr="00872ABF">
              <w:rPr>
                <w:sz w:val="22"/>
                <w:szCs w:val="20"/>
                <w:lang w:val="id-ID"/>
              </w:rPr>
              <w:t>Menyediakan kebutuhan yang ada hubungannya dengan pelajaran yang dipelajari.</w:t>
            </w:r>
          </w:p>
        </w:tc>
      </w:tr>
    </w:tbl>
    <w:p w:rsidR="00742AF2" w:rsidRDefault="00742AF2" w:rsidP="00C51111">
      <w:pPr>
        <w:pStyle w:val="ListParagraph"/>
        <w:spacing w:line="480" w:lineRule="auto"/>
        <w:ind w:left="0"/>
        <w:jc w:val="both"/>
        <w:rPr>
          <w:bCs/>
          <w:lang w:val="id-ID"/>
        </w:rPr>
      </w:pPr>
    </w:p>
    <w:p w:rsidR="00C51111" w:rsidRPr="00872ABF" w:rsidRDefault="00B6357F" w:rsidP="00C51111">
      <w:pPr>
        <w:pStyle w:val="ListParagraph"/>
        <w:spacing w:line="480" w:lineRule="auto"/>
        <w:ind w:left="0"/>
        <w:jc w:val="both"/>
        <w:rPr>
          <w:bCs/>
          <w:lang w:val="id-ID"/>
        </w:rPr>
      </w:pPr>
      <w:r w:rsidRPr="00872ABF">
        <w:rPr>
          <w:bCs/>
          <w:lang w:val="id-ID"/>
        </w:rPr>
        <w:t>Model pembelajaran</w:t>
      </w:r>
      <w:r w:rsidR="00C51111" w:rsidRPr="00872ABF">
        <w:rPr>
          <w:bCs/>
          <w:lang w:val="id-ID"/>
        </w:rPr>
        <w:t xml:space="preserve"> </w:t>
      </w:r>
      <w:r w:rsidR="00C51111" w:rsidRPr="00872ABF">
        <w:rPr>
          <w:bCs/>
          <w:i/>
          <w:lang w:val="id-ID"/>
        </w:rPr>
        <w:t>Problem Based Learning</w:t>
      </w:r>
      <w:r w:rsidR="00C51111" w:rsidRPr="00872ABF">
        <w:rPr>
          <w:bCs/>
          <w:lang w:val="id-ID"/>
        </w:rPr>
        <w:t xml:space="preserve"> mengacu pada hal-hal sebagai berikut.</w:t>
      </w:r>
    </w:p>
    <w:p w:rsidR="00C51111" w:rsidRPr="00872ABF" w:rsidRDefault="00C51111" w:rsidP="006B6BAC">
      <w:pPr>
        <w:pStyle w:val="ListParagraph"/>
        <w:numPr>
          <w:ilvl w:val="0"/>
          <w:numId w:val="5"/>
        </w:numPr>
        <w:spacing w:line="480" w:lineRule="auto"/>
        <w:ind w:left="426" w:hanging="426"/>
        <w:jc w:val="both"/>
        <w:rPr>
          <w:bCs/>
          <w:lang w:val="id-ID"/>
        </w:rPr>
      </w:pPr>
      <w:r w:rsidRPr="00872ABF">
        <w:rPr>
          <w:bCs/>
          <w:lang w:val="id-ID"/>
        </w:rPr>
        <w:t>Kurikulum: PBL tidak seperti pada kurikulum tradisional karena memerlukan suatu strategi sasaran di mana proyek sebagai pusat.</w:t>
      </w:r>
    </w:p>
    <w:p w:rsidR="00C51111" w:rsidRPr="00872ABF" w:rsidRDefault="00C51111" w:rsidP="006B6BAC">
      <w:pPr>
        <w:pStyle w:val="ListParagraph"/>
        <w:numPr>
          <w:ilvl w:val="0"/>
          <w:numId w:val="5"/>
        </w:numPr>
        <w:spacing w:line="480" w:lineRule="auto"/>
        <w:ind w:left="426" w:hanging="426"/>
        <w:jc w:val="both"/>
        <w:rPr>
          <w:bCs/>
          <w:lang w:val="id-ID"/>
        </w:rPr>
      </w:pPr>
      <w:r w:rsidRPr="00872ABF">
        <w:rPr>
          <w:bCs/>
          <w:i/>
          <w:lang w:val="id-ID"/>
        </w:rPr>
        <w:t>Responsibility</w:t>
      </w:r>
      <w:r w:rsidRPr="00872ABF">
        <w:rPr>
          <w:bCs/>
          <w:lang w:val="id-ID"/>
        </w:rPr>
        <w:t xml:space="preserve">: PBL menekankan </w:t>
      </w:r>
      <w:r w:rsidRPr="00872ABF">
        <w:rPr>
          <w:bCs/>
          <w:i/>
          <w:lang w:val="id-ID"/>
        </w:rPr>
        <w:t>responsibility</w:t>
      </w:r>
      <w:r w:rsidRPr="00872ABF">
        <w:rPr>
          <w:bCs/>
          <w:lang w:val="id-ID"/>
        </w:rPr>
        <w:t xml:space="preserve"> dan </w:t>
      </w:r>
      <w:r w:rsidRPr="00872ABF">
        <w:rPr>
          <w:bCs/>
          <w:i/>
          <w:lang w:val="id-ID"/>
        </w:rPr>
        <w:t>answerability</w:t>
      </w:r>
      <w:r w:rsidRPr="00872ABF">
        <w:rPr>
          <w:bCs/>
          <w:lang w:val="id-ID"/>
        </w:rPr>
        <w:t xml:space="preserve"> </w:t>
      </w:r>
      <w:r w:rsidR="004431AC">
        <w:rPr>
          <w:bCs/>
          <w:lang w:val="id-ID"/>
        </w:rPr>
        <w:t>siswa</w:t>
      </w:r>
      <w:r w:rsidRPr="00872ABF">
        <w:rPr>
          <w:bCs/>
          <w:lang w:val="id-ID"/>
        </w:rPr>
        <w:t xml:space="preserve"> ke diri dan kelompoknya.</w:t>
      </w:r>
    </w:p>
    <w:p w:rsidR="00C51111" w:rsidRPr="00872ABF" w:rsidRDefault="00C51111" w:rsidP="006B6BAC">
      <w:pPr>
        <w:pStyle w:val="ListParagraph"/>
        <w:numPr>
          <w:ilvl w:val="0"/>
          <w:numId w:val="5"/>
        </w:numPr>
        <w:spacing w:line="480" w:lineRule="auto"/>
        <w:ind w:left="426" w:hanging="426"/>
        <w:jc w:val="both"/>
        <w:rPr>
          <w:bCs/>
          <w:lang w:val="id-ID"/>
        </w:rPr>
      </w:pPr>
      <w:r w:rsidRPr="00872ABF">
        <w:rPr>
          <w:bCs/>
          <w:lang w:val="id-ID"/>
        </w:rPr>
        <w:t xml:space="preserve">Realisme: kegiatan </w:t>
      </w:r>
      <w:r w:rsidR="004431AC">
        <w:rPr>
          <w:bCs/>
          <w:lang w:val="id-ID"/>
        </w:rPr>
        <w:t>siswa</w:t>
      </w:r>
      <w:r w:rsidRPr="00872ABF">
        <w:rPr>
          <w:bCs/>
          <w:lang w:val="id-ID"/>
        </w:rPr>
        <w:t xml:space="preserve"> difokuskan pada pekerjaan yang serupa dengan situasi yang sebenarnya. Aktivitas ini mengintegrasikan </w:t>
      </w:r>
      <w:r w:rsidR="007E7C24" w:rsidRPr="00872ABF">
        <w:rPr>
          <w:bCs/>
          <w:lang w:val="id-ID"/>
        </w:rPr>
        <w:t>tugas otentik dan menghasilkan sikap profesional.</w:t>
      </w:r>
    </w:p>
    <w:p w:rsidR="007E7C24" w:rsidRPr="00872ABF" w:rsidRDefault="007E7C24" w:rsidP="006B6BAC">
      <w:pPr>
        <w:pStyle w:val="ListParagraph"/>
        <w:numPr>
          <w:ilvl w:val="0"/>
          <w:numId w:val="5"/>
        </w:numPr>
        <w:spacing w:line="480" w:lineRule="auto"/>
        <w:ind w:left="426" w:hanging="426"/>
        <w:jc w:val="both"/>
        <w:rPr>
          <w:bCs/>
          <w:lang w:val="id-ID"/>
        </w:rPr>
      </w:pPr>
      <w:r w:rsidRPr="00872ABF">
        <w:rPr>
          <w:bCs/>
          <w:i/>
          <w:lang w:val="id-ID"/>
        </w:rPr>
        <w:t>Active-learning</w:t>
      </w:r>
      <w:r w:rsidRPr="00872ABF">
        <w:rPr>
          <w:bCs/>
          <w:lang w:val="id-ID"/>
        </w:rPr>
        <w:t xml:space="preserve">: menumbuhkan isu yang berujung pada pertanyaan dan keinginan </w:t>
      </w:r>
      <w:r w:rsidR="004431AC">
        <w:rPr>
          <w:bCs/>
          <w:lang w:val="id-ID"/>
        </w:rPr>
        <w:t>siswa</w:t>
      </w:r>
      <w:r w:rsidRPr="00872ABF">
        <w:rPr>
          <w:bCs/>
          <w:lang w:val="id-ID"/>
        </w:rPr>
        <w:t xml:space="preserve"> unt</w:t>
      </w:r>
      <w:r w:rsidR="004431AC">
        <w:rPr>
          <w:bCs/>
          <w:lang w:val="id-ID"/>
        </w:rPr>
        <w:t>u</w:t>
      </w:r>
      <w:r w:rsidRPr="00872ABF">
        <w:rPr>
          <w:bCs/>
          <w:lang w:val="id-ID"/>
        </w:rPr>
        <w:t>k menemukan jawaban yang relevan sehingga dengan demikian telah terjadi proses pembelajaran yang mandiri.</w:t>
      </w:r>
    </w:p>
    <w:p w:rsidR="007E7C24" w:rsidRPr="00872ABF" w:rsidRDefault="007E7C24" w:rsidP="006B6BAC">
      <w:pPr>
        <w:pStyle w:val="ListParagraph"/>
        <w:numPr>
          <w:ilvl w:val="0"/>
          <w:numId w:val="5"/>
        </w:numPr>
        <w:spacing w:line="480" w:lineRule="auto"/>
        <w:ind w:left="426" w:hanging="426"/>
        <w:jc w:val="both"/>
        <w:rPr>
          <w:bCs/>
          <w:lang w:val="id-ID"/>
        </w:rPr>
      </w:pPr>
      <w:r w:rsidRPr="00872ABF">
        <w:rPr>
          <w:bCs/>
          <w:lang w:val="id-ID"/>
        </w:rPr>
        <w:t xml:space="preserve">Umpan balik: diskusi, presentasi, dan evaluasi terhadap </w:t>
      </w:r>
      <w:r w:rsidR="004431AC">
        <w:rPr>
          <w:bCs/>
          <w:lang w:val="id-ID"/>
        </w:rPr>
        <w:t>siswa menghasil</w:t>
      </w:r>
      <w:r w:rsidRPr="00872ABF">
        <w:rPr>
          <w:bCs/>
          <w:lang w:val="id-ID"/>
        </w:rPr>
        <w:t>kan umpan balik yang berharga. Ini mendorong ke arah pembelajaran berdasarkan pengalaman.</w:t>
      </w:r>
    </w:p>
    <w:p w:rsidR="007E7C24" w:rsidRPr="00872ABF" w:rsidRDefault="007E7C24" w:rsidP="006B6BAC">
      <w:pPr>
        <w:pStyle w:val="ListParagraph"/>
        <w:numPr>
          <w:ilvl w:val="0"/>
          <w:numId w:val="5"/>
        </w:numPr>
        <w:spacing w:line="480" w:lineRule="auto"/>
        <w:ind w:left="426" w:hanging="426"/>
        <w:jc w:val="both"/>
        <w:rPr>
          <w:bCs/>
          <w:lang w:val="id-ID"/>
        </w:rPr>
      </w:pPr>
      <w:r w:rsidRPr="00872ABF">
        <w:rPr>
          <w:bCs/>
          <w:lang w:val="id-ID"/>
        </w:rPr>
        <w:t xml:space="preserve">Keterampilan umum: PBL dikembangkan tidak hanya pada keterampilan pokok dan pengetahuan saja, tetapi juga mempunyai pengaruh besar pada </w:t>
      </w:r>
      <w:r w:rsidRPr="00872ABF">
        <w:rPr>
          <w:bCs/>
          <w:lang w:val="id-ID"/>
        </w:rPr>
        <w:lastRenderedPageBreak/>
        <w:t xml:space="preserve">keterampilan yang mendasar seperti pemecahan masalah, kerja kelompok, dan </w:t>
      </w:r>
      <w:r w:rsidRPr="00872ABF">
        <w:rPr>
          <w:bCs/>
          <w:i/>
          <w:lang w:val="id-ID"/>
        </w:rPr>
        <w:t>self-management</w:t>
      </w:r>
      <w:r w:rsidRPr="00872ABF">
        <w:rPr>
          <w:bCs/>
          <w:lang w:val="id-ID"/>
        </w:rPr>
        <w:t>.</w:t>
      </w:r>
    </w:p>
    <w:p w:rsidR="007E7C24" w:rsidRPr="00872ABF" w:rsidRDefault="007E7C24" w:rsidP="00B6357F">
      <w:pPr>
        <w:pStyle w:val="ListParagraph"/>
        <w:numPr>
          <w:ilvl w:val="0"/>
          <w:numId w:val="5"/>
        </w:numPr>
        <w:spacing w:line="480" w:lineRule="auto"/>
        <w:ind w:left="426" w:hanging="426"/>
        <w:jc w:val="both"/>
        <w:rPr>
          <w:bCs/>
          <w:lang w:val="id-ID"/>
        </w:rPr>
      </w:pPr>
      <w:r w:rsidRPr="00872ABF">
        <w:rPr>
          <w:bCs/>
          <w:i/>
          <w:lang w:val="id-ID"/>
        </w:rPr>
        <w:t>Driving Questions</w:t>
      </w:r>
      <w:r w:rsidRPr="00872ABF">
        <w:rPr>
          <w:bCs/>
          <w:lang w:val="id-ID"/>
        </w:rPr>
        <w:t xml:space="preserve">: PBL difokuskan pada pertanyaan atau permasalahan yang memicu </w:t>
      </w:r>
      <w:r w:rsidR="004431AC">
        <w:rPr>
          <w:bCs/>
          <w:lang w:val="id-ID"/>
        </w:rPr>
        <w:t>siswa</w:t>
      </w:r>
      <w:r w:rsidRPr="00872ABF">
        <w:rPr>
          <w:bCs/>
          <w:lang w:val="id-ID"/>
        </w:rPr>
        <w:t xml:space="preserve"> untuk menyelesaikan permasalahan dengan konsep, prinsip, d</w:t>
      </w:r>
      <w:r w:rsidR="00B6357F" w:rsidRPr="00872ABF">
        <w:rPr>
          <w:bCs/>
          <w:lang w:val="id-ID"/>
        </w:rPr>
        <w:t xml:space="preserve">an ilmu pengetahuan yang sesuai </w:t>
      </w:r>
      <w:r w:rsidRPr="00872ABF">
        <w:rPr>
          <w:bCs/>
          <w:lang w:val="id-ID"/>
        </w:rPr>
        <w:t xml:space="preserve">dengan pengetahuan </w:t>
      </w:r>
      <w:r w:rsidR="004431AC">
        <w:rPr>
          <w:bCs/>
          <w:lang w:val="id-ID"/>
        </w:rPr>
        <w:t>siswa</w:t>
      </w:r>
      <w:r w:rsidRPr="00872ABF">
        <w:rPr>
          <w:bCs/>
          <w:lang w:val="id-ID"/>
        </w:rPr>
        <w:t>.</w:t>
      </w:r>
    </w:p>
    <w:p w:rsidR="00F555B1" w:rsidRPr="004431AC" w:rsidRDefault="007E7C24" w:rsidP="00F555B1">
      <w:pPr>
        <w:pStyle w:val="ListParagraph"/>
        <w:numPr>
          <w:ilvl w:val="0"/>
          <w:numId w:val="5"/>
        </w:numPr>
        <w:spacing w:line="480" w:lineRule="auto"/>
        <w:ind w:left="426" w:hanging="426"/>
        <w:jc w:val="both"/>
        <w:rPr>
          <w:bCs/>
          <w:lang w:val="id-ID"/>
        </w:rPr>
      </w:pPr>
      <w:r w:rsidRPr="00872ABF">
        <w:rPr>
          <w:bCs/>
          <w:i/>
          <w:lang w:val="id-ID"/>
        </w:rPr>
        <w:t>Autonomy</w:t>
      </w:r>
      <w:r w:rsidRPr="00872ABF">
        <w:rPr>
          <w:bCs/>
          <w:lang w:val="id-ID"/>
        </w:rPr>
        <w:t xml:space="preserve">: proyek menjadikan aktivitas </w:t>
      </w:r>
      <w:r w:rsidR="004431AC">
        <w:rPr>
          <w:bCs/>
          <w:lang w:val="id-ID"/>
        </w:rPr>
        <w:t>siswa</w:t>
      </w:r>
      <w:r w:rsidRPr="00872ABF">
        <w:rPr>
          <w:bCs/>
          <w:lang w:val="id-ID"/>
        </w:rPr>
        <w:t xml:space="preserve"> sangat penting.</w:t>
      </w:r>
    </w:p>
    <w:p w:rsidR="00F555B1" w:rsidRPr="00872ABF" w:rsidRDefault="00F555B1" w:rsidP="00F555B1">
      <w:pPr>
        <w:spacing w:line="480" w:lineRule="auto"/>
        <w:ind w:firstLine="709"/>
        <w:jc w:val="both"/>
        <w:rPr>
          <w:bCs/>
          <w:lang w:val="id-ID"/>
        </w:rPr>
      </w:pPr>
      <w:r w:rsidRPr="00872ABF">
        <w:rPr>
          <w:bCs/>
          <w:lang w:val="id-ID"/>
        </w:rPr>
        <w:t xml:space="preserve">Pembelajaran </w:t>
      </w:r>
      <w:r w:rsidRPr="00872ABF">
        <w:rPr>
          <w:bCs/>
          <w:i/>
          <w:lang w:val="id-ID"/>
        </w:rPr>
        <w:t>Problem Based Learning</w:t>
      </w:r>
      <w:r w:rsidRPr="00872ABF">
        <w:rPr>
          <w:bCs/>
          <w:lang w:val="id-ID"/>
        </w:rPr>
        <w:t xml:space="preserve"> akan membuat pembelajaran lebih bermakna. </w:t>
      </w:r>
      <w:r w:rsidR="00742AF2">
        <w:rPr>
          <w:bCs/>
          <w:lang w:val="id-ID"/>
        </w:rPr>
        <w:t>Siswa</w:t>
      </w:r>
      <w:r w:rsidRPr="00872ABF">
        <w:rPr>
          <w:bCs/>
          <w:lang w:val="id-ID"/>
        </w:rPr>
        <w:t xml:space="preserve"> </w:t>
      </w:r>
      <w:r w:rsidR="00742AF2">
        <w:rPr>
          <w:bCs/>
          <w:lang w:val="id-ID"/>
        </w:rPr>
        <w:t>akan</w:t>
      </w:r>
      <w:r w:rsidRPr="00872ABF">
        <w:rPr>
          <w:bCs/>
          <w:lang w:val="id-ID"/>
        </w:rPr>
        <w:t xml:space="preserve"> belajar memecahkan suatu masalah, mereka akan menerapkan pengetahuan yang dimilikinya atau berusaha mengetahui pengetahuan yang diperlukan. Belajar dapat semakin bermakna dan dapat diperluas ketika </w:t>
      </w:r>
      <w:r w:rsidR="00742AF2">
        <w:rPr>
          <w:bCs/>
          <w:lang w:val="id-ID"/>
        </w:rPr>
        <w:t>siswa</w:t>
      </w:r>
      <w:r w:rsidRPr="00872ABF">
        <w:rPr>
          <w:bCs/>
          <w:lang w:val="id-ID"/>
        </w:rPr>
        <w:t xml:space="preserve"> berhadapan dengan situasi di mana konsep diterapkan. </w:t>
      </w:r>
      <w:r w:rsidR="00742AF2">
        <w:rPr>
          <w:bCs/>
          <w:lang w:val="id-ID"/>
        </w:rPr>
        <w:t>Siswa</w:t>
      </w:r>
      <w:r w:rsidRPr="00872ABF">
        <w:rPr>
          <w:bCs/>
          <w:lang w:val="id-ID"/>
        </w:rPr>
        <w:t xml:space="preserve"> juga mengintegrasikan pengetahuan dan keterampilan secara simultan dan mengaplikasikannya dalam konteks yang relevan.</w:t>
      </w:r>
    </w:p>
    <w:p w:rsidR="00E0279B" w:rsidRPr="00872ABF" w:rsidRDefault="00E0279B" w:rsidP="00F555B1">
      <w:pPr>
        <w:spacing w:line="480" w:lineRule="auto"/>
        <w:ind w:firstLine="709"/>
        <w:jc w:val="both"/>
        <w:rPr>
          <w:bCs/>
          <w:lang w:val="id-ID"/>
        </w:rPr>
      </w:pPr>
      <w:r w:rsidRPr="00872ABF">
        <w:rPr>
          <w:bCs/>
          <w:lang w:val="id-ID"/>
        </w:rPr>
        <w:t xml:space="preserve">Pembelajaran </w:t>
      </w:r>
      <w:r w:rsidRPr="00872ABF">
        <w:rPr>
          <w:bCs/>
          <w:i/>
          <w:lang w:val="id-ID"/>
        </w:rPr>
        <w:t>Problem Based Learning</w:t>
      </w:r>
      <w:r w:rsidRPr="00872ABF">
        <w:rPr>
          <w:bCs/>
          <w:lang w:val="id-ID"/>
        </w:rPr>
        <w:t xml:space="preserve"> dapat meningkatkan kemampuan berpikir kritis, meumbuhkan inisiatif </w:t>
      </w:r>
      <w:r w:rsidR="00742AF2">
        <w:rPr>
          <w:bCs/>
          <w:lang w:val="id-ID"/>
        </w:rPr>
        <w:t>siswa</w:t>
      </w:r>
      <w:r w:rsidRPr="00872ABF">
        <w:rPr>
          <w:bCs/>
          <w:lang w:val="id-ID"/>
        </w:rPr>
        <w:t xml:space="preserve"> dalam bekerja, motivasi internal untuk belajar, dan mengembangkan hubungan interpersonal dalam bekerja kelompok.</w:t>
      </w:r>
    </w:p>
    <w:p w:rsidR="00F555B1" w:rsidRPr="00872ABF" w:rsidRDefault="00F555B1" w:rsidP="00F555B1">
      <w:pPr>
        <w:pStyle w:val="ListParagraph"/>
        <w:spacing w:line="480" w:lineRule="auto"/>
        <w:ind w:left="426"/>
        <w:jc w:val="both"/>
        <w:rPr>
          <w:bCs/>
          <w:lang w:val="id-ID"/>
        </w:rPr>
      </w:pPr>
    </w:p>
    <w:p w:rsidR="007350BE" w:rsidRPr="00872ABF" w:rsidRDefault="00E0279B" w:rsidP="006B6BAC">
      <w:pPr>
        <w:pStyle w:val="ListParagraph"/>
        <w:numPr>
          <w:ilvl w:val="0"/>
          <w:numId w:val="2"/>
        </w:numPr>
        <w:spacing w:line="480" w:lineRule="auto"/>
        <w:ind w:left="426" w:hanging="426"/>
        <w:jc w:val="both"/>
        <w:rPr>
          <w:b/>
          <w:bCs/>
          <w:lang w:val="id-ID"/>
        </w:rPr>
      </w:pPr>
      <w:r w:rsidRPr="00872ABF">
        <w:rPr>
          <w:b/>
          <w:bCs/>
          <w:lang w:val="id-ID"/>
        </w:rPr>
        <w:t>Tahap-tahap Model</w:t>
      </w:r>
      <w:r w:rsidR="00F555B1" w:rsidRPr="00872ABF">
        <w:rPr>
          <w:b/>
          <w:bCs/>
          <w:lang w:val="id-ID"/>
        </w:rPr>
        <w:t xml:space="preserve"> Pembelajaran </w:t>
      </w:r>
      <w:r w:rsidR="00F555B1" w:rsidRPr="00872ABF">
        <w:rPr>
          <w:b/>
          <w:bCs/>
          <w:i/>
          <w:lang w:val="id-ID"/>
        </w:rPr>
        <w:t>Problem Based Learning</w:t>
      </w:r>
    </w:p>
    <w:p w:rsidR="00F555B1" w:rsidRPr="00872ABF" w:rsidRDefault="00E0279B" w:rsidP="003A46B7">
      <w:pPr>
        <w:spacing w:line="480" w:lineRule="auto"/>
        <w:ind w:firstLine="709"/>
        <w:jc w:val="both"/>
        <w:rPr>
          <w:bCs/>
          <w:lang w:val="id-ID"/>
        </w:rPr>
      </w:pPr>
      <w:r w:rsidRPr="00872ABF">
        <w:rPr>
          <w:bCs/>
          <w:lang w:val="id-ID"/>
        </w:rPr>
        <w:t xml:space="preserve">Proses pembelajaran dengan menggunakan Model pembelajaran </w:t>
      </w:r>
      <w:r w:rsidRPr="00872ABF">
        <w:rPr>
          <w:bCs/>
          <w:i/>
          <w:lang w:val="id-ID"/>
        </w:rPr>
        <w:t>Problem Based Learning</w:t>
      </w:r>
      <w:r w:rsidRPr="00872ABF">
        <w:rPr>
          <w:bCs/>
          <w:lang w:val="id-ID"/>
        </w:rPr>
        <w:t xml:space="preserve"> memiliki lima tahap </w:t>
      </w:r>
      <w:r w:rsidR="003A46B7">
        <w:rPr>
          <w:bCs/>
          <w:lang w:val="id-ID"/>
        </w:rPr>
        <w:t xml:space="preserve">yaitu </w:t>
      </w:r>
      <w:r w:rsidR="003A46B7">
        <w:rPr>
          <w:bCs/>
          <w:iCs/>
          <w:sz w:val="22"/>
          <w:szCs w:val="20"/>
          <w:lang w:val="id-ID"/>
        </w:rPr>
        <w:t>o</w:t>
      </w:r>
      <w:r w:rsidR="003A46B7" w:rsidRPr="00872ABF">
        <w:rPr>
          <w:bCs/>
          <w:iCs/>
          <w:sz w:val="22"/>
          <w:szCs w:val="20"/>
          <w:lang w:val="id-ID"/>
        </w:rPr>
        <w:t>rientasi siswa kepada masalah</w:t>
      </w:r>
      <w:r w:rsidR="003A46B7">
        <w:rPr>
          <w:bCs/>
          <w:lang w:val="id-ID"/>
        </w:rPr>
        <w:t xml:space="preserve">, </w:t>
      </w:r>
      <w:r w:rsidR="003A46B7">
        <w:rPr>
          <w:bCs/>
          <w:iCs/>
          <w:sz w:val="22"/>
          <w:szCs w:val="20"/>
          <w:lang w:val="id-ID"/>
        </w:rPr>
        <w:t>m</w:t>
      </w:r>
      <w:r w:rsidR="003A46B7" w:rsidRPr="00872ABF">
        <w:rPr>
          <w:bCs/>
          <w:iCs/>
          <w:sz w:val="22"/>
          <w:szCs w:val="20"/>
          <w:lang w:val="id-ID"/>
        </w:rPr>
        <w:t>engorganisasikan siswa</w:t>
      </w:r>
      <w:r w:rsidR="003A46B7">
        <w:rPr>
          <w:bCs/>
          <w:lang w:val="id-ID"/>
        </w:rPr>
        <w:t>, m</w:t>
      </w:r>
      <w:r w:rsidR="003A46B7" w:rsidRPr="00872ABF">
        <w:rPr>
          <w:bCs/>
          <w:iCs/>
          <w:sz w:val="22"/>
          <w:szCs w:val="20"/>
          <w:lang w:val="id-ID"/>
        </w:rPr>
        <w:t>embimbing penyelidikan individu dan kelompok</w:t>
      </w:r>
      <w:r w:rsidR="003A46B7">
        <w:rPr>
          <w:bCs/>
          <w:lang w:val="id-ID"/>
        </w:rPr>
        <w:t>, m</w:t>
      </w:r>
      <w:r w:rsidR="003A46B7" w:rsidRPr="00872ABF">
        <w:rPr>
          <w:bCs/>
          <w:iCs/>
          <w:sz w:val="22"/>
          <w:szCs w:val="20"/>
          <w:lang w:val="id-ID"/>
        </w:rPr>
        <w:t>engembangkan dan menyajikan hasil karya</w:t>
      </w:r>
      <w:r w:rsidR="003A46B7">
        <w:rPr>
          <w:bCs/>
          <w:lang w:val="id-ID"/>
        </w:rPr>
        <w:t>, dan m</w:t>
      </w:r>
      <w:r w:rsidR="003A46B7" w:rsidRPr="00872ABF">
        <w:rPr>
          <w:bCs/>
          <w:iCs/>
          <w:sz w:val="22"/>
          <w:szCs w:val="20"/>
          <w:lang w:val="id-ID"/>
        </w:rPr>
        <w:t>enganalisa dan mengevaluasi proses pemecahan masalah</w:t>
      </w:r>
      <w:r w:rsidR="003A46B7">
        <w:rPr>
          <w:bCs/>
          <w:iCs/>
          <w:sz w:val="22"/>
          <w:szCs w:val="20"/>
          <w:lang w:val="id-ID"/>
        </w:rPr>
        <w:t>. Lebih jelas tahapan tersebut</w:t>
      </w:r>
      <w:r w:rsidR="003A46B7">
        <w:rPr>
          <w:bCs/>
          <w:lang w:val="id-ID"/>
        </w:rPr>
        <w:t xml:space="preserve"> dapat dilihat </w:t>
      </w:r>
      <w:r w:rsidRPr="00872ABF">
        <w:rPr>
          <w:bCs/>
          <w:lang w:val="id-ID"/>
        </w:rPr>
        <w:t xml:space="preserve">pada tabel </w:t>
      </w:r>
      <w:r w:rsidR="003A46B7">
        <w:rPr>
          <w:bCs/>
          <w:lang w:val="id-ID"/>
        </w:rPr>
        <w:t>2.2</w:t>
      </w:r>
      <w:r w:rsidRPr="00872ABF">
        <w:rPr>
          <w:bCs/>
          <w:lang w:val="id-ID"/>
        </w:rPr>
        <w:t>.</w:t>
      </w:r>
    </w:p>
    <w:p w:rsidR="00E0279B" w:rsidRPr="00872ABF" w:rsidRDefault="009C5399" w:rsidP="00E0279B">
      <w:pPr>
        <w:jc w:val="center"/>
        <w:rPr>
          <w:b/>
          <w:bCs/>
          <w:lang w:val="id-ID"/>
        </w:rPr>
      </w:pPr>
      <w:r>
        <w:rPr>
          <w:b/>
          <w:bCs/>
          <w:lang w:val="id-ID"/>
        </w:rPr>
        <w:lastRenderedPageBreak/>
        <w:t>Tabel 2.2 Tahap-T</w:t>
      </w:r>
      <w:r w:rsidR="00E0279B" w:rsidRPr="00872ABF">
        <w:rPr>
          <w:b/>
          <w:bCs/>
          <w:lang w:val="id-ID"/>
        </w:rPr>
        <w:t xml:space="preserve">ahap Model pembelajaran </w:t>
      </w:r>
    </w:p>
    <w:p w:rsidR="00E0279B" w:rsidRPr="00872ABF" w:rsidRDefault="00E0279B" w:rsidP="00E0279B">
      <w:pPr>
        <w:jc w:val="center"/>
        <w:rPr>
          <w:b/>
          <w:bCs/>
          <w:lang w:val="id-ID"/>
        </w:rPr>
      </w:pPr>
      <w:r w:rsidRPr="00872ABF">
        <w:rPr>
          <w:b/>
          <w:bCs/>
          <w:i/>
          <w:lang w:val="id-ID"/>
        </w:rPr>
        <w:t>Problem Based Learning</w:t>
      </w:r>
    </w:p>
    <w:p w:rsidR="00E0279B" w:rsidRPr="00872ABF" w:rsidRDefault="00E0279B" w:rsidP="00E0279B">
      <w:pPr>
        <w:jc w:val="center"/>
        <w:rPr>
          <w:b/>
          <w:bCs/>
          <w:lang w:val="id-ID"/>
        </w:rPr>
      </w:pP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4819"/>
      </w:tblGrid>
      <w:tr w:rsidR="00E0279B" w:rsidRPr="00872ABF" w:rsidTr="0008796E">
        <w:trPr>
          <w:trHeight w:val="334"/>
          <w:tblHeader/>
        </w:trPr>
        <w:tc>
          <w:tcPr>
            <w:tcW w:w="1965" w:type="pct"/>
            <w:tcBorders>
              <w:top w:val="single" w:sz="4" w:space="0" w:color="auto"/>
              <w:left w:val="single" w:sz="4" w:space="0" w:color="auto"/>
              <w:bottom w:val="single" w:sz="6" w:space="0" w:color="auto"/>
              <w:right w:val="single" w:sz="4" w:space="0" w:color="auto"/>
            </w:tcBorders>
            <w:shd w:val="clear" w:color="auto" w:fill="ABABFF"/>
            <w:vAlign w:val="center"/>
          </w:tcPr>
          <w:p w:rsidR="00E0279B" w:rsidRPr="00872ABF" w:rsidRDefault="00E0279B" w:rsidP="003A5A52">
            <w:pPr>
              <w:tabs>
                <w:tab w:val="left" w:pos="426"/>
              </w:tabs>
              <w:spacing w:before="120" w:line="276" w:lineRule="auto"/>
              <w:jc w:val="center"/>
              <w:rPr>
                <w:b/>
                <w:sz w:val="22"/>
                <w:szCs w:val="20"/>
                <w:lang w:val="id-ID"/>
              </w:rPr>
            </w:pPr>
            <w:r w:rsidRPr="00872ABF">
              <w:rPr>
                <w:b/>
                <w:sz w:val="22"/>
                <w:szCs w:val="20"/>
                <w:lang w:val="id-ID"/>
              </w:rPr>
              <w:t>Fase-fase</w:t>
            </w:r>
          </w:p>
        </w:tc>
        <w:tc>
          <w:tcPr>
            <w:tcW w:w="3035" w:type="pct"/>
            <w:tcBorders>
              <w:top w:val="single" w:sz="4" w:space="0" w:color="auto"/>
              <w:left w:val="single" w:sz="4" w:space="0" w:color="auto"/>
              <w:bottom w:val="single" w:sz="6" w:space="0" w:color="auto"/>
              <w:right w:val="single" w:sz="4" w:space="0" w:color="auto"/>
            </w:tcBorders>
            <w:shd w:val="clear" w:color="auto" w:fill="ABABFF"/>
            <w:vAlign w:val="center"/>
          </w:tcPr>
          <w:p w:rsidR="00E0279B" w:rsidRPr="00872ABF" w:rsidRDefault="00E0279B" w:rsidP="003A5A52">
            <w:pPr>
              <w:tabs>
                <w:tab w:val="left" w:pos="426"/>
              </w:tabs>
              <w:spacing w:before="120" w:line="276" w:lineRule="auto"/>
              <w:ind w:left="360"/>
              <w:jc w:val="center"/>
              <w:rPr>
                <w:b/>
                <w:sz w:val="22"/>
                <w:szCs w:val="20"/>
                <w:lang w:val="id-ID"/>
              </w:rPr>
            </w:pPr>
            <w:r w:rsidRPr="00872ABF">
              <w:rPr>
                <w:b/>
                <w:sz w:val="22"/>
                <w:szCs w:val="20"/>
                <w:lang w:val="id-ID"/>
              </w:rPr>
              <w:t>Perilaku Guru</w:t>
            </w:r>
          </w:p>
        </w:tc>
      </w:tr>
      <w:tr w:rsidR="00E0279B" w:rsidRPr="00872ABF" w:rsidTr="00A41F06">
        <w:trPr>
          <w:trHeight w:val="420"/>
        </w:trPr>
        <w:tc>
          <w:tcPr>
            <w:tcW w:w="1965" w:type="pct"/>
            <w:tcBorders>
              <w:top w:val="single" w:sz="4" w:space="0" w:color="auto"/>
              <w:left w:val="single" w:sz="4" w:space="0" w:color="auto"/>
              <w:bottom w:val="single" w:sz="4" w:space="0" w:color="auto"/>
              <w:right w:val="single" w:sz="4" w:space="0" w:color="auto"/>
            </w:tcBorders>
            <w:shd w:val="clear" w:color="auto" w:fill="auto"/>
          </w:tcPr>
          <w:p w:rsidR="00E0279B" w:rsidRPr="00872ABF" w:rsidRDefault="00E0279B" w:rsidP="003A5A52">
            <w:pPr>
              <w:pStyle w:val="ListParagraph"/>
              <w:spacing w:before="120" w:line="276" w:lineRule="auto"/>
              <w:ind w:left="34"/>
              <w:rPr>
                <w:b/>
                <w:bCs/>
                <w:iCs/>
                <w:sz w:val="22"/>
                <w:szCs w:val="20"/>
                <w:lang w:val="id-ID"/>
              </w:rPr>
            </w:pPr>
            <w:r w:rsidRPr="00872ABF">
              <w:rPr>
                <w:b/>
                <w:bCs/>
                <w:iCs/>
                <w:sz w:val="22"/>
                <w:szCs w:val="20"/>
                <w:lang w:val="id-ID"/>
              </w:rPr>
              <w:t>Fase 1</w:t>
            </w:r>
          </w:p>
          <w:p w:rsidR="00E0279B" w:rsidRPr="00872ABF" w:rsidRDefault="00E0279B" w:rsidP="003A5A52">
            <w:pPr>
              <w:pStyle w:val="ListParagraph"/>
              <w:spacing w:before="120" w:line="276" w:lineRule="auto"/>
              <w:ind w:left="34"/>
              <w:rPr>
                <w:bCs/>
                <w:iCs/>
                <w:sz w:val="22"/>
                <w:szCs w:val="20"/>
                <w:lang w:val="id-ID"/>
              </w:rPr>
            </w:pPr>
            <w:r w:rsidRPr="00872ABF">
              <w:rPr>
                <w:bCs/>
                <w:iCs/>
                <w:sz w:val="22"/>
                <w:szCs w:val="20"/>
                <w:lang w:val="id-ID"/>
              </w:rPr>
              <w:t>Orientasi siswa kepada masalah</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E0279B" w:rsidRPr="00872ABF" w:rsidRDefault="00A41F06" w:rsidP="003A5A52">
            <w:pPr>
              <w:pStyle w:val="ListParagraph"/>
              <w:numPr>
                <w:ilvl w:val="0"/>
                <w:numId w:val="6"/>
              </w:numPr>
              <w:spacing w:before="120" w:line="276" w:lineRule="auto"/>
              <w:ind w:left="318" w:hanging="284"/>
              <w:rPr>
                <w:sz w:val="22"/>
                <w:szCs w:val="20"/>
              </w:rPr>
            </w:pPr>
            <w:r w:rsidRPr="00872ABF">
              <w:rPr>
                <w:sz w:val="22"/>
                <w:szCs w:val="20"/>
                <w:lang w:val="id-ID"/>
              </w:rPr>
              <w:t>Menjelaskan tujuan pembelajaran, menjelaskan logistik yang dibutuhkan.</w:t>
            </w:r>
          </w:p>
          <w:p w:rsidR="00A41F06" w:rsidRPr="00872ABF" w:rsidRDefault="00A41F06" w:rsidP="003A5A52">
            <w:pPr>
              <w:pStyle w:val="ListParagraph"/>
              <w:numPr>
                <w:ilvl w:val="0"/>
                <w:numId w:val="6"/>
              </w:numPr>
              <w:spacing w:before="120" w:line="276" w:lineRule="auto"/>
              <w:ind w:left="318" w:hanging="284"/>
              <w:rPr>
                <w:sz w:val="22"/>
                <w:szCs w:val="20"/>
              </w:rPr>
            </w:pPr>
            <w:r w:rsidRPr="00872ABF">
              <w:rPr>
                <w:sz w:val="22"/>
                <w:szCs w:val="20"/>
                <w:lang w:val="id-ID"/>
              </w:rPr>
              <w:t>Memotivasi siswa untuk terlibat aktif dalam pemecahan masalah yang dipilih.</w:t>
            </w:r>
          </w:p>
        </w:tc>
      </w:tr>
      <w:tr w:rsidR="00E0279B" w:rsidRPr="00872ABF" w:rsidTr="00A41F06">
        <w:trPr>
          <w:trHeight w:val="420"/>
        </w:trPr>
        <w:tc>
          <w:tcPr>
            <w:tcW w:w="1965" w:type="pct"/>
            <w:tcBorders>
              <w:top w:val="single" w:sz="4" w:space="0" w:color="auto"/>
              <w:left w:val="single" w:sz="4" w:space="0" w:color="auto"/>
              <w:bottom w:val="single" w:sz="4" w:space="0" w:color="auto"/>
              <w:right w:val="single" w:sz="4" w:space="0" w:color="auto"/>
            </w:tcBorders>
            <w:shd w:val="clear" w:color="auto" w:fill="auto"/>
          </w:tcPr>
          <w:p w:rsidR="00E0279B" w:rsidRPr="00872ABF" w:rsidRDefault="00E0279B" w:rsidP="003A5A52">
            <w:pPr>
              <w:pStyle w:val="ListParagraph"/>
              <w:spacing w:before="120" w:line="276" w:lineRule="auto"/>
              <w:ind w:left="34"/>
              <w:rPr>
                <w:b/>
                <w:bCs/>
                <w:iCs/>
                <w:sz w:val="22"/>
                <w:szCs w:val="20"/>
                <w:lang w:val="id-ID"/>
              </w:rPr>
            </w:pPr>
            <w:r w:rsidRPr="00872ABF">
              <w:rPr>
                <w:b/>
                <w:bCs/>
                <w:iCs/>
                <w:sz w:val="22"/>
                <w:szCs w:val="20"/>
                <w:lang w:val="id-ID"/>
              </w:rPr>
              <w:t>Fase 2</w:t>
            </w:r>
          </w:p>
          <w:p w:rsidR="00E0279B" w:rsidRPr="00872ABF" w:rsidRDefault="00E0279B" w:rsidP="003A5A52">
            <w:pPr>
              <w:pStyle w:val="ListParagraph"/>
              <w:spacing w:before="120" w:line="276" w:lineRule="auto"/>
              <w:ind w:left="34"/>
              <w:rPr>
                <w:bCs/>
                <w:iCs/>
                <w:sz w:val="22"/>
                <w:szCs w:val="20"/>
                <w:lang w:val="id-ID"/>
              </w:rPr>
            </w:pPr>
            <w:r w:rsidRPr="00872ABF">
              <w:rPr>
                <w:bCs/>
                <w:iCs/>
                <w:sz w:val="22"/>
                <w:szCs w:val="20"/>
                <w:lang w:val="id-ID"/>
              </w:rPr>
              <w:t>Mengorganisasikan siswa</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E0279B" w:rsidRPr="00872ABF" w:rsidRDefault="00A41F06" w:rsidP="003A5A52">
            <w:pPr>
              <w:spacing w:before="120" w:line="276" w:lineRule="auto"/>
              <w:rPr>
                <w:sz w:val="22"/>
                <w:szCs w:val="20"/>
                <w:lang w:val="id-ID"/>
              </w:rPr>
            </w:pPr>
            <w:r w:rsidRPr="00872ABF">
              <w:rPr>
                <w:sz w:val="22"/>
                <w:szCs w:val="20"/>
                <w:lang w:val="id-ID"/>
              </w:rPr>
              <w:t>Membantu siswa mendefinisikan dan mengorganisasikan tugas belajar yang berhubungan dengan masalah ter</w:t>
            </w:r>
            <w:r w:rsidR="004431AC">
              <w:rPr>
                <w:sz w:val="22"/>
                <w:szCs w:val="20"/>
                <w:lang w:val="id-ID"/>
              </w:rPr>
              <w:t>s</w:t>
            </w:r>
            <w:r w:rsidRPr="00872ABF">
              <w:rPr>
                <w:sz w:val="22"/>
                <w:szCs w:val="20"/>
                <w:lang w:val="id-ID"/>
              </w:rPr>
              <w:t>ebut.</w:t>
            </w:r>
          </w:p>
        </w:tc>
      </w:tr>
      <w:tr w:rsidR="00E0279B" w:rsidRPr="00872ABF" w:rsidTr="00A41F06">
        <w:trPr>
          <w:trHeight w:val="420"/>
        </w:trPr>
        <w:tc>
          <w:tcPr>
            <w:tcW w:w="1965" w:type="pct"/>
            <w:tcBorders>
              <w:top w:val="single" w:sz="4" w:space="0" w:color="auto"/>
              <w:left w:val="single" w:sz="4" w:space="0" w:color="auto"/>
              <w:bottom w:val="single" w:sz="4" w:space="0" w:color="auto"/>
              <w:right w:val="single" w:sz="4" w:space="0" w:color="auto"/>
            </w:tcBorders>
            <w:shd w:val="clear" w:color="auto" w:fill="auto"/>
          </w:tcPr>
          <w:p w:rsidR="00E0279B" w:rsidRPr="00872ABF" w:rsidRDefault="00E0279B" w:rsidP="003A5A52">
            <w:pPr>
              <w:pStyle w:val="ListParagraph"/>
              <w:spacing w:before="120" w:line="276" w:lineRule="auto"/>
              <w:ind w:left="34"/>
              <w:rPr>
                <w:b/>
                <w:bCs/>
                <w:iCs/>
                <w:sz w:val="22"/>
                <w:szCs w:val="20"/>
                <w:lang w:val="id-ID"/>
              </w:rPr>
            </w:pPr>
            <w:r w:rsidRPr="00872ABF">
              <w:rPr>
                <w:b/>
                <w:bCs/>
                <w:iCs/>
                <w:sz w:val="22"/>
                <w:szCs w:val="20"/>
                <w:lang w:val="id-ID"/>
              </w:rPr>
              <w:t>Fase 3</w:t>
            </w:r>
          </w:p>
          <w:p w:rsidR="00E0279B" w:rsidRPr="00872ABF" w:rsidRDefault="00E0279B" w:rsidP="003A5A52">
            <w:pPr>
              <w:pStyle w:val="ListParagraph"/>
              <w:spacing w:before="120" w:line="276" w:lineRule="auto"/>
              <w:ind w:left="34"/>
              <w:rPr>
                <w:bCs/>
                <w:iCs/>
                <w:sz w:val="22"/>
                <w:szCs w:val="20"/>
                <w:lang w:val="id-ID"/>
              </w:rPr>
            </w:pPr>
            <w:r w:rsidRPr="00872ABF">
              <w:rPr>
                <w:bCs/>
                <w:iCs/>
                <w:sz w:val="22"/>
                <w:szCs w:val="20"/>
                <w:lang w:val="id-ID"/>
              </w:rPr>
              <w:t>Membimbing penyelidikan individu dan kelompok</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E0279B" w:rsidRPr="00872ABF" w:rsidRDefault="00A41F06" w:rsidP="003A5A52">
            <w:pPr>
              <w:spacing w:before="120" w:line="276" w:lineRule="auto"/>
              <w:rPr>
                <w:sz w:val="22"/>
                <w:szCs w:val="20"/>
                <w:lang w:val="id-ID"/>
              </w:rPr>
            </w:pPr>
            <w:r w:rsidRPr="00872ABF">
              <w:rPr>
                <w:sz w:val="22"/>
                <w:szCs w:val="20"/>
                <w:lang w:val="id-ID"/>
              </w:rPr>
              <w:t>Mendorong siswa untuk mengumpulkan informasi yang sesuai, melaksanakan eksperimen untuk mendapatkan penjelasan dan pemecahan masalah.</w:t>
            </w:r>
          </w:p>
        </w:tc>
      </w:tr>
      <w:tr w:rsidR="00E0279B" w:rsidRPr="00872ABF" w:rsidTr="00A41F06">
        <w:trPr>
          <w:trHeight w:val="420"/>
        </w:trPr>
        <w:tc>
          <w:tcPr>
            <w:tcW w:w="1965" w:type="pct"/>
            <w:tcBorders>
              <w:top w:val="single" w:sz="4" w:space="0" w:color="auto"/>
              <w:left w:val="single" w:sz="4" w:space="0" w:color="auto"/>
              <w:bottom w:val="single" w:sz="4" w:space="0" w:color="auto"/>
              <w:right w:val="single" w:sz="4" w:space="0" w:color="auto"/>
            </w:tcBorders>
            <w:shd w:val="clear" w:color="auto" w:fill="auto"/>
          </w:tcPr>
          <w:p w:rsidR="00E0279B" w:rsidRPr="00872ABF" w:rsidRDefault="00E0279B" w:rsidP="003A5A52">
            <w:pPr>
              <w:pStyle w:val="ListParagraph"/>
              <w:spacing w:before="120" w:line="276" w:lineRule="auto"/>
              <w:ind w:left="34"/>
              <w:rPr>
                <w:b/>
                <w:bCs/>
                <w:iCs/>
                <w:sz w:val="22"/>
                <w:szCs w:val="20"/>
                <w:lang w:val="id-ID"/>
              </w:rPr>
            </w:pPr>
            <w:r w:rsidRPr="00872ABF">
              <w:rPr>
                <w:b/>
                <w:bCs/>
                <w:iCs/>
                <w:sz w:val="22"/>
                <w:szCs w:val="20"/>
                <w:lang w:val="id-ID"/>
              </w:rPr>
              <w:t>Fase 4</w:t>
            </w:r>
          </w:p>
          <w:p w:rsidR="00E0279B" w:rsidRPr="00872ABF" w:rsidRDefault="00E0279B" w:rsidP="003A5A52">
            <w:pPr>
              <w:pStyle w:val="ListParagraph"/>
              <w:spacing w:before="120" w:line="276" w:lineRule="auto"/>
              <w:ind w:left="34"/>
              <w:rPr>
                <w:bCs/>
                <w:iCs/>
                <w:sz w:val="22"/>
                <w:szCs w:val="20"/>
                <w:lang w:val="id-ID"/>
              </w:rPr>
            </w:pPr>
            <w:r w:rsidRPr="00872ABF">
              <w:rPr>
                <w:bCs/>
                <w:iCs/>
                <w:sz w:val="22"/>
                <w:szCs w:val="20"/>
                <w:lang w:val="id-ID"/>
              </w:rPr>
              <w:t>Mengembangkan dan menyajikan hasil karya</w:t>
            </w:r>
          </w:p>
        </w:tc>
        <w:tc>
          <w:tcPr>
            <w:tcW w:w="3035" w:type="pct"/>
            <w:tcBorders>
              <w:top w:val="single" w:sz="4" w:space="0" w:color="auto"/>
              <w:left w:val="single" w:sz="4" w:space="0" w:color="auto"/>
              <w:bottom w:val="single" w:sz="4" w:space="0" w:color="auto"/>
              <w:right w:val="single" w:sz="4" w:space="0" w:color="auto"/>
            </w:tcBorders>
            <w:shd w:val="clear" w:color="auto" w:fill="auto"/>
          </w:tcPr>
          <w:p w:rsidR="00E0279B" w:rsidRPr="00872ABF" w:rsidRDefault="00A41F06" w:rsidP="003A5A52">
            <w:pPr>
              <w:spacing w:before="120" w:line="276" w:lineRule="auto"/>
              <w:rPr>
                <w:sz w:val="22"/>
                <w:szCs w:val="20"/>
                <w:lang w:val="id-ID"/>
              </w:rPr>
            </w:pPr>
            <w:r w:rsidRPr="00872ABF">
              <w:rPr>
                <w:sz w:val="22"/>
                <w:szCs w:val="20"/>
                <w:lang w:val="id-ID"/>
              </w:rPr>
              <w:t>Membantu siswa dalam merencanakan dan menyiapkan karya yang sesuai seperti laporan, model dan berbagi tugas dengan teman</w:t>
            </w:r>
          </w:p>
        </w:tc>
      </w:tr>
      <w:tr w:rsidR="00E0279B" w:rsidRPr="00872ABF" w:rsidTr="00A41F06">
        <w:trPr>
          <w:trHeight w:val="420"/>
        </w:trPr>
        <w:tc>
          <w:tcPr>
            <w:tcW w:w="1965" w:type="pct"/>
            <w:tcBorders>
              <w:top w:val="single" w:sz="4" w:space="0" w:color="auto"/>
              <w:left w:val="single" w:sz="4" w:space="0" w:color="auto"/>
              <w:bottom w:val="single" w:sz="6" w:space="0" w:color="auto"/>
              <w:right w:val="single" w:sz="4" w:space="0" w:color="auto"/>
            </w:tcBorders>
            <w:shd w:val="clear" w:color="auto" w:fill="auto"/>
          </w:tcPr>
          <w:p w:rsidR="00E0279B" w:rsidRPr="00872ABF" w:rsidRDefault="00E0279B" w:rsidP="003A5A52">
            <w:pPr>
              <w:pStyle w:val="ListParagraph"/>
              <w:spacing w:before="120" w:line="276" w:lineRule="auto"/>
              <w:ind w:left="34"/>
              <w:rPr>
                <w:b/>
                <w:bCs/>
                <w:iCs/>
                <w:sz w:val="22"/>
                <w:szCs w:val="20"/>
                <w:lang w:val="id-ID"/>
              </w:rPr>
            </w:pPr>
            <w:r w:rsidRPr="00872ABF">
              <w:rPr>
                <w:b/>
                <w:bCs/>
                <w:iCs/>
                <w:sz w:val="22"/>
                <w:szCs w:val="20"/>
                <w:lang w:val="id-ID"/>
              </w:rPr>
              <w:t>Fase 5</w:t>
            </w:r>
          </w:p>
          <w:p w:rsidR="00E0279B" w:rsidRPr="00872ABF" w:rsidRDefault="00A41F06" w:rsidP="003A5A52">
            <w:pPr>
              <w:pStyle w:val="ListParagraph"/>
              <w:spacing w:before="120" w:line="276" w:lineRule="auto"/>
              <w:ind w:left="34"/>
              <w:rPr>
                <w:bCs/>
                <w:iCs/>
                <w:sz w:val="22"/>
                <w:szCs w:val="20"/>
                <w:lang w:val="id-ID"/>
              </w:rPr>
            </w:pPr>
            <w:r w:rsidRPr="00872ABF">
              <w:rPr>
                <w:bCs/>
                <w:iCs/>
                <w:sz w:val="22"/>
                <w:szCs w:val="20"/>
                <w:lang w:val="id-ID"/>
              </w:rPr>
              <w:t>Menganalisa dan mengevaluasi proses pemecahan masalah</w:t>
            </w:r>
          </w:p>
        </w:tc>
        <w:tc>
          <w:tcPr>
            <w:tcW w:w="3035" w:type="pct"/>
            <w:tcBorders>
              <w:top w:val="single" w:sz="4" w:space="0" w:color="auto"/>
              <w:left w:val="single" w:sz="4" w:space="0" w:color="auto"/>
              <w:bottom w:val="single" w:sz="6" w:space="0" w:color="auto"/>
              <w:right w:val="single" w:sz="4" w:space="0" w:color="auto"/>
            </w:tcBorders>
            <w:shd w:val="clear" w:color="auto" w:fill="auto"/>
          </w:tcPr>
          <w:p w:rsidR="00C356F3" w:rsidRPr="00872ABF" w:rsidRDefault="00A41F06" w:rsidP="003A5A52">
            <w:pPr>
              <w:spacing w:before="120" w:line="276" w:lineRule="auto"/>
              <w:rPr>
                <w:sz w:val="22"/>
                <w:szCs w:val="20"/>
                <w:lang w:val="id-ID"/>
              </w:rPr>
            </w:pPr>
            <w:r w:rsidRPr="00872ABF">
              <w:rPr>
                <w:sz w:val="22"/>
                <w:szCs w:val="20"/>
                <w:lang w:val="id-ID"/>
              </w:rPr>
              <w:t>Mengevaluasi hasil belajar tentang materi yang telah dipelajari atau meminta kelompok presentasi hasil kerja.</w:t>
            </w:r>
          </w:p>
        </w:tc>
      </w:tr>
    </w:tbl>
    <w:p w:rsidR="003A5A52" w:rsidRPr="00872ABF" w:rsidRDefault="003A5A52" w:rsidP="003A46B7">
      <w:pPr>
        <w:rPr>
          <w:lang w:val="id-ID"/>
        </w:rPr>
      </w:pPr>
    </w:p>
    <w:p w:rsidR="00A635E4" w:rsidRPr="00872ABF" w:rsidRDefault="00A635E4" w:rsidP="00F555B1">
      <w:pPr>
        <w:spacing w:line="480" w:lineRule="auto"/>
        <w:jc w:val="both"/>
        <w:rPr>
          <w:b/>
          <w:bCs/>
          <w:lang w:val="id-ID"/>
        </w:rPr>
      </w:pPr>
      <w:r w:rsidRPr="00872ABF">
        <w:rPr>
          <w:b/>
          <w:bCs/>
          <w:lang w:val="id-ID"/>
        </w:rPr>
        <w:t>Fase 1: Mengorientasikan Siswa pada Masalah</w:t>
      </w:r>
    </w:p>
    <w:p w:rsidR="00A635E4" w:rsidRPr="00872ABF" w:rsidRDefault="00A635E4" w:rsidP="00A635E4">
      <w:pPr>
        <w:spacing w:line="480" w:lineRule="auto"/>
        <w:ind w:firstLine="720"/>
        <w:jc w:val="both"/>
        <w:rPr>
          <w:bCs/>
          <w:lang w:val="id-ID"/>
        </w:rPr>
      </w:pPr>
      <w:r w:rsidRPr="00872ABF">
        <w:rPr>
          <w:bCs/>
          <w:lang w:val="id-ID"/>
        </w:rPr>
        <w:t>Pembelajaran dimulai dengan menjelaskan tujuan pembelajaran dan aktivitas-aktivitas yang akan dilakukan. Dalam penggunaan PBL, tahapan ini sangat penting dimana guru harus menjelaskan dengan rinci apa yang harus dilakukan oleh siswa, serta dijelaskan bagaimana guru akan mengevaluasi proses pembelajaran. Ada empat hal yang perlu dilakukan dalam proses ini, yaitu:</w:t>
      </w:r>
    </w:p>
    <w:p w:rsidR="00A635E4" w:rsidRPr="00872ABF" w:rsidRDefault="00A635E4" w:rsidP="006B6BAC">
      <w:pPr>
        <w:pStyle w:val="ListParagraph"/>
        <w:numPr>
          <w:ilvl w:val="0"/>
          <w:numId w:val="7"/>
        </w:numPr>
        <w:spacing w:line="480" w:lineRule="auto"/>
        <w:ind w:left="426" w:hanging="426"/>
        <w:jc w:val="both"/>
        <w:rPr>
          <w:bCs/>
          <w:lang w:val="id-ID"/>
        </w:rPr>
      </w:pPr>
      <w:r w:rsidRPr="00872ABF">
        <w:rPr>
          <w:bCs/>
          <w:lang w:val="id-ID"/>
        </w:rPr>
        <w:t>Tujuan utama pengajaran tidak untuk mempelajari sejumlah besar informasi baru, tetapi lebih kepada belajar bagaimana menyelidiki masalah</w:t>
      </w:r>
      <w:r w:rsidR="006D0B9E" w:rsidRPr="00872ABF">
        <w:rPr>
          <w:bCs/>
          <w:lang w:val="id-ID"/>
        </w:rPr>
        <w:t>-masalah penting dan bagaimana menjadi siswa yang mandiri.</w:t>
      </w:r>
    </w:p>
    <w:p w:rsidR="006D0B9E" w:rsidRPr="00872ABF" w:rsidRDefault="006D0B9E" w:rsidP="006B6BAC">
      <w:pPr>
        <w:pStyle w:val="ListParagraph"/>
        <w:numPr>
          <w:ilvl w:val="0"/>
          <w:numId w:val="7"/>
        </w:numPr>
        <w:spacing w:line="480" w:lineRule="auto"/>
        <w:ind w:left="426" w:hanging="426"/>
        <w:jc w:val="both"/>
        <w:rPr>
          <w:bCs/>
          <w:lang w:val="id-ID"/>
        </w:rPr>
      </w:pPr>
      <w:r w:rsidRPr="00872ABF">
        <w:rPr>
          <w:bCs/>
          <w:lang w:val="id-ID"/>
        </w:rPr>
        <w:lastRenderedPageBreak/>
        <w:t>Permasalahan dan pertanyaan yang diselidiki tidak mempunyai jawaban mutlak “benar”, sebuah masalah yang ruimit atau kompleks mempunyai banyak penyelesaian dan seringkali bertentangan.</w:t>
      </w:r>
    </w:p>
    <w:p w:rsidR="006D0B9E" w:rsidRPr="00872ABF" w:rsidRDefault="006D0B9E" w:rsidP="006B6BAC">
      <w:pPr>
        <w:pStyle w:val="ListParagraph"/>
        <w:numPr>
          <w:ilvl w:val="0"/>
          <w:numId w:val="7"/>
        </w:numPr>
        <w:spacing w:line="480" w:lineRule="auto"/>
        <w:ind w:left="426" w:hanging="426"/>
        <w:jc w:val="both"/>
        <w:rPr>
          <w:bCs/>
          <w:lang w:val="id-ID"/>
        </w:rPr>
      </w:pPr>
      <w:r w:rsidRPr="00872ABF">
        <w:rPr>
          <w:bCs/>
          <w:lang w:val="id-ID"/>
        </w:rPr>
        <w:t>Selama tahap penyelidikan, siswa didorong untuk mengajukan pertanyaan dan mencari informasi.</w:t>
      </w:r>
    </w:p>
    <w:p w:rsidR="008D373C" w:rsidRDefault="006D0B9E" w:rsidP="003A5A52">
      <w:pPr>
        <w:pStyle w:val="ListParagraph"/>
        <w:numPr>
          <w:ilvl w:val="0"/>
          <w:numId w:val="7"/>
        </w:numPr>
        <w:spacing w:line="480" w:lineRule="auto"/>
        <w:ind w:left="426" w:hanging="426"/>
        <w:jc w:val="both"/>
        <w:rPr>
          <w:bCs/>
          <w:lang w:val="id-ID"/>
        </w:rPr>
      </w:pPr>
      <w:r w:rsidRPr="00872ABF">
        <w:rPr>
          <w:bCs/>
          <w:lang w:val="id-ID"/>
        </w:rPr>
        <w:t>Selama tahap analisis dan penjelasan, siswa akan didorong untuk menyatakan ide-idenya secara terbuka dan penuh kebebasan.</w:t>
      </w:r>
    </w:p>
    <w:p w:rsidR="003A46B7" w:rsidRPr="003A46B7" w:rsidRDefault="003A46B7" w:rsidP="003A46B7">
      <w:pPr>
        <w:pStyle w:val="NoSpacing"/>
        <w:rPr>
          <w:sz w:val="20"/>
          <w:lang w:val="id-ID"/>
        </w:rPr>
      </w:pPr>
    </w:p>
    <w:p w:rsidR="006D0B9E" w:rsidRPr="00872ABF" w:rsidRDefault="00A635E4" w:rsidP="00F555B1">
      <w:pPr>
        <w:spacing w:line="480" w:lineRule="auto"/>
        <w:jc w:val="both"/>
        <w:rPr>
          <w:b/>
          <w:bCs/>
          <w:lang w:val="id-ID"/>
        </w:rPr>
      </w:pPr>
      <w:r w:rsidRPr="00872ABF">
        <w:rPr>
          <w:b/>
          <w:bCs/>
          <w:lang w:val="id-ID"/>
        </w:rPr>
        <w:t>Fase 2: Mengorganisasikan Siswa untuk Belajar</w:t>
      </w:r>
    </w:p>
    <w:p w:rsidR="003A5A52" w:rsidRDefault="006D0B9E" w:rsidP="00594B81">
      <w:pPr>
        <w:spacing w:line="480" w:lineRule="auto"/>
        <w:ind w:firstLine="720"/>
        <w:jc w:val="both"/>
        <w:rPr>
          <w:bCs/>
          <w:lang w:val="id-ID"/>
        </w:rPr>
      </w:pPr>
      <w:r w:rsidRPr="00872ABF">
        <w:rPr>
          <w:bCs/>
          <w:lang w:val="id-ID"/>
        </w:rPr>
        <w:t xml:space="preserve">Pembelajaran PBL mendorong siswa belajar berkolaborasi. Pemecahan masalah sangat membutuhkan kerjasama dan </w:t>
      </w:r>
      <w:r w:rsidRPr="00872ABF">
        <w:rPr>
          <w:bCs/>
          <w:i/>
          <w:lang w:val="id-ID"/>
        </w:rPr>
        <w:t>sharing</w:t>
      </w:r>
      <w:r w:rsidRPr="00872ABF">
        <w:rPr>
          <w:bCs/>
          <w:lang w:val="id-ID"/>
        </w:rPr>
        <w:t xml:space="preserve"> antar anggota, oleh sebab itu guru dapat memulai kegiatan pembelajaran dengan membentuk kelompok-kelompok yang kemudian akan memecahkan masalah yang berbeda.</w:t>
      </w:r>
    </w:p>
    <w:p w:rsidR="003A46B7" w:rsidRPr="003A46B7" w:rsidRDefault="003A46B7" w:rsidP="003A46B7">
      <w:pPr>
        <w:pStyle w:val="NoSpacing"/>
        <w:rPr>
          <w:sz w:val="20"/>
          <w:lang w:val="id-ID"/>
        </w:rPr>
      </w:pPr>
    </w:p>
    <w:p w:rsidR="00A635E4" w:rsidRPr="00872ABF" w:rsidRDefault="00A635E4" w:rsidP="00F555B1">
      <w:pPr>
        <w:spacing w:line="480" w:lineRule="auto"/>
        <w:jc w:val="both"/>
        <w:rPr>
          <w:b/>
          <w:bCs/>
          <w:lang w:val="id-ID"/>
        </w:rPr>
      </w:pPr>
      <w:r w:rsidRPr="00872ABF">
        <w:rPr>
          <w:b/>
          <w:bCs/>
          <w:lang w:val="id-ID"/>
        </w:rPr>
        <w:t>Fase 3: Membantu Penyelidikan Mandiri dan Kelompok</w:t>
      </w:r>
    </w:p>
    <w:p w:rsidR="00C53654" w:rsidRPr="00872ABF" w:rsidRDefault="006D0B9E" w:rsidP="003A5A52">
      <w:pPr>
        <w:spacing w:line="480" w:lineRule="auto"/>
        <w:ind w:firstLine="709"/>
        <w:jc w:val="both"/>
        <w:rPr>
          <w:bCs/>
          <w:lang w:val="id-ID"/>
        </w:rPr>
      </w:pPr>
      <w:r w:rsidRPr="00872ABF">
        <w:rPr>
          <w:bCs/>
          <w:lang w:val="id-ID"/>
        </w:rPr>
        <w:t>Penyelidikan adalah</w:t>
      </w:r>
      <w:r w:rsidR="00CD6785" w:rsidRPr="00872ABF">
        <w:rPr>
          <w:bCs/>
          <w:lang w:val="id-ID"/>
        </w:rPr>
        <w:t xml:space="preserve"> inti dari PBL meskipun setiap situasi permasalahan memerlukan teknik penyelidikan yang berbeda, namun pada umumnya tentu milibatkan karakter yang identik yakni pengumpulan data dan eksperimen, berhipotesisdan penjelasan, serta memberikan pemecahan. Pengumpulan dan eksperimentasi merupakan aspek yang sangat penting. </w:t>
      </w:r>
      <w:r w:rsidR="00CA01CA">
        <w:rPr>
          <w:bCs/>
          <w:lang w:val="id-ID"/>
        </w:rPr>
        <w:t>G</w:t>
      </w:r>
      <w:r w:rsidR="00CD6785" w:rsidRPr="00872ABF">
        <w:rPr>
          <w:bCs/>
          <w:lang w:val="id-ID"/>
        </w:rPr>
        <w:t xml:space="preserve">uru </w:t>
      </w:r>
      <w:r w:rsidR="00CA01CA">
        <w:rPr>
          <w:bCs/>
          <w:lang w:val="id-ID"/>
        </w:rPr>
        <w:t>pada tahap ini</w:t>
      </w:r>
      <w:r w:rsidR="00CA01CA" w:rsidRPr="00872ABF">
        <w:rPr>
          <w:bCs/>
          <w:lang w:val="id-ID"/>
        </w:rPr>
        <w:t xml:space="preserve"> </w:t>
      </w:r>
      <w:r w:rsidR="00CD6785" w:rsidRPr="00872ABF">
        <w:rPr>
          <w:bCs/>
          <w:lang w:val="id-ID"/>
        </w:rPr>
        <w:t>harus mendorong siswa untuk mengumpulkan data dan</w:t>
      </w:r>
      <w:r w:rsidR="00C53654" w:rsidRPr="00872ABF">
        <w:rPr>
          <w:bCs/>
          <w:lang w:val="id-ID"/>
        </w:rPr>
        <w:t xml:space="preserve"> melaksanakan ekspe</w:t>
      </w:r>
      <w:r w:rsidR="00CD6785" w:rsidRPr="00872ABF">
        <w:rPr>
          <w:bCs/>
          <w:lang w:val="id-ID"/>
        </w:rPr>
        <w:t>rimen</w:t>
      </w:r>
      <w:r w:rsidR="00C53654" w:rsidRPr="00872ABF">
        <w:rPr>
          <w:bCs/>
          <w:lang w:val="id-ID"/>
        </w:rPr>
        <w:t xml:space="preserve"> (mental maupun aktual) sampai mereka betul-betul memahami dimensi situasi permasalahan. Tujuannya adalah agar </w:t>
      </w:r>
      <w:r w:rsidR="00CA01CA">
        <w:rPr>
          <w:bCs/>
          <w:lang w:val="id-ID"/>
        </w:rPr>
        <w:t>siswa</w:t>
      </w:r>
      <w:r w:rsidR="00C53654" w:rsidRPr="00872ABF">
        <w:rPr>
          <w:bCs/>
          <w:lang w:val="id-ID"/>
        </w:rPr>
        <w:t xml:space="preserve"> mengumpulkan cukup informasi untuk menciptakan dan membangun ide mereka sendiri.</w:t>
      </w:r>
    </w:p>
    <w:p w:rsidR="00A635E4" w:rsidRPr="00872ABF" w:rsidRDefault="00A635E4" w:rsidP="00F555B1">
      <w:pPr>
        <w:spacing w:line="480" w:lineRule="auto"/>
        <w:jc w:val="both"/>
        <w:rPr>
          <w:b/>
          <w:bCs/>
          <w:lang w:val="id-ID"/>
        </w:rPr>
      </w:pPr>
      <w:r w:rsidRPr="00872ABF">
        <w:rPr>
          <w:b/>
          <w:bCs/>
          <w:lang w:val="id-ID"/>
        </w:rPr>
        <w:lastRenderedPageBreak/>
        <w:t>Fase 4: Mengembangkan dan Menyajikan Hasil Karya</w:t>
      </w:r>
    </w:p>
    <w:p w:rsidR="003A5A52" w:rsidRDefault="00C53654" w:rsidP="003A5A52">
      <w:pPr>
        <w:spacing w:line="480" w:lineRule="auto"/>
        <w:ind w:firstLine="720"/>
        <w:jc w:val="both"/>
        <w:rPr>
          <w:bCs/>
          <w:lang w:val="id-ID"/>
        </w:rPr>
      </w:pPr>
      <w:r w:rsidRPr="00872ABF">
        <w:rPr>
          <w:bCs/>
          <w:lang w:val="id-ID"/>
        </w:rPr>
        <w:t>Tahap penyelidikan diikuti dengan menciptakan artefak (hasil karya) dan pameran. Artefak lebih dari sekedar laporan tertulis, namun bisa suatu video tape (menunjukkan situasi masalah dan pemecahan yang diusulkan), model (perwujudan secara fisik dari situas</w:t>
      </w:r>
      <w:r w:rsidR="004431AC">
        <w:rPr>
          <w:bCs/>
          <w:lang w:val="id-ID"/>
        </w:rPr>
        <w:t>i masalah dan pemeca</w:t>
      </w:r>
      <w:r w:rsidRPr="00872ABF">
        <w:rPr>
          <w:bCs/>
          <w:lang w:val="id-ID"/>
        </w:rPr>
        <w:t>hannya), program komputer, dan sajian multi</w:t>
      </w:r>
      <w:r w:rsidR="00210B69" w:rsidRPr="00872ABF">
        <w:rPr>
          <w:bCs/>
          <w:lang w:val="id-ID"/>
        </w:rPr>
        <w:t>media. Tentunya kecanggihan artefak sangat dipengaruhi tingkat berpikir siswa. Langkah selanjutnya adalah mempamerkan hasil karyanya dan guru berperan sebagai organisator pemeran, akan lebih baik jika dalam pameran ini melibatkan sisw</w:t>
      </w:r>
      <w:r w:rsidR="004431AC">
        <w:rPr>
          <w:bCs/>
          <w:lang w:val="id-ID"/>
        </w:rPr>
        <w:t>a</w:t>
      </w:r>
      <w:r w:rsidR="00210B69" w:rsidRPr="00872ABF">
        <w:rPr>
          <w:bCs/>
          <w:lang w:val="id-ID"/>
        </w:rPr>
        <w:t xml:space="preserve"> alainnya, guru-guru, orang tua, dan lainnya yang dapat menjadi “penilai” atau memberikan umpan balik.</w:t>
      </w:r>
    </w:p>
    <w:p w:rsidR="00594B81" w:rsidRPr="003A46B7" w:rsidRDefault="00594B81" w:rsidP="003A46B7">
      <w:pPr>
        <w:pStyle w:val="NoSpacing"/>
        <w:rPr>
          <w:sz w:val="20"/>
          <w:lang w:val="id-ID"/>
        </w:rPr>
      </w:pPr>
    </w:p>
    <w:p w:rsidR="00A635E4" w:rsidRPr="00872ABF" w:rsidRDefault="00A635E4" w:rsidP="00F555B1">
      <w:pPr>
        <w:spacing w:line="480" w:lineRule="auto"/>
        <w:jc w:val="both"/>
        <w:rPr>
          <w:b/>
          <w:bCs/>
          <w:lang w:val="id-ID"/>
        </w:rPr>
      </w:pPr>
      <w:r w:rsidRPr="00872ABF">
        <w:rPr>
          <w:b/>
          <w:bCs/>
          <w:lang w:val="id-ID"/>
        </w:rPr>
        <w:t>Fase 5: Analisis dan Evaluasi Proses Pemecahan Masalah</w:t>
      </w:r>
    </w:p>
    <w:p w:rsidR="00A635E4" w:rsidRDefault="00210B69" w:rsidP="005828F0">
      <w:pPr>
        <w:spacing w:line="480" w:lineRule="auto"/>
        <w:ind w:firstLine="709"/>
        <w:jc w:val="both"/>
        <w:rPr>
          <w:bCs/>
          <w:lang w:val="id-ID"/>
        </w:rPr>
      </w:pPr>
      <w:r w:rsidRPr="00872ABF">
        <w:rPr>
          <w:bCs/>
          <w:lang w:val="id-ID"/>
        </w:rPr>
        <w:t>Fase ini dimaksudkan untuk membantu siswa menganalisis dan mengevaluasi proses mereka sendiri dan katerampilan penyelidikan dan intelektual yang mereka gunakan. Selama fase ini guru meminta siswa untuk merekonstruksi pemikiran dan aktivitas yang telah dilakukan selama proses kegiatan belajarnya.</w:t>
      </w:r>
    </w:p>
    <w:p w:rsidR="005828F0" w:rsidRPr="00872ABF" w:rsidRDefault="005828F0" w:rsidP="005828F0">
      <w:pPr>
        <w:spacing w:line="480" w:lineRule="auto"/>
        <w:ind w:firstLine="709"/>
        <w:jc w:val="both"/>
        <w:rPr>
          <w:bCs/>
          <w:lang w:val="id-ID"/>
        </w:rPr>
      </w:pPr>
    </w:p>
    <w:p w:rsidR="00F555B1" w:rsidRPr="00872ABF" w:rsidRDefault="00A73B1E" w:rsidP="006B6BAC">
      <w:pPr>
        <w:pStyle w:val="ListParagraph"/>
        <w:numPr>
          <w:ilvl w:val="0"/>
          <w:numId w:val="2"/>
        </w:numPr>
        <w:spacing w:line="480" w:lineRule="auto"/>
        <w:ind w:left="426" w:hanging="426"/>
        <w:jc w:val="both"/>
        <w:rPr>
          <w:b/>
          <w:bCs/>
          <w:lang w:val="id-ID"/>
        </w:rPr>
      </w:pPr>
      <w:r w:rsidRPr="00872ABF">
        <w:rPr>
          <w:b/>
          <w:bCs/>
          <w:lang w:val="id-ID"/>
        </w:rPr>
        <w:t xml:space="preserve">Penilaian Pembelajaran </w:t>
      </w:r>
      <w:r w:rsidRPr="00872ABF">
        <w:rPr>
          <w:b/>
          <w:bCs/>
          <w:i/>
          <w:lang w:val="id-ID"/>
        </w:rPr>
        <w:t>Problem Based Learning</w:t>
      </w:r>
    </w:p>
    <w:p w:rsidR="00A73B1E" w:rsidRPr="00872ABF" w:rsidRDefault="00A73B1E" w:rsidP="00A73B1E">
      <w:pPr>
        <w:spacing w:line="480" w:lineRule="auto"/>
        <w:ind w:firstLine="709"/>
        <w:jc w:val="both"/>
        <w:rPr>
          <w:bCs/>
          <w:lang w:val="id-ID"/>
        </w:rPr>
      </w:pPr>
      <w:r w:rsidRPr="00872ABF">
        <w:rPr>
          <w:bCs/>
          <w:lang w:val="id-ID"/>
        </w:rPr>
        <w:t xml:space="preserve">Penilaian pembelajaran </w:t>
      </w:r>
      <w:r w:rsidRPr="00872ABF">
        <w:rPr>
          <w:bCs/>
          <w:i/>
          <w:lang w:val="id-ID"/>
        </w:rPr>
        <w:t>Problem Based Learning</w:t>
      </w:r>
      <w:r w:rsidRPr="00872ABF">
        <w:rPr>
          <w:bCs/>
          <w:lang w:val="id-ID"/>
        </w:rPr>
        <w:t xml:space="preserve"> </w:t>
      </w:r>
      <w:r w:rsidR="00594B81">
        <w:rPr>
          <w:bCs/>
          <w:lang w:val="id-ID"/>
        </w:rPr>
        <w:t>merupakan penilaian autentik (</w:t>
      </w:r>
      <w:r w:rsidRPr="00872ABF">
        <w:rPr>
          <w:bCs/>
          <w:i/>
          <w:lang w:val="id-ID"/>
        </w:rPr>
        <w:t>authentic assesment</w:t>
      </w:r>
      <w:r w:rsidR="00594B81">
        <w:rPr>
          <w:bCs/>
          <w:lang w:val="id-ID"/>
        </w:rPr>
        <w:t>) yang dilakukan</w:t>
      </w:r>
      <w:r w:rsidRPr="00872ABF">
        <w:rPr>
          <w:bCs/>
          <w:lang w:val="id-ID"/>
        </w:rPr>
        <w:t xml:space="preserve"> dalam rangka pencapaian tujuan pembelajaran. Penilaian dalam pendekatan PBL dilakukan dengan cara evaluasi diri (</w:t>
      </w:r>
      <w:r w:rsidRPr="00872ABF">
        <w:rPr>
          <w:bCs/>
          <w:i/>
          <w:lang w:val="id-ID"/>
        </w:rPr>
        <w:t>self-asse</w:t>
      </w:r>
      <w:r w:rsidR="00A001FE" w:rsidRPr="00872ABF">
        <w:rPr>
          <w:bCs/>
          <w:i/>
          <w:lang w:val="id-ID"/>
        </w:rPr>
        <w:t>s</w:t>
      </w:r>
      <w:r w:rsidR="003F3078" w:rsidRPr="00872ABF">
        <w:rPr>
          <w:bCs/>
          <w:i/>
          <w:lang w:val="id-ID"/>
        </w:rPr>
        <w:t>s</w:t>
      </w:r>
      <w:r w:rsidRPr="00872ABF">
        <w:rPr>
          <w:bCs/>
          <w:i/>
          <w:lang w:val="id-ID"/>
        </w:rPr>
        <w:t>ment</w:t>
      </w:r>
      <w:r w:rsidRPr="00872ABF">
        <w:rPr>
          <w:bCs/>
          <w:lang w:val="id-ID"/>
        </w:rPr>
        <w:t xml:space="preserve">) dan </w:t>
      </w:r>
      <w:r w:rsidRPr="00872ABF">
        <w:rPr>
          <w:bCs/>
          <w:i/>
          <w:lang w:val="id-ID"/>
        </w:rPr>
        <w:t>peer-</w:t>
      </w:r>
      <w:r w:rsidR="003F3078" w:rsidRPr="00872ABF">
        <w:rPr>
          <w:bCs/>
          <w:i/>
          <w:lang w:val="id-ID"/>
        </w:rPr>
        <w:t>assessment</w:t>
      </w:r>
      <w:r w:rsidRPr="00872ABF">
        <w:rPr>
          <w:bCs/>
          <w:lang w:val="id-ID"/>
        </w:rPr>
        <w:t>.</w:t>
      </w:r>
    </w:p>
    <w:p w:rsidR="00594B81" w:rsidRPr="00872ABF" w:rsidRDefault="00A73B1E" w:rsidP="00594B81">
      <w:pPr>
        <w:spacing w:line="480" w:lineRule="auto"/>
        <w:ind w:firstLine="709"/>
        <w:jc w:val="both"/>
        <w:rPr>
          <w:bCs/>
          <w:lang w:val="id-ID"/>
        </w:rPr>
      </w:pPr>
      <w:r w:rsidRPr="00872ABF">
        <w:rPr>
          <w:bCs/>
          <w:i/>
          <w:lang w:val="id-ID"/>
        </w:rPr>
        <w:lastRenderedPageBreak/>
        <w:t>Self-</w:t>
      </w:r>
      <w:r w:rsidR="003F3078" w:rsidRPr="00872ABF">
        <w:rPr>
          <w:bCs/>
          <w:i/>
          <w:lang w:val="id-ID"/>
        </w:rPr>
        <w:t>assessment</w:t>
      </w:r>
      <w:r w:rsidRPr="00872ABF">
        <w:rPr>
          <w:bCs/>
          <w:i/>
          <w:lang w:val="id-ID"/>
        </w:rPr>
        <w:t xml:space="preserve"> </w:t>
      </w:r>
      <w:r w:rsidRPr="00872ABF">
        <w:rPr>
          <w:bCs/>
          <w:lang w:val="id-ID"/>
        </w:rPr>
        <w:t xml:space="preserve">merupakan penilaian yang dilakukan oleh </w:t>
      </w:r>
      <w:r w:rsidR="00CA01CA">
        <w:rPr>
          <w:bCs/>
          <w:lang w:val="id-ID"/>
        </w:rPr>
        <w:t>siswa</w:t>
      </w:r>
      <w:r w:rsidRPr="00872ABF">
        <w:rPr>
          <w:bCs/>
          <w:lang w:val="id-ID"/>
        </w:rPr>
        <w:t xml:space="preserve"> itu sendiri terhadap usaha-usahanya dan hasil pekerjaannya dengan merujuk pada tujuan yang ingin dicapai (</w:t>
      </w:r>
      <w:r w:rsidRPr="00872ABF">
        <w:rPr>
          <w:bCs/>
          <w:i/>
          <w:lang w:val="id-ID"/>
        </w:rPr>
        <w:t>standard</w:t>
      </w:r>
      <w:r w:rsidRPr="00872ABF">
        <w:rPr>
          <w:bCs/>
          <w:lang w:val="id-ID"/>
        </w:rPr>
        <w:t xml:space="preserve">) oleh </w:t>
      </w:r>
      <w:r w:rsidR="00CA01CA">
        <w:rPr>
          <w:bCs/>
          <w:lang w:val="id-ID"/>
        </w:rPr>
        <w:t>siswa</w:t>
      </w:r>
      <w:r w:rsidRPr="00872ABF">
        <w:rPr>
          <w:bCs/>
          <w:lang w:val="id-ID"/>
        </w:rPr>
        <w:t xml:space="preserve"> </w:t>
      </w:r>
      <w:r w:rsidR="00176EE8" w:rsidRPr="00872ABF">
        <w:rPr>
          <w:bCs/>
          <w:lang w:val="id-ID"/>
        </w:rPr>
        <w:t xml:space="preserve">itu sendiri dalam belajar, sedangkan </w:t>
      </w:r>
      <w:r w:rsidRPr="00872ABF">
        <w:rPr>
          <w:bCs/>
          <w:i/>
          <w:lang w:val="id-ID"/>
        </w:rPr>
        <w:t>Peer</w:t>
      </w:r>
      <w:r w:rsidR="00176EE8" w:rsidRPr="00872ABF">
        <w:rPr>
          <w:bCs/>
          <w:i/>
          <w:lang w:val="id-ID"/>
        </w:rPr>
        <w:t>-</w:t>
      </w:r>
      <w:r w:rsidR="003F3078" w:rsidRPr="00872ABF">
        <w:rPr>
          <w:bCs/>
          <w:i/>
          <w:lang w:val="id-ID"/>
        </w:rPr>
        <w:t>assessment</w:t>
      </w:r>
      <w:r w:rsidR="00176EE8" w:rsidRPr="00872ABF">
        <w:rPr>
          <w:bCs/>
          <w:i/>
          <w:lang w:val="id-ID"/>
        </w:rPr>
        <w:t xml:space="preserve"> </w:t>
      </w:r>
      <w:r w:rsidR="00176EE8" w:rsidRPr="00872ABF">
        <w:rPr>
          <w:bCs/>
          <w:lang w:val="id-ID"/>
        </w:rPr>
        <w:t>merupakan penilaian dimana pembelajar berdiskusi untuk memberikan penilaian terhadap upaya dan hasil penyelesaian tugas-tugas yang telah dilakukannya sendiri maupun oleh teman dalam kelompoknya. Penilaian yang</w:t>
      </w:r>
      <w:r w:rsidR="00F64459" w:rsidRPr="00872ABF">
        <w:rPr>
          <w:bCs/>
          <w:lang w:val="id-ID"/>
        </w:rPr>
        <w:t xml:space="preserve"> relevan dalam PBL antara lain:</w:t>
      </w:r>
    </w:p>
    <w:p w:rsidR="00176EE8" w:rsidRPr="00594B81" w:rsidRDefault="00594B81" w:rsidP="00594B81">
      <w:pPr>
        <w:pStyle w:val="ListParagraph"/>
        <w:numPr>
          <w:ilvl w:val="0"/>
          <w:numId w:val="8"/>
        </w:numPr>
        <w:spacing w:line="480" w:lineRule="auto"/>
        <w:ind w:left="426" w:hanging="426"/>
        <w:jc w:val="both"/>
        <w:rPr>
          <w:bCs/>
          <w:lang w:val="id-ID"/>
        </w:rPr>
      </w:pPr>
      <w:r>
        <w:rPr>
          <w:bCs/>
          <w:lang w:val="id-ID"/>
        </w:rPr>
        <w:t xml:space="preserve">Penilaian kinerja, </w:t>
      </w:r>
      <w:r w:rsidR="00CA01CA" w:rsidRPr="00594B81">
        <w:rPr>
          <w:bCs/>
          <w:lang w:val="id-ID"/>
        </w:rPr>
        <w:t>meminta siswa</w:t>
      </w:r>
      <w:r w:rsidR="00176EE8" w:rsidRPr="00594B81">
        <w:rPr>
          <w:bCs/>
          <w:lang w:val="id-ID"/>
        </w:rPr>
        <w:t xml:space="preserve"> untuk unjuk kerja atau mendemonstrasikan kemampuan melakukan tugas-tugas tertentu, seperti menulis karangan, melakukan suatu eksperimen, menginterprestasikan jawaban pada suatu masalah, memainkan suatu lagu atau melukis suatu gambar.</w:t>
      </w:r>
    </w:p>
    <w:p w:rsidR="00176EE8" w:rsidRPr="00594B81" w:rsidRDefault="00176EE8" w:rsidP="00594B81">
      <w:pPr>
        <w:pStyle w:val="ListParagraph"/>
        <w:numPr>
          <w:ilvl w:val="0"/>
          <w:numId w:val="8"/>
        </w:numPr>
        <w:spacing w:line="480" w:lineRule="auto"/>
        <w:ind w:left="426" w:hanging="426"/>
        <w:jc w:val="both"/>
        <w:rPr>
          <w:bCs/>
          <w:lang w:val="id-ID"/>
        </w:rPr>
      </w:pPr>
      <w:r w:rsidRPr="00872ABF">
        <w:rPr>
          <w:bCs/>
          <w:lang w:val="id-ID"/>
        </w:rPr>
        <w:t>Penilaian portofolio</w:t>
      </w:r>
      <w:r w:rsidR="00594B81">
        <w:rPr>
          <w:bCs/>
          <w:lang w:val="id-ID"/>
        </w:rPr>
        <w:t xml:space="preserve"> </w:t>
      </w:r>
      <w:r w:rsidRPr="00594B81">
        <w:rPr>
          <w:bCs/>
          <w:lang w:val="id-ID"/>
        </w:rPr>
        <w:t>adalah penilaia</w:t>
      </w:r>
      <w:r w:rsidR="00CA01CA" w:rsidRPr="00594B81">
        <w:rPr>
          <w:bCs/>
          <w:lang w:val="id-ID"/>
        </w:rPr>
        <w:t>n</w:t>
      </w:r>
      <w:r w:rsidRPr="00594B81">
        <w:rPr>
          <w:bCs/>
          <w:lang w:val="id-ID"/>
        </w:rPr>
        <w:t xml:space="preserve"> berkelanjutan yang didasarkan pada kumpulan informasi yang menunjukkan perkembangan kemampuan </w:t>
      </w:r>
      <w:r w:rsidR="00CA01CA" w:rsidRPr="00594B81">
        <w:rPr>
          <w:bCs/>
          <w:lang w:val="id-ID"/>
        </w:rPr>
        <w:t>siswa</w:t>
      </w:r>
      <w:r w:rsidRPr="00594B81">
        <w:rPr>
          <w:bCs/>
          <w:lang w:val="id-ID"/>
        </w:rPr>
        <w:t xml:space="preserve"> dalam suatu periode tertentu. Informasi perkembangan </w:t>
      </w:r>
      <w:r w:rsidR="00CA01CA" w:rsidRPr="00594B81">
        <w:rPr>
          <w:bCs/>
          <w:lang w:val="id-ID"/>
        </w:rPr>
        <w:t>siswa</w:t>
      </w:r>
      <w:r w:rsidRPr="00594B81">
        <w:rPr>
          <w:bCs/>
          <w:lang w:val="id-ID"/>
        </w:rPr>
        <w:t xml:space="preserve"> dapat berupa hasil karya terbaik </w:t>
      </w:r>
      <w:r w:rsidR="00CA01CA" w:rsidRPr="00594B81">
        <w:rPr>
          <w:bCs/>
          <w:lang w:val="id-ID"/>
        </w:rPr>
        <w:t>siswa</w:t>
      </w:r>
      <w:r w:rsidRPr="00594B81">
        <w:rPr>
          <w:bCs/>
          <w:lang w:val="id-ID"/>
        </w:rPr>
        <w:t xml:space="preserve"> selama</w:t>
      </w:r>
      <w:r w:rsidR="0051275D" w:rsidRPr="00594B81">
        <w:rPr>
          <w:bCs/>
          <w:lang w:val="id-ID"/>
        </w:rPr>
        <w:t xml:space="preserve"> proses belajar, pekerjaan hasil tes, piagam penghargaan, atau bentuk informasi lain yang terkait kompetensi tertentu dalam suatu mata pelajaran.</w:t>
      </w:r>
    </w:p>
    <w:p w:rsidR="00A17D89" w:rsidRPr="00594B81" w:rsidRDefault="0051275D" w:rsidP="00594B81">
      <w:pPr>
        <w:pStyle w:val="ListParagraph"/>
        <w:numPr>
          <w:ilvl w:val="0"/>
          <w:numId w:val="8"/>
        </w:numPr>
        <w:spacing w:line="480" w:lineRule="auto"/>
        <w:ind w:left="426" w:hanging="426"/>
        <w:jc w:val="both"/>
        <w:rPr>
          <w:bCs/>
          <w:lang w:val="id-ID"/>
        </w:rPr>
      </w:pPr>
      <w:r w:rsidRPr="00872ABF">
        <w:rPr>
          <w:bCs/>
          <w:lang w:val="id-ID"/>
        </w:rPr>
        <w:t>Penilaian potensi belajar</w:t>
      </w:r>
      <w:r w:rsidR="00594B81">
        <w:rPr>
          <w:bCs/>
          <w:lang w:val="id-ID"/>
        </w:rPr>
        <w:t xml:space="preserve"> </w:t>
      </w:r>
      <w:r w:rsidRPr="00594B81">
        <w:rPr>
          <w:bCs/>
          <w:lang w:val="id-ID"/>
        </w:rPr>
        <w:t xml:space="preserve">yaitu mengukur kemampuan yang dapat ditingkatkan dengan bantuan guru atau teman-temannya yang yang lebih maju. PBL yang memberi tugas-tugas pemecahan masalah memungkinkan </w:t>
      </w:r>
      <w:r w:rsidR="004431AC" w:rsidRPr="00594B81">
        <w:rPr>
          <w:bCs/>
          <w:lang w:val="id-ID"/>
        </w:rPr>
        <w:t>siswa</w:t>
      </w:r>
      <w:r w:rsidRPr="00594B81">
        <w:rPr>
          <w:bCs/>
          <w:lang w:val="id-ID"/>
        </w:rPr>
        <w:t xml:space="preserve"> untuk mengembangkan dan mengena</w:t>
      </w:r>
      <w:r w:rsidR="00A17D89" w:rsidRPr="00594B81">
        <w:rPr>
          <w:bCs/>
          <w:lang w:val="id-ID"/>
        </w:rPr>
        <w:t>li potensi kesiapan belajarnya.</w:t>
      </w:r>
    </w:p>
    <w:p w:rsidR="00E82EB4" w:rsidRPr="00594B81" w:rsidRDefault="0051275D" w:rsidP="00594B81">
      <w:pPr>
        <w:pStyle w:val="ListParagraph"/>
        <w:numPr>
          <w:ilvl w:val="0"/>
          <w:numId w:val="8"/>
        </w:numPr>
        <w:spacing w:line="480" w:lineRule="auto"/>
        <w:ind w:left="426" w:hanging="426"/>
        <w:jc w:val="both"/>
        <w:rPr>
          <w:bCs/>
          <w:lang w:val="id-ID"/>
        </w:rPr>
      </w:pPr>
      <w:r w:rsidRPr="00872ABF">
        <w:rPr>
          <w:bCs/>
          <w:lang w:val="id-ID"/>
        </w:rPr>
        <w:t>Penilaian kelompok</w:t>
      </w:r>
      <w:r w:rsidR="00594B81">
        <w:rPr>
          <w:bCs/>
          <w:lang w:val="id-ID"/>
        </w:rPr>
        <w:t xml:space="preserve"> </w:t>
      </w:r>
      <w:r w:rsidR="00361B2B" w:rsidRPr="00594B81">
        <w:rPr>
          <w:bCs/>
          <w:lang w:val="id-ID"/>
        </w:rPr>
        <w:t>mengurangi kompetisi merugikan yang sering terjadi, misalnya membandingkan</w:t>
      </w:r>
      <w:r w:rsidR="00E82EB4" w:rsidRPr="00594B81">
        <w:rPr>
          <w:bCs/>
          <w:lang w:val="id-ID"/>
        </w:rPr>
        <w:t xml:space="preserve"> </w:t>
      </w:r>
      <w:r w:rsidR="00F027D9" w:rsidRPr="00594B81">
        <w:rPr>
          <w:bCs/>
          <w:lang w:val="id-ID"/>
        </w:rPr>
        <w:t>siswa</w:t>
      </w:r>
      <w:r w:rsidR="00E82EB4" w:rsidRPr="00594B81">
        <w:rPr>
          <w:bCs/>
          <w:lang w:val="id-ID"/>
        </w:rPr>
        <w:t xml:space="preserve"> dengan temannya. Penilaian dan evaluasi </w:t>
      </w:r>
      <w:r w:rsidR="00E82EB4" w:rsidRPr="00594B81">
        <w:rPr>
          <w:bCs/>
          <w:lang w:val="id-ID"/>
        </w:rPr>
        <w:lastRenderedPageBreak/>
        <w:t xml:space="preserve">yang sesuai dengan model pembelajaran </w:t>
      </w:r>
      <w:r w:rsidR="00E82EB4" w:rsidRPr="00594B81">
        <w:rPr>
          <w:bCs/>
          <w:i/>
          <w:lang w:val="id-ID"/>
        </w:rPr>
        <w:t xml:space="preserve">Problem Based Learning </w:t>
      </w:r>
      <w:r w:rsidR="00E82EB4" w:rsidRPr="00594B81">
        <w:rPr>
          <w:bCs/>
          <w:lang w:val="id-ID"/>
        </w:rPr>
        <w:t xml:space="preserve">adalah menilai pekerjaan yang dihasilkan oleh </w:t>
      </w:r>
      <w:r w:rsidR="00F027D9" w:rsidRPr="00594B81">
        <w:rPr>
          <w:bCs/>
          <w:lang w:val="id-ID"/>
        </w:rPr>
        <w:t>siswa</w:t>
      </w:r>
      <w:r w:rsidR="00E82EB4" w:rsidRPr="00594B81">
        <w:rPr>
          <w:bCs/>
          <w:lang w:val="id-ID"/>
        </w:rPr>
        <w:t xml:space="preserve"> sebagai hasil </w:t>
      </w:r>
      <w:r w:rsidR="00F027D9" w:rsidRPr="00594B81">
        <w:rPr>
          <w:bCs/>
          <w:lang w:val="id-ID"/>
        </w:rPr>
        <w:t>pekerjaan mereka dan mendiskusi</w:t>
      </w:r>
      <w:r w:rsidR="00E82EB4" w:rsidRPr="00594B81">
        <w:rPr>
          <w:bCs/>
          <w:lang w:val="id-ID"/>
        </w:rPr>
        <w:t>kan hasil pekerjaan secara bersama-sama.</w:t>
      </w:r>
    </w:p>
    <w:p w:rsidR="004C5F89" w:rsidRPr="00872ABF" w:rsidRDefault="004C5F89" w:rsidP="006C142C">
      <w:pPr>
        <w:spacing w:line="480" w:lineRule="auto"/>
        <w:ind w:firstLine="709"/>
        <w:jc w:val="both"/>
        <w:rPr>
          <w:bCs/>
          <w:lang w:val="id-ID"/>
        </w:rPr>
      </w:pPr>
      <w:r w:rsidRPr="00872ABF">
        <w:rPr>
          <w:bCs/>
          <w:lang w:val="id-ID"/>
        </w:rPr>
        <w:t xml:space="preserve">Tahap evaluasi pada proses belajar mengajar </w:t>
      </w:r>
      <w:r w:rsidR="00C42248">
        <w:rPr>
          <w:bCs/>
          <w:lang w:val="id-ID"/>
        </w:rPr>
        <w:t xml:space="preserve">PBL </w:t>
      </w:r>
      <w:r w:rsidRPr="00872ABF">
        <w:rPr>
          <w:bCs/>
          <w:lang w:val="id-ID"/>
        </w:rPr>
        <w:t xml:space="preserve">terdiri atas tiga hal, yaitu: 1) bagaimana </w:t>
      </w:r>
      <w:r w:rsidR="008B05E7">
        <w:rPr>
          <w:bCs/>
          <w:lang w:val="id-ID"/>
        </w:rPr>
        <w:t>siswa</w:t>
      </w:r>
      <w:r w:rsidRPr="00872ABF">
        <w:rPr>
          <w:bCs/>
          <w:lang w:val="id-ID"/>
        </w:rPr>
        <w:t xml:space="preserve"> dan evaluat</w:t>
      </w:r>
      <w:r w:rsidR="004431AC">
        <w:rPr>
          <w:bCs/>
          <w:lang w:val="id-ID"/>
        </w:rPr>
        <w:t>or menilai produk (hasil akhir)</w:t>
      </w:r>
      <w:r w:rsidRPr="00872ABF">
        <w:rPr>
          <w:bCs/>
          <w:lang w:val="id-ID"/>
        </w:rPr>
        <w:t xml:space="preserve"> proses; 2) bagaimana mereka menerapkan tahapan PBM untuk bekerja melalui masalah; 3) bagaimana </w:t>
      </w:r>
      <w:r w:rsidR="008B05E7">
        <w:rPr>
          <w:bCs/>
          <w:lang w:val="id-ID"/>
        </w:rPr>
        <w:t>siswa</w:t>
      </w:r>
      <w:r w:rsidRPr="00872ABF">
        <w:rPr>
          <w:bCs/>
          <w:lang w:val="id-ID"/>
        </w:rPr>
        <w:t xml:space="preserve"> akan menyampaikan pengetahuan hasil pemecahan masalah atau sebagai ben</w:t>
      </w:r>
      <w:r w:rsidR="004431AC">
        <w:rPr>
          <w:bCs/>
          <w:lang w:val="id-ID"/>
        </w:rPr>
        <w:t>t</w:t>
      </w:r>
      <w:r w:rsidRPr="00872ABF">
        <w:rPr>
          <w:bCs/>
          <w:lang w:val="id-ID"/>
        </w:rPr>
        <w:t>uk pertanggung j</w:t>
      </w:r>
      <w:r w:rsidR="004431AC">
        <w:rPr>
          <w:bCs/>
          <w:lang w:val="id-ID"/>
        </w:rPr>
        <w:t>a</w:t>
      </w:r>
      <w:r w:rsidRPr="00872ABF">
        <w:rPr>
          <w:bCs/>
          <w:lang w:val="id-ID"/>
        </w:rPr>
        <w:t xml:space="preserve">waban meraka belajar menyampaikan hasil-hasil penilaian atau respon-respon mereka dalam berbagai bentuk yang beragam, misalnya secara lisan atau verbal, laporan tertulis, atau sebagai suatu bentuk penyajian formal lainnya. Sebagian dari evaluasi memfokuskan pada pemecahan masalah oleh </w:t>
      </w:r>
      <w:r w:rsidR="004431AC">
        <w:rPr>
          <w:bCs/>
          <w:lang w:val="id-ID"/>
        </w:rPr>
        <w:t>siswa</w:t>
      </w:r>
      <w:r w:rsidRPr="00872ABF">
        <w:rPr>
          <w:bCs/>
          <w:lang w:val="id-ID"/>
        </w:rPr>
        <w:t xml:space="preserve"> maupun dengan cara melakukan proses belajar kolaborasi (bekerja bersama pihak lain).</w:t>
      </w:r>
    </w:p>
    <w:p w:rsidR="00E40B6C" w:rsidRPr="00872ABF" w:rsidRDefault="00E40B6C" w:rsidP="006C142C">
      <w:pPr>
        <w:spacing w:line="480" w:lineRule="auto"/>
        <w:ind w:firstLine="709"/>
        <w:jc w:val="both"/>
        <w:rPr>
          <w:bCs/>
          <w:lang w:val="id-ID"/>
        </w:rPr>
      </w:pPr>
    </w:p>
    <w:p w:rsidR="00C42248" w:rsidRPr="00C42248" w:rsidRDefault="00E40B6C" w:rsidP="00C42248">
      <w:pPr>
        <w:pStyle w:val="ListParagraph"/>
        <w:numPr>
          <w:ilvl w:val="0"/>
          <w:numId w:val="2"/>
        </w:numPr>
        <w:spacing w:line="360" w:lineRule="auto"/>
        <w:ind w:left="426" w:hanging="426"/>
        <w:jc w:val="both"/>
        <w:rPr>
          <w:b/>
          <w:bCs/>
          <w:lang w:val="id-ID"/>
        </w:rPr>
      </w:pPr>
      <w:r w:rsidRPr="00872ABF">
        <w:rPr>
          <w:b/>
          <w:bCs/>
          <w:lang w:val="id-ID"/>
        </w:rPr>
        <w:t>Kelebihan</w:t>
      </w:r>
      <w:r w:rsidR="00E71DB0" w:rsidRPr="00872ABF">
        <w:rPr>
          <w:b/>
          <w:bCs/>
          <w:lang w:val="id-ID"/>
        </w:rPr>
        <w:t xml:space="preserve"> </w:t>
      </w:r>
      <w:r w:rsidRPr="00872ABF">
        <w:rPr>
          <w:b/>
          <w:bCs/>
          <w:lang w:val="id-ID"/>
        </w:rPr>
        <w:t>dan</w:t>
      </w:r>
      <w:r w:rsidR="00E71DB0" w:rsidRPr="00872ABF">
        <w:rPr>
          <w:b/>
          <w:bCs/>
          <w:lang w:val="id-ID"/>
        </w:rPr>
        <w:t xml:space="preserve"> </w:t>
      </w:r>
      <w:r w:rsidRPr="00872ABF">
        <w:rPr>
          <w:b/>
          <w:bCs/>
          <w:lang w:val="id-ID"/>
        </w:rPr>
        <w:t xml:space="preserve">Kekurangan Model Pembelajaran </w:t>
      </w:r>
      <w:r w:rsidRPr="00872ABF">
        <w:rPr>
          <w:b/>
          <w:bCs/>
          <w:i/>
          <w:lang w:val="id-ID"/>
        </w:rPr>
        <w:t>Problem Based Learning</w:t>
      </w:r>
    </w:p>
    <w:p w:rsidR="00C42248" w:rsidRPr="00C42248" w:rsidRDefault="00C42248" w:rsidP="00C42248">
      <w:pPr>
        <w:pStyle w:val="ListParagraph"/>
        <w:ind w:left="426"/>
        <w:jc w:val="both"/>
        <w:rPr>
          <w:b/>
          <w:bCs/>
          <w:sz w:val="16"/>
          <w:lang w:val="id-ID"/>
        </w:rPr>
      </w:pPr>
    </w:p>
    <w:p w:rsidR="00724E9F" w:rsidRPr="00C42248" w:rsidRDefault="00C42248" w:rsidP="00C42248">
      <w:pPr>
        <w:pStyle w:val="ListParagraph"/>
        <w:spacing w:line="480" w:lineRule="auto"/>
        <w:ind w:left="0" w:firstLine="709"/>
        <w:jc w:val="both"/>
        <w:rPr>
          <w:b/>
          <w:bCs/>
          <w:lang w:val="id-ID"/>
        </w:rPr>
      </w:pPr>
      <w:r>
        <w:rPr>
          <w:bCs/>
          <w:lang w:val="id-ID"/>
        </w:rPr>
        <w:t xml:space="preserve">Sebuah model pembelajaran mempunyai kelebihan dan kekurangan. </w:t>
      </w:r>
      <w:r w:rsidR="00724E9F" w:rsidRPr="00C42248">
        <w:rPr>
          <w:bCs/>
          <w:lang w:val="id-ID"/>
        </w:rPr>
        <w:t xml:space="preserve">Kelebihan Model Pembelajaran </w:t>
      </w:r>
      <w:r w:rsidR="00724E9F" w:rsidRPr="00C42248">
        <w:rPr>
          <w:bCs/>
          <w:i/>
          <w:lang w:val="id-ID"/>
        </w:rPr>
        <w:t>Problem Based Learning</w:t>
      </w:r>
      <w:r w:rsidR="00BF52EC">
        <w:rPr>
          <w:bCs/>
          <w:lang w:val="id-ID"/>
        </w:rPr>
        <w:t xml:space="preserve"> menurut Sanjaya (Khuswatun, 2013 h 18)</w:t>
      </w:r>
      <w:r w:rsidR="00724E9F" w:rsidRPr="00C42248">
        <w:rPr>
          <w:bCs/>
          <w:lang w:val="id-ID"/>
        </w:rPr>
        <w:t xml:space="preserve">, </w:t>
      </w:r>
      <w:r w:rsidR="0095402D" w:rsidRPr="00C42248">
        <w:rPr>
          <w:bCs/>
          <w:lang w:val="id-ID"/>
        </w:rPr>
        <w:t>yaitu</w:t>
      </w:r>
      <w:r w:rsidR="00724E9F" w:rsidRPr="00C42248">
        <w:rPr>
          <w:bCs/>
          <w:lang w:val="id-ID"/>
        </w:rPr>
        <w:t>:</w:t>
      </w:r>
    </w:p>
    <w:p w:rsidR="00724E9F" w:rsidRPr="00872ABF" w:rsidRDefault="0095402D" w:rsidP="00F237E6">
      <w:pPr>
        <w:pStyle w:val="ListParagraph"/>
        <w:numPr>
          <w:ilvl w:val="0"/>
          <w:numId w:val="11"/>
        </w:numPr>
        <w:spacing w:line="480" w:lineRule="auto"/>
        <w:ind w:left="426" w:hanging="425"/>
        <w:jc w:val="both"/>
        <w:rPr>
          <w:bCs/>
          <w:lang w:val="id-ID"/>
        </w:rPr>
      </w:pPr>
      <w:r w:rsidRPr="00872ABF">
        <w:rPr>
          <w:bCs/>
          <w:lang w:val="id-ID"/>
        </w:rPr>
        <w:t>Pemecahan masalah merupakan teknik yang cukup bagus untuk lebih memahami isi pelajaran.</w:t>
      </w:r>
    </w:p>
    <w:p w:rsidR="0095402D" w:rsidRPr="00872ABF" w:rsidRDefault="0095402D" w:rsidP="00F237E6">
      <w:pPr>
        <w:pStyle w:val="ListParagraph"/>
        <w:numPr>
          <w:ilvl w:val="0"/>
          <w:numId w:val="11"/>
        </w:numPr>
        <w:spacing w:line="480" w:lineRule="auto"/>
        <w:ind w:left="426" w:hanging="425"/>
        <w:jc w:val="both"/>
        <w:rPr>
          <w:bCs/>
          <w:lang w:val="id-ID"/>
        </w:rPr>
      </w:pPr>
      <w:r w:rsidRPr="00872ABF">
        <w:rPr>
          <w:bCs/>
          <w:lang w:val="id-ID"/>
        </w:rPr>
        <w:t>Pemecahan masalah dapat menantang kemampuan siswa serta memberikan kepuasan menemukan pengetahuan baru bagi siswa.</w:t>
      </w:r>
    </w:p>
    <w:p w:rsidR="0095402D" w:rsidRPr="00872ABF" w:rsidRDefault="0095402D" w:rsidP="00F237E6">
      <w:pPr>
        <w:pStyle w:val="ListParagraph"/>
        <w:numPr>
          <w:ilvl w:val="0"/>
          <w:numId w:val="11"/>
        </w:numPr>
        <w:spacing w:line="480" w:lineRule="auto"/>
        <w:ind w:left="426" w:hanging="425"/>
        <w:jc w:val="both"/>
        <w:rPr>
          <w:bCs/>
          <w:lang w:val="id-ID"/>
        </w:rPr>
      </w:pPr>
      <w:r w:rsidRPr="00872ABF">
        <w:rPr>
          <w:bCs/>
          <w:lang w:val="id-ID"/>
        </w:rPr>
        <w:lastRenderedPageBreak/>
        <w:t>Pemecahan masalah dapat meningkatkan aktivitas pembelajaran siswa</w:t>
      </w:r>
    </w:p>
    <w:p w:rsidR="0095402D" w:rsidRPr="00872ABF" w:rsidRDefault="0095402D" w:rsidP="00F237E6">
      <w:pPr>
        <w:pStyle w:val="ListParagraph"/>
        <w:numPr>
          <w:ilvl w:val="0"/>
          <w:numId w:val="11"/>
        </w:numPr>
        <w:spacing w:line="480" w:lineRule="auto"/>
        <w:ind w:left="426" w:hanging="425"/>
        <w:jc w:val="both"/>
        <w:rPr>
          <w:bCs/>
          <w:lang w:val="id-ID"/>
        </w:rPr>
      </w:pPr>
      <w:r w:rsidRPr="00872ABF">
        <w:rPr>
          <w:bCs/>
          <w:lang w:val="id-ID"/>
        </w:rPr>
        <w:t>Pemecahan masalah dapat membantu siswa bagaimana mentransfer pengetahuan mereka untuk memahami masalah dalam kehidupan nyata.</w:t>
      </w:r>
    </w:p>
    <w:p w:rsidR="0095402D" w:rsidRPr="00872ABF" w:rsidRDefault="0095402D" w:rsidP="00F237E6">
      <w:pPr>
        <w:pStyle w:val="ListParagraph"/>
        <w:numPr>
          <w:ilvl w:val="0"/>
          <w:numId w:val="11"/>
        </w:numPr>
        <w:spacing w:line="480" w:lineRule="auto"/>
        <w:ind w:left="426" w:hanging="425"/>
        <w:jc w:val="both"/>
        <w:rPr>
          <w:bCs/>
          <w:lang w:val="id-ID"/>
        </w:rPr>
      </w:pPr>
      <w:r w:rsidRPr="00872ABF">
        <w:rPr>
          <w:bCs/>
          <w:lang w:val="id-ID"/>
        </w:rPr>
        <w:t>Pemecahan masalah dapat membantu siswa untuk mengembangkan pengetahuan barunya dan bertanggung jawab dalam pembelajaran yang mereka lakukan. Pemecahan masalah juga dapat mendorong untuk melakukan evaluasi sendiri baik terhadap hasil maupun proses belajarnya.</w:t>
      </w:r>
    </w:p>
    <w:p w:rsidR="0095402D" w:rsidRPr="00872ABF" w:rsidRDefault="0095402D" w:rsidP="00F237E6">
      <w:pPr>
        <w:pStyle w:val="ListParagraph"/>
        <w:numPr>
          <w:ilvl w:val="0"/>
          <w:numId w:val="11"/>
        </w:numPr>
        <w:spacing w:line="480" w:lineRule="auto"/>
        <w:ind w:left="426" w:hanging="425"/>
        <w:jc w:val="both"/>
        <w:rPr>
          <w:bCs/>
          <w:lang w:val="id-ID"/>
        </w:rPr>
      </w:pPr>
      <w:r w:rsidRPr="00872ABF">
        <w:rPr>
          <w:bCs/>
          <w:lang w:val="id-ID"/>
        </w:rPr>
        <w:t>Pemecahan masalah dapat memperlihatkan kepada siswa bahwa setiap mata pelajaran pada dasarnya merupakan cara berpikir dan sesuatu yang harus dimengerti siswa, bukan sekedar belajar dari guru atau buku-buku saja.</w:t>
      </w:r>
    </w:p>
    <w:p w:rsidR="0095402D" w:rsidRPr="00872ABF" w:rsidRDefault="0095402D" w:rsidP="00F237E6">
      <w:pPr>
        <w:pStyle w:val="ListParagraph"/>
        <w:numPr>
          <w:ilvl w:val="0"/>
          <w:numId w:val="11"/>
        </w:numPr>
        <w:spacing w:line="480" w:lineRule="auto"/>
        <w:ind w:left="426" w:hanging="425"/>
        <w:jc w:val="both"/>
        <w:rPr>
          <w:bCs/>
          <w:lang w:val="id-ID"/>
        </w:rPr>
      </w:pPr>
      <w:r w:rsidRPr="00872ABF">
        <w:rPr>
          <w:bCs/>
          <w:lang w:val="id-ID"/>
        </w:rPr>
        <w:t>Pemecahan masalah dianggap lebih menyenangkan dan disukai siswa.</w:t>
      </w:r>
    </w:p>
    <w:p w:rsidR="0095402D" w:rsidRPr="00872ABF" w:rsidRDefault="0095402D" w:rsidP="00F237E6">
      <w:pPr>
        <w:pStyle w:val="ListParagraph"/>
        <w:numPr>
          <w:ilvl w:val="0"/>
          <w:numId w:val="11"/>
        </w:numPr>
        <w:spacing w:line="480" w:lineRule="auto"/>
        <w:ind w:left="426" w:hanging="425"/>
        <w:jc w:val="both"/>
        <w:rPr>
          <w:bCs/>
          <w:lang w:val="id-ID"/>
        </w:rPr>
      </w:pPr>
      <w:r w:rsidRPr="00872ABF">
        <w:rPr>
          <w:bCs/>
          <w:lang w:val="id-ID"/>
        </w:rPr>
        <w:t>Pemecahan masalah dapat mengembangkan kemampuan siswa untuk berpikir kritis dan mengembangkan kemampuan mereka untuk menyesuaikan dengan pengetahuan baru.</w:t>
      </w:r>
    </w:p>
    <w:p w:rsidR="0095402D" w:rsidRPr="00872ABF" w:rsidRDefault="0095402D" w:rsidP="00F237E6">
      <w:pPr>
        <w:pStyle w:val="ListParagraph"/>
        <w:numPr>
          <w:ilvl w:val="0"/>
          <w:numId w:val="11"/>
        </w:numPr>
        <w:spacing w:line="480" w:lineRule="auto"/>
        <w:ind w:left="426" w:hanging="425"/>
        <w:jc w:val="both"/>
        <w:rPr>
          <w:bCs/>
          <w:lang w:val="id-ID"/>
        </w:rPr>
      </w:pPr>
      <w:r w:rsidRPr="00872ABF">
        <w:rPr>
          <w:bCs/>
          <w:lang w:val="id-ID"/>
        </w:rPr>
        <w:t>Pemecahan masalah dapat memberikan kesempatan</w:t>
      </w:r>
      <w:r w:rsidR="00E30587" w:rsidRPr="00872ABF">
        <w:rPr>
          <w:bCs/>
          <w:lang w:val="id-ID"/>
        </w:rPr>
        <w:t xml:space="preserve"> pada siswa untuk </w:t>
      </w:r>
      <w:r w:rsidR="00A504D0" w:rsidRPr="00872ABF">
        <w:rPr>
          <w:bCs/>
          <w:lang w:val="id-ID"/>
        </w:rPr>
        <w:t>mengaplikasikan pengetahuan yang mereka miliki dalam dunia nyata.</w:t>
      </w:r>
    </w:p>
    <w:p w:rsidR="003228F2" w:rsidRDefault="00A504D0" w:rsidP="00F237E6">
      <w:pPr>
        <w:pStyle w:val="ListParagraph"/>
        <w:numPr>
          <w:ilvl w:val="0"/>
          <w:numId w:val="11"/>
        </w:numPr>
        <w:spacing w:line="480" w:lineRule="auto"/>
        <w:ind w:left="426" w:hanging="425"/>
        <w:jc w:val="both"/>
        <w:rPr>
          <w:bCs/>
          <w:lang w:val="id-ID"/>
        </w:rPr>
      </w:pPr>
      <w:r w:rsidRPr="00872ABF">
        <w:rPr>
          <w:bCs/>
          <w:lang w:val="id-ID"/>
        </w:rPr>
        <w:t>Pemecahan masalah dapat menggambarkan minat siswa untuk secara terus menerus belajar, sekalipun belajar pada pendidikan formal telah berakhir.</w:t>
      </w:r>
    </w:p>
    <w:p w:rsidR="003A46B7" w:rsidRPr="003A46B7" w:rsidRDefault="003A46B7" w:rsidP="003A46B7">
      <w:pPr>
        <w:pStyle w:val="NoSpacing"/>
        <w:rPr>
          <w:sz w:val="18"/>
          <w:lang w:val="id-ID"/>
        </w:rPr>
      </w:pPr>
    </w:p>
    <w:p w:rsidR="00A504D0" w:rsidRPr="00C42248" w:rsidRDefault="00C42248" w:rsidP="00C42248">
      <w:pPr>
        <w:spacing w:line="480" w:lineRule="auto"/>
        <w:ind w:firstLine="709"/>
        <w:jc w:val="both"/>
        <w:rPr>
          <w:bCs/>
          <w:lang w:val="id-ID"/>
        </w:rPr>
      </w:pPr>
      <w:r>
        <w:rPr>
          <w:bCs/>
          <w:lang w:val="id-ID"/>
        </w:rPr>
        <w:t>Sedangkan k</w:t>
      </w:r>
      <w:r w:rsidR="00A504D0" w:rsidRPr="00C42248">
        <w:rPr>
          <w:bCs/>
          <w:lang w:val="id-ID"/>
        </w:rPr>
        <w:t>e</w:t>
      </w:r>
      <w:r w:rsidR="008B05E7" w:rsidRPr="00C42248">
        <w:rPr>
          <w:bCs/>
          <w:lang w:val="id-ID"/>
        </w:rPr>
        <w:t>kurangan</w:t>
      </w:r>
      <w:r w:rsidR="00A504D0" w:rsidRPr="00C42248">
        <w:rPr>
          <w:bCs/>
          <w:lang w:val="id-ID"/>
        </w:rPr>
        <w:t xml:space="preserve"> Model pembelajaran </w:t>
      </w:r>
      <w:r w:rsidR="00A504D0" w:rsidRPr="00C42248">
        <w:rPr>
          <w:bCs/>
          <w:i/>
          <w:lang w:val="id-ID"/>
        </w:rPr>
        <w:t>Problem Based</w:t>
      </w:r>
      <w:r w:rsidR="0089202F" w:rsidRPr="00C42248">
        <w:rPr>
          <w:bCs/>
          <w:i/>
          <w:lang w:val="id-ID"/>
        </w:rPr>
        <w:t xml:space="preserve"> Learning</w:t>
      </w:r>
      <w:r w:rsidR="005828F0">
        <w:rPr>
          <w:bCs/>
          <w:i/>
          <w:lang w:val="id-ID"/>
        </w:rPr>
        <w:t xml:space="preserve"> </w:t>
      </w:r>
      <w:r w:rsidR="005828F0">
        <w:rPr>
          <w:bCs/>
          <w:lang w:val="id-ID"/>
        </w:rPr>
        <w:t>menurut Sanjaya (Khuswatun, 2013 h 18)</w:t>
      </w:r>
      <w:r w:rsidR="00A504D0" w:rsidRPr="00C42248">
        <w:rPr>
          <w:bCs/>
          <w:lang w:val="id-ID"/>
        </w:rPr>
        <w:t>, yaitu:</w:t>
      </w:r>
    </w:p>
    <w:p w:rsidR="00A504D0" w:rsidRPr="00872ABF" w:rsidRDefault="00A504D0" w:rsidP="00F237E6">
      <w:pPr>
        <w:pStyle w:val="ListParagraph"/>
        <w:numPr>
          <w:ilvl w:val="0"/>
          <w:numId w:val="12"/>
        </w:numPr>
        <w:spacing w:line="480" w:lineRule="auto"/>
        <w:ind w:left="426" w:hanging="425"/>
        <w:jc w:val="both"/>
        <w:rPr>
          <w:bCs/>
          <w:lang w:val="id-ID"/>
        </w:rPr>
      </w:pPr>
      <w:r w:rsidRPr="00872ABF">
        <w:rPr>
          <w:bCs/>
          <w:lang w:val="id-ID"/>
        </w:rPr>
        <w:t>Apabila siswa tidak memiliki minat atau tidak mempunyai kepercayaan bahwa masalah yang dipelajari sulit untuk dipecahkan, maka mereka akan merasa enggan untuk mencobanya.</w:t>
      </w:r>
    </w:p>
    <w:p w:rsidR="00A504D0" w:rsidRPr="00872ABF" w:rsidRDefault="00A504D0" w:rsidP="00F237E6">
      <w:pPr>
        <w:pStyle w:val="ListParagraph"/>
        <w:numPr>
          <w:ilvl w:val="0"/>
          <w:numId w:val="12"/>
        </w:numPr>
        <w:spacing w:line="480" w:lineRule="auto"/>
        <w:ind w:left="426" w:hanging="425"/>
        <w:jc w:val="both"/>
        <w:rPr>
          <w:bCs/>
          <w:lang w:val="id-ID"/>
        </w:rPr>
      </w:pPr>
      <w:r w:rsidRPr="00872ABF">
        <w:rPr>
          <w:bCs/>
          <w:lang w:val="id-ID"/>
        </w:rPr>
        <w:lastRenderedPageBreak/>
        <w:t>Keberhasilan strategi pembelajaran melalui pemecahan masalah membutuhkan waktu cukup untuk persiapan.</w:t>
      </w:r>
    </w:p>
    <w:p w:rsidR="00176EE8" w:rsidRPr="00872ABF" w:rsidRDefault="00A504D0" w:rsidP="00F237E6">
      <w:pPr>
        <w:pStyle w:val="ListParagraph"/>
        <w:numPr>
          <w:ilvl w:val="0"/>
          <w:numId w:val="12"/>
        </w:numPr>
        <w:spacing w:line="480" w:lineRule="auto"/>
        <w:ind w:left="426" w:hanging="425"/>
        <w:jc w:val="both"/>
        <w:rPr>
          <w:bCs/>
          <w:lang w:val="id-ID"/>
        </w:rPr>
      </w:pPr>
      <w:r w:rsidRPr="00872ABF">
        <w:rPr>
          <w:bCs/>
          <w:lang w:val="id-ID"/>
        </w:rPr>
        <w:t>Tanpa pemahaman mengenai alasan mengapa mereka berusaha untuk memecahkan masalah yang sedang dipelajari, maka siswa tidak akan belajar apa yang ingin mereka pelajari.</w:t>
      </w:r>
    </w:p>
    <w:p w:rsidR="00C869C6" w:rsidRPr="00872ABF" w:rsidRDefault="00B9322A" w:rsidP="00C869C6">
      <w:pPr>
        <w:pStyle w:val="ListParagraph"/>
        <w:spacing w:line="480" w:lineRule="auto"/>
        <w:ind w:left="0" w:firstLine="709"/>
        <w:jc w:val="both"/>
        <w:rPr>
          <w:lang w:val="id-ID"/>
        </w:rPr>
      </w:pPr>
      <w:r w:rsidRPr="00872ABF">
        <w:rPr>
          <w:bCs/>
          <w:lang w:val="id-ID"/>
        </w:rPr>
        <w:t xml:space="preserve">Model pembelajaran </w:t>
      </w:r>
      <w:r w:rsidRPr="00872ABF">
        <w:rPr>
          <w:bCs/>
          <w:i/>
          <w:lang w:val="id-ID"/>
        </w:rPr>
        <w:t>Problem Based Learning</w:t>
      </w:r>
      <w:r w:rsidRPr="00872ABF">
        <w:rPr>
          <w:bCs/>
          <w:lang w:val="id-ID"/>
        </w:rPr>
        <w:t xml:space="preserve"> dapat meningkatkan kemampuan berpikir kritis </w:t>
      </w:r>
      <w:r w:rsidR="008B05E7">
        <w:rPr>
          <w:bCs/>
          <w:lang w:val="id-ID"/>
        </w:rPr>
        <w:t>siswa</w:t>
      </w:r>
      <w:r w:rsidRPr="00872ABF">
        <w:rPr>
          <w:bCs/>
          <w:lang w:val="id-ID"/>
        </w:rPr>
        <w:t xml:space="preserve">. </w:t>
      </w:r>
      <w:r w:rsidR="00C869C6" w:rsidRPr="00872ABF">
        <w:rPr>
          <w:bCs/>
          <w:lang w:val="id-ID"/>
        </w:rPr>
        <w:t>P</w:t>
      </w:r>
      <w:r w:rsidRPr="00872ABF">
        <w:rPr>
          <w:bCs/>
          <w:lang w:val="id-ID"/>
        </w:rPr>
        <w:t xml:space="preserve">enelitian terdahulu yang dilakukan oleh </w:t>
      </w:r>
      <w:r w:rsidRPr="00872ABF">
        <w:t xml:space="preserve">Elis Eliah Program Studi Pendidikan Guru Sekolah Dasar UNPAS tahun 2012 </w:t>
      </w:r>
      <w:r w:rsidRPr="00872ABF">
        <w:rPr>
          <w:lang w:val="id-ID"/>
        </w:rPr>
        <w:t>mengenai</w:t>
      </w:r>
      <w:r w:rsidR="00810104">
        <w:t xml:space="preserve"> </w:t>
      </w:r>
      <w:r w:rsidR="00810104">
        <w:rPr>
          <w:lang w:val="id-ID"/>
        </w:rPr>
        <w:t>p</w:t>
      </w:r>
      <w:r w:rsidRPr="00872ABF">
        <w:t xml:space="preserve">endekatan </w:t>
      </w:r>
      <w:r w:rsidRPr="00872ABF">
        <w:rPr>
          <w:i/>
        </w:rPr>
        <w:t>Problem Based Learning</w:t>
      </w:r>
      <w:r w:rsidRPr="00872ABF">
        <w:t xml:space="preserve"> (PBL) untuk </w:t>
      </w:r>
      <w:r w:rsidR="00810104" w:rsidRPr="00872ABF">
        <w:t xml:space="preserve">meningkatkan keterampilan berpikir kritis siswa pada konsep bagian tumbuhan </w:t>
      </w:r>
      <w:r w:rsidRPr="00872ABF">
        <w:t xml:space="preserve">dan </w:t>
      </w:r>
      <w:r w:rsidR="00810104">
        <w:rPr>
          <w:lang w:val="id-ID"/>
        </w:rPr>
        <w:t>f</w:t>
      </w:r>
      <w:r w:rsidRPr="00872ABF">
        <w:t>ungsinya</w:t>
      </w:r>
      <w:r w:rsidR="00C869C6" w:rsidRPr="00872ABF">
        <w:rPr>
          <w:lang w:val="id-ID"/>
        </w:rPr>
        <w:t xml:space="preserve"> menunjukkan peningkatan kemampuan berpikir kritis pada siswa.</w:t>
      </w:r>
    </w:p>
    <w:p w:rsidR="00C869C6" w:rsidRPr="00872ABF" w:rsidRDefault="00B9322A" w:rsidP="00C869C6">
      <w:pPr>
        <w:pStyle w:val="ListParagraph"/>
        <w:spacing w:line="480" w:lineRule="auto"/>
        <w:ind w:left="0" w:firstLine="709"/>
        <w:jc w:val="both"/>
        <w:rPr>
          <w:lang w:val="id-ID"/>
        </w:rPr>
      </w:pPr>
      <w:r w:rsidRPr="00872ABF">
        <w:t xml:space="preserve">Hasil dari penelitian yang telah dilakukan </w:t>
      </w:r>
      <w:r w:rsidR="00C869C6" w:rsidRPr="00872ABF">
        <w:rPr>
          <w:lang w:val="id-ID"/>
        </w:rPr>
        <w:t>pada proses pembelajaran dengan menggunakan</w:t>
      </w:r>
      <w:r w:rsidRPr="00872ABF">
        <w:t xml:space="preserve"> Pendekatan </w:t>
      </w:r>
      <w:r w:rsidRPr="00872ABF">
        <w:rPr>
          <w:i/>
        </w:rPr>
        <w:t>Problem Based Learning</w:t>
      </w:r>
      <w:r w:rsidRPr="00872ABF">
        <w:t xml:space="preserve"> (PBL) dapat meningkatkan keterampilan berpiki</w:t>
      </w:r>
      <w:r w:rsidR="00C42248">
        <w:t>r kritis dan hasil belajar sisw</w:t>
      </w:r>
      <w:r w:rsidR="00C42248">
        <w:rPr>
          <w:lang w:val="id-ID"/>
        </w:rPr>
        <w:t>a, karena s</w:t>
      </w:r>
      <w:r w:rsidRPr="00872ABF">
        <w:t>iswa mengkonstruksi pengetahuannya dengan cara membaca, mengamati atau melihat benda, meneliti denga</w:t>
      </w:r>
      <w:r w:rsidR="00810104">
        <w:t>n menyentuhnya secara langsung</w:t>
      </w:r>
      <w:r w:rsidR="00810104">
        <w:rPr>
          <w:lang w:val="id-ID"/>
        </w:rPr>
        <w:t xml:space="preserve"> </w:t>
      </w:r>
      <w:r w:rsidRPr="00872ABF">
        <w:t xml:space="preserve">sendiri dan mendorong siswa menjadi kritis, aktif, kreatif, dan peka terhadap keadaan lingkungan. </w:t>
      </w:r>
      <w:r w:rsidR="00C42248">
        <w:rPr>
          <w:lang w:val="id-ID"/>
        </w:rPr>
        <w:t>S</w:t>
      </w:r>
      <w:r w:rsidRPr="00872ABF">
        <w:t xml:space="preserve">iswa lebih memahami konsep, hasil </w:t>
      </w:r>
      <w:r w:rsidR="00C90ECC">
        <w:rPr>
          <w:lang w:val="id-ID"/>
        </w:rPr>
        <w:t>pem</w:t>
      </w:r>
      <w:r w:rsidRPr="00872ABF">
        <w:t>belajar</w:t>
      </w:r>
      <w:r w:rsidR="00C90ECC">
        <w:rPr>
          <w:lang w:val="id-ID"/>
        </w:rPr>
        <w:t>an</w:t>
      </w:r>
      <w:r w:rsidRPr="00872ABF">
        <w:t xml:space="preserve"> </w:t>
      </w:r>
      <w:r w:rsidR="00C42248">
        <w:rPr>
          <w:lang w:val="id-ID"/>
        </w:rPr>
        <w:t xml:space="preserve">mengenai </w:t>
      </w:r>
      <w:r w:rsidR="00C42248" w:rsidRPr="00872ABF">
        <w:t xml:space="preserve">bagian tumbuhan dan </w:t>
      </w:r>
      <w:r w:rsidR="00C42248">
        <w:rPr>
          <w:lang w:val="id-ID"/>
        </w:rPr>
        <w:t>f</w:t>
      </w:r>
      <w:r w:rsidR="00C42248" w:rsidRPr="00872ABF">
        <w:t>ungsinya</w:t>
      </w:r>
      <w:r w:rsidR="00C42248" w:rsidRPr="00872ABF">
        <w:rPr>
          <w:lang w:val="id-ID"/>
        </w:rPr>
        <w:t xml:space="preserve"> </w:t>
      </w:r>
      <w:r w:rsidRPr="00872ABF">
        <w:t>meningkat, kemudian lebih terampi</w:t>
      </w:r>
      <w:r w:rsidR="00C90ECC">
        <w:t>l dalam merespon, lebih antusia</w:t>
      </w:r>
      <w:r w:rsidR="00C90ECC">
        <w:rPr>
          <w:lang w:val="id-ID"/>
        </w:rPr>
        <w:t>s</w:t>
      </w:r>
      <w:r w:rsidRPr="00872ABF">
        <w:t xml:space="preserve">, lebih banyak mengajukan pertanyaan, berani mengungkapkan </w:t>
      </w:r>
      <w:r w:rsidR="00C90ECC">
        <w:rPr>
          <w:lang w:val="id-ID"/>
        </w:rPr>
        <w:t xml:space="preserve">ide dan </w:t>
      </w:r>
      <w:r w:rsidRPr="00872ABF">
        <w:t>gagasan</w:t>
      </w:r>
      <w:r w:rsidR="00C90ECC">
        <w:rPr>
          <w:lang w:val="id-ID"/>
        </w:rPr>
        <w:t>nya</w:t>
      </w:r>
      <w:r w:rsidRPr="00872ABF">
        <w:t xml:space="preserve">, mampu </w:t>
      </w:r>
      <w:r w:rsidR="00C42248">
        <w:t>memecahkan masalah</w:t>
      </w:r>
      <w:r w:rsidR="00C90ECC">
        <w:rPr>
          <w:lang w:val="id-ID"/>
        </w:rPr>
        <w:t xml:space="preserve"> baik secara individu maupun kelompok</w:t>
      </w:r>
      <w:r w:rsidR="00C42248">
        <w:t xml:space="preserve">, </w:t>
      </w:r>
      <w:r w:rsidR="00C90ECC">
        <w:rPr>
          <w:lang w:val="id-ID"/>
        </w:rPr>
        <w:t xml:space="preserve">dan </w:t>
      </w:r>
      <w:r w:rsidR="00C42248">
        <w:t>dapat</w:t>
      </w:r>
      <w:r w:rsidR="00C42248">
        <w:rPr>
          <w:lang w:val="id-ID"/>
        </w:rPr>
        <w:t xml:space="preserve"> </w:t>
      </w:r>
      <w:r w:rsidRPr="00872ABF">
        <w:t>men</w:t>
      </w:r>
      <w:r w:rsidR="00810104">
        <w:t>gkomunikasikan hasil pengamatan</w:t>
      </w:r>
      <w:r w:rsidRPr="00872ABF">
        <w:t>nya terhadap orang lain.</w:t>
      </w:r>
    </w:p>
    <w:p w:rsidR="00B9322A" w:rsidRPr="00872ABF" w:rsidRDefault="00B9322A" w:rsidP="00C869C6">
      <w:pPr>
        <w:pStyle w:val="ListParagraph"/>
        <w:spacing w:line="480" w:lineRule="auto"/>
        <w:ind w:left="0" w:firstLine="709"/>
        <w:jc w:val="both"/>
        <w:rPr>
          <w:bCs/>
          <w:lang w:val="id-ID"/>
        </w:rPr>
      </w:pPr>
      <w:proofErr w:type="gramStart"/>
      <w:r w:rsidRPr="00872ABF">
        <w:lastRenderedPageBreak/>
        <w:t xml:space="preserve">Penggunaan pendekatan </w:t>
      </w:r>
      <w:r w:rsidRPr="00872ABF">
        <w:rPr>
          <w:i/>
        </w:rPr>
        <w:t>Problem Based Learning</w:t>
      </w:r>
      <w:r w:rsidRPr="00872ABF">
        <w:t xml:space="preserve"> (PBL) pada konsep struktur</w:t>
      </w:r>
      <w:r w:rsidRPr="00872ABF">
        <w:rPr>
          <w:lang w:val="id-ID"/>
        </w:rPr>
        <w:t xml:space="preserve"> </w:t>
      </w:r>
      <w:r w:rsidR="008B05E7">
        <w:t>tumbuhan dengan</w:t>
      </w:r>
      <w:r w:rsidR="008B05E7">
        <w:rPr>
          <w:lang w:val="id-ID"/>
        </w:rPr>
        <w:t xml:space="preserve"> </w:t>
      </w:r>
      <w:r w:rsidRPr="00872ABF">
        <w:t>fung</w:t>
      </w:r>
      <w:r w:rsidR="00810104">
        <w:t>sinya, selain dapat meningkatka</w:t>
      </w:r>
      <w:r w:rsidR="00810104">
        <w:rPr>
          <w:lang w:val="id-ID"/>
        </w:rPr>
        <w:t>n</w:t>
      </w:r>
      <w:r w:rsidRPr="00872ABF">
        <w:t xml:space="preserve"> keterampilan berpikir kritis siswa juga memberikan imbas positif terhadap hasil belajar siswa.</w:t>
      </w:r>
      <w:proofErr w:type="gramEnd"/>
      <w:r w:rsidRPr="00872ABF">
        <w:t xml:space="preserve"> </w:t>
      </w:r>
      <w:proofErr w:type="gramStart"/>
      <w:r w:rsidRPr="00872ABF">
        <w:t>Hal ini dapat ditunjukkan oleh meningkatnya nilai rata-rata yang diperoleh siswa pada setiap siklus.</w:t>
      </w:r>
      <w:proofErr w:type="gramEnd"/>
      <w:r w:rsidRPr="00872ABF">
        <w:t xml:space="preserve"> </w:t>
      </w:r>
      <w:proofErr w:type="gramStart"/>
      <w:r w:rsidRPr="00872ABF">
        <w:t>Perolehan nilai rata-rata siklus 1 sebesar 66.06.</w:t>
      </w:r>
      <w:proofErr w:type="gramEnd"/>
      <w:r w:rsidRPr="00872ABF">
        <w:t xml:space="preserve"> </w:t>
      </w:r>
      <w:proofErr w:type="gramStart"/>
      <w:r w:rsidRPr="00872ABF">
        <w:t>Pada siklus II perolehan nilai rata-rata 69.39 dan pada siklus III perolehan rata-rata siswa sebesar 80.61.</w:t>
      </w:r>
      <w:proofErr w:type="gramEnd"/>
    </w:p>
    <w:p w:rsidR="00C90ECC" w:rsidRPr="003A46B7" w:rsidRDefault="00C90ECC" w:rsidP="003A46B7">
      <w:pPr>
        <w:spacing w:line="480" w:lineRule="auto"/>
        <w:jc w:val="both"/>
        <w:rPr>
          <w:bCs/>
          <w:lang w:val="id-ID"/>
        </w:rPr>
      </w:pPr>
    </w:p>
    <w:p w:rsidR="0089202F" w:rsidRDefault="005D56F8" w:rsidP="0089202F">
      <w:pPr>
        <w:pStyle w:val="ListParagraph"/>
        <w:numPr>
          <w:ilvl w:val="0"/>
          <w:numId w:val="1"/>
        </w:numPr>
        <w:spacing w:line="480" w:lineRule="auto"/>
        <w:ind w:left="426" w:hanging="426"/>
        <w:rPr>
          <w:b/>
          <w:bCs/>
          <w:lang w:val="id-ID"/>
        </w:rPr>
      </w:pPr>
      <w:r w:rsidRPr="00872ABF">
        <w:rPr>
          <w:b/>
          <w:bCs/>
          <w:lang w:val="id-ID"/>
        </w:rPr>
        <w:t>Keterampilan Berpikir Kritis</w:t>
      </w:r>
    </w:p>
    <w:p w:rsidR="0089202F" w:rsidRDefault="0089202F" w:rsidP="0089202F">
      <w:pPr>
        <w:spacing w:line="480" w:lineRule="auto"/>
        <w:ind w:firstLine="709"/>
        <w:jc w:val="both"/>
        <w:rPr>
          <w:b/>
          <w:bCs/>
          <w:lang w:val="id-ID"/>
        </w:rPr>
      </w:pPr>
      <w:r w:rsidRPr="0089202F">
        <w:rPr>
          <w:lang w:val="id-ID" w:eastAsia="id-ID"/>
        </w:rPr>
        <w:t>Berpikir secara kritis berarti berpikir secara luas dan terbuka dengan</w:t>
      </w:r>
      <w:r>
        <w:rPr>
          <w:lang w:val="id-ID" w:eastAsia="id-ID"/>
        </w:rPr>
        <w:t xml:space="preserve"> mempertimbangkan kemungkinan-</w:t>
      </w:r>
      <w:r w:rsidRPr="0089202F">
        <w:rPr>
          <w:lang w:val="id-ID" w:eastAsia="id-ID"/>
        </w:rPr>
        <w:t>kemungkinan hingga mendapatkan suatu fakta dan informasi yang dapat diterima atau ditolak. Seseorang yang berpikir kritis akan mam</w:t>
      </w:r>
      <w:r>
        <w:rPr>
          <w:lang w:val="id-ID" w:eastAsia="id-ID"/>
        </w:rPr>
        <w:t xml:space="preserve">pu menyelesaikan masalah dengan </w:t>
      </w:r>
      <w:r w:rsidRPr="0089202F">
        <w:rPr>
          <w:lang w:val="id-ID" w:eastAsia="id-ID"/>
        </w:rPr>
        <w:t>pemikiran yang abstrak lalu menyusunnya dalam metode penyelesaian yang efektif.</w:t>
      </w:r>
    </w:p>
    <w:p w:rsidR="005B0289" w:rsidRPr="00B823A5" w:rsidRDefault="0089202F" w:rsidP="00F237E6">
      <w:pPr>
        <w:pStyle w:val="ListParagraph"/>
        <w:numPr>
          <w:ilvl w:val="0"/>
          <w:numId w:val="43"/>
        </w:numPr>
        <w:spacing w:line="480" w:lineRule="auto"/>
        <w:ind w:left="426" w:hanging="426"/>
        <w:jc w:val="both"/>
        <w:rPr>
          <w:b/>
          <w:bCs/>
          <w:lang w:val="id-ID"/>
        </w:rPr>
      </w:pPr>
      <w:r>
        <w:rPr>
          <w:b/>
          <w:bCs/>
          <w:lang w:val="id-ID"/>
        </w:rPr>
        <w:t>Hakikat Berpikir</w:t>
      </w:r>
    </w:p>
    <w:p w:rsidR="00D538B2" w:rsidRDefault="00C869C6" w:rsidP="002A6D5C">
      <w:pPr>
        <w:pStyle w:val="ListParagraph"/>
        <w:spacing w:line="480" w:lineRule="auto"/>
        <w:ind w:left="0" w:firstLine="709"/>
        <w:jc w:val="both"/>
        <w:rPr>
          <w:iCs/>
          <w:lang w:val="id-ID"/>
        </w:rPr>
      </w:pPr>
      <w:proofErr w:type="gramStart"/>
      <w:r w:rsidRPr="00872ABF">
        <w:rPr>
          <w:iCs/>
        </w:rPr>
        <w:t>Ber</w:t>
      </w:r>
      <w:r w:rsidRPr="00872ABF">
        <w:rPr>
          <w:iCs/>
          <w:lang w:val="id-ID"/>
        </w:rPr>
        <w:t>p</w:t>
      </w:r>
      <w:r w:rsidR="002A6D5C" w:rsidRPr="00872ABF">
        <w:rPr>
          <w:iCs/>
        </w:rPr>
        <w:t>ikir merupakan kegiatan penggabungan antara persepsi dan unsur-unsur yang ada dalam pikiran untu</w:t>
      </w:r>
      <w:r w:rsidRPr="00872ABF">
        <w:rPr>
          <w:iCs/>
        </w:rPr>
        <w:t>k menghasilkan pengetahuan.</w:t>
      </w:r>
      <w:proofErr w:type="gramEnd"/>
      <w:r w:rsidRPr="00872ABF">
        <w:rPr>
          <w:iCs/>
        </w:rPr>
        <w:t xml:space="preserve"> </w:t>
      </w:r>
      <w:r w:rsidR="00D538B2">
        <w:rPr>
          <w:iCs/>
          <w:lang w:val="id-ID"/>
        </w:rPr>
        <w:t>Menurut Jenicek (dalam Patmawati, 2011 h.17), “Keterampilan berpikir dapat didefinisikan sebagai proses dan juga kemampuan untuk memahami konsep, menarapkan, mensintesiskan, mengevaluasi info yang diperoleh”.</w:t>
      </w:r>
    </w:p>
    <w:p w:rsidR="002A6D5C" w:rsidRDefault="00D538B2" w:rsidP="00D538B2">
      <w:pPr>
        <w:pStyle w:val="ListParagraph"/>
        <w:spacing w:line="480" w:lineRule="auto"/>
        <w:ind w:left="0" w:firstLine="709"/>
        <w:jc w:val="both"/>
        <w:rPr>
          <w:iCs/>
          <w:lang w:val="id-ID"/>
        </w:rPr>
      </w:pPr>
      <w:r>
        <w:rPr>
          <w:iCs/>
          <w:lang w:val="id-ID"/>
        </w:rPr>
        <w:t xml:space="preserve">Seseorang yang berpikir akan mengolah dan mengorganisasikan bagian-bagian dari pengetahuannya, sehingga pengalaman-pengalaman dan pengetahuan yang tidak teratur menjadi tersusun serta dapat dipahami dan dikuasai. </w:t>
      </w:r>
      <w:r w:rsidR="005B0289">
        <w:rPr>
          <w:iCs/>
          <w:lang w:val="id-ID"/>
        </w:rPr>
        <w:t xml:space="preserve">Selain itu </w:t>
      </w:r>
      <w:r w:rsidR="005B0289">
        <w:rPr>
          <w:iCs/>
          <w:lang w:val="id-ID"/>
        </w:rPr>
        <w:lastRenderedPageBreak/>
        <w:t>dalam kegiatan berpikir terjadi kegiatan manipulasi mental karena adana rangsangan dari luar membentuk suatu pemikiran, penalaran, dan keputusan, serta kegiatan</w:t>
      </w:r>
      <w:r w:rsidR="00B823A5">
        <w:rPr>
          <w:iCs/>
          <w:lang w:val="id-ID"/>
        </w:rPr>
        <w:t xml:space="preserve"> untuk memecahkan masalah.</w:t>
      </w:r>
    </w:p>
    <w:p w:rsidR="00531EBA" w:rsidRPr="00531EBA" w:rsidRDefault="002A6D5C" w:rsidP="00837E4C">
      <w:pPr>
        <w:pStyle w:val="ListParagraph"/>
        <w:spacing w:line="480" w:lineRule="auto"/>
        <w:ind w:left="0" w:firstLine="709"/>
        <w:jc w:val="both"/>
        <w:rPr>
          <w:lang w:val="id-ID"/>
        </w:rPr>
      </w:pPr>
      <w:r w:rsidRPr="00872ABF">
        <w:rPr>
          <w:iCs/>
        </w:rPr>
        <w:t>Keterampilan berpikir</w:t>
      </w:r>
      <w:r w:rsidRPr="00872ABF">
        <w:t xml:space="preserve"> </w:t>
      </w:r>
      <w:r w:rsidR="00531EBA">
        <w:rPr>
          <w:lang w:val="id-ID"/>
        </w:rPr>
        <w:t xml:space="preserve">harus ditanamkan pada anak, begitu juga anak </w:t>
      </w:r>
      <w:proofErr w:type="gramStart"/>
      <w:r w:rsidR="00531EBA">
        <w:rPr>
          <w:lang w:val="id-ID"/>
        </w:rPr>
        <w:t>usia</w:t>
      </w:r>
      <w:proofErr w:type="gramEnd"/>
      <w:r w:rsidR="00531EBA">
        <w:rPr>
          <w:lang w:val="id-ID"/>
        </w:rPr>
        <w:t xml:space="preserve"> sekolah dasar. Unsur-unsur keterampilan berpikir yang harus dikuasai siswa yaitu </w:t>
      </w:r>
      <w:r w:rsidR="00313297">
        <w:rPr>
          <w:lang w:val="id-ID"/>
        </w:rPr>
        <w:t>mengamati, melaporkan, mengklarifikasi, memberi label, menyusun dan mengurutkan, menginterpretasi, membuat generalisasi, membuat inferensi, dan memecahkan masalah.</w:t>
      </w:r>
    </w:p>
    <w:p w:rsidR="0099099C" w:rsidRDefault="002A6D5C" w:rsidP="0099099C">
      <w:pPr>
        <w:spacing w:line="480" w:lineRule="auto"/>
        <w:ind w:firstLine="709"/>
        <w:jc w:val="both"/>
        <w:rPr>
          <w:lang w:val="id-ID"/>
        </w:rPr>
      </w:pPr>
      <w:proofErr w:type="gramStart"/>
      <w:r w:rsidRPr="00872ABF">
        <w:t xml:space="preserve">Terdapat tiga istilah yang berkaitan dengan keterampilan berpikir, yaitu </w:t>
      </w:r>
      <w:r w:rsidRPr="00872ABF">
        <w:rPr>
          <w:iCs/>
        </w:rPr>
        <w:t>berpikir tingkat tinggi</w:t>
      </w:r>
      <w:r w:rsidRPr="00872ABF">
        <w:rPr>
          <w:i/>
          <w:iCs/>
        </w:rPr>
        <w:t xml:space="preserve"> (high level thinking)</w:t>
      </w:r>
      <w:r w:rsidRPr="00872ABF">
        <w:t xml:space="preserve">, </w:t>
      </w:r>
      <w:r w:rsidRPr="00872ABF">
        <w:rPr>
          <w:iCs/>
        </w:rPr>
        <w:t>berpikir kompleks</w:t>
      </w:r>
      <w:r w:rsidRPr="00872ABF">
        <w:rPr>
          <w:i/>
          <w:iCs/>
        </w:rPr>
        <w:t xml:space="preserve"> (complex thinking)</w:t>
      </w:r>
      <w:r w:rsidRPr="00872ABF">
        <w:t xml:space="preserve">, dan </w:t>
      </w:r>
      <w:r w:rsidRPr="00872ABF">
        <w:rPr>
          <w:iCs/>
        </w:rPr>
        <w:t>berpikir kritis</w:t>
      </w:r>
      <w:r w:rsidRPr="00872ABF">
        <w:rPr>
          <w:i/>
          <w:iCs/>
        </w:rPr>
        <w:t xml:space="preserve"> (critical thinking)</w:t>
      </w:r>
      <w:r w:rsidRPr="00872ABF">
        <w:t>.</w:t>
      </w:r>
      <w:proofErr w:type="gramEnd"/>
      <w:r w:rsidR="008E0DB5" w:rsidRPr="00872ABF">
        <w:rPr>
          <w:bCs/>
          <w:lang w:val="id-ID"/>
        </w:rPr>
        <w:t xml:space="preserve"> </w:t>
      </w:r>
      <w:proofErr w:type="gramStart"/>
      <w:r w:rsidRPr="00872ABF">
        <w:rPr>
          <w:bCs/>
          <w:iCs/>
        </w:rPr>
        <w:t>Berpikir tingkat tinggi</w:t>
      </w:r>
      <w:r w:rsidRPr="00872ABF">
        <w:t xml:space="preserve"> adalah operasi kognitif yang banyak dibutuhkan </w:t>
      </w:r>
      <w:r w:rsidR="00313297">
        <w:t>pada proses-proses berpikir</w:t>
      </w:r>
      <w:r w:rsidR="00313297">
        <w:rPr>
          <w:lang w:val="id-ID"/>
        </w:rPr>
        <w:t xml:space="preserve">, </w:t>
      </w:r>
      <w:r w:rsidR="00297AD1">
        <w:rPr>
          <w:lang w:val="id-ID"/>
        </w:rPr>
        <w:t>dalam</w:t>
      </w:r>
      <w:r w:rsidR="008E0DB5" w:rsidRPr="00872ABF">
        <w:t xml:space="preserve"> taksonomi Bloom</w:t>
      </w:r>
      <w:r w:rsidRPr="00872ABF">
        <w:t xml:space="preserve"> berpikir tingkat tinggi meliputi evaluasi, sintesis, dan analisis.</w:t>
      </w:r>
      <w:proofErr w:type="gramEnd"/>
      <w:r w:rsidR="008E0DB5" w:rsidRPr="00872ABF">
        <w:rPr>
          <w:bCs/>
          <w:lang w:val="id-ID"/>
        </w:rPr>
        <w:t xml:space="preserve"> </w:t>
      </w:r>
      <w:r w:rsidRPr="00872ABF">
        <w:rPr>
          <w:bCs/>
          <w:iCs/>
        </w:rPr>
        <w:t>Berpikir kompleks</w:t>
      </w:r>
      <w:r w:rsidRPr="00872ABF">
        <w:t xml:space="preserve"> adalah proses kognitif yang melibatkan ban</w:t>
      </w:r>
      <w:r w:rsidR="008E0DB5" w:rsidRPr="00872ABF">
        <w:t>yak tahapan atau bagian-bagian.</w:t>
      </w:r>
      <w:r w:rsidR="008E0DB5" w:rsidRPr="00872ABF">
        <w:rPr>
          <w:lang w:val="id-ID"/>
        </w:rPr>
        <w:t xml:space="preserve"> </w:t>
      </w:r>
      <w:r w:rsidR="00CF6B97" w:rsidRPr="00872ABF">
        <w:t>Berpikir kri</w:t>
      </w:r>
      <w:r w:rsidR="00B1206B" w:rsidRPr="00872ABF">
        <w:t xml:space="preserve">tis adalah berpikir secara beralasan dan reflektif dengan menekankan pembuatan keputusan tentang </w:t>
      </w:r>
      <w:proofErr w:type="gramStart"/>
      <w:r w:rsidR="00B1206B" w:rsidRPr="00872ABF">
        <w:t>apa</w:t>
      </w:r>
      <w:proofErr w:type="gramEnd"/>
      <w:r w:rsidR="00B1206B" w:rsidRPr="00872ABF">
        <w:t xml:space="preserve"> yang h</w:t>
      </w:r>
      <w:r w:rsidR="00837E4C">
        <w:t>arus dipercayai atau dilakukan</w:t>
      </w:r>
      <w:r w:rsidR="0099099C">
        <w:rPr>
          <w:lang w:val="id-ID"/>
        </w:rPr>
        <w:t>.</w:t>
      </w:r>
      <w:r w:rsidR="00313297" w:rsidRPr="00313297">
        <w:rPr>
          <w:noProof/>
          <w:lang w:val="id-ID" w:eastAsia="id-ID"/>
        </w:rPr>
        <w:t xml:space="preserve"> </w:t>
      </w:r>
    </w:p>
    <w:p w:rsidR="003228F2" w:rsidRDefault="003228F2" w:rsidP="0099099C">
      <w:pPr>
        <w:spacing w:line="480" w:lineRule="auto"/>
        <w:ind w:firstLine="709"/>
        <w:jc w:val="both"/>
        <w:rPr>
          <w:lang w:val="id-ID"/>
        </w:rPr>
      </w:pPr>
    </w:p>
    <w:p w:rsidR="00313297" w:rsidRPr="00313297" w:rsidRDefault="00313297" w:rsidP="00F237E6">
      <w:pPr>
        <w:pStyle w:val="ListParagraph"/>
        <w:numPr>
          <w:ilvl w:val="0"/>
          <w:numId w:val="43"/>
        </w:numPr>
        <w:spacing w:line="480" w:lineRule="auto"/>
        <w:ind w:left="426" w:hanging="426"/>
        <w:jc w:val="both"/>
        <w:rPr>
          <w:b/>
          <w:lang w:val="id-ID"/>
        </w:rPr>
      </w:pPr>
      <w:r w:rsidRPr="00313297">
        <w:rPr>
          <w:b/>
          <w:lang w:val="id-ID"/>
        </w:rPr>
        <w:t>Hakikat Keterampilan Berpikir Kritis</w:t>
      </w:r>
    </w:p>
    <w:p w:rsidR="00B1206B" w:rsidRPr="00297AD1" w:rsidRDefault="00313297" w:rsidP="0099099C">
      <w:pPr>
        <w:spacing w:line="480" w:lineRule="auto"/>
        <w:ind w:firstLine="709"/>
        <w:jc w:val="both"/>
        <w:rPr>
          <w:lang w:val="id-ID"/>
        </w:rPr>
      </w:pPr>
      <w:r>
        <w:rPr>
          <w:lang w:val="id-ID"/>
        </w:rPr>
        <w:t>Berpikir kritis dapat diartikan sebagai kemampuan yang sangat ess</w:t>
      </w:r>
      <w:r w:rsidR="003973C5">
        <w:rPr>
          <w:lang w:val="id-ID"/>
        </w:rPr>
        <w:t xml:space="preserve">ensial untuk kehidupan, pekerjaan, dan berfungsi efektif dalam semua aspek kehidupan. </w:t>
      </w:r>
      <w:r w:rsidR="00837E4C">
        <w:rPr>
          <w:lang w:val="id-ID"/>
        </w:rPr>
        <w:t xml:space="preserve">Menurut </w:t>
      </w:r>
      <w:r w:rsidR="00837E4C">
        <w:rPr>
          <w:noProof/>
        </w:rPr>
        <w:t>Dewey</w:t>
      </w:r>
      <w:r w:rsidR="00837E4C">
        <w:rPr>
          <w:noProof/>
          <w:lang w:val="id-ID"/>
        </w:rPr>
        <w:t xml:space="preserve"> </w:t>
      </w:r>
      <w:r w:rsidR="00837E4C" w:rsidRPr="004D38E1">
        <w:rPr>
          <w:noProof/>
        </w:rPr>
        <w:t>(1909),</w:t>
      </w:r>
      <w:r w:rsidR="00837E4C" w:rsidRPr="004D38E1">
        <w:rPr>
          <w:noProof/>
          <w:spacing w:val="-4"/>
          <w:lang w:val="id-ID"/>
        </w:rPr>
        <w:t xml:space="preserve"> </w:t>
      </w:r>
      <w:r w:rsidR="00837E4C">
        <w:rPr>
          <w:noProof/>
          <w:lang w:val="id-ID"/>
        </w:rPr>
        <w:t>“B</w:t>
      </w:r>
      <w:r w:rsidR="00837E4C" w:rsidRPr="004D38E1">
        <w:rPr>
          <w:noProof/>
        </w:rPr>
        <w:t>erpikir</w:t>
      </w:r>
      <w:r w:rsidR="00837E4C" w:rsidRPr="004D38E1">
        <w:rPr>
          <w:noProof/>
          <w:lang w:val="id-ID"/>
        </w:rPr>
        <w:t xml:space="preserve"> </w:t>
      </w:r>
      <w:r w:rsidR="00837E4C" w:rsidRPr="004D38E1">
        <w:rPr>
          <w:noProof/>
        </w:rPr>
        <w:t>kritis</w:t>
      </w:r>
      <w:r w:rsidR="00837E4C" w:rsidRPr="004D38E1">
        <w:rPr>
          <w:noProof/>
          <w:lang w:val="id-ID"/>
        </w:rPr>
        <w:t xml:space="preserve"> </w:t>
      </w:r>
      <w:r w:rsidR="00837E4C" w:rsidRPr="004D38E1">
        <w:rPr>
          <w:noProof/>
        </w:rPr>
        <w:t>didefinisikan</w:t>
      </w:r>
      <w:r w:rsidR="00837E4C" w:rsidRPr="004D38E1">
        <w:rPr>
          <w:noProof/>
          <w:lang w:val="id-ID"/>
        </w:rPr>
        <w:t xml:space="preserve"> </w:t>
      </w:r>
      <w:r w:rsidR="00837E4C" w:rsidRPr="004D38E1">
        <w:rPr>
          <w:noProof/>
          <w:spacing w:val="-1"/>
        </w:rPr>
        <w:t>sebagai</w:t>
      </w:r>
      <w:r w:rsidR="00837E4C" w:rsidRPr="004D38E1">
        <w:rPr>
          <w:noProof/>
          <w:lang w:val="id-ID"/>
        </w:rPr>
        <w:t xml:space="preserve"> </w:t>
      </w:r>
      <w:r w:rsidR="00837E4C" w:rsidRPr="004D38E1">
        <w:rPr>
          <w:noProof/>
        </w:rPr>
        <w:t>pertimbangan</w:t>
      </w:r>
      <w:r w:rsidR="00837E4C" w:rsidRPr="004D38E1">
        <w:rPr>
          <w:noProof/>
          <w:lang w:val="id-ID"/>
        </w:rPr>
        <w:t xml:space="preserve"> </w:t>
      </w:r>
      <w:r w:rsidR="00837E4C" w:rsidRPr="004D38E1">
        <w:rPr>
          <w:noProof/>
        </w:rPr>
        <w:t>yang</w:t>
      </w:r>
      <w:r w:rsidR="00837E4C" w:rsidRPr="004D38E1">
        <w:rPr>
          <w:noProof/>
          <w:lang w:val="id-ID"/>
        </w:rPr>
        <w:t xml:space="preserve"> </w:t>
      </w:r>
      <w:r w:rsidR="00837E4C" w:rsidRPr="004D38E1">
        <w:rPr>
          <w:noProof/>
        </w:rPr>
        <w:t>aktif,</w:t>
      </w:r>
      <w:r w:rsidR="00837E4C" w:rsidRPr="004D38E1">
        <w:rPr>
          <w:noProof/>
          <w:lang w:val="id-ID"/>
        </w:rPr>
        <w:t xml:space="preserve"> </w:t>
      </w:r>
      <w:r w:rsidR="00837E4C" w:rsidRPr="004D38E1">
        <w:rPr>
          <w:noProof/>
        </w:rPr>
        <w:t>terus-menerus,</w:t>
      </w:r>
      <w:r w:rsidR="00837E4C" w:rsidRPr="004D38E1">
        <w:rPr>
          <w:noProof/>
          <w:lang w:val="id-ID"/>
        </w:rPr>
        <w:t xml:space="preserve"> </w:t>
      </w:r>
      <w:r w:rsidR="00837E4C" w:rsidRPr="004D38E1">
        <w:rPr>
          <w:noProof/>
        </w:rPr>
        <w:t>dan</w:t>
      </w:r>
      <w:r w:rsidR="00837E4C" w:rsidRPr="004D38E1">
        <w:rPr>
          <w:noProof/>
          <w:lang w:val="id-ID"/>
        </w:rPr>
        <w:t xml:space="preserve"> </w:t>
      </w:r>
      <w:r w:rsidR="00837E4C" w:rsidRPr="004D38E1">
        <w:rPr>
          <w:noProof/>
        </w:rPr>
        <w:t>teliti</w:t>
      </w:r>
      <w:r w:rsidR="00837E4C" w:rsidRPr="004D38E1">
        <w:rPr>
          <w:noProof/>
          <w:lang w:val="id-ID"/>
        </w:rPr>
        <w:t xml:space="preserve"> </w:t>
      </w:r>
      <w:r w:rsidR="00837E4C" w:rsidRPr="004D38E1">
        <w:rPr>
          <w:noProof/>
          <w:spacing w:val="-1"/>
        </w:rPr>
        <w:t>mengenai</w:t>
      </w:r>
      <w:r w:rsidR="00837E4C" w:rsidRPr="004D38E1">
        <w:rPr>
          <w:noProof/>
          <w:lang w:val="id-ID"/>
        </w:rPr>
        <w:t xml:space="preserve"> </w:t>
      </w:r>
      <w:r w:rsidR="00837E4C" w:rsidRPr="004D38E1">
        <w:rPr>
          <w:noProof/>
        </w:rPr>
        <w:t>suatu</w:t>
      </w:r>
      <w:r w:rsidR="00837E4C" w:rsidRPr="004D38E1">
        <w:rPr>
          <w:noProof/>
          <w:lang w:val="id-ID"/>
        </w:rPr>
        <w:t xml:space="preserve"> </w:t>
      </w:r>
      <w:r w:rsidR="00837E4C" w:rsidRPr="004D38E1">
        <w:rPr>
          <w:noProof/>
        </w:rPr>
        <w:t>keyakinan atau</w:t>
      </w:r>
      <w:r w:rsidR="003973C5">
        <w:rPr>
          <w:noProof/>
          <w:lang w:val="id-ID"/>
        </w:rPr>
        <w:t xml:space="preserve"> </w:t>
      </w:r>
      <w:r w:rsidR="00837E4C" w:rsidRPr="004D38E1">
        <w:rPr>
          <w:noProof/>
        </w:rPr>
        <w:t>asumsi</w:t>
      </w:r>
      <w:r w:rsidR="00837E4C">
        <w:rPr>
          <w:noProof/>
          <w:lang w:val="id-ID"/>
        </w:rPr>
        <w:t>”</w:t>
      </w:r>
      <w:r w:rsidR="00837E4C" w:rsidRPr="004D38E1">
        <w:rPr>
          <w:noProof/>
        </w:rPr>
        <w:t>.</w:t>
      </w:r>
      <w:r w:rsidR="0099099C">
        <w:rPr>
          <w:noProof/>
          <w:lang w:val="id-ID"/>
        </w:rPr>
        <w:t xml:space="preserve"> </w:t>
      </w:r>
      <w:proofErr w:type="gramStart"/>
      <w:r w:rsidR="0099099C" w:rsidRPr="004D38E1">
        <w:rPr>
          <w:noProof/>
        </w:rPr>
        <w:t>Definisi</w:t>
      </w:r>
      <w:r w:rsidR="0099099C" w:rsidRPr="004D38E1">
        <w:rPr>
          <w:noProof/>
          <w:spacing w:val="-1"/>
          <w:lang w:val="id-ID"/>
        </w:rPr>
        <w:t xml:space="preserve"> </w:t>
      </w:r>
      <w:r w:rsidR="0099099C" w:rsidRPr="004D38E1">
        <w:rPr>
          <w:noProof/>
        </w:rPr>
        <w:lastRenderedPageBreak/>
        <w:t>lainnya</w:t>
      </w:r>
      <w:r w:rsidR="0099099C" w:rsidRPr="004D38E1">
        <w:rPr>
          <w:noProof/>
          <w:lang w:val="id-ID"/>
        </w:rPr>
        <w:t xml:space="preserve"> </w:t>
      </w:r>
      <w:r w:rsidR="0099099C" w:rsidRPr="004D38E1">
        <w:rPr>
          <w:noProof/>
        </w:rPr>
        <w:t>dikemukakan</w:t>
      </w:r>
      <w:r w:rsidR="0099099C" w:rsidRPr="004D38E1">
        <w:rPr>
          <w:noProof/>
          <w:lang w:val="id-ID"/>
        </w:rPr>
        <w:t xml:space="preserve"> </w:t>
      </w:r>
      <w:r w:rsidR="0099099C" w:rsidRPr="004D38E1">
        <w:rPr>
          <w:noProof/>
        </w:rPr>
        <w:t>oleh</w:t>
      </w:r>
      <w:r w:rsidR="0099099C" w:rsidRPr="004D38E1">
        <w:rPr>
          <w:noProof/>
          <w:lang w:val="id-ID"/>
        </w:rPr>
        <w:t xml:space="preserve"> </w:t>
      </w:r>
      <w:r w:rsidR="0099099C" w:rsidRPr="004D38E1">
        <w:rPr>
          <w:noProof/>
        </w:rPr>
        <w:t>Glaser</w:t>
      </w:r>
      <w:r w:rsidR="0099099C" w:rsidRPr="004D38E1">
        <w:rPr>
          <w:noProof/>
          <w:lang w:val="id-ID"/>
        </w:rPr>
        <w:t xml:space="preserve"> </w:t>
      </w:r>
      <w:r w:rsidR="0099099C">
        <w:rPr>
          <w:noProof/>
        </w:rPr>
        <w:t>(1941</w:t>
      </w:r>
      <w:r w:rsidR="0099099C">
        <w:rPr>
          <w:noProof/>
          <w:lang w:val="id-ID"/>
        </w:rPr>
        <w:t>) yaitu, “B</w:t>
      </w:r>
      <w:r w:rsidR="0099099C" w:rsidRPr="004D38E1">
        <w:rPr>
          <w:noProof/>
        </w:rPr>
        <w:t>erpikir</w:t>
      </w:r>
      <w:r w:rsidR="0099099C" w:rsidRPr="004D38E1">
        <w:rPr>
          <w:noProof/>
          <w:lang w:val="id-ID"/>
        </w:rPr>
        <w:t xml:space="preserve"> </w:t>
      </w:r>
      <w:r w:rsidR="0099099C">
        <w:rPr>
          <w:noProof/>
        </w:rPr>
        <w:t>kritis</w:t>
      </w:r>
      <w:r w:rsidR="0099099C">
        <w:rPr>
          <w:noProof/>
          <w:lang w:val="id-ID"/>
        </w:rPr>
        <w:t xml:space="preserve"> </w:t>
      </w:r>
      <w:r w:rsidR="0099099C">
        <w:rPr>
          <w:noProof/>
          <w:spacing w:val="-1"/>
          <w:lang w:val="id-ID"/>
        </w:rPr>
        <w:t>merupakan</w:t>
      </w:r>
      <w:r w:rsidR="0099099C">
        <w:rPr>
          <w:lang w:val="id-ID"/>
        </w:rPr>
        <w:t xml:space="preserve"> </w:t>
      </w:r>
      <w:r w:rsidR="0099099C" w:rsidRPr="004D38E1">
        <w:rPr>
          <w:noProof/>
        </w:rPr>
        <w:t>suatu sikap </w:t>
      </w:r>
      <w:r w:rsidR="0099099C" w:rsidRPr="004D38E1">
        <w:rPr>
          <w:noProof/>
          <w:spacing w:val="-1"/>
        </w:rPr>
        <w:t>mau</w:t>
      </w:r>
      <w:r w:rsidR="0099099C" w:rsidRPr="004D38E1">
        <w:rPr>
          <w:noProof/>
        </w:rPr>
        <w:t> berpikir secara </w:t>
      </w:r>
      <w:r w:rsidR="0099099C" w:rsidRPr="004D38E1">
        <w:rPr>
          <w:noProof/>
          <w:spacing w:val="-1"/>
        </w:rPr>
        <w:t>mendalam</w:t>
      </w:r>
      <w:r w:rsidR="0099099C" w:rsidRPr="004D38E1">
        <w:rPr>
          <w:noProof/>
        </w:rPr>
        <w:t> tentang masalah</w:t>
      </w:r>
      <w:r w:rsidR="00297AD1">
        <w:rPr>
          <w:noProof/>
          <w:lang w:val="id-ID"/>
        </w:rPr>
        <w:t xml:space="preserve"> </w:t>
      </w:r>
      <w:r w:rsidR="0099099C" w:rsidRPr="004D38E1">
        <w:rPr>
          <w:noProof/>
        </w:rPr>
        <w:t>dan</w:t>
      </w:r>
      <w:r w:rsidR="0099099C">
        <w:rPr>
          <w:noProof/>
          <w:lang w:val="id-ID"/>
        </w:rPr>
        <w:t xml:space="preserve"> </w:t>
      </w:r>
      <w:r w:rsidR="0099099C" w:rsidRPr="004D38E1">
        <w:rPr>
          <w:noProof/>
        </w:rPr>
        <w:t>hal</w:t>
      </w:r>
      <w:r w:rsidR="0099099C" w:rsidRPr="004D38E1">
        <w:rPr>
          <w:noProof/>
          <w:lang w:val="id-ID"/>
        </w:rPr>
        <w:t xml:space="preserve"> </w:t>
      </w:r>
      <w:r w:rsidR="0099099C" w:rsidRPr="004D38E1">
        <w:rPr>
          <w:noProof/>
        </w:rPr>
        <w:t>yang</w:t>
      </w:r>
      <w:r w:rsidR="0099099C" w:rsidRPr="004D38E1">
        <w:rPr>
          <w:noProof/>
          <w:lang w:val="id-ID"/>
        </w:rPr>
        <w:t xml:space="preserve"> </w:t>
      </w:r>
      <w:r w:rsidR="0099099C" w:rsidRPr="004D38E1">
        <w:rPr>
          <w:noProof/>
        </w:rPr>
        <w:t>berada</w:t>
      </w:r>
      <w:r w:rsidR="0099099C" w:rsidRPr="004D38E1">
        <w:rPr>
          <w:noProof/>
          <w:lang w:val="id-ID"/>
        </w:rPr>
        <w:t xml:space="preserve"> </w:t>
      </w:r>
      <w:r w:rsidR="0099099C" w:rsidRPr="004D38E1">
        <w:rPr>
          <w:noProof/>
        </w:rPr>
        <w:t>pada</w:t>
      </w:r>
      <w:r w:rsidR="0099099C" w:rsidRPr="004D38E1">
        <w:rPr>
          <w:noProof/>
          <w:lang w:val="id-ID"/>
        </w:rPr>
        <w:t xml:space="preserve"> </w:t>
      </w:r>
      <w:r w:rsidR="0099099C" w:rsidRPr="004D38E1">
        <w:rPr>
          <w:noProof/>
          <w:spacing w:val="-1"/>
        </w:rPr>
        <w:t>jangkauan</w:t>
      </w:r>
      <w:r w:rsidR="0099099C" w:rsidRPr="004D38E1">
        <w:rPr>
          <w:noProof/>
          <w:lang w:val="id-ID"/>
        </w:rPr>
        <w:t xml:space="preserve"> </w:t>
      </w:r>
      <w:r w:rsidR="0099099C" w:rsidRPr="004D38E1">
        <w:rPr>
          <w:noProof/>
        </w:rPr>
        <w:t>pengalaman</w:t>
      </w:r>
      <w:r w:rsidR="0099099C" w:rsidRPr="004D38E1">
        <w:rPr>
          <w:noProof/>
          <w:lang w:val="id-ID"/>
        </w:rPr>
        <w:t xml:space="preserve"> </w:t>
      </w:r>
      <w:r w:rsidR="0099099C" w:rsidRPr="004D38E1">
        <w:rPr>
          <w:noProof/>
        </w:rPr>
        <w:t>seseorang</w:t>
      </w:r>
      <w:r w:rsidR="00297AD1">
        <w:rPr>
          <w:lang w:val="id-ID"/>
        </w:rPr>
        <w:t>.</w:t>
      </w:r>
      <w:proofErr w:type="gramEnd"/>
      <w:r w:rsidR="003973C5" w:rsidRPr="003973C5">
        <w:rPr>
          <w:noProof/>
          <w:lang w:val="id-ID" w:eastAsia="id-ID"/>
        </w:rPr>
        <w:t xml:space="preserve"> </w:t>
      </w:r>
    </w:p>
    <w:p w:rsidR="0076681C" w:rsidRDefault="008E00B1" w:rsidP="0076681C">
      <w:pPr>
        <w:rPr>
          <w:rStyle w:val="Hyperlink"/>
          <w:color w:val="000000" w:themeColor="text1"/>
          <w:lang w:val="id-ID"/>
        </w:rPr>
      </w:pPr>
      <w:hyperlink r:id="rId9" w:history="1">
        <w:r w:rsidR="0076681C" w:rsidRPr="0076681C">
          <w:rPr>
            <w:rStyle w:val="Hyperlink"/>
            <w:color w:val="000000" w:themeColor="text1"/>
          </w:rPr>
          <w:t>http://silviez89.blogspot.com/2013/12/normal-0-false-false-false-in-x-none</w:t>
        </w:r>
        <w:r w:rsidR="0076681C" w:rsidRPr="0076681C">
          <w:rPr>
            <w:rStyle w:val="Hyperlink"/>
            <w:color w:val="000000" w:themeColor="text1"/>
            <w:lang w:val="id-ID"/>
          </w:rPr>
          <w:t>-</w:t>
        </w:r>
        <w:r w:rsidR="0076681C" w:rsidRPr="0076681C">
          <w:rPr>
            <w:rStyle w:val="Hyperlink"/>
            <w:color w:val="000000" w:themeColor="text1"/>
          </w:rPr>
          <w:t>ar.html</w:t>
        </w:r>
      </w:hyperlink>
    </w:p>
    <w:p w:rsidR="003973C5" w:rsidRPr="003973C5" w:rsidRDefault="003973C5" w:rsidP="0076681C">
      <w:pPr>
        <w:rPr>
          <w:rStyle w:val="Hyperlink"/>
          <w:color w:val="000000" w:themeColor="text1"/>
          <w:lang w:val="id-ID"/>
        </w:rPr>
      </w:pPr>
    </w:p>
    <w:p w:rsidR="002279F9" w:rsidRDefault="003973C5" w:rsidP="003973C5">
      <w:pPr>
        <w:spacing w:line="480" w:lineRule="auto"/>
        <w:ind w:firstLine="709"/>
        <w:jc w:val="both"/>
        <w:rPr>
          <w:color w:val="000000" w:themeColor="text1"/>
          <w:lang w:val="id-ID"/>
        </w:rPr>
      </w:pPr>
      <w:r>
        <w:rPr>
          <w:color w:val="000000" w:themeColor="text1"/>
          <w:lang w:val="id-ID"/>
        </w:rPr>
        <w:t xml:space="preserve">Menurut Black dan Ennis (dalam </w:t>
      </w:r>
      <w:r>
        <w:rPr>
          <w:iCs/>
          <w:lang w:val="id-ID"/>
        </w:rPr>
        <w:t>Patmawati, 2011 h.</w:t>
      </w:r>
      <w:r>
        <w:rPr>
          <w:color w:val="000000" w:themeColor="text1"/>
          <w:lang w:val="id-ID"/>
        </w:rPr>
        <w:t>19), “Berpikir kritis adalah kemampuan menggunakan logika”. Logika merupakan cara berpikir untuk mendapatkan pengetahuan yang disertai pengkajian kebenarannya yang efektif berdasarkan pola penalaran tertentu.</w:t>
      </w:r>
    </w:p>
    <w:p w:rsidR="003973C5" w:rsidRDefault="002279F9" w:rsidP="008A0283">
      <w:pPr>
        <w:jc w:val="both"/>
        <w:rPr>
          <w:color w:val="000000" w:themeColor="text1"/>
          <w:lang w:val="id-ID"/>
        </w:rPr>
      </w:pPr>
      <w:r>
        <w:rPr>
          <w:color w:val="000000" w:themeColor="text1"/>
          <w:lang w:val="id-ID"/>
        </w:rPr>
        <w:t xml:space="preserve">Wingkel (dalam </w:t>
      </w:r>
      <w:r>
        <w:rPr>
          <w:iCs/>
          <w:lang w:val="id-ID"/>
        </w:rPr>
        <w:t>Patmawati, 2011 h.</w:t>
      </w:r>
      <w:r>
        <w:rPr>
          <w:color w:val="000000" w:themeColor="text1"/>
          <w:lang w:val="id-ID"/>
        </w:rPr>
        <w:t>20) mengungkapkan pendapatnya, bahwa:</w:t>
      </w:r>
    </w:p>
    <w:p w:rsidR="002279F9" w:rsidRDefault="002279F9" w:rsidP="008A0283">
      <w:pPr>
        <w:ind w:left="709" w:right="567"/>
        <w:jc w:val="both"/>
        <w:rPr>
          <w:color w:val="000000" w:themeColor="text1"/>
          <w:lang w:val="id-ID"/>
        </w:rPr>
      </w:pPr>
      <w:r>
        <w:rPr>
          <w:color w:val="000000" w:themeColor="text1"/>
          <w:lang w:val="id-ID"/>
        </w:rPr>
        <w:t>Kemampuan berpikir kritis adalah kemampuan untuk mengidentifikasikan dan merumuskan sesuatu problem yang mencakup dan menentukan intinya, menentukan intinya, menentukan kesamaan dan perbedaan, menggali informasi</w:t>
      </w:r>
      <w:r w:rsidR="008A0283">
        <w:rPr>
          <w:color w:val="000000" w:themeColor="text1"/>
          <w:lang w:val="id-ID"/>
        </w:rPr>
        <w:t xml:space="preserve"> serta data yang relevan, kemampuan untuk mempertimbangkan dan menilai yang meliputi membedakan antara fakta dan pendapat, menemukan asumsi atau pegandaian, memisahkan prasangka dan pengaruh sosial, menimbang konsistensi dalam berpikir, dan menarik kesimpulan yang dapat dipertanggungjawabkan berdasarkan akibat yang dapat timbul.</w:t>
      </w:r>
    </w:p>
    <w:p w:rsidR="008A0283" w:rsidRDefault="008A0283" w:rsidP="008A0283">
      <w:pPr>
        <w:ind w:firstLine="709"/>
        <w:jc w:val="both"/>
        <w:rPr>
          <w:color w:val="000000" w:themeColor="text1"/>
          <w:lang w:val="id-ID"/>
        </w:rPr>
      </w:pPr>
    </w:p>
    <w:p w:rsidR="008A0283" w:rsidRPr="003973C5" w:rsidRDefault="008A0283" w:rsidP="00B30B0E">
      <w:pPr>
        <w:spacing w:line="480" w:lineRule="auto"/>
        <w:ind w:firstLine="709"/>
        <w:jc w:val="both"/>
        <w:rPr>
          <w:color w:val="000000" w:themeColor="text1"/>
          <w:lang w:val="id-ID"/>
        </w:rPr>
      </w:pPr>
      <w:r>
        <w:rPr>
          <w:color w:val="000000" w:themeColor="text1"/>
          <w:lang w:val="id-ID"/>
        </w:rPr>
        <w:t>Keterampilan berpikir kritis sangat penting dalam pendidikan, karena berpikir kritis mencakup seluruh proses dalam mendapatkan, membandingkan, menganalisis, mengevaluasi</w:t>
      </w:r>
      <w:r w:rsidR="00B30B0E">
        <w:rPr>
          <w:color w:val="000000" w:themeColor="text1"/>
          <w:lang w:val="id-ID"/>
        </w:rPr>
        <w:t>, internalisasi, dan bertindak melampaui ilmu pengetahuan dan nilai-nilai.</w:t>
      </w:r>
    </w:p>
    <w:p w:rsidR="00B1206B" w:rsidRPr="00872ABF" w:rsidRDefault="00B1206B" w:rsidP="00B1206B">
      <w:pPr>
        <w:jc w:val="both"/>
        <w:rPr>
          <w:lang w:val="id-ID"/>
        </w:rPr>
      </w:pPr>
      <w:r w:rsidRPr="00872ABF">
        <w:t xml:space="preserve">Menurut Perkin (1992), </w:t>
      </w:r>
      <w:r w:rsidRPr="00872ABF">
        <w:rPr>
          <w:lang w:val="id-ID"/>
        </w:rPr>
        <w:t>bahwa:</w:t>
      </w:r>
    </w:p>
    <w:p w:rsidR="00933043" w:rsidRPr="00872ABF" w:rsidRDefault="00B1206B" w:rsidP="00933043">
      <w:pPr>
        <w:ind w:left="709" w:right="567"/>
        <w:jc w:val="both"/>
        <w:rPr>
          <w:lang w:val="id-ID"/>
        </w:rPr>
      </w:pPr>
      <w:r w:rsidRPr="00872ABF">
        <w:rPr>
          <w:lang w:val="id-ID"/>
        </w:rPr>
        <w:t>B</w:t>
      </w:r>
      <w:r w:rsidRPr="00872ABF">
        <w:t>erpikir kritis itu memiliki 4 karakteristik, yakni (1) bertujuan untuk mencapai penilaian yang kritis terhadap apa yang akan kita terima atau apa yang akan kita lakukan dengan alasan logis, (2) memakai standar penilaian sebagai hasil dari berpikir kritis dan membuat keputusan, (3) menerapkan berbagai strategi yang tersusun dan memberikan alasan untuk menentukan dan menerapkan standar, (4) mencari dan menghimpun informasi yang dapat dipercaya untuk dipakai sebagai bukti yang dapat mendukung suatu penilaian.</w:t>
      </w:r>
    </w:p>
    <w:p w:rsidR="00933043" w:rsidRPr="00872ABF" w:rsidRDefault="00933043" w:rsidP="00933043">
      <w:pPr>
        <w:ind w:left="709" w:right="567"/>
        <w:jc w:val="both"/>
        <w:rPr>
          <w:lang w:val="id-ID"/>
        </w:rPr>
      </w:pPr>
    </w:p>
    <w:p w:rsidR="00933043" w:rsidRPr="00872ABF" w:rsidRDefault="008E00B1" w:rsidP="00E0354C">
      <w:pPr>
        <w:jc w:val="both"/>
        <w:rPr>
          <w:rStyle w:val="Hyperlink"/>
          <w:rFonts w:eastAsiaTheme="majorEastAsia"/>
          <w:color w:val="auto"/>
          <w:lang w:val="id-ID"/>
        </w:rPr>
      </w:pPr>
      <w:hyperlink r:id="rId10" w:history="1">
        <w:r w:rsidR="00933043" w:rsidRPr="00872ABF">
          <w:rPr>
            <w:rStyle w:val="Hyperlink"/>
            <w:rFonts w:eastAsiaTheme="majorEastAsia"/>
            <w:color w:val="auto"/>
          </w:rPr>
          <w:t>http://pasca.tp.ac.id/site/pengembangan-kemampuan-berpikir-kritis-dan-kreatif-dalam-pembelajaran</w:t>
        </w:r>
      </w:hyperlink>
    </w:p>
    <w:p w:rsidR="00933043" w:rsidRDefault="00933043" w:rsidP="00B467D1">
      <w:pPr>
        <w:ind w:right="567"/>
        <w:jc w:val="both"/>
        <w:rPr>
          <w:lang w:val="id-ID"/>
        </w:rPr>
      </w:pPr>
    </w:p>
    <w:p w:rsidR="00DB34A9" w:rsidRDefault="00DB34A9" w:rsidP="00696AA2">
      <w:pPr>
        <w:spacing w:line="480" w:lineRule="auto"/>
        <w:ind w:firstLine="709"/>
        <w:jc w:val="both"/>
        <w:rPr>
          <w:lang w:val="id-ID"/>
        </w:rPr>
      </w:pPr>
      <w:r>
        <w:rPr>
          <w:noProof/>
          <w:lang w:val="id-ID"/>
        </w:rPr>
        <w:t>U</w:t>
      </w:r>
      <w:r w:rsidRPr="004D38E1">
        <w:rPr>
          <w:noProof/>
        </w:rPr>
        <w:t>nsur</w:t>
      </w:r>
      <w:r w:rsidR="00696AA2">
        <w:rPr>
          <w:noProof/>
          <w:lang w:val="id-ID"/>
        </w:rPr>
        <w:t xml:space="preserve"> </w:t>
      </w:r>
      <w:r w:rsidRPr="004D38E1">
        <w:rPr>
          <w:noProof/>
        </w:rPr>
        <w:t>dasar</w:t>
      </w:r>
      <w:r w:rsidR="00696AA2">
        <w:rPr>
          <w:noProof/>
          <w:spacing w:val="-2"/>
          <w:lang w:val="id-ID"/>
        </w:rPr>
        <w:t xml:space="preserve"> </w:t>
      </w:r>
      <w:r w:rsidRPr="004D38E1">
        <w:rPr>
          <w:noProof/>
          <w:spacing w:val="-1"/>
        </w:rPr>
        <w:t>dalam</w:t>
      </w:r>
      <w:r w:rsidR="00696AA2">
        <w:rPr>
          <w:noProof/>
          <w:spacing w:val="-1"/>
          <w:lang w:val="id-ID"/>
        </w:rPr>
        <w:t xml:space="preserve"> </w:t>
      </w:r>
      <w:r w:rsidRPr="004D38E1">
        <w:rPr>
          <w:noProof/>
        </w:rPr>
        <w:t>berpiki</w:t>
      </w:r>
      <w:r>
        <w:rPr>
          <w:noProof/>
          <w:lang w:val="id-ID"/>
        </w:rPr>
        <w:t>r</w:t>
      </w:r>
      <w:r w:rsidR="00696AA2">
        <w:rPr>
          <w:noProof/>
          <w:lang w:val="id-ID"/>
        </w:rPr>
        <w:t xml:space="preserve"> </w:t>
      </w:r>
      <w:r>
        <w:rPr>
          <w:noProof/>
        </w:rPr>
        <w:t>kritis</w:t>
      </w:r>
      <w:r w:rsidR="00696AA2">
        <w:rPr>
          <w:noProof/>
          <w:lang w:val="id-ID"/>
        </w:rPr>
        <w:t xml:space="preserve"> </w:t>
      </w:r>
      <w:r w:rsidRPr="004D38E1">
        <w:rPr>
          <w:noProof/>
        </w:rPr>
        <w:t>yaitu:</w:t>
      </w:r>
      <w:r w:rsidR="00696AA2">
        <w:rPr>
          <w:lang w:val="id-ID"/>
        </w:rPr>
        <w:t xml:space="preserve"> </w:t>
      </w:r>
      <w:r>
        <w:rPr>
          <w:lang w:val="id-ID"/>
        </w:rPr>
        <w:t xml:space="preserve">1) </w:t>
      </w:r>
      <w:r w:rsidRPr="004D38E1">
        <w:rPr>
          <w:i/>
          <w:noProof/>
          <w:spacing w:val="-1"/>
        </w:rPr>
        <w:t>Focus</w:t>
      </w:r>
      <w:r w:rsidR="00696AA2">
        <w:rPr>
          <w:noProof/>
          <w:lang w:val="id-ID"/>
        </w:rPr>
        <w:t xml:space="preserve">, yaitu </w:t>
      </w:r>
      <w:r w:rsidRPr="004D38E1">
        <w:rPr>
          <w:noProof/>
        </w:rPr>
        <w:t>memfokuskan</w:t>
      </w:r>
      <w:r w:rsidR="00696AA2">
        <w:rPr>
          <w:noProof/>
          <w:lang w:val="id-ID"/>
        </w:rPr>
        <w:t xml:space="preserve"> </w:t>
      </w:r>
      <w:r w:rsidR="00696AA2">
        <w:rPr>
          <w:noProof/>
        </w:rPr>
        <w:t xml:space="preserve">pertanyaan </w:t>
      </w:r>
      <w:r w:rsidRPr="004D38E1">
        <w:rPr>
          <w:noProof/>
        </w:rPr>
        <w:t>atau</w:t>
      </w:r>
      <w:r w:rsidR="00696AA2">
        <w:rPr>
          <w:noProof/>
          <w:lang w:val="id-ID"/>
        </w:rPr>
        <w:t xml:space="preserve"> </w:t>
      </w:r>
      <w:r>
        <w:rPr>
          <w:noProof/>
        </w:rPr>
        <w:t>isu</w:t>
      </w:r>
      <w:r w:rsidR="00696AA2">
        <w:rPr>
          <w:noProof/>
          <w:lang w:val="id-ID"/>
        </w:rPr>
        <w:t xml:space="preserve"> </w:t>
      </w:r>
      <w:r>
        <w:rPr>
          <w:noProof/>
        </w:rPr>
        <w:t>yang</w:t>
      </w:r>
      <w:r w:rsidR="00696AA2">
        <w:rPr>
          <w:noProof/>
          <w:lang w:val="id-ID"/>
        </w:rPr>
        <w:t xml:space="preserve"> </w:t>
      </w:r>
      <w:r>
        <w:rPr>
          <w:noProof/>
        </w:rPr>
        <w:t>tersedia</w:t>
      </w:r>
      <w:r w:rsidR="00696AA2">
        <w:rPr>
          <w:noProof/>
          <w:lang w:val="id-ID"/>
        </w:rPr>
        <w:t xml:space="preserve"> </w:t>
      </w:r>
      <w:r w:rsidRPr="004D38E1">
        <w:rPr>
          <w:noProof/>
        </w:rPr>
        <w:t>untuk</w:t>
      </w:r>
      <w:r w:rsidR="00696AA2">
        <w:rPr>
          <w:noProof/>
          <w:lang w:val="id-ID"/>
        </w:rPr>
        <w:t xml:space="preserve"> </w:t>
      </w:r>
      <w:r w:rsidRPr="004D38E1">
        <w:rPr>
          <w:noProof/>
        </w:rPr>
        <w:t>membuat</w:t>
      </w:r>
      <w:r w:rsidR="00696AA2">
        <w:rPr>
          <w:noProof/>
          <w:lang w:val="id-ID"/>
        </w:rPr>
        <w:t xml:space="preserve"> </w:t>
      </w:r>
      <w:r w:rsidRPr="004D38E1">
        <w:rPr>
          <w:noProof/>
        </w:rPr>
        <w:t>sebuah</w:t>
      </w:r>
      <w:r w:rsidR="00696AA2">
        <w:rPr>
          <w:noProof/>
          <w:lang w:val="id-ID"/>
        </w:rPr>
        <w:t xml:space="preserve"> </w:t>
      </w:r>
      <w:r w:rsidRPr="004D38E1">
        <w:rPr>
          <w:noProof/>
        </w:rPr>
        <w:t>keputusan</w:t>
      </w:r>
      <w:r w:rsidR="00696AA2">
        <w:rPr>
          <w:noProof/>
          <w:lang w:val="id-ID"/>
        </w:rPr>
        <w:t xml:space="preserve"> </w:t>
      </w:r>
      <w:r w:rsidRPr="004D38E1">
        <w:rPr>
          <w:noProof/>
        </w:rPr>
        <w:t>tentang</w:t>
      </w:r>
      <w:r w:rsidR="00696AA2">
        <w:rPr>
          <w:noProof/>
          <w:spacing w:val="-1"/>
          <w:lang w:val="id-ID"/>
        </w:rPr>
        <w:t xml:space="preserve"> </w:t>
      </w:r>
      <w:r w:rsidRPr="004D38E1">
        <w:rPr>
          <w:noProof/>
        </w:rPr>
        <w:t>apa</w:t>
      </w:r>
      <w:r w:rsidR="00696AA2">
        <w:rPr>
          <w:noProof/>
          <w:lang w:val="id-ID"/>
        </w:rPr>
        <w:t xml:space="preserve"> </w:t>
      </w:r>
      <w:r>
        <w:rPr>
          <w:noProof/>
        </w:rPr>
        <w:t>yan</w:t>
      </w:r>
      <w:r w:rsidR="00696AA2">
        <w:rPr>
          <w:noProof/>
          <w:lang w:val="id-ID"/>
        </w:rPr>
        <w:t xml:space="preserve">g </w:t>
      </w:r>
      <w:r>
        <w:rPr>
          <w:noProof/>
        </w:rPr>
        <w:t>diyakini, 2)</w:t>
      </w:r>
      <w:r>
        <w:rPr>
          <w:noProof/>
          <w:lang w:val="id-ID"/>
        </w:rPr>
        <w:t xml:space="preserve"> </w:t>
      </w:r>
      <w:r w:rsidRPr="004D38E1">
        <w:rPr>
          <w:i/>
          <w:noProof/>
          <w:spacing w:val="-2"/>
        </w:rPr>
        <w:t>Reason</w:t>
      </w:r>
      <w:r w:rsidR="00696AA2">
        <w:rPr>
          <w:noProof/>
          <w:lang w:val="id-ID"/>
        </w:rPr>
        <w:t xml:space="preserve">, </w:t>
      </w:r>
      <w:r w:rsidRPr="004D38E1">
        <w:rPr>
          <w:noProof/>
          <w:spacing w:val="-1"/>
        </w:rPr>
        <w:t>yaitu</w:t>
      </w:r>
      <w:r w:rsidR="00696AA2">
        <w:rPr>
          <w:noProof/>
          <w:lang w:val="id-ID"/>
        </w:rPr>
        <w:t xml:space="preserve"> </w:t>
      </w:r>
      <w:r w:rsidRPr="004D38E1">
        <w:rPr>
          <w:noProof/>
          <w:spacing w:val="-1"/>
        </w:rPr>
        <w:t>mengetahui</w:t>
      </w:r>
      <w:r w:rsidR="00696AA2">
        <w:rPr>
          <w:noProof/>
          <w:lang w:val="id-ID"/>
        </w:rPr>
        <w:t xml:space="preserve"> </w:t>
      </w:r>
      <w:r w:rsidRPr="004D38E1">
        <w:rPr>
          <w:noProof/>
        </w:rPr>
        <w:t>alasan</w:t>
      </w:r>
      <w:r w:rsidR="00696AA2">
        <w:rPr>
          <w:noProof/>
          <w:lang w:val="id-ID"/>
        </w:rPr>
        <w:t xml:space="preserve"> </w:t>
      </w:r>
      <w:r w:rsidRPr="004D38E1">
        <w:rPr>
          <w:noProof/>
        </w:rPr>
        <w:t>yang</w:t>
      </w:r>
      <w:r w:rsidR="00696AA2">
        <w:rPr>
          <w:noProof/>
          <w:lang w:val="id-ID"/>
        </w:rPr>
        <w:t xml:space="preserve"> </w:t>
      </w:r>
      <w:r w:rsidR="00696AA2">
        <w:rPr>
          <w:noProof/>
        </w:rPr>
        <w:t>mendukung</w:t>
      </w:r>
      <w:r w:rsidR="00696AA2">
        <w:rPr>
          <w:noProof/>
          <w:lang w:val="id-ID"/>
        </w:rPr>
        <w:t xml:space="preserve"> </w:t>
      </w:r>
      <w:r w:rsidR="00696AA2">
        <w:rPr>
          <w:noProof/>
        </w:rPr>
        <w:t>atau</w:t>
      </w:r>
      <w:r w:rsidR="00696AA2">
        <w:rPr>
          <w:noProof/>
          <w:lang w:val="id-ID"/>
        </w:rPr>
        <w:t xml:space="preserve"> </w:t>
      </w:r>
      <w:r>
        <w:rPr>
          <w:noProof/>
        </w:rPr>
        <w:t>melawa</w:t>
      </w:r>
      <w:r>
        <w:rPr>
          <w:noProof/>
          <w:lang w:val="id-ID"/>
        </w:rPr>
        <w:t>n</w:t>
      </w:r>
      <w:r w:rsidR="00696AA2">
        <w:rPr>
          <w:noProof/>
          <w:lang w:val="id-ID"/>
        </w:rPr>
        <w:t xml:space="preserve"> ke</w:t>
      </w:r>
      <w:r w:rsidRPr="004D38E1">
        <w:rPr>
          <w:noProof/>
          <w:spacing w:val="-1"/>
        </w:rPr>
        <w:t>putusan</w:t>
      </w:r>
      <w:r w:rsidR="00696AA2">
        <w:rPr>
          <w:noProof/>
          <w:lang w:val="id-ID"/>
        </w:rPr>
        <w:t xml:space="preserve"> </w:t>
      </w:r>
      <w:r w:rsidRPr="004D38E1">
        <w:rPr>
          <w:noProof/>
        </w:rPr>
        <w:t>yang</w:t>
      </w:r>
      <w:r w:rsidR="00696AA2">
        <w:rPr>
          <w:noProof/>
          <w:spacing w:val="-1"/>
          <w:lang w:val="id-ID"/>
        </w:rPr>
        <w:t xml:space="preserve"> </w:t>
      </w:r>
      <w:r w:rsidR="00696AA2">
        <w:rPr>
          <w:noProof/>
        </w:rPr>
        <w:t>dibuat</w:t>
      </w:r>
      <w:r w:rsidR="00696AA2">
        <w:rPr>
          <w:noProof/>
          <w:lang w:val="id-ID"/>
        </w:rPr>
        <w:t xml:space="preserve"> </w:t>
      </w:r>
      <w:r w:rsidR="00696AA2">
        <w:rPr>
          <w:noProof/>
        </w:rPr>
        <w:t>berdasarkan</w:t>
      </w:r>
      <w:r w:rsidR="00696AA2">
        <w:rPr>
          <w:noProof/>
          <w:lang w:val="id-ID"/>
        </w:rPr>
        <w:t xml:space="preserve"> </w:t>
      </w:r>
      <w:r w:rsidR="00696AA2">
        <w:rPr>
          <w:noProof/>
        </w:rPr>
        <w:t>situasi</w:t>
      </w:r>
      <w:r w:rsidR="00696AA2">
        <w:rPr>
          <w:noProof/>
          <w:lang w:val="id-ID"/>
        </w:rPr>
        <w:t xml:space="preserve"> </w:t>
      </w:r>
      <w:r w:rsidR="00696AA2">
        <w:rPr>
          <w:noProof/>
        </w:rPr>
        <w:t>dan</w:t>
      </w:r>
      <w:r w:rsidR="00696AA2">
        <w:rPr>
          <w:noProof/>
          <w:lang w:val="id-ID"/>
        </w:rPr>
        <w:t xml:space="preserve"> </w:t>
      </w:r>
      <w:r w:rsidR="00696AA2">
        <w:rPr>
          <w:noProof/>
        </w:rPr>
        <w:t>fakta</w:t>
      </w:r>
      <w:r w:rsidR="00696AA2">
        <w:rPr>
          <w:noProof/>
          <w:lang w:val="id-ID"/>
        </w:rPr>
        <w:t xml:space="preserve"> </w:t>
      </w:r>
      <w:r w:rsidRPr="004D38E1">
        <w:rPr>
          <w:noProof/>
        </w:rPr>
        <w:t>yang</w:t>
      </w:r>
      <w:r w:rsidR="00696AA2">
        <w:rPr>
          <w:noProof/>
          <w:spacing w:val="-1"/>
          <w:lang w:val="id-ID"/>
        </w:rPr>
        <w:t xml:space="preserve"> </w:t>
      </w:r>
      <w:r w:rsidRPr="004D38E1">
        <w:rPr>
          <w:noProof/>
        </w:rPr>
        <w:t>releva</w:t>
      </w:r>
      <w:r w:rsidRPr="004D38E1">
        <w:rPr>
          <w:noProof/>
          <w:lang w:val="id-ID"/>
        </w:rPr>
        <w:t>n</w:t>
      </w:r>
      <w:r>
        <w:rPr>
          <w:lang w:val="id-ID"/>
        </w:rPr>
        <w:t xml:space="preserve">, 3) </w:t>
      </w:r>
      <w:r w:rsidRPr="004D38E1">
        <w:rPr>
          <w:i/>
          <w:noProof/>
          <w:spacing w:val="-2"/>
        </w:rPr>
        <w:t>Inference</w:t>
      </w:r>
      <w:r w:rsidRPr="004D38E1">
        <w:rPr>
          <w:noProof/>
        </w:rPr>
        <w:t>,</w:t>
      </w:r>
      <w:r w:rsidRPr="004D38E1">
        <w:rPr>
          <w:noProof/>
          <w:lang w:val="id-ID"/>
        </w:rPr>
        <w:t xml:space="preserve"> </w:t>
      </w:r>
      <w:r w:rsidRPr="004D38E1">
        <w:rPr>
          <w:noProof/>
          <w:spacing w:val="-1"/>
        </w:rPr>
        <w:t>yaitu</w:t>
      </w:r>
      <w:r w:rsidRPr="004D38E1">
        <w:rPr>
          <w:lang w:val="id-ID"/>
        </w:rPr>
        <w:t xml:space="preserve"> </w:t>
      </w:r>
      <w:r w:rsidRPr="004D38E1">
        <w:rPr>
          <w:noProof/>
        </w:rPr>
        <w:t>membuat</w:t>
      </w:r>
      <w:r w:rsidRPr="004D38E1">
        <w:rPr>
          <w:lang w:val="id-ID"/>
        </w:rPr>
        <w:t xml:space="preserve"> </w:t>
      </w:r>
      <w:r w:rsidRPr="004D38E1">
        <w:rPr>
          <w:noProof/>
        </w:rPr>
        <w:t>kesimpulan</w:t>
      </w:r>
      <w:r w:rsidRPr="004D38E1">
        <w:rPr>
          <w:lang w:val="id-ID"/>
        </w:rPr>
        <w:t xml:space="preserve"> </w:t>
      </w:r>
      <w:r w:rsidRPr="004D38E1">
        <w:rPr>
          <w:noProof/>
        </w:rPr>
        <w:t>yang</w:t>
      </w:r>
      <w:r w:rsidRPr="004D38E1">
        <w:rPr>
          <w:lang w:val="id-ID"/>
        </w:rPr>
        <w:t xml:space="preserve"> </w:t>
      </w:r>
      <w:r w:rsidRPr="004D38E1">
        <w:rPr>
          <w:noProof/>
        </w:rPr>
        <w:t>beralasan</w:t>
      </w:r>
      <w:r w:rsidRPr="004D38E1">
        <w:rPr>
          <w:noProof/>
          <w:lang w:val="id-ID"/>
        </w:rPr>
        <w:t xml:space="preserve"> </w:t>
      </w:r>
      <w:r w:rsidRPr="004D38E1">
        <w:rPr>
          <w:noProof/>
        </w:rPr>
        <w:t>atau</w:t>
      </w:r>
      <w:r w:rsidRPr="004D38E1">
        <w:rPr>
          <w:noProof/>
          <w:lang w:val="id-ID"/>
        </w:rPr>
        <w:t xml:space="preserve"> </w:t>
      </w:r>
      <w:r w:rsidRPr="004D38E1">
        <w:rPr>
          <w:noProof/>
        </w:rPr>
        <w:t>menyungguhkan</w:t>
      </w:r>
      <w:r>
        <w:rPr>
          <w:noProof/>
          <w:lang w:val="id-ID"/>
        </w:rPr>
        <w:t xml:space="preserve">. </w:t>
      </w:r>
      <w:r w:rsidRPr="004D38E1">
        <w:rPr>
          <w:noProof/>
          <w:spacing w:val="-1"/>
        </w:rPr>
        <w:t>Bagian</w:t>
      </w:r>
      <w:r w:rsidRPr="004D38E1">
        <w:rPr>
          <w:noProof/>
          <w:lang w:val="id-ID"/>
        </w:rPr>
        <w:t xml:space="preserve"> </w:t>
      </w:r>
      <w:r w:rsidRPr="004D38E1">
        <w:rPr>
          <w:noProof/>
        </w:rPr>
        <w:t>penting</w:t>
      </w:r>
      <w:r w:rsidR="00696AA2">
        <w:rPr>
          <w:noProof/>
          <w:lang w:val="id-ID"/>
        </w:rPr>
        <w:t xml:space="preserve"> </w:t>
      </w:r>
      <w:r w:rsidRPr="004D38E1">
        <w:rPr>
          <w:noProof/>
        </w:rPr>
        <w:t>dari</w:t>
      </w:r>
      <w:r w:rsidR="00696AA2">
        <w:rPr>
          <w:noProof/>
          <w:lang w:val="id-ID"/>
        </w:rPr>
        <w:t xml:space="preserve"> </w:t>
      </w:r>
      <w:r w:rsidRPr="004D38E1">
        <w:rPr>
          <w:noProof/>
          <w:spacing w:val="-1"/>
        </w:rPr>
        <w:t>langka</w:t>
      </w:r>
      <w:r w:rsidR="00696AA2">
        <w:rPr>
          <w:noProof/>
          <w:spacing w:val="-1"/>
          <w:lang w:val="id-ID"/>
        </w:rPr>
        <w:t xml:space="preserve">h </w:t>
      </w:r>
      <w:r w:rsidRPr="004D38E1">
        <w:rPr>
          <w:noProof/>
        </w:rPr>
        <w:t>penyimpulan</w:t>
      </w:r>
      <w:r w:rsidR="00696AA2">
        <w:rPr>
          <w:noProof/>
          <w:lang w:val="id-ID"/>
        </w:rPr>
        <w:t xml:space="preserve"> </w:t>
      </w:r>
      <w:r w:rsidRPr="004D38E1">
        <w:rPr>
          <w:noProof/>
          <w:spacing w:val="-1"/>
        </w:rPr>
        <w:t>ini</w:t>
      </w:r>
      <w:r w:rsidR="00696AA2">
        <w:rPr>
          <w:noProof/>
          <w:lang w:val="id-ID"/>
        </w:rPr>
        <w:t xml:space="preserve"> </w:t>
      </w:r>
      <w:r w:rsidRPr="004D38E1">
        <w:rPr>
          <w:noProof/>
          <w:spacing w:val="-1"/>
        </w:rPr>
        <w:t>adala</w:t>
      </w:r>
      <w:bookmarkStart w:id="0" w:name="6"/>
      <w:bookmarkEnd w:id="0"/>
      <w:r w:rsidR="00696AA2">
        <w:rPr>
          <w:noProof/>
          <w:spacing w:val="-1"/>
          <w:lang w:val="id-ID"/>
        </w:rPr>
        <w:t xml:space="preserve">h </w:t>
      </w:r>
      <w:r w:rsidRPr="004D38E1">
        <w:rPr>
          <w:noProof/>
        </w:rPr>
        <w:t>mengidentifikasi</w:t>
      </w:r>
      <w:r w:rsidR="00696AA2">
        <w:rPr>
          <w:noProof/>
          <w:lang w:val="id-ID"/>
        </w:rPr>
        <w:t xml:space="preserve"> </w:t>
      </w:r>
      <w:r w:rsidRPr="004D38E1">
        <w:rPr>
          <w:noProof/>
        </w:rPr>
        <w:t>asumsi</w:t>
      </w:r>
      <w:r w:rsidR="00696AA2">
        <w:rPr>
          <w:noProof/>
          <w:lang w:val="id-ID"/>
        </w:rPr>
        <w:t xml:space="preserve"> </w:t>
      </w:r>
      <w:r w:rsidRPr="004D38E1">
        <w:rPr>
          <w:noProof/>
        </w:rPr>
        <w:t>dan</w:t>
      </w:r>
      <w:r w:rsidR="00696AA2">
        <w:rPr>
          <w:noProof/>
          <w:lang w:val="id-ID"/>
        </w:rPr>
        <w:t xml:space="preserve"> </w:t>
      </w:r>
      <w:r w:rsidRPr="004D38E1">
        <w:rPr>
          <w:noProof/>
          <w:spacing w:val="-1"/>
        </w:rPr>
        <w:t>mencari</w:t>
      </w:r>
      <w:r w:rsidRPr="004D38E1">
        <w:rPr>
          <w:noProof/>
          <w:spacing w:val="-1"/>
          <w:lang w:val="id-ID"/>
        </w:rPr>
        <w:t xml:space="preserve"> </w:t>
      </w:r>
      <w:r w:rsidRPr="004D38E1">
        <w:rPr>
          <w:noProof/>
        </w:rPr>
        <w:t>pemecahan,</w:t>
      </w:r>
      <w:r w:rsidR="00696AA2">
        <w:rPr>
          <w:noProof/>
          <w:lang w:val="id-ID"/>
        </w:rPr>
        <w:t xml:space="preserve"> </w:t>
      </w:r>
      <w:r w:rsidRPr="004D38E1">
        <w:rPr>
          <w:noProof/>
        </w:rPr>
        <w:t>pertimbangan</w:t>
      </w:r>
      <w:r w:rsidR="00696AA2">
        <w:rPr>
          <w:noProof/>
          <w:lang w:val="id-ID"/>
        </w:rPr>
        <w:t xml:space="preserve"> </w:t>
      </w:r>
      <w:r w:rsidRPr="004D38E1">
        <w:rPr>
          <w:noProof/>
        </w:rPr>
        <w:t>dari</w:t>
      </w:r>
      <w:r w:rsidR="00696AA2">
        <w:rPr>
          <w:noProof/>
          <w:lang w:val="id-ID"/>
        </w:rPr>
        <w:t xml:space="preserve"> </w:t>
      </w:r>
      <w:r w:rsidRPr="004D38E1">
        <w:rPr>
          <w:noProof/>
        </w:rPr>
        <w:t>inte</w:t>
      </w:r>
      <w:r w:rsidR="00696AA2">
        <w:rPr>
          <w:noProof/>
        </w:rPr>
        <w:t>rpretasi</w:t>
      </w:r>
      <w:r w:rsidR="00696AA2">
        <w:rPr>
          <w:noProof/>
          <w:lang w:val="id-ID"/>
        </w:rPr>
        <w:t xml:space="preserve"> </w:t>
      </w:r>
      <w:r w:rsidR="00696AA2">
        <w:rPr>
          <w:noProof/>
        </w:rPr>
        <w:t>akan</w:t>
      </w:r>
      <w:r w:rsidR="00696AA2">
        <w:rPr>
          <w:noProof/>
          <w:lang w:val="id-ID"/>
        </w:rPr>
        <w:t xml:space="preserve"> </w:t>
      </w:r>
      <w:r w:rsidR="00696AA2">
        <w:rPr>
          <w:noProof/>
        </w:rPr>
        <w:t>situasi</w:t>
      </w:r>
      <w:r w:rsidR="00696AA2">
        <w:rPr>
          <w:noProof/>
          <w:lang w:val="id-ID"/>
        </w:rPr>
        <w:t xml:space="preserve"> </w:t>
      </w:r>
      <w:r w:rsidR="00696AA2">
        <w:rPr>
          <w:noProof/>
        </w:rPr>
        <w:t>dan</w:t>
      </w:r>
      <w:r w:rsidR="00696AA2">
        <w:rPr>
          <w:noProof/>
          <w:lang w:val="id-ID"/>
        </w:rPr>
        <w:t xml:space="preserve"> </w:t>
      </w:r>
      <w:r w:rsidR="00696AA2">
        <w:rPr>
          <w:noProof/>
        </w:rPr>
        <w:t>bukti,</w:t>
      </w:r>
      <w:r w:rsidR="00696AA2">
        <w:rPr>
          <w:noProof/>
          <w:lang w:val="id-ID"/>
        </w:rPr>
        <w:t xml:space="preserve"> </w:t>
      </w:r>
      <w:r w:rsidR="00696AA2">
        <w:rPr>
          <w:noProof/>
        </w:rPr>
        <w:t>4)</w:t>
      </w:r>
      <w:r w:rsidR="00696AA2">
        <w:rPr>
          <w:noProof/>
          <w:lang w:val="id-ID"/>
        </w:rPr>
        <w:t xml:space="preserve"> </w:t>
      </w:r>
      <w:r w:rsidRPr="004D38E1">
        <w:rPr>
          <w:i/>
          <w:noProof/>
          <w:spacing w:val="-2"/>
        </w:rPr>
        <w:t>Situation</w:t>
      </w:r>
      <w:r w:rsidR="00696AA2">
        <w:rPr>
          <w:noProof/>
        </w:rPr>
        <w:t>,</w:t>
      </w:r>
      <w:r w:rsidR="00696AA2">
        <w:rPr>
          <w:noProof/>
          <w:lang w:val="id-ID"/>
        </w:rPr>
        <w:t xml:space="preserve"> </w:t>
      </w:r>
      <w:r w:rsidR="00696AA2">
        <w:rPr>
          <w:noProof/>
          <w:spacing w:val="-1"/>
        </w:rPr>
        <w:t>yait</w:t>
      </w:r>
      <w:r w:rsidR="00696AA2">
        <w:rPr>
          <w:noProof/>
          <w:spacing w:val="-1"/>
          <w:lang w:val="id-ID"/>
        </w:rPr>
        <w:t xml:space="preserve">u </w:t>
      </w:r>
      <w:r w:rsidRPr="004D38E1">
        <w:rPr>
          <w:noProof/>
          <w:spacing w:val="-1"/>
        </w:rPr>
        <w:t>memahami</w:t>
      </w:r>
      <w:r w:rsidR="00696AA2">
        <w:rPr>
          <w:noProof/>
          <w:lang w:val="id-ID"/>
        </w:rPr>
        <w:t xml:space="preserve"> </w:t>
      </w:r>
      <w:r w:rsidR="00696AA2">
        <w:rPr>
          <w:noProof/>
        </w:rPr>
        <w:t>situasi dan</w:t>
      </w:r>
      <w:r w:rsidR="00696AA2">
        <w:rPr>
          <w:noProof/>
          <w:lang w:val="id-ID"/>
        </w:rPr>
        <w:t xml:space="preserve"> </w:t>
      </w:r>
      <w:r w:rsidR="00696AA2">
        <w:rPr>
          <w:noProof/>
        </w:rPr>
        <w:t>selalu</w:t>
      </w:r>
      <w:r w:rsidR="00696AA2">
        <w:rPr>
          <w:noProof/>
          <w:lang w:val="id-ID"/>
        </w:rPr>
        <w:t xml:space="preserve"> </w:t>
      </w:r>
      <w:r w:rsidRPr="004D38E1">
        <w:rPr>
          <w:noProof/>
          <w:spacing w:val="-1"/>
        </w:rPr>
        <w:t>menjaga</w:t>
      </w:r>
      <w:r w:rsidR="00696AA2">
        <w:rPr>
          <w:noProof/>
          <w:lang w:val="id-ID"/>
        </w:rPr>
        <w:t xml:space="preserve"> </w:t>
      </w:r>
      <w:r w:rsidR="00696AA2">
        <w:rPr>
          <w:noProof/>
        </w:rPr>
        <w:t>situasi</w:t>
      </w:r>
      <w:r w:rsidR="00696AA2">
        <w:rPr>
          <w:noProof/>
          <w:lang w:val="id-ID"/>
        </w:rPr>
        <w:t xml:space="preserve"> </w:t>
      </w:r>
      <w:r w:rsidRPr="004D38E1">
        <w:rPr>
          <w:noProof/>
          <w:spacing w:val="-1"/>
        </w:rPr>
        <w:t>dalam</w:t>
      </w:r>
      <w:r w:rsidR="00696AA2">
        <w:rPr>
          <w:noProof/>
          <w:spacing w:val="-1"/>
          <w:lang w:val="id-ID"/>
        </w:rPr>
        <w:t xml:space="preserve"> </w:t>
      </w:r>
      <w:r w:rsidRPr="004D38E1">
        <w:rPr>
          <w:noProof/>
        </w:rPr>
        <w:t>berpikir</w:t>
      </w:r>
      <w:r w:rsidR="00696AA2">
        <w:rPr>
          <w:noProof/>
          <w:lang w:val="id-ID"/>
        </w:rPr>
        <w:t xml:space="preserve"> </w:t>
      </w:r>
      <w:r w:rsidRPr="004D38E1">
        <w:rPr>
          <w:noProof/>
        </w:rPr>
        <w:t>akan</w:t>
      </w:r>
      <w:r w:rsidR="00696AA2">
        <w:rPr>
          <w:noProof/>
          <w:lang w:val="id-ID"/>
        </w:rPr>
        <w:t xml:space="preserve"> </w:t>
      </w:r>
      <w:r w:rsidRPr="004D38E1">
        <w:rPr>
          <w:noProof/>
        </w:rPr>
        <w:t>membantu</w:t>
      </w:r>
      <w:r w:rsidR="00696AA2">
        <w:rPr>
          <w:noProof/>
          <w:lang w:val="id-ID"/>
        </w:rPr>
        <w:t xml:space="preserve"> </w:t>
      </w:r>
      <w:r w:rsidRPr="004D38E1">
        <w:rPr>
          <w:noProof/>
        </w:rPr>
        <w:t>memperjelas</w:t>
      </w:r>
      <w:r w:rsidR="00696AA2">
        <w:rPr>
          <w:noProof/>
          <w:lang w:val="id-ID"/>
        </w:rPr>
        <w:t xml:space="preserve"> </w:t>
      </w:r>
      <w:r w:rsidRPr="004D38E1">
        <w:rPr>
          <w:noProof/>
        </w:rPr>
        <w:t>pertanyaan</w:t>
      </w:r>
      <w:r w:rsidR="00696AA2">
        <w:rPr>
          <w:noProof/>
          <w:lang w:val="id-ID"/>
        </w:rPr>
        <w:t xml:space="preserve"> </w:t>
      </w:r>
      <w:r w:rsidRPr="004D38E1">
        <w:rPr>
          <w:noProof/>
        </w:rPr>
        <w:t>da</w:t>
      </w:r>
      <w:r w:rsidR="00696AA2">
        <w:rPr>
          <w:noProof/>
          <w:lang w:val="id-ID"/>
        </w:rPr>
        <w:t xml:space="preserve">n </w:t>
      </w:r>
      <w:r w:rsidRPr="004D38E1">
        <w:rPr>
          <w:noProof/>
          <w:spacing w:val="-1"/>
        </w:rPr>
        <w:t>mengetahui</w:t>
      </w:r>
      <w:r w:rsidR="00696AA2">
        <w:rPr>
          <w:noProof/>
          <w:lang w:val="id-ID"/>
        </w:rPr>
        <w:t xml:space="preserve"> </w:t>
      </w:r>
      <w:r w:rsidRPr="004D38E1">
        <w:rPr>
          <w:noProof/>
        </w:rPr>
        <w:t>arti</w:t>
      </w:r>
      <w:r w:rsidR="00696AA2">
        <w:rPr>
          <w:noProof/>
          <w:lang w:val="id-ID"/>
        </w:rPr>
        <w:t xml:space="preserve"> </w:t>
      </w:r>
      <w:r w:rsidR="00696AA2">
        <w:rPr>
          <w:noProof/>
        </w:rPr>
        <w:t>istilah-istilah</w:t>
      </w:r>
      <w:r w:rsidR="00696AA2">
        <w:rPr>
          <w:noProof/>
          <w:lang w:val="id-ID"/>
        </w:rPr>
        <w:t xml:space="preserve"> </w:t>
      </w:r>
      <w:r w:rsidRPr="004D38E1">
        <w:rPr>
          <w:noProof/>
        </w:rPr>
        <w:t>kunci</w:t>
      </w:r>
      <w:r w:rsidR="00696AA2">
        <w:rPr>
          <w:noProof/>
          <w:lang w:val="id-ID"/>
        </w:rPr>
        <w:t xml:space="preserve">, </w:t>
      </w:r>
      <w:r w:rsidR="00696AA2">
        <w:rPr>
          <w:noProof/>
          <w:spacing w:val="-1"/>
        </w:rPr>
        <w:t>bagian</w:t>
      </w:r>
      <w:r w:rsidR="00696AA2">
        <w:rPr>
          <w:noProof/>
          <w:spacing w:val="-1"/>
          <w:lang w:val="id-ID"/>
        </w:rPr>
        <w:t>-</w:t>
      </w:r>
      <w:r w:rsidRPr="004D38E1">
        <w:rPr>
          <w:noProof/>
          <w:spacing w:val="-1"/>
        </w:rPr>
        <w:t>bagian</w:t>
      </w:r>
      <w:r w:rsidR="00696AA2">
        <w:rPr>
          <w:noProof/>
          <w:lang w:val="id-ID"/>
        </w:rPr>
        <w:t xml:space="preserve"> </w:t>
      </w:r>
      <w:r w:rsidRPr="004D38E1">
        <w:rPr>
          <w:noProof/>
        </w:rPr>
        <w:t>yang</w:t>
      </w:r>
      <w:r w:rsidR="00696AA2">
        <w:rPr>
          <w:noProof/>
          <w:spacing w:val="-1"/>
          <w:lang w:val="id-ID"/>
        </w:rPr>
        <w:t xml:space="preserve"> </w:t>
      </w:r>
      <w:r w:rsidR="00696AA2">
        <w:rPr>
          <w:noProof/>
        </w:rPr>
        <w:t>relevan</w:t>
      </w:r>
      <w:r w:rsidR="00696AA2">
        <w:rPr>
          <w:noProof/>
          <w:lang w:val="id-ID"/>
        </w:rPr>
        <w:t xml:space="preserve"> </w:t>
      </w:r>
      <w:r w:rsidRPr="004D38E1">
        <w:rPr>
          <w:noProof/>
          <w:spacing w:val="-1"/>
        </w:rPr>
        <w:t>sebagai</w:t>
      </w:r>
      <w:r w:rsidR="00696AA2">
        <w:rPr>
          <w:noProof/>
          <w:lang w:val="id-ID"/>
        </w:rPr>
        <w:t xml:space="preserve"> </w:t>
      </w:r>
      <w:r w:rsidR="00696AA2">
        <w:rPr>
          <w:noProof/>
        </w:rPr>
        <w:t>pendukung</w:t>
      </w:r>
      <w:r w:rsidR="00696AA2">
        <w:rPr>
          <w:noProof/>
          <w:lang w:val="id-ID"/>
        </w:rPr>
        <w:t xml:space="preserve">, 5) </w:t>
      </w:r>
      <w:r w:rsidRPr="004D38E1">
        <w:rPr>
          <w:i/>
          <w:noProof/>
        </w:rPr>
        <w:t>Clarity</w:t>
      </w:r>
      <w:r w:rsidR="00696AA2">
        <w:rPr>
          <w:noProof/>
          <w:lang w:val="id-ID"/>
        </w:rPr>
        <w:t xml:space="preserve">, </w:t>
      </w:r>
      <w:r w:rsidRPr="004D38E1">
        <w:rPr>
          <w:noProof/>
          <w:spacing w:val="-1"/>
        </w:rPr>
        <w:t>yaitu</w:t>
      </w:r>
      <w:r w:rsidR="00696AA2">
        <w:rPr>
          <w:noProof/>
          <w:lang w:val="id-ID"/>
        </w:rPr>
        <w:t xml:space="preserve"> </w:t>
      </w:r>
      <w:r w:rsidRPr="004D38E1">
        <w:rPr>
          <w:noProof/>
        </w:rPr>
        <w:t>menjelaskan arti atau istilah</w:t>
      </w:r>
      <w:r w:rsidR="00696AA2">
        <w:rPr>
          <w:noProof/>
          <w:lang w:val="id-ID"/>
        </w:rPr>
        <w:t>-</w:t>
      </w:r>
      <w:r w:rsidRPr="004D38E1">
        <w:rPr>
          <w:noProof/>
        </w:rPr>
        <w:t>istilah yang</w:t>
      </w:r>
      <w:r w:rsidRPr="004D38E1">
        <w:rPr>
          <w:noProof/>
          <w:spacing w:val="-1"/>
        </w:rPr>
        <w:t> </w:t>
      </w:r>
      <w:r w:rsidR="00696AA2">
        <w:rPr>
          <w:noProof/>
        </w:rPr>
        <w:t>digunakan</w:t>
      </w:r>
      <w:r w:rsidR="00696AA2">
        <w:rPr>
          <w:noProof/>
          <w:lang w:val="id-ID"/>
        </w:rPr>
        <w:t xml:space="preserve">, 6) </w:t>
      </w:r>
      <w:r w:rsidRPr="004D38E1">
        <w:rPr>
          <w:i/>
          <w:noProof/>
          <w:spacing w:val="-2"/>
        </w:rPr>
        <w:t>Overview</w:t>
      </w:r>
      <w:r w:rsidR="00696AA2">
        <w:rPr>
          <w:noProof/>
        </w:rPr>
        <w:t>,</w:t>
      </w:r>
      <w:r w:rsidR="00696AA2">
        <w:rPr>
          <w:noProof/>
          <w:lang w:val="id-ID"/>
        </w:rPr>
        <w:t xml:space="preserve"> </w:t>
      </w:r>
      <w:r w:rsidRPr="004D38E1">
        <w:rPr>
          <w:noProof/>
          <w:spacing w:val="-1"/>
        </w:rPr>
        <w:t>yaitu</w:t>
      </w:r>
      <w:r w:rsidR="00696AA2">
        <w:rPr>
          <w:noProof/>
          <w:lang w:val="id-ID"/>
        </w:rPr>
        <w:t xml:space="preserve"> </w:t>
      </w:r>
      <w:r w:rsidR="00696AA2">
        <w:rPr>
          <w:noProof/>
          <w:spacing w:val="-1"/>
        </w:rPr>
        <w:t>meninja</w:t>
      </w:r>
      <w:r w:rsidR="00696AA2">
        <w:rPr>
          <w:noProof/>
          <w:spacing w:val="-1"/>
          <w:lang w:val="id-ID"/>
        </w:rPr>
        <w:t xml:space="preserve">u </w:t>
      </w:r>
      <w:r w:rsidR="00696AA2">
        <w:rPr>
          <w:noProof/>
          <w:spacing w:val="-1"/>
        </w:rPr>
        <w:t>kembal</w:t>
      </w:r>
      <w:r w:rsidR="00696AA2">
        <w:rPr>
          <w:noProof/>
          <w:spacing w:val="-1"/>
          <w:lang w:val="id-ID"/>
        </w:rPr>
        <w:t xml:space="preserve">i </w:t>
      </w:r>
      <w:r w:rsidR="00696AA2">
        <w:rPr>
          <w:noProof/>
        </w:rPr>
        <w:t>dan</w:t>
      </w:r>
      <w:r w:rsidR="00696AA2">
        <w:rPr>
          <w:noProof/>
          <w:lang w:val="id-ID"/>
        </w:rPr>
        <w:t xml:space="preserve"> </w:t>
      </w:r>
      <w:r w:rsidR="00696AA2">
        <w:rPr>
          <w:noProof/>
        </w:rPr>
        <w:t>meneliti</w:t>
      </w:r>
      <w:r w:rsidR="00696AA2">
        <w:rPr>
          <w:noProof/>
          <w:lang w:val="id-ID"/>
        </w:rPr>
        <w:t xml:space="preserve"> </w:t>
      </w:r>
      <w:r w:rsidR="00696AA2">
        <w:rPr>
          <w:noProof/>
        </w:rPr>
        <w:t>secar</w:t>
      </w:r>
      <w:r w:rsidR="00696AA2">
        <w:rPr>
          <w:noProof/>
          <w:lang w:val="id-ID"/>
        </w:rPr>
        <w:t xml:space="preserve">a </w:t>
      </w:r>
      <w:r w:rsidRPr="004D38E1">
        <w:rPr>
          <w:noProof/>
        </w:rPr>
        <w:t>menyeluruh</w:t>
      </w:r>
      <w:r w:rsidR="00696AA2">
        <w:rPr>
          <w:noProof/>
          <w:lang w:val="id-ID"/>
        </w:rPr>
        <w:t xml:space="preserve"> </w:t>
      </w:r>
      <w:r w:rsidRPr="004D38E1">
        <w:rPr>
          <w:noProof/>
        </w:rPr>
        <w:t>keputusan</w:t>
      </w:r>
      <w:r w:rsidRPr="004D38E1">
        <w:rPr>
          <w:noProof/>
          <w:lang w:val="id-ID"/>
        </w:rPr>
        <w:t xml:space="preserve"> </w:t>
      </w:r>
      <w:r w:rsidRPr="004D38E1">
        <w:rPr>
          <w:noProof/>
        </w:rPr>
        <w:t>yang</w:t>
      </w:r>
      <w:r w:rsidRPr="004D38E1">
        <w:rPr>
          <w:noProof/>
          <w:spacing w:val="-1"/>
          <w:lang w:val="id-ID"/>
        </w:rPr>
        <w:t xml:space="preserve"> </w:t>
      </w:r>
      <w:r w:rsidRPr="004D38E1">
        <w:rPr>
          <w:noProof/>
          <w:spacing w:val="-1"/>
        </w:rPr>
        <w:t>diambil.</w:t>
      </w:r>
    </w:p>
    <w:p w:rsidR="00DB34A9" w:rsidRDefault="00DB34A9" w:rsidP="00DB34A9">
      <w:pPr>
        <w:spacing w:line="480" w:lineRule="auto"/>
        <w:ind w:firstLine="709"/>
        <w:jc w:val="both"/>
        <w:rPr>
          <w:lang w:val="id-ID"/>
        </w:rPr>
      </w:pPr>
      <w:r>
        <w:rPr>
          <w:lang w:val="id-ID"/>
        </w:rPr>
        <w:t xml:space="preserve">Tujuan keterampilan berpikir kritis adalah agar dapat menjauhkan seseorang dari keputusan keliru dan tergesa-gesa sehingga tidak dapat dipertanggungjawabkan. </w:t>
      </w:r>
      <w:r w:rsidR="00B467D1">
        <w:rPr>
          <w:lang w:val="id-ID"/>
        </w:rPr>
        <w:t xml:space="preserve">Keterampilan berpikir kritis sebenarnya merupakan suatu keterampilan yang dapat dipelajari dan diajarkan baik di sekolah maupun melalui belajar mandiri, yang perlu diperhatikan adalah bahwa </w:t>
      </w:r>
      <w:r>
        <w:rPr>
          <w:lang w:val="id-ID"/>
        </w:rPr>
        <w:t xml:space="preserve">dalam pengajaran </w:t>
      </w:r>
      <w:r w:rsidR="00B467D1">
        <w:rPr>
          <w:lang w:val="id-ID"/>
        </w:rPr>
        <w:t xml:space="preserve">keterampilan </w:t>
      </w:r>
      <w:r>
        <w:rPr>
          <w:lang w:val="id-ID"/>
        </w:rPr>
        <w:t xml:space="preserve">berpikir kritis </w:t>
      </w:r>
      <w:r w:rsidR="00B467D1">
        <w:rPr>
          <w:lang w:val="id-ID"/>
        </w:rPr>
        <w:t>tersebut harus</w:t>
      </w:r>
      <w:r w:rsidR="00B467D1" w:rsidRPr="00B467D1">
        <w:rPr>
          <w:noProof/>
          <w:lang w:val="id-ID" w:eastAsia="id-ID"/>
        </w:rPr>
        <w:t xml:space="preserve"> </w:t>
      </w:r>
      <w:r>
        <w:rPr>
          <w:noProof/>
          <w:lang w:val="id-ID" w:eastAsia="id-ID"/>
        </w:rPr>
        <w:t>dilakukan melalui latihan yang sesuai dengan tahap perkembangan kognitif anak.</w:t>
      </w:r>
    </w:p>
    <w:p w:rsidR="00DB34A9" w:rsidRDefault="00DB34A9" w:rsidP="00696AA2">
      <w:pPr>
        <w:spacing w:line="480" w:lineRule="auto"/>
        <w:jc w:val="both"/>
        <w:rPr>
          <w:lang w:val="id-ID"/>
        </w:rPr>
      </w:pPr>
    </w:p>
    <w:p w:rsidR="003A46B7" w:rsidRPr="00872ABF" w:rsidRDefault="003A46B7" w:rsidP="00696AA2">
      <w:pPr>
        <w:spacing w:line="480" w:lineRule="auto"/>
        <w:jc w:val="both"/>
        <w:rPr>
          <w:lang w:val="id-ID"/>
        </w:rPr>
      </w:pPr>
    </w:p>
    <w:p w:rsidR="00297AD1" w:rsidRDefault="00B467D1" w:rsidP="00F237E6">
      <w:pPr>
        <w:pStyle w:val="ListParagraph"/>
        <w:numPr>
          <w:ilvl w:val="0"/>
          <w:numId w:val="43"/>
        </w:numPr>
        <w:spacing w:line="480" w:lineRule="auto"/>
        <w:ind w:left="426" w:hanging="426"/>
        <w:jc w:val="both"/>
        <w:rPr>
          <w:b/>
          <w:lang w:val="id-ID"/>
        </w:rPr>
      </w:pPr>
      <w:r w:rsidRPr="00B467D1">
        <w:rPr>
          <w:b/>
          <w:lang w:val="id-ID"/>
        </w:rPr>
        <w:lastRenderedPageBreak/>
        <w:t xml:space="preserve">Indikator </w:t>
      </w:r>
      <w:r w:rsidR="005A0784">
        <w:rPr>
          <w:b/>
          <w:lang w:val="id-ID"/>
        </w:rPr>
        <w:t xml:space="preserve">Keterampilan </w:t>
      </w:r>
      <w:r w:rsidRPr="00B467D1">
        <w:rPr>
          <w:b/>
          <w:lang w:val="id-ID"/>
        </w:rPr>
        <w:t>Berpikir Kritis</w:t>
      </w:r>
    </w:p>
    <w:p w:rsidR="007762B1" w:rsidRDefault="007762B1" w:rsidP="007762B1">
      <w:pPr>
        <w:pStyle w:val="ListParagraph"/>
        <w:spacing w:line="480" w:lineRule="auto"/>
        <w:ind w:left="0" w:firstLine="709"/>
        <w:jc w:val="both"/>
        <w:rPr>
          <w:lang w:val="id-ID"/>
        </w:rPr>
      </w:pPr>
      <w:r>
        <w:rPr>
          <w:lang w:val="id-ID"/>
        </w:rPr>
        <w:t>Kemampuan berpikir kritis dapat membantu</w:t>
      </w:r>
      <w:r w:rsidRPr="007762B1">
        <w:rPr>
          <w:lang w:val="id-ID"/>
        </w:rPr>
        <w:t xml:space="preserve"> </w:t>
      </w:r>
      <w:r>
        <w:rPr>
          <w:lang w:val="id-ID"/>
        </w:rPr>
        <w:t>siswa dalam membuat keputusan yang tepat berdasarkan usaha yang sangat sistematis, logis, dan mempertimbangkan berbagai sudut pandang, bukan hanya mengajar kemampuan yang perlu dilakukan tetapi juga mengajar sikap, nilai, dan karakter yang menunjang berpikir kritis.</w:t>
      </w:r>
    </w:p>
    <w:p w:rsidR="00901E8D" w:rsidRDefault="007762B1" w:rsidP="00BC567C">
      <w:pPr>
        <w:pStyle w:val="ListParagraph"/>
        <w:spacing w:line="480" w:lineRule="auto"/>
        <w:ind w:left="709" w:hanging="709"/>
        <w:jc w:val="both"/>
        <w:rPr>
          <w:lang w:val="id-ID"/>
        </w:rPr>
      </w:pPr>
      <w:r w:rsidRPr="007762B1">
        <w:rPr>
          <w:lang w:val="id-ID"/>
        </w:rPr>
        <w:t>Ennis dan Norris (</w:t>
      </w:r>
      <w:r w:rsidRPr="007762B1">
        <w:rPr>
          <w:color w:val="000000" w:themeColor="text1"/>
          <w:lang w:val="id-ID"/>
        </w:rPr>
        <w:t xml:space="preserve">dalam </w:t>
      </w:r>
      <w:r w:rsidRPr="007762B1">
        <w:rPr>
          <w:iCs/>
          <w:lang w:val="id-ID"/>
        </w:rPr>
        <w:t>Patmawati, 2011 h.</w:t>
      </w:r>
      <w:r w:rsidR="00901E8D">
        <w:rPr>
          <w:color w:val="000000" w:themeColor="text1"/>
          <w:lang w:val="id-ID"/>
        </w:rPr>
        <w:t>22</w:t>
      </w:r>
      <w:r w:rsidRPr="007762B1">
        <w:rPr>
          <w:lang w:val="id-ID"/>
        </w:rPr>
        <w:t>), mengemukakan bahwa:</w:t>
      </w:r>
    </w:p>
    <w:p w:rsidR="00BC567C" w:rsidRDefault="007762B1" w:rsidP="00C90ECC">
      <w:pPr>
        <w:pStyle w:val="ListParagraph"/>
        <w:ind w:left="709" w:right="567"/>
        <w:jc w:val="both"/>
        <w:rPr>
          <w:lang w:val="id-ID"/>
        </w:rPr>
      </w:pPr>
      <w:r w:rsidRPr="00901E8D">
        <w:rPr>
          <w:lang w:val="id-ID"/>
        </w:rPr>
        <w:t>Kemampuan berpikir kritis</w:t>
      </w:r>
      <w:r w:rsidR="00901E8D" w:rsidRPr="00901E8D">
        <w:rPr>
          <w:lang w:val="id-ID"/>
        </w:rPr>
        <w:t xml:space="preserve"> dikelompokkan ke dalam lima langkah, yaitu: 1) Memberikan penjelasan dasar/sederhana (</w:t>
      </w:r>
      <w:r w:rsidR="00901E8D" w:rsidRPr="00901E8D">
        <w:rPr>
          <w:i/>
          <w:lang w:val="id-ID"/>
        </w:rPr>
        <w:t>elementary clarification</w:t>
      </w:r>
      <w:r w:rsidR="00901E8D" w:rsidRPr="00901E8D">
        <w:rPr>
          <w:lang w:val="id-ID"/>
        </w:rPr>
        <w:t>), 2) Membangun keterampilan dasar (</w:t>
      </w:r>
      <w:r w:rsidR="00901E8D" w:rsidRPr="00901E8D">
        <w:rPr>
          <w:i/>
          <w:lang w:val="id-ID"/>
        </w:rPr>
        <w:t>basic support</w:t>
      </w:r>
      <w:r w:rsidR="00901E8D" w:rsidRPr="00901E8D">
        <w:rPr>
          <w:lang w:val="id-ID"/>
        </w:rPr>
        <w:t>), 3) Menyimpulkan (</w:t>
      </w:r>
      <w:r w:rsidR="00901E8D" w:rsidRPr="00901E8D">
        <w:rPr>
          <w:i/>
          <w:lang w:val="id-ID"/>
        </w:rPr>
        <w:t>interference</w:t>
      </w:r>
      <w:r w:rsidR="00901E8D" w:rsidRPr="00901E8D">
        <w:rPr>
          <w:lang w:val="id-ID"/>
        </w:rPr>
        <w:t>), 4) Memberikan penjelasan lebih lanjut (</w:t>
      </w:r>
      <w:r w:rsidR="00901E8D" w:rsidRPr="00901E8D">
        <w:rPr>
          <w:i/>
          <w:lang w:val="id-ID"/>
        </w:rPr>
        <w:t>advanced</w:t>
      </w:r>
      <w:r w:rsidR="00901E8D" w:rsidRPr="00901E8D">
        <w:rPr>
          <w:lang w:val="id-ID"/>
        </w:rPr>
        <w:t xml:space="preserve"> </w:t>
      </w:r>
      <w:r w:rsidR="00901E8D" w:rsidRPr="00901E8D">
        <w:rPr>
          <w:i/>
          <w:lang w:val="id-ID"/>
        </w:rPr>
        <w:t>clarification</w:t>
      </w:r>
      <w:r w:rsidR="00901E8D" w:rsidRPr="00901E8D">
        <w:rPr>
          <w:lang w:val="id-ID"/>
        </w:rPr>
        <w:t>), dan 5)</w:t>
      </w:r>
      <w:r w:rsidR="00901E8D">
        <w:rPr>
          <w:lang w:val="id-ID"/>
        </w:rPr>
        <w:t xml:space="preserve"> </w:t>
      </w:r>
      <w:r w:rsidR="00901E8D" w:rsidRPr="00901E8D">
        <w:rPr>
          <w:lang w:val="id-ID"/>
        </w:rPr>
        <w:t>Mengatur strategi dan taktik (</w:t>
      </w:r>
      <w:r w:rsidR="00901E8D" w:rsidRPr="00901E8D">
        <w:rPr>
          <w:i/>
          <w:lang w:val="id-ID"/>
        </w:rPr>
        <w:t>strategy and tactics</w:t>
      </w:r>
      <w:r w:rsidR="00901E8D" w:rsidRPr="00901E8D">
        <w:rPr>
          <w:lang w:val="id-ID"/>
        </w:rPr>
        <w:t>)</w:t>
      </w:r>
      <w:r w:rsidR="00DD5870">
        <w:rPr>
          <w:lang w:val="id-ID"/>
        </w:rPr>
        <w:t>.</w:t>
      </w:r>
    </w:p>
    <w:p w:rsidR="00874638" w:rsidRPr="00C90ECC" w:rsidRDefault="00874638" w:rsidP="00C90ECC">
      <w:pPr>
        <w:pStyle w:val="ListParagraph"/>
        <w:ind w:left="709" w:right="567"/>
        <w:jc w:val="both"/>
        <w:rPr>
          <w:lang w:val="id-ID"/>
        </w:rPr>
      </w:pPr>
    </w:p>
    <w:p w:rsidR="00BC567C" w:rsidRPr="00BC567C" w:rsidRDefault="00BC567C" w:rsidP="00BC567C">
      <w:pPr>
        <w:pStyle w:val="ListParagraph"/>
        <w:spacing w:line="480" w:lineRule="auto"/>
        <w:ind w:left="0" w:firstLine="709"/>
        <w:jc w:val="both"/>
        <w:rPr>
          <w:lang w:val="id-ID"/>
        </w:rPr>
      </w:pPr>
      <w:r>
        <w:rPr>
          <w:lang w:val="id-ID"/>
        </w:rPr>
        <w:t>Terdapat 12 indikator kemampuan berpikir kritis yang dikelompokkan menjadi lima aspek kemampuan berpikir kritis.</w:t>
      </w:r>
      <w:r w:rsidR="007C5294" w:rsidRPr="007C5294">
        <w:rPr>
          <w:noProof/>
          <w:lang w:val="id-ID" w:eastAsia="id-ID"/>
        </w:rPr>
        <w:t xml:space="preserve"> </w:t>
      </w:r>
    </w:p>
    <w:p w:rsidR="00BC567C" w:rsidRDefault="00BC567C" w:rsidP="00BC567C">
      <w:pPr>
        <w:pStyle w:val="ListParagraph"/>
        <w:ind w:left="0"/>
        <w:jc w:val="center"/>
        <w:rPr>
          <w:b/>
          <w:lang w:val="id-ID"/>
        </w:rPr>
      </w:pPr>
      <w:r w:rsidRPr="00BC567C">
        <w:rPr>
          <w:b/>
          <w:lang w:val="id-ID"/>
        </w:rPr>
        <w:t>Tabel</w:t>
      </w:r>
      <w:r w:rsidR="007323BB">
        <w:rPr>
          <w:b/>
          <w:lang w:val="id-ID"/>
        </w:rPr>
        <w:t xml:space="preserve"> 2.3 Indikator </w:t>
      </w:r>
      <w:r w:rsidR="00102204">
        <w:rPr>
          <w:b/>
          <w:lang w:val="id-ID"/>
        </w:rPr>
        <w:t xml:space="preserve">Keterampilan </w:t>
      </w:r>
      <w:r w:rsidR="007323BB">
        <w:rPr>
          <w:b/>
          <w:lang w:val="id-ID"/>
        </w:rPr>
        <w:t>Berpikir Kritis M</w:t>
      </w:r>
      <w:r w:rsidRPr="00BC567C">
        <w:rPr>
          <w:b/>
          <w:lang w:val="id-ID"/>
        </w:rPr>
        <w:t>enurut R. Ennis</w:t>
      </w:r>
    </w:p>
    <w:p w:rsidR="00BC567C" w:rsidRDefault="00BC567C" w:rsidP="00BC567C">
      <w:pPr>
        <w:pStyle w:val="ListParagraph"/>
        <w:ind w:left="0"/>
        <w:jc w:val="center"/>
        <w:rPr>
          <w:b/>
          <w:lang w:val="id-ID"/>
        </w:rPr>
      </w:pPr>
    </w:p>
    <w:tbl>
      <w:tblPr>
        <w:tblStyle w:val="TableGrid"/>
        <w:tblW w:w="0" w:type="auto"/>
        <w:tblLayout w:type="fixed"/>
        <w:tblLook w:val="04A0" w:firstRow="1" w:lastRow="0" w:firstColumn="1" w:lastColumn="0" w:noHBand="0" w:noVBand="1"/>
      </w:tblPr>
      <w:tblGrid>
        <w:gridCol w:w="534"/>
        <w:gridCol w:w="1984"/>
        <w:gridCol w:w="2126"/>
        <w:gridCol w:w="3510"/>
      </w:tblGrid>
      <w:tr w:rsidR="00DD5870" w:rsidRPr="00BC567C" w:rsidTr="0008796E">
        <w:trPr>
          <w:trHeight w:val="386"/>
          <w:tblHeader/>
        </w:trPr>
        <w:tc>
          <w:tcPr>
            <w:tcW w:w="534" w:type="dxa"/>
            <w:shd w:val="clear" w:color="auto" w:fill="ABABFF"/>
            <w:vAlign w:val="center"/>
          </w:tcPr>
          <w:p w:rsidR="00BC567C" w:rsidRPr="00BC567C" w:rsidRDefault="00BC567C" w:rsidP="00DD5870">
            <w:pPr>
              <w:pStyle w:val="ListParagraph"/>
              <w:spacing w:line="276" w:lineRule="auto"/>
              <w:ind w:left="0"/>
              <w:jc w:val="center"/>
              <w:rPr>
                <w:b/>
                <w:sz w:val="22"/>
                <w:szCs w:val="22"/>
                <w:lang w:val="id-ID"/>
              </w:rPr>
            </w:pPr>
            <w:r w:rsidRPr="00BC567C">
              <w:rPr>
                <w:b/>
                <w:sz w:val="22"/>
                <w:szCs w:val="22"/>
                <w:lang w:val="id-ID"/>
              </w:rPr>
              <w:t>No</w:t>
            </w:r>
          </w:p>
        </w:tc>
        <w:tc>
          <w:tcPr>
            <w:tcW w:w="1984" w:type="dxa"/>
            <w:shd w:val="clear" w:color="auto" w:fill="ABABFF"/>
            <w:vAlign w:val="center"/>
          </w:tcPr>
          <w:p w:rsidR="00BC567C" w:rsidRPr="00BC567C" w:rsidRDefault="00BC567C" w:rsidP="00DD5870">
            <w:pPr>
              <w:pStyle w:val="ListParagraph"/>
              <w:spacing w:line="276" w:lineRule="auto"/>
              <w:ind w:left="0"/>
              <w:jc w:val="center"/>
              <w:rPr>
                <w:b/>
                <w:sz w:val="22"/>
                <w:szCs w:val="22"/>
                <w:lang w:val="id-ID"/>
              </w:rPr>
            </w:pPr>
            <w:r w:rsidRPr="00BC567C">
              <w:rPr>
                <w:b/>
                <w:sz w:val="22"/>
                <w:szCs w:val="22"/>
                <w:lang w:val="id-ID"/>
              </w:rPr>
              <w:t>Aspek Kelompok</w:t>
            </w:r>
          </w:p>
        </w:tc>
        <w:tc>
          <w:tcPr>
            <w:tcW w:w="2126" w:type="dxa"/>
            <w:shd w:val="clear" w:color="auto" w:fill="ABABFF"/>
            <w:vAlign w:val="center"/>
          </w:tcPr>
          <w:p w:rsidR="00BC567C" w:rsidRPr="00BC567C" w:rsidRDefault="00BC567C" w:rsidP="00DD5870">
            <w:pPr>
              <w:pStyle w:val="ListParagraph"/>
              <w:spacing w:line="276" w:lineRule="auto"/>
              <w:ind w:left="0"/>
              <w:jc w:val="center"/>
              <w:rPr>
                <w:b/>
                <w:sz w:val="22"/>
                <w:szCs w:val="22"/>
                <w:lang w:val="id-ID"/>
              </w:rPr>
            </w:pPr>
            <w:r w:rsidRPr="00BC567C">
              <w:rPr>
                <w:b/>
                <w:sz w:val="22"/>
                <w:szCs w:val="22"/>
                <w:lang w:val="id-ID"/>
              </w:rPr>
              <w:t>Indikator</w:t>
            </w:r>
          </w:p>
        </w:tc>
        <w:tc>
          <w:tcPr>
            <w:tcW w:w="3510" w:type="dxa"/>
            <w:shd w:val="clear" w:color="auto" w:fill="ABABFF"/>
            <w:vAlign w:val="center"/>
          </w:tcPr>
          <w:p w:rsidR="00BC567C" w:rsidRPr="00BC567C" w:rsidRDefault="00BC567C" w:rsidP="00DD5870">
            <w:pPr>
              <w:pStyle w:val="ListParagraph"/>
              <w:spacing w:line="276" w:lineRule="auto"/>
              <w:ind w:left="0"/>
              <w:jc w:val="center"/>
              <w:rPr>
                <w:b/>
                <w:sz w:val="22"/>
                <w:szCs w:val="22"/>
                <w:lang w:val="id-ID"/>
              </w:rPr>
            </w:pPr>
            <w:r w:rsidRPr="00BC567C">
              <w:rPr>
                <w:b/>
                <w:sz w:val="22"/>
                <w:szCs w:val="22"/>
                <w:lang w:val="id-ID"/>
              </w:rPr>
              <w:t>Sub-Indikator</w:t>
            </w:r>
          </w:p>
        </w:tc>
      </w:tr>
      <w:tr w:rsidR="00DD5870" w:rsidRPr="00BC567C" w:rsidTr="00C14FCC">
        <w:tc>
          <w:tcPr>
            <w:tcW w:w="534" w:type="dxa"/>
          </w:tcPr>
          <w:p w:rsidR="00BC567C" w:rsidRPr="00BC567C" w:rsidRDefault="00BC567C" w:rsidP="00BC567C">
            <w:pPr>
              <w:pStyle w:val="ListParagraph"/>
              <w:spacing w:line="276" w:lineRule="auto"/>
              <w:ind w:left="0"/>
              <w:jc w:val="center"/>
              <w:rPr>
                <w:sz w:val="22"/>
                <w:szCs w:val="22"/>
                <w:lang w:val="id-ID"/>
              </w:rPr>
            </w:pPr>
            <w:r w:rsidRPr="00BC567C">
              <w:rPr>
                <w:sz w:val="22"/>
                <w:szCs w:val="22"/>
                <w:lang w:val="id-ID"/>
              </w:rPr>
              <w:t>1.</w:t>
            </w:r>
          </w:p>
        </w:tc>
        <w:tc>
          <w:tcPr>
            <w:tcW w:w="1984" w:type="dxa"/>
          </w:tcPr>
          <w:p w:rsidR="00BC567C" w:rsidRPr="00BC567C" w:rsidRDefault="00DD5870" w:rsidP="00DD5870">
            <w:pPr>
              <w:pStyle w:val="ListParagraph"/>
              <w:spacing w:line="276" w:lineRule="auto"/>
              <w:ind w:left="0"/>
              <w:rPr>
                <w:sz w:val="22"/>
                <w:szCs w:val="22"/>
                <w:lang w:val="id-ID"/>
              </w:rPr>
            </w:pPr>
            <w:r w:rsidRPr="00901E8D">
              <w:rPr>
                <w:lang w:val="id-ID"/>
              </w:rPr>
              <w:t>Memberikan penjelasan dasar/sederhana (</w:t>
            </w:r>
            <w:r w:rsidRPr="00901E8D">
              <w:rPr>
                <w:i/>
                <w:lang w:val="id-ID"/>
              </w:rPr>
              <w:t>elementary clarification</w:t>
            </w:r>
            <w:r w:rsidRPr="00901E8D">
              <w:rPr>
                <w:lang w:val="id-ID"/>
              </w:rPr>
              <w:t>)</w:t>
            </w:r>
          </w:p>
        </w:tc>
        <w:tc>
          <w:tcPr>
            <w:tcW w:w="2126" w:type="dxa"/>
          </w:tcPr>
          <w:p w:rsidR="00BC567C" w:rsidRPr="00DD5870" w:rsidRDefault="00DD5870" w:rsidP="00DD5870">
            <w:pPr>
              <w:pStyle w:val="ListParagraph"/>
              <w:spacing w:line="276" w:lineRule="auto"/>
              <w:ind w:left="0"/>
              <w:rPr>
                <w:sz w:val="22"/>
                <w:szCs w:val="22"/>
                <w:lang w:val="id-ID"/>
              </w:rPr>
            </w:pPr>
            <w:r w:rsidRPr="004D38E1">
              <w:rPr>
                <w:noProof/>
                <w:spacing w:val="-1"/>
              </w:rPr>
              <w:t>Memfokuskan</w:t>
            </w:r>
            <w:r w:rsidRPr="004D38E1">
              <w:rPr>
                <w:noProof/>
                <w:spacing w:val="-1"/>
                <w:lang w:val="id-ID"/>
              </w:rPr>
              <w:t xml:space="preserve"> </w:t>
            </w:r>
            <w:r>
              <w:rPr>
                <w:noProof/>
                <w:spacing w:val="-2"/>
              </w:rPr>
              <w:t>pertanyaan</w:t>
            </w:r>
          </w:p>
        </w:tc>
        <w:tc>
          <w:tcPr>
            <w:tcW w:w="3510" w:type="dxa"/>
          </w:tcPr>
          <w:p w:rsidR="00DD5870" w:rsidRPr="004D38E1" w:rsidRDefault="00DD5870" w:rsidP="00F237E6">
            <w:pPr>
              <w:pStyle w:val="NoSpacing"/>
              <w:numPr>
                <w:ilvl w:val="0"/>
                <w:numId w:val="54"/>
              </w:numPr>
              <w:ind w:left="176" w:hanging="142"/>
              <w:jc w:val="left"/>
            </w:pPr>
            <w:r w:rsidRPr="004D38E1">
              <w:rPr>
                <w:noProof/>
              </w:rPr>
              <w:t>Mengidentifikasi </w:t>
            </w:r>
            <w:r>
              <w:rPr>
                <w:noProof/>
                <w:lang w:val="id-ID"/>
              </w:rPr>
              <w:t xml:space="preserve">atau </w:t>
            </w:r>
            <w:r w:rsidRPr="004D38E1">
              <w:rPr>
                <w:noProof/>
              </w:rPr>
              <w:t>merumuskan</w:t>
            </w:r>
            <w:r>
              <w:rPr>
                <w:noProof/>
                <w:lang w:val="id-ID"/>
              </w:rPr>
              <w:t xml:space="preserve"> </w:t>
            </w:r>
            <w:r w:rsidRPr="00DD5870">
              <w:rPr>
                <w:noProof/>
                <w:spacing w:val="-2"/>
              </w:rPr>
              <w:t>Pertanyaan</w:t>
            </w:r>
            <w:r w:rsidRPr="00DD5870">
              <w:rPr>
                <w:noProof/>
                <w:spacing w:val="-2"/>
                <w:lang w:val="id-ID"/>
              </w:rPr>
              <w:t>.</w:t>
            </w:r>
          </w:p>
          <w:p w:rsidR="00DD5870" w:rsidRPr="00DD5870" w:rsidRDefault="00DD5870" w:rsidP="00F237E6">
            <w:pPr>
              <w:pStyle w:val="NoSpacing"/>
              <w:numPr>
                <w:ilvl w:val="0"/>
                <w:numId w:val="54"/>
              </w:numPr>
              <w:ind w:left="176" w:hanging="142"/>
              <w:jc w:val="left"/>
            </w:pPr>
            <w:r w:rsidRPr="004D38E1">
              <w:rPr>
                <w:noProof/>
              </w:rPr>
              <w:t>Mengidentifikasi</w:t>
            </w:r>
            <w:r>
              <w:rPr>
                <w:noProof/>
                <w:lang w:val="id-ID"/>
              </w:rPr>
              <w:t xml:space="preserve"> atau</w:t>
            </w:r>
            <w:r w:rsidRPr="004D38E1">
              <w:rPr>
                <w:noProof/>
              </w:rPr>
              <w:t xml:space="preserve"> merumuskan</w:t>
            </w:r>
            <w:r w:rsidRPr="00DD5870">
              <w:rPr>
                <w:noProof/>
                <w:lang w:val="id-ID"/>
              </w:rPr>
              <w:t xml:space="preserve"> </w:t>
            </w:r>
            <w:r w:rsidRPr="00DD5870">
              <w:rPr>
                <w:noProof/>
                <w:spacing w:val="-1"/>
              </w:rPr>
              <w:t>kriteria</w:t>
            </w:r>
            <w:r w:rsidRPr="004D38E1">
              <w:rPr>
                <w:noProof/>
              </w:rPr>
              <w:t xml:space="preserve"> untuk</w:t>
            </w:r>
            <w:r w:rsidRPr="00DD5870">
              <w:rPr>
                <w:noProof/>
                <w:lang w:val="id-ID"/>
              </w:rPr>
              <w:t xml:space="preserve"> </w:t>
            </w:r>
            <w:r w:rsidRPr="00DD5870">
              <w:rPr>
                <w:noProof/>
                <w:spacing w:val="-1"/>
              </w:rPr>
              <w:t>mempertimbangkan</w:t>
            </w:r>
            <w:r w:rsidRPr="004D38E1">
              <w:rPr>
                <w:noProof/>
              </w:rPr>
              <w:t> </w:t>
            </w:r>
            <w:r>
              <w:rPr>
                <w:noProof/>
                <w:lang w:val="id-ID"/>
              </w:rPr>
              <w:t xml:space="preserve">kemungkin-an </w:t>
            </w:r>
            <w:r w:rsidRPr="004D38E1">
              <w:rPr>
                <w:noProof/>
              </w:rPr>
              <w:t>jawaban</w:t>
            </w:r>
          </w:p>
          <w:p w:rsidR="00DD5870" w:rsidRPr="00D30397" w:rsidRDefault="00DD5870" w:rsidP="00F237E6">
            <w:pPr>
              <w:pStyle w:val="NoSpacing"/>
              <w:numPr>
                <w:ilvl w:val="0"/>
                <w:numId w:val="54"/>
              </w:numPr>
              <w:ind w:left="176" w:hanging="142"/>
              <w:jc w:val="left"/>
            </w:pPr>
            <w:r w:rsidRPr="004D38E1">
              <w:rPr>
                <w:noProof/>
              </w:rPr>
              <w:t>Me</w:t>
            </w:r>
            <w:r>
              <w:rPr>
                <w:noProof/>
                <w:lang w:val="id-ID"/>
              </w:rPr>
              <w:t>njaga kondisi berpikir</w:t>
            </w:r>
          </w:p>
          <w:p w:rsidR="00D30397" w:rsidRPr="00D30397" w:rsidRDefault="00D30397" w:rsidP="00D30397">
            <w:pPr>
              <w:pStyle w:val="NoSpacing"/>
              <w:ind w:left="176" w:firstLine="0"/>
              <w:jc w:val="left"/>
            </w:pPr>
          </w:p>
        </w:tc>
      </w:tr>
      <w:tr w:rsidR="000E51F3" w:rsidRPr="00BC567C" w:rsidTr="00C14FCC">
        <w:tc>
          <w:tcPr>
            <w:tcW w:w="534" w:type="dxa"/>
            <w:vMerge w:val="restart"/>
          </w:tcPr>
          <w:p w:rsidR="000E51F3" w:rsidRPr="00BC567C" w:rsidRDefault="000E51F3" w:rsidP="00BC567C">
            <w:pPr>
              <w:pStyle w:val="ListParagraph"/>
              <w:spacing w:line="276" w:lineRule="auto"/>
              <w:ind w:left="0"/>
              <w:jc w:val="center"/>
              <w:rPr>
                <w:sz w:val="22"/>
                <w:szCs w:val="22"/>
                <w:lang w:val="id-ID"/>
              </w:rPr>
            </w:pPr>
          </w:p>
        </w:tc>
        <w:tc>
          <w:tcPr>
            <w:tcW w:w="1984" w:type="dxa"/>
            <w:vMerge w:val="restart"/>
          </w:tcPr>
          <w:p w:rsidR="000E51F3" w:rsidRPr="00901E8D" w:rsidRDefault="000E51F3" w:rsidP="00DD5870">
            <w:pPr>
              <w:pStyle w:val="ListParagraph"/>
              <w:spacing w:line="276" w:lineRule="auto"/>
              <w:ind w:left="0"/>
              <w:rPr>
                <w:lang w:val="id-ID"/>
              </w:rPr>
            </w:pPr>
          </w:p>
        </w:tc>
        <w:tc>
          <w:tcPr>
            <w:tcW w:w="2126" w:type="dxa"/>
          </w:tcPr>
          <w:p w:rsidR="000E51F3" w:rsidRPr="00DD5870" w:rsidRDefault="000E51F3" w:rsidP="00DD5870">
            <w:pPr>
              <w:rPr>
                <w:lang w:val="id-ID"/>
              </w:rPr>
            </w:pPr>
            <w:r w:rsidRPr="004D38E1">
              <w:rPr>
                <w:noProof/>
              </w:rPr>
              <w:t>Menganalisis</w:t>
            </w:r>
            <w:r w:rsidRPr="004D38E1">
              <w:rPr>
                <w:noProof/>
                <w:lang w:val="id-ID"/>
              </w:rPr>
              <w:t xml:space="preserve"> </w:t>
            </w:r>
            <w:r w:rsidRPr="004D38E1">
              <w:rPr>
                <w:noProof/>
              </w:rPr>
              <w:t>argumen.</w:t>
            </w:r>
          </w:p>
        </w:tc>
        <w:tc>
          <w:tcPr>
            <w:tcW w:w="3510" w:type="dxa"/>
          </w:tcPr>
          <w:p w:rsidR="000E51F3" w:rsidRDefault="000E51F3" w:rsidP="00F237E6">
            <w:pPr>
              <w:pStyle w:val="ListParagraph"/>
              <w:numPr>
                <w:ilvl w:val="0"/>
                <w:numId w:val="44"/>
              </w:numPr>
              <w:spacing w:line="276" w:lineRule="auto"/>
              <w:ind w:left="175" w:hanging="142"/>
              <w:rPr>
                <w:sz w:val="22"/>
                <w:szCs w:val="22"/>
                <w:lang w:val="id-ID"/>
              </w:rPr>
            </w:pPr>
            <w:r>
              <w:rPr>
                <w:sz w:val="22"/>
                <w:szCs w:val="22"/>
                <w:lang w:val="id-ID"/>
              </w:rPr>
              <w:t>Mengidentifikasi kesimpulan</w:t>
            </w:r>
          </w:p>
          <w:p w:rsidR="000E51F3" w:rsidRDefault="000E51F3" w:rsidP="00F237E6">
            <w:pPr>
              <w:pStyle w:val="ListParagraph"/>
              <w:numPr>
                <w:ilvl w:val="0"/>
                <w:numId w:val="44"/>
              </w:numPr>
              <w:spacing w:line="276" w:lineRule="auto"/>
              <w:ind w:left="175" w:hanging="142"/>
              <w:rPr>
                <w:sz w:val="22"/>
                <w:szCs w:val="22"/>
                <w:lang w:val="id-ID"/>
              </w:rPr>
            </w:pPr>
            <w:r>
              <w:rPr>
                <w:sz w:val="22"/>
                <w:szCs w:val="22"/>
                <w:lang w:val="id-ID"/>
              </w:rPr>
              <w:t>Mengidentifikasi kalimat-kalimat pertanyaan</w:t>
            </w:r>
          </w:p>
          <w:p w:rsidR="000E51F3" w:rsidRDefault="000E51F3" w:rsidP="00F237E6">
            <w:pPr>
              <w:pStyle w:val="ListParagraph"/>
              <w:numPr>
                <w:ilvl w:val="0"/>
                <w:numId w:val="44"/>
              </w:numPr>
              <w:spacing w:line="276" w:lineRule="auto"/>
              <w:ind w:left="175" w:hanging="142"/>
              <w:rPr>
                <w:sz w:val="22"/>
                <w:szCs w:val="22"/>
                <w:lang w:val="id-ID"/>
              </w:rPr>
            </w:pPr>
            <w:r>
              <w:rPr>
                <w:sz w:val="22"/>
                <w:szCs w:val="22"/>
                <w:lang w:val="id-ID"/>
              </w:rPr>
              <w:t>Mengidentifikasi kalimat-kalimat bukan pertanyaan</w:t>
            </w:r>
          </w:p>
          <w:p w:rsidR="000E51F3" w:rsidRDefault="000E51F3" w:rsidP="00F237E6">
            <w:pPr>
              <w:pStyle w:val="ListParagraph"/>
              <w:numPr>
                <w:ilvl w:val="0"/>
                <w:numId w:val="44"/>
              </w:numPr>
              <w:spacing w:line="276" w:lineRule="auto"/>
              <w:ind w:left="175" w:hanging="142"/>
              <w:rPr>
                <w:sz w:val="22"/>
                <w:szCs w:val="22"/>
                <w:lang w:val="id-ID"/>
              </w:rPr>
            </w:pPr>
            <w:r>
              <w:rPr>
                <w:sz w:val="22"/>
                <w:szCs w:val="22"/>
                <w:lang w:val="id-ID"/>
              </w:rPr>
              <w:t>Mengidentifikasi dan menangani ketidaktepatan</w:t>
            </w:r>
          </w:p>
          <w:p w:rsidR="000E51F3" w:rsidRDefault="000E51F3" w:rsidP="00F237E6">
            <w:pPr>
              <w:pStyle w:val="ListParagraph"/>
              <w:numPr>
                <w:ilvl w:val="0"/>
                <w:numId w:val="44"/>
              </w:numPr>
              <w:spacing w:line="276" w:lineRule="auto"/>
              <w:ind w:left="175" w:hanging="142"/>
              <w:rPr>
                <w:sz w:val="22"/>
                <w:szCs w:val="22"/>
                <w:lang w:val="id-ID"/>
              </w:rPr>
            </w:pPr>
            <w:r>
              <w:rPr>
                <w:sz w:val="22"/>
                <w:szCs w:val="22"/>
                <w:lang w:val="id-ID"/>
              </w:rPr>
              <w:t>Melihat struktur dari suatu argumen</w:t>
            </w:r>
          </w:p>
          <w:p w:rsidR="000E51F3" w:rsidRDefault="000E51F3" w:rsidP="00F237E6">
            <w:pPr>
              <w:pStyle w:val="ListParagraph"/>
              <w:numPr>
                <w:ilvl w:val="0"/>
                <w:numId w:val="44"/>
              </w:numPr>
              <w:spacing w:line="276" w:lineRule="auto"/>
              <w:ind w:left="175" w:hanging="142"/>
              <w:rPr>
                <w:sz w:val="22"/>
                <w:szCs w:val="22"/>
                <w:lang w:val="id-ID"/>
              </w:rPr>
            </w:pPr>
            <w:r>
              <w:rPr>
                <w:sz w:val="22"/>
                <w:szCs w:val="22"/>
                <w:lang w:val="id-ID"/>
              </w:rPr>
              <w:lastRenderedPageBreak/>
              <w:t>Membuat ringkasan</w:t>
            </w:r>
          </w:p>
          <w:p w:rsidR="000E51F3" w:rsidRPr="00BC567C" w:rsidRDefault="000E51F3" w:rsidP="007C5294">
            <w:pPr>
              <w:pStyle w:val="ListParagraph"/>
              <w:spacing w:line="276" w:lineRule="auto"/>
              <w:ind w:left="175"/>
              <w:rPr>
                <w:sz w:val="22"/>
                <w:szCs w:val="22"/>
                <w:lang w:val="id-ID"/>
              </w:rPr>
            </w:pPr>
          </w:p>
        </w:tc>
      </w:tr>
      <w:tr w:rsidR="000E51F3" w:rsidRPr="00BC567C" w:rsidTr="00C14FCC">
        <w:tc>
          <w:tcPr>
            <w:tcW w:w="534" w:type="dxa"/>
            <w:vMerge/>
          </w:tcPr>
          <w:p w:rsidR="000E51F3" w:rsidRPr="00BC567C" w:rsidRDefault="000E51F3" w:rsidP="00BC567C">
            <w:pPr>
              <w:pStyle w:val="ListParagraph"/>
              <w:spacing w:line="276" w:lineRule="auto"/>
              <w:ind w:left="0"/>
              <w:jc w:val="center"/>
              <w:rPr>
                <w:sz w:val="22"/>
                <w:szCs w:val="22"/>
                <w:lang w:val="id-ID"/>
              </w:rPr>
            </w:pPr>
          </w:p>
        </w:tc>
        <w:tc>
          <w:tcPr>
            <w:tcW w:w="1984" w:type="dxa"/>
            <w:vMerge/>
          </w:tcPr>
          <w:p w:rsidR="000E51F3" w:rsidRPr="00901E8D" w:rsidRDefault="000E51F3" w:rsidP="00DD5870">
            <w:pPr>
              <w:pStyle w:val="ListParagraph"/>
              <w:spacing w:line="276" w:lineRule="auto"/>
              <w:ind w:left="0"/>
              <w:rPr>
                <w:lang w:val="id-ID"/>
              </w:rPr>
            </w:pPr>
          </w:p>
        </w:tc>
        <w:tc>
          <w:tcPr>
            <w:tcW w:w="2126" w:type="dxa"/>
          </w:tcPr>
          <w:p w:rsidR="000E51F3" w:rsidRPr="00DD5870" w:rsidRDefault="000E51F3" w:rsidP="00DD5870">
            <w:pPr>
              <w:rPr>
                <w:lang w:val="id-ID"/>
              </w:rPr>
            </w:pPr>
            <w:r w:rsidRPr="004D38E1">
              <w:rPr>
                <w:noProof/>
                <w:spacing w:val="-1"/>
              </w:rPr>
              <w:t>Bertanya</w:t>
            </w:r>
            <w:r w:rsidRPr="004D38E1">
              <w:rPr>
                <w:noProof/>
              </w:rPr>
              <w:t> dan</w:t>
            </w:r>
            <w:r w:rsidRPr="004D38E1">
              <w:rPr>
                <w:noProof/>
                <w:lang w:val="id-ID"/>
              </w:rPr>
              <w:t xml:space="preserve"> </w:t>
            </w:r>
            <w:r w:rsidRPr="004D38E1">
              <w:rPr>
                <w:noProof/>
              </w:rPr>
              <w:t>menjawab</w:t>
            </w:r>
            <w:r w:rsidRPr="004D38E1">
              <w:rPr>
                <w:noProof/>
                <w:lang w:val="id-ID"/>
              </w:rPr>
              <w:t xml:space="preserve"> </w:t>
            </w:r>
            <w:r w:rsidRPr="004D38E1">
              <w:rPr>
                <w:noProof/>
                <w:spacing w:val="-2"/>
              </w:rPr>
              <w:t>pertanyaan</w:t>
            </w:r>
            <w:r w:rsidRPr="004D38E1">
              <w:rPr>
                <w:noProof/>
              </w:rPr>
              <w:t> </w:t>
            </w:r>
            <w:r w:rsidRPr="004D38E1">
              <w:rPr>
                <w:noProof/>
                <w:spacing w:val="-2"/>
              </w:rPr>
              <w:t>tentang</w:t>
            </w:r>
            <w:r w:rsidRPr="004D38E1">
              <w:rPr>
                <w:noProof/>
                <w:spacing w:val="-2"/>
                <w:lang w:val="id-ID"/>
              </w:rPr>
              <w:t xml:space="preserve"> </w:t>
            </w:r>
            <w:r w:rsidRPr="004D38E1">
              <w:rPr>
                <w:noProof/>
              </w:rPr>
              <w:t>suatu penjelasan</w:t>
            </w:r>
            <w:r w:rsidRPr="004D38E1">
              <w:rPr>
                <w:noProof/>
                <w:lang w:val="id-ID"/>
              </w:rPr>
              <w:t xml:space="preserve"> </w:t>
            </w:r>
            <w:r w:rsidRPr="004D38E1">
              <w:rPr>
                <w:noProof/>
              </w:rPr>
              <w:t>atau </w:t>
            </w:r>
            <w:r w:rsidRPr="004D38E1">
              <w:rPr>
                <w:noProof/>
                <w:spacing w:val="-1"/>
              </w:rPr>
              <w:t>tantangan.</w:t>
            </w:r>
          </w:p>
        </w:tc>
        <w:tc>
          <w:tcPr>
            <w:tcW w:w="3510" w:type="dxa"/>
          </w:tcPr>
          <w:p w:rsidR="000E51F3" w:rsidRDefault="000E51F3" w:rsidP="00F237E6">
            <w:pPr>
              <w:pStyle w:val="ListParagraph"/>
              <w:numPr>
                <w:ilvl w:val="0"/>
                <w:numId w:val="45"/>
              </w:numPr>
              <w:spacing w:line="276" w:lineRule="auto"/>
              <w:ind w:left="175" w:hanging="142"/>
              <w:rPr>
                <w:sz w:val="22"/>
                <w:szCs w:val="22"/>
                <w:lang w:val="id-ID"/>
              </w:rPr>
            </w:pPr>
            <w:r>
              <w:rPr>
                <w:sz w:val="22"/>
                <w:szCs w:val="22"/>
                <w:lang w:val="id-ID"/>
              </w:rPr>
              <w:t>Memberikan penjelasan sederhana (Mengapa?, Apa ide utamamu?, Apa yang anda maksud dengan..?, Apakah yang membuat perbedaan?, Apakah faktanya?, Inikah yang anda katakan..?, dapatkah anda mengatakan beberapa hal itu?)</w:t>
            </w:r>
          </w:p>
          <w:p w:rsidR="000E51F3" w:rsidRDefault="000E51F3" w:rsidP="00F237E6">
            <w:pPr>
              <w:pStyle w:val="ListParagraph"/>
              <w:numPr>
                <w:ilvl w:val="0"/>
                <w:numId w:val="45"/>
              </w:numPr>
              <w:spacing w:line="276" w:lineRule="auto"/>
              <w:ind w:left="175" w:hanging="142"/>
              <w:rPr>
                <w:sz w:val="22"/>
                <w:szCs w:val="22"/>
                <w:lang w:val="id-ID"/>
              </w:rPr>
            </w:pPr>
            <w:r>
              <w:rPr>
                <w:sz w:val="22"/>
                <w:szCs w:val="22"/>
                <w:lang w:val="id-ID"/>
              </w:rPr>
              <w:t>Menyebutkan contoh (Sebutkan contoh dari?, Sebutkan yang bukan contoh..?)</w:t>
            </w:r>
          </w:p>
          <w:p w:rsidR="000E51F3" w:rsidRPr="00BC567C" w:rsidRDefault="000E51F3" w:rsidP="007C5294">
            <w:pPr>
              <w:pStyle w:val="ListParagraph"/>
              <w:spacing w:line="276" w:lineRule="auto"/>
              <w:ind w:left="175"/>
              <w:rPr>
                <w:sz w:val="22"/>
                <w:szCs w:val="22"/>
                <w:lang w:val="id-ID"/>
              </w:rPr>
            </w:pPr>
          </w:p>
        </w:tc>
      </w:tr>
      <w:tr w:rsidR="000E51F3" w:rsidRPr="00BC567C" w:rsidTr="00C14FCC">
        <w:tc>
          <w:tcPr>
            <w:tcW w:w="534" w:type="dxa"/>
            <w:vMerge w:val="restart"/>
          </w:tcPr>
          <w:p w:rsidR="000E51F3" w:rsidRPr="00BC567C" w:rsidRDefault="000E51F3" w:rsidP="00BC567C">
            <w:pPr>
              <w:pStyle w:val="ListParagraph"/>
              <w:spacing w:line="276" w:lineRule="auto"/>
              <w:ind w:left="0"/>
              <w:jc w:val="center"/>
              <w:rPr>
                <w:sz w:val="22"/>
                <w:szCs w:val="22"/>
                <w:lang w:val="id-ID"/>
              </w:rPr>
            </w:pPr>
            <w:r w:rsidRPr="00BC567C">
              <w:rPr>
                <w:sz w:val="22"/>
                <w:szCs w:val="22"/>
                <w:lang w:val="id-ID"/>
              </w:rPr>
              <w:t>2.</w:t>
            </w:r>
          </w:p>
        </w:tc>
        <w:tc>
          <w:tcPr>
            <w:tcW w:w="1984" w:type="dxa"/>
            <w:vMerge w:val="restart"/>
          </w:tcPr>
          <w:p w:rsidR="000E51F3" w:rsidRPr="00BC567C" w:rsidRDefault="000E51F3" w:rsidP="00DD5870">
            <w:pPr>
              <w:pStyle w:val="ListParagraph"/>
              <w:spacing w:line="276" w:lineRule="auto"/>
              <w:ind w:left="0"/>
              <w:rPr>
                <w:sz w:val="22"/>
                <w:szCs w:val="22"/>
                <w:lang w:val="id-ID"/>
              </w:rPr>
            </w:pPr>
            <w:r w:rsidRPr="00901E8D">
              <w:rPr>
                <w:lang w:val="id-ID"/>
              </w:rPr>
              <w:t>Membangun keterampilan dasar (</w:t>
            </w:r>
            <w:r w:rsidRPr="00901E8D">
              <w:rPr>
                <w:i/>
                <w:lang w:val="id-ID"/>
              </w:rPr>
              <w:t>basic support</w:t>
            </w:r>
            <w:r w:rsidRPr="00901E8D">
              <w:rPr>
                <w:lang w:val="id-ID"/>
              </w:rPr>
              <w:t>)</w:t>
            </w:r>
          </w:p>
        </w:tc>
        <w:tc>
          <w:tcPr>
            <w:tcW w:w="2126" w:type="dxa"/>
          </w:tcPr>
          <w:p w:rsidR="000E51F3" w:rsidRPr="00BC567C" w:rsidRDefault="000E51F3" w:rsidP="007C5294">
            <w:pPr>
              <w:pStyle w:val="ListParagraph"/>
              <w:spacing w:line="276" w:lineRule="auto"/>
              <w:ind w:left="0"/>
              <w:rPr>
                <w:sz w:val="22"/>
                <w:szCs w:val="22"/>
                <w:lang w:val="id-ID"/>
              </w:rPr>
            </w:pPr>
            <w:r>
              <w:rPr>
                <w:sz w:val="22"/>
                <w:szCs w:val="22"/>
                <w:lang w:val="id-ID"/>
              </w:rPr>
              <w:t>Mempertimbangkan apakah sumber dapat dipercaya atau tidak</w:t>
            </w:r>
          </w:p>
        </w:tc>
        <w:tc>
          <w:tcPr>
            <w:tcW w:w="3510" w:type="dxa"/>
          </w:tcPr>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Mempertimbangkan keahlian</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Mempertimbangkan kemenarikan konflik</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Mempertimbangkan kesesuaian sumber</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Mempertimbangkan reputasi</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Mempertimbangkan penggunaan prosedur yang tepat</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Mempertimbangkan resiko untuk reputasi</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Kemampuan untuk memberikan alasan</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Kebiasaan berhati-hati</w:t>
            </w:r>
          </w:p>
          <w:p w:rsidR="000E51F3" w:rsidRPr="00BC567C" w:rsidRDefault="000E51F3" w:rsidP="004C52C4">
            <w:pPr>
              <w:pStyle w:val="ListParagraph"/>
              <w:spacing w:line="276" w:lineRule="auto"/>
              <w:ind w:left="176"/>
              <w:rPr>
                <w:sz w:val="22"/>
                <w:szCs w:val="22"/>
                <w:lang w:val="id-ID"/>
              </w:rPr>
            </w:pPr>
          </w:p>
        </w:tc>
      </w:tr>
      <w:tr w:rsidR="000E51F3" w:rsidRPr="00BC567C" w:rsidTr="00C14FCC">
        <w:trPr>
          <w:trHeight w:val="70"/>
        </w:trPr>
        <w:tc>
          <w:tcPr>
            <w:tcW w:w="534" w:type="dxa"/>
            <w:vMerge/>
          </w:tcPr>
          <w:p w:rsidR="000E51F3" w:rsidRPr="00BC567C" w:rsidRDefault="000E51F3" w:rsidP="00BC567C">
            <w:pPr>
              <w:pStyle w:val="ListParagraph"/>
              <w:spacing w:line="276" w:lineRule="auto"/>
              <w:ind w:left="0"/>
              <w:jc w:val="center"/>
              <w:rPr>
                <w:sz w:val="22"/>
                <w:szCs w:val="22"/>
                <w:lang w:val="id-ID"/>
              </w:rPr>
            </w:pPr>
          </w:p>
        </w:tc>
        <w:tc>
          <w:tcPr>
            <w:tcW w:w="1984" w:type="dxa"/>
            <w:vMerge/>
          </w:tcPr>
          <w:p w:rsidR="000E51F3" w:rsidRPr="00901E8D" w:rsidRDefault="000E51F3" w:rsidP="00DD5870">
            <w:pPr>
              <w:pStyle w:val="ListParagraph"/>
              <w:spacing w:line="276" w:lineRule="auto"/>
              <w:ind w:left="0"/>
              <w:rPr>
                <w:lang w:val="id-ID"/>
              </w:rPr>
            </w:pPr>
          </w:p>
        </w:tc>
        <w:tc>
          <w:tcPr>
            <w:tcW w:w="2126" w:type="dxa"/>
          </w:tcPr>
          <w:p w:rsidR="000E51F3" w:rsidRDefault="000E51F3" w:rsidP="00AA6A70">
            <w:pPr>
              <w:pStyle w:val="ListParagraph"/>
              <w:spacing w:line="276" w:lineRule="auto"/>
              <w:ind w:left="0"/>
              <w:rPr>
                <w:sz w:val="22"/>
                <w:szCs w:val="22"/>
                <w:lang w:val="id-ID"/>
              </w:rPr>
            </w:pPr>
            <w:r>
              <w:rPr>
                <w:noProof/>
                <w:lang w:val="id-ID"/>
              </w:rPr>
              <w:t>Men</w:t>
            </w:r>
            <w:r>
              <w:rPr>
                <w:noProof/>
              </w:rPr>
              <w:t>gobservasi</w:t>
            </w:r>
            <w:r>
              <w:rPr>
                <w:noProof/>
                <w:lang w:val="id-ID"/>
              </w:rPr>
              <w:t xml:space="preserve"> </w:t>
            </w:r>
            <w:r w:rsidRPr="004D38E1">
              <w:rPr>
                <w:noProof/>
              </w:rPr>
              <w:t>dan</w:t>
            </w:r>
            <w:r w:rsidRPr="004D38E1">
              <w:rPr>
                <w:noProof/>
                <w:lang w:val="id-ID"/>
              </w:rPr>
              <w:t xml:space="preserve"> </w:t>
            </w:r>
            <w:r w:rsidRPr="004D38E1">
              <w:rPr>
                <w:noProof/>
                <w:spacing w:val="-1"/>
              </w:rPr>
              <w:t>mempertimbangkan</w:t>
            </w:r>
            <w:r w:rsidRPr="004D38E1">
              <w:rPr>
                <w:noProof/>
                <w:spacing w:val="-1"/>
                <w:lang w:val="id-ID"/>
              </w:rPr>
              <w:t xml:space="preserve"> </w:t>
            </w:r>
            <w:r>
              <w:rPr>
                <w:noProof/>
                <w:lang w:val="id-ID"/>
              </w:rPr>
              <w:t>laporan</w:t>
            </w:r>
            <w:r w:rsidRPr="004D38E1">
              <w:rPr>
                <w:noProof/>
              </w:rPr>
              <w:t> observasi.</w:t>
            </w:r>
          </w:p>
        </w:tc>
        <w:tc>
          <w:tcPr>
            <w:tcW w:w="3510" w:type="dxa"/>
          </w:tcPr>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Melibatkan sedikit dugaan</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Menggunakan waktu yang singkat antara observasi dan laporan</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Melaporkan hasil observasi</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Merekam hasil observasi</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Menggunakan bukti-bukti yang benar</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Menggunakan akses yang baik</w:t>
            </w:r>
          </w:p>
          <w:p w:rsidR="000E51F3" w:rsidRDefault="000E51F3" w:rsidP="00F237E6">
            <w:pPr>
              <w:pStyle w:val="ListParagraph"/>
              <w:numPr>
                <w:ilvl w:val="0"/>
                <w:numId w:val="46"/>
              </w:numPr>
              <w:spacing w:line="276" w:lineRule="auto"/>
              <w:ind w:left="176" w:hanging="142"/>
              <w:rPr>
                <w:sz w:val="22"/>
                <w:szCs w:val="22"/>
                <w:lang w:val="id-ID"/>
              </w:rPr>
            </w:pPr>
            <w:r>
              <w:rPr>
                <w:sz w:val="22"/>
                <w:szCs w:val="22"/>
                <w:lang w:val="id-ID"/>
              </w:rPr>
              <w:t>Menggunakan teknologi</w:t>
            </w:r>
          </w:p>
          <w:p w:rsidR="000E51F3" w:rsidRPr="00C14FCC" w:rsidRDefault="000E51F3" w:rsidP="00F237E6">
            <w:pPr>
              <w:pStyle w:val="ListParagraph"/>
              <w:numPr>
                <w:ilvl w:val="0"/>
                <w:numId w:val="46"/>
              </w:numPr>
              <w:spacing w:line="276" w:lineRule="auto"/>
              <w:ind w:left="176" w:hanging="142"/>
              <w:rPr>
                <w:sz w:val="22"/>
                <w:szCs w:val="22"/>
                <w:lang w:val="id-ID"/>
              </w:rPr>
            </w:pPr>
            <w:r>
              <w:rPr>
                <w:sz w:val="22"/>
                <w:szCs w:val="22"/>
                <w:lang w:val="id-ID"/>
              </w:rPr>
              <w:t>Mempertanggungjawabkan hasil observasi</w:t>
            </w:r>
          </w:p>
        </w:tc>
      </w:tr>
      <w:tr w:rsidR="000E51F3" w:rsidRPr="00BC567C" w:rsidTr="00C14FCC">
        <w:tc>
          <w:tcPr>
            <w:tcW w:w="534" w:type="dxa"/>
            <w:vMerge w:val="restart"/>
          </w:tcPr>
          <w:p w:rsidR="000E51F3" w:rsidRPr="00BC567C" w:rsidRDefault="000E51F3" w:rsidP="00BC567C">
            <w:pPr>
              <w:pStyle w:val="ListParagraph"/>
              <w:spacing w:line="276" w:lineRule="auto"/>
              <w:ind w:left="0"/>
              <w:jc w:val="center"/>
              <w:rPr>
                <w:sz w:val="22"/>
                <w:szCs w:val="22"/>
                <w:lang w:val="id-ID"/>
              </w:rPr>
            </w:pPr>
            <w:r>
              <w:rPr>
                <w:sz w:val="22"/>
                <w:szCs w:val="22"/>
                <w:lang w:val="id-ID"/>
              </w:rPr>
              <w:t>3.</w:t>
            </w:r>
          </w:p>
        </w:tc>
        <w:tc>
          <w:tcPr>
            <w:tcW w:w="1984" w:type="dxa"/>
            <w:vMerge w:val="restart"/>
          </w:tcPr>
          <w:p w:rsidR="000E51F3" w:rsidRPr="00BC567C" w:rsidRDefault="000E51F3" w:rsidP="00DD5870">
            <w:pPr>
              <w:pStyle w:val="ListParagraph"/>
              <w:spacing w:line="276" w:lineRule="auto"/>
              <w:ind w:left="0"/>
              <w:rPr>
                <w:sz w:val="22"/>
                <w:szCs w:val="22"/>
                <w:lang w:val="id-ID"/>
              </w:rPr>
            </w:pPr>
            <w:r w:rsidRPr="00901E8D">
              <w:rPr>
                <w:lang w:val="id-ID"/>
              </w:rPr>
              <w:t>Menyimpulkan (</w:t>
            </w:r>
            <w:r w:rsidRPr="00901E8D">
              <w:rPr>
                <w:i/>
                <w:lang w:val="id-ID"/>
              </w:rPr>
              <w:t>interference</w:t>
            </w:r>
            <w:r w:rsidRPr="00901E8D">
              <w:rPr>
                <w:lang w:val="id-ID"/>
              </w:rPr>
              <w:t>)</w:t>
            </w:r>
          </w:p>
        </w:tc>
        <w:tc>
          <w:tcPr>
            <w:tcW w:w="2126" w:type="dxa"/>
          </w:tcPr>
          <w:p w:rsidR="000E51F3" w:rsidRPr="00BC567C" w:rsidRDefault="000E51F3" w:rsidP="00A7687E">
            <w:pPr>
              <w:pStyle w:val="ListParagraph"/>
              <w:spacing w:line="276" w:lineRule="auto"/>
              <w:ind w:left="0"/>
              <w:rPr>
                <w:sz w:val="22"/>
                <w:szCs w:val="22"/>
                <w:lang w:val="id-ID"/>
              </w:rPr>
            </w:pPr>
            <w:r>
              <w:rPr>
                <w:noProof/>
                <w:lang w:val="id-ID"/>
              </w:rPr>
              <w:t>Men</w:t>
            </w:r>
            <w:r w:rsidRPr="004D38E1">
              <w:rPr>
                <w:noProof/>
              </w:rPr>
              <w:t>deduksi</w:t>
            </w:r>
            <w:r w:rsidRPr="004D38E1">
              <w:rPr>
                <w:noProof/>
                <w:lang w:val="id-ID"/>
              </w:rPr>
              <w:t xml:space="preserve"> </w:t>
            </w:r>
            <w:r w:rsidRPr="004D38E1">
              <w:rPr>
                <w:noProof/>
              </w:rPr>
              <w:t>dan</w:t>
            </w:r>
            <w:r w:rsidRPr="004D38E1">
              <w:rPr>
                <w:noProof/>
                <w:lang w:val="id-ID"/>
              </w:rPr>
              <w:t xml:space="preserve"> </w:t>
            </w:r>
            <w:r w:rsidRPr="004D38E1">
              <w:rPr>
                <w:noProof/>
                <w:spacing w:val="-1"/>
              </w:rPr>
              <w:t>mempertimbangkan</w:t>
            </w:r>
            <w:r w:rsidRPr="004D38E1">
              <w:rPr>
                <w:noProof/>
                <w:spacing w:val="-1"/>
                <w:lang w:val="id-ID"/>
              </w:rPr>
              <w:t xml:space="preserve"> </w:t>
            </w:r>
            <w:r w:rsidRPr="004D38E1">
              <w:rPr>
                <w:noProof/>
              </w:rPr>
              <w:t>hasil deduksi.</w:t>
            </w:r>
          </w:p>
        </w:tc>
        <w:tc>
          <w:tcPr>
            <w:tcW w:w="3510" w:type="dxa"/>
          </w:tcPr>
          <w:p w:rsidR="000E51F3" w:rsidRDefault="000E51F3" w:rsidP="00F237E6">
            <w:pPr>
              <w:pStyle w:val="ListParagraph"/>
              <w:numPr>
                <w:ilvl w:val="0"/>
                <w:numId w:val="47"/>
              </w:numPr>
              <w:spacing w:line="276" w:lineRule="auto"/>
              <w:ind w:left="176" w:hanging="142"/>
              <w:rPr>
                <w:sz w:val="22"/>
                <w:szCs w:val="22"/>
                <w:lang w:val="id-ID"/>
              </w:rPr>
            </w:pPr>
            <w:r>
              <w:rPr>
                <w:sz w:val="22"/>
                <w:szCs w:val="22"/>
                <w:lang w:val="id-ID"/>
              </w:rPr>
              <w:t>Siklus logika-Euler</w:t>
            </w:r>
          </w:p>
          <w:p w:rsidR="000E51F3" w:rsidRDefault="000E51F3" w:rsidP="00F237E6">
            <w:pPr>
              <w:pStyle w:val="ListParagraph"/>
              <w:numPr>
                <w:ilvl w:val="0"/>
                <w:numId w:val="47"/>
              </w:numPr>
              <w:spacing w:line="276" w:lineRule="auto"/>
              <w:ind w:left="176" w:hanging="142"/>
              <w:rPr>
                <w:sz w:val="22"/>
                <w:szCs w:val="22"/>
                <w:lang w:val="id-ID"/>
              </w:rPr>
            </w:pPr>
            <w:r>
              <w:rPr>
                <w:sz w:val="22"/>
                <w:szCs w:val="22"/>
                <w:lang w:val="id-ID"/>
              </w:rPr>
              <w:t>Mengkondisikan logika</w:t>
            </w:r>
          </w:p>
          <w:p w:rsidR="000E51F3" w:rsidRPr="008B255B" w:rsidRDefault="000E51F3" w:rsidP="008B255B">
            <w:pPr>
              <w:pStyle w:val="ListParagraph"/>
              <w:numPr>
                <w:ilvl w:val="0"/>
                <w:numId w:val="47"/>
              </w:numPr>
              <w:spacing w:line="276" w:lineRule="auto"/>
              <w:ind w:left="176" w:hanging="142"/>
              <w:rPr>
                <w:sz w:val="22"/>
                <w:szCs w:val="22"/>
                <w:lang w:val="id-ID"/>
              </w:rPr>
            </w:pPr>
            <w:r>
              <w:rPr>
                <w:sz w:val="22"/>
                <w:szCs w:val="22"/>
                <w:lang w:val="id-ID"/>
              </w:rPr>
              <w:t>Menyatakan tafsiran</w:t>
            </w:r>
          </w:p>
        </w:tc>
      </w:tr>
      <w:tr w:rsidR="000E51F3" w:rsidRPr="00BC567C" w:rsidTr="00C14FCC">
        <w:tc>
          <w:tcPr>
            <w:tcW w:w="534" w:type="dxa"/>
            <w:vMerge/>
          </w:tcPr>
          <w:p w:rsidR="000E51F3" w:rsidRDefault="000E51F3" w:rsidP="00BC567C">
            <w:pPr>
              <w:pStyle w:val="ListParagraph"/>
              <w:spacing w:line="276" w:lineRule="auto"/>
              <w:ind w:left="0"/>
              <w:jc w:val="center"/>
              <w:rPr>
                <w:sz w:val="22"/>
                <w:szCs w:val="22"/>
                <w:lang w:val="id-ID"/>
              </w:rPr>
            </w:pPr>
          </w:p>
        </w:tc>
        <w:tc>
          <w:tcPr>
            <w:tcW w:w="1984" w:type="dxa"/>
            <w:vMerge/>
          </w:tcPr>
          <w:p w:rsidR="000E51F3" w:rsidRPr="00901E8D" w:rsidRDefault="000E51F3" w:rsidP="00DD5870">
            <w:pPr>
              <w:pStyle w:val="ListParagraph"/>
              <w:spacing w:line="276" w:lineRule="auto"/>
              <w:ind w:left="0"/>
              <w:rPr>
                <w:lang w:val="id-ID"/>
              </w:rPr>
            </w:pPr>
          </w:p>
        </w:tc>
        <w:tc>
          <w:tcPr>
            <w:tcW w:w="2126" w:type="dxa"/>
          </w:tcPr>
          <w:p w:rsidR="000E51F3" w:rsidRDefault="000E51F3" w:rsidP="00A7687E">
            <w:pPr>
              <w:pStyle w:val="ListParagraph"/>
              <w:spacing w:line="276" w:lineRule="auto"/>
              <w:ind w:left="0"/>
              <w:rPr>
                <w:noProof/>
                <w:lang w:val="id-ID"/>
              </w:rPr>
            </w:pPr>
            <w:r>
              <w:rPr>
                <w:noProof/>
                <w:lang w:val="id-ID"/>
              </w:rPr>
              <w:t>Meng</w:t>
            </w:r>
            <w:r w:rsidRPr="004D38E1">
              <w:rPr>
                <w:noProof/>
              </w:rPr>
              <w:t>induksi</w:t>
            </w:r>
            <w:r w:rsidRPr="004D38E1">
              <w:rPr>
                <w:noProof/>
                <w:lang w:val="id-ID"/>
              </w:rPr>
              <w:t xml:space="preserve"> </w:t>
            </w:r>
            <w:r w:rsidRPr="004D38E1">
              <w:rPr>
                <w:noProof/>
              </w:rPr>
              <w:t>dan</w:t>
            </w:r>
            <w:r w:rsidRPr="004D38E1">
              <w:rPr>
                <w:noProof/>
                <w:lang w:val="id-ID"/>
              </w:rPr>
              <w:t xml:space="preserve"> </w:t>
            </w:r>
            <w:r w:rsidRPr="004D38E1">
              <w:rPr>
                <w:noProof/>
                <w:spacing w:val="-1"/>
              </w:rPr>
              <w:t>mempertimbangkan</w:t>
            </w:r>
            <w:r w:rsidRPr="004D38E1">
              <w:rPr>
                <w:noProof/>
                <w:spacing w:val="-1"/>
                <w:lang w:val="id-ID"/>
              </w:rPr>
              <w:t xml:space="preserve"> </w:t>
            </w:r>
            <w:r w:rsidRPr="004D38E1">
              <w:rPr>
                <w:noProof/>
              </w:rPr>
              <w:t>hasil induksi.</w:t>
            </w:r>
          </w:p>
        </w:tc>
        <w:tc>
          <w:tcPr>
            <w:tcW w:w="3510" w:type="dxa"/>
          </w:tcPr>
          <w:p w:rsidR="000E51F3" w:rsidRDefault="000E51F3" w:rsidP="00F237E6">
            <w:pPr>
              <w:pStyle w:val="ListParagraph"/>
              <w:numPr>
                <w:ilvl w:val="0"/>
                <w:numId w:val="48"/>
              </w:numPr>
              <w:spacing w:line="276" w:lineRule="auto"/>
              <w:ind w:left="176" w:hanging="142"/>
              <w:rPr>
                <w:sz w:val="22"/>
                <w:szCs w:val="22"/>
                <w:lang w:val="id-ID"/>
              </w:rPr>
            </w:pPr>
            <w:r>
              <w:rPr>
                <w:sz w:val="22"/>
                <w:szCs w:val="22"/>
                <w:lang w:val="id-ID"/>
              </w:rPr>
              <w:t>Mengemukakan kesimpulan dan hipotesis</w:t>
            </w:r>
          </w:p>
          <w:p w:rsidR="000E51F3" w:rsidRDefault="000E51F3" w:rsidP="00F237E6">
            <w:pPr>
              <w:pStyle w:val="ListParagraph"/>
              <w:numPr>
                <w:ilvl w:val="0"/>
                <w:numId w:val="49"/>
              </w:numPr>
              <w:spacing w:line="276" w:lineRule="auto"/>
              <w:ind w:left="459" w:hanging="283"/>
              <w:rPr>
                <w:sz w:val="22"/>
                <w:szCs w:val="22"/>
                <w:lang w:val="id-ID"/>
              </w:rPr>
            </w:pPr>
            <w:r>
              <w:rPr>
                <w:sz w:val="22"/>
                <w:szCs w:val="22"/>
                <w:lang w:val="id-ID"/>
              </w:rPr>
              <w:t>Mengemukakan hipotesis</w:t>
            </w:r>
          </w:p>
          <w:p w:rsidR="000E51F3" w:rsidRDefault="000E51F3" w:rsidP="00F237E6">
            <w:pPr>
              <w:pStyle w:val="ListParagraph"/>
              <w:numPr>
                <w:ilvl w:val="0"/>
                <w:numId w:val="49"/>
              </w:numPr>
              <w:spacing w:line="276" w:lineRule="auto"/>
              <w:ind w:left="459" w:hanging="283"/>
              <w:rPr>
                <w:sz w:val="22"/>
                <w:szCs w:val="22"/>
                <w:lang w:val="id-ID"/>
              </w:rPr>
            </w:pPr>
            <w:r>
              <w:rPr>
                <w:sz w:val="22"/>
                <w:szCs w:val="22"/>
                <w:lang w:val="id-ID"/>
              </w:rPr>
              <w:t>Merancang eksperimen</w:t>
            </w:r>
          </w:p>
          <w:p w:rsidR="000E51F3" w:rsidRDefault="000E51F3" w:rsidP="00F237E6">
            <w:pPr>
              <w:pStyle w:val="ListParagraph"/>
              <w:numPr>
                <w:ilvl w:val="0"/>
                <w:numId w:val="49"/>
              </w:numPr>
              <w:spacing w:line="276" w:lineRule="auto"/>
              <w:ind w:left="459" w:hanging="283"/>
              <w:rPr>
                <w:sz w:val="22"/>
                <w:szCs w:val="22"/>
                <w:lang w:val="id-ID"/>
              </w:rPr>
            </w:pPr>
            <w:r>
              <w:rPr>
                <w:sz w:val="22"/>
                <w:szCs w:val="22"/>
                <w:lang w:val="id-ID"/>
              </w:rPr>
              <w:t>Menarik kseimpulan sesuai fakta</w:t>
            </w:r>
          </w:p>
          <w:p w:rsidR="000E51F3" w:rsidRDefault="000E51F3" w:rsidP="00F237E6">
            <w:pPr>
              <w:pStyle w:val="ListParagraph"/>
              <w:numPr>
                <w:ilvl w:val="0"/>
                <w:numId w:val="49"/>
              </w:numPr>
              <w:spacing w:line="276" w:lineRule="auto"/>
              <w:ind w:left="459" w:hanging="283"/>
              <w:rPr>
                <w:sz w:val="22"/>
                <w:szCs w:val="22"/>
                <w:lang w:val="id-ID"/>
              </w:rPr>
            </w:pPr>
            <w:r>
              <w:rPr>
                <w:sz w:val="22"/>
                <w:szCs w:val="22"/>
                <w:lang w:val="id-ID"/>
              </w:rPr>
              <w:t>Menarik kesimpulan dari hasil menyelidiki</w:t>
            </w:r>
          </w:p>
          <w:p w:rsidR="000E51F3" w:rsidRPr="00BC567C" w:rsidRDefault="000E51F3" w:rsidP="0098268F">
            <w:pPr>
              <w:pStyle w:val="ListParagraph"/>
              <w:spacing w:line="276" w:lineRule="auto"/>
              <w:ind w:left="601"/>
              <w:rPr>
                <w:sz w:val="22"/>
                <w:szCs w:val="22"/>
                <w:lang w:val="id-ID"/>
              </w:rPr>
            </w:pPr>
          </w:p>
        </w:tc>
      </w:tr>
      <w:tr w:rsidR="000E51F3" w:rsidRPr="00BC567C" w:rsidTr="00C14FCC">
        <w:tc>
          <w:tcPr>
            <w:tcW w:w="534" w:type="dxa"/>
            <w:vMerge/>
          </w:tcPr>
          <w:p w:rsidR="000E51F3" w:rsidRDefault="000E51F3" w:rsidP="00BC567C">
            <w:pPr>
              <w:pStyle w:val="ListParagraph"/>
              <w:spacing w:line="276" w:lineRule="auto"/>
              <w:ind w:left="0"/>
              <w:jc w:val="center"/>
              <w:rPr>
                <w:sz w:val="22"/>
                <w:szCs w:val="22"/>
                <w:lang w:val="id-ID"/>
              </w:rPr>
            </w:pPr>
          </w:p>
        </w:tc>
        <w:tc>
          <w:tcPr>
            <w:tcW w:w="1984" w:type="dxa"/>
            <w:vMerge/>
          </w:tcPr>
          <w:p w:rsidR="000E51F3" w:rsidRPr="00901E8D" w:rsidRDefault="000E51F3" w:rsidP="00DD5870">
            <w:pPr>
              <w:pStyle w:val="ListParagraph"/>
              <w:spacing w:line="276" w:lineRule="auto"/>
              <w:ind w:left="0"/>
              <w:rPr>
                <w:lang w:val="id-ID"/>
              </w:rPr>
            </w:pPr>
          </w:p>
        </w:tc>
        <w:tc>
          <w:tcPr>
            <w:tcW w:w="2126" w:type="dxa"/>
          </w:tcPr>
          <w:p w:rsidR="000E51F3" w:rsidRDefault="000E51F3" w:rsidP="00A7687E">
            <w:pPr>
              <w:pStyle w:val="ListParagraph"/>
              <w:spacing w:line="276" w:lineRule="auto"/>
              <w:ind w:left="0"/>
              <w:rPr>
                <w:noProof/>
                <w:lang w:val="id-ID"/>
              </w:rPr>
            </w:pPr>
            <w:r>
              <w:rPr>
                <w:noProof/>
                <w:lang w:val="id-ID"/>
              </w:rPr>
              <w:t>Membuat hasil dan menentukan hasil pertimbangan</w:t>
            </w:r>
          </w:p>
        </w:tc>
        <w:tc>
          <w:tcPr>
            <w:tcW w:w="3510" w:type="dxa"/>
          </w:tcPr>
          <w:p w:rsidR="000E51F3" w:rsidRDefault="000E51F3" w:rsidP="00F237E6">
            <w:pPr>
              <w:pStyle w:val="ListParagraph"/>
              <w:numPr>
                <w:ilvl w:val="0"/>
                <w:numId w:val="48"/>
              </w:numPr>
              <w:spacing w:line="276" w:lineRule="auto"/>
              <w:ind w:left="176" w:hanging="142"/>
              <w:rPr>
                <w:sz w:val="22"/>
                <w:szCs w:val="22"/>
                <w:lang w:val="id-ID"/>
              </w:rPr>
            </w:pPr>
            <w:r>
              <w:rPr>
                <w:sz w:val="22"/>
                <w:szCs w:val="22"/>
                <w:lang w:val="id-ID"/>
              </w:rPr>
              <w:t>Membuat dan menentukan hasil pertimbangan berdasarkan latar belakang fakta-fakta</w:t>
            </w:r>
          </w:p>
          <w:p w:rsidR="000E51F3" w:rsidRDefault="000E51F3" w:rsidP="00F237E6">
            <w:pPr>
              <w:pStyle w:val="ListParagraph"/>
              <w:numPr>
                <w:ilvl w:val="0"/>
                <w:numId w:val="48"/>
              </w:numPr>
              <w:spacing w:line="276" w:lineRule="auto"/>
              <w:ind w:left="176" w:hanging="142"/>
              <w:rPr>
                <w:sz w:val="22"/>
                <w:szCs w:val="22"/>
                <w:lang w:val="id-ID"/>
              </w:rPr>
            </w:pPr>
            <w:r>
              <w:rPr>
                <w:sz w:val="22"/>
                <w:szCs w:val="22"/>
                <w:lang w:val="id-ID"/>
              </w:rPr>
              <w:t>Membuat dan menentukan hasil pertimbangan berdasarkan akibat</w:t>
            </w:r>
          </w:p>
          <w:p w:rsidR="000E51F3" w:rsidRDefault="000E51F3" w:rsidP="00F237E6">
            <w:pPr>
              <w:pStyle w:val="ListParagraph"/>
              <w:numPr>
                <w:ilvl w:val="0"/>
                <w:numId w:val="48"/>
              </w:numPr>
              <w:spacing w:line="276" w:lineRule="auto"/>
              <w:ind w:left="176" w:hanging="142"/>
              <w:rPr>
                <w:sz w:val="22"/>
                <w:szCs w:val="22"/>
                <w:lang w:val="id-ID"/>
              </w:rPr>
            </w:pPr>
            <w:r>
              <w:rPr>
                <w:sz w:val="22"/>
                <w:szCs w:val="22"/>
                <w:lang w:val="id-ID"/>
              </w:rPr>
              <w:t>Membuat dan menentukan hasil pertimbangan berdasarkan penerapan fakta</w:t>
            </w:r>
          </w:p>
          <w:p w:rsidR="000E51F3" w:rsidRDefault="000E51F3" w:rsidP="00F237E6">
            <w:pPr>
              <w:pStyle w:val="ListParagraph"/>
              <w:numPr>
                <w:ilvl w:val="0"/>
                <w:numId w:val="48"/>
              </w:numPr>
              <w:spacing w:line="276" w:lineRule="auto"/>
              <w:ind w:left="176" w:hanging="142"/>
              <w:rPr>
                <w:sz w:val="22"/>
                <w:szCs w:val="22"/>
                <w:lang w:val="id-ID"/>
              </w:rPr>
            </w:pPr>
            <w:r>
              <w:rPr>
                <w:sz w:val="22"/>
                <w:szCs w:val="22"/>
                <w:lang w:val="id-ID"/>
              </w:rPr>
              <w:t>Membuat da menentukan hasil pertimbangan keseimbangan masalah</w:t>
            </w:r>
          </w:p>
          <w:p w:rsidR="000E51F3" w:rsidRDefault="000E51F3" w:rsidP="00916C4F">
            <w:pPr>
              <w:pStyle w:val="ListParagraph"/>
              <w:spacing w:line="276" w:lineRule="auto"/>
              <w:ind w:left="176"/>
              <w:rPr>
                <w:sz w:val="22"/>
                <w:szCs w:val="22"/>
                <w:lang w:val="id-ID"/>
              </w:rPr>
            </w:pPr>
          </w:p>
        </w:tc>
      </w:tr>
      <w:tr w:rsidR="00C90ECC" w:rsidRPr="00BC567C" w:rsidTr="00C14FCC">
        <w:tc>
          <w:tcPr>
            <w:tcW w:w="534" w:type="dxa"/>
            <w:vMerge w:val="restart"/>
          </w:tcPr>
          <w:p w:rsidR="00C90ECC" w:rsidRPr="00BC567C" w:rsidRDefault="00C90ECC" w:rsidP="00BC567C">
            <w:pPr>
              <w:pStyle w:val="ListParagraph"/>
              <w:spacing w:line="276" w:lineRule="auto"/>
              <w:ind w:left="0"/>
              <w:jc w:val="center"/>
              <w:rPr>
                <w:sz w:val="22"/>
                <w:szCs w:val="22"/>
                <w:lang w:val="id-ID"/>
              </w:rPr>
            </w:pPr>
            <w:r>
              <w:rPr>
                <w:sz w:val="22"/>
                <w:szCs w:val="22"/>
                <w:lang w:val="id-ID"/>
              </w:rPr>
              <w:t>4.</w:t>
            </w:r>
          </w:p>
        </w:tc>
        <w:tc>
          <w:tcPr>
            <w:tcW w:w="1984" w:type="dxa"/>
            <w:vMerge w:val="restart"/>
          </w:tcPr>
          <w:p w:rsidR="00C90ECC" w:rsidRPr="00BC567C" w:rsidRDefault="00C90ECC" w:rsidP="00DD5870">
            <w:pPr>
              <w:pStyle w:val="ListParagraph"/>
              <w:spacing w:line="276" w:lineRule="auto"/>
              <w:ind w:left="0"/>
              <w:rPr>
                <w:sz w:val="22"/>
                <w:szCs w:val="22"/>
                <w:lang w:val="id-ID"/>
              </w:rPr>
            </w:pPr>
            <w:r w:rsidRPr="00901E8D">
              <w:rPr>
                <w:lang w:val="id-ID"/>
              </w:rPr>
              <w:t>Memberikan penjelasan lebih lanjut (</w:t>
            </w:r>
            <w:r w:rsidRPr="00901E8D">
              <w:rPr>
                <w:i/>
                <w:lang w:val="id-ID"/>
              </w:rPr>
              <w:t>advanced</w:t>
            </w:r>
            <w:r w:rsidRPr="00901E8D">
              <w:rPr>
                <w:lang w:val="id-ID"/>
              </w:rPr>
              <w:t xml:space="preserve"> </w:t>
            </w:r>
            <w:r w:rsidRPr="00901E8D">
              <w:rPr>
                <w:i/>
                <w:lang w:val="id-ID"/>
              </w:rPr>
              <w:t>clarification</w:t>
            </w:r>
            <w:r w:rsidRPr="00901E8D">
              <w:rPr>
                <w:lang w:val="id-ID"/>
              </w:rPr>
              <w:t>)</w:t>
            </w:r>
          </w:p>
        </w:tc>
        <w:tc>
          <w:tcPr>
            <w:tcW w:w="2126" w:type="dxa"/>
          </w:tcPr>
          <w:p w:rsidR="00C90ECC" w:rsidRPr="00BC567C" w:rsidRDefault="00C90ECC" w:rsidP="00916C4F">
            <w:pPr>
              <w:pStyle w:val="ListParagraph"/>
              <w:spacing w:line="276" w:lineRule="auto"/>
              <w:ind w:left="0"/>
              <w:rPr>
                <w:sz w:val="22"/>
                <w:szCs w:val="22"/>
                <w:lang w:val="id-ID"/>
              </w:rPr>
            </w:pPr>
            <w:r>
              <w:rPr>
                <w:sz w:val="22"/>
                <w:szCs w:val="22"/>
                <w:lang w:val="id-ID"/>
              </w:rPr>
              <w:t>Mendefinisikan istilah dan mempertimbangkan suatu definisi</w:t>
            </w:r>
          </w:p>
        </w:tc>
        <w:tc>
          <w:tcPr>
            <w:tcW w:w="3510" w:type="dxa"/>
          </w:tcPr>
          <w:p w:rsidR="00C90ECC" w:rsidRDefault="00C90ECC" w:rsidP="00F237E6">
            <w:pPr>
              <w:pStyle w:val="ListParagraph"/>
              <w:numPr>
                <w:ilvl w:val="0"/>
                <w:numId w:val="50"/>
              </w:numPr>
              <w:spacing w:line="276" w:lineRule="auto"/>
              <w:ind w:left="176" w:hanging="142"/>
              <w:rPr>
                <w:sz w:val="22"/>
                <w:szCs w:val="22"/>
                <w:lang w:val="id-ID"/>
              </w:rPr>
            </w:pPr>
            <w:r>
              <w:rPr>
                <w:sz w:val="22"/>
                <w:szCs w:val="22"/>
                <w:lang w:val="id-ID"/>
              </w:rPr>
              <w:t>Membuat bentuk definisi (sionim, klasifikasi, rentang, ekivalen, operasional, contoh, dan bukan contoh)</w:t>
            </w:r>
          </w:p>
          <w:p w:rsidR="00C90ECC" w:rsidRDefault="00C90ECC" w:rsidP="00F237E6">
            <w:pPr>
              <w:pStyle w:val="ListParagraph"/>
              <w:numPr>
                <w:ilvl w:val="0"/>
                <w:numId w:val="50"/>
              </w:numPr>
              <w:spacing w:line="276" w:lineRule="auto"/>
              <w:ind w:left="176" w:hanging="142"/>
              <w:rPr>
                <w:sz w:val="22"/>
                <w:szCs w:val="22"/>
                <w:lang w:val="id-ID"/>
              </w:rPr>
            </w:pPr>
            <w:r>
              <w:rPr>
                <w:sz w:val="22"/>
                <w:szCs w:val="22"/>
                <w:lang w:val="id-ID"/>
              </w:rPr>
              <w:t>Strategi membuat definisi</w:t>
            </w:r>
          </w:p>
          <w:p w:rsidR="00C90ECC" w:rsidRDefault="00C90ECC" w:rsidP="00F237E6">
            <w:pPr>
              <w:pStyle w:val="ListParagraph"/>
              <w:numPr>
                <w:ilvl w:val="0"/>
                <w:numId w:val="51"/>
              </w:numPr>
              <w:spacing w:line="276" w:lineRule="auto"/>
              <w:ind w:left="459" w:hanging="283"/>
              <w:rPr>
                <w:sz w:val="22"/>
                <w:szCs w:val="22"/>
                <w:lang w:val="id-ID"/>
              </w:rPr>
            </w:pPr>
            <w:r>
              <w:rPr>
                <w:sz w:val="22"/>
                <w:szCs w:val="22"/>
                <w:lang w:val="id-ID"/>
              </w:rPr>
              <w:t>Bertindak dengan memberikan penjelasan lanjut</w:t>
            </w:r>
          </w:p>
          <w:p w:rsidR="00C90ECC" w:rsidRDefault="00C90ECC" w:rsidP="00F237E6">
            <w:pPr>
              <w:pStyle w:val="ListParagraph"/>
              <w:numPr>
                <w:ilvl w:val="0"/>
                <w:numId w:val="51"/>
              </w:numPr>
              <w:spacing w:line="276" w:lineRule="auto"/>
              <w:ind w:left="459" w:hanging="283"/>
              <w:rPr>
                <w:sz w:val="22"/>
                <w:szCs w:val="22"/>
                <w:lang w:val="id-ID"/>
              </w:rPr>
            </w:pPr>
            <w:r>
              <w:rPr>
                <w:sz w:val="22"/>
                <w:szCs w:val="22"/>
                <w:lang w:val="id-ID"/>
              </w:rPr>
              <w:t>Mengidentifikasi dan menangani kedakbenaran yang disengaja</w:t>
            </w:r>
          </w:p>
          <w:p w:rsidR="00C90ECC" w:rsidRDefault="00C90ECC" w:rsidP="00F237E6">
            <w:pPr>
              <w:pStyle w:val="ListParagraph"/>
              <w:numPr>
                <w:ilvl w:val="0"/>
                <w:numId w:val="50"/>
              </w:numPr>
              <w:spacing w:line="276" w:lineRule="auto"/>
              <w:ind w:left="176" w:hanging="142"/>
              <w:rPr>
                <w:sz w:val="22"/>
                <w:szCs w:val="22"/>
                <w:lang w:val="id-ID"/>
              </w:rPr>
            </w:pPr>
            <w:r>
              <w:rPr>
                <w:sz w:val="22"/>
                <w:szCs w:val="22"/>
                <w:lang w:val="id-ID"/>
              </w:rPr>
              <w:t>Membuat isi definisi</w:t>
            </w:r>
          </w:p>
          <w:p w:rsidR="00C90ECC" w:rsidRPr="000E51F3" w:rsidRDefault="00C90ECC" w:rsidP="000E51F3">
            <w:pPr>
              <w:spacing w:line="276" w:lineRule="auto"/>
              <w:rPr>
                <w:sz w:val="22"/>
                <w:szCs w:val="22"/>
                <w:lang w:val="id-ID"/>
              </w:rPr>
            </w:pPr>
          </w:p>
        </w:tc>
      </w:tr>
      <w:tr w:rsidR="00C90ECC" w:rsidRPr="00BC567C" w:rsidTr="00C14FCC">
        <w:tc>
          <w:tcPr>
            <w:tcW w:w="534" w:type="dxa"/>
            <w:vMerge/>
          </w:tcPr>
          <w:p w:rsidR="00C90ECC" w:rsidRDefault="00C90ECC" w:rsidP="00BC567C">
            <w:pPr>
              <w:pStyle w:val="ListParagraph"/>
              <w:spacing w:line="276" w:lineRule="auto"/>
              <w:ind w:left="0"/>
              <w:jc w:val="center"/>
              <w:rPr>
                <w:sz w:val="22"/>
                <w:szCs w:val="22"/>
                <w:lang w:val="id-ID"/>
              </w:rPr>
            </w:pPr>
          </w:p>
        </w:tc>
        <w:tc>
          <w:tcPr>
            <w:tcW w:w="1984" w:type="dxa"/>
            <w:vMerge/>
          </w:tcPr>
          <w:p w:rsidR="00C90ECC" w:rsidRPr="00901E8D" w:rsidRDefault="00C90ECC" w:rsidP="00DD5870">
            <w:pPr>
              <w:pStyle w:val="ListParagraph"/>
              <w:spacing w:line="276" w:lineRule="auto"/>
              <w:ind w:left="0"/>
              <w:rPr>
                <w:lang w:val="id-ID"/>
              </w:rPr>
            </w:pPr>
          </w:p>
        </w:tc>
        <w:tc>
          <w:tcPr>
            <w:tcW w:w="2126" w:type="dxa"/>
          </w:tcPr>
          <w:p w:rsidR="00C90ECC" w:rsidRDefault="00C90ECC" w:rsidP="00916C4F">
            <w:pPr>
              <w:pStyle w:val="ListParagraph"/>
              <w:spacing w:line="276" w:lineRule="auto"/>
              <w:ind w:left="0"/>
              <w:rPr>
                <w:sz w:val="22"/>
                <w:szCs w:val="22"/>
                <w:lang w:val="id-ID"/>
              </w:rPr>
            </w:pPr>
            <w:r>
              <w:rPr>
                <w:sz w:val="22"/>
                <w:szCs w:val="22"/>
                <w:lang w:val="id-ID"/>
              </w:rPr>
              <w:t>Mengidentifikasi asumsi-asumsi</w:t>
            </w:r>
          </w:p>
        </w:tc>
        <w:tc>
          <w:tcPr>
            <w:tcW w:w="3510" w:type="dxa"/>
          </w:tcPr>
          <w:p w:rsidR="00C90ECC" w:rsidRDefault="00C90ECC" w:rsidP="00F237E6">
            <w:pPr>
              <w:pStyle w:val="ListParagraph"/>
              <w:numPr>
                <w:ilvl w:val="0"/>
                <w:numId w:val="50"/>
              </w:numPr>
              <w:spacing w:line="276" w:lineRule="auto"/>
              <w:ind w:left="176" w:hanging="142"/>
              <w:rPr>
                <w:sz w:val="22"/>
                <w:szCs w:val="22"/>
                <w:lang w:val="id-ID"/>
              </w:rPr>
            </w:pPr>
            <w:r>
              <w:rPr>
                <w:sz w:val="22"/>
                <w:szCs w:val="22"/>
                <w:lang w:val="id-ID"/>
              </w:rPr>
              <w:t>Penjelasan bukan pernyataan</w:t>
            </w:r>
          </w:p>
          <w:p w:rsidR="00C90ECC" w:rsidRDefault="00C90ECC" w:rsidP="00F237E6">
            <w:pPr>
              <w:pStyle w:val="ListParagraph"/>
              <w:numPr>
                <w:ilvl w:val="0"/>
                <w:numId w:val="50"/>
              </w:numPr>
              <w:spacing w:line="276" w:lineRule="auto"/>
              <w:ind w:left="176" w:hanging="142"/>
              <w:rPr>
                <w:sz w:val="22"/>
                <w:szCs w:val="22"/>
                <w:lang w:val="id-ID"/>
              </w:rPr>
            </w:pPr>
            <w:r>
              <w:rPr>
                <w:sz w:val="22"/>
                <w:szCs w:val="22"/>
                <w:lang w:val="id-ID"/>
              </w:rPr>
              <w:t>Mengkontruksi argumen</w:t>
            </w:r>
          </w:p>
          <w:p w:rsidR="00F70A5B" w:rsidRPr="00C14FCC" w:rsidRDefault="00F70A5B" w:rsidP="00C14FCC">
            <w:pPr>
              <w:spacing w:line="276" w:lineRule="auto"/>
              <w:rPr>
                <w:sz w:val="22"/>
                <w:szCs w:val="22"/>
                <w:lang w:val="id-ID"/>
              </w:rPr>
            </w:pPr>
          </w:p>
        </w:tc>
      </w:tr>
      <w:tr w:rsidR="000E51F3" w:rsidRPr="00BC567C" w:rsidTr="00C14FCC">
        <w:tc>
          <w:tcPr>
            <w:tcW w:w="534" w:type="dxa"/>
            <w:vMerge w:val="restart"/>
          </w:tcPr>
          <w:p w:rsidR="000E51F3" w:rsidRPr="00BC567C" w:rsidRDefault="000E51F3" w:rsidP="00BC567C">
            <w:pPr>
              <w:pStyle w:val="ListParagraph"/>
              <w:spacing w:line="276" w:lineRule="auto"/>
              <w:ind w:left="0"/>
              <w:jc w:val="center"/>
              <w:rPr>
                <w:sz w:val="22"/>
                <w:szCs w:val="22"/>
                <w:lang w:val="id-ID"/>
              </w:rPr>
            </w:pPr>
            <w:r>
              <w:rPr>
                <w:sz w:val="22"/>
                <w:szCs w:val="22"/>
                <w:lang w:val="id-ID"/>
              </w:rPr>
              <w:t>5.</w:t>
            </w:r>
          </w:p>
        </w:tc>
        <w:tc>
          <w:tcPr>
            <w:tcW w:w="1984" w:type="dxa"/>
            <w:vMerge w:val="restart"/>
          </w:tcPr>
          <w:p w:rsidR="000E51F3" w:rsidRDefault="000E51F3" w:rsidP="00DD5870">
            <w:pPr>
              <w:pStyle w:val="ListParagraph"/>
              <w:ind w:left="35"/>
              <w:rPr>
                <w:lang w:val="id-ID"/>
              </w:rPr>
            </w:pPr>
            <w:r w:rsidRPr="00901E8D">
              <w:rPr>
                <w:lang w:val="id-ID"/>
              </w:rPr>
              <w:t>Mengatur strategi dan taktik (</w:t>
            </w:r>
            <w:r w:rsidRPr="00901E8D">
              <w:rPr>
                <w:i/>
                <w:lang w:val="id-ID"/>
              </w:rPr>
              <w:t>strategy and tactics</w:t>
            </w:r>
            <w:r w:rsidRPr="00901E8D">
              <w:rPr>
                <w:lang w:val="id-ID"/>
              </w:rPr>
              <w:t>)</w:t>
            </w:r>
          </w:p>
          <w:p w:rsidR="000E51F3" w:rsidRPr="00BC567C" w:rsidRDefault="000E51F3" w:rsidP="00DD5870">
            <w:pPr>
              <w:pStyle w:val="ListParagraph"/>
              <w:spacing w:line="276" w:lineRule="auto"/>
              <w:ind w:left="0"/>
              <w:rPr>
                <w:sz w:val="22"/>
                <w:szCs w:val="22"/>
                <w:lang w:val="id-ID"/>
              </w:rPr>
            </w:pPr>
          </w:p>
        </w:tc>
        <w:tc>
          <w:tcPr>
            <w:tcW w:w="2126" w:type="dxa"/>
          </w:tcPr>
          <w:p w:rsidR="000E51F3" w:rsidRPr="00BC567C" w:rsidRDefault="000E51F3" w:rsidP="00916C4F">
            <w:pPr>
              <w:pStyle w:val="ListParagraph"/>
              <w:spacing w:line="276" w:lineRule="auto"/>
              <w:ind w:left="0"/>
              <w:rPr>
                <w:sz w:val="22"/>
                <w:szCs w:val="22"/>
                <w:lang w:val="id-ID"/>
              </w:rPr>
            </w:pPr>
            <w:r>
              <w:rPr>
                <w:sz w:val="22"/>
                <w:szCs w:val="22"/>
                <w:lang w:val="id-ID"/>
              </w:rPr>
              <w:t>Menentukan suatu tindakan</w:t>
            </w:r>
          </w:p>
        </w:tc>
        <w:tc>
          <w:tcPr>
            <w:tcW w:w="3510" w:type="dxa"/>
          </w:tcPr>
          <w:p w:rsidR="000E51F3" w:rsidRDefault="000E51F3" w:rsidP="00F237E6">
            <w:pPr>
              <w:pStyle w:val="ListParagraph"/>
              <w:numPr>
                <w:ilvl w:val="0"/>
                <w:numId w:val="52"/>
              </w:numPr>
              <w:spacing w:line="276" w:lineRule="auto"/>
              <w:ind w:left="176" w:hanging="142"/>
              <w:rPr>
                <w:sz w:val="22"/>
                <w:szCs w:val="22"/>
                <w:lang w:val="id-ID"/>
              </w:rPr>
            </w:pPr>
            <w:r>
              <w:rPr>
                <w:sz w:val="22"/>
                <w:szCs w:val="22"/>
                <w:lang w:val="id-ID"/>
              </w:rPr>
              <w:t>Mengungkap suatu masalah</w:t>
            </w:r>
          </w:p>
          <w:p w:rsidR="000E51F3" w:rsidRDefault="000E51F3" w:rsidP="00F237E6">
            <w:pPr>
              <w:pStyle w:val="ListParagraph"/>
              <w:numPr>
                <w:ilvl w:val="0"/>
                <w:numId w:val="52"/>
              </w:numPr>
              <w:spacing w:line="276" w:lineRule="auto"/>
              <w:ind w:left="176" w:hanging="142"/>
              <w:rPr>
                <w:sz w:val="22"/>
                <w:szCs w:val="22"/>
                <w:lang w:val="id-ID"/>
              </w:rPr>
            </w:pPr>
            <w:r>
              <w:rPr>
                <w:sz w:val="22"/>
                <w:szCs w:val="22"/>
                <w:lang w:val="id-ID"/>
              </w:rPr>
              <w:t>Memilih kriteria untuk mempertimbangkan solusi yang mungkin</w:t>
            </w:r>
          </w:p>
          <w:p w:rsidR="000E51F3" w:rsidRDefault="000E51F3" w:rsidP="00F237E6">
            <w:pPr>
              <w:pStyle w:val="ListParagraph"/>
              <w:numPr>
                <w:ilvl w:val="0"/>
                <w:numId w:val="52"/>
              </w:numPr>
              <w:spacing w:line="276" w:lineRule="auto"/>
              <w:ind w:left="176" w:hanging="142"/>
              <w:rPr>
                <w:sz w:val="22"/>
                <w:szCs w:val="22"/>
                <w:lang w:val="id-ID"/>
              </w:rPr>
            </w:pPr>
            <w:r>
              <w:rPr>
                <w:sz w:val="22"/>
                <w:szCs w:val="22"/>
                <w:lang w:val="id-ID"/>
              </w:rPr>
              <w:t>Merumuskan solusi alternative</w:t>
            </w:r>
          </w:p>
          <w:p w:rsidR="000E51F3" w:rsidRDefault="000E51F3" w:rsidP="00F237E6">
            <w:pPr>
              <w:pStyle w:val="ListParagraph"/>
              <w:numPr>
                <w:ilvl w:val="0"/>
                <w:numId w:val="52"/>
              </w:numPr>
              <w:spacing w:line="276" w:lineRule="auto"/>
              <w:ind w:left="176" w:hanging="142"/>
              <w:rPr>
                <w:sz w:val="22"/>
                <w:szCs w:val="22"/>
                <w:lang w:val="id-ID"/>
              </w:rPr>
            </w:pPr>
            <w:r>
              <w:rPr>
                <w:sz w:val="22"/>
                <w:szCs w:val="22"/>
                <w:lang w:val="id-ID"/>
              </w:rPr>
              <w:t>Menentukan tindakan sementara</w:t>
            </w:r>
          </w:p>
          <w:p w:rsidR="000E51F3" w:rsidRDefault="000E51F3" w:rsidP="00F237E6">
            <w:pPr>
              <w:pStyle w:val="ListParagraph"/>
              <w:numPr>
                <w:ilvl w:val="0"/>
                <w:numId w:val="52"/>
              </w:numPr>
              <w:spacing w:line="276" w:lineRule="auto"/>
              <w:ind w:left="176" w:hanging="142"/>
              <w:rPr>
                <w:sz w:val="22"/>
                <w:szCs w:val="22"/>
                <w:lang w:val="id-ID"/>
              </w:rPr>
            </w:pPr>
            <w:r>
              <w:rPr>
                <w:sz w:val="22"/>
                <w:szCs w:val="22"/>
                <w:lang w:val="id-ID"/>
              </w:rPr>
              <w:lastRenderedPageBreak/>
              <w:t>Mengulang kembali</w:t>
            </w:r>
          </w:p>
          <w:p w:rsidR="000E51F3" w:rsidRDefault="000E51F3" w:rsidP="00F237E6">
            <w:pPr>
              <w:pStyle w:val="ListParagraph"/>
              <w:numPr>
                <w:ilvl w:val="0"/>
                <w:numId w:val="52"/>
              </w:numPr>
              <w:spacing w:line="276" w:lineRule="auto"/>
              <w:ind w:left="176" w:hanging="142"/>
              <w:rPr>
                <w:sz w:val="22"/>
                <w:szCs w:val="22"/>
                <w:lang w:val="id-ID"/>
              </w:rPr>
            </w:pPr>
            <w:r>
              <w:rPr>
                <w:sz w:val="22"/>
                <w:szCs w:val="22"/>
                <w:lang w:val="id-ID"/>
              </w:rPr>
              <w:t>Mengamati penerapannya</w:t>
            </w:r>
          </w:p>
          <w:p w:rsidR="000E51F3" w:rsidRPr="00BC567C" w:rsidRDefault="000E51F3" w:rsidP="000E51F3">
            <w:pPr>
              <w:pStyle w:val="ListParagraph"/>
              <w:spacing w:line="276" w:lineRule="auto"/>
              <w:ind w:left="176"/>
              <w:rPr>
                <w:sz w:val="22"/>
                <w:szCs w:val="22"/>
                <w:lang w:val="id-ID"/>
              </w:rPr>
            </w:pPr>
          </w:p>
        </w:tc>
      </w:tr>
      <w:tr w:rsidR="000E51F3" w:rsidRPr="00BC567C" w:rsidTr="00C14FCC">
        <w:tc>
          <w:tcPr>
            <w:tcW w:w="534" w:type="dxa"/>
            <w:vMerge/>
          </w:tcPr>
          <w:p w:rsidR="000E51F3" w:rsidRDefault="000E51F3" w:rsidP="00BC567C">
            <w:pPr>
              <w:pStyle w:val="ListParagraph"/>
              <w:spacing w:line="276" w:lineRule="auto"/>
              <w:ind w:left="0"/>
              <w:jc w:val="center"/>
              <w:rPr>
                <w:sz w:val="22"/>
                <w:szCs w:val="22"/>
                <w:lang w:val="id-ID"/>
              </w:rPr>
            </w:pPr>
          </w:p>
        </w:tc>
        <w:tc>
          <w:tcPr>
            <w:tcW w:w="1984" w:type="dxa"/>
            <w:vMerge/>
          </w:tcPr>
          <w:p w:rsidR="000E51F3" w:rsidRPr="00901E8D" w:rsidRDefault="000E51F3" w:rsidP="00DD5870">
            <w:pPr>
              <w:pStyle w:val="ListParagraph"/>
              <w:ind w:left="35"/>
              <w:rPr>
                <w:lang w:val="id-ID"/>
              </w:rPr>
            </w:pPr>
          </w:p>
        </w:tc>
        <w:tc>
          <w:tcPr>
            <w:tcW w:w="2126" w:type="dxa"/>
          </w:tcPr>
          <w:p w:rsidR="000E51F3" w:rsidRDefault="000E51F3" w:rsidP="00916C4F">
            <w:pPr>
              <w:pStyle w:val="ListParagraph"/>
              <w:spacing w:line="276" w:lineRule="auto"/>
              <w:ind w:left="0"/>
              <w:rPr>
                <w:sz w:val="22"/>
                <w:szCs w:val="22"/>
                <w:lang w:val="id-ID"/>
              </w:rPr>
            </w:pPr>
            <w:r>
              <w:rPr>
                <w:sz w:val="22"/>
                <w:szCs w:val="22"/>
                <w:lang w:val="id-ID"/>
              </w:rPr>
              <w:t>Berinteraksi dengan orang lain</w:t>
            </w:r>
          </w:p>
        </w:tc>
        <w:tc>
          <w:tcPr>
            <w:tcW w:w="3510" w:type="dxa"/>
          </w:tcPr>
          <w:p w:rsidR="000E51F3" w:rsidRDefault="000E51F3" w:rsidP="00F237E6">
            <w:pPr>
              <w:pStyle w:val="ListParagraph"/>
              <w:numPr>
                <w:ilvl w:val="0"/>
                <w:numId w:val="52"/>
              </w:numPr>
              <w:spacing w:line="276" w:lineRule="auto"/>
              <w:ind w:left="176" w:hanging="142"/>
              <w:rPr>
                <w:sz w:val="22"/>
                <w:szCs w:val="22"/>
                <w:lang w:val="id-ID"/>
              </w:rPr>
            </w:pPr>
            <w:r>
              <w:rPr>
                <w:sz w:val="22"/>
                <w:szCs w:val="22"/>
                <w:lang w:val="id-ID"/>
              </w:rPr>
              <w:t>Menggunakan argumen</w:t>
            </w:r>
          </w:p>
          <w:p w:rsidR="000E51F3" w:rsidRDefault="000E51F3" w:rsidP="00F237E6">
            <w:pPr>
              <w:pStyle w:val="ListParagraph"/>
              <w:numPr>
                <w:ilvl w:val="0"/>
                <w:numId w:val="52"/>
              </w:numPr>
              <w:spacing w:line="276" w:lineRule="auto"/>
              <w:ind w:left="176" w:hanging="142"/>
              <w:rPr>
                <w:sz w:val="22"/>
                <w:szCs w:val="22"/>
                <w:lang w:val="id-ID"/>
              </w:rPr>
            </w:pPr>
            <w:r>
              <w:rPr>
                <w:sz w:val="22"/>
                <w:szCs w:val="22"/>
                <w:lang w:val="id-ID"/>
              </w:rPr>
              <w:t>Menggunakan strategi logika</w:t>
            </w:r>
          </w:p>
          <w:p w:rsidR="000E51F3" w:rsidRDefault="000E51F3" w:rsidP="00F237E6">
            <w:pPr>
              <w:pStyle w:val="ListParagraph"/>
              <w:numPr>
                <w:ilvl w:val="0"/>
                <w:numId w:val="52"/>
              </w:numPr>
              <w:spacing w:line="276" w:lineRule="auto"/>
              <w:ind w:left="176" w:hanging="142"/>
              <w:rPr>
                <w:sz w:val="22"/>
                <w:szCs w:val="22"/>
                <w:lang w:val="id-ID"/>
              </w:rPr>
            </w:pPr>
            <w:r>
              <w:rPr>
                <w:sz w:val="22"/>
                <w:szCs w:val="22"/>
                <w:lang w:val="id-ID"/>
              </w:rPr>
              <w:t>Menggunakan strategi retorika</w:t>
            </w:r>
          </w:p>
          <w:p w:rsidR="000E51F3" w:rsidRDefault="000E51F3" w:rsidP="00F237E6">
            <w:pPr>
              <w:pStyle w:val="ListParagraph"/>
              <w:numPr>
                <w:ilvl w:val="0"/>
                <w:numId w:val="52"/>
              </w:numPr>
              <w:spacing w:line="276" w:lineRule="auto"/>
              <w:ind w:left="176" w:hanging="142"/>
              <w:rPr>
                <w:sz w:val="22"/>
                <w:szCs w:val="22"/>
                <w:lang w:val="id-ID"/>
              </w:rPr>
            </w:pPr>
            <w:r>
              <w:rPr>
                <w:sz w:val="22"/>
                <w:szCs w:val="22"/>
                <w:lang w:val="id-ID"/>
              </w:rPr>
              <w:t>Menunjukkan posisi, orasi, atau tulisan</w:t>
            </w:r>
          </w:p>
          <w:p w:rsidR="000E51F3" w:rsidRDefault="000E51F3" w:rsidP="000E51F3">
            <w:pPr>
              <w:pStyle w:val="ListParagraph"/>
              <w:spacing w:line="276" w:lineRule="auto"/>
              <w:ind w:left="176"/>
              <w:rPr>
                <w:sz w:val="22"/>
                <w:szCs w:val="22"/>
                <w:lang w:val="id-ID"/>
              </w:rPr>
            </w:pPr>
          </w:p>
        </w:tc>
      </w:tr>
    </w:tbl>
    <w:p w:rsidR="00C90ECC" w:rsidRPr="00B467D1" w:rsidRDefault="00C90ECC" w:rsidP="00B467D1">
      <w:pPr>
        <w:pStyle w:val="ListParagraph"/>
        <w:spacing w:line="480" w:lineRule="auto"/>
        <w:ind w:left="426"/>
        <w:rPr>
          <w:lang w:val="id-ID"/>
        </w:rPr>
      </w:pPr>
    </w:p>
    <w:p w:rsidR="00045A38" w:rsidRPr="00872ABF" w:rsidRDefault="007070CA" w:rsidP="00045A38">
      <w:pPr>
        <w:pStyle w:val="ListParagraph"/>
        <w:numPr>
          <w:ilvl w:val="0"/>
          <w:numId w:val="1"/>
        </w:numPr>
        <w:spacing w:line="480" w:lineRule="auto"/>
        <w:ind w:left="426" w:hanging="426"/>
        <w:rPr>
          <w:b/>
          <w:bCs/>
          <w:lang w:val="id-ID"/>
        </w:rPr>
      </w:pPr>
      <w:r w:rsidRPr="00872ABF">
        <w:rPr>
          <w:b/>
          <w:bCs/>
          <w:lang w:val="id-ID"/>
        </w:rPr>
        <w:t>Motivasi Belajar Siswa</w:t>
      </w:r>
    </w:p>
    <w:p w:rsidR="00215677" w:rsidRPr="00872ABF" w:rsidRDefault="005C7CD9" w:rsidP="00215677">
      <w:pPr>
        <w:spacing w:line="480" w:lineRule="auto"/>
        <w:ind w:firstLine="709"/>
        <w:jc w:val="both"/>
        <w:rPr>
          <w:lang w:val="id-ID"/>
        </w:rPr>
      </w:pPr>
      <w:r w:rsidRPr="00872ABF">
        <w:rPr>
          <w:lang w:val="id-ID"/>
        </w:rPr>
        <w:t xml:space="preserve">Keberhasilan </w:t>
      </w:r>
      <w:r w:rsidR="00276FFE" w:rsidRPr="00872ABF">
        <w:t xml:space="preserve">kegiatan belajar mengajar </w:t>
      </w:r>
      <w:r w:rsidR="007C019A" w:rsidRPr="00872ABF">
        <w:rPr>
          <w:lang w:val="id-ID"/>
        </w:rPr>
        <w:t xml:space="preserve">selain </w:t>
      </w:r>
      <w:r w:rsidRPr="00872ABF">
        <w:rPr>
          <w:lang w:val="id-ID"/>
        </w:rPr>
        <w:t>dipengaruhi</w:t>
      </w:r>
      <w:r w:rsidR="00276FFE" w:rsidRPr="00872ABF">
        <w:rPr>
          <w:lang w:val="id-ID"/>
        </w:rPr>
        <w:t xml:space="preserve"> </w:t>
      </w:r>
      <w:r w:rsidRPr="00872ABF">
        <w:rPr>
          <w:lang w:val="id-ID"/>
        </w:rPr>
        <w:t>oleh</w:t>
      </w:r>
      <w:r w:rsidR="007C019A" w:rsidRPr="00872ABF">
        <w:rPr>
          <w:lang w:val="id-ID"/>
        </w:rPr>
        <w:t xml:space="preserve"> penggunaan model pembelajaran yang tepat juga dipengaruhi oleh</w:t>
      </w:r>
      <w:r w:rsidRPr="00872ABF">
        <w:rPr>
          <w:lang w:val="id-ID"/>
        </w:rPr>
        <w:t xml:space="preserve"> motivasi</w:t>
      </w:r>
      <w:r w:rsidR="007C019A" w:rsidRPr="00872ABF">
        <w:rPr>
          <w:lang w:val="id-ID"/>
        </w:rPr>
        <w:t xml:space="preserve"> </w:t>
      </w:r>
      <w:r w:rsidR="00557977">
        <w:rPr>
          <w:lang w:val="id-ID"/>
        </w:rPr>
        <w:t>siswa</w:t>
      </w:r>
      <w:r w:rsidR="007C019A" w:rsidRPr="00872ABF">
        <w:rPr>
          <w:lang w:val="id-ID"/>
        </w:rPr>
        <w:t xml:space="preserve"> dalam belajar</w:t>
      </w:r>
      <w:r w:rsidRPr="00872ABF">
        <w:rPr>
          <w:lang w:val="id-ID"/>
        </w:rPr>
        <w:t xml:space="preserve">. Motivasi </w:t>
      </w:r>
      <w:r w:rsidR="00276FFE" w:rsidRPr="00872ABF">
        <w:t>dapat dikatakan sebagai keseluruhan day</w:t>
      </w:r>
      <w:r w:rsidRPr="00872ABF">
        <w:t>a penggerak di dalam diri sisw</w:t>
      </w:r>
      <w:r w:rsidRPr="00872ABF">
        <w:rPr>
          <w:lang w:val="id-ID"/>
        </w:rPr>
        <w:t>a yang</w:t>
      </w:r>
      <w:r w:rsidR="00276FFE" w:rsidRPr="00872ABF">
        <w:t xml:space="preserve"> menjamin kelangsungan dan memberi arah kegiatan belajar sehingga dapat </w:t>
      </w:r>
      <w:r w:rsidRPr="00872ABF">
        <w:rPr>
          <w:lang w:val="id-ID"/>
        </w:rPr>
        <w:t>mencapai</w:t>
      </w:r>
      <w:r w:rsidR="00276FFE" w:rsidRPr="00872ABF">
        <w:t xml:space="preserve"> tujuan</w:t>
      </w:r>
      <w:r w:rsidRPr="00872ABF">
        <w:rPr>
          <w:lang w:val="id-ID"/>
        </w:rPr>
        <w:t xml:space="preserve"> pembelajaran</w:t>
      </w:r>
      <w:r w:rsidR="00276FFE" w:rsidRPr="00872ABF">
        <w:t>.</w:t>
      </w:r>
    </w:p>
    <w:p w:rsidR="005C7CD9" w:rsidRPr="00872ABF" w:rsidRDefault="00276FFE" w:rsidP="00B80863">
      <w:pPr>
        <w:pStyle w:val="ListParagraph"/>
        <w:numPr>
          <w:ilvl w:val="0"/>
          <w:numId w:val="10"/>
        </w:numPr>
        <w:spacing w:line="480" w:lineRule="auto"/>
        <w:ind w:left="426" w:hanging="426"/>
        <w:jc w:val="both"/>
        <w:rPr>
          <w:b/>
          <w:bCs/>
          <w:lang w:val="id-ID"/>
        </w:rPr>
      </w:pPr>
      <w:r w:rsidRPr="00872ABF">
        <w:rPr>
          <w:b/>
        </w:rPr>
        <w:t>Pengertian Motivasi</w:t>
      </w:r>
    </w:p>
    <w:p w:rsidR="00276FFE" w:rsidRPr="00872ABF" w:rsidRDefault="00276FFE" w:rsidP="005C7CD9">
      <w:pPr>
        <w:spacing w:line="480" w:lineRule="auto"/>
        <w:ind w:firstLine="709"/>
        <w:jc w:val="both"/>
        <w:rPr>
          <w:b/>
          <w:bCs/>
          <w:lang w:val="id-ID"/>
        </w:rPr>
      </w:pPr>
      <w:proofErr w:type="gramStart"/>
      <w:r w:rsidRPr="00872ABF">
        <w:t xml:space="preserve">Motivasi berpangkal dari kata </w:t>
      </w:r>
      <w:r w:rsidRPr="00872ABF">
        <w:rPr>
          <w:i/>
        </w:rPr>
        <w:t>motif</w:t>
      </w:r>
      <w:r w:rsidR="00874638">
        <w:t xml:space="preserve"> </w:t>
      </w:r>
      <w:r w:rsidRPr="00872ABF">
        <w:t>yang dapat diartikan sebagai daya pengerak yang ada dalam diri seseorang untuk melakukan aktivitas-aktivitas tertentu</w:t>
      </w:r>
      <w:r w:rsidR="005C7CD9" w:rsidRPr="00872ABF">
        <w:t xml:space="preserve"> demi tercapainya suatu tujuan.</w:t>
      </w:r>
      <w:proofErr w:type="gramEnd"/>
      <w:r w:rsidR="005C7CD9" w:rsidRPr="00872ABF">
        <w:rPr>
          <w:lang w:val="id-ID"/>
        </w:rPr>
        <w:t xml:space="preserve"> </w:t>
      </w:r>
      <w:proofErr w:type="gramStart"/>
      <w:r w:rsidRPr="00872ABF">
        <w:t>Motivasi merupakan tenaga pendorong bagi seseorang agar memiliki energi kekuatan melakukan sesuatu dengan penuh semangat.</w:t>
      </w:r>
      <w:proofErr w:type="gramEnd"/>
      <w:r w:rsidRPr="00872ABF">
        <w:t xml:space="preserve"> </w:t>
      </w:r>
      <w:proofErr w:type="gramStart"/>
      <w:r w:rsidRPr="00872ABF">
        <w:t>Motivasi sebagai suatu kekuatan yang mampu mengubah energi dalam diri seseorang dalam bentuk aktivitas nyata untuk mencapai tujuan tertentu.</w:t>
      </w:r>
      <w:proofErr w:type="gramEnd"/>
    </w:p>
    <w:p w:rsidR="00120AE5" w:rsidRPr="00872ABF" w:rsidRDefault="00E7743D" w:rsidP="00120AE5">
      <w:pPr>
        <w:tabs>
          <w:tab w:val="left" w:pos="5910"/>
        </w:tabs>
        <w:ind w:left="709" w:hanging="709"/>
        <w:jc w:val="both"/>
        <w:rPr>
          <w:lang w:val="id-ID"/>
        </w:rPr>
      </w:pPr>
      <w:r w:rsidRPr="00872ABF">
        <w:t>Oemar Hamalik</w:t>
      </w:r>
      <w:r w:rsidRPr="00872ABF">
        <w:rPr>
          <w:lang w:val="id-ID"/>
        </w:rPr>
        <w:t xml:space="preserve"> </w:t>
      </w:r>
      <w:r w:rsidR="00276FFE" w:rsidRPr="00872ABF">
        <w:t>(</w:t>
      </w:r>
      <w:r w:rsidR="00C14C18">
        <w:rPr>
          <w:lang w:val="id-ID"/>
        </w:rPr>
        <w:t>dalam</w:t>
      </w:r>
      <w:r w:rsidR="00C14C18" w:rsidRPr="00872ABF">
        <w:rPr>
          <w:lang w:val="id-ID"/>
        </w:rPr>
        <w:t xml:space="preserve"> </w:t>
      </w:r>
      <w:r w:rsidR="00931DFC" w:rsidRPr="00872ABF">
        <w:rPr>
          <w:lang w:val="id-ID"/>
        </w:rPr>
        <w:t>Tisna</w:t>
      </w:r>
      <w:r w:rsidRPr="00872ABF">
        <w:rPr>
          <w:lang w:val="id-ID"/>
        </w:rPr>
        <w:t xml:space="preserve">, 2012 h. </w:t>
      </w:r>
      <w:r w:rsidR="00120AE5" w:rsidRPr="00872ABF">
        <w:rPr>
          <w:lang w:val="id-ID"/>
        </w:rPr>
        <w:t>21</w:t>
      </w:r>
      <w:r w:rsidR="00276FFE" w:rsidRPr="00872ABF">
        <w:t>) mengemukakan bahwa:</w:t>
      </w:r>
    </w:p>
    <w:p w:rsidR="00276FFE" w:rsidRPr="00872ABF" w:rsidRDefault="00120AE5" w:rsidP="00120AE5">
      <w:pPr>
        <w:tabs>
          <w:tab w:val="left" w:pos="5910"/>
        </w:tabs>
        <w:ind w:left="709" w:right="567" w:hanging="709"/>
        <w:jc w:val="both"/>
      </w:pPr>
      <w:r w:rsidRPr="00872ABF">
        <w:rPr>
          <w:lang w:val="id-ID"/>
        </w:rPr>
        <w:tab/>
      </w:r>
      <w:proofErr w:type="gramStart"/>
      <w:r w:rsidR="00276FFE" w:rsidRPr="00872ABF">
        <w:t>Motivasi merupakan suatu perubahan energi dalam suatu perubahan energi didalam pribadi seorang yang ditandai dengan timbulnya efektif.</w:t>
      </w:r>
      <w:proofErr w:type="gramEnd"/>
      <w:r w:rsidR="00276FFE" w:rsidRPr="00872ABF">
        <w:t xml:space="preserve"> </w:t>
      </w:r>
      <w:proofErr w:type="gramStart"/>
      <w:r w:rsidR="00276FFE" w:rsidRPr="00872ABF">
        <w:t>Perubahan energi dalam diri seseorang itu berbentuk suatu aktivitas nyata berupa kegiatan fisik.</w:t>
      </w:r>
      <w:proofErr w:type="gramEnd"/>
      <w:r w:rsidR="00276FFE" w:rsidRPr="00872ABF">
        <w:t xml:space="preserve"> Karena seseorang mempunyai tujuan tertentu dari </w:t>
      </w:r>
      <w:proofErr w:type="gramStart"/>
      <w:r w:rsidR="00276FFE" w:rsidRPr="00872ABF">
        <w:t>apa</w:t>
      </w:r>
      <w:proofErr w:type="gramEnd"/>
      <w:r w:rsidR="00276FFE" w:rsidRPr="00872ABF">
        <w:t xml:space="preserve"> yang dilakukannya, maka seorangpun </w:t>
      </w:r>
      <w:r w:rsidR="00276FFE" w:rsidRPr="00872ABF">
        <w:lastRenderedPageBreak/>
        <w:t>memiliki motivasi yang kuat untuk mencapai dengan segala upaya yang dapat dia lakukan untuk mencapainya.</w:t>
      </w:r>
    </w:p>
    <w:p w:rsidR="00120AE5" w:rsidRPr="00872ABF" w:rsidRDefault="00120AE5" w:rsidP="00276FFE">
      <w:pPr>
        <w:pStyle w:val="ListParagraph"/>
        <w:tabs>
          <w:tab w:val="left" w:pos="5910"/>
        </w:tabs>
        <w:ind w:left="993"/>
        <w:jc w:val="both"/>
        <w:rPr>
          <w:lang w:val="id-ID"/>
        </w:rPr>
      </w:pPr>
    </w:p>
    <w:p w:rsidR="00DD0726" w:rsidRPr="00872ABF" w:rsidRDefault="00276FFE" w:rsidP="00DD0726">
      <w:pPr>
        <w:pStyle w:val="ListParagraph"/>
        <w:tabs>
          <w:tab w:val="left" w:pos="993"/>
          <w:tab w:val="left" w:pos="5910"/>
        </w:tabs>
        <w:spacing w:line="480" w:lineRule="auto"/>
        <w:ind w:left="0" w:firstLine="709"/>
        <w:jc w:val="both"/>
        <w:rPr>
          <w:lang w:val="id-ID"/>
        </w:rPr>
      </w:pPr>
      <w:r w:rsidRPr="00872ABF">
        <w:t>Sementara itu, motivasi menurut Uno</w:t>
      </w:r>
      <w:r w:rsidR="00DD0726" w:rsidRPr="00872ABF">
        <w:rPr>
          <w:lang w:val="id-ID"/>
        </w:rPr>
        <w:t xml:space="preserve"> </w:t>
      </w:r>
      <w:r w:rsidR="00DD0726" w:rsidRPr="00872ABF">
        <w:t>(</w:t>
      </w:r>
      <w:r w:rsidR="00C14C18">
        <w:rPr>
          <w:lang w:val="id-ID"/>
        </w:rPr>
        <w:t xml:space="preserve">dalam </w:t>
      </w:r>
      <w:r w:rsidR="00931DFC" w:rsidRPr="00872ABF">
        <w:rPr>
          <w:lang w:val="id-ID"/>
        </w:rPr>
        <w:t>Tisna</w:t>
      </w:r>
      <w:r w:rsidR="00DD0726" w:rsidRPr="00872ABF">
        <w:rPr>
          <w:lang w:val="id-ID"/>
        </w:rPr>
        <w:t>, 2012 h. 21</w:t>
      </w:r>
      <w:r w:rsidR="00DD0726" w:rsidRPr="00872ABF">
        <w:t xml:space="preserve">) </w:t>
      </w:r>
      <w:r w:rsidRPr="00872ABF">
        <w:t xml:space="preserve">mengungkapkan bahwa: </w:t>
      </w:r>
      <w:r w:rsidR="00DD0726" w:rsidRPr="00872ABF">
        <w:rPr>
          <w:lang w:val="id-ID"/>
        </w:rPr>
        <w:t>“</w:t>
      </w:r>
      <w:r w:rsidRPr="00872ABF">
        <w:t>Motivasi adalah kekuatan, baik dari dalam maupun dari luar yang mendorong seseorang untuk mencapai tujuan tertentu yang telah ditetapkan sebelumnya</w:t>
      </w:r>
      <w:r w:rsidR="00DD0726" w:rsidRPr="00872ABF">
        <w:rPr>
          <w:lang w:val="id-ID"/>
        </w:rPr>
        <w:t>”</w:t>
      </w:r>
      <w:r w:rsidRPr="00872ABF">
        <w:t>.</w:t>
      </w:r>
      <w:r w:rsidR="00557977">
        <w:rPr>
          <w:lang w:val="id-ID"/>
        </w:rPr>
        <w:t xml:space="preserve"> </w:t>
      </w:r>
      <w:r w:rsidRPr="00872ABF">
        <w:t>Selain kedua pendapat diatas,</w:t>
      </w:r>
      <w:r w:rsidR="00DD0726" w:rsidRPr="00872ABF">
        <w:rPr>
          <w:lang w:val="id-ID"/>
        </w:rPr>
        <w:t xml:space="preserve"> </w:t>
      </w:r>
      <w:r w:rsidRPr="00872ABF">
        <w:t xml:space="preserve">motivasi menurut Mc Donald </w:t>
      </w:r>
      <w:r w:rsidR="00DD0726" w:rsidRPr="00872ABF">
        <w:t>(</w:t>
      </w:r>
      <w:r w:rsidR="00C14C18">
        <w:rPr>
          <w:lang w:val="id-ID"/>
        </w:rPr>
        <w:t>dalam</w:t>
      </w:r>
      <w:r w:rsidR="00C14C18" w:rsidRPr="00872ABF">
        <w:rPr>
          <w:lang w:val="id-ID"/>
        </w:rPr>
        <w:t xml:space="preserve"> </w:t>
      </w:r>
      <w:r w:rsidR="00931DFC" w:rsidRPr="00872ABF">
        <w:rPr>
          <w:lang w:val="id-ID"/>
        </w:rPr>
        <w:t>Tisna</w:t>
      </w:r>
      <w:r w:rsidR="00DD0726" w:rsidRPr="00872ABF">
        <w:rPr>
          <w:lang w:val="id-ID"/>
        </w:rPr>
        <w:t>, 2012 h. 21</w:t>
      </w:r>
      <w:r w:rsidR="00DD0726" w:rsidRPr="00872ABF">
        <w:t>) berpendapat bahwa</w:t>
      </w:r>
      <w:r w:rsidR="00DD0726" w:rsidRPr="00872ABF">
        <w:rPr>
          <w:lang w:val="id-ID"/>
        </w:rPr>
        <w:t>: “M</w:t>
      </w:r>
      <w:r w:rsidRPr="00872ABF">
        <w:t xml:space="preserve">otivasi adalah perubahan energi dalam diri seseorang yang ditandai dengan munculnya </w:t>
      </w:r>
      <w:r w:rsidRPr="00C90ECC">
        <w:rPr>
          <w:i/>
        </w:rPr>
        <w:t>fe</w:t>
      </w:r>
      <w:r w:rsidR="00C90ECC" w:rsidRPr="00C90ECC">
        <w:rPr>
          <w:i/>
          <w:lang w:val="id-ID"/>
        </w:rPr>
        <w:t>e</w:t>
      </w:r>
      <w:r w:rsidRPr="00C90ECC">
        <w:rPr>
          <w:i/>
        </w:rPr>
        <w:t>lling</w:t>
      </w:r>
      <w:r w:rsidRPr="00872ABF">
        <w:t xml:space="preserve"> dan didahului dengan tanggapan terhadap adanya tujuan</w:t>
      </w:r>
      <w:r w:rsidR="00DD0726" w:rsidRPr="00872ABF">
        <w:rPr>
          <w:lang w:val="id-ID"/>
        </w:rPr>
        <w:t>”</w:t>
      </w:r>
      <w:r w:rsidRPr="00872ABF">
        <w:t>.</w:t>
      </w:r>
    </w:p>
    <w:p w:rsidR="00DD0726" w:rsidRPr="00872ABF" w:rsidRDefault="00276FFE" w:rsidP="00DD0726">
      <w:pPr>
        <w:pStyle w:val="ListParagraph"/>
        <w:tabs>
          <w:tab w:val="left" w:pos="993"/>
          <w:tab w:val="left" w:pos="5910"/>
        </w:tabs>
        <w:ind w:left="851" w:hanging="851"/>
        <w:jc w:val="both"/>
        <w:rPr>
          <w:lang w:val="id-ID"/>
        </w:rPr>
      </w:pPr>
      <w:r w:rsidRPr="00872ABF">
        <w:t xml:space="preserve">Aburrahman </w:t>
      </w:r>
      <w:r w:rsidR="00DD0726" w:rsidRPr="00872ABF">
        <w:t>(</w:t>
      </w:r>
      <w:r w:rsidR="00C14C18">
        <w:rPr>
          <w:lang w:val="id-ID"/>
        </w:rPr>
        <w:t>dalam</w:t>
      </w:r>
      <w:r w:rsidR="00C14C18" w:rsidRPr="00872ABF">
        <w:rPr>
          <w:lang w:val="id-ID"/>
        </w:rPr>
        <w:t xml:space="preserve"> </w:t>
      </w:r>
      <w:r w:rsidR="00931DFC" w:rsidRPr="00872ABF">
        <w:rPr>
          <w:lang w:val="id-ID"/>
        </w:rPr>
        <w:t>Tisna</w:t>
      </w:r>
      <w:r w:rsidR="00DD0726" w:rsidRPr="00872ABF">
        <w:rPr>
          <w:lang w:val="id-ID"/>
        </w:rPr>
        <w:t>, 2012 h. 22</w:t>
      </w:r>
      <w:r w:rsidR="00DD0726" w:rsidRPr="00872ABF">
        <w:t>)</w:t>
      </w:r>
      <w:r w:rsidR="00DD0726" w:rsidRPr="00872ABF">
        <w:rPr>
          <w:lang w:val="id-ID"/>
        </w:rPr>
        <w:t>, mengungkapkan:</w:t>
      </w:r>
    </w:p>
    <w:p w:rsidR="00C90ECC" w:rsidRDefault="00DD0726" w:rsidP="00C90ECC">
      <w:pPr>
        <w:pStyle w:val="ListParagraph"/>
        <w:tabs>
          <w:tab w:val="left" w:pos="993"/>
          <w:tab w:val="left" w:pos="5910"/>
        </w:tabs>
        <w:ind w:left="709" w:right="567" w:hanging="709"/>
        <w:jc w:val="both"/>
        <w:rPr>
          <w:lang w:val="id-ID"/>
        </w:rPr>
      </w:pPr>
      <w:r w:rsidRPr="00872ABF">
        <w:rPr>
          <w:lang w:val="id-ID"/>
        </w:rPr>
        <w:tab/>
        <w:t>A</w:t>
      </w:r>
      <w:r w:rsidR="00276FFE" w:rsidRPr="00872ABF">
        <w:t>gar motivasi belajar dapat tumbuh dengan baik maka guru harus berusaha: a) merancang atau menyiapkan bahan ajar yang menarik b), mengkondisikan proses belajar aktif, c) menggunakan metode teknik pem</w:t>
      </w:r>
      <w:r w:rsidRPr="00872ABF">
        <w:t>belajaran yang menyenangkan, d)</w:t>
      </w:r>
      <w:r w:rsidRPr="00872ABF">
        <w:rPr>
          <w:lang w:val="id-ID"/>
        </w:rPr>
        <w:t xml:space="preserve"> </w:t>
      </w:r>
      <w:r w:rsidR="00276FFE" w:rsidRPr="00872ABF">
        <w:t>mengupayakan pemenuhan kebutuhan siswa dalam belajar, e) menyakinkan siswa bahwa merek</w:t>
      </w:r>
      <w:r w:rsidRPr="00872ABF">
        <w:t>a mampu menc</w:t>
      </w:r>
      <w:r w:rsidRPr="00872ABF">
        <w:rPr>
          <w:lang w:val="id-ID"/>
        </w:rPr>
        <w:t>a</w:t>
      </w:r>
      <w:r w:rsidRPr="00872ABF">
        <w:t>pai suatu prestasi</w:t>
      </w:r>
      <w:r w:rsidRPr="00872ABF">
        <w:rPr>
          <w:lang w:val="id-ID"/>
        </w:rPr>
        <w:t>.</w:t>
      </w:r>
    </w:p>
    <w:p w:rsidR="00C90ECC" w:rsidRPr="00C90ECC" w:rsidRDefault="00C90ECC" w:rsidP="00C90ECC">
      <w:pPr>
        <w:pStyle w:val="ListParagraph"/>
        <w:tabs>
          <w:tab w:val="left" w:pos="993"/>
          <w:tab w:val="left" w:pos="5910"/>
        </w:tabs>
        <w:ind w:left="709" w:right="567" w:hanging="709"/>
        <w:jc w:val="both"/>
        <w:rPr>
          <w:lang w:val="id-ID"/>
        </w:rPr>
      </w:pPr>
    </w:p>
    <w:p w:rsidR="005339A3" w:rsidRDefault="00120130" w:rsidP="007C019A">
      <w:pPr>
        <w:pStyle w:val="ListParagraph"/>
        <w:tabs>
          <w:tab w:val="left" w:pos="5910"/>
        </w:tabs>
        <w:spacing w:line="480" w:lineRule="auto"/>
        <w:ind w:left="0" w:firstLine="709"/>
        <w:jc w:val="both"/>
        <w:rPr>
          <w:lang w:val="id-ID"/>
        </w:rPr>
      </w:pPr>
      <w:proofErr w:type="gramStart"/>
      <w:r w:rsidRPr="00872ABF">
        <w:t>Berdasarkan p</w:t>
      </w:r>
      <w:r w:rsidRPr="00872ABF">
        <w:rPr>
          <w:lang w:val="id-ID"/>
        </w:rPr>
        <w:t>endapat</w:t>
      </w:r>
      <w:r w:rsidRPr="00872ABF">
        <w:t xml:space="preserve"> diatas,</w:t>
      </w:r>
      <w:r w:rsidRPr="00872ABF">
        <w:rPr>
          <w:lang w:val="id-ID"/>
        </w:rPr>
        <w:t xml:space="preserve"> </w:t>
      </w:r>
      <w:r w:rsidR="00276FFE" w:rsidRPr="00872ABF">
        <w:t>dapat mengartikan motivasi sebagai dorongan mental terhadap perorangan atau orang-orang sebagai anggota masyarakat.</w:t>
      </w:r>
      <w:proofErr w:type="gramEnd"/>
      <w:r w:rsidR="00276FFE" w:rsidRPr="00872ABF">
        <w:t xml:space="preserve"> Selain itu, motivasi juga dapat diartikan sebagai proses untuk mencoba</w:t>
      </w:r>
      <w:r w:rsidR="00BF183B">
        <w:t xml:space="preserve"> mempengaruhi orang atau orang-</w:t>
      </w:r>
      <w:r w:rsidR="00276FFE" w:rsidRPr="00872ABF">
        <w:t>orang yang dipimpinnya agar melakukan pekerjaan yang diinginkan, sesuai dengan tujuan yang ditetapkan lebih dahulu.</w:t>
      </w:r>
    </w:p>
    <w:p w:rsidR="00C90ECC" w:rsidRPr="00872ABF" w:rsidRDefault="00C90ECC" w:rsidP="00C90ECC">
      <w:pPr>
        <w:tabs>
          <w:tab w:val="left" w:pos="5910"/>
        </w:tabs>
        <w:spacing w:line="480" w:lineRule="auto"/>
        <w:ind w:firstLine="709"/>
        <w:jc w:val="both"/>
        <w:rPr>
          <w:b/>
          <w:lang w:val="id-ID"/>
        </w:rPr>
      </w:pPr>
      <w:proofErr w:type="gramStart"/>
      <w:r w:rsidRPr="00872ABF">
        <w:t>Aktivitas belajar merupakan kegiatan yang melibatkan unsur jiwa dan raga.</w:t>
      </w:r>
      <w:proofErr w:type="gramEnd"/>
      <w:r w:rsidRPr="00872ABF">
        <w:t xml:space="preserve"> </w:t>
      </w:r>
      <w:proofErr w:type="gramStart"/>
      <w:r w:rsidRPr="00872ABF">
        <w:t>Agar peranan motivasi lebih optimal, maka kita harus mengetahui prinsip-prinsip motivasi dalam aktivitas belajar.</w:t>
      </w:r>
      <w:proofErr w:type="gramEnd"/>
    </w:p>
    <w:p w:rsidR="00C90ECC" w:rsidRPr="00872ABF" w:rsidRDefault="00C90ECC" w:rsidP="00C90ECC">
      <w:pPr>
        <w:tabs>
          <w:tab w:val="left" w:pos="5910"/>
        </w:tabs>
        <w:ind w:left="709" w:hanging="709"/>
        <w:jc w:val="both"/>
        <w:rPr>
          <w:b/>
          <w:lang w:val="id-ID"/>
        </w:rPr>
      </w:pPr>
      <w:r w:rsidRPr="00872ABF">
        <w:rPr>
          <w:lang w:val="id-ID"/>
        </w:rPr>
        <w:t>P</w:t>
      </w:r>
      <w:r w:rsidRPr="00872ABF">
        <w:t>rinsip motivasi yang di ungkapkan oleh Syaiful Bahri Djamarah (</w:t>
      </w:r>
      <w:r>
        <w:rPr>
          <w:lang w:val="id-ID"/>
        </w:rPr>
        <w:t>dalam</w:t>
      </w:r>
      <w:r w:rsidRPr="00872ABF">
        <w:rPr>
          <w:lang w:val="id-ID"/>
        </w:rPr>
        <w:t xml:space="preserve"> Tisna, 2012 h. 24</w:t>
      </w:r>
      <w:r w:rsidRPr="00872ABF">
        <w:t>)</w:t>
      </w:r>
      <w:r w:rsidRPr="00872ABF">
        <w:rPr>
          <w:lang w:val="id-ID"/>
        </w:rPr>
        <w:t xml:space="preserve">, </w:t>
      </w:r>
      <w:r w:rsidRPr="00872ABF">
        <w:t>yaitu:</w:t>
      </w:r>
    </w:p>
    <w:p w:rsidR="00C90ECC" w:rsidRPr="00872ABF" w:rsidRDefault="00C90ECC" w:rsidP="00C90ECC">
      <w:pPr>
        <w:pStyle w:val="ListParagraph"/>
        <w:numPr>
          <w:ilvl w:val="0"/>
          <w:numId w:val="9"/>
        </w:numPr>
        <w:tabs>
          <w:tab w:val="left" w:pos="5910"/>
        </w:tabs>
        <w:ind w:left="993" w:right="567" w:hanging="284"/>
        <w:jc w:val="both"/>
      </w:pPr>
      <w:r w:rsidRPr="00872ABF">
        <w:t>Motivasi sebagai pengerak yang mendorong aktivitas belajar.</w:t>
      </w:r>
    </w:p>
    <w:p w:rsidR="00C90ECC" w:rsidRPr="00872ABF" w:rsidRDefault="00C90ECC" w:rsidP="00C90ECC">
      <w:pPr>
        <w:pStyle w:val="ListParagraph"/>
        <w:numPr>
          <w:ilvl w:val="0"/>
          <w:numId w:val="9"/>
        </w:numPr>
        <w:tabs>
          <w:tab w:val="left" w:pos="5910"/>
        </w:tabs>
        <w:ind w:left="993" w:right="567" w:hanging="284"/>
        <w:jc w:val="both"/>
      </w:pPr>
      <w:r w:rsidRPr="00872ABF">
        <w:lastRenderedPageBreak/>
        <w:t>Motivasi intrinsik lebih utama dari motivasi ekstrinsink dalam belajar.</w:t>
      </w:r>
    </w:p>
    <w:p w:rsidR="00C90ECC" w:rsidRPr="00872ABF" w:rsidRDefault="00C90ECC" w:rsidP="00C90ECC">
      <w:pPr>
        <w:pStyle w:val="ListParagraph"/>
        <w:numPr>
          <w:ilvl w:val="0"/>
          <w:numId w:val="9"/>
        </w:numPr>
        <w:tabs>
          <w:tab w:val="left" w:pos="5910"/>
        </w:tabs>
        <w:ind w:left="993" w:right="567" w:hanging="284"/>
        <w:jc w:val="both"/>
      </w:pPr>
      <w:r w:rsidRPr="00872ABF">
        <w:t xml:space="preserve">Motivasi berupa pujian lebih baik daripada hukuman. </w:t>
      </w:r>
    </w:p>
    <w:p w:rsidR="00C90ECC" w:rsidRPr="00872ABF" w:rsidRDefault="00C90ECC" w:rsidP="00C90ECC">
      <w:pPr>
        <w:pStyle w:val="ListParagraph"/>
        <w:numPr>
          <w:ilvl w:val="0"/>
          <w:numId w:val="9"/>
        </w:numPr>
        <w:tabs>
          <w:tab w:val="left" w:pos="5910"/>
        </w:tabs>
        <w:ind w:left="993" w:right="567" w:hanging="284"/>
        <w:jc w:val="both"/>
      </w:pPr>
      <w:r w:rsidRPr="00872ABF">
        <w:t xml:space="preserve">Motivasi berhubungan erat dengan kebutuhan dalam belajar. </w:t>
      </w:r>
    </w:p>
    <w:p w:rsidR="00C90ECC" w:rsidRPr="00872ABF" w:rsidRDefault="00C90ECC" w:rsidP="00C90ECC">
      <w:pPr>
        <w:pStyle w:val="ListParagraph"/>
        <w:numPr>
          <w:ilvl w:val="0"/>
          <w:numId w:val="9"/>
        </w:numPr>
        <w:tabs>
          <w:tab w:val="left" w:pos="5910"/>
        </w:tabs>
        <w:ind w:left="993" w:right="567" w:hanging="284"/>
        <w:jc w:val="both"/>
      </w:pPr>
      <w:r w:rsidRPr="00872ABF">
        <w:t xml:space="preserve">Motivasi dapat memupuk optimisme. </w:t>
      </w:r>
    </w:p>
    <w:p w:rsidR="00C90ECC" w:rsidRPr="00872ABF" w:rsidRDefault="00C90ECC" w:rsidP="00C90ECC">
      <w:pPr>
        <w:pStyle w:val="ListParagraph"/>
        <w:numPr>
          <w:ilvl w:val="0"/>
          <w:numId w:val="9"/>
        </w:numPr>
        <w:tabs>
          <w:tab w:val="left" w:pos="5910"/>
        </w:tabs>
        <w:ind w:left="993" w:right="567" w:hanging="284"/>
        <w:jc w:val="both"/>
      </w:pPr>
      <w:r w:rsidRPr="00872ABF">
        <w:t xml:space="preserve">Motivasi melahirkan motivasi belajar. </w:t>
      </w:r>
    </w:p>
    <w:p w:rsidR="00C90ECC" w:rsidRPr="00872ABF" w:rsidRDefault="00C90ECC" w:rsidP="00C90ECC">
      <w:pPr>
        <w:tabs>
          <w:tab w:val="left" w:pos="5910"/>
        </w:tabs>
        <w:jc w:val="both"/>
      </w:pPr>
    </w:p>
    <w:p w:rsidR="00C90ECC" w:rsidRPr="00872ABF" w:rsidRDefault="00C90ECC" w:rsidP="00C90ECC">
      <w:pPr>
        <w:pStyle w:val="ListParagraph"/>
        <w:tabs>
          <w:tab w:val="left" w:pos="5910"/>
        </w:tabs>
        <w:spacing w:line="480" w:lineRule="auto"/>
        <w:ind w:left="0" w:firstLine="709"/>
        <w:jc w:val="both"/>
        <w:rPr>
          <w:lang w:val="id-ID"/>
        </w:rPr>
      </w:pPr>
      <w:r w:rsidRPr="00872ABF">
        <w:t xml:space="preserve">Penerapan prinsip-prinsip motivasi dalam proses pembelajaran </w:t>
      </w:r>
      <w:proofErr w:type="gramStart"/>
      <w:r w:rsidRPr="00872ABF">
        <w:t>akan</w:t>
      </w:r>
      <w:proofErr w:type="gramEnd"/>
      <w:r w:rsidRPr="00872ABF">
        <w:t xml:space="preserve"> berjalan dengan baik </w:t>
      </w:r>
      <w:r w:rsidRPr="00872ABF">
        <w:rPr>
          <w:lang w:val="id-ID"/>
        </w:rPr>
        <w:t>apabila</w:t>
      </w:r>
      <w:r w:rsidRPr="00872ABF">
        <w:t xml:space="preserve"> guru mampu memahami aspek motivasi.</w:t>
      </w:r>
    </w:p>
    <w:p w:rsidR="000B1B79" w:rsidRPr="00790397" w:rsidRDefault="000B1B79" w:rsidP="00790397">
      <w:pPr>
        <w:tabs>
          <w:tab w:val="left" w:pos="5910"/>
        </w:tabs>
        <w:spacing w:line="480" w:lineRule="auto"/>
        <w:jc w:val="both"/>
        <w:rPr>
          <w:lang w:val="id-ID"/>
        </w:rPr>
      </w:pPr>
    </w:p>
    <w:p w:rsidR="00120130" w:rsidRPr="00872ABF" w:rsidRDefault="00276FFE" w:rsidP="00B80863">
      <w:pPr>
        <w:pStyle w:val="ListParagraph"/>
        <w:numPr>
          <w:ilvl w:val="0"/>
          <w:numId w:val="10"/>
        </w:numPr>
        <w:tabs>
          <w:tab w:val="left" w:pos="5910"/>
        </w:tabs>
        <w:spacing w:line="480" w:lineRule="auto"/>
        <w:ind w:left="426" w:hanging="426"/>
        <w:jc w:val="both"/>
        <w:rPr>
          <w:b/>
        </w:rPr>
      </w:pPr>
      <w:r w:rsidRPr="00872ABF">
        <w:rPr>
          <w:b/>
        </w:rPr>
        <w:t>Jenis-jenis Motivasi</w:t>
      </w:r>
    </w:p>
    <w:p w:rsidR="00120130" w:rsidRPr="00872ABF" w:rsidRDefault="00120130" w:rsidP="00DE4E89">
      <w:pPr>
        <w:tabs>
          <w:tab w:val="left" w:pos="5910"/>
        </w:tabs>
        <w:spacing w:line="480" w:lineRule="auto"/>
        <w:ind w:firstLine="709"/>
        <w:jc w:val="both"/>
        <w:rPr>
          <w:lang w:val="id-ID"/>
        </w:rPr>
      </w:pPr>
      <w:proofErr w:type="gramStart"/>
      <w:r w:rsidRPr="00872ABF">
        <w:t>Jenis motivasi dalam belajar dibedakan menjadi dua, yaitu motivasi intrinsik dan motivasi ekstrinsik.</w:t>
      </w:r>
      <w:proofErr w:type="gramEnd"/>
      <w:r w:rsidR="00DE4E89" w:rsidRPr="00872ABF">
        <w:rPr>
          <w:lang w:val="id-ID"/>
        </w:rPr>
        <w:t xml:space="preserve"> </w:t>
      </w:r>
      <w:proofErr w:type="gramStart"/>
      <w:r w:rsidRPr="00872ABF">
        <w:t xml:space="preserve">Motivasi instrinsik adalah motif-motif yang menjadi aktif atau berfungsi </w:t>
      </w:r>
      <w:r w:rsidRPr="00872ABF">
        <w:rPr>
          <w:lang w:val="id-ID"/>
        </w:rPr>
        <w:t>tanpa rangsangan dari luar</w:t>
      </w:r>
      <w:r w:rsidRPr="00872ABF">
        <w:t>, karena dalam setiap indivindu sudah ada dorongan untuk melakukan sesuatu.</w:t>
      </w:r>
      <w:proofErr w:type="gramEnd"/>
      <w:r w:rsidRPr="00872ABF">
        <w:t xml:space="preserve"> Motivasi ini timbul dari dalam diri individu itu sendiri tanpa ada paksaan atau dorongan orang lain.</w:t>
      </w:r>
    </w:p>
    <w:p w:rsidR="00120130" w:rsidRPr="00872ABF" w:rsidRDefault="00120130" w:rsidP="00120130">
      <w:pPr>
        <w:pStyle w:val="ListParagraph"/>
        <w:ind w:left="709" w:hanging="709"/>
        <w:jc w:val="both"/>
        <w:rPr>
          <w:lang w:val="id-ID"/>
        </w:rPr>
      </w:pPr>
      <w:r w:rsidRPr="00872ABF">
        <w:t>Syaiful Bahri (</w:t>
      </w:r>
      <w:r w:rsidR="00C14C18">
        <w:rPr>
          <w:lang w:val="id-ID"/>
        </w:rPr>
        <w:t>dalam</w:t>
      </w:r>
      <w:r w:rsidR="00C14C18" w:rsidRPr="00872ABF">
        <w:t xml:space="preserve"> </w:t>
      </w:r>
      <w:r w:rsidR="00931DFC" w:rsidRPr="00872ABF">
        <w:t>Anggita</w:t>
      </w:r>
      <w:r w:rsidR="00B078F0" w:rsidRPr="00872ABF">
        <w:rPr>
          <w:lang w:val="id-ID"/>
        </w:rPr>
        <w:t xml:space="preserve">, </w:t>
      </w:r>
      <w:r w:rsidR="00DD77EA" w:rsidRPr="00872ABF">
        <w:rPr>
          <w:lang w:val="id-ID"/>
        </w:rPr>
        <w:t>2012 h. 30</w:t>
      </w:r>
      <w:r w:rsidRPr="00872ABF">
        <w:t>),</w:t>
      </w:r>
      <w:r w:rsidRPr="00872ABF">
        <w:rPr>
          <w:lang w:val="id-ID"/>
        </w:rPr>
        <w:t xml:space="preserve"> mengungkapkan bahwa:</w:t>
      </w:r>
    </w:p>
    <w:p w:rsidR="00120130" w:rsidRDefault="00120130" w:rsidP="00C90ECC">
      <w:pPr>
        <w:pStyle w:val="ListParagraph"/>
        <w:ind w:left="709" w:right="567"/>
        <w:jc w:val="both"/>
        <w:rPr>
          <w:lang w:val="id-ID"/>
        </w:rPr>
      </w:pPr>
      <w:proofErr w:type="gramStart"/>
      <w:r w:rsidRPr="00872ABF">
        <w:t>Motivasi intrinsik adalah dorongan yang berasal dari dalam diri individu.</w:t>
      </w:r>
      <w:proofErr w:type="gramEnd"/>
      <w:r w:rsidRPr="00872ABF">
        <w:t xml:space="preserve"> </w:t>
      </w:r>
      <w:proofErr w:type="gramStart"/>
      <w:r w:rsidRPr="00872ABF">
        <w:t>Dorongan ini timbul secara sadar dan terarah untuk mencapai tujuan yang telah ditentukan.</w:t>
      </w:r>
      <w:proofErr w:type="gramEnd"/>
      <w:r w:rsidRPr="00872ABF">
        <w:t xml:space="preserve"> </w:t>
      </w:r>
      <w:proofErr w:type="gramStart"/>
      <w:r w:rsidRPr="00872ABF">
        <w:t>Motivasi yang berasal dari dalam diri individu, tumbuh dari kebutuhan yang hendak dipenuhi sehingga menyebabkan individu tersebut melakukan sesuatu.</w:t>
      </w:r>
      <w:proofErr w:type="gramEnd"/>
      <w:r w:rsidRPr="00872ABF">
        <w:t xml:space="preserve"> Jadi, jika motivasi belajar tumbuh dari individu yang ingin belajar, maka kegiatan belajar yang dilaksanakan</w:t>
      </w:r>
      <w:r w:rsidRPr="00872ABF">
        <w:rPr>
          <w:spacing w:val="6"/>
        </w:rPr>
        <w:t xml:space="preserve"> </w:t>
      </w:r>
      <w:proofErr w:type="gramStart"/>
      <w:r w:rsidRPr="00872ABF">
        <w:rPr>
          <w:spacing w:val="6"/>
        </w:rPr>
        <w:t>akan</w:t>
      </w:r>
      <w:proofErr w:type="gramEnd"/>
      <w:r w:rsidRPr="00872ABF">
        <w:rPr>
          <w:spacing w:val="6"/>
        </w:rPr>
        <w:t xml:space="preserve"> berjalan </w:t>
      </w:r>
      <w:r w:rsidRPr="00872ABF">
        <w:t>dengan baik.</w:t>
      </w:r>
    </w:p>
    <w:p w:rsidR="00A64629" w:rsidRPr="00A64629" w:rsidRDefault="00A64629" w:rsidP="00C90ECC">
      <w:pPr>
        <w:pStyle w:val="ListParagraph"/>
        <w:ind w:left="709" w:right="567"/>
        <w:jc w:val="both"/>
        <w:rPr>
          <w:lang w:val="id-ID"/>
        </w:rPr>
      </w:pPr>
    </w:p>
    <w:p w:rsidR="00C90ECC" w:rsidRDefault="00DD77EA" w:rsidP="00C90ECC">
      <w:pPr>
        <w:shd w:val="clear" w:color="auto" w:fill="FFFFFF"/>
        <w:spacing w:line="528" w:lineRule="auto"/>
        <w:ind w:right="5" w:firstLine="709"/>
        <w:jc w:val="both"/>
        <w:rPr>
          <w:lang w:val="id-ID"/>
        </w:rPr>
      </w:pPr>
      <w:r w:rsidRPr="00872ABF">
        <w:rPr>
          <w:lang w:val="id-ID"/>
        </w:rPr>
        <w:t>H</w:t>
      </w:r>
      <w:r w:rsidR="00120130" w:rsidRPr="00872ABF">
        <w:t>al-hal yang dapat menimbulkan motivas</w:t>
      </w:r>
      <w:r w:rsidR="007C019A" w:rsidRPr="00872ABF">
        <w:t>i intrinsik, diantaranya</w:t>
      </w:r>
      <w:r w:rsidR="007C019A" w:rsidRPr="00872ABF">
        <w:rPr>
          <w:lang w:val="id-ID"/>
        </w:rPr>
        <w:t xml:space="preserve"> a</w:t>
      </w:r>
      <w:r w:rsidR="007C019A" w:rsidRPr="00872ABF">
        <w:t xml:space="preserve">danya </w:t>
      </w:r>
      <w:r w:rsidR="007C019A" w:rsidRPr="00872ABF">
        <w:rPr>
          <w:lang w:val="id-ID"/>
        </w:rPr>
        <w:t>k</w:t>
      </w:r>
      <w:r w:rsidR="00120130" w:rsidRPr="00872ABF">
        <w:t>ebutuhan yang menjadi pendorong bagi indi</w:t>
      </w:r>
      <w:r w:rsidRPr="00872ABF">
        <w:t>vidu untuk berbuat dan berusaha</w:t>
      </w:r>
      <w:r w:rsidR="007C019A" w:rsidRPr="00872ABF">
        <w:rPr>
          <w:lang w:val="id-ID"/>
        </w:rPr>
        <w:t>, a</w:t>
      </w:r>
      <w:r w:rsidR="007C019A" w:rsidRPr="00872ABF">
        <w:t xml:space="preserve">danya </w:t>
      </w:r>
      <w:r w:rsidR="007C019A" w:rsidRPr="00872ABF">
        <w:rPr>
          <w:lang w:val="id-ID"/>
        </w:rPr>
        <w:t>p</w:t>
      </w:r>
      <w:r w:rsidRPr="00872ABF">
        <w:t>engetahua</w:t>
      </w:r>
      <w:r w:rsidRPr="00872ABF">
        <w:rPr>
          <w:lang w:val="id-ID"/>
        </w:rPr>
        <w:t xml:space="preserve">n </w:t>
      </w:r>
      <w:r w:rsidR="00120130" w:rsidRPr="00872ABF">
        <w:t>atau pengenalan terhadap diri sendiri sangat penting. Individu dalam hal ini adalah anak, akan merasa senang dan bangga jika mengetahui hasil belajar dan prestasinya, selain itu mereka juga dapat mengetahui kekurangan serta kelebihan yang ada pada dirinya sehingga akan mendoron</w:t>
      </w:r>
      <w:r w:rsidR="007C019A" w:rsidRPr="00872ABF">
        <w:t xml:space="preserve">g anak </w:t>
      </w:r>
      <w:r w:rsidR="007C019A" w:rsidRPr="00872ABF">
        <w:lastRenderedPageBreak/>
        <w:t>untuk belajar lebih giat</w:t>
      </w:r>
      <w:r w:rsidR="007C019A" w:rsidRPr="00872ABF">
        <w:rPr>
          <w:lang w:val="id-ID"/>
        </w:rPr>
        <w:t xml:space="preserve"> dan a</w:t>
      </w:r>
      <w:r w:rsidR="00120130" w:rsidRPr="00872ABF">
        <w:t>danya cita-cita</w:t>
      </w:r>
      <w:r w:rsidRPr="00872ABF">
        <w:rPr>
          <w:lang w:val="id-ID"/>
        </w:rPr>
        <w:t xml:space="preserve"> </w:t>
      </w:r>
      <w:r w:rsidR="00120130" w:rsidRPr="00872ABF">
        <w:t xml:space="preserve">seorang anak sangat dipengaruhi oleh kemampuannya, anak yang mempunyai kemampuan baik umumnya mempunyai cita-cita yang realistik jika dibandingkan dengan anak yang tingkat kemampuannya rendah. </w:t>
      </w:r>
      <w:proofErr w:type="gramStart"/>
      <w:r w:rsidR="00120130" w:rsidRPr="00872ABF">
        <w:rPr>
          <w:sz w:val="23"/>
          <w:szCs w:val="23"/>
        </w:rPr>
        <w:t xml:space="preserve">Cita-cita yang dimiliki anak dapat mendorong mereka untuk terus berusaha </w:t>
      </w:r>
      <w:r w:rsidR="00120130" w:rsidRPr="00872ABF">
        <w:rPr>
          <w:spacing w:val="-3"/>
          <w:sz w:val="23"/>
          <w:szCs w:val="23"/>
        </w:rPr>
        <w:t>dan belajar demi mencapai tujuannya.</w:t>
      </w:r>
      <w:proofErr w:type="gramEnd"/>
    </w:p>
    <w:p w:rsidR="00C85E3D" w:rsidRPr="00872ABF" w:rsidRDefault="00DD77EA" w:rsidP="00C90ECC">
      <w:pPr>
        <w:shd w:val="clear" w:color="auto" w:fill="FFFFFF"/>
        <w:spacing w:line="528" w:lineRule="auto"/>
        <w:ind w:right="5" w:firstLine="709"/>
        <w:jc w:val="both"/>
        <w:rPr>
          <w:lang w:val="id-ID"/>
        </w:rPr>
      </w:pPr>
      <w:proofErr w:type="gramStart"/>
      <w:r w:rsidRPr="00872ABF">
        <w:t>Motivasi ekstrinsik timbul karena dipengaruhi oleh beberapa hal.</w:t>
      </w:r>
      <w:proofErr w:type="gramEnd"/>
      <w:r w:rsidRPr="00872ABF">
        <w:t xml:space="preserve"> </w:t>
      </w:r>
      <w:proofErr w:type="gramStart"/>
      <w:r w:rsidRPr="00872ABF">
        <w:t>misalnya</w:t>
      </w:r>
      <w:proofErr w:type="gramEnd"/>
      <w:r w:rsidRPr="00872ABF">
        <w:t xml:space="preserve"> pemberian hadiah, hukuman, dan adanya persaingan atau kompetisi, baik persaingan </w:t>
      </w:r>
      <w:r w:rsidR="00C85E3D" w:rsidRPr="00872ABF">
        <w:t>antar individu ataupun kelompok</w:t>
      </w:r>
      <w:r w:rsidR="00C85E3D" w:rsidRPr="00872ABF">
        <w:rPr>
          <w:lang w:val="id-ID"/>
        </w:rPr>
        <w:t>.</w:t>
      </w:r>
    </w:p>
    <w:p w:rsidR="00C85E3D" w:rsidRPr="00872ABF" w:rsidRDefault="00120130" w:rsidP="00C85E3D">
      <w:pPr>
        <w:ind w:right="567"/>
        <w:jc w:val="both"/>
        <w:rPr>
          <w:lang w:val="id-ID"/>
        </w:rPr>
      </w:pPr>
      <w:r w:rsidRPr="00872ABF">
        <w:t xml:space="preserve">Menurut A.M. Sardiman </w:t>
      </w:r>
      <w:r w:rsidR="00DD77EA" w:rsidRPr="00872ABF">
        <w:t>(</w:t>
      </w:r>
      <w:r w:rsidR="00C14C18">
        <w:rPr>
          <w:lang w:val="id-ID"/>
        </w:rPr>
        <w:t>dalam</w:t>
      </w:r>
      <w:r w:rsidR="00C14C18" w:rsidRPr="00872ABF">
        <w:t xml:space="preserve"> </w:t>
      </w:r>
      <w:r w:rsidR="003446D2" w:rsidRPr="00872ABF">
        <w:t>Anggita</w:t>
      </w:r>
      <w:r w:rsidR="00DD77EA" w:rsidRPr="00872ABF">
        <w:rPr>
          <w:lang w:val="id-ID"/>
        </w:rPr>
        <w:t>, 2012 h</w:t>
      </w:r>
      <w:r w:rsidR="00C85E3D" w:rsidRPr="00872ABF">
        <w:rPr>
          <w:lang w:val="id-ID"/>
        </w:rPr>
        <w:t>. 31</w:t>
      </w:r>
      <w:r w:rsidR="00DD77EA" w:rsidRPr="00872ABF">
        <w:t>),</w:t>
      </w:r>
    </w:p>
    <w:p w:rsidR="00097012" w:rsidRPr="00872ABF" w:rsidRDefault="00120130" w:rsidP="00097012">
      <w:pPr>
        <w:ind w:left="709" w:right="567"/>
        <w:jc w:val="both"/>
        <w:rPr>
          <w:lang w:val="id-ID"/>
        </w:rPr>
      </w:pPr>
      <w:proofErr w:type="gramStart"/>
      <w:r w:rsidRPr="00872ABF">
        <w:t>motivasi</w:t>
      </w:r>
      <w:proofErr w:type="gramEnd"/>
      <w:r w:rsidRPr="00872ABF">
        <w:t xml:space="preserve"> ekstrinsik adalah dorongan yang berasal dari luar diri individu. Seorang pendidik dapat memotivasi peserta didiknya dengan melakukan berbagai </w:t>
      </w:r>
      <w:proofErr w:type="gramStart"/>
      <w:r w:rsidRPr="00872ABF">
        <w:t>cara</w:t>
      </w:r>
      <w:proofErr w:type="gramEnd"/>
      <w:r w:rsidRPr="00872ABF">
        <w:t>, misalnya dalam proses belajar mengajar pendidik dapat menggunakan media yang tepat dan menarik sehingga dapat memotivasi anak didiknya untuk lebih aktif ketika kegiatan belajar berlangsung.</w:t>
      </w:r>
    </w:p>
    <w:p w:rsidR="00097012" w:rsidRPr="00872ABF" w:rsidRDefault="00097012" w:rsidP="00097012">
      <w:pPr>
        <w:ind w:right="567"/>
        <w:jc w:val="both"/>
        <w:rPr>
          <w:lang w:val="id-ID"/>
        </w:rPr>
      </w:pPr>
    </w:p>
    <w:p w:rsidR="00276FFE" w:rsidRPr="00872ABF" w:rsidRDefault="00097012" w:rsidP="00097012">
      <w:pPr>
        <w:spacing w:line="480" w:lineRule="auto"/>
        <w:ind w:firstLine="709"/>
        <w:jc w:val="both"/>
        <w:rPr>
          <w:lang w:val="id-ID"/>
        </w:rPr>
      </w:pPr>
      <w:r w:rsidRPr="00872ABF">
        <w:rPr>
          <w:lang w:val="id-ID"/>
        </w:rPr>
        <w:t>Berdasarkan penjelasan di atas</w:t>
      </w:r>
      <w:r w:rsidR="00A64629">
        <w:t xml:space="preserve">, baik </w:t>
      </w:r>
      <w:r w:rsidR="00276FFE" w:rsidRPr="00872ABF">
        <w:t>motivasi ekstrinsik yang positif maupun motivasi ekstrins</w:t>
      </w:r>
      <w:r w:rsidR="00557977">
        <w:t>ik sama-sama mempengaruhi sikap</w:t>
      </w:r>
      <w:r w:rsidR="00557977">
        <w:rPr>
          <w:lang w:val="id-ID"/>
        </w:rPr>
        <w:t xml:space="preserve"> dan</w:t>
      </w:r>
      <w:r w:rsidR="00276FFE" w:rsidRPr="00872ABF">
        <w:t xml:space="preserve"> perilaku anak didik. Nana Syaodih </w:t>
      </w:r>
      <w:r w:rsidRPr="00872ABF">
        <w:t>(</w:t>
      </w:r>
      <w:r w:rsidR="00C14C18">
        <w:rPr>
          <w:lang w:val="id-ID"/>
        </w:rPr>
        <w:t>dalam</w:t>
      </w:r>
      <w:r w:rsidR="00C14C18" w:rsidRPr="00872ABF">
        <w:rPr>
          <w:lang w:val="id-ID"/>
        </w:rPr>
        <w:t xml:space="preserve"> </w:t>
      </w:r>
      <w:r w:rsidR="005506AA" w:rsidRPr="00872ABF">
        <w:rPr>
          <w:lang w:val="id-ID"/>
        </w:rPr>
        <w:t>Tisna</w:t>
      </w:r>
      <w:r w:rsidRPr="00872ABF">
        <w:rPr>
          <w:lang w:val="id-ID"/>
        </w:rPr>
        <w:t>, 2012 h. 23</w:t>
      </w:r>
      <w:r w:rsidRPr="00872ABF">
        <w:t>)</w:t>
      </w:r>
      <w:r w:rsidRPr="00872ABF">
        <w:rPr>
          <w:lang w:val="id-ID"/>
        </w:rPr>
        <w:t xml:space="preserve">, </w:t>
      </w:r>
      <w:r w:rsidR="00276FFE" w:rsidRPr="00872ABF">
        <w:t>me</w:t>
      </w:r>
      <w:r w:rsidRPr="00872ABF">
        <w:rPr>
          <w:lang w:val="id-ID"/>
        </w:rPr>
        <w:t>ngungkapkan</w:t>
      </w:r>
      <w:r w:rsidR="00276FFE" w:rsidRPr="00872ABF">
        <w:t xml:space="preserve"> tiga macam motivasi menurut sifatnya yaitu:</w:t>
      </w:r>
      <w:r w:rsidRPr="00872ABF">
        <w:rPr>
          <w:lang w:val="id-ID"/>
        </w:rPr>
        <w:t xml:space="preserve"> “1) </w:t>
      </w:r>
      <w:r w:rsidR="00276FFE" w:rsidRPr="00872ABF">
        <w:t xml:space="preserve">Motivasi takut </w:t>
      </w:r>
      <w:r w:rsidRPr="00872ABF">
        <w:rPr>
          <w:lang w:val="id-ID"/>
        </w:rPr>
        <w:t xml:space="preserve">yaitu </w:t>
      </w:r>
      <w:r w:rsidR="00276FFE" w:rsidRPr="00872ABF">
        <w:t>indivindu melakuk</w:t>
      </w:r>
      <w:r w:rsidRPr="00872ABF">
        <w:t>an suatu perubahan karena takut</w:t>
      </w:r>
      <w:r w:rsidRPr="00872ABF">
        <w:rPr>
          <w:lang w:val="id-ID"/>
        </w:rPr>
        <w:t xml:space="preserve">, 2) </w:t>
      </w:r>
      <w:r w:rsidR="00276FFE" w:rsidRPr="00872ABF">
        <w:t xml:space="preserve">Motivasi insentif </w:t>
      </w:r>
      <w:r w:rsidRPr="00872ABF">
        <w:rPr>
          <w:lang w:val="id-ID"/>
        </w:rPr>
        <w:t xml:space="preserve">yaitu </w:t>
      </w:r>
      <w:r w:rsidR="00276FFE" w:rsidRPr="00872ABF">
        <w:t>indivindu suatu perbuatan untuk mendapatkan</w:t>
      </w:r>
      <w:r w:rsidRPr="00872ABF">
        <w:t xml:space="preserve"> suatu</w:t>
      </w:r>
      <w:r w:rsidRPr="00872ABF">
        <w:rPr>
          <w:lang w:val="id-ID"/>
        </w:rPr>
        <w:t xml:space="preserve"> </w:t>
      </w:r>
      <w:r w:rsidRPr="00872ABF">
        <w:t>insentif atau hadiah</w:t>
      </w:r>
      <w:r w:rsidRPr="00872ABF">
        <w:rPr>
          <w:lang w:val="id-ID"/>
        </w:rPr>
        <w:t xml:space="preserve"> dan 3) </w:t>
      </w:r>
      <w:r w:rsidR="00276FFE" w:rsidRPr="00872ABF">
        <w:t xml:space="preserve">Motivasi sikap </w:t>
      </w:r>
      <w:r w:rsidRPr="00872ABF">
        <w:rPr>
          <w:lang w:val="id-ID"/>
        </w:rPr>
        <w:t>yang</w:t>
      </w:r>
      <w:r w:rsidR="00276FFE" w:rsidRPr="00872ABF">
        <w:t xml:space="preserve"> muncul dalam diri sendiri</w:t>
      </w:r>
      <w:r w:rsidRPr="00872ABF">
        <w:rPr>
          <w:lang w:val="id-ID"/>
        </w:rPr>
        <w:t>”</w:t>
      </w:r>
      <w:r w:rsidR="00276FFE" w:rsidRPr="00872ABF">
        <w:t xml:space="preserve">. </w:t>
      </w:r>
    </w:p>
    <w:p w:rsidR="00F32736" w:rsidRPr="00C90ECC" w:rsidRDefault="00F32736" w:rsidP="00C90ECC">
      <w:pPr>
        <w:tabs>
          <w:tab w:val="left" w:pos="5910"/>
        </w:tabs>
        <w:spacing w:line="480" w:lineRule="auto"/>
        <w:jc w:val="both"/>
        <w:rPr>
          <w:lang w:val="id-ID"/>
        </w:rPr>
      </w:pPr>
    </w:p>
    <w:p w:rsidR="00394F69" w:rsidRPr="00872ABF" w:rsidRDefault="00276FFE" w:rsidP="00B80863">
      <w:pPr>
        <w:pStyle w:val="ListParagraph"/>
        <w:numPr>
          <w:ilvl w:val="0"/>
          <w:numId w:val="10"/>
        </w:numPr>
        <w:tabs>
          <w:tab w:val="left" w:pos="5910"/>
        </w:tabs>
        <w:spacing w:line="480" w:lineRule="auto"/>
        <w:ind w:left="426" w:hanging="426"/>
        <w:jc w:val="both"/>
        <w:rPr>
          <w:b/>
        </w:rPr>
      </w:pPr>
      <w:r w:rsidRPr="00872ABF">
        <w:rPr>
          <w:b/>
        </w:rPr>
        <w:t xml:space="preserve">Peranan Motivasi dalam Belajar </w:t>
      </w:r>
    </w:p>
    <w:p w:rsidR="00AE3137" w:rsidRPr="00872ABF" w:rsidRDefault="00F32736" w:rsidP="00AE3137">
      <w:pPr>
        <w:tabs>
          <w:tab w:val="left" w:pos="5910"/>
        </w:tabs>
        <w:spacing w:line="480" w:lineRule="auto"/>
        <w:ind w:firstLine="709"/>
        <w:jc w:val="both"/>
        <w:rPr>
          <w:lang w:val="id-ID"/>
        </w:rPr>
      </w:pPr>
      <w:r w:rsidRPr="00872ABF">
        <w:rPr>
          <w:lang w:val="id-ID"/>
        </w:rPr>
        <w:t>K</w:t>
      </w:r>
      <w:r w:rsidR="00276FFE" w:rsidRPr="00872ABF">
        <w:t xml:space="preserve">egiatan belajar pasti </w:t>
      </w:r>
      <w:r w:rsidRPr="00872ABF">
        <w:rPr>
          <w:lang w:val="id-ID"/>
        </w:rPr>
        <w:t>dipengaruhi</w:t>
      </w:r>
      <w:r w:rsidR="00276FFE" w:rsidRPr="00872ABF">
        <w:t xml:space="preserve"> </w:t>
      </w:r>
      <w:r w:rsidR="00557977">
        <w:rPr>
          <w:lang w:val="id-ID"/>
        </w:rPr>
        <w:t>siswa</w:t>
      </w:r>
      <w:r w:rsidR="00276FFE" w:rsidRPr="00872ABF">
        <w:t xml:space="preserve"> yang malas</w:t>
      </w:r>
      <w:r w:rsidRPr="00872ABF">
        <w:t xml:space="preserve"> berpartisipasi dalam belajar</w:t>
      </w:r>
      <w:r w:rsidRPr="00872ABF">
        <w:rPr>
          <w:lang w:val="id-ID"/>
        </w:rPr>
        <w:t>, s</w:t>
      </w:r>
      <w:r w:rsidR="00276FFE" w:rsidRPr="00872ABF">
        <w:t xml:space="preserve">edikitpun tidak tergerak hatinya untuk mengikuti pelajaran dengan cara </w:t>
      </w:r>
      <w:r w:rsidR="00276FFE" w:rsidRPr="00872ABF">
        <w:lastRenderedPageBreak/>
        <w:t xml:space="preserve">mendengarkan penjelasan guru dan mengerjakan tugas-tugas guru yang diberikan. </w:t>
      </w:r>
      <w:r w:rsidRPr="00872ABF">
        <w:rPr>
          <w:lang w:val="id-ID"/>
        </w:rPr>
        <w:t xml:space="preserve">Tidak adanya </w:t>
      </w:r>
      <w:r w:rsidR="00276FFE" w:rsidRPr="00872ABF">
        <w:t xml:space="preserve">minat terhadap suatu mata pelajaran menjadi pangkal penyebab </w:t>
      </w:r>
      <w:r w:rsidRPr="00872ABF">
        <w:rPr>
          <w:lang w:val="id-ID"/>
        </w:rPr>
        <w:t xml:space="preserve">kurangnya hasil pembelajaran </w:t>
      </w:r>
      <w:r w:rsidR="00557977">
        <w:rPr>
          <w:lang w:val="id-ID"/>
        </w:rPr>
        <w:t xml:space="preserve">siswa </w:t>
      </w:r>
      <w:r w:rsidRPr="00872ABF">
        <w:rPr>
          <w:lang w:val="id-ID"/>
        </w:rPr>
        <w:t>tersebut</w:t>
      </w:r>
      <w:r w:rsidR="00276FFE" w:rsidRPr="00872ABF">
        <w:t xml:space="preserve">. </w:t>
      </w:r>
      <w:proofErr w:type="gramStart"/>
      <w:r w:rsidR="00276FFE" w:rsidRPr="00872ABF">
        <w:t xml:space="preserve">Hal itu sebagai pertanda bahwa </w:t>
      </w:r>
      <w:r w:rsidR="00557977">
        <w:rPr>
          <w:lang w:val="id-ID"/>
        </w:rPr>
        <w:t>siswa</w:t>
      </w:r>
      <w:r w:rsidRPr="00872ABF">
        <w:t xml:space="preserve"> </w:t>
      </w:r>
      <w:r w:rsidR="00276FFE" w:rsidRPr="00872ABF">
        <w:t xml:space="preserve">tidak memiliki motivasi untuk </w:t>
      </w:r>
      <w:r w:rsidRPr="00872ABF">
        <w:t>belajar</w:t>
      </w:r>
      <w:r w:rsidRPr="00872ABF">
        <w:rPr>
          <w:lang w:val="id-ID"/>
        </w:rPr>
        <w:t>, s</w:t>
      </w:r>
      <w:r w:rsidR="00276FFE" w:rsidRPr="00872ABF">
        <w:t>ehingga guru harus memberi s</w:t>
      </w:r>
      <w:r w:rsidRPr="00872ABF">
        <w:rPr>
          <w:lang w:val="id-ID"/>
        </w:rPr>
        <w:t>timulus</w:t>
      </w:r>
      <w:r w:rsidR="00276FFE" w:rsidRPr="00872ABF">
        <w:t xml:space="preserve"> dalam bentuk motivasi untuk be</w:t>
      </w:r>
      <w:r w:rsidRPr="00872ABF">
        <w:t>lajar</w:t>
      </w:r>
      <w:r w:rsidR="00276FFE" w:rsidRPr="00872ABF">
        <w:t>.</w:t>
      </w:r>
      <w:proofErr w:type="gramEnd"/>
      <w:r w:rsidR="00276FFE" w:rsidRPr="00872ABF">
        <w:t xml:space="preserve"> </w:t>
      </w:r>
      <w:proofErr w:type="gramStart"/>
      <w:r w:rsidR="00276FFE" w:rsidRPr="00872ABF">
        <w:t xml:space="preserve">Peranan yang dimainkan oleh guru </w:t>
      </w:r>
      <w:r w:rsidRPr="00872ABF">
        <w:rPr>
          <w:lang w:val="id-ID"/>
        </w:rPr>
        <w:t>dengan</w:t>
      </w:r>
      <w:r w:rsidR="00276FFE" w:rsidRPr="00872ABF">
        <w:t xml:space="preserve"> mengandalkan fungsi-fungsi motivasi merupakan langkah yang akurat untuk menciptakan iklim belajar yang kondusif bagi </w:t>
      </w:r>
      <w:r w:rsidR="00557977">
        <w:rPr>
          <w:lang w:val="id-ID"/>
        </w:rPr>
        <w:t>siswa</w:t>
      </w:r>
      <w:r w:rsidR="00276FFE" w:rsidRPr="00872ABF">
        <w:t>.</w:t>
      </w:r>
      <w:proofErr w:type="gramEnd"/>
    </w:p>
    <w:p w:rsidR="00EE14A7" w:rsidRDefault="00276FFE" w:rsidP="00C90ECC">
      <w:pPr>
        <w:tabs>
          <w:tab w:val="left" w:pos="5910"/>
        </w:tabs>
        <w:spacing w:line="480" w:lineRule="auto"/>
        <w:ind w:firstLine="709"/>
        <w:jc w:val="both"/>
        <w:rPr>
          <w:lang w:val="id-ID"/>
        </w:rPr>
      </w:pPr>
      <w:r w:rsidRPr="00872ABF">
        <w:t xml:space="preserve">Uno </w:t>
      </w:r>
      <w:r w:rsidR="00AE3137" w:rsidRPr="00872ABF">
        <w:t>(</w:t>
      </w:r>
      <w:r w:rsidR="00C14C18">
        <w:rPr>
          <w:lang w:val="id-ID"/>
        </w:rPr>
        <w:t>dalam</w:t>
      </w:r>
      <w:r w:rsidR="00C14C18" w:rsidRPr="00872ABF">
        <w:rPr>
          <w:lang w:val="id-ID"/>
        </w:rPr>
        <w:t xml:space="preserve"> </w:t>
      </w:r>
      <w:r w:rsidR="005506AA" w:rsidRPr="00872ABF">
        <w:rPr>
          <w:lang w:val="id-ID"/>
        </w:rPr>
        <w:t>Tisna</w:t>
      </w:r>
      <w:r w:rsidR="00AE3137" w:rsidRPr="00872ABF">
        <w:rPr>
          <w:lang w:val="id-ID"/>
        </w:rPr>
        <w:t>, 2012 h. 25</w:t>
      </w:r>
      <w:r w:rsidR="00AE3137" w:rsidRPr="00872ABF">
        <w:t>)</w:t>
      </w:r>
      <w:r w:rsidR="00AE3137" w:rsidRPr="00872ABF">
        <w:rPr>
          <w:lang w:val="id-ID"/>
        </w:rPr>
        <w:t xml:space="preserve"> </w:t>
      </w:r>
      <w:r w:rsidRPr="00872ABF">
        <w:t>mengemukakan peranan atau fungsi motivasi dalam belajar yaitu:</w:t>
      </w:r>
      <w:r w:rsidR="00AE3137" w:rsidRPr="00872ABF">
        <w:rPr>
          <w:lang w:val="id-ID"/>
        </w:rPr>
        <w:t xml:space="preserve"> </w:t>
      </w:r>
      <w:r w:rsidR="00E20272" w:rsidRPr="00872ABF">
        <w:rPr>
          <w:lang w:val="id-ID"/>
        </w:rPr>
        <w:t>“</w:t>
      </w:r>
      <w:r w:rsidR="00AE3137" w:rsidRPr="00872ABF">
        <w:rPr>
          <w:lang w:val="id-ID"/>
        </w:rPr>
        <w:t xml:space="preserve">1) </w:t>
      </w:r>
      <w:r w:rsidR="00AE3137" w:rsidRPr="00872ABF">
        <w:t>me</w:t>
      </w:r>
      <w:r w:rsidRPr="00872ABF">
        <w:t>nentukan hal-hal yang dap</w:t>
      </w:r>
      <w:r w:rsidR="00AE3137" w:rsidRPr="00872ABF">
        <w:t>at dijadikan penguat belajar</w:t>
      </w:r>
      <w:r w:rsidR="00AE3137" w:rsidRPr="00872ABF">
        <w:rPr>
          <w:lang w:val="id-ID"/>
        </w:rPr>
        <w:t>, 2) m</w:t>
      </w:r>
      <w:r w:rsidRPr="00872ABF">
        <w:t>emperjelas tuju</w:t>
      </w:r>
      <w:r w:rsidR="00AE3137" w:rsidRPr="00872ABF">
        <w:t>an belajar yang hendak dicapai.</w:t>
      </w:r>
      <w:r w:rsidR="00AE3137" w:rsidRPr="00872ABF">
        <w:rPr>
          <w:lang w:val="id-ID"/>
        </w:rPr>
        <w:t xml:space="preserve"> 3) m</w:t>
      </w:r>
      <w:r w:rsidRPr="00872ABF">
        <w:t>enentukan ragam kenda</w:t>
      </w:r>
      <w:r w:rsidR="00AE3137" w:rsidRPr="00872ABF">
        <w:t>li terhadap rangsangan belajar</w:t>
      </w:r>
      <w:r w:rsidR="00AE3137" w:rsidRPr="00872ABF">
        <w:rPr>
          <w:lang w:val="id-ID"/>
        </w:rPr>
        <w:t>, dan 4) m</w:t>
      </w:r>
      <w:r w:rsidRPr="00872ABF">
        <w:t>enentukan ragam belajar</w:t>
      </w:r>
      <w:r w:rsidR="00E20272" w:rsidRPr="00872ABF">
        <w:rPr>
          <w:lang w:val="id-ID"/>
        </w:rPr>
        <w:t>”</w:t>
      </w:r>
      <w:r w:rsidRPr="00872ABF">
        <w:t>.</w:t>
      </w:r>
    </w:p>
    <w:p w:rsidR="00C90ECC" w:rsidRPr="00872ABF" w:rsidRDefault="00C90ECC" w:rsidP="00C90ECC">
      <w:pPr>
        <w:tabs>
          <w:tab w:val="left" w:pos="5910"/>
        </w:tabs>
        <w:spacing w:line="480" w:lineRule="auto"/>
        <w:ind w:firstLine="709"/>
        <w:jc w:val="both"/>
        <w:rPr>
          <w:lang w:val="id-ID"/>
        </w:rPr>
      </w:pPr>
    </w:p>
    <w:p w:rsidR="00AE3137" w:rsidRPr="00872ABF" w:rsidRDefault="00276FFE" w:rsidP="00B80863">
      <w:pPr>
        <w:pStyle w:val="ListParagraph"/>
        <w:numPr>
          <w:ilvl w:val="0"/>
          <w:numId w:val="10"/>
        </w:numPr>
        <w:tabs>
          <w:tab w:val="left" w:pos="5910"/>
        </w:tabs>
        <w:spacing w:line="480" w:lineRule="auto"/>
        <w:ind w:left="426" w:hanging="426"/>
        <w:jc w:val="both"/>
        <w:rPr>
          <w:b/>
        </w:rPr>
      </w:pPr>
      <w:r w:rsidRPr="00872ABF">
        <w:rPr>
          <w:b/>
        </w:rPr>
        <w:t>Bentuk-bentuk Motivasi dalam Belajar</w:t>
      </w:r>
    </w:p>
    <w:p w:rsidR="00AE3137" w:rsidRPr="00872ABF" w:rsidRDefault="00AE3137" w:rsidP="00AE3137">
      <w:pPr>
        <w:tabs>
          <w:tab w:val="left" w:pos="5910"/>
        </w:tabs>
        <w:spacing w:line="480" w:lineRule="auto"/>
        <w:ind w:firstLine="709"/>
        <w:jc w:val="both"/>
        <w:rPr>
          <w:lang w:val="id-ID"/>
        </w:rPr>
      </w:pPr>
      <w:r w:rsidRPr="00872ABF">
        <w:rPr>
          <w:lang w:val="id-ID"/>
        </w:rPr>
        <w:t>G</w:t>
      </w:r>
      <w:r w:rsidR="00276FFE" w:rsidRPr="00872ABF">
        <w:t xml:space="preserve">uru biasanya memanfaatkan motivasi untuk meningkatkan minat </w:t>
      </w:r>
      <w:r w:rsidR="00557977">
        <w:rPr>
          <w:lang w:val="id-ID"/>
        </w:rPr>
        <w:t>siswa</w:t>
      </w:r>
      <w:r w:rsidR="00276FFE" w:rsidRPr="00872ABF">
        <w:t xml:space="preserve"> aga</w:t>
      </w:r>
      <w:r w:rsidRPr="00872ABF">
        <w:t>r lebih bergairah dalam belajar</w:t>
      </w:r>
      <w:r w:rsidRPr="00872ABF">
        <w:rPr>
          <w:lang w:val="id-ID"/>
        </w:rPr>
        <w:t xml:space="preserve">, </w:t>
      </w:r>
      <w:r w:rsidR="00276FFE" w:rsidRPr="00872ABF">
        <w:t>meski kadang guru mem</w:t>
      </w:r>
      <w:r w:rsidRPr="00872ABF">
        <w:t>anfaatkannya dengan tidak tepat</w:t>
      </w:r>
      <w:r w:rsidRPr="00872ABF">
        <w:rPr>
          <w:lang w:val="id-ID"/>
        </w:rPr>
        <w:t xml:space="preserve"> s</w:t>
      </w:r>
      <w:r w:rsidR="00276FFE" w:rsidRPr="00872ABF">
        <w:t xml:space="preserve">ehingga kesalahan dalam memberikan motivasi akan merugikan prestasi belajar </w:t>
      </w:r>
      <w:r w:rsidR="00557977">
        <w:rPr>
          <w:lang w:val="id-ID"/>
        </w:rPr>
        <w:t>siswa</w:t>
      </w:r>
      <w:r w:rsidRPr="00872ABF">
        <w:t xml:space="preserve"> dalam kondisi tertentu.</w:t>
      </w:r>
      <w:r w:rsidRPr="00872ABF">
        <w:rPr>
          <w:lang w:val="id-ID"/>
        </w:rPr>
        <w:t xml:space="preserve"> P</w:t>
      </w:r>
      <w:r w:rsidR="00276FFE" w:rsidRPr="00872ABF">
        <w:t xml:space="preserve">emahaman mengenai psikologis </w:t>
      </w:r>
      <w:r w:rsidR="00557977">
        <w:rPr>
          <w:lang w:val="id-ID"/>
        </w:rPr>
        <w:t>siswa</w:t>
      </w:r>
      <w:r w:rsidRPr="00872ABF">
        <w:t xml:space="preserve"> </w:t>
      </w:r>
      <w:r w:rsidR="00276FFE" w:rsidRPr="00872ABF">
        <w:t xml:space="preserve">sangat diperlukan guna mengetahui gejala apa yang sedang dihadapi </w:t>
      </w:r>
      <w:r w:rsidR="00557977">
        <w:rPr>
          <w:lang w:val="id-ID"/>
        </w:rPr>
        <w:t>siswa</w:t>
      </w:r>
      <w:r w:rsidRPr="00872ABF">
        <w:t xml:space="preserve"> </w:t>
      </w:r>
      <w:r w:rsidR="00276FFE" w:rsidRPr="00872ABF">
        <w:t xml:space="preserve">sehingga gairah belajarnya menurun. </w:t>
      </w:r>
    </w:p>
    <w:p w:rsidR="00AE3137" w:rsidRPr="00872ABF" w:rsidRDefault="00AE3137" w:rsidP="005339A3">
      <w:pPr>
        <w:tabs>
          <w:tab w:val="left" w:pos="5910"/>
        </w:tabs>
        <w:ind w:left="709" w:hanging="709"/>
        <w:jc w:val="both"/>
        <w:rPr>
          <w:lang w:val="id-ID"/>
        </w:rPr>
      </w:pPr>
      <w:r w:rsidRPr="00872ABF">
        <w:rPr>
          <w:lang w:val="id-ID"/>
        </w:rPr>
        <w:t>B</w:t>
      </w:r>
      <w:r w:rsidRPr="00872ABF">
        <w:t>entuk-bentuk</w:t>
      </w:r>
      <w:r w:rsidRPr="00872ABF">
        <w:rPr>
          <w:lang w:val="id-ID"/>
        </w:rPr>
        <w:t xml:space="preserve"> </w:t>
      </w:r>
      <w:r w:rsidR="00276FFE" w:rsidRPr="00872ABF">
        <w:t xml:space="preserve">motivasi yang dapat dimanfaatkan </w:t>
      </w:r>
      <w:r w:rsidRPr="00872ABF">
        <w:rPr>
          <w:lang w:val="id-ID"/>
        </w:rPr>
        <w:t xml:space="preserve">guru </w:t>
      </w:r>
      <w:r w:rsidR="00276FFE" w:rsidRPr="00872ABF">
        <w:t xml:space="preserve">dalam rangka mengarahkan belajar </w:t>
      </w:r>
      <w:r w:rsidRPr="00872ABF">
        <w:rPr>
          <w:lang w:val="id-ID"/>
        </w:rPr>
        <w:t xml:space="preserve">peserta </w:t>
      </w:r>
      <w:r w:rsidRPr="00872ABF">
        <w:t xml:space="preserve">didik </w:t>
      </w:r>
      <w:r w:rsidR="00276FFE" w:rsidRPr="00872ABF">
        <w:t>dikelas,</w:t>
      </w:r>
      <w:r w:rsidRPr="00872ABF">
        <w:t xml:space="preserve"> menurut Syaiful (</w:t>
      </w:r>
      <w:r w:rsidR="00C14C18">
        <w:rPr>
          <w:lang w:val="id-ID"/>
        </w:rPr>
        <w:t>dalam</w:t>
      </w:r>
      <w:r w:rsidR="00C14C18" w:rsidRPr="00872ABF">
        <w:rPr>
          <w:lang w:val="id-ID"/>
        </w:rPr>
        <w:t xml:space="preserve"> </w:t>
      </w:r>
      <w:r w:rsidR="005506AA" w:rsidRPr="00872ABF">
        <w:rPr>
          <w:lang w:val="id-ID"/>
        </w:rPr>
        <w:t>Tisna</w:t>
      </w:r>
      <w:r w:rsidRPr="00872ABF">
        <w:rPr>
          <w:lang w:val="id-ID"/>
        </w:rPr>
        <w:t>, 2012 h. 25</w:t>
      </w:r>
      <w:r w:rsidRPr="00872ABF">
        <w:t>)</w:t>
      </w:r>
      <w:r w:rsidR="00276FFE" w:rsidRPr="00872ABF">
        <w:t>, yaitu:</w:t>
      </w:r>
    </w:p>
    <w:p w:rsidR="00276FFE" w:rsidRDefault="00C14C18" w:rsidP="00C14C18">
      <w:pPr>
        <w:tabs>
          <w:tab w:val="left" w:pos="5910"/>
        </w:tabs>
        <w:ind w:left="709" w:right="567"/>
        <w:jc w:val="both"/>
        <w:rPr>
          <w:lang w:val="id-ID"/>
        </w:rPr>
      </w:pPr>
      <w:r>
        <w:rPr>
          <w:lang w:val="id-ID"/>
        </w:rPr>
        <w:t xml:space="preserve">1) </w:t>
      </w:r>
      <w:r w:rsidR="007C019A" w:rsidRPr="00872ABF">
        <w:t xml:space="preserve">Memberi </w:t>
      </w:r>
      <w:r w:rsidR="007C019A" w:rsidRPr="00C14C18">
        <w:rPr>
          <w:lang w:val="id-ID"/>
        </w:rPr>
        <w:t>a</w:t>
      </w:r>
      <w:r w:rsidR="007C019A" w:rsidRPr="00872ABF">
        <w:t>ngka</w:t>
      </w:r>
      <w:r w:rsidR="007C019A" w:rsidRPr="00C14C18">
        <w:rPr>
          <w:lang w:val="id-ID"/>
        </w:rPr>
        <w:t xml:space="preserve"> sebagai </w:t>
      </w:r>
      <w:r w:rsidR="00276FFE" w:rsidRPr="00872ABF">
        <w:t>nila</w:t>
      </w:r>
      <w:r w:rsidR="00E20272" w:rsidRPr="00872ABF">
        <w:t>i dari hasil aktivitas belaja</w:t>
      </w:r>
      <w:r w:rsidR="00E20272" w:rsidRPr="00C14C18">
        <w:rPr>
          <w:lang w:val="id-ID"/>
        </w:rPr>
        <w:t>r peserta</w:t>
      </w:r>
      <w:r w:rsidR="00276FFE" w:rsidRPr="00872ABF">
        <w:t xml:space="preserve"> di</w:t>
      </w:r>
      <w:r>
        <w:t>dik</w:t>
      </w:r>
      <w:r>
        <w:rPr>
          <w:lang w:val="id-ID"/>
        </w:rPr>
        <w:t xml:space="preserve">, 2) </w:t>
      </w:r>
      <w:r w:rsidR="007C019A" w:rsidRPr="00872ABF">
        <w:t>Hadiah</w:t>
      </w:r>
      <w:r w:rsidR="007C019A" w:rsidRPr="00C14C18">
        <w:rPr>
          <w:lang w:val="id-ID"/>
        </w:rPr>
        <w:t xml:space="preserve"> </w:t>
      </w:r>
      <w:r w:rsidR="00276FFE" w:rsidRPr="00872ABF">
        <w:t>adalah memberikan suatu kepada orang lain sebagai p</w:t>
      </w:r>
      <w:r>
        <w:t>enghargaan atau kenang-kenangan</w:t>
      </w:r>
      <w:r>
        <w:rPr>
          <w:lang w:val="id-ID"/>
        </w:rPr>
        <w:t xml:space="preserve">, 3) </w:t>
      </w:r>
      <w:r w:rsidR="007C019A" w:rsidRPr="00872ABF">
        <w:t>Kompetensi</w:t>
      </w:r>
      <w:r w:rsidR="007C019A" w:rsidRPr="00C14C18">
        <w:rPr>
          <w:lang w:val="id-ID"/>
        </w:rPr>
        <w:t xml:space="preserve"> </w:t>
      </w:r>
      <w:r w:rsidR="00276FFE" w:rsidRPr="00872ABF">
        <w:t>adalah persaing</w:t>
      </w:r>
      <w:r>
        <w:rPr>
          <w:lang w:val="id-ID"/>
        </w:rPr>
        <w:t>-</w:t>
      </w:r>
      <w:r w:rsidR="00276FFE" w:rsidRPr="00872ABF">
        <w:lastRenderedPageBreak/>
        <w:t>an, dapat digunaka</w:t>
      </w:r>
      <w:r w:rsidR="00E20272" w:rsidRPr="00872ABF">
        <w:t>n sebagai alat motivasi untuk</w:t>
      </w:r>
      <w:r w:rsidR="00E20272" w:rsidRPr="00C14C18">
        <w:rPr>
          <w:lang w:val="id-ID"/>
        </w:rPr>
        <w:t xml:space="preserve"> </w:t>
      </w:r>
      <w:r w:rsidR="00276FFE" w:rsidRPr="00872ABF">
        <w:t xml:space="preserve">mendorong </w:t>
      </w:r>
      <w:r w:rsidR="00E20272" w:rsidRPr="00C14C18">
        <w:rPr>
          <w:lang w:val="id-ID"/>
        </w:rPr>
        <w:t>peserta</w:t>
      </w:r>
      <w:r w:rsidR="00E20272" w:rsidRPr="00872ABF">
        <w:t xml:space="preserve"> didik</w:t>
      </w:r>
      <w:r w:rsidR="00E20272" w:rsidRPr="00C14C18">
        <w:rPr>
          <w:lang w:val="id-ID"/>
        </w:rPr>
        <w:t xml:space="preserve"> dalam mencapai tujuan pembelajaran</w:t>
      </w:r>
      <w:r>
        <w:rPr>
          <w:lang w:val="id-ID"/>
        </w:rPr>
        <w:t xml:space="preserve">, 4) </w:t>
      </w:r>
      <w:r w:rsidR="00276FFE" w:rsidRPr="00C14C18">
        <w:rPr>
          <w:i/>
        </w:rPr>
        <w:t>Ego-Involvement</w:t>
      </w:r>
      <w:r w:rsidR="007C019A" w:rsidRPr="00C14C18">
        <w:rPr>
          <w:lang w:val="id-ID"/>
        </w:rPr>
        <w:t xml:space="preserve"> artinya m</w:t>
      </w:r>
      <w:r w:rsidR="00276FFE" w:rsidRPr="00872ABF">
        <w:t xml:space="preserve">enumbuhkan kesadaran kepada peserta didik </w:t>
      </w:r>
      <w:r>
        <w:t>agar merasakan pentingnya tugas</w:t>
      </w:r>
      <w:r>
        <w:rPr>
          <w:lang w:val="id-ID"/>
        </w:rPr>
        <w:t xml:space="preserve">, 5) </w:t>
      </w:r>
      <w:r w:rsidR="007C019A" w:rsidRPr="00872ABF">
        <w:t xml:space="preserve">Memberi </w:t>
      </w:r>
      <w:r w:rsidR="007C019A" w:rsidRPr="00C14C18">
        <w:rPr>
          <w:lang w:val="id-ID"/>
        </w:rPr>
        <w:t>u</w:t>
      </w:r>
      <w:r w:rsidR="007C019A" w:rsidRPr="00872ABF">
        <w:t>langan</w:t>
      </w:r>
      <w:r w:rsidR="007C019A" w:rsidRPr="00C14C18">
        <w:rPr>
          <w:lang w:val="id-ID"/>
        </w:rPr>
        <w:t xml:space="preserve">, sehingga </w:t>
      </w:r>
      <w:r w:rsidR="00E20272" w:rsidRPr="00C14C18">
        <w:rPr>
          <w:lang w:val="id-ID"/>
        </w:rPr>
        <w:t>peserta</w:t>
      </w:r>
      <w:r w:rsidR="00E20272" w:rsidRPr="00872ABF">
        <w:t xml:space="preserve"> didik</w:t>
      </w:r>
      <w:r w:rsidR="00276FFE" w:rsidRPr="00872ABF">
        <w:t xml:space="preserve"> mempersiapkan diri dengan belajar jauh-jauh h</w:t>
      </w:r>
      <w:r>
        <w:t>ari untuk menghadapi ulangan</w:t>
      </w:r>
      <w:r>
        <w:rPr>
          <w:lang w:val="id-ID"/>
        </w:rPr>
        <w:t xml:space="preserve">, 6) </w:t>
      </w:r>
      <w:r w:rsidR="007C019A" w:rsidRPr="00872ABF">
        <w:t xml:space="preserve">Mengetahui </w:t>
      </w:r>
      <w:r w:rsidR="007C019A" w:rsidRPr="00C14C18">
        <w:rPr>
          <w:lang w:val="id-ID"/>
        </w:rPr>
        <w:t>h</w:t>
      </w:r>
      <w:r w:rsidR="007C019A" w:rsidRPr="00872ABF">
        <w:t>asil</w:t>
      </w:r>
      <w:r w:rsidR="007C019A" w:rsidRPr="00C14C18">
        <w:rPr>
          <w:lang w:val="id-ID"/>
        </w:rPr>
        <w:t xml:space="preserve"> </w:t>
      </w:r>
      <w:r w:rsidR="00276FFE" w:rsidRPr="00872ABF">
        <w:t xml:space="preserve">belajar bisa dijadikan dorongan sebagai alat motivasi </w:t>
      </w:r>
      <w:r w:rsidR="00E20272" w:rsidRPr="00C14C18">
        <w:rPr>
          <w:lang w:val="id-ID"/>
        </w:rPr>
        <w:t>agar peserta</w:t>
      </w:r>
      <w:r w:rsidR="00E20272" w:rsidRPr="00872ABF">
        <w:t xml:space="preserve"> didik</w:t>
      </w:r>
      <w:r w:rsidR="00E20272" w:rsidRPr="00C14C18">
        <w:rPr>
          <w:lang w:val="id-ID"/>
        </w:rPr>
        <w:t xml:space="preserve"> lebih terpacu untuk mendapatkan hasil yang lebih baik</w:t>
      </w:r>
      <w:r>
        <w:rPr>
          <w:lang w:val="id-ID"/>
        </w:rPr>
        <w:t xml:space="preserve">, 7) </w:t>
      </w:r>
      <w:r w:rsidR="007C019A" w:rsidRPr="00872ABF">
        <w:t>Pujian</w:t>
      </w:r>
      <w:r w:rsidR="007C019A" w:rsidRPr="00C14C18">
        <w:rPr>
          <w:lang w:val="id-ID"/>
        </w:rPr>
        <w:t xml:space="preserve"> </w:t>
      </w:r>
      <w:r w:rsidR="00276FFE" w:rsidRPr="00872ABF">
        <w:t>yang diucapkan pada waktunya yang tepat d</w:t>
      </w:r>
      <w:r>
        <w:t>ijadikan sebagai alat motivasi</w:t>
      </w:r>
      <w:r>
        <w:rPr>
          <w:lang w:val="id-ID"/>
        </w:rPr>
        <w:t xml:space="preserve">, 8) </w:t>
      </w:r>
      <w:r w:rsidR="007C019A" w:rsidRPr="00872ABF">
        <w:t>Hukuman</w:t>
      </w:r>
      <w:r w:rsidR="007C019A" w:rsidRPr="00C14C18">
        <w:rPr>
          <w:lang w:val="id-ID"/>
        </w:rPr>
        <w:t xml:space="preserve"> yang </w:t>
      </w:r>
      <w:r w:rsidR="00276FFE" w:rsidRPr="00872ABF">
        <w:t>dilakukan dengan tepat</w:t>
      </w:r>
      <w:r w:rsidR="00E20272" w:rsidRPr="00C14C18">
        <w:rPr>
          <w:lang w:val="id-ID"/>
        </w:rPr>
        <w:t xml:space="preserve"> akan memberikan dampak positif bagi peserta</w:t>
      </w:r>
      <w:r w:rsidR="00E20272" w:rsidRPr="00872ABF">
        <w:t xml:space="preserve"> didik</w:t>
      </w:r>
      <w:r>
        <w:rPr>
          <w:lang w:val="id-ID"/>
        </w:rPr>
        <w:t xml:space="preserve">, 9) </w:t>
      </w:r>
      <w:r w:rsidR="007C019A" w:rsidRPr="00872ABF">
        <w:t xml:space="preserve">Hasrat </w:t>
      </w:r>
      <w:r w:rsidR="007C019A" w:rsidRPr="00C14C18">
        <w:rPr>
          <w:lang w:val="id-ID"/>
        </w:rPr>
        <w:t>u</w:t>
      </w:r>
      <w:r w:rsidR="007C019A" w:rsidRPr="00872ABF">
        <w:t xml:space="preserve">ntuk </w:t>
      </w:r>
      <w:r w:rsidR="007C019A" w:rsidRPr="00C14C18">
        <w:rPr>
          <w:lang w:val="id-ID"/>
        </w:rPr>
        <w:t>b</w:t>
      </w:r>
      <w:r w:rsidR="007C019A" w:rsidRPr="00872ABF">
        <w:t>elajar</w:t>
      </w:r>
      <w:r w:rsidR="007C019A" w:rsidRPr="00C14C18">
        <w:rPr>
          <w:lang w:val="id-ID"/>
        </w:rPr>
        <w:t xml:space="preserve"> artinya </w:t>
      </w:r>
      <w:r w:rsidR="00276FFE" w:rsidRPr="00872ABF">
        <w:t>ada unsur kesenja</w:t>
      </w:r>
      <w:r>
        <w:t>ngan, ada maksud untuk belajar</w:t>
      </w:r>
      <w:r>
        <w:rPr>
          <w:lang w:val="id-ID"/>
        </w:rPr>
        <w:t xml:space="preserve">, 10) </w:t>
      </w:r>
      <w:r w:rsidR="007C019A" w:rsidRPr="00872ABF">
        <w:t>Minat</w:t>
      </w:r>
      <w:r w:rsidR="007C019A" w:rsidRPr="00C14C18">
        <w:rPr>
          <w:lang w:val="id-ID"/>
        </w:rPr>
        <w:t xml:space="preserve"> yaitu</w:t>
      </w:r>
      <w:r w:rsidR="00276FFE" w:rsidRPr="00872ABF">
        <w:t xml:space="preserve"> kecenderungan untuk memperhatikan d</w:t>
      </w:r>
      <w:r>
        <w:t>an mengenang beberapa aktivitas</w:t>
      </w:r>
      <w:r>
        <w:rPr>
          <w:lang w:val="id-ID"/>
        </w:rPr>
        <w:t xml:space="preserve"> dan, 11) </w:t>
      </w:r>
      <w:r w:rsidR="00276FFE" w:rsidRPr="00872ABF">
        <w:t>Tujuan</w:t>
      </w:r>
      <w:r w:rsidR="007C019A" w:rsidRPr="00C14C18">
        <w:rPr>
          <w:lang w:val="id-ID"/>
        </w:rPr>
        <w:t xml:space="preserve"> </w:t>
      </w:r>
      <w:r w:rsidR="00276FFE" w:rsidRPr="00872ABF">
        <w:t xml:space="preserve">yang diakui dan diterima baik oleh anak didik merupakan alat motivasi yang sangat penting.  </w:t>
      </w:r>
    </w:p>
    <w:p w:rsidR="00102204" w:rsidRPr="00102204" w:rsidRDefault="00102204" w:rsidP="00C14C18">
      <w:pPr>
        <w:tabs>
          <w:tab w:val="left" w:pos="5910"/>
        </w:tabs>
        <w:ind w:left="709" w:right="567"/>
        <w:jc w:val="both"/>
        <w:rPr>
          <w:lang w:val="id-ID"/>
        </w:rPr>
      </w:pPr>
    </w:p>
    <w:p w:rsidR="00E20272" w:rsidRPr="00102204" w:rsidRDefault="00102204" w:rsidP="00102204">
      <w:pPr>
        <w:tabs>
          <w:tab w:val="left" w:pos="5910"/>
        </w:tabs>
        <w:spacing w:line="480" w:lineRule="auto"/>
        <w:ind w:firstLine="709"/>
        <w:jc w:val="both"/>
        <w:rPr>
          <w:lang w:val="id-ID"/>
        </w:rPr>
      </w:pPr>
      <w:r w:rsidRPr="00102204">
        <w:rPr>
          <w:lang w:val="id-ID"/>
        </w:rPr>
        <w:t xml:space="preserve">Pemberian motivasi belajar siswa disesuaikan dengan karakteristik siswa </w:t>
      </w:r>
      <w:r>
        <w:rPr>
          <w:lang w:val="id-ID"/>
        </w:rPr>
        <w:t>agar guru tidak terlelu berlebihan dan kurang memberikan motivasi.</w:t>
      </w:r>
    </w:p>
    <w:p w:rsidR="00102204" w:rsidRPr="00872ABF" w:rsidRDefault="00102204" w:rsidP="00E20272">
      <w:pPr>
        <w:tabs>
          <w:tab w:val="left" w:pos="5910"/>
        </w:tabs>
        <w:spacing w:line="480" w:lineRule="auto"/>
        <w:jc w:val="both"/>
        <w:rPr>
          <w:b/>
          <w:lang w:val="id-ID"/>
        </w:rPr>
      </w:pPr>
    </w:p>
    <w:p w:rsidR="00393B4B" w:rsidRPr="00872ABF" w:rsidRDefault="00276FFE" w:rsidP="00B80863">
      <w:pPr>
        <w:pStyle w:val="ListParagraph"/>
        <w:numPr>
          <w:ilvl w:val="0"/>
          <w:numId w:val="10"/>
        </w:numPr>
        <w:tabs>
          <w:tab w:val="left" w:pos="5910"/>
        </w:tabs>
        <w:spacing w:line="480" w:lineRule="auto"/>
        <w:ind w:left="426" w:hanging="426"/>
        <w:jc w:val="both"/>
        <w:rPr>
          <w:b/>
        </w:rPr>
      </w:pPr>
      <w:r w:rsidRPr="00872ABF">
        <w:rPr>
          <w:b/>
        </w:rPr>
        <w:t>Upaya Meningkatkan Motivasi Belajar</w:t>
      </w:r>
    </w:p>
    <w:p w:rsidR="00393B4B" w:rsidRPr="00872ABF" w:rsidRDefault="00276FFE" w:rsidP="00393B4B">
      <w:pPr>
        <w:tabs>
          <w:tab w:val="left" w:pos="5910"/>
        </w:tabs>
        <w:spacing w:line="480" w:lineRule="auto"/>
        <w:ind w:firstLine="709"/>
        <w:jc w:val="both"/>
        <w:rPr>
          <w:lang w:val="id-ID"/>
        </w:rPr>
      </w:pPr>
      <w:proofErr w:type="gramStart"/>
      <w:r w:rsidRPr="00872ABF">
        <w:t>Motivasi merupakan salah satu fak</w:t>
      </w:r>
      <w:r w:rsidR="00393B4B" w:rsidRPr="00872ABF">
        <w:t>tor yang penting dalam belajar</w:t>
      </w:r>
      <w:r w:rsidR="00393B4B" w:rsidRPr="00872ABF">
        <w:rPr>
          <w:lang w:val="id-ID"/>
        </w:rPr>
        <w:t>, oleh karena itu guru harus berupaya meningkatkan motivasi belajar siswa agar dapat mencapai tujuan pembelajaran dengan baik.</w:t>
      </w:r>
      <w:proofErr w:type="gramEnd"/>
    </w:p>
    <w:p w:rsidR="0085436A" w:rsidRPr="00872ABF" w:rsidRDefault="0085436A" w:rsidP="0085436A">
      <w:pPr>
        <w:tabs>
          <w:tab w:val="left" w:pos="5910"/>
        </w:tabs>
        <w:ind w:left="709" w:hanging="709"/>
        <w:jc w:val="both"/>
        <w:rPr>
          <w:b/>
          <w:lang w:val="id-ID"/>
        </w:rPr>
      </w:pPr>
      <w:r w:rsidRPr="00872ABF">
        <w:rPr>
          <w:lang w:val="id-ID"/>
        </w:rPr>
        <w:t>U</w:t>
      </w:r>
      <w:r w:rsidR="00276FFE" w:rsidRPr="00872ABF">
        <w:t xml:space="preserve">paya atau teknik-teknik motivasi dalam belajar yang dikemukakan oleh </w:t>
      </w:r>
      <w:r w:rsidR="005506AA" w:rsidRPr="00872ABF">
        <w:t xml:space="preserve">Uno </w:t>
      </w:r>
      <w:r w:rsidR="00A001FE" w:rsidRPr="00872ABF">
        <w:t>(</w:t>
      </w:r>
      <w:r w:rsidR="00C14C18">
        <w:rPr>
          <w:lang w:val="id-ID"/>
        </w:rPr>
        <w:t>dalam</w:t>
      </w:r>
      <w:r w:rsidR="00C14C18" w:rsidRPr="00872ABF">
        <w:rPr>
          <w:lang w:val="id-ID"/>
        </w:rPr>
        <w:t xml:space="preserve"> </w:t>
      </w:r>
      <w:r w:rsidR="00A001FE" w:rsidRPr="00872ABF">
        <w:rPr>
          <w:lang w:val="id-ID"/>
        </w:rPr>
        <w:t>Tisna</w:t>
      </w:r>
      <w:r w:rsidR="002D0F62" w:rsidRPr="00872ABF">
        <w:rPr>
          <w:lang w:val="id-ID"/>
        </w:rPr>
        <w:t>, 2012 h. 27</w:t>
      </w:r>
      <w:r w:rsidR="00A001FE" w:rsidRPr="00872ABF">
        <w:t>)</w:t>
      </w:r>
      <w:r w:rsidR="002D0F62" w:rsidRPr="00872ABF">
        <w:rPr>
          <w:lang w:val="id-ID"/>
        </w:rPr>
        <w:t xml:space="preserve">, </w:t>
      </w:r>
      <w:r w:rsidR="00276FFE" w:rsidRPr="00872ABF">
        <w:t>yaitu:</w:t>
      </w:r>
    </w:p>
    <w:p w:rsidR="00276FFE" w:rsidRPr="00872ABF" w:rsidRDefault="0085436A" w:rsidP="0085436A">
      <w:pPr>
        <w:tabs>
          <w:tab w:val="left" w:pos="5910"/>
        </w:tabs>
        <w:ind w:left="709" w:right="567"/>
        <w:jc w:val="both"/>
        <w:rPr>
          <w:b/>
        </w:rPr>
      </w:pPr>
      <w:r w:rsidRPr="00872ABF">
        <w:rPr>
          <w:lang w:val="id-ID"/>
        </w:rPr>
        <w:t>P</w:t>
      </w:r>
      <w:r w:rsidRPr="00872ABF">
        <w:t>ertanyaan penghargaan secara verbal</w:t>
      </w:r>
      <w:r w:rsidRPr="00872ABF">
        <w:rPr>
          <w:lang w:val="id-ID"/>
        </w:rPr>
        <w:t xml:space="preserve">, </w:t>
      </w:r>
      <w:r w:rsidRPr="00872ABF">
        <w:t>menggunakan nilai ulangan sebagai pemacu keberhasilan</w:t>
      </w:r>
      <w:r w:rsidRPr="00872ABF">
        <w:rPr>
          <w:lang w:val="id-ID"/>
        </w:rPr>
        <w:t xml:space="preserve">, </w:t>
      </w:r>
      <w:r w:rsidRPr="00872ABF">
        <w:t>menimbulkan rasa ingin tahu</w:t>
      </w:r>
      <w:r w:rsidRPr="00872ABF">
        <w:rPr>
          <w:lang w:val="id-ID"/>
        </w:rPr>
        <w:t xml:space="preserve">, </w:t>
      </w:r>
      <w:r w:rsidRPr="00872ABF">
        <w:t>memunculkan sesuatu yang tidak diduga oleh siswa</w:t>
      </w:r>
      <w:r w:rsidRPr="00872ABF">
        <w:rPr>
          <w:lang w:val="id-ID"/>
        </w:rPr>
        <w:t xml:space="preserve">, </w:t>
      </w:r>
      <w:r w:rsidRPr="00872ABF">
        <w:t>menjadikan tahap dini dalam belajar mudah bagi siswa</w:t>
      </w:r>
      <w:r w:rsidRPr="00872ABF">
        <w:rPr>
          <w:lang w:val="id-ID"/>
        </w:rPr>
        <w:t xml:space="preserve">, </w:t>
      </w:r>
      <w:r w:rsidRPr="00872ABF">
        <w:t>menggunakan amteri yang dikenal siswa</w:t>
      </w:r>
      <w:r w:rsidRPr="00872ABF">
        <w:rPr>
          <w:lang w:val="id-ID"/>
        </w:rPr>
        <w:t xml:space="preserve">, </w:t>
      </w:r>
      <w:r w:rsidRPr="00872ABF">
        <w:t>gunakan kaitan yang unik dan tak terduga</w:t>
      </w:r>
      <w:r w:rsidRPr="00872ABF">
        <w:rPr>
          <w:lang w:val="id-ID"/>
        </w:rPr>
        <w:t xml:space="preserve">, </w:t>
      </w:r>
      <w:r w:rsidRPr="00872ABF">
        <w:t>menuntut siswa untuk menggunakan hal-hal yang telah dipelajari sebelumnya</w:t>
      </w:r>
      <w:r w:rsidRPr="00872ABF">
        <w:rPr>
          <w:lang w:val="id-ID"/>
        </w:rPr>
        <w:t xml:space="preserve">, </w:t>
      </w:r>
      <w:r w:rsidRPr="00872ABF">
        <w:t>menggunakan simulasi atau permainan</w:t>
      </w:r>
      <w:r w:rsidRPr="00872ABF">
        <w:rPr>
          <w:lang w:val="id-ID"/>
        </w:rPr>
        <w:t xml:space="preserve">, </w:t>
      </w:r>
      <w:r w:rsidRPr="00872ABF">
        <w:t>memberikan kesempatan kepada siswa untuk memperhatikan kemahirannya</w:t>
      </w:r>
      <w:r w:rsidRPr="00872ABF">
        <w:rPr>
          <w:lang w:val="id-ID"/>
        </w:rPr>
        <w:t xml:space="preserve">, </w:t>
      </w:r>
      <w:r w:rsidRPr="00872ABF">
        <w:t>mengurangi akibat yang tidak menyenangkan</w:t>
      </w:r>
      <w:r w:rsidRPr="00872ABF">
        <w:rPr>
          <w:lang w:val="id-ID"/>
        </w:rPr>
        <w:t xml:space="preserve">, </w:t>
      </w:r>
      <w:r w:rsidRPr="00872ABF">
        <w:t>memahami iklim sosial dalam sekolah</w:t>
      </w:r>
      <w:r w:rsidRPr="00872ABF">
        <w:rPr>
          <w:lang w:val="id-ID"/>
        </w:rPr>
        <w:t xml:space="preserve">, </w:t>
      </w:r>
      <w:r w:rsidRPr="00872ABF">
        <w:t>memanfaatkan kewibawaan guru secara tepat</w:t>
      </w:r>
      <w:r w:rsidRPr="00872ABF">
        <w:rPr>
          <w:lang w:val="id-ID"/>
        </w:rPr>
        <w:t xml:space="preserve">, </w:t>
      </w:r>
      <w:r w:rsidRPr="00872ABF">
        <w:t>memperpadukan motif-motif yang kuat</w:t>
      </w:r>
      <w:r w:rsidRPr="00872ABF">
        <w:rPr>
          <w:lang w:val="id-ID"/>
        </w:rPr>
        <w:t xml:space="preserve">, </w:t>
      </w:r>
      <w:r w:rsidRPr="00872ABF">
        <w:t>memperjelas tujuan belajar yang hendak dicapai</w:t>
      </w:r>
      <w:r w:rsidRPr="00872ABF">
        <w:rPr>
          <w:lang w:val="id-ID"/>
        </w:rPr>
        <w:t xml:space="preserve">, </w:t>
      </w:r>
      <w:r w:rsidRPr="00872ABF">
        <w:t>merumuskan tujuan-tujuan sementara</w:t>
      </w:r>
      <w:r w:rsidRPr="00872ABF">
        <w:rPr>
          <w:lang w:val="id-ID"/>
        </w:rPr>
        <w:t xml:space="preserve">, </w:t>
      </w:r>
      <w:r w:rsidRPr="00872ABF">
        <w:t>memberitahukan hasil kerja yang telah dicapai</w:t>
      </w:r>
      <w:r w:rsidRPr="00872ABF">
        <w:rPr>
          <w:lang w:val="id-ID"/>
        </w:rPr>
        <w:t xml:space="preserve">, </w:t>
      </w:r>
      <w:r w:rsidRPr="00872ABF">
        <w:t xml:space="preserve">membuat suasana </w:t>
      </w:r>
      <w:r w:rsidRPr="00872ABF">
        <w:lastRenderedPageBreak/>
        <w:t>persaingan yang sehat diantara para siswa</w:t>
      </w:r>
      <w:r w:rsidRPr="00872ABF">
        <w:rPr>
          <w:lang w:val="id-ID"/>
        </w:rPr>
        <w:t xml:space="preserve">, </w:t>
      </w:r>
      <w:r w:rsidRPr="00872ABF">
        <w:t>mengembangkan persaingan dengan diri sendiri</w:t>
      </w:r>
      <w:r w:rsidRPr="00872ABF">
        <w:rPr>
          <w:lang w:val="id-ID"/>
        </w:rPr>
        <w:t xml:space="preserve"> dan </w:t>
      </w:r>
      <w:r w:rsidRPr="00872ABF">
        <w:t>memberikan contoh yang positif.</w:t>
      </w:r>
    </w:p>
    <w:p w:rsidR="00393B4B" w:rsidRPr="00872ABF" w:rsidRDefault="00393B4B" w:rsidP="00393B4B">
      <w:pPr>
        <w:pStyle w:val="ListParagraph"/>
        <w:tabs>
          <w:tab w:val="left" w:pos="5910"/>
        </w:tabs>
        <w:ind w:left="993"/>
        <w:jc w:val="both"/>
      </w:pPr>
    </w:p>
    <w:p w:rsidR="0085436A" w:rsidRPr="00872ABF" w:rsidRDefault="00393B4B" w:rsidP="0085436A">
      <w:pPr>
        <w:pStyle w:val="ListParagraph"/>
        <w:tabs>
          <w:tab w:val="left" w:pos="5910"/>
        </w:tabs>
        <w:spacing w:line="480" w:lineRule="auto"/>
        <w:ind w:left="0" w:firstLine="709"/>
        <w:jc w:val="both"/>
        <w:rPr>
          <w:lang w:val="id-ID"/>
        </w:rPr>
      </w:pPr>
      <w:r w:rsidRPr="00872ABF">
        <w:rPr>
          <w:lang w:val="id-ID"/>
        </w:rPr>
        <w:t>Atas dasar penjelasan di atas</w:t>
      </w:r>
      <w:r w:rsidR="00276FFE" w:rsidRPr="00872ABF">
        <w:t>,</w:t>
      </w:r>
      <w:r w:rsidRPr="00872ABF">
        <w:rPr>
          <w:lang w:val="id-ID"/>
        </w:rPr>
        <w:t xml:space="preserve"> maka</w:t>
      </w:r>
      <w:r w:rsidR="00276FFE" w:rsidRPr="00872ABF">
        <w:t xml:space="preserve"> penulis beranggapan bahwa peran guru sangat penting di dalam menumbuhkan motivasi belajar siswa. </w:t>
      </w:r>
      <w:proofErr w:type="gramStart"/>
      <w:r w:rsidR="00276FFE" w:rsidRPr="00872ABF">
        <w:t>Menyadari bahwa motivasi sangat terkait erat dengan kebutuhan, maka tugas guru adalah menyakinkan para siswa agar tujuan belajar yang ingin diwujudkan menjadi suatu kebutuhan bagi setiap siswa.</w:t>
      </w:r>
      <w:proofErr w:type="gramEnd"/>
      <w:r w:rsidR="00276FFE" w:rsidRPr="00872ABF">
        <w:t xml:space="preserve"> Guru hendaknya dapat menyakinkan siswa bahwa hasil belajar yang baik adalah suatu kebutuhan </w:t>
      </w:r>
      <w:r w:rsidR="005339A3" w:rsidRPr="00872ABF">
        <w:rPr>
          <w:lang w:val="id-ID"/>
        </w:rPr>
        <w:t>untuk</w:t>
      </w:r>
      <w:r w:rsidR="00276FFE" w:rsidRPr="00872ABF">
        <w:t xml:space="preserve"> mencapai sukses yang dicita-citakan</w:t>
      </w:r>
      <w:r w:rsidR="005339A3" w:rsidRPr="00872ABF">
        <w:rPr>
          <w:lang w:val="id-ID"/>
        </w:rPr>
        <w:t>, dengan begitu</w:t>
      </w:r>
      <w:r w:rsidR="00276FFE" w:rsidRPr="00872ABF">
        <w:t xml:space="preserve"> maka siswa </w:t>
      </w:r>
      <w:proofErr w:type="gramStart"/>
      <w:r w:rsidR="00276FFE" w:rsidRPr="00872ABF">
        <w:t>akan</w:t>
      </w:r>
      <w:proofErr w:type="gramEnd"/>
      <w:r w:rsidR="00276FFE" w:rsidRPr="00872ABF">
        <w:t xml:space="preserve"> lebih mudah untuk terdorong melakukan aktivitas belajar.</w:t>
      </w:r>
    </w:p>
    <w:p w:rsidR="0085436A" w:rsidRPr="00872ABF" w:rsidRDefault="0085436A" w:rsidP="0085436A">
      <w:pPr>
        <w:pStyle w:val="ListParagraph"/>
        <w:tabs>
          <w:tab w:val="left" w:pos="5910"/>
        </w:tabs>
        <w:spacing w:line="480" w:lineRule="auto"/>
        <w:ind w:left="0" w:firstLine="709"/>
        <w:jc w:val="both"/>
        <w:rPr>
          <w:lang w:val="id-ID"/>
        </w:rPr>
      </w:pPr>
      <w:r w:rsidRPr="00872ABF">
        <w:rPr>
          <w:lang w:val="id-ID"/>
        </w:rPr>
        <w:t>P</w:t>
      </w:r>
      <w:r w:rsidRPr="00872ABF">
        <w:t xml:space="preserve">enggunaan model pembelajaran </w:t>
      </w:r>
      <w:r w:rsidRPr="00872ABF">
        <w:rPr>
          <w:i/>
        </w:rPr>
        <w:t>Problem Based Learning</w:t>
      </w:r>
      <w:r w:rsidRPr="00872ABF">
        <w:t xml:space="preserve"> dapat membangkitkan minat </w:t>
      </w:r>
      <w:r w:rsidR="00760725">
        <w:rPr>
          <w:lang w:val="id-ID"/>
        </w:rPr>
        <w:t>siswa</w:t>
      </w:r>
      <w:r w:rsidRPr="00872ABF">
        <w:rPr>
          <w:lang w:val="id-ID"/>
        </w:rPr>
        <w:t xml:space="preserve">, </w:t>
      </w:r>
      <w:r w:rsidRPr="00872ABF">
        <w:t xml:space="preserve">karena menciptakan masalah yang menantang untuk semua </w:t>
      </w:r>
      <w:r w:rsidR="00760725">
        <w:rPr>
          <w:lang w:val="id-ID"/>
        </w:rPr>
        <w:t>siswa</w:t>
      </w:r>
      <w:r w:rsidRPr="00872ABF">
        <w:t xml:space="preserve"> dengan konteks pekerjaan.</w:t>
      </w:r>
      <w:r w:rsidRPr="00872ABF">
        <w:rPr>
          <w:lang w:val="id-ID"/>
        </w:rPr>
        <w:t xml:space="preserve"> Penelitian terdahulu yang dilakukan oleh </w:t>
      </w:r>
      <w:r w:rsidRPr="00834F2D">
        <w:t>Septian E</w:t>
      </w:r>
      <w:r w:rsidRPr="00834F2D">
        <w:rPr>
          <w:lang w:val="id-ID"/>
        </w:rPr>
        <w:t>p</w:t>
      </w:r>
      <w:r w:rsidRPr="00834F2D">
        <w:t xml:space="preserve">endi </w:t>
      </w:r>
      <w:r w:rsidRPr="00872ABF">
        <w:t xml:space="preserve">Program Studi Pendidikan Sekolah Dasar UPI tahun 2012 </w:t>
      </w:r>
      <w:r w:rsidRPr="00872ABF">
        <w:rPr>
          <w:lang w:val="id-ID"/>
        </w:rPr>
        <w:t>mengenai</w:t>
      </w:r>
      <w:r w:rsidRPr="00872ABF">
        <w:t xml:space="preserve"> </w:t>
      </w:r>
      <w:r w:rsidRPr="00872ABF">
        <w:rPr>
          <w:lang w:val="id-ID"/>
        </w:rPr>
        <w:t>p</w:t>
      </w:r>
      <w:r w:rsidRPr="00872ABF">
        <w:t xml:space="preserve">enerapan Metode </w:t>
      </w:r>
      <w:r w:rsidRPr="00872ABF">
        <w:rPr>
          <w:i/>
        </w:rPr>
        <w:t>Pro</w:t>
      </w:r>
      <w:r w:rsidRPr="00872ABF">
        <w:rPr>
          <w:i/>
          <w:lang w:val="id-ID"/>
        </w:rPr>
        <w:t>b</w:t>
      </w:r>
      <w:r w:rsidRPr="00872ABF">
        <w:rPr>
          <w:i/>
        </w:rPr>
        <w:t>lem Based Learning</w:t>
      </w:r>
      <w:r w:rsidRPr="00872ABF">
        <w:t xml:space="preserve"> untuk Meningkatkan Hasil Belajar Ilmu Pengetahuan Alam pada Konsep makhluk Hidup dan Lingkungannya</w:t>
      </w:r>
      <w:r w:rsidRPr="00872ABF">
        <w:rPr>
          <w:lang w:val="id-ID"/>
        </w:rPr>
        <w:t xml:space="preserve"> menunjukkan peningkatan hasil akibat pengaruh motivasi</w:t>
      </w:r>
      <w:r w:rsidRPr="00872ABF">
        <w:t>.</w:t>
      </w:r>
    </w:p>
    <w:p w:rsidR="0085436A" w:rsidRPr="00872ABF" w:rsidRDefault="0085436A" w:rsidP="0085436A">
      <w:pPr>
        <w:pStyle w:val="ListParagraph"/>
        <w:tabs>
          <w:tab w:val="left" w:pos="5910"/>
        </w:tabs>
        <w:spacing w:line="480" w:lineRule="auto"/>
        <w:ind w:left="0" w:firstLine="709"/>
        <w:jc w:val="both"/>
        <w:rPr>
          <w:lang w:val="id-ID"/>
        </w:rPr>
      </w:pPr>
      <w:proofErr w:type="gramStart"/>
      <w:r w:rsidRPr="00872ABF">
        <w:t>Hasil penelitian yang telah dilakukan yaitu terjadinya peningkatan hasil belajar siswa setelah berlangsungnya pembelajaran berbasis masalah (</w:t>
      </w:r>
      <w:r w:rsidRPr="00872ABF">
        <w:rPr>
          <w:i/>
        </w:rPr>
        <w:t>Problem Based Learning</w:t>
      </w:r>
      <w:r w:rsidRPr="00872ABF">
        <w:t>) pada pembelajaran IPA di kelas IV SDN 1 Lebakhuis yang tampak pada peningkatan nilai evaluasi dari siklus I ke siklus II, hingga siklus III.</w:t>
      </w:r>
      <w:proofErr w:type="gramEnd"/>
      <w:r w:rsidRPr="00872ABF">
        <w:t xml:space="preserve"> Pada evaluasi siswa siklus I mencapai 19,44% atau 11 orang siswa, kemudian ada peningkatan pada siklus II menjadi 72,34% atau 32 orang siswa. Adapun pada siklus III lebih meningkat menjadi 85,63% atau 40 orang siswa melebihi nilai </w:t>
      </w:r>
      <w:r w:rsidRPr="00872ABF">
        <w:lastRenderedPageBreak/>
        <w:t xml:space="preserve">KKM yang ditentukan 70 dan indikator keberhasilan yang telah ditetapkan yaitu sebesar 75%. </w:t>
      </w:r>
    </w:p>
    <w:p w:rsidR="00276FFE" w:rsidRDefault="0085436A" w:rsidP="00C90ECC">
      <w:pPr>
        <w:pStyle w:val="ListParagraph"/>
        <w:tabs>
          <w:tab w:val="left" w:pos="5910"/>
        </w:tabs>
        <w:spacing w:line="480" w:lineRule="auto"/>
        <w:ind w:left="0" w:firstLine="709"/>
        <w:jc w:val="both"/>
        <w:rPr>
          <w:lang w:val="id-ID"/>
        </w:rPr>
      </w:pPr>
      <w:proofErr w:type="gramStart"/>
      <w:r w:rsidRPr="00872ABF">
        <w:t>Pembelajaran berbasis masalah (</w:t>
      </w:r>
      <w:r w:rsidRPr="00872ABF">
        <w:rPr>
          <w:i/>
        </w:rPr>
        <w:t>Problem Based Learning</w:t>
      </w:r>
      <w:r w:rsidRPr="00872ABF">
        <w:t>) ini telah berdampak pada pola pikir dan bagaimana siwa menemukan pemecahan masalah</w:t>
      </w:r>
      <w:r w:rsidRPr="00872ABF">
        <w:rPr>
          <w:lang w:val="id-ID"/>
        </w:rPr>
        <w:t xml:space="preserve">, selain itu pembelajaran dengan menggunakan model pembelajaran </w:t>
      </w:r>
      <w:r w:rsidRPr="00872ABF">
        <w:rPr>
          <w:i/>
        </w:rPr>
        <w:t>Problem Based Learning</w:t>
      </w:r>
      <w:r w:rsidRPr="00872ABF">
        <w:t xml:space="preserve"> </w:t>
      </w:r>
      <w:r w:rsidRPr="00872ABF">
        <w:rPr>
          <w:lang w:val="id-ID"/>
        </w:rPr>
        <w:t xml:space="preserve">dapat meningkatkan motivasi belajar dan </w:t>
      </w:r>
      <w:r w:rsidRPr="00872ABF">
        <w:t>membuat siswa berani bertanya.</w:t>
      </w:r>
      <w:proofErr w:type="gramEnd"/>
    </w:p>
    <w:p w:rsidR="003A46B7" w:rsidRPr="003A46B7" w:rsidRDefault="003A46B7" w:rsidP="00C90ECC">
      <w:pPr>
        <w:pStyle w:val="ListParagraph"/>
        <w:tabs>
          <w:tab w:val="left" w:pos="5910"/>
        </w:tabs>
        <w:spacing w:line="480" w:lineRule="auto"/>
        <w:ind w:left="0" w:firstLine="709"/>
        <w:jc w:val="both"/>
        <w:rPr>
          <w:lang w:val="id-ID"/>
        </w:rPr>
      </w:pPr>
    </w:p>
    <w:p w:rsidR="008106D3" w:rsidRPr="00872ABF" w:rsidRDefault="001E4E8A" w:rsidP="008106D3">
      <w:pPr>
        <w:pStyle w:val="ListParagraph"/>
        <w:numPr>
          <w:ilvl w:val="0"/>
          <w:numId w:val="1"/>
        </w:numPr>
        <w:spacing w:line="480" w:lineRule="auto"/>
        <w:ind w:left="426" w:hanging="426"/>
        <w:rPr>
          <w:b/>
          <w:bCs/>
          <w:lang w:val="id-ID"/>
        </w:rPr>
      </w:pPr>
      <w:r w:rsidRPr="00872ABF">
        <w:rPr>
          <w:b/>
          <w:bCs/>
          <w:lang w:val="id-ID"/>
        </w:rPr>
        <w:t>Pengembangan Materi Pembelajaran</w:t>
      </w:r>
    </w:p>
    <w:p w:rsidR="00DE4E89" w:rsidRPr="00C90ECC" w:rsidRDefault="008106D3" w:rsidP="00C90ECC">
      <w:pPr>
        <w:pStyle w:val="ListParagraph"/>
        <w:spacing w:line="480" w:lineRule="auto"/>
        <w:ind w:left="0" w:firstLine="709"/>
        <w:jc w:val="both"/>
        <w:rPr>
          <w:lang w:val="id-ID"/>
        </w:rPr>
      </w:pPr>
      <w:r w:rsidRPr="00872ABF">
        <w:rPr>
          <w:lang w:val="id-ID"/>
        </w:rPr>
        <w:t>P</w:t>
      </w:r>
      <w:r w:rsidRPr="00872ABF">
        <w:rPr>
          <w:lang w:val="fi-FI"/>
        </w:rPr>
        <w:t>embelajaran dapat dipandan</w:t>
      </w:r>
      <w:r w:rsidRPr="00872ABF">
        <w:rPr>
          <w:lang w:val="id-ID"/>
        </w:rPr>
        <w:t>g</w:t>
      </w:r>
      <w:r w:rsidRPr="00872ABF">
        <w:rPr>
          <w:lang w:val="fi-FI"/>
        </w:rPr>
        <w:t xml:space="preserve"> sebagai suatu sistem, dimana didalamnya terdapat beberapa komponen yang satu sama lain saling keterkaitan dan bekerja sama dalam mencapai tujuan pembelajaran.</w:t>
      </w:r>
      <w:r w:rsidRPr="00872ABF">
        <w:rPr>
          <w:lang w:val="id-ID"/>
        </w:rPr>
        <w:t xml:space="preserve"> S</w:t>
      </w:r>
      <w:r w:rsidRPr="00872ABF">
        <w:rPr>
          <w:lang w:val="fi-FI"/>
        </w:rPr>
        <w:t xml:space="preserve">alah satu dari komponen </w:t>
      </w:r>
      <w:r w:rsidRPr="00872ABF">
        <w:rPr>
          <w:lang w:val="id-ID"/>
        </w:rPr>
        <w:t xml:space="preserve">penting dalam pembelajaran adalah bahan ajar </w:t>
      </w:r>
      <w:r w:rsidRPr="00872ABF">
        <w:rPr>
          <w:lang w:val="fi-FI"/>
        </w:rPr>
        <w:t>atau materi pembelajaran.</w:t>
      </w:r>
    </w:p>
    <w:p w:rsidR="0079255D" w:rsidRPr="00872ABF" w:rsidRDefault="008106D3" w:rsidP="00F237E6">
      <w:pPr>
        <w:pStyle w:val="ListParagraph"/>
        <w:numPr>
          <w:ilvl w:val="0"/>
          <w:numId w:val="13"/>
        </w:numPr>
        <w:spacing w:line="480" w:lineRule="auto"/>
        <w:ind w:left="426" w:hanging="425"/>
        <w:rPr>
          <w:b/>
          <w:bCs/>
          <w:lang w:val="id-ID"/>
        </w:rPr>
      </w:pPr>
      <w:r w:rsidRPr="00872ABF">
        <w:rPr>
          <w:b/>
          <w:bCs/>
          <w:lang w:val="id-ID"/>
        </w:rPr>
        <w:t>Hakikat Materi Pembelajaran</w:t>
      </w:r>
    </w:p>
    <w:p w:rsidR="0079255D" w:rsidRPr="00872ABF" w:rsidRDefault="0079255D" w:rsidP="00DE4E89">
      <w:pPr>
        <w:spacing w:line="480" w:lineRule="auto"/>
        <w:ind w:left="1" w:firstLine="708"/>
        <w:jc w:val="both"/>
        <w:rPr>
          <w:lang w:val="id-ID"/>
        </w:rPr>
      </w:pPr>
      <w:r w:rsidRPr="00872ABF">
        <w:rPr>
          <w:lang w:val="id-ID"/>
        </w:rPr>
        <w:t>M</w:t>
      </w:r>
      <w:r w:rsidRPr="00872ABF">
        <w:t>ateri pembelajaran (</w:t>
      </w:r>
      <w:r w:rsidRPr="00872ABF">
        <w:rPr>
          <w:rStyle w:val="Emphasis"/>
          <w:rFonts w:eastAsiaTheme="majorEastAsia"/>
        </w:rPr>
        <w:t>instructional materials</w:t>
      </w:r>
      <w:r w:rsidRPr="00872ABF">
        <w:t xml:space="preserve">) </w:t>
      </w:r>
      <w:r w:rsidR="008106D3" w:rsidRPr="00872ABF">
        <w:rPr>
          <w:lang w:val="fi-FI"/>
        </w:rPr>
        <w:t xml:space="preserve">merupakan komponen pembelajaran yang mengarahkan </w:t>
      </w:r>
      <w:r w:rsidRPr="00872ABF">
        <w:rPr>
          <w:lang w:val="id-ID"/>
        </w:rPr>
        <w:t>siswa</w:t>
      </w:r>
      <w:r w:rsidR="008106D3" w:rsidRPr="00872ABF">
        <w:rPr>
          <w:lang w:val="fi-FI"/>
        </w:rPr>
        <w:t xml:space="preserve"> pada pencapaian tujuan atau sasaran pembelajaran yang ditetapkan. </w:t>
      </w:r>
      <w:r w:rsidR="00BC3966" w:rsidRPr="00872ABF">
        <w:rPr>
          <w:lang w:val="id-ID"/>
        </w:rPr>
        <w:t>M</w:t>
      </w:r>
      <w:r w:rsidR="008106D3" w:rsidRPr="00872ABF">
        <w:rPr>
          <w:lang w:val="fi-FI"/>
        </w:rPr>
        <w:t xml:space="preserve">ateri pembelajaran </w:t>
      </w:r>
      <w:r w:rsidRPr="00872ABF">
        <w:rPr>
          <w:lang w:val="id-ID"/>
        </w:rPr>
        <w:t>mengandung</w:t>
      </w:r>
      <w:r w:rsidR="008106D3" w:rsidRPr="00872ABF">
        <w:rPr>
          <w:lang w:val="fi-FI"/>
        </w:rPr>
        <w:t xml:space="preserve"> aspek-aspek tertentu yang diharapkan mampu membimbing </w:t>
      </w:r>
      <w:r w:rsidRPr="00872ABF">
        <w:rPr>
          <w:lang w:val="id-ID"/>
        </w:rPr>
        <w:t>siswa</w:t>
      </w:r>
      <w:r w:rsidR="008106D3" w:rsidRPr="00872ABF">
        <w:rPr>
          <w:lang w:val="fi-FI"/>
        </w:rPr>
        <w:t xml:space="preserve"> untuk berperilaku yang baik</w:t>
      </w:r>
      <w:r w:rsidR="00DE4E89" w:rsidRPr="00872ABF">
        <w:rPr>
          <w:lang w:val="id-ID"/>
        </w:rPr>
        <w:t>,</w:t>
      </w:r>
      <w:r w:rsidR="008106D3" w:rsidRPr="00872ABF">
        <w:rPr>
          <w:lang w:val="fi-FI"/>
        </w:rPr>
        <w:t xml:space="preserve"> diantaranya logika, etika, dan estetika.</w:t>
      </w:r>
      <w:r w:rsidR="00DE4E89" w:rsidRPr="00872ABF">
        <w:rPr>
          <w:lang w:val="id-ID"/>
        </w:rPr>
        <w:t xml:space="preserve"> </w:t>
      </w:r>
      <w:r w:rsidR="008106D3" w:rsidRPr="00872ABF">
        <w:rPr>
          <w:lang w:val="fi-FI"/>
        </w:rPr>
        <w:t xml:space="preserve">Melalui penguasaan ketiga aspek tersebut mereka akan memiliki pilihan terkait dengan perilaku seperti apa yang seharusnya dilakukan, dan perilaku seperti </w:t>
      </w:r>
      <w:r w:rsidR="00DE4E89" w:rsidRPr="00872ABF">
        <w:rPr>
          <w:lang w:val="fi-FI"/>
        </w:rPr>
        <w:t>apa yang tidak boleh dilakukan</w:t>
      </w:r>
      <w:r w:rsidR="00DE4E89" w:rsidRPr="00872ABF">
        <w:rPr>
          <w:lang w:val="id-ID"/>
        </w:rPr>
        <w:t xml:space="preserve">, selain itu siswa </w:t>
      </w:r>
      <w:r w:rsidR="008106D3" w:rsidRPr="00872ABF">
        <w:rPr>
          <w:lang w:val="fi-FI"/>
        </w:rPr>
        <w:t>dapat memiliki bekal dalam mewujudkan kehidupan yang indah dan bermakna, sebagaimana telah tercantum dalam tujuan pendidikan.</w:t>
      </w:r>
    </w:p>
    <w:p w:rsidR="00663F1B" w:rsidRPr="00872ABF" w:rsidRDefault="008106D3" w:rsidP="00E0354C">
      <w:pPr>
        <w:spacing w:line="480" w:lineRule="auto"/>
        <w:ind w:left="1" w:firstLine="708"/>
        <w:jc w:val="both"/>
        <w:rPr>
          <w:lang w:val="id-ID"/>
        </w:rPr>
      </w:pPr>
      <w:r w:rsidRPr="00872ABF">
        <w:rPr>
          <w:lang w:val="fi-FI"/>
        </w:rPr>
        <w:lastRenderedPageBreak/>
        <w:t>Materi</w:t>
      </w:r>
      <w:r w:rsidR="0079255D" w:rsidRPr="00872ABF">
        <w:rPr>
          <w:lang w:val="id-ID"/>
        </w:rPr>
        <w:t xml:space="preserve"> pembelajaran</w:t>
      </w:r>
      <w:r w:rsidRPr="00872ABF">
        <w:rPr>
          <w:lang w:val="fi-FI"/>
        </w:rPr>
        <w:t xml:space="preserve"> dapat dibedakan menjadi tiga bagian, yaitu pengetahuan, keterampilan, dan sikap.</w:t>
      </w:r>
    </w:p>
    <w:p w:rsidR="008106D3" w:rsidRPr="00872ABF" w:rsidRDefault="008106D3" w:rsidP="00F237E6">
      <w:pPr>
        <w:pStyle w:val="ListParagraph"/>
        <w:numPr>
          <w:ilvl w:val="0"/>
          <w:numId w:val="14"/>
        </w:numPr>
        <w:spacing w:line="480" w:lineRule="auto"/>
        <w:ind w:left="426" w:hanging="426"/>
        <w:jc w:val="both"/>
        <w:rPr>
          <w:lang w:val="fi-FI"/>
        </w:rPr>
      </w:pPr>
      <w:r w:rsidRPr="00872ABF">
        <w:rPr>
          <w:lang w:val="fi-FI"/>
        </w:rPr>
        <w:t>Pengetahuan Sebagai Materi Pembelajaran</w:t>
      </w:r>
    </w:p>
    <w:p w:rsidR="00C90ECC" w:rsidRDefault="00DE4E89" w:rsidP="00C90ECC">
      <w:pPr>
        <w:spacing w:line="480" w:lineRule="auto"/>
        <w:ind w:firstLine="709"/>
        <w:contextualSpacing/>
        <w:jc w:val="both"/>
        <w:rPr>
          <w:lang w:val="id-ID"/>
        </w:rPr>
      </w:pPr>
      <w:r w:rsidRPr="00872ABF">
        <w:rPr>
          <w:lang w:val="fi-FI"/>
        </w:rPr>
        <w:t>Pengetahuan</w:t>
      </w:r>
      <w:r w:rsidRPr="00872ABF">
        <w:rPr>
          <w:lang w:val="id-ID"/>
        </w:rPr>
        <w:t xml:space="preserve"> </w:t>
      </w:r>
      <w:r w:rsidR="008106D3" w:rsidRPr="00872ABF">
        <w:rPr>
          <w:lang w:val="fi-FI"/>
        </w:rPr>
        <w:t xml:space="preserve">yaitu informasi-informasi yang harus dikuasai oleh </w:t>
      </w:r>
      <w:r w:rsidRPr="00872ABF">
        <w:rPr>
          <w:lang w:val="id-ID"/>
        </w:rPr>
        <w:t xml:space="preserve">siswa yang </w:t>
      </w:r>
      <w:r w:rsidR="008106D3" w:rsidRPr="00872ABF">
        <w:rPr>
          <w:lang w:val="fi-FI"/>
        </w:rPr>
        <w:t>bertujuan untuk meningkatkan wawasan melalui rangsangan yang dititik beratkan pada ranah kognitif</w:t>
      </w:r>
      <w:r w:rsidRPr="00872ABF">
        <w:rPr>
          <w:lang w:val="id-ID"/>
        </w:rPr>
        <w:t xml:space="preserve">, sehingga </w:t>
      </w:r>
      <w:r w:rsidR="008106D3" w:rsidRPr="00872ABF">
        <w:rPr>
          <w:lang w:val="fi-FI"/>
        </w:rPr>
        <w:t>dapat mendorong siswa untuk mendayagunakan dan mengembangkan ranah kognitifnya. Pengetahuan sebagai materi pembelajaran meliputi fakta, konsep, prinsip dan prosedur.</w:t>
      </w:r>
    </w:p>
    <w:p w:rsidR="003A46B7" w:rsidRDefault="00EF49D4" w:rsidP="00102204">
      <w:pPr>
        <w:spacing w:line="480" w:lineRule="auto"/>
        <w:ind w:firstLine="709"/>
        <w:contextualSpacing/>
        <w:jc w:val="both"/>
        <w:rPr>
          <w:lang w:val="id-ID"/>
        </w:rPr>
      </w:pPr>
      <w:r>
        <w:rPr>
          <w:lang w:val="fi-FI"/>
        </w:rPr>
        <w:t>Fakta</w:t>
      </w:r>
      <w:r w:rsidR="008106D3" w:rsidRPr="00C90ECC">
        <w:rPr>
          <w:lang w:val="fi-FI"/>
        </w:rPr>
        <w:t xml:space="preserve"> meru</w:t>
      </w:r>
      <w:r>
        <w:rPr>
          <w:lang w:val="fi-FI"/>
        </w:rPr>
        <w:t>pakan data-data berbentuk nyata</w:t>
      </w:r>
      <w:r>
        <w:rPr>
          <w:lang w:val="id-ID"/>
        </w:rPr>
        <w:t xml:space="preserve"> yang</w:t>
      </w:r>
      <w:r w:rsidR="008106D3" w:rsidRPr="00C90ECC">
        <w:rPr>
          <w:lang w:val="fi-FI"/>
        </w:rPr>
        <w:t xml:space="preserve"> menjelaskan suatu objek atau kejadian </w:t>
      </w:r>
      <w:r>
        <w:rPr>
          <w:lang w:val="fi-FI"/>
        </w:rPr>
        <w:t>yang benar-benar telah terjadi</w:t>
      </w:r>
      <w:r>
        <w:rPr>
          <w:lang w:val="id-ID"/>
        </w:rPr>
        <w:t xml:space="preserve"> dan </w:t>
      </w:r>
      <w:r w:rsidR="008106D3" w:rsidRPr="00C90ECC">
        <w:rPr>
          <w:lang w:val="fi-FI"/>
        </w:rPr>
        <w:t>dapat dipertanggung jawabkan kebenarannya.</w:t>
      </w:r>
      <w:r w:rsidR="00C90ECC">
        <w:rPr>
          <w:lang w:val="id-ID"/>
        </w:rPr>
        <w:t xml:space="preserve"> </w:t>
      </w:r>
      <w:r>
        <w:rPr>
          <w:lang w:val="fi-FI"/>
        </w:rPr>
        <w:t>Konsep</w:t>
      </w:r>
      <w:r w:rsidR="008106D3" w:rsidRPr="00C90ECC">
        <w:rPr>
          <w:lang w:val="fi-FI"/>
        </w:rPr>
        <w:t xml:space="preserve"> merupakan serangkaian ide atau gagasan yang diperoleh melalui penikiran mendalam. Konsep dapat menjelaskan kebenaran fakta, dimana setiap pernyataannya harus dapat memberikan gambaran tentang objek atau peristiwa yang sesuangguhnya terjadi.</w:t>
      </w:r>
      <w:r w:rsidR="00C90ECC">
        <w:rPr>
          <w:lang w:val="id-ID"/>
        </w:rPr>
        <w:t xml:space="preserve"> </w:t>
      </w:r>
      <w:r>
        <w:rPr>
          <w:lang w:val="fi-FI"/>
        </w:rPr>
        <w:t>Prinsip</w:t>
      </w:r>
      <w:r w:rsidR="008106D3" w:rsidRPr="00C90ECC">
        <w:rPr>
          <w:lang w:val="fi-FI"/>
        </w:rPr>
        <w:t xml:space="preserve"> merupakan segala sesuatu yang dapat dijadikan sebag</w:t>
      </w:r>
      <w:r w:rsidR="00760725" w:rsidRPr="00C90ECC">
        <w:rPr>
          <w:lang w:val="fi-FI"/>
        </w:rPr>
        <w:t>ai tolakan dalam melakukan</w:t>
      </w:r>
      <w:r w:rsidR="00760725" w:rsidRPr="00C90ECC">
        <w:rPr>
          <w:lang w:val="id-ID"/>
        </w:rPr>
        <w:t xml:space="preserve"> </w:t>
      </w:r>
      <w:r w:rsidR="008106D3" w:rsidRPr="00C90ECC">
        <w:rPr>
          <w:lang w:val="fi-FI"/>
        </w:rPr>
        <w:t>tindakan-tindakan tertentu. Prinsip berfungsi sebagai pemersatu antar konsep dari fakta, serta memberikan ga</w:t>
      </w:r>
      <w:r w:rsidR="00663F1B" w:rsidRPr="00C90ECC">
        <w:rPr>
          <w:lang w:val="fi-FI"/>
        </w:rPr>
        <w:t>mbaran implikasi sebab-akibat.</w:t>
      </w:r>
      <w:r>
        <w:rPr>
          <w:lang w:val="id-ID"/>
        </w:rPr>
        <w:t xml:space="preserve"> </w:t>
      </w:r>
      <w:r>
        <w:rPr>
          <w:lang w:val="fi-FI"/>
        </w:rPr>
        <w:t>Prosedur merupakan langkah-langkah</w:t>
      </w:r>
      <w:r>
        <w:rPr>
          <w:lang w:val="id-ID"/>
        </w:rPr>
        <w:t xml:space="preserve"> </w:t>
      </w:r>
      <w:r>
        <w:rPr>
          <w:lang w:val="fi-FI"/>
        </w:rPr>
        <w:t>sistematis yang</w:t>
      </w:r>
      <w:r>
        <w:rPr>
          <w:lang w:val="id-ID"/>
        </w:rPr>
        <w:t xml:space="preserve"> </w:t>
      </w:r>
      <w:r>
        <w:rPr>
          <w:lang w:val="fi-FI"/>
        </w:rPr>
        <w:t>harus</w:t>
      </w:r>
      <w:r>
        <w:rPr>
          <w:lang w:val="id-ID"/>
        </w:rPr>
        <w:t xml:space="preserve"> </w:t>
      </w:r>
      <w:r>
        <w:rPr>
          <w:lang w:val="fi-FI"/>
        </w:rPr>
        <w:t>dilalui oleh</w:t>
      </w:r>
      <w:r>
        <w:rPr>
          <w:lang w:val="id-ID"/>
        </w:rPr>
        <w:t xml:space="preserve"> </w:t>
      </w:r>
      <w:r w:rsidR="008106D3" w:rsidRPr="00EF49D4">
        <w:rPr>
          <w:lang w:val="fi-FI"/>
        </w:rPr>
        <w:t>seseora</w:t>
      </w:r>
      <w:r>
        <w:rPr>
          <w:lang w:val="fi-FI"/>
        </w:rPr>
        <w:t>ng ketika hendak</w:t>
      </w:r>
      <w:r>
        <w:rPr>
          <w:lang w:val="id-ID"/>
        </w:rPr>
        <w:t xml:space="preserve"> </w:t>
      </w:r>
      <w:r>
        <w:rPr>
          <w:lang w:val="fi-FI"/>
        </w:rPr>
        <w:t>melakukan</w:t>
      </w:r>
      <w:r>
        <w:rPr>
          <w:lang w:val="id-ID"/>
        </w:rPr>
        <w:t xml:space="preserve"> </w:t>
      </w:r>
      <w:r w:rsidR="008106D3" w:rsidRPr="00EF49D4">
        <w:rPr>
          <w:lang w:val="fi-FI"/>
        </w:rPr>
        <w:t xml:space="preserve">suatu aktivitas. </w:t>
      </w:r>
    </w:p>
    <w:p w:rsidR="00C14FCC" w:rsidRPr="003A46B7" w:rsidRDefault="00C14FCC" w:rsidP="005828F0">
      <w:pPr>
        <w:pStyle w:val="NoSpacing"/>
        <w:ind w:left="0" w:firstLine="0"/>
        <w:rPr>
          <w:lang w:val="id-ID"/>
        </w:rPr>
      </w:pPr>
    </w:p>
    <w:p w:rsidR="004C4F82" w:rsidRPr="00872ABF" w:rsidRDefault="008106D3" w:rsidP="00F237E6">
      <w:pPr>
        <w:pStyle w:val="ListParagraph"/>
        <w:numPr>
          <w:ilvl w:val="0"/>
          <w:numId w:val="14"/>
        </w:numPr>
        <w:spacing w:line="480" w:lineRule="auto"/>
        <w:ind w:left="426" w:hanging="426"/>
        <w:jc w:val="both"/>
        <w:rPr>
          <w:lang w:val="fi-FI"/>
        </w:rPr>
      </w:pPr>
      <w:r w:rsidRPr="00872ABF">
        <w:rPr>
          <w:lang w:val="fi-FI"/>
        </w:rPr>
        <w:t>Keterampilan Sebagai Materi Pembelajaran</w:t>
      </w:r>
    </w:p>
    <w:p w:rsidR="008106D3" w:rsidRPr="00872ABF" w:rsidRDefault="00EF49D4" w:rsidP="004C4F82">
      <w:pPr>
        <w:spacing w:line="480" w:lineRule="auto"/>
        <w:ind w:firstLine="709"/>
        <w:jc w:val="both"/>
        <w:rPr>
          <w:lang w:val="fi-FI"/>
        </w:rPr>
      </w:pPr>
      <w:r>
        <w:rPr>
          <w:lang w:val="fi-FI"/>
        </w:rPr>
        <w:t>Keterampilan</w:t>
      </w:r>
      <w:r w:rsidR="00760725">
        <w:rPr>
          <w:lang w:val="fi-FI"/>
        </w:rPr>
        <w:t xml:space="preserve"> yaitu</w:t>
      </w:r>
      <w:r w:rsidR="00760725">
        <w:rPr>
          <w:lang w:val="id-ID"/>
        </w:rPr>
        <w:t xml:space="preserve"> </w:t>
      </w:r>
      <w:r w:rsidR="008106D3" w:rsidRPr="00872ABF">
        <w:rPr>
          <w:lang w:val="fi-FI"/>
        </w:rPr>
        <w:t>kemampuan seseorang dalam mengaplikasikan pengetahuan</w:t>
      </w:r>
      <w:r>
        <w:rPr>
          <w:lang w:val="fi-FI"/>
        </w:rPr>
        <w:t xml:space="preserve"> dan informasi yang dimilikinya</w:t>
      </w:r>
      <w:r w:rsidR="008106D3" w:rsidRPr="00872ABF">
        <w:rPr>
          <w:lang w:val="fi-FI"/>
        </w:rPr>
        <w:t xml:space="preserve"> melalui gerakan-gerakan </w:t>
      </w:r>
      <w:r w:rsidR="004C4F82" w:rsidRPr="00872ABF">
        <w:rPr>
          <w:lang w:val="fi-FI"/>
        </w:rPr>
        <w:t>yang terkoordinasikan (teratur)</w:t>
      </w:r>
      <w:r w:rsidR="004C4F82" w:rsidRPr="00872ABF">
        <w:rPr>
          <w:lang w:val="id-ID"/>
        </w:rPr>
        <w:t>,</w:t>
      </w:r>
      <w:r w:rsidR="004C4F82" w:rsidRPr="00872ABF">
        <w:rPr>
          <w:lang w:val="fi-FI"/>
        </w:rPr>
        <w:t xml:space="preserve"> </w:t>
      </w:r>
      <w:r w:rsidR="004C4F82" w:rsidRPr="00872ABF">
        <w:rPr>
          <w:lang w:val="id-ID"/>
        </w:rPr>
        <w:t>b</w:t>
      </w:r>
      <w:r>
        <w:rPr>
          <w:lang w:val="fi-FI"/>
        </w:rPr>
        <w:t>aik gerakan halus</w:t>
      </w:r>
      <w:r w:rsidR="008106D3" w:rsidRPr="00872ABF">
        <w:rPr>
          <w:lang w:val="fi-FI"/>
        </w:rPr>
        <w:t xml:space="preserve"> maupun kasar. Keterampilan </w:t>
      </w:r>
      <w:r w:rsidR="008106D3" w:rsidRPr="00872ABF">
        <w:rPr>
          <w:lang w:val="fi-FI"/>
        </w:rPr>
        <w:lastRenderedPageBreak/>
        <w:t xml:space="preserve">merupakan bentuk usaha nyata </w:t>
      </w:r>
      <w:r w:rsidR="00760725">
        <w:rPr>
          <w:lang w:val="id-ID"/>
        </w:rPr>
        <w:t>siswa</w:t>
      </w:r>
      <w:r w:rsidR="008106D3" w:rsidRPr="00872ABF">
        <w:rPr>
          <w:lang w:val="fi-FI"/>
        </w:rPr>
        <w:t xml:space="preserve"> dalam menunaikan tugas-tugas atau permasalahan yang dihadapinya.</w:t>
      </w:r>
    </w:p>
    <w:p w:rsidR="008106D3" w:rsidRPr="00872ABF" w:rsidRDefault="004C4F82" w:rsidP="006C082C">
      <w:pPr>
        <w:spacing w:line="480" w:lineRule="auto"/>
        <w:ind w:firstLine="567"/>
        <w:contextualSpacing/>
        <w:jc w:val="both"/>
        <w:rPr>
          <w:lang w:val="id-ID"/>
        </w:rPr>
      </w:pPr>
      <w:r w:rsidRPr="00872ABF">
        <w:rPr>
          <w:lang w:val="id-ID"/>
        </w:rPr>
        <w:t>K</w:t>
      </w:r>
      <w:r w:rsidR="008106D3" w:rsidRPr="00872ABF">
        <w:rPr>
          <w:lang w:val="fi-FI"/>
        </w:rPr>
        <w:t xml:space="preserve">eterampilan sebagai materi pembelajaran meliputi kemampuan dalam menggunakan ide, menentukan alternatif pilihan, memanfaatkan bahan, peralatan, dan waktu yang tersedia, serta menjalankan teknik atau langkah yang harus dilalui. </w:t>
      </w:r>
      <w:r w:rsidRPr="00872ABF">
        <w:rPr>
          <w:lang w:val="id-ID"/>
        </w:rPr>
        <w:t xml:space="preserve">Tingkat </w:t>
      </w:r>
      <w:r w:rsidR="008106D3" w:rsidRPr="00872ABF">
        <w:rPr>
          <w:lang w:val="fi-FI"/>
        </w:rPr>
        <w:t>keterampilan terbagi menjadi</w:t>
      </w:r>
      <w:r w:rsidRPr="00872ABF">
        <w:rPr>
          <w:lang w:val="id-ID"/>
        </w:rPr>
        <w:t xml:space="preserve">: 1) </w:t>
      </w:r>
      <w:r w:rsidR="006C082C" w:rsidRPr="00872ABF">
        <w:rPr>
          <w:lang w:val="id-ID"/>
        </w:rPr>
        <w:t>G</w:t>
      </w:r>
      <w:r w:rsidRPr="00872ABF">
        <w:rPr>
          <w:lang w:val="id-ID"/>
        </w:rPr>
        <w:t xml:space="preserve">erak </w:t>
      </w:r>
      <w:r w:rsidRPr="00872ABF">
        <w:rPr>
          <w:lang w:val="fi-FI"/>
        </w:rPr>
        <w:t>awal</w:t>
      </w:r>
      <w:r w:rsidRPr="00872ABF">
        <w:rPr>
          <w:lang w:val="id-ID"/>
        </w:rPr>
        <w:t xml:space="preserve"> yaitu </w:t>
      </w:r>
      <w:r w:rsidR="00DE4E89" w:rsidRPr="00872ABF">
        <w:rPr>
          <w:lang w:val="id-ID"/>
        </w:rPr>
        <w:t>siswa</w:t>
      </w:r>
      <w:r w:rsidR="008106D3" w:rsidRPr="00872ABF">
        <w:rPr>
          <w:lang w:val="fi-FI"/>
        </w:rPr>
        <w:t xml:space="preserve"> berusaha untuk mempelajari dan </w:t>
      </w:r>
      <w:r w:rsidRPr="00872ABF">
        <w:rPr>
          <w:lang w:val="fi-FI"/>
        </w:rPr>
        <w:t>memahami keterampilan tertentu</w:t>
      </w:r>
      <w:r w:rsidRPr="00872ABF">
        <w:rPr>
          <w:lang w:val="id-ID"/>
        </w:rPr>
        <w:t xml:space="preserve">, 2) </w:t>
      </w:r>
      <w:r w:rsidR="008106D3" w:rsidRPr="00872ABF">
        <w:rPr>
          <w:lang w:val="fi-FI"/>
        </w:rPr>
        <w:t xml:space="preserve">Semi rutin, </w:t>
      </w:r>
      <w:r w:rsidR="00DE4E89" w:rsidRPr="00872ABF">
        <w:rPr>
          <w:lang w:val="id-ID"/>
        </w:rPr>
        <w:t xml:space="preserve">siswa </w:t>
      </w:r>
      <w:r w:rsidR="008106D3" w:rsidRPr="00872ABF">
        <w:rPr>
          <w:lang w:val="fi-FI"/>
        </w:rPr>
        <w:t>sudah mulai dapat memahami kete</w:t>
      </w:r>
      <w:r w:rsidR="009C5399">
        <w:rPr>
          <w:lang w:val="id-ID"/>
        </w:rPr>
        <w:t>r</w:t>
      </w:r>
      <w:r w:rsidR="008106D3" w:rsidRPr="00872ABF">
        <w:rPr>
          <w:lang w:val="fi-FI"/>
        </w:rPr>
        <w:t>ampilan t</w:t>
      </w:r>
      <w:r w:rsidR="006C082C" w:rsidRPr="00872ABF">
        <w:rPr>
          <w:lang w:val="fi-FI"/>
        </w:rPr>
        <w:t>ertentu yang harus dikuasai,</w:t>
      </w:r>
      <w:r w:rsidR="006C082C" w:rsidRPr="00872ABF">
        <w:rPr>
          <w:lang w:val="id-ID"/>
        </w:rPr>
        <w:t xml:space="preserve"> </w:t>
      </w:r>
      <w:r w:rsidR="008106D3" w:rsidRPr="00872ABF">
        <w:rPr>
          <w:lang w:val="fi-FI"/>
        </w:rPr>
        <w:t>namun masih dipe</w:t>
      </w:r>
      <w:r w:rsidR="006C082C" w:rsidRPr="00872ABF">
        <w:rPr>
          <w:lang w:val="fi-FI"/>
        </w:rPr>
        <w:t>rlukan latihan untuk pemantapan</w:t>
      </w:r>
      <w:r w:rsidR="006C082C" w:rsidRPr="00872ABF">
        <w:rPr>
          <w:lang w:val="id-ID"/>
        </w:rPr>
        <w:t xml:space="preserve">, 3) </w:t>
      </w:r>
      <w:r w:rsidR="008106D3" w:rsidRPr="00872ABF">
        <w:rPr>
          <w:lang w:val="fi-FI"/>
        </w:rPr>
        <w:t xml:space="preserve">Rutin, yaitu </w:t>
      </w:r>
      <w:r w:rsidR="00DE4E89" w:rsidRPr="00872ABF">
        <w:rPr>
          <w:lang w:val="id-ID"/>
        </w:rPr>
        <w:t>siswa</w:t>
      </w:r>
      <w:r w:rsidR="008106D3" w:rsidRPr="00872ABF">
        <w:rPr>
          <w:lang w:val="fi-FI"/>
        </w:rPr>
        <w:t xml:space="preserve"> sudah benar-benar dapat menguasai keterampilan tertentu, sehingga ia dapat menerapakannya dalam bentuk perilaku atau tindakan yang tepat.</w:t>
      </w:r>
    </w:p>
    <w:p w:rsidR="00E0354C" w:rsidRPr="003A46B7" w:rsidRDefault="00E0354C" w:rsidP="00F70A5B">
      <w:pPr>
        <w:rPr>
          <w:lang w:val="id-ID"/>
        </w:rPr>
      </w:pPr>
    </w:p>
    <w:p w:rsidR="006C082C" w:rsidRPr="00872ABF" w:rsidRDefault="008106D3" w:rsidP="00F237E6">
      <w:pPr>
        <w:pStyle w:val="ListParagraph"/>
        <w:numPr>
          <w:ilvl w:val="0"/>
          <w:numId w:val="14"/>
        </w:numPr>
        <w:spacing w:line="480" w:lineRule="auto"/>
        <w:ind w:left="426" w:hanging="426"/>
        <w:jc w:val="both"/>
        <w:rPr>
          <w:lang w:val="fi-FI"/>
        </w:rPr>
      </w:pPr>
      <w:r w:rsidRPr="00872ABF">
        <w:rPr>
          <w:lang w:val="fi-FI"/>
        </w:rPr>
        <w:t>Sikap dan Nilai Sebagai Materi Pembelajaran</w:t>
      </w:r>
    </w:p>
    <w:p w:rsidR="008106D3" w:rsidRPr="00872ABF" w:rsidRDefault="008106D3" w:rsidP="006C082C">
      <w:pPr>
        <w:spacing w:line="480" w:lineRule="auto"/>
        <w:ind w:firstLine="709"/>
        <w:jc w:val="both"/>
        <w:rPr>
          <w:lang w:val="id-ID"/>
        </w:rPr>
      </w:pPr>
      <w:r w:rsidRPr="00872ABF">
        <w:rPr>
          <w:lang w:val="fi-FI"/>
        </w:rPr>
        <w:t>Sikap merupakan perilaku yang relatif permanen, melekat, dan turut mencerminkan tingkat keperibadian orang yang memilikinya. Sikap merupakan perilaku respon atau reaksi yang dikeluarkan seseorang ketika dihadapkan dengan objek atau permasalahan tertentu. Baik dan buruknya sikap seseorang dapat dipengaruhi oleh baik dan buruknya pula pengetahuan</w:t>
      </w:r>
      <w:r w:rsidR="006C082C" w:rsidRPr="00872ABF">
        <w:rPr>
          <w:lang w:val="fi-FI"/>
        </w:rPr>
        <w:t xml:space="preserve"> dan keterampilan yang dimiliki</w:t>
      </w:r>
      <w:r w:rsidR="006C082C" w:rsidRPr="00872ABF">
        <w:rPr>
          <w:lang w:val="id-ID"/>
        </w:rPr>
        <w:t>, sedangkan n</w:t>
      </w:r>
      <w:r w:rsidRPr="00872ABF">
        <w:rPr>
          <w:lang w:val="fi-FI"/>
        </w:rPr>
        <w:t>ilai, merupakan tingkat kualitas atau kuantitas yang melekat dala</w:t>
      </w:r>
      <w:r w:rsidR="006C082C" w:rsidRPr="00872ABF">
        <w:rPr>
          <w:lang w:val="fi-FI"/>
        </w:rPr>
        <w:t>m diri suatu objek. Natonagoro membagi nilai menjadi</w:t>
      </w:r>
      <w:r w:rsidR="006C082C" w:rsidRPr="00872ABF">
        <w:rPr>
          <w:lang w:val="id-ID"/>
        </w:rPr>
        <w:t xml:space="preserve"> </w:t>
      </w:r>
      <w:r w:rsidRPr="00872ABF">
        <w:rPr>
          <w:lang w:val="fi-FI"/>
        </w:rPr>
        <w:t>tiga macam, yaitu:</w:t>
      </w:r>
      <w:r w:rsidR="006C082C" w:rsidRPr="00872ABF">
        <w:rPr>
          <w:lang w:val="id-ID"/>
        </w:rPr>
        <w:t xml:space="preserve"> “</w:t>
      </w:r>
      <w:r w:rsidRPr="00872ABF">
        <w:rPr>
          <w:lang w:val="fi-FI"/>
        </w:rPr>
        <w:t>1)</w:t>
      </w:r>
      <w:r w:rsidR="006C082C" w:rsidRPr="00872ABF">
        <w:rPr>
          <w:lang w:val="id-ID"/>
        </w:rPr>
        <w:t xml:space="preserve"> </w:t>
      </w:r>
      <w:r w:rsidRPr="00872ABF">
        <w:rPr>
          <w:lang w:val="fi-FI"/>
        </w:rPr>
        <w:t>Material, segala sesuatu yang</w:t>
      </w:r>
      <w:r w:rsidR="006C082C" w:rsidRPr="00872ABF">
        <w:rPr>
          <w:lang w:val="fi-FI"/>
        </w:rPr>
        <w:t xml:space="preserve"> berguna bagi kehidupan jasmani</w:t>
      </w:r>
      <w:r w:rsidR="006C082C" w:rsidRPr="00872ABF">
        <w:rPr>
          <w:lang w:val="id-ID"/>
        </w:rPr>
        <w:t xml:space="preserve">, 2) </w:t>
      </w:r>
      <w:r w:rsidRPr="00872ABF">
        <w:rPr>
          <w:lang w:val="fi-FI"/>
        </w:rPr>
        <w:t>Vital, segala sesuatu yang berguna bagi kegiatan aktifitas</w:t>
      </w:r>
      <w:r w:rsidR="006C082C" w:rsidRPr="00872ABF">
        <w:rPr>
          <w:lang w:val="fi-FI"/>
        </w:rPr>
        <w:t xml:space="preserve"> fisik</w:t>
      </w:r>
      <w:r w:rsidR="006C082C" w:rsidRPr="00872ABF">
        <w:rPr>
          <w:lang w:val="id-ID"/>
        </w:rPr>
        <w:t xml:space="preserve">, 3) </w:t>
      </w:r>
      <w:r w:rsidRPr="00872ABF">
        <w:rPr>
          <w:lang w:val="fi-FI"/>
        </w:rPr>
        <w:t>Ke</w:t>
      </w:r>
      <w:r w:rsidR="006C082C" w:rsidRPr="00872ABF">
        <w:rPr>
          <w:lang w:val="id-ID"/>
        </w:rPr>
        <w:t>r</w:t>
      </w:r>
      <w:r w:rsidRPr="00872ABF">
        <w:rPr>
          <w:lang w:val="fi-FI"/>
        </w:rPr>
        <w:t>ohanian, segala sesuatu yang berguna bagi rohani seseorang</w:t>
      </w:r>
      <w:r w:rsidR="006C082C" w:rsidRPr="00872ABF">
        <w:rPr>
          <w:lang w:val="id-ID"/>
        </w:rPr>
        <w:t>”</w:t>
      </w:r>
      <w:r w:rsidRPr="00872ABF">
        <w:rPr>
          <w:lang w:val="fi-FI"/>
        </w:rPr>
        <w:t>.</w:t>
      </w:r>
    </w:p>
    <w:p w:rsidR="008106D3" w:rsidRDefault="008E00B1" w:rsidP="005828F0">
      <w:pPr>
        <w:jc w:val="both"/>
        <w:rPr>
          <w:lang w:val="id-ID"/>
        </w:rPr>
      </w:pPr>
      <w:hyperlink r:id="rId11" w:history="1">
        <w:r w:rsidR="006C082C" w:rsidRPr="00872ABF">
          <w:rPr>
            <w:rStyle w:val="Hyperlink"/>
            <w:color w:val="auto"/>
            <w:lang w:val="fi-FI"/>
          </w:rPr>
          <w:t>http://dedewawanhermawanagakpusingsedikit.blogspot.com/2012/11/pengembangan-materi-pembelajaran_29.html</w:t>
        </w:r>
      </w:hyperlink>
    </w:p>
    <w:p w:rsidR="005828F0" w:rsidRPr="005828F0" w:rsidRDefault="005828F0" w:rsidP="005828F0">
      <w:pPr>
        <w:spacing w:line="480" w:lineRule="auto"/>
        <w:jc w:val="both"/>
        <w:rPr>
          <w:lang w:val="id-ID"/>
        </w:rPr>
      </w:pPr>
    </w:p>
    <w:p w:rsidR="006C082C" w:rsidRPr="00872ABF" w:rsidRDefault="008106D3" w:rsidP="00F237E6">
      <w:pPr>
        <w:pStyle w:val="ListParagraph"/>
        <w:numPr>
          <w:ilvl w:val="0"/>
          <w:numId w:val="13"/>
        </w:numPr>
        <w:spacing w:line="480" w:lineRule="auto"/>
        <w:ind w:left="426" w:hanging="425"/>
        <w:rPr>
          <w:b/>
          <w:bCs/>
          <w:lang w:val="id-ID"/>
        </w:rPr>
      </w:pPr>
      <w:r w:rsidRPr="00872ABF">
        <w:rPr>
          <w:b/>
          <w:lang w:val="fi-FI"/>
        </w:rPr>
        <w:t>Prinsip-Prinsip Pengembangan Materi Pembelajaran</w:t>
      </w:r>
    </w:p>
    <w:p w:rsidR="00C14C18" w:rsidRDefault="006C082C" w:rsidP="00EF49D4">
      <w:pPr>
        <w:spacing w:line="480" w:lineRule="auto"/>
        <w:ind w:left="1" w:firstLine="708"/>
        <w:jc w:val="both"/>
        <w:rPr>
          <w:b/>
          <w:bCs/>
          <w:lang w:val="id-ID"/>
        </w:rPr>
      </w:pPr>
      <w:r w:rsidRPr="00872ABF">
        <w:rPr>
          <w:szCs w:val="22"/>
          <w:lang w:val="fi-FI"/>
        </w:rPr>
        <w:t>Prinsip-prinsip yang harus dijadikan dasar dalam mengembangkan materi pembelajaran adalah</w:t>
      </w:r>
      <w:r w:rsidR="00C14C18">
        <w:rPr>
          <w:szCs w:val="22"/>
          <w:lang w:val="id-ID"/>
        </w:rPr>
        <w:t xml:space="preserve"> prinsip relevansi, prinsip konsistensi, dan prinsip </w:t>
      </w:r>
      <w:r w:rsidR="00C14C18" w:rsidRPr="00872ABF">
        <w:rPr>
          <w:szCs w:val="22"/>
          <w:lang w:val="es-ES"/>
        </w:rPr>
        <w:t>kecukupan</w:t>
      </w:r>
      <w:r w:rsidR="00C14C18" w:rsidRPr="00872ABF">
        <w:rPr>
          <w:i/>
          <w:szCs w:val="22"/>
          <w:lang w:val="es-ES"/>
        </w:rPr>
        <w:t xml:space="preserve"> </w:t>
      </w:r>
      <w:r w:rsidR="00C14C18">
        <w:rPr>
          <w:szCs w:val="22"/>
          <w:lang w:val="id-ID"/>
        </w:rPr>
        <w:t>(</w:t>
      </w:r>
      <w:r w:rsidR="00C14C18" w:rsidRPr="00872ABF">
        <w:rPr>
          <w:i/>
          <w:szCs w:val="22"/>
          <w:lang w:val="es-ES"/>
        </w:rPr>
        <w:t>Adequacy</w:t>
      </w:r>
      <w:r w:rsidR="00C14C18">
        <w:rPr>
          <w:szCs w:val="22"/>
          <w:lang w:val="id-ID"/>
        </w:rPr>
        <w:t>).</w:t>
      </w:r>
      <w:r w:rsidR="00EF49D4">
        <w:rPr>
          <w:b/>
          <w:bCs/>
          <w:lang w:val="id-ID"/>
        </w:rPr>
        <w:t xml:space="preserve"> </w:t>
      </w:r>
      <w:r w:rsidR="00C14C18" w:rsidRPr="00C14C18">
        <w:rPr>
          <w:szCs w:val="22"/>
          <w:lang w:val="fi-FI"/>
        </w:rPr>
        <w:t xml:space="preserve">Prinsip </w:t>
      </w:r>
      <w:r w:rsidR="00C14C18" w:rsidRPr="00C14C18">
        <w:rPr>
          <w:szCs w:val="22"/>
          <w:lang w:val="id-ID"/>
        </w:rPr>
        <w:t>r</w:t>
      </w:r>
      <w:r w:rsidRPr="00C14C18">
        <w:rPr>
          <w:szCs w:val="22"/>
          <w:lang w:val="fi-FI"/>
        </w:rPr>
        <w:t>elevansi</w:t>
      </w:r>
      <w:r w:rsidRPr="00C14C18">
        <w:rPr>
          <w:szCs w:val="22"/>
          <w:lang w:val="id-ID"/>
        </w:rPr>
        <w:t>, y</w:t>
      </w:r>
      <w:r w:rsidRPr="00C14C18">
        <w:rPr>
          <w:szCs w:val="22"/>
          <w:lang w:val="fi-FI"/>
        </w:rPr>
        <w:t>aitu materi pembelajaran hendaknya sesuai dengan standar kompetensi dan kompetensi dasar yang ditetapkan</w:t>
      </w:r>
      <w:r w:rsidRPr="00C14C18">
        <w:rPr>
          <w:szCs w:val="22"/>
          <w:lang w:val="id-ID"/>
        </w:rPr>
        <w:t>, karena</w:t>
      </w:r>
      <w:r w:rsidRPr="00C14C18">
        <w:rPr>
          <w:szCs w:val="22"/>
          <w:lang w:val="fi-FI"/>
        </w:rPr>
        <w:t xml:space="preserve"> standar kompetensi dan kompetensi dasar merupakan bentuk penyederhanaan dari tujuan pembelajaran.</w:t>
      </w:r>
    </w:p>
    <w:p w:rsidR="00C14C18" w:rsidRDefault="00C14C18" w:rsidP="00C14C18">
      <w:pPr>
        <w:spacing w:line="480" w:lineRule="auto"/>
        <w:ind w:left="1" w:firstLine="708"/>
        <w:jc w:val="both"/>
        <w:rPr>
          <w:b/>
          <w:bCs/>
          <w:lang w:val="id-ID"/>
        </w:rPr>
      </w:pPr>
      <w:r w:rsidRPr="00C14C18">
        <w:rPr>
          <w:szCs w:val="22"/>
          <w:lang w:val="fi-FI"/>
        </w:rPr>
        <w:t xml:space="preserve">Prinsip </w:t>
      </w:r>
      <w:r w:rsidRPr="00C14C18">
        <w:rPr>
          <w:szCs w:val="22"/>
          <w:lang w:val="id-ID"/>
        </w:rPr>
        <w:t>k</w:t>
      </w:r>
      <w:r w:rsidR="006C082C" w:rsidRPr="00C14C18">
        <w:rPr>
          <w:szCs w:val="22"/>
          <w:lang w:val="fi-FI"/>
        </w:rPr>
        <w:t>onsistensi</w:t>
      </w:r>
      <w:r w:rsidR="006C082C" w:rsidRPr="00C14C18">
        <w:rPr>
          <w:szCs w:val="22"/>
          <w:lang w:val="id-ID"/>
        </w:rPr>
        <w:t xml:space="preserve">, yaitu </w:t>
      </w:r>
      <w:r w:rsidR="006C082C" w:rsidRPr="00872ABF">
        <w:t>adanya keajegan antara bahan ajar dengan kompetensi dasar yang harus dikuasai siswa</w:t>
      </w:r>
      <w:r w:rsidR="006C082C" w:rsidRPr="00C14C18">
        <w:rPr>
          <w:szCs w:val="22"/>
          <w:lang w:val="id-ID"/>
        </w:rPr>
        <w:t xml:space="preserve">. </w:t>
      </w:r>
      <w:proofErr w:type="gramStart"/>
      <w:r w:rsidR="006C082C" w:rsidRPr="00872ABF">
        <w:t>Misalnya, kompetensi dasar yang harus dikuasai siswa empat macam, maka bahan ajar yang harus diajarkan j</w:t>
      </w:r>
      <w:r w:rsidR="00342CF5" w:rsidRPr="00872ABF">
        <w:t>uga harus meliputi empat macam.</w:t>
      </w:r>
      <w:proofErr w:type="gramEnd"/>
    </w:p>
    <w:p w:rsidR="006C082C" w:rsidRDefault="006C082C" w:rsidP="005828F0">
      <w:pPr>
        <w:spacing w:line="480" w:lineRule="auto"/>
        <w:ind w:left="1" w:firstLine="708"/>
        <w:jc w:val="both"/>
        <w:rPr>
          <w:szCs w:val="22"/>
          <w:lang w:val="id-ID"/>
        </w:rPr>
      </w:pPr>
      <w:r w:rsidRPr="00C14C18">
        <w:rPr>
          <w:szCs w:val="22"/>
          <w:lang w:val="es-ES"/>
        </w:rPr>
        <w:t xml:space="preserve">Prinsip </w:t>
      </w:r>
      <w:r w:rsidR="00C14C18" w:rsidRPr="00C14C18">
        <w:rPr>
          <w:szCs w:val="22"/>
          <w:lang w:val="es-ES"/>
        </w:rPr>
        <w:t>kecukupan</w:t>
      </w:r>
      <w:r w:rsidR="00C14C18" w:rsidRPr="00C14C18">
        <w:rPr>
          <w:i/>
          <w:szCs w:val="22"/>
          <w:lang w:val="es-ES"/>
        </w:rPr>
        <w:t xml:space="preserve"> </w:t>
      </w:r>
      <w:r w:rsidR="00C14C18" w:rsidRPr="00C14C18">
        <w:rPr>
          <w:szCs w:val="22"/>
          <w:lang w:val="id-ID"/>
        </w:rPr>
        <w:t>(</w:t>
      </w:r>
      <w:r w:rsidRPr="00C14C18">
        <w:rPr>
          <w:i/>
          <w:szCs w:val="22"/>
          <w:lang w:val="es-ES"/>
        </w:rPr>
        <w:t>Adequacy</w:t>
      </w:r>
      <w:r w:rsidR="00C14C18" w:rsidRPr="00C14C18">
        <w:rPr>
          <w:szCs w:val="22"/>
          <w:lang w:val="id-ID"/>
        </w:rPr>
        <w:t>)</w:t>
      </w:r>
      <w:r w:rsidR="00342CF5" w:rsidRPr="00C14C18">
        <w:rPr>
          <w:szCs w:val="22"/>
          <w:lang w:val="id-ID"/>
        </w:rPr>
        <w:t xml:space="preserve">, </w:t>
      </w:r>
      <w:r w:rsidR="00C14C18" w:rsidRPr="00C14C18">
        <w:rPr>
          <w:szCs w:val="22"/>
          <w:lang w:val="id-ID"/>
        </w:rPr>
        <w:t>artinya</w:t>
      </w:r>
      <w:r w:rsidR="00C14C18" w:rsidRPr="00C14C18">
        <w:rPr>
          <w:szCs w:val="22"/>
          <w:lang w:val="es-ES"/>
        </w:rPr>
        <w:t xml:space="preserve"> </w:t>
      </w:r>
      <w:r w:rsidR="00C14C18" w:rsidRPr="00C14C18">
        <w:rPr>
          <w:szCs w:val="22"/>
          <w:lang w:val="id-ID"/>
        </w:rPr>
        <w:t>m</w:t>
      </w:r>
      <w:r w:rsidRPr="00C14C18">
        <w:rPr>
          <w:szCs w:val="22"/>
          <w:lang w:val="es-ES"/>
        </w:rPr>
        <w:t>ateri pembelajaran</w:t>
      </w:r>
      <w:r w:rsidR="00760725">
        <w:rPr>
          <w:szCs w:val="22"/>
          <w:lang w:val="es-ES"/>
        </w:rPr>
        <w:t xml:space="preserve"> harus dapat memenuhi kebutuhan</w:t>
      </w:r>
      <w:r w:rsidR="00760725">
        <w:rPr>
          <w:szCs w:val="22"/>
          <w:lang w:val="id-ID"/>
        </w:rPr>
        <w:t xml:space="preserve"> siswa</w:t>
      </w:r>
      <w:r w:rsidRPr="00C14C18">
        <w:rPr>
          <w:szCs w:val="22"/>
          <w:lang w:val="es-ES"/>
        </w:rPr>
        <w:t xml:space="preserve">, agar mereka terbekali untuk mencapai standar kompetensi dan kompetensi dasar yang ditetapkan. </w:t>
      </w:r>
      <w:r w:rsidRPr="00C14C18">
        <w:rPr>
          <w:szCs w:val="22"/>
          <w:lang w:val="fi-FI"/>
        </w:rPr>
        <w:t>Kemudian, untuk mempermudah mereka dalam menguasai materi, maka kapasitasnya harus diperhatikan. Materi pembelajaran hendaknya tidak terlalu banyak, dan tidak pula terlalu sedikit.</w:t>
      </w:r>
    </w:p>
    <w:p w:rsidR="005828F0" w:rsidRPr="005828F0" w:rsidRDefault="005828F0" w:rsidP="005828F0">
      <w:pPr>
        <w:spacing w:line="480" w:lineRule="auto"/>
        <w:ind w:left="1" w:firstLine="708"/>
        <w:jc w:val="both"/>
        <w:rPr>
          <w:b/>
          <w:bCs/>
          <w:lang w:val="id-ID"/>
        </w:rPr>
      </w:pPr>
    </w:p>
    <w:p w:rsidR="00342CF5" w:rsidRPr="00872ABF" w:rsidRDefault="008106D3" w:rsidP="00F237E6">
      <w:pPr>
        <w:pStyle w:val="ListParagraph"/>
        <w:numPr>
          <w:ilvl w:val="0"/>
          <w:numId w:val="13"/>
        </w:numPr>
        <w:spacing w:line="480" w:lineRule="auto"/>
        <w:ind w:left="426" w:hanging="425"/>
        <w:rPr>
          <w:b/>
          <w:bCs/>
          <w:lang w:val="id-ID"/>
        </w:rPr>
      </w:pPr>
      <w:r w:rsidRPr="00872ABF">
        <w:rPr>
          <w:b/>
          <w:lang w:val="fi-FI"/>
        </w:rPr>
        <w:t>Identifikasi Materi Pembelajaran</w:t>
      </w:r>
    </w:p>
    <w:p w:rsidR="00EF49D4" w:rsidRDefault="00342CF5" w:rsidP="005828F0">
      <w:pPr>
        <w:spacing w:line="480" w:lineRule="auto"/>
        <w:ind w:left="1" w:firstLine="708"/>
        <w:jc w:val="both"/>
        <w:rPr>
          <w:b/>
          <w:bCs/>
          <w:lang w:val="id-ID"/>
        </w:rPr>
      </w:pPr>
      <w:r w:rsidRPr="00872ABF">
        <w:rPr>
          <w:szCs w:val="22"/>
          <w:lang w:val="id-ID"/>
        </w:rPr>
        <w:t xml:space="preserve">Terdapat </w:t>
      </w:r>
      <w:r w:rsidRPr="00872ABF">
        <w:rPr>
          <w:szCs w:val="22"/>
          <w:lang w:val="fi-FI"/>
        </w:rPr>
        <w:t>beberapa hal yang harus diperhatikan oleh guru dalam mengidentifikasi materi dan pengembangan materi yang baik dan benar</w:t>
      </w:r>
      <w:r w:rsidRPr="00872ABF">
        <w:rPr>
          <w:szCs w:val="22"/>
          <w:lang w:val="id-ID"/>
        </w:rPr>
        <w:t>, yaitu</w:t>
      </w:r>
      <w:r w:rsidRPr="00EF49D4">
        <w:rPr>
          <w:szCs w:val="22"/>
          <w:lang w:val="id-ID"/>
        </w:rPr>
        <w:t>:</w:t>
      </w:r>
      <w:r w:rsidR="00EF49D4" w:rsidRPr="00EF49D4">
        <w:rPr>
          <w:bCs/>
          <w:lang w:val="id-ID"/>
        </w:rPr>
        <w:t xml:space="preserve"> 1) </w:t>
      </w:r>
      <w:r w:rsidRPr="00EF49D4">
        <w:rPr>
          <w:szCs w:val="22"/>
          <w:lang w:val="fi-FI"/>
        </w:rPr>
        <w:lastRenderedPageBreak/>
        <w:t xml:space="preserve">Potensi </w:t>
      </w:r>
      <w:r w:rsidR="00DE4E89" w:rsidRPr="00EF49D4">
        <w:rPr>
          <w:szCs w:val="22"/>
          <w:lang w:val="id-ID"/>
        </w:rPr>
        <w:t>siswa</w:t>
      </w:r>
      <w:r w:rsidRPr="00EF49D4">
        <w:rPr>
          <w:szCs w:val="22"/>
          <w:lang w:val="fi-FI"/>
        </w:rPr>
        <w:t>, yaitu tingkat kemampuan siswa dalam menan</w:t>
      </w:r>
      <w:r w:rsidR="00760725" w:rsidRPr="00EF49D4">
        <w:rPr>
          <w:szCs w:val="22"/>
          <w:lang w:val="fi-FI"/>
        </w:rPr>
        <w:t>gkap dan menguasai informasi-</w:t>
      </w:r>
      <w:r w:rsidRPr="00EF49D4">
        <w:rPr>
          <w:szCs w:val="22"/>
          <w:lang w:val="fi-FI"/>
        </w:rPr>
        <w:t>informasi yang terka</w:t>
      </w:r>
      <w:r w:rsidR="00EF49D4">
        <w:rPr>
          <w:szCs w:val="22"/>
          <w:lang w:val="fi-FI"/>
        </w:rPr>
        <w:t>ndung dalam materi pembelajaran</w:t>
      </w:r>
      <w:r w:rsidR="00EF49D4">
        <w:rPr>
          <w:szCs w:val="22"/>
          <w:lang w:val="id-ID"/>
        </w:rPr>
        <w:t xml:space="preserve">, 2) </w:t>
      </w:r>
      <w:r w:rsidRPr="00EF49D4">
        <w:rPr>
          <w:szCs w:val="22"/>
          <w:lang w:val="fi-FI"/>
        </w:rPr>
        <w:t>Relevansi dengan karakteristik daerah, ini merupakan upaya yang harus dilakukan oleh guru beserta kerabat kerja pendidikan yang harus dapat melayani masyarakat dengan optimal. Salah satunya adalah menciptakan manusia-manusia yang berkualitas, dan berguna bagi kehidupannya, keluarganya, dan juga masyarakat dimana ia tinggal. Oleh sebab itu, penetapan dan pengembangan materi pembelajaran dalam kegiatan pembelajaran harus dapat membekali siswa untuk menjalani kehidupan dimasa mendatang, terutama kehidupan yang sesuai dengan karakteristik lingkungannya ter</w:t>
      </w:r>
      <w:r w:rsidR="00EF49D4">
        <w:rPr>
          <w:szCs w:val="22"/>
          <w:lang w:val="fi-FI"/>
        </w:rPr>
        <w:t>sebut</w:t>
      </w:r>
      <w:r w:rsidR="00EF49D4">
        <w:rPr>
          <w:szCs w:val="22"/>
          <w:lang w:val="id-ID"/>
        </w:rPr>
        <w:t>, 3) Tin</w:t>
      </w:r>
      <w:r w:rsidR="00DD25A7" w:rsidRPr="00EF49D4">
        <w:rPr>
          <w:szCs w:val="22"/>
          <w:lang w:val="fi-FI"/>
        </w:rPr>
        <w:t>gkat perkembangan</w:t>
      </w:r>
      <w:r w:rsidR="00DD25A7" w:rsidRPr="00EF49D4">
        <w:rPr>
          <w:szCs w:val="22"/>
          <w:lang w:val="id-ID"/>
        </w:rPr>
        <w:t xml:space="preserve"> </w:t>
      </w:r>
      <w:r w:rsidRPr="00EF49D4">
        <w:rPr>
          <w:szCs w:val="22"/>
          <w:lang w:val="fi-FI"/>
        </w:rPr>
        <w:t xml:space="preserve">materi yang </w:t>
      </w:r>
      <w:r w:rsidR="00DD25A7" w:rsidRPr="00EF49D4">
        <w:rPr>
          <w:szCs w:val="22"/>
          <w:lang w:val="fi-FI"/>
        </w:rPr>
        <w:t>harus sesuai dengan kemampua</w:t>
      </w:r>
      <w:r w:rsidR="00DD25A7" w:rsidRPr="00EF49D4">
        <w:rPr>
          <w:szCs w:val="22"/>
          <w:lang w:val="id-ID"/>
        </w:rPr>
        <w:t>n siswa</w:t>
      </w:r>
      <w:r w:rsidR="00EF49D4">
        <w:rPr>
          <w:szCs w:val="22"/>
          <w:lang w:val="id-ID"/>
        </w:rPr>
        <w:t xml:space="preserve">, 4) </w:t>
      </w:r>
      <w:r w:rsidRPr="00EF49D4">
        <w:rPr>
          <w:szCs w:val="22"/>
          <w:lang w:val="fi-FI"/>
        </w:rPr>
        <w:t xml:space="preserve">Kebermanfaatan, </w:t>
      </w:r>
      <w:r w:rsidR="00DD25A7" w:rsidRPr="00EF49D4">
        <w:rPr>
          <w:szCs w:val="22"/>
          <w:lang w:val="id-ID"/>
        </w:rPr>
        <w:t>y</w:t>
      </w:r>
      <w:r w:rsidRPr="00EF49D4">
        <w:rPr>
          <w:szCs w:val="22"/>
          <w:lang w:val="fi-FI"/>
        </w:rPr>
        <w:t xml:space="preserve">aitu agar materi pembelajaran dapat memberikan sesuatu </w:t>
      </w:r>
      <w:r w:rsidR="00EF49D4">
        <w:rPr>
          <w:szCs w:val="22"/>
          <w:lang w:val="fi-FI"/>
        </w:rPr>
        <w:t>yang bermakna bagi kehidupannya</w:t>
      </w:r>
      <w:r w:rsidR="00EF49D4">
        <w:rPr>
          <w:szCs w:val="22"/>
          <w:lang w:val="id-ID"/>
        </w:rPr>
        <w:t xml:space="preserve">, 5) </w:t>
      </w:r>
      <w:r w:rsidRPr="00EF49D4">
        <w:rPr>
          <w:szCs w:val="22"/>
          <w:lang w:val="fi-FI"/>
        </w:rPr>
        <w:t>Struktur keilmuan, merupakan salah satu syarat yang harus dipenuhi oleh sebuah materi pembelajaran apabila dipandang sebagai ilmu. Dalam hal ini materi dianggap sebagai sesuatu yang harus memiliki nilai kebenaran yang pa</w:t>
      </w:r>
      <w:r w:rsidR="00EF49D4">
        <w:rPr>
          <w:szCs w:val="22"/>
          <w:lang w:val="fi-FI"/>
        </w:rPr>
        <w:t>sti, mendasar, dan dapat diakui</w:t>
      </w:r>
      <w:r w:rsidR="00EF49D4">
        <w:rPr>
          <w:szCs w:val="22"/>
          <w:lang w:val="id-ID"/>
        </w:rPr>
        <w:t xml:space="preserve">, 6) </w:t>
      </w:r>
      <w:r w:rsidRPr="00EF49D4">
        <w:rPr>
          <w:lang w:val="fi-FI"/>
        </w:rPr>
        <w:t xml:space="preserve">Aktualisasi, kedalaman, dan keluasan materi, yaitu materi pembelajaran </w:t>
      </w:r>
      <w:r w:rsidR="00DD25A7" w:rsidRPr="00EF49D4">
        <w:rPr>
          <w:lang w:val="id-ID"/>
        </w:rPr>
        <w:t>harus</w:t>
      </w:r>
      <w:r w:rsidR="00EF49D4">
        <w:rPr>
          <w:lang w:val="id-ID"/>
        </w:rPr>
        <w:t xml:space="preserve"> </w:t>
      </w:r>
      <w:r w:rsidR="00DD25A7" w:rsidRPr="00EF49D4">
        <w:rPr>
          <w:lang w:val="id-ID"/>
        </w:rPr>
        <w:t>menye</w:t>
      </w:r>
      <w:r w:rsidR="00DD25A7" w:rsidRPr="00EF49D4">
        <w:rPr>
          <w:lang w:val="fi-FI"/>
        </w:rPr>
        <w:t>luruh</w:t>
      </w:r>
      <w:r w:rsidRPr="00EF49D4">
        <w:rPr>
          <w:lang w:val="id-ID"/>
        </w:rPr>
        <w:t xml:space="preserve"> </w:t>
      </w:r>
      <w:r w:rsidRPr="00EF49D4">
        <w:rPr>
          <w:lang w:val="fi-FI"/>
        </w:rPr>
        <w:t>meliputi kognitif, afektif, dan psikomotor</w:t>
      </w:r>
      <w:r w:rsidRPr="00EF49D4">
        <w:rPr>
          <w:lang w:val="id-ID"/>
        </w:rPr>
        <w:t>, sehingga</w:t>
      </w:r>
      <w:r w:rsidRPr="00EF49D4">
        <w:rPr>
          <w:lang w:val="fi-FI"/>
        </w:rPr>
        <w:t xml:space="preserve"> anak dapat berinteraksi dengan total ketika dihadapkan dengan suatu</w:t>
      </w:r>
      <w:r w:rsidRPr="00EF49D4">
        <w:rPr>
          <w:lang w:val="id-ID"/>
        </w:rPr>
        <w:t xml:space="preserve"> </w:t>
      </w:r>
      <w:r w:rsidR="00EF49D4">
        <w:rPr>
          <w:lang w:val="fi-FI"/>
        </w:rPr>
        <w:t>permasalahan</w:t>
      </w:r>
      <w:r w:rsidRPr="00EF49D4">
        <w:rPr>
          <w:lang w:val="fi-FI"/>
        </w:rPr>
        <w:t xml:space="preserve"> ataupun ketik</w:t>
      </w:r>
      <w:r w:rsidR="00EF49D4">
        <w:rPr>
          <w:lang w:val="fi-FI"/>
        </w:rPr>
        <w:t>a beradaptasi dengan lingkungan</w:t>
      </w:r>
      <w:r w:rsidR="00EF49D4">
        <w:rPr>
          <w:lang w:val="id-ID"/>
        </w:rPr>
        <w:t xml:space="preserve">, dan 7) </w:t>
      </w:r>
      <w:r w:rsidRPr="00EF49D4">
        <w:rPr>
          <w:szCs w:val="22"/>
          <w:lang w:val="fi-FI"/>
        </w:rPr>
        <w:t>Alokasi waktu, yakni materi pembelajaran harus benar-benar dapat memanfaatkan waktu</w:t>
      </w:r>
      <w:r w:rsidRPr="00EF49D4">
        <w:rPr>
          <w:szCs w:val="22"/>
          <w:lang w:val="id-ID"/>
        </w:rPr>
        <w:t xml:space="preserve"> </w:t>
      </w:r>
      <w:r w:rsidR="00EF49D4">
        <w:rPr>
          <w:szCs w:val="22"/>
          <w:lang w:val="fi-FI"/>
        </w:rPr>
        <w:t>pembelajaran yang tersedia</w:t>
      </w:r>
      <w:r w:rsidRPr="00EF49D4">
        <w:rPr>
          <w:szCs w:val="22"/>
          <w:lang w:val="id-ID"/>
        </w:rPr>
        <w:t xml:space="preserve"> </w:t>
      </w:r>
      <w:r w:rsidRPr="00EF49D4">
        <w:rPr>
          <w:szCs w:val="22"/>
          <w:lang w:val="fi-FI"/>
        </w:rPr>
        <w:t>dan</w:t>
      </w:r>
      <w:r w:rsidRPr="00EF49D4">
        <w:rPr>
          <w:szCs w:val="22"/>
          <w:lang w:val="id-ID"/>
        </w:rPr>
        <w:t xml:space="preserve"> </w:t>
      </w:r>
      <w:r w:rsidRPr="00EF49D4">
        <w:rPr>
          <w:szCs w:val="22"/>
          <w:lang w:val="fi-FI"/>
        </w:rPr>
        <w:t>dapat berhasil disampaikan pada waktu yang tepat.</w:t>
      </w:r>
    </w:p>
    <w:p w:rsidR="005828F0" w:rsidRPr="005828F0" w:rsidRDefault="005828F0" w:rsidP="005828F0">
      <w:pPr>
        <w:spacing w:line="480" w:lineRule="auto"/>
        <w:ind w:left="1" w:firstLine="708"/>
        <w:jc w:val="both"/>
        <w:rPr>
          <w:b/>
          <w:bCs/>
          <w:lang w:val="id-ID"/>
        </w:rPr>
      </w:pPr>
    </w:p>
    <w:p w:rsidR="00342CF5" w:rsidRPr="00872ABF" w:rsidRDefault="008106D3" w:rsidP="00F237E6">
      <w:pPr>
        <w:pStyle w:val="ListParagraph"/>
        <w:numPr>
          <w:ilvl w:val="0"/>
          <w:numId w:val="13"/>
        </w:numPr>
        <w:spacing w:line="480" w:lineRule="auto"/>
        <w:ind w:left="426" w:hanging="425"/>
        <w:rPr>
          <w:b/>
          <w:bCs/>
          <w:lang w:val="id-ID"/>
        </w:rPr>
      </w:pPr>
      <w:r w:rsidRPr="00872ABF">
        <w:rPr>
          <w:b/>
          <w:lang w:val="fi-FI"/>
        </w:rPr>
        <w:lastRenderedPageBreak/>
        <w:t>Cakupan dan Urutan Materi Pembelajaran</w:t>
      </w:r>
    </w:p>
    <w:p w:rsidR="00DD25A7" w:rsidRPr="00872ABF" w:rsidRDefault="00342CF5" w:rsidP="00DD25A7">
      <w:pPr>
        <w:spacing w:line="480" w:lineRule="auto"/>
        <w:ind w:left="1" w:firstLine="708"/>
        <w:jc w:val="both"/>
        <w:rPr>
          <w:b/>
          <w:bCs/>
          <w:lang w:val="id-ID"/>
        </w:rPr>
      </w:pPr>
      <w:r w:rsidRPr="00872ABF">
        <w:rPr>
          <w:szCs w:val="22"/>
          <w:lang w:val="fi-FI"/>
        </w:rPr>
        <w:t xml:space="preserve">Cakupan dan urutan materi pembelajaran merupakan kapasitas dan ruang lingkup materi yang akan diberikan oleh guru terhadap </w:t>
      </w:r>
      <w:r w:rsidR="00760725">
        <w:rPr>
          <w:szCs w:val="22"/>
          <w:lang w:val="id-ID"/>
        </w:rPr>
        <w:t>siswa</w:t>
      </w:r>
      <w:r w:rsidRPr="00872ABF">
        <w:rPr>
          <w:szCs w:val="22"/>
          <w:lang w:val="fi-FI"/>
        </w:rPr>
        <w:t xml:space="preserve">. Penentuan cakupan dan urutan materi pembelajaran tergolong pada hal yang harus </w:t>
      </w:r>
      <w:r w:rsidRPr="00872ABF">
        <w:rPr>
          <w:szCs w:val="22"/>
          <w:lang w:val="id-ID"/>
        </w:rPr>
        <w:t>dipertimbangkan oleh guru</w:t>
      </w:r>
      <w:r w:rsidRPr="00872ABF">
        <w:rPr>
          <w:szCs w:val="22"/>
          <w:lang w:val="fi-FI"/>
        </w:rPr>
        <w:t xml:space="preserve"> yang berkaitan dengan kondisi </w:t>
      </w:r>
      <w:r w:rsidR="00760725">
        <w:rPr>
          <w:szCs w:val="22"/>
          <w:lang w:val="id-ID"/>
        </w:rPr>
        <w:t>siswa</w:t>
      </w:r>
      <w:r w:rsidRPr="00872ABF">
        <w:rPr>
          <w:szCs w:val="22"/>
          <w:lang w:val="fi-FI"/>
        </w:rPr>
        <w:t>, lingkungan, media, maupun alokasi waktu yang teredia</w:t>
      </w:r>
      <w:r w:rsidRPr="00872ABF">
        <w:rPr>
          <w:szCs w:val="22"/>
          <w:lang w:val="id-ID"/>
        </w:rPr>
        <w:t>, sehingga materi pembelajaran</w:t>
      </w:r>
      <w:r w:rsidRPr="00872ABF">
        <w:rPr>
          <w:szCs w:val="22"/>
          <w:lang w:val="fi-FI"/>
        </w:rPr>
        <w:t xml:space="preserve"> dapat diterima oleh </w:t>
      </w:r>
      <w:r w:rsidR="00760725">
        <w:rPr>
          <w:szCs w:val="22"/>
          <w:lang w:val="id-ID"/>
        </w:rPr>
        <w:t>siswa</w:t>
      </w:r>
      <w:r w:rsidRPr="00872ABF">
        <w:rPr>
          <w:szCs w:val="22"/>
          <w:lang w:val="fi-FI"/>
        </w:rPr>
        <w:t xml:space="preserve"> dengan baik.</w:t>
      </w:r>
    </w:p>
    <w:p w:rsidR="00DD25A7" w:rsidRPr="00872ABF" w:rsidRDefault="00342CF5" w:rsidP="00DD25A7">
      <w:pPr>
        <w:spacing w:line="480" w:lineRule="auto"/>
        <w:ind w:left="1" w:firstLine="708"/>
        <w:jc w:val="both"/>
        <w:rPr>
          <w:b/>
          <w:bCs/>
          <w:lang w:val="id-ID"/>
        </w:rPr>
      </w:pPr>
      <w:r w:rsidRPr="00872ABF">
        <w:rPr>
          <w:szCs w:val="22"/>
          <w:lang w:val="fi-FI"/>
        </w:rPr>
        <w:t xml:space="preserve">Secara umum, materi pembelajaran yang diberikan kepada </w:t>
      </w:r>
      <w:r w:rsidR="00760725">
        <w:rPr>
          <w:szCs w:val="22"/>
          <w:lang w:val="id-ID"/>
        </w:rPr>
        <w:t>siswa</w:t>
      </w:r>
      <w:r w:rsidRPr="00872ABF">
        <w:rPr>
          <w:szCs w:val="22"/>
          <w:lang w:val="fi-FI"/>
        </w:rPr>
        <w:t>, harus meliputi aspek kognitif, afektif, dan psikomotor. Ketiga aspek terebut bisa didapatkan melalui pertimbangan prinsip-prinsi</w:t>
      </w:r>
      <w:r w:rsidR="00CB6CA3" w:rsidRPr="00872ABF">
        <w:rPr>
          <w:szCs w:val="22"/>
          <w:lang w:val="id-ID"/>
        </w:rPr>
        <w:t>p</w:t>
      </w:r>
      <w:r w:rsidRPr="00872ABF">
        <w:rPr>
          <w:szCs w:val="22"/>
          <w:lang w:val="fi-FI"/>
        </w:rPr>
        <w:t xml:space="preserve"> penentuan cakupan materi pembelajaran, </w:t>
      </w:r>
      <w:r w:rsidR="00CB6CA3" w:rsidRPr="00872ABF">
        <w:rPr>
          <w:szCs w:val="22"/>
          <w:lang w:val="id-ID"/>
        </w:rPr>
        <w:t xml:space="preserve">yaitu keluasan dan kedalaman materi. </w:t>
      </w:r>
      <w:r w:rsidRPr="00872ABF">
        <w:rPr>
          <w:szCs w:val="22"/>
          <w:lang w:val="fi-FI"/>
        </w:rPr>
        <w:t>Keluasan materi, menggambarkan berapa banyak materi yang dimasu</w:t>
      </w:r>
      <w:r w:rsidR="00CB6CA3" w:rsidRPr="00872ABF">
        <w:rPr>
          <w:szCs w:val="22"/>
          <w:lang w:val="fi-FI"/>
        </w:rPr>
        <w:t>kan kedalam materi pembelajaran</w:t>
      </w:r>
      <w:r w:rsidR="00760725">
        <w:rPr>
          <w:szCs w:val="22"/>
          <w:lang w:val="id-ID"/>
        </w:rPr>
        <w:t>, sedang</w:t>
      </w:r>
      <w:r w:rsidR="00CB6CA3" w:rsidRPr="00872ABF">
        <w:rPr>
          <w:szCs w:val="22"/>
          <w:lang w:val="id-ID"/>
        </w:rPr>
        <w:t>kan k</w:t>
      </w:r>
      <w:r w:rsidRPr="00872ABF">
        <w:rPr>
          <w:szCs w:val="22"/>
          <w:lang w:val="fi-FI"/>
        </w:rPr>
        <w:t xml:space="preserve">edalaman materi, yaitu seberapa detail konsep-konsep yang harus dipelajari dan dikuasai </w:t>
      </w:r>
      <w:r w:rsidR="00760725">
        <w:rPr>
          <w:szCs w:val="22"/>
          <w:lang w:val="id-ID"/>
        </w:rPr>
        <w:t>siswa</w:t>
      </w:r>
      <w:r w:rsidRPr="00872ABF">
        <w:rPr>
          <w:szCs w:val="22"/>
          <w:lang w:val="fi-FI"/>
        </w:rPr>
        <w:t>.</w:t>
      </w:r>
    </w:p>
    <w:p w:rsidR="00102204" w:rsidRDefault="00342CF5" w:rsidP="005828F0">
      <w:pPr>
        <w:spacing w:line="480" w:lineRule="auto"/>
        <w:ind w:left="1" w:firstLine="708"/>
        <w:jc w:val="both"/>
        <w:rPr>
          <w:szCs w:val="22"/>
          <w:lang w:val="id-ID"/>
        </w:rPr>
      </w:pPr>
      <w:r w:rsidRPr="00872ABF">
        <w:rPr>
          <w:szCs w:val="22"/>
          <w:lang w:val="fi-FI"/>
        </w:rPr>
        <w:t>Materi pembelajaran yang telah ditentukan tingkat keluasan dan kedalamannya dapat diurutkan mel</w:t>
      </w:r>
      <w:r w:rsidR="00CB6CA3" w:rsidRPr="00872ABF">
        <w:rPr>
          <w:szCs w:val="22"/>
          <w:lang w:val="fi-FI"/>
        </w:rPr>
        <w:t xml:space="preserve">alui dua pendekatan </w:t>
      </w:r>
      <w:r w:rsidR="00CB6CA3" w:rsidRPr="00872ABF">
        <w:rPr>
          <w:szCs w:val="22"/>
          <w:lang w:val="id-ID"/>
        </w:rPr>
        <w:t>yaitu pendekatan prosedural dan pendekatan hierarkis.</w:t>
      </w:r>
      <w:r w:rsidR="00CB6CA3" w:rsidRPr="00872ABF">
        <w:rPr>
          <w:lang w:val="id-ID"/>
        </w:rPr>
        <w:t xml:space="preserve"> </w:t>
      </w:r>
      <w:r w:rsidRPr="00872ABF">
        <w:rPr>
          <w:szCs w:val="22"/>
          <w:lang w:val="fi-FI"/>
        </w:rPr>
        <w:t>Pendekatan prosedural, yaitu pendekatan yang menggambarkan langkah sistematis, sesuai dengan urutan yang seharusnya dijalankan</w:t>
      </w:r>
      <w:r w:rsidR="00CB6CA3" w:rsidRPr="00872ABF">
        <w:rPr>
          <w:szCs w:val="22"/>
          <w:lang w:val="id-ID"/>
        </w:rPr>
        <w:t>, sedangkan p</w:t>
      </w:r>
      <w:r w:rsidRPr="00872ABF">
        <w:rPr>
          <w:szCs w:val="22"/>
          <w:lang w:val="fi-FI"/>
        </w:rPr>
        <w:t xml:space="preserve">endekatan heirarkis, materi pembelajaran diurutkan berdasarkan jenjangnya, yakni dari mudah kesulit, atau dari sederhana kekompleks. </w:t>
      </w:r>
    </w:p>
    <w:p w:rsidR="005828F0" w:rsidRDefault="005828F0" w:rsidP="005828F0">
      <w:pPr>
        <w:spacing w:line="480" w:lineRule="auto"/>
        <w:ind w:left="1" w:firstLine="708"/>
        <w:jc w:val="both"/>
        <w:rPr>
          <w:szCs w:val="22"/>
          <w:lang w:val="id-ID"/>
        </w:rPr>
      </w:pPr>
    </w:p>
    <w:p w:rsidR="00D253AF" w:rsidRPr="005828F0" w:rsidRDefault="00D253AF" w:rsidP="005828F0">
      <w:pPr>
        <w:spacing w:line="480" w:lineRule="auto"/>
        <w:ind w:left="1" w:firstLine="708"/>
        <w:jc w:val="both"/>
        <w:rPr>
          <w:szCs w:val="22"/>
          <w:lang w:val="id-ID"/>
        </w:rPr>
      </w:pPr>
    </w:p>
    <w:p w:rsidR="00CB6CA3" w:rsidRPr="00872ABF" w:rsidRDefault="008106D3" w:rsidP="00F237E6">
      <w:pPr>
        <w:pStyle w:val="ListParagraph"/>
        <w:numPr>
          <w:ilvl w:val="0"/>
          <w:numId w:val="13"/>
        </w:numPr>
        <w:spacing w:line="480" w:lineRule="auto"/>
        <w:ind w:left="426" w:hanging="425"/>
        <w:rPr>
          <w:b/>
          <w:bCs/>
          <w:lang w:val="id-ID"/>
        </w:rPr>
      </w:pPr>
      <w:r w:rsidRPr="00872ABF">
        <w:rPr>
          <w:b/>
          <w:lang w:val="fi-FI"/>
        </w:rPr>
        <w:lastRenderedPageBreak/>
        <w:t>Langkah-Langkah Pengembangan Materi Pembelajaran</w:t>
      </w:r>
    </w:p>
    <w:p w:rsidR="00EF49D4" w:rsidRDefault="00CB6CA3" w:rsidP="00EF49D4">
      <w:pPr>
        <w:spacing w:line="480" w:lineRule="auto"/>
        <w:ind w:left="1" w:firstLine="708"/>
        <w:jc w:val="both"/>
        <w:rPr>
          <w:lang w:val="id-ID"/>
        </w:rPr>
      </w:pPr>
      <w:proofErr w:type="gramStart"/>
      <w:r w:rsidRPr="00872ABF">
        <w:t>Materi pembelajaran yang dipilih untuk diajarkan oleh guru dan harus dipelajari siswa hendaknya berisikan materi atau bahan ajar yang benar-benar menunjang tercapainya standar kompetensi dan kompetensi dasar.</w:t>
      </w:r>
      <w:proofErr w:type="gramEnd"/>
      <w:r w:rsidRPr="00872ABF">
        <w:rPr>
          <w:lang w:val="id-ID"/>
        </w:rPr>
        <w:t xml:space="preserve"> Langkah-lan</w:t>
      </w:r>
      <w:r w:rsidR="00DD25A7" w:rsidRPr="00872ABF">
        <w:rPr>
          <w:lang w:val="id-ID"/>
        </w:rPr>
        <w:t>gkah pengembangan materi pembe</w:t>
      </w:r>
      <w:r w:rsidR="00EF49D4">
        <w:rPr>
          <w:lang w:val="id-ID"/>
        </w:rPr>
        <w:t xml:space="preserve">lajaran yaitu: </w:t>
      </w:r>
    </w:p>
    <w:p w:rsidR="00EF49D4" w:rsidRPr="00EF49D4" w:rsidRDefault="00CB6CA3" w:rsidP="00F237E6">
      <w:pPr>
        <w:pStyle w:val="ListParagraph"/>
        <w:numPr>
          <w:ilvl w:val="1"/>
          <w:numId w:val="53"/>
        </w:numPr>
        <w:spacing w:line="480" w:lineRule="auto"/>
        <w:ind w:left="426" w:hanging="426"/>
        <w:jc w:val="both"/>
        <w:rPr>
          <w:lang w:val="id-ID"/>
        </w:rPr>
      </w:pPr>
      <w:r w:rsidRPr="00EF49D4">
        <w:rPr>
          <w:rStyle w:val="Emphasis"/>
          <w:rFonts w:eastAsiaTheme="majorEastAsia"/>
          <w:i w:val="0"/>
        </w:rPr>
        <w:t>Mengidentifikasi aspek-aspek yang terdapat dalam standar kompetensi dan kompetensi dasar</w:t>
      </w:r>
      <w:r w:rsidR="00EF49D4" w:rsidRPr="00EF49D4">
        <w:rPr>
          <w:lang w:val="id-ID"/>
        </w:rPr>
        <w:t xml:space="preserve">, </w:t>
      </w:r>
    </w:p>
    <w:p w:rsidR="00EF49D4" w:rsidRPr="00EF49D4" w:rsidRDefault="00CB6CA3" w:rsidP="00F237E6">
      <w:pPr>
        <w:pStyle w:val="ListParagraph"/>
        <w:numPr>
          <w:ilvl w:val="1"/>
          <w:numId w:val="53"/>
        </w:numPr>
        <w:spacing w:line="480" w:lineRule="auto"/>
        <w:ind w:left="426" w:hanging="426"/>
        <w:jc w:val="both"/>
        <w:rPr>
          <w:lang w:val="id-ID"/>
        </w:rPr>
      </w:pPr>
      <w:r w:rsidRPr="00EF49D4">
        <w:rPr>
          <w:rStyle w:val="Emphasis"/>
          <w:rFonts w:eastAsiaTheme="majorEastAsia"/>
          <w:i w:val="0"/>
        </w:rPr>
        <w:t>Memilih jenis materi yang sesuai dengan standar kompetensi dan kompetensi dasar</w:t>
      </w:r>
      <w:r w:rsidRPr="00EF49D4">
        <w:t xml:space="preserve">. Materi yang </w:t>
      </w:r>
      <w:proofErr w:type="gramStart"/>
      <w:r w:rsidRPr="00EF49D4">
        <w:t>akan</w:t>
      </w:r>
      <w:proofErr w:type="gramEnd"/>
      <w:r w:rsidRPr="00EF49D4">
        <w:t xml:space="preserve"> diajarkan perlu diidentifikasi apakah termasuk jenis fakta, konsep, prinsip, prosedur, afektif, atau gabungan lebih daripada satu jenis materi. Setelah jenis materi pembelajaran teridentifikasi, langkah berikutnya adalah memilih jenis materi tersebut yang sesuai dengan standar kompetensi atau kompetensi dasar yang harus dikuasai siswa. Identifikasi jenis materi pembelajaran juga penting untuk keperluan mengajarkannya</w:t>
      </w:r>
      <w:r w:rsidR="009B7E81" w:rsidRPr="00EF49D4">
        <w:rPr>
          <w:lang w:val="id-ID"/>
        </w:rPr>
        <w:t xml:space="preserve">, karena </w:t>
      </w:r>
      <w:r w:rsidRPr="00EF49D4">
        <w:t>setiap jenis materi pembelajaran memerlukan strategi pembelajaran atau metode, media, dan sistem evaluasi/</w:t>
      </w:r>
      <w:r w:rsidR="00EF49D4" w:rsidRPr="00EF49D4">
        <w:rPr>
          <w:lang w:val="id-ID"/>
        </w:rPr>
        <w:t xml:space="preserve"> </w:t>
      </w:r>
      <w:r w:rsidR="00EF49D4" w:rsidRPr="00EF49D4">
        <w:t>penilaian yang berbeda-beda</w:t>
      </w:r>
      <w:r w:rsidR="00EF49D4" w:rsidRPr="00EF49D4">
        <w:rPr>
          <w:lang w:val="id-ID"/>
        </w:rPr>
        <w:t xml:space="preserve">, </w:t>
      </w:r>
    </w:p>
    <w:p w:rsidR="00EF49D4" w:rsidRPr="00EF49D4" w:rsidRDefault="009B7E81" w:rsidP="00F237E6">
      <w:pPr>
        <w:pStyle w:val="ListParagraph"/>
        <w:numPr>
          <w:ilvl w:val="1"/>
          <w:numId w:val="53"/>
        </w:numPr>
        <w:spacing w:line="480" w:lineRule="auto"/>
        <w:ind w:left="426" w:hanging="426"/>
        <w:jc w:val="both"/>
        <w:rPr>
          <w:szCs w:val="22"/>
          <w:lang w:val="id-ID"/>
        </w:rPr>
      </w:pPr>
      <w:r w:rsidRPr="00EF49D4">
        <w:rPr>
          <w:szCs w:val="22"/>
          <w:lang w:val="fi-FI"/>
        </w:rPr>
        <w:t>Menentukan pilihan terhadap alternatif materi pembelajaran yang lebih efektif dan relevan denga</w:t>
      </w:r>
      <w:r w:rsidRPr="00EF49D4">
        <w:rPr>
          <w:szCs w:val="22"/>
          <w:lang w:val="id-ID"/>
        </w:rPr>
        <w:t xml:space="preserve">n </w:t>
      </w:r>
      <w:r w:rsidRPr="00EF49D4">
        <w:rPr>
          <w:szCs w:val="22"/>
          <w:lang w:val="fi-FI"/>
        </w:rPr>
        <w:t xml:space="preserve">standar </w:t>
      </w:r>
      <w:r w:rsidR="00EF49D4" w:rsidRPr="00EF49D4">
        <w:rPr>
          <w:szCs w:val="22"/>
          <w:lang w:val="fi-FI"/>
        </w:rPr>
        <w:t>kompetensi dan kompetensi dasar</w:t>
      </w:r>
      <w:r w:rsidR="00EF49D4" w:rsidRPr="00EF49D4">
        <w:rPr>
          <w:szCs w:val="22"/>
          <w:lang w:val="id-ID"/>
        </w:rPr>
        <w:t xml:space="preserve">, dan </w:t>
      </w:r>
    </w:p>
    <w:p w:rsidR="00CB6CA3" w:rsidRDefault="00CB6CA3" w:rsidP="00F237E6">
      <w:pPr>
        <w:pStyle w:val="ListParagraph"/>
        <w:numPr>
          <w:ilvl w:val="1"/>
          <w:numId w:val="53"/>
        </w:numPr>
        <w:spacing w:line="480" w:lineRule="auto"/>
        <w:ind w:left="426" w:hanging="426"/>
        <w:jc w:val="both"/>
        <w:rPr>
          <w:lang w:val="id-ID"/>
        </w:rPr>
      </w:pPr>
      <w:r w:rsidRPr="00EF49D4">
        <w:rPr>
          <w:rStyle w:val="Emphasis"/>
          <w:rFonts w:eastAsiaTheme="majorEastAsia"/>
          <w:i w:val="0"/>
        </w:rPr>
        <w:t>Memilih sumber bahan ajar</w:t>
      </w:r>
      <w:r w:rsidRPr="00EF49D4">
        <w:t>.</w:t>
      </w:r>
      <w:r w:rsidR="009B7E81" w:rsidRPr="00EF49D4">
        <w:rPr>
          <w:lang w:val="id-ID"/>
        </w:rPr>
        <w:t xml:space="preserve"> </w:t>
      </w:r>
      <w:r w:rsidRPr="00EF49D4">
        <w:t xml:space="preserve">Setelah jenias materi ditentukan langkah berikutnya adalah menentukan sumber bahan ajar. Materi pembelajaran atau bahan ajar dapat kita temukan dari berbagai sumber seperti buku pelajaran, majalah, jurnal, </w:t>
      </w:r>
      <w:proofErr w:type="gramStart"/>
      <w:r w:rsidRPr="00EF49D4">
        <w:t>koran</w:t>
      </w:r>
      <w:proofErr w:type="gramEnd"/>
      <w:r w:rsidRPr="00EF49D4">
        <w:t xml:space="preserve">, internet, media audiovisual, </w:t>
      </w:r>
      <w:r w:rsidR="009B7E81" w:rsidRPr="00EF49D4">
        <w:rPr>
          <w:lang w:val="id-ID"/>
        </w:rPr>
        <w:t>dan sebagainya</w:t>
      </w:r>
      <w:r w:rsidRPr="00EF49D4">
        <w:t>.</w:t>
      </w:r>
    </w:p>
    <w:p w:rsidR="005828F0" w:rsidRPr="005828F0" w:rsidRDefault="005828F0" w:rsidP="005828F0">
      <w:pPr>
        <w:pStyle w:val="ListParagraph"/>
        <w:spacing w:line="480" w:lineRule="auto"/>
        <w:ind w:left="426"/>
        <w:jc w:val="both"/>
        <w:rPr>
          <w:lang w:val="id-ID"/>
        </w:rPr>
      </w:pPr>
    </w:p>
    <w:p w:rsidR="00F347C7" w:rsidRDefault="002F52E4" w:rsidP="00F237E6">
      <w:pPr>
        <w:pStyle w:val="ListParagraph"/>
        <w:numPr>
          <w:ilvl w:val="0"/>
          <w:numId w:val="13"/>
        </w:numPr>
        <w:spacing w:line="360" w:lineRule="auto"/>
        <w:ind w:left="426" w:hanging="425"/>
        <w:jc w:val="both"/>
        <w:rPr>
          <w:b/>
          <w:bCs/>
          <w:lang w:val="id-ID"/>
        </w:rPr>
      </w:pPr>
      <w:r w:rsidRPr="00872ABF">
        <w:rPr>
          <w:b/>
          <w:bCs/>
          <w:lang w:val="id-ID"/>
        </w:rPr>
        <w:lastRenderedPageBreak/>
        <w:t>Keluasan dan Kedalaman Materi</w:t>
      </w:r>
      <w:r w:rsidR="00342CF5" w:rsidRPr="00872ABF">
        <w:rPr>
          <w:b/>
          <w:bCs/>
          <w:lang w:val="id-ID"/>
        </w:rPr>
        <w:t xml:space="preserve"> </w:t>
      </w:r>
      <w:r w:rsidR="00F347C7" w:rsidRPr="00872ABF">
        <w:rPr>
          <w:b/>
          <w:bCs/>
          <w:lang w:val="id-ID"/>
        </w:rPr>
        <w:t xml:space="preserve">Tema </w:t>
      </w:r>
      <w:r w:rsidR="00EF49D4">
        <w:rPr>
          <w:b/>
          <w:bCs/>
          <w:lang w:val="id-ID"/>
        </w:rPr>
        <w:t>Benda-Benda di Lingkungan Sekitar</w:t>
      </w:r>
    </w:p>
    <w:p w:rsidR="00EF49D4" w:rsidRPr="00872ABF" w:rsidRDefault="00EF49D4" w:rsidP="00EF49D4">
      <w:pPr>
        <w:pStyle w:val="ListParagraph"/>
        <w:spacing w:line="276" w:lineRule="auto"/>
        <w:ind w:left="426"/>
        <w:jc w:val="both"/>
        <w:rPr>
          <w:b/>
          <w:bCs/>
          <w:lang w:val="id-ID"/>
        </w:rPr>
      </w:pPr>
    </w:p>
    <w:p w:rsidR="00EF49D4" w:rsidRDefault="00F347C7" w:rsidP="008332B7">
      <w:pPr>
        <w:spacing w:line="480" w:lineRule="auto"/>
        <w:ind w:left="1" w:firstLine="708"/>
        <w:jc w:val="both"/>
        <w:rPr>
          <w:b/>
          <w:bCs/>
          <w:lang w:val="id-ID"/>
        </w:rPr>
      </w:pPr>
      <w:r w:rsidRPr="00872ABF">
        <w:rPr>
          <w:szCs w:val="22"/>
          <w:lang w:val="fi-FI"/>
        </w:rPr>
        <w:t>Keluasan materi</w:t>
      </w:r>
      <w:r w:rsidRPr="00872ABF">
        <w:rPr>
          <w:szCs w:val="22"/>
          <w:lang w:val="id-ID"/>
        </w:rPr>
        <w:t xml:space="preserve"> merupaka</w:t>
      </w:r>
      <w:r w:rsidR="003C6DCD" w:rsidRPr="00872ABF">
        <w:rPr>
          <w:szCs w:val="22"/>
          <w:lang w:val="id-ID"/>
        </w:rPr>
        <w:t>n</w:t>
      </w:r>
      <w:r w:rsidRPr="00872ABF">
        <w:rPr>
          <w:szCs w:val="22"/>
          <w:lang w:val="fi-FI"/>
        </w:rPr>
        <w:t xml:space="preserve"> gambaran berapa banyak materi yang dimasukan kedalam materi pembelajaran</w:t>
      </w:r>
      <w:r w:rsidR="003C6DCD" w:rsidRPr="00872ABF">
        <w:rPr>
          <w:szCs w:val="22"/>
          <w:lang w:val="id-ID"/>
        </w:rPr>
        <w:t>, sedang</w:t>
      </w:r>
      <w:r w:rsidRPr="00872ABF">
        <w:rPr>
          <w:szCs w:val="22"/>
          <w:lang w:val="id-ID"/>
        </w:rPr>
        <w:t>kan k</w:t>
      </w:r>
      <w:r w:rsidRPr="00872ABF">
        <w:rPr>
          <w:szCs w:val="22"/>
          <w:lang w:val="fi-FI"/>
        </w:rPr>
        <w:t xml:space="preserve">edalaman materi, yaitu seberapa detail konsep-konsep yang harus dipelajari dan dikuasai </w:t>
      </w:r>
      <w:r w:rsidR="00760725">
        <w:rPr>
          <w:szCs w:val="22"/>
          <w:lang w:val="id-ID"/>
        </w:rPr>
        <w:t>siswa</w:t>
      </w:r>
      <w:r w:rsidRPr="00872ABF">
        <w:rPr>
          <w:szCs w:val="22"/>
          <w:lang w:val="fi-FI"/>
        </w:rPr>
        <w:t>.</w:t>
      </w:r>
      <w:r w:rsidRPr="00872ABF">
        <w:rPr>
          <w:szCs w:val="22"/>
          <w:lang w:val="id-ID"/>
        </w:rPr>
        <w:t xml:space="preserve"> Keluasan dan kedalam materi pembelajaran tema 1 sub tema 2 dapat dilihat pada tabel </w:t>
      </w:r>
      <w:r w:rsidR="00EF49D4">
        <w:rPr>
          <w:szCs w:val="22"/>
          <w:lang w:val="id-ID"/>
        </w:rPr>
        <w:t>berikut</w:t>
      </w:r>
      <w:r w:rsidR="005828F0">
        <w:rPr>
          <w:szCs w:val="22"/>
          <w:lang w:val="id-ID"/>
        </w:rPr>
        <w:t>.</w:t>
      </w:r>
    </w:p>
    <w:p w:rsidR="00F347C7" w:rsidRDefault="00F347C7" w:rsidP="00F347C7">
      <w:pPr>
        <w:ind w:left="1"/>
        <w:jc w:val="center"/>
        <w:rPr>
          <w:b/>
          <w:bCs/>
          <w:lang w:val="id-ID"/>
        </w:rPr>
      </w:pPr>
      <w:r w:rsidRPr="00872ABF">
        <w:rPr>
          <w:b/>
          <w:bCs/>
          <w:lang w:val="id-ID"/>
        </w:rPr>
        <w:t>Tabel 2.</w:t>
      </w:r>
      <w:r w:rsidR="00C14FCC">
        <w:rPr>
          <w:b/>
          <w:bCs/>
          <w:lang w:val="id-ID"/>
        </w:rPr>
        <w:t>4</w:t>
      </w:r>
      <w:r w:rsidRPr="00872ABF">
        <w:rPr>
          <w:b/>
          <w:bCs/>
          <w:lang w:val="id-ID"/>
        </w:rPr>
        <w:t xml:space="preserve"> Ruang Lingkup Pembelajaran</w:t>
      </w:r>
    </w:p>
    <w:p w:rsidR="001F30E5" w:rsidRDefault="001F30E5" w:rsidP="00F347C7">
      <w:pPr>
        <w:ind w:left="1"/>
        <w:jc w:val="center"/>
        <w:rPr>
          <w:b/>
          <w:bCs/>
          <w:lang w:val="id-ID"/>
        </w:rPr>
      </w:pPr>
    </w:p>
    <w:tbl>
      <w:tblPr>
        <w:tblStyle w:val="TableGrid"/>
        <w:tblW w:w="0" w:type="auto"/>
        <w:tblInd w:w="108" w:type="dxa"/>
        <w:tblLook w:val="04A0" w:firstRow="1" w:lastRow="0" w:firstColumn="1" w:lastColumn="0" w:noHBand="0" w:noVBand="1"/>
      </w:tblPr>
      <w:tblGrid>
        <w:gridCol w:w="1296"/>
        <w:gridCol w:w="3586"/>
        <w:gridCol w:w="3056"/>
      </w:tblGrid>
      <w:tr w:rsidR="001F30E5" w:rsidRPr="001F30E5" w:rsidTr="0008796E">
        <w:trPr>
          <w:trHeight w:val="416"/>
          <w:tblHeader/>
        </w:trPr>
        <w:tc>
          <w:tcPr>
            <w:tcW w:w="1296" w:type="dxa"/>
            <w:shd w:val="clear" w:color="auto" w:fill="ABABFF"/>
            <w:vAlign w:val="center"/>
          </w:tcPr>
          <w:p w:rsidR="001F30E5" w:rsidRPr="001F30E5" w:rsidRDefault="001F30E5" w:rsidP="001F30E5">
            <w:pPr>
              <w:jc w:val="center"/>
              <w:rPr>
                <w:b/>
                <w:sz w:val="18"/>
                <w:szCs w:val="18"/>
              </w:rPr>
            </w:pPr>
            <w:r w:rsidRPr="001F30E5">
              <w:rPr>
                <w:b/>
                <w:sz w:val="18"/>
                <w:szCs w:val="18"/>
              </w:rPr>
              <w:t>Pembelajaran</w:t>
            </w:r>
          </w:p>
        </w:tc>
        <w:tc>
          <w:tcPr>
            <w:tcW w:w="3586" w:type="dxa"/>
            <w:shd w:val="clear" w:color="auto" w:fill="ABABFF"/>
            <w:vAlign w:val="center"/>
          </w:tcPr>
          <w:p w:rsidR="001F30E5" w:rsidRPr="001F30E5" w:rsidRDefault="001F30E5" w:rsidP="001F30E5">
            <w:pPr>
              <w:jc w:val="center"/>
              <w:rPr>
                <w:b/>
                <w:sz w:val="18"/>
                <w:szCs w:val="18"/>
              </w:rPr>
            </w:pPr>
            <w:r w:rsidRPr="001F30E5">
              <w:rPr>
                <w:b/>
                <w:sz w:val="18"/>
                <w:szCs w:val="18"/>
              </w:rPr>
              <w:t>Kegiatan Pembelajaran</w:t>
            </w:r>
          </w:p>
        </w:tc>
        <w:tc>
          <w:tcPr>
            <w:tcW w:w="3056" w:type="dxa"/>
            <w:shd w:val="clear" w:color="auto" w:fill="ABABFF"/>
            <w:vAlign w:val="center"/>
          </w:tcPr>
          <w:p w:rsidR="001F30E5" w:rsidRPr="001F30E5" w:rsidRDefault="001F30E5" w:rsidP="001F30E5">
            <w:pPr>
              <w:jc w:val="center"/>
              <w:rPr>
                <w:b/>
                <w:sz w:val="18"/>
                <w:szCs w:val="18"/>
              </w:rPr>
            </w:pPr>
            <w:r w:rsidRPr="001F30E5">
              <w:rPr>
                <w:b/>
                <w:sz w:val="18"/>
                <w:szCs w:val="18"/>
              </w:rPr>
              <w:t>Kompetensi yang Dikembangkan</w:t>
            </w:r>
          </w:p>
        </w:tc>
      </w:tr>
      <w:tr w:rsidR="001F30E5" w:rsidRPr="001F30E5" w:rsidTr="001F30E5">
        <w:tc>
          <w:tcPr>
            <w:tcW w:w="1296" w:type="dxa"/>
            <w:vAlign w:val="center"/>
          </w:tcPr>
          <w:p w:rsidR="001F30E5" w:rsidRPr="001F30E5" w:rsidRDefault="001F30E5" w:rsidP="001F30E5">
            <w:pPr>
              <w:jc w:val="center"/>
              <w:rPr>
                <w:b/>
                <w:sz w:val="18"/>
                <w:szCs w:val="18"/>
              </w:rPr>
            </w:pPr>
            <w:r w:rsidRPr="001F30E5">
              <w:rPr>
                <w:b/>
                <w:sz w:val="18"/>
                <w:szCs w:val="18"/>
              </w:rPr>
              <w:t>1</w:t>
            </w:r>
          </w:p>
        </w:tc>
        <w:tc>
          <w:tcPr>
            <w:tcW w:w="3586" w:type="dxa"/>
          </w:tcPr>
          <w:p w:rsidR="001F30E5" w:rsidRPr="001F30E5" w:rsidRDefault="001F30E5" w:rsidP="00F237E6">
            <w:pPr>
              <w:pStyle w:val="Pa30"/>
              <w:numPr>
                <w:ilvl w:val="0"/>
                <w:numId w:val="55"/>
              </w:numPr>
              <w:ind w:left="236" w:hanging="236"/>
              <w:jc w:val="both"/>
              <w:rPr>
                <w:rFonts w:ascii="Times New Roman" w:hAnsi="Times New Roman"/>
                <w:color w:val="000000"/>
                <w:sz w:val="18"/>
                <w:szCs w:val="18"/>
              </w:rPr>
            </w:pPr>
            <w:r w:rsidRPr="001F30E5">
              <w:rPr>
                <w:rFonts w:ascii="Times New Roman" w:hAnsi="Times New Roman"/>
                <w:color w:val="000000"/>
                <w:sz w:val="18"/>
                <w:szCs w:val="18"/>
              </w:rPr>
              <w:t>Mengamati gambar tentang peristiwa lingkungan.</w:t>
            </w:r>
          </w:p>
          <w:p w:rsidR="001F30E5" w:rsidRPr="001F30E5" w:rsidRDefault="001F30E5" w:rsidP="00F237E6">
            <w:pPr>
              <w:pStyle w:val="Pa30"/>
              <w:numPr>
                <w:ilvl w:val="0"/>
                <w:numId w:val="55"/>
              </w:numPr>
              <w:ind w:left="236" w:hanging="236"/>
              <w:jc w:val="both"/>
              <w:rPr>
                <w:rFonts w:ascii="Times New Roman" w:hAnsi="Times New Roman"/>
                <w:color w:val="000000"/>
                <w:sz w:val="18"/>
                <w:szCs w:val="18"/>
              </w:rPr>
            </w:pPr>
            <w:r w:rsidRPr="001F30E5">
              <w:rPr>
                <w:rFonts w:ascii="Times New Roman" w:hAnsi="Times New Roman"/>
                <w:color w:val="000000"/>
                <w:sz w:val="18"/>
                <w:szCs w:val="18"/>
              </w:rPr>
              <w:t xml:space="preserve">Menggali informasi dari teks bacaan yang berkaitan dengan perubahan wujud benda </w:t>
            </w:r>
          </w:p>
          <w:p w:rsidR="001F30E5" w:rsidRPr="001F30E5" w:rsidRDefault="001F30E5" w:rsidP="00F237E6">
            <w:pPr>
              <w:pStyle w:val="Pa30"/>
              <w:numPr>
                <w:ilvl w:val="0"/>
                <w:numId w:val="55"/>
              </w:numPr>
              <w:ind w:left="236" w:hanging="236"/>
              <w:jc w:val="both"/>
              <w:rPr>
                <w:rFonts w:ascii="Times New Roman" w:hAnsi="Times New Roman"/>
                <w:color w:val="000000"/>
                <w:sz w:val="18"/>
                <w:szCs w:val="18"/>
              </w:rPr>
            </w:pPr>
            <w:r w:rsidRPr="001F30E5">
              <w:rPr>
                <w:rFonts w:ascii="Times New Roman" w:hAnsi="Times New Roman"/>
                <w:color w:val="000000"/>
                <w:sz w:val="18"/>
                <w:szCs w:val="18"/>
              </w:rPr>
              <w:t>Mengamati teks bacaan tentang dampak perubahan lingkungan yang disebabkan oleh manusia terhadap keseimbangan ekosistem.</w:t>
            </w:r>
          </w:p>
          <w:p w:rsidR="001F30E5" w:rsidRPr="001F30E5" w:rsidRDefault="001F30E5" w:rsidP="00F237E6">
            <w:pPr>
              <w:pStyle w:val="Pa30"/>
              <w:numPr>
                <w:ilvl w:val="0"/>
                <w:numId w:val="55"/>
              </w:numPr>
              <w:ind w:left="236" w:hanging="236"/>
              <w:jc w:val="both"/>
              <w:rPr>
                <w:rFonts w:ascii="Times New Roman" w:hAnsi="Times New Roman"/>
                <w:color w:val="000000"/>
                <w:sz w:val="18"/>
                <w:szCs w:val="18"/>
              </w:rPr>
            </w:pPr>
            <w:r w:rsidRPr="001F30E5">
              <w:rPr>
                <w:rFonts w:ascii="Times New Roman" w:hAnsi="Times New Roman"/>
                <w:color w:val="000000"/>
                <w:sz w:val="18"/>
                <w:szCs w:val="18"/>
              </w:rPr>
              <w:t>Menalar tentang perilaku manusia yang menyebabkan perubahan alam dan tindakan pencegahannya.</w:t>
            </w:r>
          </w:p>
          <w:p w:rsidR="001F30E5" w:rsidRPr="001F30E5" w:rsidRDefault="001F30E5" w:rsidP="00F237E6">
            <w:pPr>
              <w:pStyle w:val="Pa30"/>
              <w:numPr>
                <w:ilvl w:val="0"/>
                <w:numId w:val="55"/>
              </w:numPr>
              <w:ind w:left="236" w:hanging="236"/>
              <w:jc w:val="both"/>
              <w:rPr>
                <w:rFonts w:ascii="Times New Roman" w:hAnsi="Times New Roman"/>
                <w:color w:val="000000"/>
                <w:sz w:val="18"/>
                <w:szCs w:val="18"/>
              </w:rPr>
            </w:pPr>
            <w:r w:rsidRPr="001F30E5">
              <w:rPr>
                <w:rFonts w:ascii="Times New Roman" w:hAnsi="Times New Roman"/>
                <w:color w:val="000000"/>
                <w:sz w:val="18"/>
                <w:szCs w:val="18"/>
              </w:rPr>
              <w:t>Mencari kosakata baku/tidak baku.</w:t>
            </w:r>
          </w:p>
        </w:tc>
        <w:tc>
          <w:tcPr>
            <w:tcW w:w="3056" w:type="dxa"/>
          </w:tcPr>
          <w:p w:rsidR="001F30E5" w:rsidRPr="001F30E5" w:rsidRDefault="001F30E5" w:rsidP="00F237E6">
            <w:pPr>
              <w:pStyle w:val="ListParagraph"/>
              <w:numPr>
                <w:ilvl w:val="0"/>
                <w:numId w:val="56"/>
              </w:numPr>
              <w:autoSpaceDE w:val="0"/>
              <w:autoSpaceDN w:val="0"/>
              <w:adjustRightInd w:val="0"/>
              <w:spacing w:line="161" w:lineRule="atLeast"/>
              <w:ind w:left="165" w:hanging="143"/>
              <w:jc w:val="both"/>
              <w:rPr>
                <w:color w:val="000000"/>
                <w:sz w:val="18"/>
                <w:szCs w:val="18"/>
              </w:rPr>
            </w:pPr>
            <w:r w:rsidRPr="001F30E5">
              <w:rPr>
                <w:b/>
                <w:bCs/>
                <w:color w:val="000000"/>
                <w:sz w:val="18"/>
                <w:szCs w:val="18"/>
              </w:rPr>
              <w:t xml:space="preserve">Sikap: </w:t>
            </w:r>
            <w:r w:rsidRPr="001F30E5">
              <w:rPr>
                <w:color w:val="000000"/>
                <w:sz w:val="18"/>
                <w:szCs w:val="18"/>
              </w:rPr>
              <w:t>rasa ingin tahu, kreatif, bertanggung jawab.</w:t>
            </w:r>
          </w:p>
          <w:p w:rsidR="001F30E5" w:rsidRPr="001F30E5" w:rsidRDefault="001F30E5" w:rsidP="00F237E6">
            <w:pPr>
              <w:pStyle w:val="ListParagraph"/>
              <w:numPr>
                <w:ilvl w:val="0"/>
                <w:numId w:val="56"/>
              </w:numPr>
              <w:autoSpaceDE w:val="0"/>
              <w:autoSpaceDN w:val="0"/>
              <w:adjustRightInd w:val="0"/>
              <w:spacing w:line="161" w:lineRule="atLeast"/>
              <w:ind w:left="165" w:hanging="143"/>
              <w:jc w:val="both"/>
              <w:rPr>
                <w:color w:val="000000"/>
                <w:sz w:val="18"/>
                <w:szCs w:val="18"/>
              </w:rPr>
            </w:pPr>
            <w:r w:rsidRPr="001F30E5">
              <w:rPr>
                <w:b/>
                <w:bCs/>
                <w:color w:val="000000"/>
                <w:sz w:val="18"/>
                <w:szCs w:val="18"/>
              </w:rPr>
              <w:t xml:space="preserve">Pengetahuan: </w:t>
            </w:r>
            <w:r w:rsidRPr="001F30E5">
              <w:rPr>
                <w:color w:val="000000"/>
                <w:sz w:val="18"/>
                <w:szCs w:val="18"/>
              </w:rPr>
              <w:t xml:space="preserve">dampak perubahan lingkungan yang disebabkan oleh manusia terhadap keseimbangan ekosistem, perubahan fisika dan perubahan kimia, </w:t>
            </w:r>
            <w:proofErr w:type="gramStart"/>
            <w:r w:rsidRPr="001F30E5">
              <w:rPr>
                <w:color w:val="000000"/>
                <w:sz w:val="18"/>
                <w:szCs w:val="18"/>
              </w:rPr>
              <w:t>cara</w:t>
            </w:r>
            <w:proofErr w:type="gramEnd"/>
            <w:r w:rsidRPr="001F30E5">
              <w:rPr>
                <w:color w:val="000000"/>
                <w:sz w:val="18"/>
                <w:szCs w:val="18"/>
              </w:rPr>
              <w:t xml:space="preserve"> menyusun pecahan ke dalam pembagian pecahan. </w:t>
            </w:r>
          </w:p>
          <w:p w:rsidR="001F30E5" w:rsidRPr="001F30E5" w:rsidRDefault="001F30E5" w:rsidP="00F237E6">
            <w:pPr>
              <w:pStyle w:val="ListParagraph"/>
              <w:numPr>
                <w:ilvl w:val="0"/>
                <w:numId w:val="56"/>
              </w:numPr>
              <w:ind w:left="165" w:hanging="143"/>
              <w:jc w:val="both"/>
              <w:rPr>
                <w:sz w:val="18"/>
                <w:szCs w:val="18"/>
              </w:rPr>
            </w:pPr>
            <w:r w:rsidRPr="001F30E5">
              <w:rPr>
                <w:b/>
                <w:bCs/>
                <w:color w:val="000000"/>
                <w:sz w:val="18"/>
                <w:szCs w:val="18"/>
              </w:rPr>
              <w:t xml:space="preserve">Keterampilan: </w:t>
            </w:r>
            <w:r w:rsidRPr="001F30E5">
              <w:rPr>
                <w:color w:val="000000"/>
                <w:sz w:val="18"/>
                <w:szCs w:val="18"/>
              </w:rPr>
              <w:t>menelaah gambar peristiwa, mencari informasi penting dari buku, majalah, dan internet, mencari informasi penting dari teks bacaan, menyajikan hasil pencarian informasi dalam bentuk tabel.</w:t>
            </w:r>
          </w:p>
          <w:p w:rsidR="001F30E5" w:rsidRPr="001F30E5" w:rsidRDefault="001F30E5" w:rsidP="001F30E5">
            <w:pPr>
              <w:pStyle w:val="ListParagraph"/>
              <w:ind w:left="165"/>
              <w:rPr>
                <w:sz w:val="18"/>
                <w:szCs w:val="18"/>
              </w:rPr>
            </w:pPr>
          </w:p>
        </w:tc>
      </w:tr>
      <w:tr w:rsidR="001F30E5" w:rsidRPr="001F30E5" w:rsidTr="001F30E5">
        <w:tc>
          <w:tcPr>
            <w:tcW w:w="1296" w:type="dxa"/>
            <w:vAlign w:val="center"/>
          </w:tcPr>
          <w:p w:rsidR="001F30E5" w:rsidRPr="001F30E5" w:rsidRDefault="001F30E5" w:rsidP="001F30E5">
            <w:pPr>
              <w:jc w:val="center"/>
              <w:rPr>
                <w:b/>
                <w:sz w:val="18"/>
                <w:szCs w:val="18"/>
              </w:rPr>
            </w:pPr>
            <w:r w:rsidRPr="001F30E5">
              <w:rPr>
                <w:b/>
                <w:sz w:val="18"/>
                <w:szCs w:val="18"/>
              </w:rPr>
              <w:t>2</w:t>
            </w:r>
          </w:p>
        </w:tc>
        <w:tc>
          <w:tcPr>
            <w:tcW w:w="3586" w:type="dxa"/>
          </w:tcPr>
          <w:p w:rsidR="001F30E5" w:rsidRPr="001F30E5" w:rsidRDefault="001F30E5" w:rsidP="00F237E6">
            <w:pPr>
              <w:pStyle w:val="ListParagraph"/>
              <w:numPr>
                <w:ilvl w:val="0"/>
                <w:numId w:val="57"/>
              </w:numPr>
              <w:autoSpaceDE w:val="0"/>
              <w:autoSpaceDN w:val="0"/>
              <w:adjustRightInd w:val="0"/>
              <w:spacing w:line="161" w:lineRule="atLeast"/>
              <w:ind w:left="247" w:hanging="247"/>
              <w:jc w:val="both"/>
              <w:rPr>
                <w:color w:val="000000"/>
                <w:sz w:val="18"/>
                <w:szCs w:val="18"/>
              </w:rPr>
            </w:pPr>
            <w:r w:rsidRPr="001F30E5">
              <w:rPr>
                <w:color w:val="000000"/>
                <w:sz w:val="18"/>
                <w:szCs w:val="18"/>
              </w:rPr>
              <w:t>Mengamati gambar kegiatan yang dilakukan di alam terbuka.</w:t>
            </w:r>
          </w:p>
          <w:p w:rsidR="001F30E5" w:rsidRPr="001F30E5" w:rsidRDefault="001F30E5" w:rsidP="00F237E6">
            <w:pPr>
              <w:pStyle w:val="ListParagraph"/>
              <w:numPr>
                <w:ilvl w:val="0"/>
                <w:numId w:val="57"/>
              </w:numPr>
              <w:autoSpaceDE w:val="0"/>
              <w:autoSpaceDN w:val="0"/>
              <w:adjustRightInd w:val="0"/>
              <w:spacing w:line="161" w:lineRule="atLeast"/>
              <w:ind w:left="247" w:hanging="247"/>
              <w:jc w:val="both"/>
              <w:rPr>
                <w:color w:val="000000"/>
                <w:sz w:val="18"/>
                <w:szCs w:val="18"/>
              </w:rPr>
            </w:pPr>
            <w:r w:rsidRPr="001F30E5">
              <w:rPr>
                <w:color w:val="000000"/>
                <w:sz w:val="18"/>
                <w:szCs w:val="18"/>
              </w:rPr>
              <w:t xml:space="preserve">Melakukan gerakan-gerakan renang </w:t>
            </w:r>
            <w:proofErr w:type="gramStart"/>
            <w:r w:rsidRPr="001F30E5">
              <w:rPr>
                <w:color w:val="000000"/>
                <w:sz w:val="18"/>
                <w:szCs w:val="18"/>
              </w:rPr>
              <w:t>gaya</w:t>
            </w:r>
            <w:proofErr w:type="gramEnd"/>
            <w:r w:rsidRPr="001F30E5">
              <w:rPr>
                <w:color w:val="000000"/>
                <w:sz w:val="18"/>
                <w:szCs w:val="18"/>
              </w:rPr>
              <w:t xml:space="preserve"> bebas.</w:t>
            </w:r>
          </w:p>
          <w:p w:rsidR="001F30E5" w:rsidRPr="001F30E5" w:rsidRDefault="001F30E5" w:rsidP="00F237E6">
            <w:pPr>
              <w:pStyle w:val="ListParagraph"/>
              <w:numPr>
                <w:ilvl w:val="0"/>
                <w:numId w:val="57"/>
              </w:numPr>
              <w:autoSpaceDE w:val="0"/>
              <w:autoSpaceDN w:val="0"/>
              <w:adjustRightInd w:val="0"/>
              <w:spacing w:line="161" w:lineRule="atLeast"/>
              <w:ind w:left="247" w:hanging="247"/>
              <w:jc w:val="both"/>
              <w:rPr>
                <w:color w:val="000000"/>
                <w:sz w:val="18"/>
                <w:szCs w:val="18"/>
              </w:rPr>
            </w:pPr>
            <w:r w:rsidRPr="001F30E5">
              <w:rPr>
                <w:color w:val="000000"/>
                <w:sz w:val="18"/>
                <w:szCs w:val="18"/>
              </w:rPr>
              <w:t>Mengkomunikasikan peristiwa-peristiwa, faktor serta penjelasan terjadinya proses embun.</w:t>
            </w:r>
          </w:p>
          <w:p w:rsidR="001F30E5" w:rsidRPr="001F30E5" w:rsidRDefault="001F30E5" w:rsidP="00F237E6">
            <w:pPr>
              <w:pStyle w:val="ListParagraph"/>
              <w:numPr>
                <w:ilvl w:val="0"/>
                <w:numId w:val="57"/>
              </w:numPr>
              <w:autoSpaceDE w:val="0"/>
              <w:autoSpaceDN w:val="0"/>
              <w:adjustRightInd w:val="0"/>
              <w:spacing w:line="161" w:lineRule="atLeast"/>
              <w:ind w:left="247" w:hanging="247"/>
              <w:jc w:val="both"/>
              <w:rPr>
                <w:color w:val="000000"/>
                <w:sz w:val="18"/>
                <w:szCs w:val="18"/>
              </w:rPr>
            </w:pPr>
            <w:r w:rsidRPr="001F30E5">
              <w:rPr>
                <w:color w:val="000000"/>
                <w:sz w:val="18"/>
                <w:szCs w:val="18"/>
              </w:rPr>
              <w:t>Melakukan percobaan perubahan fisika dan perubahan kimia.</w:t>
            </w:r>
          </w:p>
          <w:p w:rsidR="001F30E5" w:rsidRPr="001F30E5" w:rsidRDefault="001F30E5" w:rsidP="00F237E6">
            <w:pPr>
              <w:pStyle w:val="ListParagraph"/>
              <w:numPr>
                <w:ilvl w:val="0"/>
                <w:numId w:val="57"/>
              </w:numPr>
              <w:autoSpaceDE w:val="0"/>
              <w:autoSpaceDN w:val="0"/>
              <w:adjustRightInd w:val="0"/>
              <w:spacing w:line="161" w:lineRule="atLeast"/>
              <w:ind w:left="247" w:hanging="247"/>
              <w:jc w:val="both"/>
              <w:rPr>
                <w:color w:val="000000"/>
                <w:sz w:val="18"/>
                <w:szCs w:val="18"/>
              </w:rPr>
            </w:pPr>
            <w:r w:rsidRPr="001F30E5">
              <w:rPr>
                <w:color w:val="000000"/>
                <w:sz w:val="18"/>
                <w:szCs w:val="18"/>
              </w:rPr>
              <w:t xml:space="preserve">Mencari kosakata baku/tidak </w:t>
            </w:r>
            <w:proofErr w:type="gramStart"/>
            <w:r w:rsidRPr="001F30E5">
              <w:rPr>
                <w:color w:val="000000"/>
                <w:sz w:val="18"/>
                <w:szCs w:val="18"/>
              </w:rPr>
              <w:t>baku</w:t>
            </w:r>
            <w:proofErr w:type="gramEnd"/>
            <w:r w:rsidRPr="001F30E5">
              <w:rPr>
                <w:color w:val="000000"/>
                <w:sz w:val="18"/>
                <w:szCs w:val="18"/>
              </w:rPr>
              <w:t xml:space="preserve"> pada bacaan.</w:t>
            </w:r>
          </w:p>
          <w:p w:rsidR="001F30E5" w:rsidRPr="001F30E5" w:rsidRDefault="001F30E5" w:rsidP="00F237E6">
            <w:pPr>
              <w:pStyle w:val="ListParagraph"/>
              <w:numPr>
                <w:ilvl w:val="0"/>
                <w:numId w:val="57"/>
              </w:numPr>
              <w:autoSpaceDE w:val="0"/>
              <w:autoSpaceDN w:val="0"/>
              <w:adjustRightInd w:val="0"/>
              <w:spacing w:line="161" w:lineRule="atLeast"/>
              <w:ind w:left="247" w:hanging="247"/>
              <w:jc w:val="both"/>
              <w:rPr>
                <w:color w:val="000000"/>
                <w:sz w:val="18"/>
                <w:szCs w:val="18"/>
              </w:rPr>
            </w:pPr>
            <w:r w:rsidRPr="001F30E5">
              <w:rPr>
                <w:color w:val="000000"/>
                <w:sz w:val="18"/>
                <w:szCs w:val="18"/>
              </w:rPr>
              <w:t>Menalar proses terjadinya embun.</w:t>
            </w:r>
          </w:p>
          <w:p w:rsidR="001F30E5" w:rsidRPr="001F30E5" w:rsidRDefault="001F30E5" w:rsidP="00F237E6">
            <w:pPr>
              <w:pStyle w:val="ListParagraph"/>
              <w:numPr>
                <w:ilvl w:val="0"/>
                <w:numId w:val="57"/>
              </w:numPr>
              <w:autoSpaceDE w:val="0"/>
              <w:autoSpaceDN w:val="0"/>
              <w:adjustRightInd w:val="0"/>
              <w:spacing w:line="161" w:lineRule="atLeast"/>
              <w:ind w:left="247" w:hanging="247"/>
              <w:jc w:val="both"/>
              <w:rPr>
                <w:color w:val="000000"/>
                <w:sz w:val="18"/>
                <w:szCs w:val="18"/>
              </w:rPr>
            </w:pPr>
            <w:r w:rsidRPr="001F30E5">
              <w:rPr>
                <w:color w:val="000000"/>
                <w:sz w:val="18"/>
                <w:szCs w:val="18"/>
              </w:rPr>
              <w:t>Mengeksplorasi macam-macam karakter topeng.</w:t>
            </w:r>
          </w:p>
        </w:tc>
        <w:tc>
          <w:tcPr>
            <w:tcW w:w="3056" w:type="dxa"/>
          </w:tcPr>
          <w:p w:rsidR="001F30E5" w:rsidRPr="001F30E5" w:rsidRDefault="001F30E5" w:rsidP="00F237E6">
            <w:pPr>
              <w:pStyle w:val="ListParagraph"/>
              <w:numPr>
                <w:ilvl w:val="0"/>
                <w:numId w:val="58"/>
              </w:numPr>
              <w:autoSpaceDE w:val="0"/>
              <w:autoSpaceDN w:val="0"/>
              <w:adjustRightInd w:val="0"/>
              <w:spacing w:line="161" w:lineRule="atLeast"/>
              <w:ind w:left="166" w:hanging="141"/>
              <w:jc w:val="both"/>
              <w:rPr>
                <w:color w:val="000000"/>
                <w:sz w:val="18"/>
                <w:szCs w:val="18"/>
              </w:rPr>
            </w:pPr>
            <w:r w:rsidRPr="001F30E5">
              <w:rPr>
                <w:b/>
                <w:bCs/>
                <w:color w:val="000000"/>
                <w:sz w:val="18"/>
                <w:szCs w:val="18"/>
              </w:rPr>
              <w:t xml:space="preserve">Sikap: </w:t>
            </w:r>
            <w:r w:rsidRPr="001F30E5">
              <w:rPr>
                <w:color w:val="000000"/>
                <w:sz w:val="18"/>
                <w:szCs w:val="18"/>
              </w:rPr>
              <w:t>rasa ingin tahu, kreatif, bertanggung jawab.</w:t>
            </w:r>
          </w:p>
          <w:p w:rsidR="001F30E5" w:rsidRPr="001F30E5" w:rsidRDefault="001F30E5" w:rsidP="00F237E6">
            <w:pPr>
              <w:pStyle w:val="ListParagraph"/>
              <w:numPr>
                <w:ilvl w:val="0"/>
                <w:numId w:val="58"/>
              </w:numPr>
              <w:autoSpaceDE w:val="0"/>
              <w:autoSpaceDN w:val="0"/>
              <w:adjustRightInd w:val="0"/>
              <w:spacing w:line="161" w:lineRule="atLeast"/>
              <w:ind w:left="166" w:hanging="141"/>
              <w:jc w:val="both"/>
              <w:rPr>
                <w:color w:val="000000"/>
                <w:sz w:val="18"/>
                <w:szCs w:val="18"/>
              </w:rPr>
            </w:pPr>
            <w:r w:rsidRPr="001F30E5">
              <w:rPr>
                <w:b/>
                <w:bCs/>
                <w:color w:val="000000"/>
                <w:sz w:val="18"/>
                <w:szCs w:val="18"/>
              </w:rPr>
              <w:t xml:space="preserve">Pengetahuan: </w:t>
            </w:r>
            <w:r w:rsidRPr="001F30E5">
              <w:rPr>
                <w:color w:val="000000"/>
                <w:sz w:val="18"/>
                <w:szCs w:val="18"/>
              </w:rPr>
              <w:t xml:space="preserve">mengamati kegiatan di alam terbuka, gerakan-gerakan dasar renang </w:t>
            </w:r>
            <w:proofErr w:type="gramStart"/>
            <w:r w:rsidRPr="001F30E5">
              <w:rPr>
                <w:color w:val="000000"/>
                <w:sz w:val="18"/>
                <w:szCs w:val="18"/>
              </w:rPr>
              <w:t>gaya</w:t>
            </w:r>
            <w:proofErr w:type="gramEnd"/>
            <w:r w:rsidRPr="001F30E5">
              <w:rPr>
                <w:color w:val="000000"/>
                <w:sz w:val="18"/>
                <w:szCs w:val="18"/>
              </w:rPr>
              <w:t xml:space="preserve"> bebas, proses terjadinya embun, kata baku dan tidak baku, teknik pembuatan topeng.</w:t>
            </w:r>
          </w:p>
          <w:p w:rsidR="001F30E5" w:rsidRPr="001F30E5" w:rsidRDefault="001F30E5" w:rsidP="00F237E6">
            <w:pPr>
              <w:pStyle w:val="ListParagraph"/>
              <w:numPr>
                <w:ilvl w:val="0"/>
                <w:numId w:val="58"/>
              </w:numPr>
              <w:autoSpaceDE w:val="0"/>
              <w:autoSpaceDN w:val="0"/>
              <w:adjustRightInd w:val="0"/>
              <w:ind w:left="166" w:hanging="141"/>
              <w:jc w:val="both"/>
              <w:rPr>
                <w:color w:val="000000"/>
                <w:sz w:val="18"/>
                <w:szCs w:val="18"/>
              </w:rPr>
            </w:pPr>
            <w:r w:rsidRPr="001F30E5">
              <w:rPr>
                <w:b/>
                <w:bCs/>
                <w:color w:val="000000"/>
                <w:sz w:val="18"/>
                <w:szCs w:val="18"/>
              </w:rPr>
              <w:t xml:space="preserve">Keterampilan: </w:t>
            </w:r>
            <w:r w:rsidRPr="001F30E5">
              <w:rPr>
                <w:color w:val="000000"/>
                <w:sz w:val="18"/>
                <w:szCs w:val="18"/>
              </w:rPr>
              <w:t xml:space="preserve">melakukan gerakan-gerakan dasar renang </w:t>
            </w:r>
            <w:proofErr w:type="gramStart"/>
            <w:r w:rsidRPr="001F30E5">
              <w:rPr>
                <w:color w:val="000000"/>
                <w:sz w:val="18"/>
                <w:szCs w:val="18"/>
              </w:rPr>
              <w:t>gaya</w:t>
            </w:r>
            <w:proofErr w:type="gramEnd"/>
            <w:r w:rsidRPr="001F30E5">
              <w:rPr>
                <w:color w:val="000000"/>
                <w:sz w:val="18"/>
                <w:szCs w:val="18"/>
              </w:rPr>
              <w:t xml:space="preserve"> bebas, membaca dan mencermati sebuah bacaan dengan baik, mencari informasi tentang proses terjadinya embun, mengeksplorasi jenis-jenis karakter topeng, asal daerah, jenis bahan, serta teknik pembuatannya.</w:t>
            </w:r>
          </w:p>
          <w:p w:rsidR="001F30E5" w:rsidRPr="001F30E5" w:rsidRDefault="001F30E5" w:rsidP="001F30E5">
            <w:pPr>
              <w:pStyle w:val="ListParagraph"/>
              <w:autoSpaceDE w:val="0"/>
              <w:autoSpaceDN w:val="0"/>
              <w:adjustRightInd w:val="0"/>
              <w:ind w:left="166"/>
              <w:rPr>
                <w:color w:val="000000"/>
                <w:sz w:val="18"/>
                <w:szCs w:val="18"/>
              </w:rPr>
            </w:pPr>
          </w:p>
        </w:tc>
      </w:tr>
      <w:tr w:rsidR="001F30E5" w:rsidRPr="001F30E5" w:rsidTr="001F30E5">
        <w:tc>
          <w:tcPr>
            <w:tcW w:w="1296" w:type="dxa"/>
            <w:vAlign w:val="center"/>
          </w:tcPr>
          <w:p w:rsidR="001F30E5" w:rsidRPr="001F30E5" w:rsidRDefault="001F30E5" w:rsidP="001F30E5">
            <w:pPr>
              <w:jc w:val="center"/>
              <w:rPr>
                <w:b/>
                <w:sz w:val="18"/>
                <w:szCs w:val="18"/>
              </w:rPr>
            </w:pPr>
            <w:r w:rsidRPr="001F30E5">
              <w:rPr>
                <w:b/>
                <w:sz w:val="18"/>
                <w:szCs w:val="18"/>
              </w:rPr>
              <w:t>3</w:t>
            </w:r>
          </w:p>
        </w:tc>
        <w:tc>
          <w:tcPr>
            <w:tcW w:w="3586" w:type="dxa"/>
          </w:tcPr>
          <w:p w:rsidR="001F30E5" w:rsidRPr="001F30E5" w:rsidRDefault="001F30E5" w:rsidP="00F237E6">
            <w:pPr>
              <w:pStyle w:val="ListParagraph"/>
              <w:numPr>
                <w:ilvl w:val="0"/>
                <w:numId w:val="59"/>
              </w:numPr>
              <w:autoSpaceDE w:val="0"/>
              <w:autoSpaceDN w:val="0"/>
              <w:adjustRightInd w:val="0"/>
              <w:spacing w:line="161" w:lineRule="atLeast"/>
              <w:ind w:left="286" w:hanging="286"/>
              <w:jc w:val="both"/>
              <w:rPr>
                <w:color w:val="000000"/>
                <w:sz w:val="18"/>
                <w:szCs w:val="18"/>
              </w:rPr>
            </w:pPr>
            <w:r w:rsidRPr="001F30E5">
              <w:rPr>
                <w:color w:val="000000"/>
                <w:sz w:val="18"/>
                <w:szCs w:val="18"/>
              </w:rPr>
              <w:t>Mengamati gambar kegiatan tentang kebutuhan masyarakat.</w:t>
            </w:r>
          </w:p>
          <w:p w:rsidR="001F30E5" w:rsidRPr="001F30E5" w:rsidRDefault="001F30E5" w:rsidP="00F237E6">
            <w:pPr>
              <w:pStyle w:val="ListParagraph"/>
              <w:numPr>
                <w:ilvl w:val="0"/>
                <w:numId w:val="59"/>
              </w:numPr>
              <w:autoSpaceDE w:val="0"/>
              <w:autoSpaceDN w:val="0"/>
              <w:adjustRightInd w:val="0"/>
              <w:spacing w:line="161" w:lineRule="atLeast"/>
              <w:ind w:left="286" w:hanging="286"/>
              <w:jc w:val="both"/>
              <w:rPr>
                <w:color w:val="000000"/>
                <w:sz w:val="18"/>
                <w:szCs w:val="18"/>
              </w:rPr>
            </w:pPr>
            <w:r w:rsidRPr="001F30E5">
              <w:rPr>
                <w:color w:val="000000"/>
                <w:sz w:val="18"/>
                <w:szCs w:val="18"/>
              </w:rPr>
              <w:t>Mengidentifikasi kebutuhan masyarakat.</w:t>
            </w:r>
          </w:p>
          <w:p w:rsidR="001F30E5" w:rsidRPr="001F30E5" w:rsidRDefault="001F30E5" w:rsidP="00F237E6">
            <w:pPr>
              <w:pStyle w:val="ListParagraph"/>
              <w:numPr>
                <w:ilvl w:val="0"/>
                <w:numId w:val="59"/>
              </w:numPr>
              <w:autoSpaceDE w:val="0"/>
              <w:autoSpaceDN w:val="0"/>
              <w:adjustRightInd w:val="0"/>
              <w:spacing w:line="161" w:lineRule="atLeast"/>
              <w:ind w:left="286" w:hanging="286"/>
              <w:jc w:val="both"/>
              <w:rPr>
                <w:color w:val="000000"/>
                <w:sz w:val="18"/>
                <w:szCs w:val="18"/>
              </w:rPr>
            </w:pPr>
            <w:r w:rsidRPr="001F30E5">
              <w:rPr>
                <w:color w:val="000000"/>
                <w:sz w:val="18"/>
                <w:szCs w:val="18"/>
              </w:rPr>
              <w:t xml:space="preserve">Mendiskusikan nama-nama barang yang </w:t>
            </w:r>
            <w:r w:rsidRPr="001F30E5">
              <w:rPr>
                <w:color w:val="000000"/>
                <w:sz w:val="18"/>
                <w:szCs w:val="18"/>
              </w:rPr>
              <w:lastRenderedPageBreak/>
              <w:t>merupakan kebutuhan masyarapat.</w:t>
            </w:r>
          </w:p>
          <w:p w:rsidR="001F30E5" w:rsidRPr="001F30E5" w:rsidRDefault="001F30E5" w:rsidP="00F237E6">
            <w:pPr>
              <w:pStyle w:val="ListParagraph"/>
              <w:numPr>
                <w:ilvl w:val="0"/>
                <w:numId w:val="59"/>
              </w:numPr>
              <w:autoSpaceDE w:val="0"/>
              <w:autoSpaceDN w:val="0"/>
              <w:adjustRightInd w:val="0"/>
              <w:spacing w:line="161" w:lineRule="atLeast"/>
              <w:ind w:left="286" w:hanging="286"/>
              <w:jc w:val="both"/>
              <w:rPr>
                <w:color w:val="000000"/>
                <w:sz w:val="18"/>
                <w:szCs w:val="18"/>
              </w:rPr>
            </w:pPr>
            <w:r w:rsidRPr="001F30E5">
              <w:rPr>
                <w:color w:val="000000"/>
                <w:sz w:val="18"/>
                <w:szCs w:val="18"/>
              </w:rPr>
              <w:t xml:space="preserve">Menggali informasi dari bacaan tentang kerusakan terumbu karang akibat exploitasi </w:t>
            </w:r>
          </w:p>
          <w:p w:rsidR="001F30E5" w:rsidRPr="001F30E5" w:rsidRDefault="001F30E5" w:rsidP="00F237E6">
            <w:pPr>
              <w:pStyle w:val="ListParagraph"/>
              <w:numPr>
                <w:ilvl w:val="0"/>
                <w:numId w:val="59"/>
              </w:numPr>
              <w:autoSpaceDE w:val="0"/>
              <w:autoSpaceDN w:val="0"/>
              <w:adjustRightInd w:val="0"/>
              <w:spacing w:line="161" w:lineRule="atLeast"/>
              <w:ind w:left="286" w:hanging="286"/>
              <w:jc w:val="both"/>
              <w:rPr>
                <w:color w:val="000000"/>
                <w:sz w:val="18"/>
                <w:szCs w:val="18"/>
              </w:rPr>
            </w:pPr>
            <w:r w:rsidRPr="001F30E5">
              <w:rPr>
                <w:color w:val="000000"/>
                <w:sz w:val="18"/>
                <w:szCs w:val="18"/>
              </w:rPr>
              <w:t>Mencari informasi dan data tentang aktivitas manusia yang mempengaruhi alam.</w:t>
            </w:r>
          </w:p>
          <w:p w:rsidR="001F30E5" w:rsidRPr="001F30E5" w:rsidRDefault="001F30E5" w:rsidP="00F237E6">
            <w:pPr>
              <w:pStyle w:val="ListParagraph"/>
              <w:numPr>
                <w:ilvl w:val="0"/>
                <w:numId w:val="59"/>
              </w:numPr>
              <w:autoSpaceDE w:val="0"/>
              <w:autoSpaceDN w:val="0"/>
              <w:adjustRightInd w:val="0"/>
              <w:spacing w:line="161" w:lineRule="atLeast"/>
              <w:ind w:left="286" w:hanging="286"/>
              <w:jc w:val="both"/>
              <w:rPr>
                <w:color w:val="000000"/>
                <w:sz w:val="18"/>
                <w:szCs w:val="18"/>
              </w:rPr>
            </w:pPr>
            <w:r w:rsidRPr="001F30E5">
              <w:rPr>
                <w:color w:val="000000"/>
                <w:sz w:val="18"/>
                <w:szCs w:val="18"/>
              </w:rPr>
              <w:t>Melakukan pembagian pada pecahan.</w:t>
            </w:r>
          </w:p>
          <w:p w:rsidR="001F30E5" w:rsidRPr="001F30E5" w:rsidRDefault="001F30E5" w:rsidP="001F30E5">
            <w:pPr>
              <w:ind w:firstLine="63"/>
              <w:rPr>
                <w:sz w:val="18"/>
                <w:szCs w:val="18"/>
              </w:rPr>
            </w:pPr>
          </w:p>
        </w:tc>
        <w:tc>
          <w:tcPr>
            <w:tcW w:w="3056" w:type="dxa"/>
          </w:tcPr>
          <w:p w:rsidR="001F30E5" w:rsidRPr="001F30E5" w:rsidRDefault="001F30E5" w:rsidP="00F237E6">
            <w:pPr>
              <w:pStyle w:val="ListParagraph"/>
              <w:numPr>
                <w:ilvl w:val="0"/>
                <w:numId w:val="60"/>
              </w:numPr>
              <w:autoSpaceDE w:val="0"/>
              <w:autoSpaceDN w:val="0"/>
              <w:adjustRightInd w:val="0"/>
              <w:spacing w:line="161" w:lineRule="atLeast"/>
              <w:ind w:left="169" w:hanging="144"/>
              <w:jc w:val="both"/>
              <w:rPr>
                <w:color w:val="000000"/>
                <w:sz w:val="18"/>
                <w:szCs w:val="18"/>
              </w:rPr>
            </w:pPr>
            <w:r w:rsidRPr="001F30E5">
              <w:rPr>
                <w:b/>
                <w:bCs/>
                <w:color w:val="000000"/>
                <w:sz w:val="18"/>
                <w:szCs w:val="18"/>
              </w:rPr>
              <w:lastRenderedPageBreak/>
              <w:t xml:space="preserve">Sikap: </w:t>
            </w:r>
            <w:r w:rsidRPr="001F30E5">
              <w:rPr>
                <w:color w:val="000000"/>
                <w:sz w:val="18"/>
                <w:szCs w:val="18"/>
              </w:rPr>
              <w:t>rasa ingin tahu, kreatif, bertanggung jawab.</w:t>
            </w:r>
          </w:p>
          <w:p w:rsidR="001F30E5" w:rsidRPr="001F30E5" w:rsidRDefault="001F30E5" w:rsidP="00F237E6">
            <w:pPr>
              <w:pStyle w:val="ListParagraph"/>
              <w:numPr>
                <w:ilvl w:val="0"/>
                <w:numId w:val="60"/>
              </w:numPr>
              <w:autoSpaceDE w:val="0"/>
              <w:autoSpaceDN w:val="0"/>
              <w:adjustRightInd w:val="0"/>
              <w:spacing w:line="161" w:lineRule="atLeast"/>
              <w:ind w:left="169" w:hanging="144"/>
              <w:jc w:val="both"/>
              <w:rPr>
                <w:color w:val="000000"/>
                <w:sz w:val="18"/>
                <w:szCs w:val="18"/>
              </w:rPr>
            </w:pPr>
            <w:r w:rsidRPr="001F30E5">
              <w:rPr>
                <w:b/>
                <w:bCs/>
                <w:color w:val="000000"/>
                <w:sz w:val="18"/>
                <w:szCs w:val="18"/>
              </w:rPr>
              <w:t xml:space="preserve">Pengetahuan: </w:t>
            </w:r>
            <w:r w:rsidRPr="001F30E5">
              <w:rPr>
                <w:color w:val="000000"/>
                <w:sz w:val="18"/>
                <w:szCs w:val="18"/>
              </w:rPr>
              <w:t xml:space="preserve">Jenis jenis kebutuhan masyarakat, kegiatan manusia yang </w:t>
            </w:r>
            <w:r w:rsidRPr="001F30E5">
              <w:rPr>
                <w:color w:val="000000"/>
                <w:sz w:val="18"/>
                <w:szCs w:val="18"/>
              </w:rPr>
              <w:lastRenderedPageBreak/>
              <w:t>merusak alam, kerusakan terumbu karang akibat exploitasi.</w:t>
            </w:r>
          </w:p>
          <w:p w:rsidR="001F30E5" w:rsidRPr="001F30E5" w:rsidRDefault="001F30E5" w:rsidP="00F237E6">
            <w:pPr>
              <w:pStyle w:val="ListParagraph"/>
              <w:numPr>
                <w:ilvl w:val="0"/>
                <w:numId w:val="60"/>
              </w:numPr>
              <w:autoSpaceDE w:val="0"/>
              <w:autoSpaceDN w:val="0"/>
              <w:adjustRightInd w:val="0"/>
              <w:spacing w:line="161" w:lineRule="atLeast"/>
              <w:ind w:left="169" w:hanging="144"/>
              <w:jc w:val="both"/>
              <w:rPr>
                <w:color w:val="000000"/>
                <w:sz w:val="18"/>
                <w:szCs w:val="18"/>
              </w:rPr>
            </w:pPr>
            <w:r w:rsidRPr="001F30E5">
              <w:rPr>
                <w:b/>
                <w:bCs/>
                <w:color w:val="000000"/>
                <w:sz w:val="18"/>
                <w:szCs w:val="18"/>
              </w:rPr>
              <w:t xml:space="preserve">Keterampilan: </w:t>
            </w:r>
            <w:r w:rsidRPr="001F30E5">
              <w:rPr>
                <w:color w:val="000000"/>
                <w:sz w:val="18"/>
                <w:szCs w:val="18"/>
              </w:rPr>
              <w:t>membaca dan mencermati sebuah bacaan dengan baik, mencari informasi tentang kebutuhan masyarakat, melakukan pembagian dalam desimal.</w:t>
            </w:r>
          </w:p>
          <w:p w:rsidR="001F30E5" w:rsidRPr="001F30E5" w:rsidRDefault="001F30E5" w:rsidP="001F30E5">
            <w:pPr>
              <w:rPr>
                <w:sz w:val="18"/>
                <w:szCs w:val="18"/>
              </w:rPr>
            </w:pPr>
          </w:p>
        </w:tc>
      </w:tr>
      <w:tr w:rsidR="001F30E5" w:rsidRPr="001F30E5" w:rsidTr="001F30E5">
        <w:tc>
          <w:tcPr>
            <w:tcW w:w="1296" w:type="dxa"/>
            <w:vAlign w:val="center"/>
          </w:tcPr>
          <w:p w:rsidR="001F30E5" w:rsidRPr="001F30E5" w:rsidRDefault="001F30E5" w:rsidP="001F30E5">
            <w:pPr>
              <w:jc w:val="center"/>
              <w:rPr>
                <w:b/>
                <w:sz w:val="18"/>
                <w:szCs w:val="18"/>
              </w:rPr>
            </w:pPr>
            <w:r w:rsidRPr="001F30E5">
              <w:rPr>
                <w:b/>
                <w:sz w:val="18"/>
                <w:szCs w:val="18"/>
              </w:rPr>
              <w:lastRenderedPageBreak/>
              <w:t>4</w:t>
            </w:r>
          </w:p>
        </w:tc>
        <w:tc>
          <w:tcPr>
            <w:tcW w:w="3586" w:type="dxa"/>
          </w:tcPr>
          <w:p w:rsidR="001F30E5" w:rsidRPr="001F30E5" w:rsidRDefault="001F30E5" w:rsidP="00F237E6">
            <w:pPr>
              <w:pStyle w:val="ListParagraph"/>
              <w:numPr>
                <w:ilvl w:val="0"/>
                <w:numId w:val="61"/>
              </w:numPr>
              <w:autoSpaceDE w:val="0"/>
              <w:autoSpaceDN w:val="0"/>
              <w:adjustRightInd w:val="0"/>
              <w:spacing w:line="161" w:lineRule="atLeast"/>
              <w:ind w:left="264" w:hanging="284"/>
              <w:jc w:val="both"/>
              <w:rPr>
                <w:color w:val="000000"/>
                <w:sz w:val="18"/>
                <w:szCs w:val="18"/>
              </w:rPr>
            </w:pPr>
            <w:r w:rsidRPr="001F30E5">
              <w:rPr>
                <w:color w:val="000000"/>
                <w:sz w:val="18"/>
                <w:szCs w:val="18"/>
              </w:rPr>
              <w:t>Mengamati gambar tentang kegiatan berkomunikasi.</w:t>
            </w:r>
          </w:p>
          <w:p w:rsidR="001F30E5" w:rsidRPr="001F30E5" w:rsidRDefault="001F30E5" w:rsidP="00F237E6">
            <w:pPr>
              <w:pStyle w:val="ListParagraph"/>
              <w:numPr>
                <w:ilvl w:val="0"/>
                <w:numId w:val="61"/>
              </w:numPr>
              <w:autoSpaceDE w:val="0"/>
              <w:autoSpaceDN w:val="0"/>
              <w:adjustRightInd w:val="0"/>
              <w:spacing w:line="161" w:lineRule="atLeast"/>
              <w:ind w:left="264" w:hanging="284"/>
              <w:jc w:val="both"/>
              <w:rPr>
                <w:color w:val="000000"/>
                <w:sz w:val="18"/>
                <w:szCs w:val="18"/>
              </w:rPr>
            </w:pPr>
            <w:r w:rsidRPr="001F30E5">
              <w:rPr>
                <w:color w:val="000000"/>
                <w:sz w:val="18"/>
                <w:szCs w:val="18"/>
              </w:rPr>
              <w:t>Mengeksplorasi penerapan teknologi dalam beberapa bidang kehidupan dulu dan sekarang.</w:t>
            </w:r>
          </w:p>
          <w:p w:rsidR="001F30E5" w:rsidRPr="001F30E5" w:rsidRDefault="001F30E5" w:rsidP="00F237E6">
            <w:pPr>
              <w:pStyle w:val="ListParagraph"/>
              <w:numPr>
                <w:ilvl w:val="0"/>
                <w:numId w:val="61"/>
              </w:numPr>
              <w:autoSpaceDE w:val="0"/>
              <w:autoSpaceDN w:val="0"/>
              <w:adjustRightInd w:val="0"/>
              <w:spacing w:line="161" w:lineRule="atLeast"/>
              <w:ind w:left="264" w:hanging="284"/>
              <w:jc w:val="both"/>
              <w:rPr>
                <w:color w:val="000000"/>
                <w:sz w:val="18"/>
                <w:szCs w:val="18"/>
              </w:rPr>
            </w:pPr>
            <w:r w:rsidRPr="001F30E5">
              <w:rPr>
                <w:color w:val="000000"/>
                <w:sz w:val="18"/>
                <w:szCs w:val="18"/>
              </w:rPr>
              <w:t>Menggali informasi tentang Keuntungann dan kerugian teknologi informasi dan komunikasi dalam kehidupan manusia.</w:t>
            </w:r>
          </w:p>
          <w:p w:rsidR="001F30E5" w:rsidRPr="001F30E5" w:rsidRDefault="001F30E5" w:rsidP="00F237E6">
            <w:pPr>
              <w:pStyle w:val="ListParagraph"/>
              <w:numPr>
                <w:ilvl w:val="0"/>
                <w:numId w:val="61"/>
              </w:numPr>
              <w:autoSpaceDE w:val="0"/>
              <w:autoSpaceDN w:val="0"/>
              <w:adjustRightInd w:val="0"/>
              <w:spacing w:line="161" w:lineRule="atLeast"/>
              <w:ind w:left="264" w:hanging="284"/>
              <w:jc w:val="both"/>
              <w:rPr>
                <w:color w:val="000000"/>
                <w:sz w:val="18"/>
                <w:szCs w:val="18"/>
              </w:rPr>
            </w:pPr>
            <w:r w:rsidRPr="001F30E5">
              <w:rPr>
                <w:color w:val="000000"/>
                <w:sz w:val="18"/>
                <w:szCs w:val="18"/>
              </w:rPr>
              <w:t>Mencermati bacaan tentang perilaku manusia yang mempengaruhi lingkungan alam.</w:t>
            </w:r>
          </w:p>
          <w:p w:rsidR="001F30E5" w:rsidRPr="001F30E5" w:rsidRDefault="001F30E5" w:rsidP="00F237E6">
            <w:pPr>
              <w:pStyle w:val="ListParagraph"/>
              <w:numPr>
                <w:ilvl w:val="0"/>
                <w:numId w:val="61"/>
              </w:numPr>
              <w:autoSpaceDE w:val="0"/>
              <w:autoSpaceDN w:val="0"/>
              <w:adjustRightInd w:val="0"/>
              <w:spacing w:line="161" w:lineRule="atLeast"/>
              <w:ind w:left="264" w:hanging="284"/>
              <w:jc w:val="both"/>
              <w:rPr>
                <w:color w:val="000000"/>
                <w:sz w:val="18"/>
                <w:szCs w:val="18"/>
              </w:rPr>
            </w:pPr>
            <w:r w:rsidRPr="001F30E5">
              <w:rPr>
                <w:color w:val="000000"/>
                <w:sz w:val="18"/>
                <w:szCs w:val="18"/>
              </w:rPr>
              <w:t>Menggali informasi penting dari teks bacaan.</w:t>
            </w:r>
          </w:p>
          <w:p w:rsidR="001F30E5" w:rsidRPr="001F30E5" w:rsidRDefault="001F30E5" w:rsidP="00F237E6">
            <w:pPr>
              <w:pStyle w:val="ListParagraph"/>
              <w:numPr>
                <w:ilvl w:val="0"/>
                <w:numId w:val="61"/>
              </w:numPr>
              <w:autoSpaceDE w:val="0"/>
              <w:autoSpaceDN w:val="0"/>
              <w:adjustRightInd w:val="0"/>
              <w:spacing w:line="161" w:lineRule="atLeast"/>
              <w:ind w:left="264" w:hanging="284"/>
              <w:jc w:val="both"/>
              <w:rPr>
                <w:color w:val="000000"/>
                <w:sz w:val="18"/>
                <w:szCs w:val="18"/>
              </w:rPr>
            </w:pPr>
            <w:r w:rsidRPr="001F30E5">
              <w:rPr>
                <w:color w:val="000000"/>
                <w:sz w:val="18"/>
                <w:szCs w:val="18"/>
              </w:rPr>
              <w:t>Mengeksplorasi tentang barang-barang kebutuhan di dalam keluarga.</w:t>
            </w:r>
          </w:p>
        </w:tc>
        <w:tc>
          <w:tcPr>
            <w:tcW w:w="3056" w:type="dxa"/>
          </w:tcPr>
          <w:p w:rsidR="001F30E5" w:rsidRPr="001F30E5" w:rsidRDefault="001F30E5" w:rsidP="00F237E6">
            <w:pPr>
              <w:pStyle w:val="ListParagraph"/>
              <w:numPr>
                <w:ilvl w:val="0"/>
                <w:numId w:val="62"/>
              </w:numPr>
              <w:autoSpaceDE w:val="0"/>
              <w:autoSpaceDN w:val="0"/>
              <w:adjustRightInd w:val="0"/>
              <w:spacing w:line="161" w:lineRule="atLeast"/>
              <w:ind w:left="166" w:hanging="141"/>
              <w:jc w:val="both"/>
              <w:rPr>
                <w:color w:val="000000"/>
                <w:sz w:val="18"/>
                <w:szCs w:val="18"/>
              </w:rPr>
            </w:pPr>
            <w:r w:rsidRPr="001F30E5">
              <w:rPr>
                <w:b/>
                <w:bCs/>
                <w:color w:val="000000"/>
                <w:sz w:val="18"/>
                <w:szCs w:val="18"/>
              </w:rPr>
              <w:t xml:space="preserve">Sikap: </w:t>
            </w:r>
            <w:r w:rsidRPr="001F30E5">
              <w:rPr>
                <w:color w:val="000000"/>
                <w:sz w:val="18"/>
                <w:szCs w:val="18"/>
              </w:rPr>
              <w:t>rasa ingin tahu, kreatif, bertanggung jawab.</w:t>
            </w:r>
          </w:p>
          <w:p w:rsidR="001F30E5" w:rsidRPr="001F30E5" w:rsidRDefault="001F30E5" w:rsidP="00F237E6">
            <w:pPr>
              <w:pStyle w:val="ListParagraph"/>
              <w:numPr>
                <w:ilvl w:val="0"/>
                <w:numId w:val="62"/>
              </w:numPr>
              <w:autoSpaceDE w:val="0"/>
              <w:autoSpaceDN w:val="0"/>
              <w:adjustRightInd w:val="0"/>
              <w:spacing w:line="161" w:lineRule="atLeast"/>
              <w:ind w:left="166" w:hanging="141"/>
              <w:jc w:val="both"/>
              <w:rPr>
                <w:color w:val="000000"/>
                <w:sz w:val="18"/>
                <w:szCs w:val="18"/>
              </w:rPr>
            </w:pPr>
            <w:r w:rsidRPr="001F30E5">
              <w:rPr>
                <w:b/>
                <w:bCs/>
                <w:color w:val="000000"/>
                <w:sz w:val="18"/>
                <w:szCs w:val="18"/>
              </w:rPr>
              <w:t xml:space="preserve">Pengetahuan: </w:t>
            </w:r>
            <w:r w:rsidRPr="001F30E5">
              <w:rPr>
                <w:color w:val="000000"/>
                <w:sz w:val="18"/>
                <w:szCs w:val="18"/>
              </w:rPr>
              <w:t xml:space="preserve">informasi teknologi dan komunikasi, keuntungann dan kerugian teknologi informasi dan komunikasi dalam kehidupan manusia, </w:t>
            </w:r>
            <w:proofErr w:type="gramStart"/>
            <w:r w:rsidRPr="001F30E5">
              <w:rPr>
                <w:color w:val="000000"/>
                <w:sz w:val="18"/>
                <w:szCs w:val="18"/>
              </w:rPr>
              <w:t>cara</w:t>
            </w:r>
            <w:proofErr w:type="gramEnd"/>
            <w:r w:rsidRPr="001F30E5">
              <w:rPr>
                <w:color w:val="000000"/>
                <w:sz w:val="18"/>
                <w:szCs w:val="18"/>
              </w:rPr>
              <w:t xml:space="preserve"> memenuhi kebutuhan keluarga.</w:t>
            </w:r>
          </w:p>
          <w:p w:rsidR="001F30E5" w:rsidRPr="001F30E5" w:rsidRDefault="001F30E5" w:rsidP="00F237E6">
            <w:pPr>
              <w:pStyle w:val="ListParagraph"/>
              <w:numPr>
                <w:ilvl w:val="0"/>
                <w:numId w:val="62"/>
              </w:numPr>
              <w:autoSpaceDE w:val="0"/>
              <w:autoSpaceDN w:val="0"/>
              <w:adjustRightInd w:val="0"/>
              <w:spacing w:line="161" w:lineRule="atLeast"/>
              <w:ind w:left="166" w:hanging="141"/>
              <w:jc w:val="both"/>
              <w:rPr>
                <w:color w:val="000000"/>
                <w:sz w:val="18"/>
                <w:szCs w:val="18"/>
              </w:rPr>
            </w:pPr>
            <w:r w:rsidRPr="001F30E5">
              <w:rPr>
                <w:b/>
                <w:bCs/>
                <w:color w:val="000000"/>
                <w:sz w:val="18"/>
                <w:szCs w:val="18"/>
              </w:rPr>
              <w:t xml:space="preserve">Keterampilan: </w:t>
            </w:r>
            <w:r w:rsidRPr="001F30E5">
              <w:rPr>
                <w:color w:val="000000"/>
                <w:sz w:val="18"/>
                <w:szCs w:val="18"/>
              </w:rPr>
              <w:t>mencari informasi penting dari bacaan, menyajikan hasil eksplorasi ke dalam tabel.</w:t>
            </w:r>
          </w:p>
          <w:p w:rsidR="001F30E5" w:rsidRPr="001F30E5" w:rsidRDefault="001F30E5" w:rsidP="001F30E5">
            <w:pPr>
              <w:rPr>
                <w:sz w:val="18"/>
                <w:szCs w:val="18"/>
              </w:rPr>
            </w:pPr>
          </w:p>
        </w:tc>
      </w:tr>
      <w:tr w:rsidR="001F30E5" w:rsidRPr="001F30E5" w:rsidTr="001F30E5">
        <w:tc>
          <w:tcPr>
            <w:tcW w:w="1296" w:type="dxa"/>
            <w:vAlign w:val="center"/>
          </w:tcPr>
          <w:p w:rsidR="001F30E5" w:rsidRPr="001F30E5" w:rsidRDefault="001F30E5" w:rsidP="001F30E5">
            <w:pPr>
              <w:jc w:val="center"/>
              <w:rPr>
                <w:b/>
                <w:sz w:val="18"/>
                <w:szCs w:val="18"/>
              </w:rPr>
            </w:pPr>
            <w:r w:rsidRPr="001F30E5">
              <w:rPr>
                <w:b/>
                <w:sz w:val="18"/>
                <w:szCs w:val="18"/>
              </w:rPr>
              <w:t>5</w:t>
            </w:r>
          </w:p>
        </w:tc>
        <w:tc>
          <w:tcPr>
            <w:tcW w:w="3586" w:type="dxa"/>
          </w:tcPr>
          <w:p w:rsidR="001F30E5" w:rsidRPr="001F30E5" w:rsidRDefault="001F30E5" w:rsidP="00F237E6">
            <w:pPr>
              <w:pStyle w:val="ListParagraph"/>
              <w:numPr>
                <w:ilvl w:val="0"/>
                <w:numId w:val="63"/>
              </w:numPr>
              <w:autoSpaceDE w:val="0"/>
              <w:autoSpaceDN w:val="0"/>
              <w:adjustRightInd w:val="0"/>
              <w:spacing w:line="161" w:lineRule="atLeast"/>
              <w:ind w:left="264" w:hanging="284"/>
              <w:jc w:val="both"/>
              <w:rPr>
                <w:color w:val="000000"/>
                <w:sz w:val="18"/>
                <w:szCs w:val="18"/>
              </w:rPr>
            </w:pPr>
            <w:r w:rsidRPr="001F30E5">
              <w:rPr>
                <w:color w:val="000000"/>
                <w:sz w:val="18"/>
                <w:szCs w:val="18"/>
              </w:rPr>
              <w:t xml:space="preserve">Melakukan gerak dasar renang yang berisi koordinasi gerakan tangan, kaki dan pernapasan. </w:t>
            </w:r>
          </w:p>
          <w:p w:rsidR="001F30E5" w:rsidRPr="001F30E5" w:rsidRDefault="001F30E5" w:rsidP="00F237E6">
            <w:pPr>
              <w:pStyle w:val="ListParagraph"/>
              <w:numPr>
                <w:ilvl w:val="0"/>
                <w:numId w:val="63"/>
              </w:numPr>
              <w:autoSpaceDE w:val="0"/>
              <w:autoSpaceDN w:val="0"/>
              <w:adjustRightInd w:val="0"/>
              <w:spacing w:line="161" w:lineRule="atLeast"/>
              <w:ind w:left="264" w:hanging="284"/>
              <w:jc w:val="both"/>
              <w:rPr>
                <w:color w:val="000000"/>
                <w:sz w:val="18"/>
                <w:szCs w:val="18"/>
              </w:rPr>
            </w:pPr>
            <w:r w:rsidRPr="001F30E5">
              <w:rPr>
                <w:color w:val="000000"/>
                <w:sz w:val="18"/>
                <w:szCs w:val="18"/>
              </w:rPr>
              <w:t>Mencari tahu bahan-bahan lain untuk membuat topeng, selain kayu, mulai dari bahan utama sampai pewarnaan.</w:t>
            </w:r>
          </w:p>
          <w:p w:rsidR="001F30E5" w:rsidRPr="001F30E5" w:rsidRDefault="001F30E5" w:rsidP="00F237E6">
            <w:pPr>
              <w:pStyle w:val="ListParagraph"/>
              <w:numPr>
                <w:ilvl w:val="0"/>
                <w:numId w:val="63"/>
              </w:numPr>
              <w:autoSpaceDE w:val="0"/>
              <w:autoSpaceDN w:val="0"/>
              <w:adjustRightInd w:val="0"/>
              <w:spacing w:line="161" w:lineRule="atLeast"/>
              <w:ind w:left="264" w:hanging="284"/>
              <w:jc w:val="both"/>
              <w:rPr>
                <w:color w:val="000000"/>
                <w:sz w:val="18"/>
                <w:szCs w:val="18"/>
              </w:rPr>
            </w:pPr>
            <w:r w:rsidRPr="001F30E5">
              <w:rPr>
                <w:color w:val="000000"/>
                <w:sz w:val="18"/>
                <w:szCs w:val="18"/>
              </w:rPr>
              <w:t>Memahami perubahan wujud pada benda, misalnya perubahan kimia.</w:t>
            </w:r>
          </w:p>
          <w:p w:rsidR="001F30E5" w:rsidRPr="001F30E5" w:rsidRDefault="001F30E5" w:rsidP="00F237E6">
            <w:pPr>
              <w:pStyle w:val="ListParagraph"/>
              <w:numPr>
                <w:ilvl w:val="0"/>
                <w:numId w:val="63"/>
              </w:numPr>
              <w:autoSpaceDE w:val="0"/>
              <w:autoSpaceDN w:val="0"/>
              <w:adjustRightInd w:val="0"/>
              <w:spacing w:line="161" w:lineRule="atLeast"/>
              <w:ind w:left="264" w:hanging="284"/>
              <w:jc w:val="both"/>
              <w:rPr>
                <w:color w:val="000000"/>
                <w:sz w:val="18"/>
                <w:szCs w:val="18"/>
              </w:rPr>
            </w:pPr>
            <w:r w:rsidRPr="001F30E5">
              <w:rPr>
                <w:color w:val="000000"/>
                <w:sz w:val="18"/>
                <w:szCs w:val="18"/>
              </w:rPr>
              <w:t>Mencari tahu perubahan wujud pada benda dengan mengetengahkan contoh dan penjelasannya.</w:t>
            </w:r>
          </w:p>
          <w:p w:rsidR="001F30E5" w:rsidRPr="001F30E5" w:rsidRDefault="001F30E5" w:rsidP="00F237E6">
            <w:pPr>
              <w:pStyle w:val="ListParagraph"/>
              <w:numPr>
                <w:ilvl w:val="0"/>
                <w:numId w:val="63"/>
              </w:numPr>
              <w:autoSpaceDE w:val="0"/>
              <w:autoSpaceDN w:val="0"/>
              <w:adjustRightInd w:val="0"/>
              <w:spacing w:line="161" w:lineRule="atLeast"/>
              <w:ind w:left="264" w:hanging="284"/>
              <w:jc w:val="both"/>
              <w:rPr>
                <w:color w:val="000000"/>
                <w:sz w:val="18"/>
                <w:szCs w:val="18"/>
              </w:rPr>
            </w:pPr>
            <w:r w:rsidRPr="001F30E5">
              <w:rPr>
                <w:color w:val="000000"/>
                <w:sz w:val="18"/>
                <w:szCs w:val="18"/>
              </w:rPr>
              <w:t>Meyimak bacaan yang dibacakan oleh guru tentang pemanasan global yang disebabkan oleh CFC atau Kloro Folor Karbon.</w:t>
            </w:r>
          </w:p>
          <w:p w:rsidR="001F30E5" w:rsidRPr="001F30E5" w:rsidRDefault="001F30E5" w:rsidP="00F237E6">
            <w:pPr>
              <w:pStyle w:val="ListParagraph"/>
              <w:numPr>
                <w:ilvl w:val="0"/>
                <w:numId w:val="63"/>
              </w:numPr>
              <w:autoSpaceDE w:val="0"/>
              <w:autoSpaceDN w:val="0"/>
              <w:adjustRightInd w:val="0"/>
              <w:spacing w:line="161" w:lineRule="atLeast"/>
              <w:ind w:left="264" w:hanging="284"/>
              <w:jc w:val="both"/>
              <w:rPr>
                <w:color w:val="000000"/>
                <w:sz w:val="18"/>
                <w:szCs w:val="18"/>
              </w:rPr>
            </w:pPr>
            <w:r w:rsidRPr="001F30E5">
              <w:rPr>
                <w:color w:val="000000"/>
                <w:sz w:val="18"/>
                <w:szCs w:val="18"/>
              </w:rPr>
              <w:t xml:space="preserve">Mencatat hal-hal yang dianggap penting dari bacaan yang dibacakan serta mengemukakan pendapat tentang </w:t>
            </w:r>
            <w:proofErr w:type="gramStart"/>
            <w:r w:rsidRPr="001F30E5">
              <w:rPr>
                <w:color w:val="000000"/>
                <w:sz w:val="18"/>
                <w:szCs w:val="18"/>
              </w:rPr>
              <w:t>cara</w:t>
            </w:r>
            <w:proofErr w:type="gramEnd"/>
            <w:r w:rsidRPr="001F30E5">
              <w:rPr>
                <w:color w:val="000000"/>
                <w:sz w:val="18"/>
                <w:szCs w:val="18"/>
              </w:rPr>
              <w:t xml:space="preserve"> mencegah kerusakan lebih lanjut pada ozon.</w:t>
            </w:r>
          </w:p>
          <w:p w:rsidR="001F30E5" w:rsidRPr="001F30E5" w:rsidRDefault="001F30E5" w:rsidP="00F237E6">
            <w:pPr>
              <w:pStyle w:val="ListParagraph"/>
              <w:numPr>
                <w:ilvl w:val="0"/>
                <w:numId w:val="63"/>
              </w:numPr>
              <w:autoSpaceDE w:val="0"/>
              <w:autoSpaceDN w:val="0"/>
              <w:adjustRightInd w:val="0"/>
              <w:spacing w:line="161" w:lineRule="atLeast"/>
              <w:ind w:left="264" w:hanging="284"/>
              <w:jc w:val="both"/>
              <w:rPr>
                <w:color w:val="000000"/>
                <w:sz w:val="18"/>
                <w:szCs w:val="18"/>
              </w:rPr>
            </w:pPr>
            <w:r w:rsidRPr="001F30E5">
              <w:rPr>
                <w:color w:val="000000"/>
                <w:sz w:val="18"/>
                <w:szCs w:val="18"/>
              </w:rPr>
              <w:t>Melakukan refleksi sehubungan dengan pelajaran pada hari itu.</w:t>
            </w:r>
          </w:p>
          <w:p w:rsidR="001F30E5" w:rsidRPr="001F30E5" w:rsidRDefault="001F30E5" w:rsidP="00F237E6">
            <w:pPr>
              <w:pStyle w:val="ListParagraph"/>
              <w:numPr>
                <w:ilvl w:val="0"/>
                <w:numId w:val="63"/>
              </w:numPr>
              <w:autoSpaceDE w:val="0"/>
              <w:autoSpaceDN w:val="0"/>
              <w:adjustRightInd w:val="0"/>
              <w:spacing w:line="161" w:lineRule="atLeast"/>
              <w:ind w:left="264" w:hanging="284"/>
              <w:jc w:val="both"/>
              <w:rPr>
                <w:color w:val="000000"/>
                <w:sz w:val="18"/>
                <w:szCs w:val="18"/>
              </w:rPr>
            </w:pPr>
            <w:r w:rsidRPr="001F30E5">
              <w:rPr>
                <w:color w:val="000000"/>
                <w:sz w:val="18"/>
                <w:szCs w:val="18"/>
              </w:rPr>
              <w:t>Melakukan kegiatan bersama dengan orang tua untuk mencari dan memilih bahan pembuatan topeng.</w:t>
            </w:r>
          </w:p>
          <w:p w:rsidR="001F30E5" w:rsidRPr="001F30E5" w:rsidRDefault="001F30E5" w:rsidP="001F30E5">
            <w:pPr>
              <w:rPr>
                <w:sz w:val="18"/>
                <w:szCs w:val="18"/>
              </w:rPr>
            </w:pPr>
          </w:p>
        </w:tc>
        <w:tc>
          <w:tcPr>
            <w:tcW w:w="3056" w:type="dxa"/>
          </w:tcPr>
          <w:p w:rsidR="001F30E5" w:rsidRPr="001F30E5" w:rsidRDefault="001F30E5" w:rsidP="00F237E6">
            <w:pPr>
              <w:pStyle w:val="Pa30"/>
              <w:numPr>
                <w:ilvl w:val="0"/>
                <w:numId w:val="64"/>
              </w:numPr>
              <w:ind w:left="166" w:hanging="141"/>
              <w:jc w:val="both"/>
              <w:rPr>
                <w:rFonts w:ascii="Times New Roman" w:hAnsi="Times New Roman"/>
                <w:color w:val="000000"/>
                <w:sz w:val="18"/>
                <w:szCs w:val="18"/>
              </w:rPr>
            </w:pPr>
            <w:r w:rsidRPr="001F30E5">
              <w:rPr>
                <w:rFonts w:ascii="Times New Roman" w:hAnsi="Times New Roman"/>
                <w:b/>
                <w:bCs/>
                <w:color w:val="000000"/>
                <w:sz w:val="18"/>
                <w:szCs w:val="18"/>
              </w:rPr>
              <w:t xml:space="preserve">Sikap: </w:t>
            </w:r>
            <w:r w:rsidRPr="001F30E5">
              <w:rPr>
                <w:rFonts w:ascii="Times New Roman" w:hAnsi="Times New Roman"/>
                <w:color w:val="000000"/>
                <w:sz w:val="18"/>
                <w:szCs w:val="18"/>
              </w:rPr>
              <w:t>rasa ingin tahu, kreatif, bertanggung jawab.</w:t>
            </w:r>
          </w:p>
          <w:p w:rsidR="001F30E5" w:rsidRPr="001F30E5" w:rsidRDefault="001F30E5" w:rsidP="00F237E6">
            <w:pPr>
              <w:pStyle w:val="Pa30"/>
              <w:numPr>
                <w:ilvl w:val="0"/>
                <w:numId w:val="64"/>
              </w:numPr>
              <w:ind w:left="166" w:hanging="141"/>
              <w:jc w:val="both"/>
              <w:rPr>
                <w:rFonts w:ascii="Times New Roman" w:hAnsi="Times New Roman"/>
                <w:color w:val="000000"/>
                <w:sz w:val="18"/>
                <w:szCs w:val="18"/>
              </w:rPr>
            </w:pPr>
            <w:r w:rsidRPr="001F30E5">
              <w:rPr>
                <w:rFonts w:ascii="Times New Roman" w:hAnsi="Times New Roman"/>
                <w:b/>
                <w:bCs/>
                <w:color w:val="000000"/>
                <w:sz w:val="18"/>
                <w:szCs w:val="18"/>
              </w:rPr>
              <w:t xml:space="preserve">Pengetahuan: </w:t>
            </w:r>
            <w:r w:rsidRPr="001F30E5">
              <w:rPr>
                <w:rFonts w:ascii="Times New Roman" w:hAnsi="Times New Roman"/>
                <w:color w:val="000000"/>
                <w:sz w:val="18"/>
                <w:szCs w:val="18"/>
              </w:rPr>
              <w:t>gerakan dasar dalam renang yang mengkoordinasikan berbagai gerak kaki, tangan dan saat mengambil napas, bahan-bahan yang dipergunakan dalam pembuatan topeng, contoh-contoh perubahan wujud pada benda disertai dengan alasan, menentukan hal-hal yang penting yang terdapat pada bacaan dan memberikan pendapat tentang cara mencegah kerusakan ozon..</w:t>
            </w:r>
          </w:p>
          <w:p w:rsidR="001F30E5" w:rsidRPr="001F30E5" w:rsidRDefault="001F30E5" w:rsidP="00F237E6">
            <w:pPr>
              <w:pStyle w:val="Pa30"/>
              <w:numPr>
                <w:ilvl w:val="0"/>
                <w:numId w:val="64"/>
              </w:numPr>
              <w:ind w:left="166" w:hanging="141"/>
              <w:jc w:val="both"/>
              <w:rPr>
                <w:rFonts w:ascii="Times New Roman" w:hAnsi="Times New Roman"/>
                <w:color w:val="000000"/>
                <w:sz w:val="18"/>
                <w:szCs w:val="18"/>
              </w:rPr>
            </w:pPr>
            <w:r w:rsidRPr="001F30E5">
              <w:rPr>
                <w:rFonts w:ascii="Times New Roman" w:hAnsi="Times New Roman"/>
                <w:b/>
                <w:bCs/>
                <w:color w:val="000000"/>
                <w:sz w:val="18"/>
                <w:szCs w:val="18"/>
              </w:rPr>
              <w:t xml:space="preserve">Keterampilan: </w:t>
            </w:r>
            <w:r w:rsidRPr="001F30E5">
              <w:rPr>
                <w:rFonts w:ascii="Times New Roman" w:hAnsi="Times New Roman"/>
                <w:color w:val="000000"/>
                <w:sz w:val="18"/>
                <w:szCs w:val="18"/>
              </w:rPr>
              <w:t>pengkoordinasikan gerak tangan, kaki dan pernapasan dalam renang, mengenal aneka bahan pembuat topeng, mengidentifikasi perubahan wujud pada benda dan mengapa demikian, menemukan hal-hal yang penting dari bacaan yang dibacakan.</w:t>
            </w:r>
          </w:p>
          <w:p w:rsidR="001F30E5" w:rsidRPr="001F30E5" w:rsidRDefault="001F30E5" w:rsidP="001F30E5">
            <w:pPr>
              <w:rPr>
                <w:sz w:val="18"/>
                <w:szCs w:val="18"/>
              </w:rPr>
            </w:pPr>
          </w:p>
        </w:tc>
      </w:tr>
      <w:tr w:rsidR="001F30E5" w:rsidRPr="001F30E5" w:rsidTr="001F30E5">
        <w:tc>
          <w:tcPr>
            <w:tcW w:w="1296" w:type="dxa"/>
            <w:vAlign w:val="center"/>
          </w:tcPr>
          <w:p w:rsidR="001F30E5" w:rsidRPr="001F30E5" w:rsidRDefault="001F30E5" w:rsidP="001F30E5">
            <w:pPr>
              <w:jc w:val="center"/>
              <w:rPr>
                <w:b/>
                <w:sz w:val="18"/>
                <w:szCs w:val="18"/>
              </w:rPr>
            </w:pPr>
            <w:r w:rsidRPr="001F30E5">
              <w:rPr>
                <w:b/>
                <w:sz w:val="18"/>
                <w:szCs w:val="18"/>
              </w:rPr>
              <w:t>6</w:t>
            </w:r>
          </w:p>
        </w:tc>
        <w:tc>
          <w:tcPr>
            <w:tcW w:w="3586" w:type="dxa"/>
          </w:tcPr>
          <w:p w:rsidR="001F30E5" w:rsidRPr="001F30E5" w:rsidRDefault="001F30E5" w:rsidP="00F237E6">
            <w:pPr>
              <w:pStyle w:val="ListParagraph"/>
              <w:numPr>
                <w:ilvl w:val="0"/>
                <w:numId w:val="65"/>
              </w:numPr>
              <w:autoSpaceDE w:val="0"/>
              <w:autoSpaceDN w:val="0"/>
              <w:adjustRightInd w:val="0"/>
              <w:spacing w:line="161" w:lineRule="atLeast"/>
              <w:ind w:left="264" w:hanging="264"/>
              <w:jc w:val="both"/>
              <w:rPr>
                <w:color w:val="000000"/>
                <w:sz w:val="18"/>
                <w:szCs w:val="18"/>
              </w:rPr>
            </w:pPr>
            <w:r w:rsidRPr="001F30E5">
              <w:rPr>
                <w:color w:val="000000"/>
                <w:sz w:val="18"/>
                <w:szCs w:val="18"/>
              </w:rPr>
              <w:t>Mengamati gambar topeng karakter Punakawan dan mencari tahu arti topeng motif nusantara.</w:t>
            </w:r>
          </w:p>
          <w:p w:rsidR="001F30E5" w:rsidRPr="001F30E5" w:rsidRDefault="001F30E5" w:rsidP="00F237E6">
            <w:pPr>
              <w:pStyle w:val="ListParagraph"/>
              <w:numPr>
                <w:ilvl w:val="0"/>
                <w:numId w:val="65"/>
              </w:numPr>
              <w:autoSpaceDE w:val="0"/>
              <w:autoSpaceDN w:val="0"/>
              <w:adjustRightInd w:val="0"/>
              <w:spacing w:line="161" w:lineRule="atLeast"/>
              <w:ind w:left="264" w:hanging="264"/>
              <w:jc w:val="both"/>
              <w:rPr>
                <w:color w:val="000000"/>
                <w:sz w:val="18"/>
                <w:szCs w:val="18"/>
              </w:rPr>
            </w:pPr>
            <w:r w:rsidRPr="001F30E5">
              <w:rPr>
                <w:color w:val="000000"/>
                <w:sz w:val="18"/>
                <w:szCs w:val="18"/>
              </w:rPr>
              <w:t>Membuat topeng bermotif nusantara.</w:t>
            </w:r>
          </w:p>
          <w:p w:rsidR="001F30E5" w:rsidRPr="001F30E5" w:rsidRDefault="001F30E5" w:rsidP="00F237E6">
            <w:pPr>
              <w:pStyle w:val="ListParagraph"/>
              <w:numPr>
                <w:ilvl w:val="0"/>
                <w:numId w:val="65"/>
              </w:numPr>
              <w:autoSpaceDE w:val="0"/>
              <w:autoSpaceDN w:val="0"/>
              <w:adjustRightInd w:val="0"/>
              <w:spacing w:line="161" w:lineRule="atLeast"/>
              <w:ind w:left="264" w:hanging="264"/>
              <w:jc w:val="both"/>
              <w:rPr>
                <w:color w:val="000000"/>
                <w:sz w:val="18"/>
                <w:szCs w:val="18"/>
              </w:rPr>
            </w:pPr>
            <w:r w:rsidRPr="001F30E5">
              <w:rPr>
                <w:color w:val="000000"/>
                <w:sz w:val="18"/>
                <w:szCs w:val="18"/>
              </w:rPr>
              <w:t>Menggali lebih jauh karakter Punakawan dan mempresentasikan karakter kelompok Punakawan.</w:t>
            </w:r>
          </w:p>
          <w:p w:rsidR="001F30E5" w:rsidRPr="001F30E5" w:rsidRDefault="001F30E5" w:rsidP="00F237E6">
            <w:pPr>
              <w:pStyle w:val="ListParagraph"/>
              <w:numPr>
                <w:ilvl w:val="0"/>
                <w:numId w:val="65"/>
              </w:numPr>
              <w:autoSpaceDE w:val="0"/>
              <w:autoSpaceDN w:val="0"/>
              <w:adjustRightInd w:val="0"/>
              <w:spacing w:line="161" w:lineRule="atLeast"/>
              <w:ind w:left="264" w:hanging="264"/>
              <w:jc w:val="both"/>
              <w:rPr>
                <w:color w:val="000000"/>
                <w:sz w:val="18"/>
                <w:szCs w:val="18"/>
              </w:rPr>
            </w:pPr>
            <w:r w:rsidRPr="001F30E5">
              <w:rPr>
                <w:color w:val="000000"/>
                <w:sz w:val="18"/>
                <w:szCs w:val="18"/>
              </w:rPr>
              <w:t xml:space="preserve">Mencari informasi sebanyak-banyaknya </w:t>
            </w:r>
            <w:r w:rsidRPr="001F30E5">
              <w:rPr>
                <w:color w:val="000000"/>
                <w:sz w:val="18"/>
                <w:szCs w:val="18"/>
              </w:rPr>
              <w:lastRenderedPageBreak/>
              <w:t>baik melalui studi pustaka, observasi ataupun wawancara sehubungan dengan nilai-nilai dalam masyarakat yang sudah mulai memudar.</w:t>
            </w:r>
          </w:p>
          <w:p w:rsidR="001F30E5" w:rsidRPr="001F30E5" w:rsidRDefault="001F30E5" w:rsidP="00F237E6">
            <w:pPr>
              <w:pStyle w:val="ListParagraph"/>
              <w:numPr>
                <w:ilvl w:val="0"/>
                <w:numId w:val="65"/>
              </w:numPr>
              <w:autoSpaceDE w:val="0"/>
              <w:autoSpaceDN w:val="0"/>
              <w:adjustRightInd w:val="0"/>
              <w:spacing w:line="161" w:lineRule="atLeast"/>
              <w:ind w:left="264" w:hanging="264"/>
              <w:jc w:val="both"/>
              <w:rPr>
                <w:color w:val="000000"/>
                <w:sz w:val="18"/>
                <w:szCs w:val="18"/>
              </w:rPr>
            </w:pPr>
            <w:r w:rsidRPr="001F30E5">
              <w:rPr>
                <w:color w:val="000000"/>
                <w:sz w:val="18"/>
                <w:szCs w:val="18"/>
              </w:rPr>
              <w:t>Menggali informasi sehubungan dengan perubahan wujud benda.</w:t>
            </w:r>
          </w:p>
          <w:p w:rsidR="001F30E5" w:rsidRPr="001F30E5" w:rsidRDefault="001F30E5" w:rsidP="00F237E6">
            <w:pPr>
              <w:pStyle w:val="ListParagraph"/>
              <w:numPr>
                <w:ilvl w:val="0"/>
                <w:numId w:val="65"/>
              </w:numPr>
              <w:autoSpaceDE w:val="0"/>
              <w:autoSpaceDN w:val="0"/>
              <w:adjustRightInd w:val="0"/>
              <w:spacing w:line="161" w:lineRule="atLeast"/>
              <w:ind w:left="264" w:hanging="264"/>
              <w:jc w:val="both"/>
              <w:rPr>
                <w:color w:val="000000"/>
                <w:sz w:val="18"/>
                <w:szCs w:val="18"/>
              </w:rPr>
            </w:pPr>
            <w:r w:rsidRPr="001F30E5">
              <w:rPr>
                <w:color w:val="000000"/>
                <w:sz w:val="18"/>
                <w:szCs w:val="18"/>
              </w:rPr>
              <w:t>Membaca bacaan tentang sabun dan kandungannya yang dapat merusak ekosistem.</w:t>
            </w:r>
          </w:p>
          <w:p w:rsidR="001F30E5" w:rsidRPr="001F30E5" w:rsidRDefault="001F30E5" w:rsidP="00F237E6">
            <w:pPr>
              <w:pStyle w:val="ListParagraph"/>
              <w:numPr>
                <w:ilvl w:val="0"/>
                <w:numId w:val="65"/>
              </w:numPr>
              <w:autoSpaceDE w:val="0"/>
              <w:autoSpaceDN w:val="0"/>
              <w:adjustRightInd w:val="0"/>
              <w:spacing w:line="161" w:lineRule="atLeast"/>
              <w:ind w:left="264" w:hanging="264"/>
              <w:jc w:val="both"/>
              <w:rPr>
                <w:color w:val="000000"/>
                <w:sz w:val="18"/>
                <w:szCs w:val="18"/>
              </w:rPr>
            </w:pPr>
            <w:r w:rsidRPr="001F30E5">
              <w:rPr>
                <w:color w:val="000000"/>
                <w:sz w:val="18"/>
                <w:szCs w:val="18"/>
              </w:rPr>
              <w:t>Menjawab pertanyaan sehubungan dengan bacaan.</w:t>
            </w:r>
          </w:p>
          <w:p w:rsidR="001F30E5" w:rsidRPr="001F30E5" w:rsidRDefault="001F30E5" w:rsidP="00F237E6">
            <w:pPr>
              <w:pStyle w:val="ListParagraph"/>
              <w:numPr>
                <w:ilvl w:val="0"/>
                <w:numId w:val="65"/>
              </w:numPr>
              <w:autoSpaceDE w:val="0"/>
              <w:autoSpaceDN w:val="0"/>
              <w:adjustRightInd w:val="0"/>
              <w:spacing w:line="161" w:lineRule="atLeast"/>
              <w:ind w:left="264" w:hanging="264"/>
              <w:jc w:val="both"/>
              <w:rPr>
                <w:color w:val="000000"/>
                <w:sz w:val="18"/>
                <w:szCs w:val="18"/>
              </w:rPr>
            </w:pPr>
            <w:r w:rsidRPr="001F30E5">
              <w:rPr>
                <w:color w:val="000000"/>
                <w:sz w:val="18"/>
                <w:szCs w:val="18"/>
              </w:rPr>
              <w:t>Membuat laporan wawancara tentang jenis-jenis pekerjaan.</w:t>
            </w:r>
          </w:p>
          <w:p w:rsidR="001F30E5" w:rsidRPr="001F30E5" w:rsidRDefault="001F30E5" w:rsidP="00F237E6">
            <w:pPr>
              <w:pStyle w:val="ListParagraph"/>
              <w:numPr>
                <w:ilvl w:val="0"/>
                <w:numId w:val="65"/>
              </w:numPr>
              <w:autoSpaceDE w:val="0"/>
              <w:autoSpaceDN w:val="0"/>
              <w:adjustRightInd w:val="0"/>
              <w:spacing w:line="161" w:lineRule="atLeast"/>
              <w:ind w:left="264" w:hanging="264"/>
              <w:jc w:val="both"/>
              <w:rPr>
                <w:color w:val="000000"/>
                <w:sz w:val="18"/>
                <w:szCs w:val="18"/>
              </w:rPr>
            </w:pPr>
            <w:r w:rsidRPr="001F30E5">
              <w:rPr>
                <w:color w:val="000000"/>
                <w:sz w:val="18"/>
                <w:szCs w:val="18"/>
              </w:rPr>
              <w:t xml:space="preserve">Melakukan refleksi sehubungan dengan </w:t>
            </w:r>
            <w:proofErr w:type="gramStart"/>
            <w:r w:rsidRPr="001F30E5">
              <w:rPr>
                <w:color w:val="000000"/>
                <w:sz w:val="18"/>
                <w:szCs w:val="18"/>
              </w:rPr>
              <w:t>apa</w:t>
            </w:r>
            <w:proofErr w:type="gramEnd"/>
            <w:r w:rsidRPr="001F30E5">
              <w:rPr>
                <w:color w:val="000000"/>
                <w:sz w:val="18"/>
                <w:szCs w:val="18"/>
              </w:rPr>
              <w:t xml:space="preserve"> yang sudah dipelajari pada hari ini.</w:t>
            </w:r>
          </w:p>
          <w:p w:rsidR="001F30E5" w:rsidRPr="001F30E5" w:rsidRDefault="001F30E5" w:rsidP="00F237E6">
            <w:pPr>
              <w:pStyle w:val="ListParagraph"/>
              <w:numPr>
                <w:ilvl w:val="0"/>
                <w:numId w:val="65"/>
              </w:numPr>
              <w:autoSpaceDE w:val="0"/>
              <w:autoSpaceDN w:val="0"/>
              <w:adjustRightInd w:val="0"/>
              <w:spacing w:line="161" w:lineRule="atLeast"/>
              <w:ind w:left="264" w:hanging="264"/>
              <w:jc w:val="both"/>
              <w:rPr>
                <w:color w:val="000000"/>
                <w:sz w:val="18"/>
                <w:szCs w:val="18"/>
              </w:rPr>
            </w:pPr>
            <w:r w:rsidRPr="001F30E5">
              <w:rPr>
                <w:color w:val="000000"/>
                <w:sz w:val="18"/>
                <w:szCs w:val="18"/>
              </w:rPr>
              <w:t>Melakukan kegiatan bersama dengan orang tua untuk mencari tahu lebih lanjut tentang penggunaan sabun detergen dalam kehidupan sehari-hari serta akibat yang ditimbulkannya.</w:t>
            </w:r>
          </w:p>
          <w:p w:rsidR="001F30E5" w:rsidRPr="001F30E5" w:rsidRDefault="001F30E5" w:rsidP="001F30E5">
            <w:pPr>
              <w:rPr>
                <w:sz w:val="18"/>
                <w:szCs w:val="18"/>
              </w:rPr>
            </w:pPr>
          </w:p>
        </w:tc>
        <w:tc>
          <w:tcPr>
            <w:tcW w:w="3056" w:type="dxa"/>
          </w:tcPr>
          <w:p w:rsidR="001F30E5" w:rsidRPr="001F30E5" w:rsidRDefault="001F30E5" w:rsidP="00F237E6">
            <w:pPr>
              <w:pStyle w:val="Pa30"/>
              <w:numPr>
                <w:ilvl w:val="0"/>
                <w:numId w:val="66"/>
              </w:numPr>
              <w:ind w:left="166" w:hanging="141"/>
              <w:jc w:val="both"/>
              <w:rPr>
                <w:rFonts w:ascii="Times New Roman" w:hAnsi="Times New Roman"/>
                <w:color w:val="000000"/>
                <w:sz w:val="18"/>
                <w:szCs w:val="18"/>
              </w:rPr>
            </w:pPr>
            <w:r w:rsidRPr="001F30E5">
              <w:rPr>
                <w:rFonts w:ascii="Times New Roman" w:hAnsi="Times New Roman"/>
                <w:b/>
                <w:bCs/>
                <w:color w:val="000000"/>
                <w:sz w:val="18"/>
                <w:szCs w:val="18"/>
              </w:rPr>
              <w:lastRenderedPageBreak/>
              <w:t xml:space="preserve">Sikap: </w:t>
            </w:r>
            <w:r w:rsidRPr="001F30E5">
              <w:rPr>
                <w:rFonts w:ascii="Times New Roman" w:hAnsi="Times New Roman"/>
                <w:color w:val="000000"/>
                <w:sz w:val="18"/>
                <w:szCs w:val="18"/>
              </w:rPr>
              <w:t>rasa ingin tahu, kreatif, bertanggung jawab.</w:t>
            </w:r>
          </w:p>
          <w:p w:rsidR="001F30E5" w:rsidRPr="001F30E5" w:rsidRDefault="001F30E5" w:rsidP="00F237E6">
            <w:pPr>
              <w:pStyle w:val="Pa30"/>
              <w:numPr>
                <w:ilvl w:val="0"/>
                <w:numId w:val="66"/>
              </w:numPr>
              <w:ind w:left="166" w:hanging="141"/>
              <w:jc w:val="both"/>
              <w:rPr>
                <w:rFonts w:ascii="Times New Roman" w:hAnsi="Times New Roman"/>
                <w:color w:val="000000"/>
                <w:sz w:val="18"/>
                <w:szCs w:val="18"/>
              </w:rPr>
            </w:pPr>
            <w:r w:rsidRPr="001F30E5">
              <w:rPr>
                <w:rFonts w:ascii="Times New Roman" w:hAnsi="Times New Roman"/>
                <w:b/>
                <w:bCs/>
                <w:color w:val="000000"/>
                <w:sz w:val="18"/>
                <w:szCs w:val="18"/>
              </w:rPr>
              <w:t xml:space="preserve">Pengetahuan: </w:t>
            </w:r>
            <w:r w:rsidRPr="001F30E5">
              <w:rPr>
                <w:rFonts w:ascii="Times New Roman" w:hAnsi="Times New Roman"/>
                <w:color w:val="000000"/>
                <w:sz w:val="18"/>
                <w:szCs w:val="18"/>
              </w:rPr>
              <w:t xml:space="preserve">mengenal karakter pewayangan punakawan yang dikenal dengan karakternya yang ksatria, rendah hati dan penuh dengan kebajikan, pergeseran nilai-nilai dalam masyarakat serta </w:t>
            </w:r>
            <w:r w:rsidRPr="001F30E5">
              <w:rPr>
                <w:rFonts w:ascii="Times New Roman" w:hAnsi="Times New Roman"/>
                <w:color w:val="000000"/>
                <w:sz w:val="18"/>
                <w:szCs w:val="18"/>
              </w:rPr>
              <w:lastRenderedPageBreak/>
              <w:t>perbedaan antara perilaku masyarakat sesuai dengan tempat tinggalnya, perubahan wujud pada benda, akibat negatif dari penggunaan deterjen, cara menanggulangi akibat negatif yang ditimbulkan dari busa deterjen yang merupakan limbah rumah tangga.</w:t>
            </w:r>
          </w:p>
          <w:p w:rsidR="001F30E5" w:rsidRPr="001F30E5" w:rsidRDefault="001F30E5" w:rsidP="00F237E6">
            <w:pPr>
              <w:pStyle w:val="Pa30"/>
              <w:numPr>
                <w:ilvl w:val="0"/>
                <w:numId w:val="66"/>
              </w:numPr>
              <w:ind w:left="166" w:hanging="141"/>
              <w:jc w:val="both"/>
              <w:rPr>
                <w:rFonts w:ascii="Times New Roman" w:hAnsi="Times New Roman"/>
                <w:color w:val="000000"/>
                <w:sz w:val="18"/>
                <w:szCs w:val="18"/>
              </w:rPr>
            </w:pPr>
            <w:r w:rsidRPr="001F30E5">
              <w:rPr>
                <w:rFonts w:ascii="Times New Roman" w:hAnsi="Times New Roman"/>
                <w:b/>
                <w:bCs/>
                <w:color w:val="000000"/>
                <w:sz w:val="18"/>
                <w:szCs w:val="18"/>
              </w:rPr>
              <w:t xml:space="preserve">Keterampilan: </w:t>
            </w:r>
            <w:r w:rsidRPr="001F30E5">
              <w:rPr>
                <w:rFonts w:ascii="Times New Roman" w:hAnsi="Times New Roman"/>
                <w:color w:val="000000"/>
                <w:sz w:val="18"/>
                <w:szCs w:val="18"/>
              </w:rPr>
              <w:t>membuat kerajinan topeng kelompok Punakawan melakukan presentasi sehubungan dengan tokoh-tokoh tersebut¸ mengamati perbedaan nilai-nilai yang terdapat di masyarakat sesuai dengan daerah tempat tinggal mereka menjelaskan perubahan wujud pada benda, menjelaskan pengaruh kegiatan manusia terhadap alam, salah satunya melalui busa deterjen, mengetahui cara menanggulangi polusi (busa deterjen) yang merupakan hasil dari aktivitas manusia.</w:t>
            </w:r>
          </w:p>
          <w:p w:rsidR="001F30E5" w:rsidRPr="001F30E5" w:rsidRDefault="001F30E5" w:rsidP="001F30E5">
            <w:pPr>
              <w:rPr>
                <w:sz w:val="18"/>
                <w:szCs w:val="18"/>
              </w:rPr>
            </w:pPr>
          </w:p>
        </w:tc>
      </w:tr>
    </w:tbl>
    <w:p w:rsidR="001F30E5" w:rsidRPr="00872ABF" w:rsidRDefault="001F30E5" w:rsidP="00F347C7">
      <w:pPr>
        <w:ind w:left="1"/>
        <w:jc w:val="center"/>
        <w:rPr>
          <w:b/>
          <w:bCs/>
          <w:lang w:val="id-ID"/>
        </w:rPr>
      </w:pPr>
    </w:p>
    <w:p w:rsidR="00D924CB" w:rsidRPr="00872ABF" w:rsidRDefault="00D924CB" w:rsidP="001F30E5">
      <w:pPr>
        <w:spacing w:line="480" w:lineRule="auto"/>
        <w:rPr>
          <w:lang w:val="id-ID"/>
        </w:rPr>
      </w:pPr>
    </w:p>
    <w:p w:rsidR="006C7117" w:rsidRPr="00872ABF" w:rsidRDefault="002F52E4" w:rsidP="00F237E6">
      <w:pPr>
        <w:pStyle w:val="ListParagraph"/>
        <w:numPr>
          <w:ilvl w:val="0"/>
          <w:numId w:val="13"/>
        </w:numPr>
        <w:spacing w:line="480" w:lineRule="auto"/>
        <w:ind w:left="426" w:hanging="425"/>
        <w:rPr>
          <w:b/>
          <w:bCs/>
          <w:lang w:val="id-ID"/>
        </w:rPr>
      </w:pPr>
      <w:r w:rsidRPr="00872ABF">
        <w:rPr>
          <w:b/>
          <w:bCs/>
          <w:lang w:val="id-ID"/>
        </w:rPr>
        <w:t>Karakteristik Materi</w:t>
      </w:r>
      <w:r w:rsidR="00F604B3" w:rsidRPr="00872ABF">
        <w:rPr>
          <w:b/>
          <w:bCs/>
          <w:lang w:val="id-ID"/>
        </w:rPr>
        <w:t xml:space="preserve"> Tema </w:t>
      </w:r>
      <w:r w:rsidR="008332B7">
        <w:rPr>
          <w:b/>
          <w:bCs/>
          <w:lang w:val="id-ID"/>
        </w:rPr>
        <w:t>Benda-Benda di Lingkungan Sekitar</w:t>
      </w:r>
    </w:p>
    <w:p w:rsidR="00B93C60" w:rsidRPr="00872ABF" w:rsidRDefault="00D924CB" w:rsidP="00BE7146">
      <w:pPr>
        <w:pStyle w:val="ListParagraph"/>
        <w:spacing w:line="480" w:lineRule="auto"/>
        <w:ind w:left="0" w:firstLine="709"/>
        <w:jc w:val="both"/>
        <w:rPr>
          <w:lang w:val="id-ID"/>
        </w:rPr>
      </w:pPr>
      <w:r w:rsidRPr="00872ABF">
        <w:rPr>
          <w:bCs/>
          <w:lang w:val="id-ID"/>
        </w:rPr>
        <w:t xml:space="preserve">Model pembelajaran </w:t>
      </w:r>
      <w:r w:rsidRPr="00872ABF">
        <w:rPr>
          <w:bCs/>
          <w:i/>
          <w:lang w:val="id-ID"/>
        </w:rPr>
        <w:t>Problem Based Learning</w:t>
      </w:r>
      <w:r w:rsidRPr="00872ABF">
        <w:rPr>
          <w:bCs/>
          <w:lang w:val="id-ID"/>
        </w:rPr>
        <w:t xml:space="preserve"> dalam penelitian ini diterapkan pada m</w:t>
      </w:r>
      <w:r w:rsidR="00B93C60" w:rsidRPr="00872ABF">
        <w:rPr>
          <w:bCs/>
          <w:lang w:val="id-ID"/>
        </w:rPr>
        <w:t>ateri pembelajaran pada T</w:t>
      </w:r>
      <w:r w:rsidRPr="00872ABF">
        <w:rPr>
          <w:bCs/>
          <w:lang w:val="id-ID"/>
        </w:rPr>
        <w:t xml:space="preserve">ema </w:t>
      </w:r>
      <w:r w:rsidRPr="00872ABF">
        <w:t>1 Benda-Benda di Lingkungan Sekitar Sub Tema 2 Perubahan Wujud Benda</w:t>
      </w:r>
      <w:r w:rsidR="006C7117" w:rsidRPr="00872ABF">
        <w:rPr>
          <w:lang w:val="id-ID"/>
        </w:rPr>
        <w:t xml:space="preserve"> pembelajaran 2</w:t>
      </w:r>
      <w:r w:rsidRPr="00872ABF">
        <w:rPr>
          <w:lang w:val="id-ID"/>
        </w:rPr>
        <w:t>.</w:t>
      </w:r>
      <w:r w:rsidR="006C7117" w:rsidRPr="00872ABF">
        <w:rPr>
          <w:lang w:val="id-ID"/>
        </w:rPr>
        <w:t xml:space="preserve"> </w:t>
      </w:r>
      <w:r w:rsidR="00B93C60" w:rsidRPr="00872ABF">
        <w:rPr>
          <w:lang w:val="id-ID"/>
        </w:rPr>
        <w:t>Kompetensi Inti kelas V yaitu:</w:t>
      </w:r>
    </w:p>
    <w:p w:rsidR="00BE7146" w:rsidRPr="00872ABF" w:rsidRDefault="00BE7146" w:rsidP="00F237E6">
      <w:pPr>
        <w:pStyle w:val="ListParagraph"/>
        <w:widowControl w:val="0"/>
        <w:numPr>
          <w:ilvl w:val="0"/>
          <w:numId w:val="20"/>
        </w:numPr>
        <w:wordWrap w:val="0"/>
        <w:spacing w:line="480" w:lineRule="auto"/>
        <w:ind w:left="426" w:hanging="426"/>
        <w:jc w:val="both"/>
        <w:rPr>
          <w:rFonts w:eastAsiaTheme="minorHAnsi"/>
          <w:lang w:val="id-ID"/>
        </w:rPr>
      </w:pPr>
      <w:r w:rsidRPr="00872ABF">
        <w:rPr>
          <w:rFonts w:eastAsiaTheme="minorHAnsi"/>
          <w:lang w:val="id-ID"/>
        </w:rPr>
        <w:t xml:space="preserve">Menerima, menjalankan dan menghargai ajaran agama yang dianutnya. </w:t>
      </w:r>
    </w:p>
    <w:p w:rsidR="00BE7146" w:rsidRPr="00872ABF" w:rsidRDefault="00BE7146" w:rsidP="00F237E6">
      <w:pPr>
        <w:pStyle w:val="ListParagraph"/>
        <w:widowControl w:val="0"/>
        <w:numPr>
          <w:ilvl w:val="0"/>
          <w:numId w:val="20"/>
        </w:numPr>
        <w:wordWrap w:val="0"/>
        <w:spacing w:line="480" w:lineRule="auto"/>
        <w:ind w:left="426" w:hanging="426"/>
        <w:jc w:val="both"/>
        <w:rPr>
          <w:rFonts w:eastAsiaTheme="minorHAnsi"/>
          <w:lang w:val="id-ID"/>
        </w:rPr>
      </w:pPr>
      <w:r w:rsidRPr="00872ABF">
        <w:rPr>
          <w:rFonts w:eastAsiaTheme="minorHAnsi"/>
          <w:lang w:val="id-ID"/>
        </w:rPr>
        <w:t xml:space="preserve">Menunjukkan perilaku jujur, disiplin, tanggung jawab, santun, peduli, dan </w:t>
      </w:r>
      <w:r w:rsidR="00790397">
        <w:rPr>
          <w:rFonts w:eastAsiaTheme="minorHAnsi"/>
          <w:lang w:val="id-ID"/>
        </w:rPr>
        <w:t xml:space="preserve">     </w:t>
      </w:r>
      <w:r w:rsidRPr="00872ABF">
        <w:rPr>
          <w:rFonts w:eastAsiaTheme="minorHAnsi"/>
          <w:lang w:val="id-ID"/>
        </w:rPr>
        <w:t>percaya diri dalam berinteraksi dengan keluarga, teman, guru, dan</w:t>
      </w:r>
      <w:r w:rsidR="00790397">
        <w:rPr>
          <w:rFonts w:eastAsiaTheme="minorHAnsi"/>
          <w:lang w:val="id-ID"/>
        </w:rPr>
        <w:t xml:space="preserve"> </w:t>
      </w:r>
      <w:r w:rsidRPr="00872ABF">
        <w:rPr>
          <w:rFonts w:eastAsiaTheme="minorHAnsi"/>
          <w:lang w:val="id-ID"/>
        </w:rPr>
        <w:t>tetangga</w:t>
      </w:r>
      <w:r w:rsidR="00790397">
        <w:rPr>
          <w:rFonts w:eastAsiaTheme="minorHAnsi"/>
          <w:lang w:val="id-ID"/>
        </w:rPr>
        <w:t xml:space="preserve">-   </w:t>
      </w:r>
      <w:r w:rsidRPr="00872ABF">
        <w:rPr>
          <w:rFonts w:eastAsiaTheme="minorHAnsi"/>
          <w:lang w:val="id-ID"/>
        </w:rPr>
        <w:t xml:space="preserve">nya serta cinta tanah air. </w:t>
      </w:r>
    </w:p>
    <w:p w:rsidR="00BE7146" w:rsidRPr="00872ABF" w:rsidRDefault="00BE7146" w:rsidP="00F237E6">
      <w:pPr>
        <w:pStyle w:val="ListParagraph"/>
        <w:widowControl w:val="0"/>
        <w:numPr>
          <w:ilvl w:val="0"/>
          <w:numId w:val="20"/>
        </w:numPr>
        <w:wordWrap w:val="0"/>
        <w:spacing w:line="480" w:lineRule="auto"/>
        <w:ind w:left="426" w:hanging="426"/>
        <w:jc w:val="both"/>
        <w:rPr>
          <w:rFonts w:eastAsiaTheme="minorHAnsi"/>
          <w:lang w:val="id-ID"/>
        </w:rPr>
      </w:pPr>
      <w:r w:rsidRPr="00872ABF">
        <w:rPr>
          <w:rFonts w:eastAsiaTheme="minorHAnsi"/>
          <w:lang w:val="id-ID"/>
        </w:rPr>
        <w:t>Memahami pengetahuan faktual dengan cara meng</w:t>
      </w:r>
      <w:r w:rsidR="00790397">
        <w:rPr>
          <w:rFonts w:eastAsiaTheme="minorHAnsi"/>
          <w:lang w:val="id-ID"/>
        </w:rPr>
        <w:t xml:space="preserve">amati, dan mencoba </w:t>
      </w:r>
      <w:r w:rsidR="00760725">
        <w:rPr>
          <w:rFonts w:eastAsiaTheme="minorHAnsi"/>
          <w:lang w:val="id-ID"/>
        </w:rPr>
        <w:t xml:space="preserve">        </w:t>
      </w:r>
      <w:r w:rsidRPr="00872ABF">
        <w:rPr>
          <w:rFonts w:eastAsiaTheme="minorHAnsi"/>
          <w:lang w:val="id-ID"/>
        </w:rPr>
        <w:t>menanya berdasarkan rasa ingin tahu ten</w:t>
      </w:r>
      <w:r w:rsidR="00790397">
        <w:rPr>
          <w:rFonts w:eastAsiaTheme="minorHAnsi"/>
          <w:lang w:val="id-ID"/>
        </w:rPr>
        <w:t xml:space="preserve">tang dirinya, makhluk ciptaan </w:t>
      </w:r>
      <w:r w:rsidRPr="00872ABF">
        <w:rPr>
          <w:rFonts w:eastAsiaTheme="minorHAnsi"/>
          <w:lang w:val="id-ID"/>
        </w:rPr>
        <w:t xml:space="preserve">Tuhan </w:t>
      </w:r>
      <w:r w:rsidR="00790397">
        <w:rPr>
          <w:rFonts w:eastAsiaTheme="minorHAnsi"/>
          <w:lang w:val="id-ID"/>
        </w:rPr>
        <w:t xml:space="preserve">   </w:t>
      </w:r>
      <w:r w:rsidRPr="00872ABF">
        <w:rPr>
          <w:rFonts w:eastAsiaTheme="minorHAnsi"/>
          <w:lang w:val="id-ID"/>
        </w:rPr>
        <w:t xml:space="preserve">dan kegiatannya, dan benda-benda yang dijumpainya di rumah, di sekolah </w:t>
      </w:r>
      <w:r w:rsidR="00790397">
        <w:rPr>
          <w:rFonts w:eastAsiaTheme="minorHAnsi"/>
          <w:lang w:val="id-ID"/>
        </w:rPr>
        <w:t xml:space="preserve">    </w:t>
      </w:r>
      <w:r w:rsidRPr="00872ABF">
        <w:rPr>
          <w:rFonts w:eastAsiaTheme="minorHAnsi"/>
          <w:lang w:val="id-ID"/>
        </w:rPr>
        <w:lastRenderedPageBreak/>
        <w:t xml:space="preserve">dan tempat bermain. </w:t>
      </w:r>
    </w:p>
    <w:p w:rsidR="006C7117" w:rsidRPr="00872ABF" w:rsidRDefault="00BE7146" w:rsidP="00F237E6">
      <w:pPr>
        <w:pStyle w:val="ListParagraph"/>
        <w:widowControl w:val="0"/>
        <w:numPr>
          <w:ilvl w:val="0"/>
          <w:numId w:val="20"/>
        </w:numPr>
        <w:wordWrap w:val="0"/>
        <w:spacing w:line="480" w:lineRule="auto"/>
        <w:ind w:left="426" w:hanging="426"/>
        <w:jc w:val="both"/>
        <w:rPr>
          <w:lang w:val="id-ID"/>
        </w:rPr>
      </w:pPr>
      <w:r w:rsidRPr="00872ABF">
        <w:rPr>
          <w:rFonts w:eastAsiaTheme="minorHAnsi"/>
          <w:lang w:val="id-ID"/>
        </w:rPr>
        <w:t xml:space="preserve">Menyajikan pengetahuan faktual dalam bahasa yang jelas, sistematis dan </w:t>
      </w:r>
      <w:r w:rsidR="00790397">
        <w:rPr>
          <w:rFonts w:eastAsiaTheme="minorHAnsi"/>
          <w:lang w:val="id-ID"/>
        </w:rPr>
        <w:t xml:space="preserve">       </w:t>
      </w:r>
      <w:r w:rsidRPr="00872ABF">
        <w:rPr>
          <w:rFonts w:eastAsiaTheme="minorHAnsi"/>
          <w:lang w:val="id-ID"/>
        </w:rPr>
        <w:t xml:space="preserve">logis, dan kritis dalam karya yang estetis, dalam gerakan yang mencerminkan </w:t>
      </w:r>
      <w:r w:rsidR="00790397">
        <w:rPr>
          <w:rFonts w:eastAsiaTheme="minorHAnsi"/>
          <w:lang w:val="id-ID"/>
        </w:rPr>
        <w:t xml:space="preserve">     </w:t>
      </w:r>
      <w:r w:rsidRPr="00872ABF">
        <w:rPr>
          <w:rFonts w:eastAsiaTheme="minorHAnsi"/>
          <w:lang w:val="id-ID"/>
        </w:rPr>
        <w:t xml:space="preserve">anak sehat, dan dalam tindakan yang mencerminkan perilaku anak beriman </w:t>
      </w:r>
      <w:r w:rsidR="00790397">
        <w:rPr>
          <w:rFonts w:eastAsiaTheme="minorHAnsi"/>
          <w:lang w:val="id-ID"/>
        </w:rPr>
        <w:t xml:space="preserve">  </w:t>
      </w:r>
      <w:r w:rsidRPr="00872ABF">
        <w:rPr>
          <w:rFonts w:eastAsiaTheme="minorHAnsi"/>
          <w:lang w:val="id-ID"/>
        </w:rPr>
        <w:t>dan berakhlak mulia.</w:t>
      </w:r>
    </w:p>
    <w:p w:rsidR="00C67C0E" w:rsidRPr="00872ABF" w:rsidRDefault="00C67C0E" w:rsidP="00C67C0E">
      <w:pPr>
        <w:widowControl w:val="0"/>
        <w:wordWrap w:val="0"/>
        <w:spacing w:line="480" w:lineRule="auto"/>
        <w:ind w:firstLine="709"/>
        <w:jc w:val="both"/>
        <w:rPr>
          <w:lang w:val="id-ID"/>
        </w:rPr>
      </w:pPr>
      <w:r w:rsidRPr="00872ABF">
        <w:rPr>
          <w:lang w:val="id-ID"/>
        </w:rPr>
        <w:t>Pembelajaran 2 terdiri dari mata pelajaran IPA (Ilmu Pengetahuan Alam), Bahasa Indonesia dan SBdP.</w:t>
      </w:r>
    </w:p>
    <w:p w:rsidR="00D924CB" w:rsidRPr="00872ABF" w:rsidRDefault="00D924CB" w:rsidP="00F237E6">
      <w:pPr>
        <w:pStyle w:val="ListParagraph"/>
        <w:numPr>
          <w:ilvl w:val="0"/>
          <w:numId w:val="18"/>
        </w:numPr>
        <w:spacing w:line="480" w:lineRule="auto"/>
        <w:ind w:left="426" w:hanging="426"/>
        <w:jc w:val="both"/>
        <w:rPr>
          <w:b/>
          <w:lang w:val="id-ID"/>
        </w:rPr>
      </w:pPr>
      <w:r w:rsidRPr="00872ABF">
        <w:rPr>
          <w:b/>
          <w:lang w:val="id-ID"/>
        </w:rPr>
        <w:t>Ilmu Pengetahuan Alam (IPA)</w:t>
      </w:r>
    </w:p>
    <w:p w:rsidR="00C67C0E" w:rsidRPr="00872ABF" w:rsidRDefault="00C67C0E" w:rsidP="00C67C0E">
      <w:pPr>
        <w:spacing w:line="480" w:lineRule="auto"/>
        <w:ind w:firstLine="709"/>
        <w:jc w:val="both"/>
        <w:rPr>
          <w:lang w:val="id-ID"/>
        </w:rPr>
      </w:pPr>
      <w:r w:rsidRPr="00872ABF">
        <w:rPr>
          <w:lang w:val="id-ID"/>
        </w:rPr>
        <w:t>Kompetensi dasar dan indikator IPA (Ilmu Pengetahuan Alam), yaitu:</w:t>
      </w:r>
    </w:p>
    <w:p w:rsidR="00C67C0E" w:rsidRPr="00872ABF" w:rsidRDefault="00C67C0E" w:rsidP="00F237E6">
      <w:pPr>
        <w:pStyle w:val="ListParagraph"/>
        <w:widowControl w:val="0"/>
        <w:numPr>
          <w:ilvl w:val="0"/>
          <w:numId w:val="21"/>
        </w:numPr>
        <w:wordWrap w:val="0"/>
        <w:spacing w:line="360" w:lineRule="auto"/>
        <w:ind w:left="567" w:hanging="567"/>
        <w:jc w:val="both"/>
        <w:rPr>
          <w:lang w:val="id-ID"/>
        </w:rPr>
      </w:pPr>
      <w:r w:rsidRPr="00872ABF">
        <w:rPr>
          <w:rFonts w:eastAsiaTheme="minorHAnsi"/>
          <w:lang w:val="id-ID"/>
        </w:rPr>
        <w:t xml:space="preserve">Bertambah keimanannya dengan menyadari hubungan keteraturan dan </w:t>
      </w:r>
      <w:r w:rsidR="00760725">
        <w:rPr>
          <w:rFonts w:eastAsiaTheme="minorHAnsi"/>
          <w:lang w:val="id-ID"/>
        </w:rPr>
        <w:t xml:space="preserve">        </w:t>
      </w:r>
      <w:r w:rsidRPr="00872ABF">
        <w:rPr>
          <w:rFonts w:eastAsiaTheme="minorHAnsi"/>
          <w:lang w:val="id-ID"/>
        </w:rPr>
        <w:t>kompleksitas alam dan jagad raya terhadap kebesaran Tuhan yang menciptakannya, serta mewujudkannya dalam pengamalan ajaran agama yang di</w:t>
      </w:r>
      <w:r w:rsidR="00760725">
        <w:rPr>
          <w:rFonts w:eastAsiaTheme="minorHAnsi"/>
          <w:lang w:val="id-ID"/>
        </w:rPr>
        <w:t xml:space="preserve">-      </w:t>
      </w:r>
      <w:r w:rsidRPr="00872ABF">
        <w:rPr>
          <w:rFonts w:eastAsiaTheme="minorHAnsi"/>
          <w:lang w:val="id-ID"/>
        </w:rPr>
        <w:t>anutnya.</w:t>
      </w:r>
    </w:p>
    <w:p w:rsidR="00C67C0E" w:rsidRPr="00872ABF" w:rsidRDefault="00C67C0E" w:rsidP="00C67C0E">
      <w:pPr>
        <w:spacing w:line="360" w:lineRule="auto"/>
        <w:ind w:left="567" w:hanging="567"/>
        <w:jc w:val="both"/>
        <w:rPr>
          <w:rFonts w:eastAsiaTheme="minorHAnsi"/>
          <w:lang w:val="id-ID"/>
        </w:rPr>
      </w:pPr>
      <w:r w:rsidRPr="00872ABF">
        <w:rPr>
          <w:rFonts w:eastAsiaTheme="minorHAnsi"/>
          <w:lang w:val="id-ID"/>
        </w:rPr>
        <w:t xml:space="preserve">2.2    Menghargai kerja individu dan kelompok dalam aktivitas sehari-hari sebagai wujud implementasi melaksanakan </w:t>
      </w:r>
      <w:r w:rsidR="00760725">
        <w:rPr>
          <w:rFonts w:eastAsiaTheme="minorHAnsi"/>
          <w:lang w:val="id-ID"/>
        </w:rPr>
        <w:t xml:space="preserve">penelaahan fenomena alam </w:t>
      </w:r>
      <w:r w:rsidRPr="00872ABF">
        <w:rPr>
          <w:rFonts w:eastAsiaTheme="minorHAnsi"/>
          <w:lang w:val="id-ID"/>
        </w:rPr>
        <w:t>secara mandiri maupun berkelompok dalam aktivitas sehari-hari sebagai wujud implementasi melaksanakan penelaahan fenomena alam secara mandiri maupun berkelompok.</w:t>
      </w:r>
    </w:p>
    <w:p w:rsidR="00C67C0E" w:rsidRPr="00872ABF" w:rsidRDefault="00C67C0E" w:rsidP="00F237E6">
      <w:pPr>
        <w:pStyle w:val="ListParagraph"/>
        <w:widowControl w:val="0"/>
        <w:numPr>
          <w:ilvl w:val="0"/>
          <w:numId w:val="23"/>
        </w:numPr>
        <w:wordWrap w:val="0"/>
        <w:spacing w:line="360" w:lineRule="auto"/>
        <w:ind w:left="567" w:hanging="567"/>
        <w:jc w:val="both"/>
        <w:rPr>
          <w:rFonts w:eastAsiaTheme="minorHAnsi"/>
          <w:lang w:val="id-ID"/>
        </w:rPr>
      </w:pPr>
      <w:r w:rsidRPr="00872ABF">
        <w:rPr>
          <w:rFonts w:eastAsiaTheme="minorHAnsi"/>
          <w:lang w:val="id-ID"/>
        </w:rPr>
        <w:t xml:space="preserve">Mengidentifikasi perubahan yang terjadi di alam, hubungannya dengan penggunaan sumber daya alam, dan pengaruh kegiatan manusia terhadap </w:t>
      </w:r>
      <w:r w:rsidR="00760725">
        <w:rPr>
          <w:rFonts w:eastAsiaTheme="minorHAnsi"/>
          <w:lang w:val="id-ID"/>
        </w:rPr>
        <w:t xml:space="preserve">           </w:t>
      </w:r>
      <w:r w:rsidRPr="00872ABF">
        <w:rPr>
          <w:rFonts w:eastAsiaTheme="minorHAnsi"/>
          <w:lang w:val="id-ID"/>
        </w:rPr>
        <w:t>keseimbangan lingkungan sekitar.</w:t>
      </w:r>
    </w:p>
    <w:p w:rsidR="00C67C0E" w:rsidRPr="00872ABF" w:rsidRDefault="00C67C0E" w:rsidP="00F237E6">
      <w:pPr>
        <w:pStyle w:val="ListParagraph"/>
        <w:widowControl w:val="0"/>
        <w:numPr>
          <w:ilvl w:val="0"/>
          <w:numId w:val="24"/>
        </w:numPr>
        <w:wordWrap w:val="0"/>
        <w:spacing w:line="360" w:lineRule="auto"/>
        <w:ind w:left="851" w:hanging="283"/>
        <w:jc w:val="both"/>
        <w:rPr>
          <w:rFonts w:eastAsiaTheme="minorHAnsi"/>
          <w:lang w:val="id-ID"/>
        </w:rPr>
      </w:pPr>
      <w:r w:rsidRPr="00872ABF">
        <w:rPr>
          <w:rFonts w:eastAsiaTheme="minorHAnsi"/>
          <w:lang w:val="id-ID"/>
        </w:rPr>
        <w:t>Mengenal kegiatan manusia yang mem</w:t>
      </w:r>
      <w:r w:rsidR="008332B7">
        <w:rPr>
          <w:rFonts w:eastAsiaTheme="minorHAnsi"/>
          <w:lang w:val="id-ID"/>
        </w:rPr>
        <w:t>pengaruhi perubahan wujud benda</w:t>
      </w:r>
    </w:p>
    <w:p w:rsidR="00C67C0E" w:rsidRPr="00872ABF" w:rsidRDefault="00C67C0E" w:rsidP="00F237E6">
      <w:pPr>
        <w:pStyle w:val="ListParagraph"/>
        <w:widowControl w:val="0"/>
        <w:numPr>
          <w:ilvl w:val="0"/>
          <w:numId w:val="22"/>
        </w:numPr>
        <w:wordWrap w:val="0"/>
        <w:spacing w:line="360" w:lineRule="auto"/>
        <w:ind w:left="567" w:hanging="567"/>
        <w:jc w:val="both"/>
        <w:rPr>
          <w:rFonts w:eastAsiaTheme="minorHAnsi"/>
          <w:lang w:val="id-ID"/>
        </w:rPr>
      </w:pPr>
      <w:r w:rsidRPr="00872ABF">
        <w:rPr>
          <w:rFonts w:eastAsiaTheme="minorHAnsi"/>
          <w:lang w:val="id-ID"/>
        </w:rPr>
        <w:t xml:space="preserve">Menyajikan hasil laporan tentang permasalahan akibat terganggunya </w:t>
      </w:r>
      <w:r w:rsidR="00760725">
        <w:rPr>
          <w:rFonts w:eastAsiaTheme="minorHAnsi"/>
          <w:lang w:val="id-ID"/>
        </w:rPr>
        <w:t xml:space="preserve">          </w:t>
      </w:r>
      <w:r w:rsidRPr="00872ABF">
        <w:rPr>
          <w:rFonts w:eastAsiaTheme="minorHAnsi"/>
          <w:lang w:val="id-ID"/>
        </w:rPr>
        <w:t xml:space="preserve">keseimbangan alam akibat ulah manusia, serta memprediksi apa yang akan </w:t>
      </w:r>
      <w:r w:rsidR="00760725">
        <w:rPr>
          <w:rFonts w:eastAsiaTheme="minorHAnsi"/>
          <w:lang w:val="id-ID"/>
        </w:rPr>
        <w:t xml:space="preserve"> </w:t>
      </w:r>
      <w:r w:rsidRPr="00872ABF">
        <w:rPr>
          <w:rFonts w:eastAsiaTheme="minorHAnsi"/>
          <w:lang w:val="id-ID"/>
        </w:rPr>
        <w:t>terjadi jika permasalahan tersebut tidak diatasi.</w:t>
      </w:r>
    </w:p>
    <w:p w:rsidR="00C67C0E" w:rsidRPr="00872ABF" w:rsidRDefault="00C67C0E" w:rsidP="00F237E6">
      <w:pPr>
        <w:pStyle w:val="ListParagraph"/>
        <w:widowControl w:val="0"/>
        <w:numPr>
          <w:ilvl w:val="0"/>
          <w:numId w:val="24"/>
        </w:numPr>
        <w:wordWrap w:val="0"/>
        <w:spacing w:line="360" w:lineRule="auto"/>
        <w:ind w:left="851" w:hanging="283"/>
        <w:jc w:val="both"/>
        <w:rPr>
          <w:rFonts w:eastAsiaTheme="minorHAnsi"/>
          <w:lang w:val="id-ID"/>
        </w:rPr>
      </w:pPr>
      <w:r w:rsidRPr="00872ABF">
        <w:rPr>
          <w:rFonts w:eastAsiaTheme="minorHAnsi"/>
          <w:lang w:val="id-ID"/>
        </w:rPr>
        <w:t>Menjelaskan faktor yang mempengaruhi perubahan wujud benda.</w:t>
      </w:r>
    </w:p>
    <w:p w:rsidR="00C67C0E" w:rsidRPr="001F30E5" w:rsidRDefault="00C67C0E" w:rsidP="00F237E6">
      <w:pPr>
        <w:pStyle w:val="ListParagraph"/>
        <w:widowControl w:val="0"/>
        <w:numPr>
          <w:ilvl w:val="0"/>
          <w:numId w:val="24"/>
        </w:numPr>
        <w:wordWrap w:val="0"/>
        <w:spacing w:line="360" w:lineRule="auto"/>
        <w:ind w:left="851" w:hanging="283"/>
        <w:jc w:val="both"/>
        <w:rPr>
          <w:rFonts w:eastAsiaTheme="minorHAnsi"/>
          <w:lang w:val="id-ID"/>
        </w:rPr>
      </w:pPr>
      <w:r w:rsidRPr="00872ABF">
        <w:rPr>
          <w:rFonts w:eastAsiaTheme="minorHAnsi"/>
          <w:lang w:val="id-ID"/>
        </w:rPr>
        <w:t xml:space="preserve">Menyajikan hasil laporan pengamatan tentang kegiatan manusia yang </w:t>
      </w:r>
      <w:r w:rsidR="00760725">
        <w:rPr>
          <w:rFonts w:eastAsiaTheme="minorHAnsi"/>
          <w:lang w:val="id-ID"/>
        </w:rPr>
        <w:t xml:space="preserve">   </w:t>
      </w:r>
      <w:r w:rsidRPr="00872ABF">
        <w:rPr>
          <w:rFonts w:eastAsiaTheme="minorHAnsi"/>
          <w:lang w:val="id-ID"/>
        </w:rPr>
        <w:t>memengaruhi perubahan wujud benda.</w:t>
      </w:r>
    </w:p>
    <w:p w:rsidR="00D924CB" w:rsidRPr="00872ABF" w:rsidRDefault="00D924CB" w:rsidP="00D924CB">
      <w:pPr>
        <w:spacing w:line="480" w:lineRule="auto"/>
        <w:ind w:firstLine="709"/>
        <w:jc w:val="both"/>
        <w:rPr>
          <w:lang w:val="id-ID"/>
        </w:rPr>
      </w:pPr>
      <w:r w:rsidRPr="00872ABF">
        <w:lastRenderedPageBreak/>
        <w:t>Perubahan wujud adalah perubahan zat dari wujud satu ke wujud yang lain.</w:t>
      </w:r>
      <w:r w:rsidRPr="00872ABF">
        <w:rPr>
          <w:lang w:val="id-ID"/>
        </w:rPr>
        <w:t xml:space="preserve"> </w:t>
      </w:r>
      <w:r w:rsidR="008332B7">
        <w:rPr>
          <w:lang w:val="id-ID"/>
        </w:rPr>
        <w:t xml:space="preserve">Salah satu </w:t>
      </w:r>
      <w:r w:rsidRPr="00872ABF">
        <w:t>faktor yang menyebabkan perubahan-perubahan wujud benda tersebut adalah perubahan suhu.</w:t>
      </w:r>
      <w:r w:rsidRPr="00872ABF">
        <w:rPr>
          <w:lang w:val="id-ID"/>
        </w:rPr>
        <w:t xml:space="preserve"> Perubahan pada benda yaitu: a) </w:t>
      </w:r>
      <w:r w:rsidRPr="00872ABF">
        <w:rPr>
          <w:rFonts w:eastAsia="ArialMT"/>
          <w:lang w:val="id-ID"/>
        </w:rPr>
        <w:t>Perubahan wujud benda dari padat ke cair disebut pencairan, b) Perubahan wujud benda dari cair ke padat disebut pembekuan, d) Perubahan wujud benda dari cair ke gas disebut penguapan, e) Perubahan wujud benda dari gas ke cair disebut pengembunan, f) Perubahan wujud benda dari padat ke gas disebut penyubliman.</w:t>
      </w:r>
    </w:p>
    <w:p w:rsidR="00D924CB" w:rsidRDefault="00D924CB" w:rsidP="00310346">
      <w:pPr>
        <w:spacing w:line="480" w:lineRule="auto"/>
        <w:ind w:firstLine="709"/>
        <w:jc w:val="both"/>
        <w:rPr>
          <w:lang w:val="id-ID"/>
        </w:rPr>
      </w:pPr>
      <w:r w:rsidRPr="00872ABF">
        <w:rPr>
          <w:lang w:val="id-ID"/>
        </w:rPr>
        <w:t>Perubahan benda terdiri dari perubahan fisika dan perubahan kimia. Perubahan fisika</w:t>
      </w:r>
      <w:r w:rsidRPr="00872ABF">
        <w:t xml:space="preserve"> adalah perubahan zat yang bersifat sementara, seperti perubahan wujud, bentuk atau ukuran. </w:t>
      </w:r>
      <w:proofErr w:type="gramStart"/>
      <w:r w:rsidRPr="00872ABF">
        <w:t>Berbagai macam perubahan wujud adalah contoh perubahan fisika</w:t>
      </w:r>
      <w:r w:rsidR="008332B7">
        <w:rPr>
          <w:lang w:val="id-ID"/>
        </w:rPr>
        <w:t>.</w:t>
      </w:r>
      <w:proofErr w:type="gramEnd"/>
      <w:r w:rsidR="00C14FCC">
        <w:rPr>
          <w:lang w:val="id-ID"/>
        </w:rPr>
        <w:t xml:space="preserve"> </w:t>
      </w:r>
      <w:r w:rsidRPr="00872ABF">
        <w:t xml:space="preserve">Perubahan wujud yang </w:t>
      </w:r>
      <w:proofErr w:type="gramStart"/>
      <w:r w:rsidRPr="00872ABF">
        <w:t>lain</w:t>
      </w:r>
      <w:proofErr w:type="gramEnd"/>
      <w:r w:rsidRPr="00872ABF">
        <w:t xml:space="preserve"> adalah menguap, mencair dan mengembun. </w:t>
      </w:r>
      <w:proofErr w:type="gramStart"/>
      <w:r w:rsidRPr="00872ABF">
        <w:t>Peristiwa ini dapat diamati pada peristiwa hujan.</w:t>
      </w:r>
      <w:proofErr w:type="gramEnd"/>
      <w:r w:rsidRPr="00872ABF">
        <w:t xml:space="preserve"> Peristiwa ini diawali dengan penguapan air ke udara,</w:t>
      </w:r>
      <w:proofErr w:type="gramStart"/>
      <w:r w:rsidRPr="00872ABF">
        <w:t>  selanjutnya</w:t>
      </w:r>
      <w:proofErr w:type="gramEnd"/>
      <w:r w:rsidRPr="00872ABF">
        <w:t xml:space="preserve"> mencair kembal</w:t>
      </w:r>
      <w:r w:rsidR="00634B0C" w:rsidRPr="00872ABF">
        <w:t>i dan kembali ke permukaan bumi</w:t>
      </w:r>
      <w:r w:rsidRPr="00872ABF">
        <w:rPr>
          <w:lang w:val="id-ID"/>
        </w:rPr>
        <w:t>.</w:t>
      </w:r>
    </w:p>
    <w:p w:rsidR="0008796E" w:rsidRDefault="0008796E" w:rsidP="00310346">
      <w:pPr>
        <w:spacing w:line="480" w:lineRule="auto"/>
        <w:ind w:firstLine="709"/>
        <w:jc w:val="both"/>
        <w:rPr>
          <w:lang w:val="id-ID"/>
        </w:rPr>
      </w:pPr>
      <w:r w:rsidRPr="00872ABF">
        <w:rPr>
          <w:noProof/>
          <w:lang w:val="id-ID" w:eastAsia="id-ID"/>
        </w:rPr>
        <w:drawing>
          <wp:anchor distT="0" distB="0" distL="114300" distR="114300" simplePos="0" relativeHeight="251713536" behindDoc="0" locked="0" layoutInCell="1" allowOverlap="1" wp14:anchorId="3D3509D3" wp14:editId="36C6B074">
            <wp:simplePos x="0" y="0"/>
            <wp:positionH relativeFrom="column">
              <wp:posOffset>1207770</wp:posOffset>
            </wp:positionH>
            <wp:positionV relativeFrom="paragraph">
              <wp:posOffset>198755</wp:posOffset>
            </wp:positionV>
            <wp:extent cx="2496820" cy="1476375"/>
            <wp:effectExtent l="0" t="0" r="0" b="9525"/>
            <wp:wrapNone/>
            <wp:docPr id="7" name="Picture 7" descr="gambar_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_1_6"/>
                    <pic:cNvPicPr>
                      <a:picLocks noChangeAspect="1" noChangeArrowheads="1"/>
                    </pic:cNvPicPr>
                  </pic:nvPicPr>
                  <pic:blipFill rotWithShape="1">
                    <a:blip r:embed="rId12">
                      <a:extLst>
                        <a:ext uri="{28A0092B-C50C-407E-A947-70E740481C1C}">
                          <a14:useLocalDpi xmlns:a14="http://schemas.microsoft.com/office/drawing/2010/main" val="0"/>
                        </a:ext>
                      </a:extLst>
                    </a:blip>
                    <a:srcRect b="20702"/>
                    <a:stretch/>
                  </pic:blipFill>
                  <pic:spPr bwMode="auto">
                    <a:xfrm>
                      <a:off x="0" y="0"/>
                      <a:ext cx="2496820" cy="1476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28F0" w:rsidRDefault="005828F0" w:rsidP="00D924CB">
      <w:pPr>
        <w:pStyle w:val="NormalWeb"/>
        <w:rPr>
          <w:rFonts w:ascii="Times New Roman" w:hAnsi="Times New Roman"/>
          <w:color w:val="auto"/>
          <w:lang w:val="id-ID"/>
        </w:rPr>
      </w:pPr>
    </w:p>
    <w:p w:rsidR="00C14FCC" w:rsidRPr="00872ABF" w:rsidRDefault="00C14FCC" w:rsidP="00D924CB">
      <w:pPr>
        <w:pStyle w:val="NormalWeb"/>
        <w:rPr>
          <w:rFonts w:ascii="Times New Roman" w:hAnsi="Times New Roman"/>
          <w:color w:val="auto"/>
          <w:lang w:val="id-ID"/>
        </w:rPr>
      </w:pPr>
    </w:p>
    <w:p w:rsidR="00E87455" w:rsidRDefault="00E87455" w:rsidP="00AA470C">
      <w:pPr>
        <w:pStyle w:val="NormalWeb"/>
        <w:rPr>
          <w:rFonts w:ascii="Times New Roman" w:hAnsi="Times New Roman"/>
          <w:b/>
          <w:color w:val="auto"/>
          <w:sz w:val="24"/>
          <w:szCs w:val="24"/>
          <w:lang w:val="id-ID"/>
        </w:rPr>
      </w:pPr>
    </w:p>
    <w:p w:rsidR="00E87455" w:rsidRPr="00872ABF" w:rsidRDefault="00E87455" w:rsidP="00AA470C">
      <w:pPr>
        <w:pStyle w:val="NormalWeb"/>
        <w:rPr>
          <w:rFonts w:ascii="Times New Roman" w:hAnsi="Times New Roman"/>
          <w:b/>
          <w:color w:val="auto"/>
          <w:sz w:val="24"/>
          <w:szCs w:val="24"/>
          <w:lang w:val="id-ID"/>
        </w:rPr>
      </w:pPr>
    </w:p>
    <w:p w:rsidR="00D924CB" w:rsidRPr="00872ABF" w:rsidRDefault="00050196" w:rsidP="00D924CB">
      <w:pPr>
        <w:pStyle w:val="NormalWeb"/>
        <w:jc w:val="center"/>
        <w:rPr>
          <w:rFonts w:ascii="Times New Roman" w:hAnsi="Times New Roman"/>
          <w:b/>
          <w:color w:val="auto"/>
          <w:sz w:val="24"/>
          <w:szCs w:val="24"/>
          <w:lang w:val="id-ID"/>
        </w:rPr>
      </w:pPr>
      <w:r w:rsidRPr="00872ABF">
        <w:rPr>
          <w:rFonts w:ascii="Times New Roman" w:hAnsi="Times New Roman"/>
          <w:b/>
          <w:color w:val="auto"/>
          <w:sz w:val="24"/>
          <w:szCs w:val="24"/>
          <w:lang w:val="id-ID"/>
        </w:rPr>
        <w:t>Gambar 2.2</w:t>
      </w:r>
      <w:r w:rsidR="00D924CB" w:rsidRPr="00872ABF">
        <w:rPr>
          <w:rFonts w:ascii="Times New Roman" w:hAnsi="Times New Roman"/>
          <w:b/>
          <w:color w:val="auto"/>
          <w:sz w:val="24"/>
          <w:szCs w:val="24"/>
          <w:lang w:val="id-ID"/>
        </w:rPr>
        <w:t xml:space="preserve"> Proses Terjadinya Hujan dan Salju</w:t>
      </w:r>
    </w:p>
    <w:p w:rsidR="00D924CB" w:rsidRPr="00872ABF" w:rsidRDefault="00D924CB" w:rsidP="00D924CB">
      <w:pPr>
        <w:pStyle w:val="NormalWeb"/>
        <w:spacing w:line="480" w:lineRule="auto"/>
        <w:ind w:firstLine="709"/>
        <w:jc w:val="both"/>
        <w:rPr>
          <w:rFonts w:ascii="Times New Roman" w:hAnsi="Times New Roman"/>
          <w:color w:val="auto"/>
          <w:sz w:val="24"/>
          <w:szCs w:val="24"/>
          <w:lang w:val="id-ID"/>
        </w:rPr>
      </w:pPr>
      <w:proofErr w:type="gramStart"/>
      <w:r w:rsidRPr="00872ABF">
        <w:rPr>
          <w:rFonts w:ascii="Times New Roman" w:hAnsi="Times New Roman"/>
          <w:color w:val="auto"/>
          <w:sz w:val="24"/>
          <w:szCs w:val="24"/>
        </w:rPr>
        <w:t>Perubahan bentuk juga termasuk dalam perubahan fisika, misalnya gandum yang digiling menjadi tepung terigu.</w:t>
      </w:r>
      <w:proofErr w:type="gramEnd"/>
      <w:r w:rsidRPr="00872ABF">
        <w:rPr>
          <w:rFonts w:ascii="Times New Roman" w:hAnsi="Times New Roman"/>
          <w:color w:val="auto"/>
          <w:sz w:val="24"/>
          <w:szCs w:val="24"/>
        </w:rPr>
        <w:t xml:space="preserve"> </w:t>
      </w:r>
      <w:proofErr w:type="gramStart"/>
      <w:r w:rsidRPr="00872ABF">
        <w:rPr>
          <w:rFonts w:ascii="Times New Roman" w:hAnsi="Times New Roman"/>
          <w:color w:val="auto"/>
          <w:sz w:val="24"/>
          <w:szCs w:val="24"/>
        </w:rPr>
        <w:t>benang</w:t>
      </w:r>
      <w:proofErr w:type="gramEnd"/>
      <w:r w:rsidRPr="00872ABF">
        <w:rPr>
          <w:rFonts w:ascii="Times New Roman" w:hAnsi="Times New Roman"/>
          <w:color w:val="auto"/>
          <w:sz w:val="24"/>
          <w:szCs w:val="24"/>
        </w:rPr>
        <w:t xml:space="preserve"> dipintal menjadi kain dan batang pohon dipotong-potong menjad kayu balok, papan dan triplek</w:t>
      </w:r>
    </w:p>
    <w:p w:rsidR="00D924CB" w:rsidRPr="00AA470C" w:rsidRDefault="00AA470C" w:rsidP="00AA470C">
      <w:pPr>
        <w:pStyle w:val="NormalWeb"/>
        <w:spacing w:line="480" w:lineRule="auto"/>
        <w:ind w:firstLine="709"/>
        <w:jc w:val="both"/>
        <w:rPr>
          <w:rFonts w:ascii="Times New Roman" w:hAnsi="Times New Roman"/>
          <w:color w:val="auto"/>
          <w:sz w:val="24"/>
          <w:szCs w:val="24"/>
          <w:lang w:val="id-ID"/>
        </w:rPr>
      </w:pPr>
      <w:r w:rsidRPr="00872ABF">
        <w:rPr>
          <w:noProof/>
          <w:lang w:val="id-ID" w:eastAsia="id-ID"/>
        </w:rPr>
        <w:lastRenderedPageBreak/>
        <w:drawing>
          <wp:anchor distT="0" distB="0" distL="114300" distR="114300" simplePos="0" relativeHeight="251714560" behindDoc="0" locked="0" layoutInCell="1" allowOverlap="1" wp14:anchorId="684B5327" wp14:editId="2CC1FA80">
            <wp:simplePos x="0" y="0"/>
            <wp:positionH relativeFrom="column">
              <wp:posOffset>1455420</wp:posOffset>
            </wp:positionH>
            <wp:positionV relativeFrom="paragraph">
              <wp:posOffset>1673860</wp:posOffset>
            </wp:positionV>
            <wp:extent cx="2103755" cy="1590675"/>
            <wp:effectExtent l="0" t="0" r="0" b="9525"/>
            <wp:wrapNone/>
            <wp:docPr id="8" name="Picture 8" descr="gambar_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_1_7"/>
                    <pic:cNvPicPr>
                      <a:picLocks noChangeAspect="1" noChangeArrowheads="1"/>
                    </pic:cNvPicPr>
                  </pic:nvPicPr>
                  <pic:blipFill rotWithShape="1">
                    <a:blip r:embed="rId13">
                      <a:extLst>
                        <a:ext uri="{28A0092B-C50C-407E-A947-70E740481C1C}">
                          <a14:useLocalDpi xmlns:a14="http://schemas.microsoft.com/office/drawing/2010/main" val="0"/>
                        </a:ext>
                      </a:extLst>
                    </a:blip>
                    <a:srcRect b="27666"/>
                    <a:stretch/>
                  </pic:blipFill>
                  <pic:spPr bwMode="auto">
                    <a:xfrm>
                      <a:off x="0" y="0"/>
                      <a:ext cx="210375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D924CB" w:rsidRPr="00872ABF">
        <w:rPr>
          <w:rFonts w:ascii="Times New Roman" w:hAnsi="Times New Roman"/>
          <w:color w:val="auto"/>
          <w:sz w:val="24"/>
          <w:szCs w:val="24"/>
        </w:rPr>
        <w:t xml:space="preserve">Perubahan kimia merupakan </w:t>
      </w:r>
      <w:r w:rsidR="00D924CB" w:rsidRPr="00872ABF">
        <w:rPr>
          <w:rFonts w:ascii="Times New Roman" w:hAnsi="Times New Roman"/>
          <w:color w:val="auto"/>
          <w:sz w:val="24"/>
          <w:szCs w:val="24"/>
          <w:lang w:val="id-ID"/>
        </w:rPr>
        <w:t xml:space="preserve">perubahan </w:t>
      </w:r>
      <w:r w:rsidR="00D924CB" w:rsidRPr="00872ABF">
        <w:rPr>
          <w:rFonts w:ascii="Times New Roman" w:hAnsi="Times New Roman"/>
          <w:color w:val="auto"/>
          <w:sz w:val="24"/>
          <w:szCs w:val="24"/>
        </w:rPr>
        <w:t>yang bersifat kekal dengan menghasilkan zat baru.</w:t>
      </w:r>
      <w:proofErr w:type="gramEnd"/>
      <w:r w:rsidR="00D924CB" w:rsidRPr="00872ABF">
        <w:rPr>
          <w:rFonts w:ascii="Times New Roman" w:hAnsi="Times New Roman"/>
          <w:color w:val="auto"/>
          <w:sz w:val="24"/>
          <w:szCs w:val="24"/>
        </w:rPr>
        <w:t xml:space="preserve"> </w:t>
      </w:r>
      <w:proofErr w:type="gramStart"/>
      <w:r w:rsidR="00D924CB" w:rsidRPr="00872ABF">
        <w:rPr>
          <w:rFonts w:ascii="Times New Roman" w:hAnsi="Times New Roman"/>
          <w:color w:val="auto"/>
          <w:sz w:val="24"/>
          <w:szCs w:val="24"/>
        </w:rPr>
        <w:t>Perubahan k</w:t>
      </w:r>
      <w:r>
        <w:rPr>
          <w:rFonts w:ascii="Times New Roman" w:hAnsi="Times New Roman"/>
          <w:color w:val="auto"/>
          <w:sz w:val="24"/>
          <w:szCs w:val="24"/>
        </w:rPr>
        <w:t>imia disebut juga reaksi kimia.</w:t>
      </w:r>
      <w:proofErr w:type="gramEnd"/>
      <w:r>
        <w:rPr>
          <w:rFonts w:ascii="Times New Roman" w:hAnsi="Times New Roman"/>
          <w:color w:val="auto"/>
          <w:sz w:val="24"/>
          <w:szCs w:val="24"/>
          <w:lang w:val="id-ID"/>
        </w:rPr>
        <w:t xml:space="preserve"> </w:t>
      </w:r>
      <w:r w:rsidR="00D924CB" w:rsidRPr="00AA470C">
        <w:rPr>
          <w:rFonts w:ascii="Times New Roman" w:hAnsi="Times New Roman"/>
          <w:sz w:val="24"/>
          <w:szCs w:val="24"/>
        </w:rPr>
        <w:t xml:space="preserve">Batang kayu kita ambil dan dibakar, Batang kayu tersebut berubah menjadi abu, </w:t>
      </w:r>
      <w:proofErr w:type="gramStart"/>
      <w:r w:rsidR="00D924CB" w:rsidRPr="00AA470C">
        <w:rPr>
          <w:rFonts w:ascii="Times New Roman" w:hAnsi="Times New Roman"/>
          <w:sz w:val="24"/>
          <w:szCs w:val="24"/>
        </w:rPr>
        <w:t>asap</w:t>
      </w:r>
      <w:proofErr w:type="gramEnd"/>
      <w:r w:rsidR="00D924CB" w:rsidRPr="00AA470C">
        <w:rPr>
          <w:rFonts w:ascii="Times New Roman" w:hAnsi="Times New Roman"/>
          <w:sz w:val="24"/>
          <w:szCs w:val="24"/>
        </w:rPr>
        <w:t xml:space="preserve"> dan disertai keluarnya panas. Abu, </w:t>
      </w:r>
      <w:proofErr w:type="gramStart"/>
      <w:r w:rsidR="00D924CB" w:rsidRPr="00AA470C">
        <w:rPr>
          <w:rFonts w:ascii="Times New Roman" w:hAnsi="Times New Roman"/>
          <w:sz w:val="24"/>
          <w:szCs w:val="24"/>
        </w:rPr>
        <w:t>asap</w:t>
      </w:r>
      <w:proofErr w:type="gramEnd"/>
      <w:r w:rsidR="00D924CB" w:rsidRPr="00AA470C">
        <w:rPr>
          <w:rFonts w:ascii="Times New Roman" w:hAnsi="Times New Roman"/>
          <w:sz w:val="24"/>
          <w:szCs w:val="24"/>
        </w:rPr>
        <w:t xml:space="preserve"> dan panas yang keluar tidak berubah kembali menjadi batang kayu.</w:t>
      </w:r>
    </w:p>
    <w:p w:rsidR="00D924CB" w:rsidRPr="00872ABF" w:rsidRDefault="00D924CB" w:rsidP="00D924CB">
      <w:pPr>
        <w:pStyle w:val="NormalWeb"/>
        <w:rPr>
          <w:rFonts w:ascii="Times New Roman" w:hAnsi="Times New Roman"/>
          <w:color w:val="auto"/>
          <w:sz w:val="24"/>
          <w:szCs w:val="24"/>
        </w:rPr>
      </w:pPr>
    </w:p>
    <w:p w:rsidR="00D924CB" w:rsidRPr="00872ABF" w:rsidRDefault="00D924CB" w:rsidP="00D924CB">
      <w:pPr>
        <w:pStyle w:val="NormalWeb"/>
        <w:rPr>
          <w:rFonts w:ascii="Times New Roman" w:hAnsi="Times New Roman"/>
          <w:color w:val="auto"/>
          <w:sz w:val="24"/>
          <w:szCs w:val="24"/>
          <w:lang w:val="id-ID"/>
        </w:rPr>
      </w:pPr>
    </w:p>
    <w:p w:rsidR="00D924CB" w:rsidRPr="00872ABF" w:rsidRDefault="00D924CB" w:rsidP="00D924CB">
      <w:pPr>
        <w:pStyle w:val="NormalWeb"/>
        <w:rPr>
          <w:rFonts w:ascii="Times New Roman" w:hAnsi="Times New Roman"/>
          <w:color w:val="auto"/>
          <w:sz w:val="24"/>
          <w:szCs w:val="24"/>
          <w:lang w:val="id-ID"/>
        </w:rPr>
      </w:pPr>
    </w:p>
    <w:p w:rsidR="00D924CB" w:rsidRPr="00872ABF" w:rsidRDefault="00D924CB" w:rsidP="00D924CB">
      <w:pPr>
        <w:pStyle w:val="NormalWeb"/>
        <w:rPr>
          <w:rFonts w:ascii="Times New Roman" w:hAnsi="Times New Roman"/>
          <w:color w:val="auto"/>
          <w:sz w:val="24"/>
          <w:szCs w:val="24"/>
          <w:lang w:val="id-ID"/>
        </w:rPr>
      </w:pPr>
    </w:p>
    <w:p w:rsidR="00D924CB" w:rsidRPr="00872ABF" w:rsidRDefault="00050196" w:rsidP="00D924CB">
      <w:pPr>
        <w:pStyle w:val="NormalWeb"/>
        <w:jc w:val="center"/>
        <w:rPr>
          <w:rFonts w:ascii="Times New Roman" w:hAnsi="Times New Roman"/>
          <w:b/>
          <w:color w:val="auto"/>
          <w:sz w:val="24"/>
          <w:szCs w:val="24"/>
          <w:lang w:val="id-ID"/>
        </w:rPr>
      </w:pPr>
      <w:r w:rsidRPr="00872ABF">
        <w:rPr>
          <w:rFonts w:ascii="Times New Roman" w:hAnsi="Times New Roman"/>
          <w:b/>
          <w:color w:val="auto"/>
          <w:sz w:val="24"/>
          <w:szCs w:val="24"/>
          <w:lang w:val="id-ID"/>
        </w:rPr>
        <w:t>Gambar 2.3</w:t>
      </w:r>
      <w:r w:rsidR="00D924CB" w:rsidRPr="00872ABF">
        <w:rPr>
          <w:rFonts w:ascii="Times New Roman" w:hAnsi="Times New Roman"/>
          <w:b/>
          <w:color w:val="auto"/>
          <w:sz w:val="24"/>
          <w:szCs w:val="24"/>
          <w:lang w:val="id-ID"/>
        </w:rPr>
        <w:t xml:space="preserve"> Proses Pembakaran</w:t>
      </w:r>
    </w:p>
    <w:p w:rsidR="0011494D" w:rsidRDefault="00D924CB" w:rsidP="0011494D">
      <w:pPr>
        <w:pStyle w:val="NormalWeb"/>
        <w:spacing w:line="480" w:lineRule="auto"/>
        <w:ind w:firstLine="709"/>
        <w:jc w:val="both"/>
        <w:rPr>
          <w:rFonts w:ascii="Times New Roman" w:hAnsi="Times New Roman"/>
          <w:color w:val="auto"/>
          <w:sz w:val="24"/>
          <w:szCs w:val="24"/>
          <w:lang w:val="id-ID"/>
        </w:rPr>
      </w:pPr>
      <w:proofErr w:type="gramStart"/>
      <w:r w:rsidRPr="00872ABF">
        <w:rPr>
          <w:rFonts w:ascii="Times New Roman" w:hAnsi="Times New Roman"/>
          <w:color w:val="auto"/>
          <w:sz w:val="24"/>
          <w:szCs w:val="24"/>
        </w:rPr>
        <w:t xml:space="preserve">Perubahan yang terjadi kekal </w:t>
      </w:r>
      <w:r w:rsidRPr="00872ABF">
        <w:rPr>
          <w:rFonts w:ascii="Times New Roman" w:hAnsi="Times New Roman"/>
          <w:color w:val="auto"/>
          <w:sz w:val="24"/>
          <w:szCs w:val="24"/>
          <w:lang w:val="id-ID"/>
        </w:rPr>
        <w:t>adalah</w:t>
      </w:r>
      <w:r w:rsidRPr="00872ABF">
        <w:rPr>
          <w:rFonts w:ascii="Times New Roman" w:hAnsi="Times New Roman"/>
          <w:color w:val="auto"/>
          <w:sz w:val="24"/>
          <w:szCs w:val="24"/>
        </w:rPr>
        <w:t xml:space="preserve"> ciri perubahan kimia, dengan kata lain, zat sebelum bereaksi berbeda dengan zat sesudah bereaksi.</w:t>
      </w:r>
      <w:proofErr w:type="gramEnd"/>
      <w:r w:rsidRPr="00872ABF">
        <w:rPr>
          <w:rFonts w:ascii="Times New Roman" w:hAnsi="Times New Roman"/>
          <w:color w:val="auto"/>
          <w:sz w:val="24"/>
          <w:szCs w:val="24"/>
          <w:lang w:val="id-ID"/>
        </w:rPr>
        <w:t xml:space="preserve"> </w:t>
      </w:r>
      <w:r w:rsidR="008332B7">
        <w:rPr>
          <w:rFonts w:ascii="Times New Roman" w:hAnsi="Times New Roman"/>
          <w:color w:val="auto"/>
          <w:sz w:val="24"/>
          <w:szCs w:val="24"/>
          <w:lang w:val="id-ID"/>
        </w:rPr>
        <w:t>C</w:t>
      </w:r>
      <w:r w:rsidR="00AA470C">
        <w:rPr>
          <w:rFonts w:ascii="Times New Roman" w:hAnsi="Times New Roman"/>
          <w:color w:val="auto"/>
          <w:sz w:val="24"/>
          <w:szCs w:val="24"/>
        </w:rPr>
        <w:t xml:space="preserve">ontoh lain </w:t>
      </w:r>
      <w:r w:rsidR="00AA470C">
        <w:rPr>
          <w:rFonts w:ascii="Times New Roman" w:hAnsi="Times New Roman"/>
          <w:color w:val="auto"/>
          <w:sz w:val="24"/>
          <w:szCs w:val="24"/>
          <w:lang w:val="id-ID"/>
        </w:rPr>
        <w:t>yaitu</w:t>
      </w:r>
      <w:r w:rsidR="00AA470C">
        <w:rPr>
          <w:rFonts w:ascii="Times New Roman" w:hAnsi="Times New Roman"/>
          <w:color w:val="auto"/>
          <w:sz w:val="24"/>
          <w:szCs w:val="24"/>
        </w:rPr>
        <w:t xml:space="preserve"> </w:t>
      </w:r>
      <w:r w:rsidR="00AA470C">
        <w:rPr>
          <w:rFonts w:ascii="Times New Roman" w:hAnsi="Times New Roman"/>
          <w:color w:val="auto"/>
          <w:sz w:val="24"/>
          <w:szCs w:val="24"/>
          <w:lang w:val="id-ID"/>
        </w:rPr>
        <w:t>p</w:t>
      </w:r>
      <w:r w:rsidRPr="00872ABF">
        <w:rPr>
          <w:rFonts w:ascii="Times New Roman" w:hAnsi="Times New Roman"/>
          <w:color w:val="auto"/>
          <w:sz w:val="24"/>
          <w:szCs w:val="24"/>
        </w:rPr>
        <w:t>embakaran bahan bakar, bensin atau solar menghasilkan zat cair dan asap serta energi yang dapat menggerakkan kendaraan bermotor</w:t>
      </w:r>
      <w:r w:rsidR="00AA470C">
        <w:rPr>
          <w:rFonts w:ascii="Times New Roman" w:hAnsi="Times New Roman"/>
          <w:color w:val="auto"/>
          <w:sz w:val="24"/>
          <w:szCs w:val="24"/>
          <w:lang w:val="id-ID"/>
        </w:rPr>
        <w:t xml:space="preserve">, </w:t>
      </w:r>
      <w:r w:rsidR="008332B7">
        <w:rPr>
          <w:rFonts w:ascii="Times New Roman" w:hAnsi="Times New Roman"/>
          <w:color w:val="auto"/>
          <w:sz w:val="24"/>
          <w:szCs w:val="24"/>
          <w:lang w:val="id-ID"/>
        </w:rPr>
        <w:t xml:space="preserve">dan </w:t>
      </w:r>
      <w:r w:rsidR="00AA470C">
        <w:rPr>
          <w:rFonts w:ascii="Times New Roman" w:hAnsi="Times New Roman"/>
          <w:color w:val="auto"/>
          <w:sz w:val="24"/>
          <w:szCs w:val="24"/>
          <w:lang w:val="id-ID"/>
        </w:rPr>
        <w:t>p</w:t>
      </w:r>
      <w:r w:rsidRPr="00872ABF">
        <w:rPr>
          <w:rFonts w:ascii="Times New Roman" w:hAnsi="Times New Roman"/>
          <w:color w:val="auto"/>
          <w:sz w:val="24"/>
          <w:szCs w:val="24"/>
        </w:rPr>
        <w:t>roses fotosiontesa pada tumbuhan yang memiliki zat hijau daun, mengubah air, gas karbon dioksida dan bantuan cahaya matahari dapat diubah menjadi makanan atau karbohidrat</w:t>
      </w:r>
      <w:r w:rsidR="0011494D">
        <w:rPr>
          <w:rFonts w:ascii="Times New Roman" w:hAnsi="Times New Roman"/>
          <w:color w:val="auto"/>
          <w:sz w:val="24"/>
          <w:szCs w:val="24"/>
          <w:lang w:val="id-ID"/>
        </w:rPr>
        <w:t>.</w:t>
      </w:r>
    </w:p>
    <w:p w:rsidR="00BD654A" w:rsidRDefault="00EC438D" w:rsidP="0011494D">
      <w:pPr>
        <w:pStyle w:val="NormalWeb"/>
        <w:spacing w:line="480" w:lineRule="auto"/>
        <w:ind w:firstLine="709"/>
        <w:jc w:val="both"/>
        <w:rPr>
          <w:rFonts w:ascii="Times New Roman" w:hAnsi="Times New Roman"/>
          <w:color w:val="auto"/>
          <w:sz w:val="24"/>
          <w:szCs w:val="24"/>
          <w:lang w:val="id-ID"/>
        </w:rPr>
      </w:pPr>
      <w:r w:rsidRPr="00872ABF">
        <w:rPr>
          <w:rFonts w:ascii="Times New Roman" w:hAnsi="Times New Roman"/>
          <w:color w:val="auto"/>
          <w:sz w:val="24"/>
          <w:szCs w:val="24"/>
          <w:lang w:val="id-ID"/>
        </w:rPr>
        <w:t xml:space="preserve">Materi Ilmu Pengetahuan Alam (IPA) yang telah diuraiakan di atas </w:t>
      </w:r>
      <w:r w:rsidR="007F4B18" w:rsidRPr="00872ABF">
        <w:rPr>
          <w:rFonts w:ascii="Times New Roman" w:hAnsi="Times New Roman"/>
          <w:color w:val="auto"/>
          <w:sz w:val="24"/>
          <w:szCs w:val="24"/>
          <w:lang w:val="id-ID"/>
        </w:rPr>
        <w:t>adalah konsep yang bersifat konkrit</w:t>
      </w:r>
      <w:r w:rsidRPr="00872ABF">
        <w:rPr>
          <w:rFonts w:ascii="Times New Roman" w:hAnsi="Times New Roman"/>
          <w:color w:val="auto"/>
          <w:sz w:val="24"/>
          <w:szCs w:val="24"/>
          <w:lang w:val="id-ID"/>
        </w:rPr>
        <w:t xml:space="preserve">, karena </w:t>
      </w:r>
      <w:r w:rsidR="007F4B18" w:rsidRPr="00872ABF">
        <w:rPr>
          <w:rFonts w:ascii="Times New Roman" w:hAnsi="Times New Roman"/>
          <w:color w:val="auto"/>
          <w:sz w:val="24"/>
          <w:szCs w:val="24"/>
          <w:lang w:val="id-ID"/>
        </w:rPr>
        <w:t xml:space="preserve">materi pembelajaran tersebut dapat ditemui langsung dalam kehidupan siswa. Materi tersebut juga dapat </w:t>
      </w:r>
      <w:r w:rsidR="007F4B18" w:rsidRPr="00872ABF">
        <w:rPr>
          <w:rFonts w:ascii="Times New Roman" w:hAnsi="Times New Roman"/>
          <w:color w:val="auto"/>
          <w:sz w:val="24"/>
          <w:szCs w:val="24"/>
          <w:lang w:val="fi-FI"/>
        </w:rPr>
        <w:t xml:space="preserve">menjelaskan </w:t>
      </w:r>
      <w:r w:rsidR="00BD654A" w:rsidRPr="00872ABF">
        <w:rPr>
          <w:rFonts w:ascii="Times New Roman" w:hAnsi="Times New Roman"/>
          <w:color w:val="auto"/>
          <w:sz w:val="24"/>
          <w:szCs w:val="24"/>
          <w:lang w:val="fi-FI"/>
        </w:rPr>
        <w:t>kebenaran fakta</w:t>
      </w:r>
      <w:r w:rsidR="00BD654A" w:rsidRPr="00872ABF">
        <w:rPr>
          <w:rFonts w:ascii="Times New Roman" w:hAnsi="Times New Roman"/>
          <w:color w:val="auto"/>
          <w:sz w:val="24"/>
          <w:szCs w:val="24"/>
          <w:lang w:val="id-ID"/>
        </w:rPr>
        <w:t xml:space="preserve"> dengan melakukan perobaan.</w:t>
      </w:r>
    </w:p>
    <w:p w:rsidR="001F30E5" w:rsidRPr="00AA470C" w:rsidRDefault="001F30E5" w:rsidP="0011494D">
      <w:pPr>
        <w:pStyle w:val="NormalWeb"/>
        <w:spacing w:line="480" w:lineRule="auto"/>
        <w:ind w:firstLine="709"/>
        <w:jc w:val="both"/>
        <w:rPr>
          <w:rFonts w:ascii="Times New Roman" w:hAnsi="Times New Roman"/>
          <w:color w:val="auto"/>
          <w:sz w:val="24"/>
          <w:szCs w:val="24"/>
          <w:lang w:val="id-ID"/>
        </w:rPr>
      </w:pPr>
    </w:p>
    <w:p w:rsidR="00D924CB" w:rsidRPr="00872ABF" w:rsidRDefault="00D924CB" w:rsidP="00F237E6">
      <w:pPr>
        <w:pStyle w:val="ListParagraph"/>
        <w:numPr>
          <w:ilvl w:val="0"/>
          <w:numId w:val="18"/>
        </w:numPr>
        <w:spacing w:line="480" w:lineRule="auto"/>
        <w:ind w:left="426" w:hanging="426"/>
        <w:jc w:val="both"/>
        <w:rPr>
          <w:b/>
          <w:lang w:val="id-ID"/>
        </w:rPr>
      </w:pPr>
      <w:r w:rsidRPr="00872ABF">
        <w:rPr>
          <w:b/>
          <w:lang w:val="id-ID"/>
        </w:rPr>
        <w:lastRenderedPageBreak/>
        <w:t>Bahasa Indonesia</w:t>
      </w:r>
    </w:p>
    <w:p w:rsidR="00634B0C" w:rsidRPr="00872ABF" w:rsidRDefault="00634B0C" w:rsidP="00634B0C">
      <w:pPr>
        <w:spacing w:line="480" w:lineRule="auto"/>
        <w:ind w:left="709"/>
        <w:jc w:val="both"/>
        <w:rPr>
          <w:lang w:val="id-ID"/>
        </w:rPr>
      </w:pPr>
      <w:r w:rsidRPr="00872ABF">
        <w:rPr>
          <w:lang w:val="id-ID"/>
        </w:rPr>
        <w:t>Kompetensi dasar dan indikator Bahasa Indonesia, yaitu:</w:t>
      </w:r>
    </w:p>
    <w:p w:rsidR="00634B0C" w:rsidRPr="00872ABF" w:rsidRDefault="00634B0C" w:rsidP="00F237E6">
      <w:pPr>
        <w:pStyle w:val="ListParagraph"/>
        <w:widowControl w:val="0"/>
        <w:numPr>
          <w:ilvl w:val="0"/>
          <w:numId w:val="25"/>
        </w:numPr>
        <w:wordWrap w:val="0"/>
        <w:spacing w:line="360" w:lineRule="auto"/>
        <w:ind w:left="567" w:hanging="567"/>
        <w:jc w:val="both"/>
        <w:rPr>
          <w:lang w:val="id-ID"/>
        </w:rPr>
      </w:pPr>
      <w:r w:rsidRPr="00872ABF">
        <w:rPr>
          <w:rFonts w:eastAsiaTheme="minorHAnsi"/>
          <w:lang w:val="id-ID"/>
        </w:rPr>
        <w:t>Meresapi anugerah Tuhan Yang Maha Esa atas keberadaan proses kehidup</w:t>
      </w:r>
      <w:r w:rsidR="00760725">
        <w:rPr>
          <w:rFonts w:eastAsiaTheme="minorHAnsi"/>
          <w:lang w:val="id-ID"/>
        </w:rPr>
        <w:t>-</w:t>
      </w:r>
      <w:r w:rsidRPr="00872ABF">
        <w:rPr>
          <w:rFonts w:eastAsiaTheme="minorHAnsi"/>
          <w:lang w:val="id-ID"/>
        </w:rPr>
        <w:t>an bangsa dan lingkungan alam.</w:t>
      </w:r>
    </w:p>
    <w:p w:rsidR="00634B0C" w:rsidRPr="00872ABF" w:rsidRDefault="00634B0C" w:rsidP="00F237E6">
      <w:pPr>
        <w:pStyle w:val="ListParagraph"/>
        <w:widowControl w:val="0"/>
        <w:numPr>
          <w:ilvl w:val="0"/>
          <w:numId w:val="26"/>
        </w:numPr>
        <w:wordWrap w:val="0"/>
        <w:spacing w:line="360" w:lineRule="auto"/>
        <w:ind w:left="567" w:hanging="567"/>
        <w:jc w:val="both"/>
        <w:rPr>
          <w:lang w:val="id-ID"/>
        </w:rPr>
      </w:pPr>
      <w:r w:rsidRPr="00872ABF">
        <w:rPr>
          <w:rFonts w:eastAsiaTheme="minorHAnsi"/>
          <w:lang w:val="id-ID"/>
        </w:rPr>
        <w:t xml:space="preserve">Memiliki kepedulian, tanggung jawab, dan rasa cinta tanah air terhadap </w:t>
      </w:r>
      <w:r w:rsidR="00760725">
        <w:rPr>
          <w:rFonts w:eastAsiaTheme="minorHAnsi"/>
          <w:lang w:val="id-ID"/>
        </w:rPr>
        <w:t xml:space="preserve">      </w:t>
      </w:r>
      <w:r w:rsidRPr="00872ABF">
        <w:rPr>
          <w:rFonts w:eastAsiaTheme="minorHAnsi"/>
          <w:lang w:val="id-ID"/>
        </w:rPr>
        <w:t>bencana alam dan keseimbangan ekosistem serta kehidupan berbangsa dan</w:t>
      </w:r>
      <w:r w:rsidR="00760725">
        <w:rPr>
          <w:rFonts w:eastAsiaTheme="minorHAnsi"/>
          <w:lang w:val="id-ID"/>
        </w:rPr>
        <w:t xml:space="preserve"> </w:t>
      </w:r>
      <w:r w:rsidRPr="00872ABF">
        <w:rPr>
          <w:rFonts w:eastAsiaTheme="minorHAnsi"/>
          <w:lang w:val="id-ID"/>
        </w:rPr>
        <w:t xml:space="preserve"> bernegara melalui pemanfaatan bahasa Indonesia.</w:t>
      </w:r>
    </w:p>
    <w:p w:rsidR="00634B0C" w:rsidRPr="00872ABF" w:rsidRDefault="00634B0C" w:rsidP="00F237E6">
      <w:pPr>
        <w:pStyle w:val="ListParagraph"/>
        <w:widowControl w:val="0"/>
        <w:numPr>
          <w:ilvl w:val="0"/>
          <w:numId w:val="27"/>
        </w:numPr>
        <w:wordWrap w:val="0"/>
        <w:spacing w:line="360" w:lineRule="auto"/>
        <w:ind w:left="567" w:hanging="567"/>
        <w:jc w:val="both"/>
        <w:rPr>
          <w:lang w:val="id-ID"/>
        </w:rPr>
      </w:pPr>
      <w:r w:rsidRPr="00872ABF">
        <w:rPr>
          <w:rFonts w:eastAsiaTheme="minorHAnsi"/>
          <w:lang w:val="id-ID"/>
        </w:rPr>
        <w:t xml:space="preserve">Menggali informasi dari teks laporan buku tentang makanan dan rantai </w:t>
      </w:r>
      <w:r w:rsidR="00760725">
        <w:rPr>
          <w:rFonts w:eastAsiaTheme="minorHAnsi"/>
          <w:lang w:val="id-ID"/>
        </w:rPr>
        <w:t xml:space="preserve">      </w:t>
      </w:r>
      <w:r w:rsidRPr="00872ABF">
        <w:rPr>
          <w:rFonts w:eastAsiaTheme="minorHAnsi"/>
          <w:lang w:val="id-ID"/>
        </w:rPr>
        <w:t xml:space="preserve">makanan, kesehatan manusia, keseimbangan ekosistem, serta alam dan </w:t>
      </w:r>
      <w:r w:rsidR="00760725">
        <w:rPr>
          <w:rFonts w:eastAsiaTheme="minorHAnsi"/>
          <w:lang w:val="id-ID"/>
        </w:rPr>
        <w:t xml:space="preserve">       </w:t>
      </w:r>
      <w:r w:rsidRPr="00872ABF">
        <w:rPr>
          <w:rFonts w:eastAsiaTheme="minorHAnsi"/>
          <w:lang w:val="id-ID"/>
        </w:rPr>
        <w:t xml:space="preserve">pengaruh kegiatan manusia dengan bantuan guru dan teman dalam bahasa </w:t>
      </w:r>
      <w:r w:rsidR="00760725">
        <w:rPr>
          <w:rFonts w:eastAsiaTheme="minorHAnsi"/>
          <w:lang w:val="id-ID"/>
        </w:rPr>
        <w:t xml:space="preserve">   </w:t>
      </w:r>
      <w:r w:rsidRPr="00872ABF">
        <w:rPr>
          <w:rFonts w:eastAsiaTheme="minorHAnsi"/>
          <w:lang w:val="id-ID"/>
        </w:rPr>
        <w:t>Indonesia lisan dan tulis dengan memilih dan memilah kosakata baku.</w:t>
      </w:r>
    </w:p>
    <w:p w:rsidR="00634B0C" w:rsidRPr="00872ABF" w:rsidRDefault="00634B0C" w:rsidP="00F237E6">
      <w:pPr>
        <w:pStyle w:val="ListParagraph"/>
        <w:widowControl w:val="0"/>
        <w:numPr>
          <w:ilvl w:val="0"/>
          <w:numId w:val="29"/>
        </w:numPr>
        <w:wordWrap w:val="0"/>
        <w:spacing w:line="360" w:lineRule="auto"/>
        <w:ind w:left="851" w:hanging="283"/>
        <w:jc w:val="both"/>
        <w:rPr>
          <w:lang w:val="id-ID"/>
        </w:rPr>
      </w:pPr>
      <w:r w:rsidRPr="00872ABF">
        <w:rPr>
          <w:rFonts w:eastAsiaTheme="minorHAnsi"/>
          <w:lang w:val="id-ID"/>
        </w:rPr>
        <w:t>Mengenal perubahan alam yang terjadi karena kegiatan manusia</w:t>
      </w:r>
    </w:p>
    <w:p w:rsidR="00634B0C" w:rsidRPr="00872ABF" w:rsidRDefault="00634B0C" w:rsidP="00F237E6">
      <w:pPr>
        <w:pStyle w:val="ListParagraph"/>
        <w:widowControl w:val="0"/>
        <w:numPr>
          <w:ilvl w:val="0"/>
          <w:numId w:val="28"/>
        </w:numPr>
        <w:wordWrap w:val="0"/>
        <w:spacing w:line="360" w:lineRule="auto"/>
        <w:ind w:left="567" w:hanging="567"/>
        <w:jc w:val="both"/>
        <w:rPr>
          <w:rFonts w:eastAsiaTheme="minorHAnsi"/>
          <w:lang w:val="id-ID"/>
        </w:rPr>
      </w:pPr>
      <w:r w:rsidRPr="00872ABF">
        <w:rPr>
          <w:rFonts w:eastAsiaTheme="minorHAnsi"/>
          <w:lang w:val="id-ID"/>
        </w:rPr>
        <w:t>Mengamati, mengolah, dan menyajikan teks laporan buku tentang makanan dan rantai makanan, kesehatan manusia, keseimbangan ekosistem, serta</w:t>
      </w:r>
      <w:r w:rsidR="00760725">
        <w:rPr>
          <w:rFonts w:eastAsiaTheme="minorHAnsi"/>
          <w:lang w:val="id-ID"/>
        </w:rPr>
        <w:t xml:space="preserve">      </w:t>
      </w:r>
      <w:r w:rsidRPr="00872ABF">
        <w:rPr>
          <w:rFonts w:eastAsiaTheme="minorHAnsi"/>
          <w:lang w:val="id-ID"/>
        </w:rPr>
        <w:t xml:space="preserve"> alam dan pengaruh kegiatan manusia secara mandiri dalam bahasa</w:t>
      </w:r>
      <w:r w:rsidR="00760725">
        <w:rPr>
          <w:rFonts w:eastAsiaTheme="minorHAnsi"/>
          <w:lang w:val="id-ID"/>
        </w:rPr>
        <w:t xml:space="preserve">               </w:t>
      </w:r>
      <w:r w:rsidRPr="00872ABF">
        <w:rPr>
          <w:rFonts w:eastAsiaTheme="minorHAnsi"/>
          <w:lang w:val="id-ID"/>
        </w:rPr>
        <w:t xml:space="preserve"> Indonesia lisan dan tulis dengan memilih dan memilah kosakata baku </w:t>
      </w:r>
      <w:r w:rsidR="00760725">
        <w:rPr>
          <w:rFonts w:eastAsiaTheme="minorHAnsi"/>
          <w:lang w:val="id-ID"/>
        </w:rPr>
        <w:t xml:space="preserve">          </w:t>
      </w:r>
      <w:r w:rsidRPr="00872ABF">
        <w:rPr>
          <w:rFonts w:eastAsiaTheme="minorHAnsi"/>
          <w:lang w:val="id-ID"/>
        </w:rPr>
        <w:t>terhadap bencana alam dan keseimbangan ekosistem serta kehidupan ber</w:t>
      </w:r>
      <w:r w:rsidR="00760725">
        <w:rPr>
          <w:rFonts w:eastAsiaTheme="minorHAnsi"/>
          <w:lang w:val="id-ID"/>
        </w:rPr>
        <w:t xml:space="preserve">-   </w:t>
      </w:r>
      <w:r w:rsidRPr="00872ABF">
        <w:rPr>
          <w:rFonts w:eastAsiaTheme="minorHAnsi"/>
          <w:lang w:val="id-ID"/>
        </w:rPr>
        <w:t>bangsa dan bernegara melalui pemanfaatan bahasa Indonesia.</w:t>
      </w:r>
    </w:p>
    <w:p w:rsidR="00634B0C" w:rsidRPr="00872ABF" w:rsidRDefault="00634B0C" w:rsidP="00F237E6">
      <w:pPr>
        <w:pStyle w:val="ListParagraph"/>
        <w:widowControl w:val="0"/>
        <w:numPr>
          <w:ilvl w:val="0"/>
          <w:numId w:val="29"/>
        </w:numPr>
        <w:wordWrap w:val="0"/>
        <w:spacing w:line="360" w:lineRule="auto"/>
        <w:ind w:left="851" w:hanging="283"/>
        <w:jc w:val="both"/>
        <w:rPr>
          <w:rFonts w:eastAsiaTheme="minorHAnsi"/>
          <w:lang w:val="id-ID"/>
        </w:rPr>
      </w:pPr>
      <w:r w:rsidRPr="00872ABF">
        <w:rPr>
          <w:rFonts w:eastAsiaTheme="minorHAnsi"/>
          <w:lang w:val="id-ID"/>
        </w:rPr>
        <w:t xml:space="preserve">Menggali informasi dari bacaan tentang perubahan alam yang terjadi </w:t>
      </w:r>
      <w:r w:rsidR="00760725">
        <w:rPr>
          <w:rFonts w:eastAsiaTheme="minorHAnsi"/>
          <w:lang w:val="id-ID"/>
        </w:rPr>
        <w:t xml:space="preserve">     </w:t>
      </w:r>
      <w:r w:rsidRPr="00872ABF">
        <w:rPr>
          <w:rFonts w:eastAsiaTheme="minorHAnsi"/>
          <w:lang w:val="id-ID"/>
        </w:rPr>
        <w:t>karena kegiatan manusia.</w:t>
      </w:r>
    </w:p>
    <w:p w:rsidR="00634B0C" w:rsidRPr="00872ABF" w:rsidRDefault="00634B0C" w:rsidP="00F237E6">
      <w:pPr>
        <w:pStyle w:val="ListParagraph"/>
        <w:widowControl w:val="0"/>
        <w:numPr>
          <w:ilvl w:val="0"/>
          <w:numId w:val="29"/>
        </w:numPr>
        <w:wordWrap w:val="0"/>
        <w:spacing w:line="360" w:lineRule="auto"/>
        <w:ind w:left="851" w:hanging="283"/>
        <w:jc w:val="both"/>
        <w:rPr>
          <w:rFonts w:eastAsiaTheme="minorHAnsi"/>
          <w:lang w:val="id-ID"/>
        </w:rPr>
      </w:pPr>
      <w:r w:rsidRPr="00872ABF">
        <w:rPr>
          <w:rFonts w:eastAsiaTheme="minorHAnsi"/>
          <w:lang w:val="id-ID"/>
        </w:rPr>
        <w:t>Menuliskan bukti pengaruh k</w:t>
      </w:r>
      <w:r w:rsidR="00760725">
        <w:rPr>
          <w:rFonts w:eastAsiaTheme="minorHAnsi"/>
          <w:lang w:val="id-ID"/>
        </w:rPr>
        <w:t>egiatan manusia yang dapat mem</w:t>
      </w:r>
      <w:r w:rsidRPr="00872ABF">
        <w:rPr>
          <w:rFonts w:eastAsiaTheme="minorHAnsi"/>
          <w:lang w:val="id-ID"/>
        </w:rPr>
        <w:t>pengaruhi alam serta cara pencegahannya.</w:t>
      </w:r>
    </w:p>
    <w:p w:rsidR="00BD654A" w:rsidRPr="005828F0" w:rsidRDefault="00BD654A" w:rsidP="005828F0">
      <w:pPr>
        <w:pStyle w:val="NoSpacing"/>
        <w:rPr>
          <w:rFonts w:eastAsiaTheme="minorHAnsi"/>
          <w:sz w:val="14"/>
          <w:lang w:val="id-ID"/>
        </w:rPr>
      </w:pPr>
    </w:p>
    <w:p w:rsidR="00D924CB" w:rsidRPr="00872ABF" w:rsidRDefault="00D924CB" w:rsidP="00D924CB">
      <w:pPr>
        <w:pStyle w:val="ListParagraph"/>
        <w:spacing w:line="480" w:lineRule="auto"/>
        <w:ind w:left="0" w:firstLine="709"/>
        <w:jc w:val="both"/>
        <w:rPr>
          <w:b/>
          <w:lang w:val="id-ID"/>
        </w:rPr>
      </w:pPr>
      <w:r w:rsidRPr="00872ABF">
        <w:t xml:space="preserve">Kata </w:t>
      </w:r>
      <w:proofErr w:type="gramStart"/>
      <w:r w:rsidRPr="00872ABF">
        <w:t>baku</w:t>
      </w:r>
      <w:proofErr w:type="gramEnd"/>
      <w:r w:rsidRPr="00872ABF">
        <w:t xml:space="preserve"> adalah kata yang digunakan sesuai dengan kaidah bahasa Indonesia yang telah ditentukan. </w:t>
      </w:r>
      <w:proofErr w:type="gramStart"/>
      <w:r w:rsidRPr="00872ABF">
        <w:t>sebagai</w:t>
      </w:r>
      <w:proofErr w:type="gramEnd"/>
      <w:r w:rsidRPr="00872ABF">
        <w:t xml:space="preserve"> sumber utama bahasa baku adalah Kamus Besar Bahasa Indonesia. Kata </w:t>
      </w:r>
      <w:proofErr w:type="gramStart"/>
      <w:r w:rsidRPr="00872ABF">
        <w:t>baku</w:t>
      </w:r>
      <w:proofErr w:type="gramEnd"/>
      <w:r w:rsidRPr="00872ABF">
        <w:t xml:space="preserve"> digunakan dalam kalimat resmi, baik lisan maupun tertulis dengan pengungkapan gagasan secara tepat.</w:t>
      </w:r>
      <w:r w:rsidRPr="00872ABF">
        <w:rPr>
          <w:lang w:val="id-ID"/>
        </w:rPr>
        <w:t xml:space="preserve"> Kata baku digunakan pada: 1) s</w:t>
      </w:r>
      <w:r w:rsidRPr="00872ABF">
        <w:t>urat menyurat antar</w:t>
      </w:r>
      <w:r w:rsidRPr="00872ABF">
        <w:rPr>
          <w:lang w:val="id-ID"/>
        </w:rPr>
        <w:t xml:space="preserve"> </w:t>
      </w:r>
      <w:r w:rsidRPr="00872ABF">
        <w:t>lembaga</w:t>
      </w:r>
      <w:r w:rsidRPr="00872ABF">
        <w:rPr>
          <w:lang w:val="id-ID"/>
        </w:rPr>
        <w:t>, 2) k</w:t>
      </w:r>
      <w:r w:rsidRPr="00872ABF">
        <w:t>arangan ilmiah</w:t>
      </w:r>
      <w:r w:rsidRPr="00872ABF">
        <w:rPr>
          <w:lang w:val="id-ID"/>
        </w:rPr>
        <w:t xml:space="preserve">, </w:t>
      </w:r>
      <w:r w:rsidRPr="00872ABF">
        <w:t>3)</w:t>
      </w:r>
      <w:r w:rsidRPr="00872ABF">
        <w:rPr>
          <w:lang w:val="id-ID"/>
        </w:rPr>
        <w:t xml:space="preserve"> l</w:t>
      </w:r>
      <w:r w:rsidRPr="00872ABF">
        <w:t>amaran pekerjaan</w:t>
      </w:r>
      <w:r w:rsidRPr="00872ABF">
        <w:rPr>
          <w:lang w:val="id-ID"/>
        </w:rPr>
        <w:t>, 4) s</w:t>
      </w:r>
      <w:r w:rsidRPr="00872ABF">
        <w:t>urat keputusan</w:t>
      </w:r>
      <w:r w:rsidRPr="00872ABF">
        <w:rPr>
          <w:lang w:val="id-ID"/>
        </w:rPr>
        <w:t xml:space="preserve">, </w:t>
      </w:r>
      <w:r w:rsidRPr="00872ABF">
        <w:t xml:space="preserve">5) </w:t>
      </w:r>
      <w:r w:rsidRPr="00872ABF">
        <w:rPr>
          <w:lang w:val="id-ID"/>
        </w:rPr>
        <w:t>p</w:t>
      </w:r>
      <w:r w:rsidRPr="00872ABF">
        <w:t>erundangan</w:t>
      </w:r>
      <w:r w:rsidRPr="00872ABF">
        <w:rPr>
          <w:lang w:val="id-ID"/>
        </w:rPr>
        <w:t xml:space="preserve">, </w:t>
      </w:r>
      <w:r w:rsidRPr="00872ABF">
        <w:t xml:space="preserve">6) </w:t>
      </w:r>
      <w:r w:rsidRPr="00872ABF">
        <w:rPr>
          <w:lang w:val="id-ID"/>
        </w:rPr>
        <w:t>n</w:t>
      </w:r>
      <w:r w:rsidRPr="00872ABF">
        <w:t>ota dinas</w:t>
      </w:r>
      <w:r w:rsidRPr="00872ABF">
        <w:rPr>
          <w:lang w:val="id-ID"/>
        </w:rPr>
        <w:t xml:space="preserve">, </w:t>
      </w:r>
      <w:r w:rsidRPr="00872ABF">
        <w:t>7</w:t>
      </w:r>
      <w:r w:rsidRPr="00872ABF">
        <w:rPr>
          <w:lang w:val="id-ID"/>
        </w:rPr>
        <w:t>)</w:t>
      </w:r>
      <w:r w:rsidRPr="00872ABF">
        <w:t xml:space="preserve"> </w:t>
      </w:r>
      <w:r w:rsidRPr="00872ABF">
        <w:rPr>
          <w:lang w:val="id-ID"/>
        </w:rPr>
        <w:t>r</w:t>
      </w:r>
      <w:r w:rsidRPr="00872ABF">
        <w:t>apat dinas</w:t>
      </w:r>
      <w:r w:rsidRPr="00872ABF">
        <w:rPr>
          <w:lang w:val="id-ID"/>
        </w:rPr>
        <w:t xml:space="preserve">, 8) </w:t>
      </w:r>
      <w:r w:rsidRPr="00872ABF">
        <w:rPr>
          <w:lang w:val="id-ID"/>
        </w:rPr>
        <w:lastRenderedPageBreak/>
        <w:t>p</w:t>
      </w:r>
      <w:r w:rsidRPr="00872ABF">
        <w:t>idato resmi</w:t>
      </w:r>
      <w:r w:rsidRPr="00872ABF">
        <w:rPr>
          <w:lang w:val="id-ID"/>
        </w:rPr>
        <w:t xml:space="preserve">, </w:t>
      </w:r>
      <w:r w:rsidRPr="00872ABF">
        <w:t>9</w:t>
      </w:r>
      <w:r w:rsidRPr="00872ABF">
        <w:rPr>
          <w:lang w:val="id-ID"/>
        </w:rPr>
        <w:t>) d</w:t>
      </w:r>
      <w:r w:rsidRPr="00872ABF">
        <w:t>iskusi</w:t>
      </w:r>
      <w:r w:rsidRPr="00872ABF">
        <w:rPr>
          <w:lang w:val="id-ID"/>
        </w:rPr>
        <w:t xml:space="preserve">, </w:t>
      </w:r>
      <w:r w:rsidRPr="00872ABF">
        <w:t>10)</w:t>
      </w:r>
      <w:r w:rsidRPr="00872ABF">
        <w:rPr>
          <w:lang w:val="id-ID"/>
        </w:rPr>
        <w:t xml:space="preserve"> p</w:t>
      </w:r>
      <w:r w:rsidRPr="00872ABF">
        <w:t>enyampaian pendidikan</w:t>
      </w:r>
      <w:r w:rsidRPr="00872ABF">
        <w:rPr>
          <w:lang w:val="id-ID"/>
        </w:rPr>
        <w:t xml:space="preserve">. Contoh kata baku yaitu: </w:t>
      </w:r>
      <w:r w:rsidRPr="00872ABF">
        <w:t>apotek, fitnah, silakan, nasihat, metode, telur, november, anggota, lembap, cenderamata, pelanggan.</w:t>
      </w:r>
    </w:p>
    <w:p w:rsidR="00BD654A" w:rsidRPr="00872ABF" w:rsidRDefault="00D924CB" w:rsidP="00BD654A">
      <w:pPr>
        <w:spacing w:line="480" w:lineRule="auto"/>
        <w:ind w:firstLine="709"/>
        <w:jc w:val="both"/>
        <w:rPr>
          <w:lang w:val="id-ID"/>
        </w:rPr>
      </w:pPr>
      <w:r w:rsidRPr="00872ABF">
        <w:t xml:space="preserve">Kata tidak </w:t>
      </w:r>
      <w:proofErr w:type="gramStart"/>
      <w:r w:rsidRPr="00872ABF">
        <w:t>baku</w:t>
      </w:r>
      <w:proofErr w:type="gramEnd"/>
      <w:r w:rsidRPr="00872ABF">
        <w:t xml:space="preserve"> adalah kata yang digunakan tidak sesuai dengan kaidah bahasa Indonesia yang ditentukan. </w:t>
      </w:r>
      <w:proofErr w:type="gramStart"/>
      <w:r w:rsidRPr="00872ABF">
        <w:t>kata</w:t>
      </w:r>
      <w:proofErr w:type="gramEnd"/>
      <w:r w:rsidRPr="00872ABF">
        <w:t xml:space="preserve"> tidak baku digunakan dalam bahasa percakapan sehari-hari, atau bahasa tutur.</w:t>
      </w:r>
      <w:r w:rsidRPr="00872ABF">
        <w:rPr>
          <w:lang w:val="id-ID"/>
        </w:rPr>
        <w:t xml:space="preserve"> Contoh k</w:t>
      </w:r>
      <w:r w:rsidRPr="00872ABF">
        <w:t>ata tidak baku: apotik, pitnah, silahkan, nasehat, metoda, telor, nopember, anggauta, lembab, cinderamata, langganan.</w:t>
      </w:r>
    </w:p>
    <w:p w:rsidR="00D924CB" w:rsidRDefault="00BD654A" w:rsidP="00E87455">
      <w:pPr>
        <w:spacing w:line="480" w:lineRule="auto"/>
        <w:ind w:firstLine="709"/>
        <w:jc w:val="both"/>
        <w:rPr>
          <w:lang w:val="id-ID"/>
        </w:rPr>
      </w:pPr>
      <w:r w:rsidRPr="00872ABF">
        <w:rPr>
          <w:lang w:val="id-ID"/>
        </w:rPr>
        <w:t>Materi Bahasa Indonesia yang telah diuraiakan di atas adalah prinsip yang bersifat konkrit, karena materi pembelajaran tersebut merupakan aturan yang dihasilkan dari adanya fakta dan konsep penggunaan Bahasa Indonesia yang dapat ditemui langsung dalam kehidupan siswa sehari-hari.</w:t>
      </w:r>
    </w:p>
    <w:p w:rsidR="005828F0" w:rsidRPr="00872ABF" w:rsidRDefault="005828F0" w:rsidP="00E87455">
      <w:pPr>
        <w:spacing w:line="480" w:lineRule="auto"/>
        <w:ind w:firstLine="709"/>
        <w:jc w:val="both"/>
        <w:rPr>
          <w:lang w:val="id-ID"/>
        </w:rPr>
      </w:pPr>
    </w:p>
    <w:p w:rsidR="00D924CB" w:rsidRPr="00872ABF" w:rsidRDefault="00D924CB" w:rsidP="00F237E6">
      <w:pPr>
        <w:pStyle w:val="ListParagraph"/>
        <w:numPr>
          <w:ilvl w:val="0"/>
          <w:numId w:val="18"/>
        </w:numPr>
        <w:spacing w:line="480" w:lineRule="auto"/>
        <w:ind w:left="426" w:hanging="426"/>
        <w:jc w:val="both"/>
        <w:rPr>
          <w:b/>
          <w:lang w:val="id-ID"/>
        </w:rPr>
      </w:pPr>
      <w:r w:rsidRPr="00872ABF">
        <w:rPr>
          <w:b/>
          <w:lang w:val="id-ID"/>
        </w:rPr>
        <w:t>S</w:t>
      </w:r>
      <w:r w:rsidR="00BE2B72" w:rsidRPr="00872ABF">
        <w:rPr>
          <w:b/>
          <w:lang w:val="id-ID"/>
        </w:rPr>
        <w:t xml:space="preserve">eni </w:t>
      </w:r>
      <w:r w:rsidRPr="00872ABF">
        <w:rPr>
          <w:b/>
          <w:lang w:val="id-ID"/>
        </w:rPr>
        <w:t>B</w:t>
      </w:r>
      <w:r w:rsidR="00BE2B72" w:rsidRPr="00872ABF">
        <w:rPr>
          <w:b/>
          <w:lang w:val="id-ID"/>
        </w:rPr>
        <w:t xml:space="preserve">udaya </w:t>
      </w:r>
      <w:r w:rsidRPr="00872ABF">
        <w:rPr>
          <w:b/>
          <w:lang w:val="id-ID"/>
        </w:rPr>
        <w:t>d</w:t>
      </w:r>
      <w:r w:rsidR="00BE2B72" w:rsidRPr="00872ABF">
        <w:rPr>
          <w:b/>
          <w:lang w:val="id-ID"/>
        </w:rPr>
        <w:t xml:space="preserve">an </w:t>
      </w:r>
      <w:r w:rsidRPr="00872ABF">
        <w:rPr>
          <w:b/>
          <w:lang w:val="id-ID"/>
        </w:rPr>
        <w:t>P</w:t>
      </w:r>
      <w:r w:rsidR="00BE2B72" w:rsidRPr="00872ABF">
        <w:rPr>
          <w:b/>
          <w:lang w:val="id-ID"/>
        </w:rPr>
        <w:t>ariwisata (SBdP)</w:t>
      </w:r>
    </w:p>
    <w:p w:rsidR="00634B0C" w:rsidRPr="00872ABF" w:rsidRDefault="00634B0C" w:rsidP="00634B0C">
      <w:pPr>
        <w:spacing w:line="480" w:lineRule="auto"/>
        <w:ind w:left="709"/>
        <w:jc w:val="both"/>
        <w:rPr>
          <w:lang w:val="id-ID"/>
        </w:rPr>
      </w:pPr>
      <w:r w:rsidRPr="00872ABF">
        <w:rPr>
          <w:lang w:val="id-ID"/>
        </w:rPr>
        <w:t>Kompetensi dasar dan indikator SBdP, yaitu:</w:t>
      </w:r>
    </w:p>
    <w:p w:rsidR="00634B0C" w:rsidRPr="00872ABF" w:rsidRDefault="00634B0C" w:rsidP="00F237E6">
      <w:pPr>
        <w:pStyle w:val="ListParagraph"/>
        <w:widowControl w:val="0"/>
        <w:numPr>
          <w:ilvl w:val="0"/>
          <w:numId w:val="30"/>
        </w:numPr>
        <w:wordWrap w:val="0"/>
        <w:spacing w:line="360" w:lineRule="auto"/>
        <w:ind w:left="567" w:hanging="567"/>
        <w:jc w:val="both"/>
        <w:rPr>
          <w:lang w:val="id-ID"/>
        </w:rPr>
      </w:pPr>
      <w:r w:rsidRPr="00872ABF">
        <w:rPr>
          <w:rFonts w:eastAsiaTheme="minorHAnsi"/>
          <w:lang w:val="id-ID"/>
        </w:rPr>
        <w:t xml:space="preserve">Menerima kekayaan dan keragaman karya seni daerah sebagai anugerah </w:t>
      </w:r>
      <w:r w:rsidR="00760725">
        <w:rPr>
          <w:rFonts w:eastAsiaTheme="minorHAnsi"/>
          <w:lang w:val="id-ID"/>
        </w:rPr>
        <w:t xml:space="preserve">    </w:t>
      </w:r>
      <w:r w:rsidRPr="00872ABF">
        <w:rPr>
          <w:rFonts w:eastAsiaTheme="minorHAnsi"/>
          <w:lang w:val="id-ID"/>
        </w:rPr>
        <w:t>Tuhan.</w:t>
      </w:r>
    </w:p>
    <w:p w:rsidR="00634B0C" w:rsidRPr="00872ABF" w:rsidRDefault="00634B0C" w:rsidP="00634B0C">
      <w:pPr>
        <w:pStyle w:val="ListParagraph"/>
        <w:spacing w:line="360" w:lineRule="auto"/>
        <w:ind w:left="567" w:hanging="567"/>
        <w:jc w:val="both"/>
        <w:rPr>
          <w:lang w:val="id-ID"/>
        </w:rPr>
      </w:pPr>
      <w:r w:rsidRPr="00872ABF">
        <w:rPr>
          <w:rFonts w:eastAsiaTheme="minorHAnsi"/>
          <w:lang w:val="id-ID"/>
        </w:rPr>
        <w:t>2.2   Menghargai alam dan lingkungan sekitar sebagai sumber ide dalam berkarya seni.</w:t>
      </w:r>
    </w:p>
    <w:p w:rsidR="00634B0C" w:rsidRPr="00872ABF" w:rsidRDefault="00634B0C" w:rsidP="00F237E6">
      <w:pPr>
        <w:pStyle w:val="ListParagraph"/>
        <w:numPr>
          <w:ilvl w:val="0"/>
          <w:numId w:val="31"/>
        </w:numPr>
        <w:autoSpaceDE w:val="0"/>
        <w:autoSpaceDN w:val="0"/>
        <w:adjustRightInd w:val="0"/>
        <w:spacing w:line="360" w:lineRule="auto"/>
        <w:ind w:left="567" w:hanging="567"/>
        <w:jc w:val="both"/>
        <w:rPr>
          <w:rFonts w:eastAsiaTheme="minorHAnsi"/>
          <w:lang w:val="id-ID"/>
        </w:rPr>
      </w:pPr>
      <w:r w:rsidRPr="00872ABF">
        <w:rPr>
          <w:rFonts w:eastAsiaTheme="minorHAnsi"/>
          <w:lang w:val="id-ID"/>
        </w:rPr>
        <w:t>Memahami prosedur dan langkah kerja dalam berkarya kreatif berdasarkan ciri khas daerah.</w:t>
      </w:r>
    </w:p>
    <w:p w:rsidR="00634B0C" w:rsidRPr="00872ABF" w:rsidRDefault="00634B0C" w:rsidP="00F237E6">
      <w:pPr>
        <w:pStyle w:val="ListParagraph"/>
        <w:numPr>
          <w:ilvl w:val="0"/>
          <w:numId w:val="33"/>
        </w:numPr>
        <w:autoSpaceDE w:val="0"/>
        <w:autoSpaceDN w:val="0"/>
        <w:adjustRightInd w:val="0"/>
        <w:spacing w:line="360" w:lineRule="auto"/>
        <w:ind w:left="851" w:hanging="283"/>
        <w:jc w:val="both"/>
        <w:rPr>
          <w:rFonts w:eastAsiaTheme="minorHAnsi"/>
          <w:lang w:val="id-ID"/>
        </w:rPr>
      </w:pPr>
      <w:r w:rsidRPr="00872ABF">
        <w:rPr>
          <w:rFonts w:eastAsiaTheme="minorHAnsi"/>
          <w:lang w:val="id-ID"/>
        </w:rPr>
        <w:t>Mengenal berbagai karakter topeng.</w:t>
      </w:r>
    </w:p>
    <w:p w:rsidR="00634B0C" w:rsidRPr="00872ABF" w:rsidRDefault="00634B0C" w:rsidP="00F237E6">
      <w:pPr>
        <w:pStyle w:val="ListParagraph"/>
        <w:widowControl w:val="0"/>
        <w:numPr>
          <w:ilvl w:val="0"/>
          <w:numId w:val="32"/>
        </w:numPr>
        <w:wordWrap w:val="0"/>
        <w:spacing w:line="360" w:lineRule="auto"/>
        <w:ind w:left="567" w:hanging="567"/>
        <w:jc w:val="both"/>
        <w:rPr>
          <w:rFonts w:eastAsiaTheme="minorHAnsi"/>
          <w:lang w:val="id-ID"/>
        </w:rPr>
      </w:pPr>
      <w:r w:rsidRPr="00872ABF">
        <w:rPr>
          <w:rFonts w:eastAsiaTheme="minorHAnsi"/>
          <w:lang w:val="id-ID"/>
        </w:rPr>
        <w:t xml:space="preserve">Membuat topeng dari berbagai media dengan menerapkan proporsi dan </w:t>
      </w:r>
      <w:r w:rsidR="00760725">
        <w:rPr>
          <w:rFonts w:eastAsiaTheme="minorHAnsi"/>
          <w:lang w:val="id-ID"/>
        </w:rPr>
        <w:t xml:space="preserve">      </w:t>
      </w:r>
      <w:r w:rsidRPr="00872ABF">
        <w:rPr>
          <w:rFonts w:eastAsiaTheme="minorHAnsi"/>
          <w:lang w:val="id-ID"/>
        </w:rPr>
        <w:t>keseimbangan.</w:t>
      </w:r>
    </w:p>
    <w:p w:rsidR="00634B0C" w:rsidRPr="00872ABF" w:rsidRDefault="00634B0C" w:rsidP="00F237E6">
      <w:pPr>
        <w:pStyle w:val="ListParagraph"/>
        <w:widowControl w:val="0"/>
        <w:numPr>
          <w:ilvl w:val="0"/>
          <w:numId w:val="34"/>
        </w:numPr>
        <w:wordWrap w:val="0"/>
        <w:spacing w:line="360" w:lineRule="auto"/>
        <w:ind w:left="851" w:hanging="283"/>
        <w:jc w:val="both"/>
        <w:rPr>
          <w:rFonts w:eastAsiaTheme="minorHAnsi"/>
          <w:lang w:val="id-ID"/>
        </w:rPr>
      </w:pPr>
      <w:r w:rsidRPr="00872ABF">
        <w:rPr>
          <w:rFonts w:eastAsiaTheme="minorHAnsi"/>
          <w:lang w:val="id-ID"/>
        </w:rPr>
        <w:t>Mencari berbagai gam</w:t>
      </w:r>
      <w:r w:rsidR="006075BA" w:rsidRPr="00872ABF">
        <w:rPr>
          <w:rFonts w:eastAsiaTheme="minorHAnsi"/>
          <w:lang w:val="id-ID"/>
        </w:rPr>
        <w:t xml:space="preserve">bar topeng dari berbagai daerah </w:t>
      </w:r>
      <w:r w:rsidRPr="00872ABF">
        <w:rPr>
          <w:rFonts w:eastAsiaTheme="minorHAnsi"/>
          <w:lang w:val="id-ID"/>
        </w:rPr>
        <w:t>di</w:t>
      </w:r>
      <w:r w:rsidR="00760725">
        <w:rPr>
          <w:rFonts w:eastAsiaTheme="minorHAnsi"/>
          <w:lang w:val="id-ID"/>
        </w:rPr>
        <w:t xml:space="preserve"> </w:t>
      </w:r>
      <w:r w:rsidRPr="00872ABF">
        <w:rPr>
          <w:rFonts w:eastAsiaTheme="minorHAnsi"/>
          <w:lang w:val="id-ID"/>
        </w:rPr>
        <w:t>Indonesia untuk kemudian menganalisanya mengenai karakter,</w:t>
      </w:r>
      <w:r w:rsidR="006075BA" w:rsidRPr="00872ABF">
        <w:rPr>
          <w:rFonts w:eastAsiaTheme="minorHAnsi"/>
          <w:lang w:val="id-ID"/>
        </w:rPr>
        <w:t xml:space="preserve"> </w:t>
      </w:r>
      <w:r w:rsidRPr="00872ABF">
        <w:rPr>
          <w:rFonts w:eastAsiaTheme="minorHAnsi"/>
          <w:lang w:val="id-ID"/>
        </w:rPr>
        <w:t>bahan, dan teknik pem</w:t>
      </w:r>
      <w:r w:rsidR="00760725">
        <w:rPr>
          <w:rFonts w:eastAsiaTheme="minorHAnsi"/>
          <w:lang w:val="id-ID"/>
        </w:rPr>
        <w:t xml:space="preserve">-    </w:t>
      </w:r>
      <w:r w:rsidRPr="00872ABF">
        <w:rPr>
          <w:rFonts w:eastAsiaTheme="minorHAnsi"/>
          <w:lang w:val="id-ID"/>
        </w:rPr>
        <w:lastRenderedPageBreak/>
        <w:t>buatannya.</w:t>
      </w:r>
    </w:p>
    <w:p w:rsidR="008332B7" w:rsidRPr="005828F0" w:rsidRDefault="008332B7" w:rsidP="00E87455">
      <w:pPr>
        <w:pStyle w:val="NoSpacing"/>
        <w:rPr>
          <w:sz w:val="12"/>
          <w:lang w:val="id-ID"/>
        </w:rPr>
      </w:pPr>
    </w:p>
    <w:p w:rsidR="00D924CB" w:rsidRPr="00872ABF" w:rsidRDefault="00D924CB" w:rsidP="00D924CB">
      <w:pPr>
        <w:spacing w:line="480" w:lineRule="auto"/>
        <w:ind w:firstLine="709"/>
        <w:jc w:val="both"/>
        <w:rPr>
          <w:lang w:val="id-ID"/>
        </w:rPr>
      </w:pPr>
      <w:proofErr w:type="gramStart"/>
      <w:r w:rsidRPr="00872ABF">
        <w:t>Topeng berfungsi sebagai alat untuk menggambarkan tokoh-tokoh yang dikehendaki.</w:t>
      </w:r>
      <w:proofErr w:type="gramEnd"/>
      <w:r w:rsidRPr="00872ABF">
        <w:t xml:space="preserve"> </w:t>
      </w:r>
      <w:proofErr w:type="gramStart"/>
      <w:r w:rsidRPr="00872ABF">
        <w:t>Topeng yang dikenakan oleh pemain dapat mengekspresi-kan karakter-karakter tertentu seperti kasar, lembut, gagah, halus, jahat, baik dan lain sebagainya.</w:t>
      </w:r>
      <w:proofErr w:type="gramEnd"/>
      <w:r w:rsidRPr="00872ABF">
        <w:t xml:space="preserve"> </w:t>
      </w:r>
      <w:proofErr w:type="gramStart"/>
      <w:r w:rsidRPr="00872ABF">
        <w:t>Dengan demikian topeng merupakan pengucapan visual karakter tokoh-tokoh yang diperankan oleh pelaku.</w:t>
      </w:r>
      <w:proofErr w:type="gramEnd"/>
      <w:r w:rsidRPr="00872ABF">
        <w:t xml:space="preserve"> </w:t>
      </w:r>
      <w:proofErr w:type="gramStart"/>
      <w:r w:rsidRPr="00872ABF">
        <w:t>Secara garis besar, karakter topeng-topeng di wujudkan dalam bentuk hidung, mata, mulut dan juga warna topeng.</w:t>
      </w:r>
      <w:proofErr w:type="gramEnd"/>
      <w:r w:rsidRPr="00872ABF">
        <w:t xml:space="preserve"> </w:t>
      </w:r>
      <w:proofErr w:type="gramStart"/>
      <w:r w:rsidRPr="00872ABF">
        <w:t>Selain itu warna juga dimaksudkan untuk menggambarkan tokoh-tokoh warna merah menunjukkan tokoh berwatak angkara, jahat, berani.</w:t>
      </w:r>
      <w:proofErr w:type="gramEnd"/>
      <w:r w:rsidRPr="00872ABF">
        <w:t xml:space="preserve"> </w:t>
      </w:r>
      <w:proofErr w:type="gramStart"/>
      <w:r w:rsidRPr="00872ABF">
        <w:t>Merah jambu menggambarkan tokoh yang keras hati.</w:t>
      </w:r>
      <w:proofErr w:type="gramEnd"/>
      <w:r w:rsidRPr="00872ABF">
        <w:t xml:space="preserve"> </w:t>
      </w:r>
      <w:proofErr w:type="gramStart"/>
      <w:r w:rsidRPr="00872ABF">
        <w:t>Warna biru tua menggambarkan tokoh dengan kekuatan magis, warna biru telur menunjukkan tokoh baik hati, warna putih menunjukkan kesucian dan hitam menggambarkan tokoh yang bijak dan teguh.</w:t>
      </w:r>
      <w:proofErr w:type="gramEnd"/>
    </w:p>
    <w:p w:rsidR="00D924CB" w:rsidRPr="00872ABF" w:rsidRDefault="00D924CB" w:rsidP="00D924CB">
      <w:pPr>
        <w:spacing w:line="480" w:lineRule="auto"/>
        <w:ind w:firstLine="709"/>
        <w:jc w:val="both"/>
        <w:rPr>
          <w:bCs/>
          <w:lang w:val="id-ID"/>
        </w:rPr>
      </w:pPr>
      <w:r w:rsidRPr="00872ABF">
        <w:t>Peralatan yang diperlukan untuk membuat topeng</w:t>
      </w:r>
      <w:r w:rsidRPr="00872ABF">
        <w:rPr>
          <w:lang w:val="id-ID"/>
        </w:rPr>
        <w:t xml:space="preserve"> yaitu: </w:t>
      </w:r>
      <w:r w:rsidRPr="00872ABF">
        <w:t>ka</w:t>
      </w:r>
      <w:r w:rsidRPr="00872ABF">
        <w:rPr>
          <w:lang w:val="id-ID"/>
        </w:rPr>
        <w:t>rton</w:t>
      </w:r>
      <w:r w:rsidR="002B19B9">
        <w:t xml:space="preserve"> manila</w:t>
      </w:r>
      <w:r w:rsidRPr="00872ABF">
        <w:rPr>
          <w:lang w:val="id-ID"/>
        </w:rPr>
        <w:t xml:space="preserve">, </w:t>
      </w:r>
      <w:r w:rsidRPr="00872ABF">
        <w:t>gunting</w:t>
      </w:r>
      <w:r w:rsidRPr="00872ABF">
        <w:rPr>
          <w:lang w:val="id-ID"/>
        </w:rPr>
        <w:t>, le</w:t>
      </w:r>
      <w:r w:rsidRPr="00872ABF">
        <w:t>m</w:t>
      </w:r>
      <w:r w:rsidRPr="00872ABF">
        <w:rPr>
          <w:lang w:val="id-ID"/>
        </w:rPr>
        <w:t xml:space="preserve">, pewarna, </w:t>
      </w:r>
      <w:r w:rsidRPr="00872ABF">
        <w:t>penebuk lubang</w:t>
      </w:r>
      <w:r w:rsidRPr="00872ABF">
        <w:rPr>
          <w:lang w:val="id-ID"/>
        </w:rPr>
        <w:t xml:space="preserve">, dan </w:t>
      </w:r>
      <w:r w:rsidRPr="00872ABF">
        <w:t>gelang getah/tali getah</w:t>
      </w:r>
      <w:r w:rsidR="002B19B9">
        <w:rPr>
          <w:lang w:val="id-ID"/>
        </w:rPr>
        <w:t xml:space="preserve">. </w:t>
      </w:r>
      <w:r w:rsidRPr="00872ABF">
        <w:rPr>
          <w:bCs/>
        </w:rPr>
        <w:t>Cara membuat topeng muka</w:t>
      </w:r>
      <w:r w:rsidRPr="00872ABF">
        <w:rPr>
          <w:bCs/>
          <w:lang w:val="id-ID"/>
        </w:rPr>
        <w:t>, yaitu:</w:t>
      </w:r>
    </w:p>
    <w:p w:rsidR="00D924CB" w:rsidRPr="00872ABF" w:rsidRDefault="00D924CB" w:rsidP="00F237E6">
      <w:pPr>
        <w:pStyle w:val="ListParagraph"/>
        <w:numPr>
          <w:ilvl w:val="0"/>
          <w:numId w:val="19"/>
        </w:numPr>
        <w:spacing w:line="480" w:lineRule="auto"/>
        <w:ind w:left="426" w:hanging="426"/>
        <w:jc w:val="both"/>
        <w:rPr>
          <w:lang w:val="id-ID"/>
        </w:rPr>
      </w:pPr>
      <w:r w:rsidRPr="00872ABF">
        <w:t xml:space="preserve">Dapatkan ukuran jarak mata yang betul untuk memastikan kedudukan mata betul-betul pada lubang yang ditebuk. Caranya ialah dengan menekap sekeping kertas kemuka dan tanda kedudukan mata. </w:t>
      </w:r>
    </w:p>
    <w:p w:rsidR="00D924CB" w:rsidRPr="00872ABF" w:rsidRDefault="00D924CB" w:rsidP="00F237E6">
      <w:pPr>
        <w:pStyle w:val="ListParagraph"/>
        <w:numPr>
          <w:ilvl w:val="0"/>
          <w:numId w:val="19"/>
        </w:numPr>
        <w:spacing w:line="480" w:lineRule="auto"/>
        <w:ind w:left="426" w:hanging="426"/>
        <w:jc w:val="both"/>
        <w:rPr>
          <w:lang w:val="id-ID"/>
        </w:rPr>
      </w:pPr>
      <w:r w:rsidRPr="00872ABF">
        <w:t xml:space="preserve">Kemudian tebuk dan tandakan bagian tengah dengan satu garisan. Ini untuk memastikan topeng berada dalam keadaan tegak. </w:t>
      </w:r>
    </w:p>
    <w:p w:rsidR="00D924CB" w:rsidRPr="00872ABF" w:rsidRDefault="00D924CB" w:rsidP="00F237E6">
      <w:pPr>
        <w:pStyle w:val="ListParagraph"/>
        <w:numPr>
          <w:ilvl w:val="0"/>
          <w:numId w:val="19"/>
        </w:numPr>
        <w:spacing w:line="480" w:lineRule="auto"/>
        <w:ind w:left="426" w:hanging="426"/>
        <w:jc w:val="both"/>
        <w:rPr>
          <w:lang w:val="id-ID"/>
        </w:rPr>
      </w:pPr>
      <w:r w:rsidRPr="00872ABF">
        <w:t xml:space="preserve">Lukis gambar yang diingini. </w:t>
      </w:r>
    </w:p>
    <w:p w:rsidR="00D924CB" w:rsidRPr="00872ABF" w:rsidRDefault="00D924CB" w:rsidP="00F237E6">
      <w:pPr>
        <w:pStyle w:val="ListParagraph"/>
        <w:numPr>
          <w:ilvl w:val="0"/>
          <w:numId w:val="19"/>
        </w:numPr>
        <w:spacing w:line="480" w:lineRule="auto"/>
        <w:ind w:left="426" w:hanging="426"/>
        <w:jc w:val="both"/>
        <w:rPr>
          <w:lang w:val="id-ID"/>
        </w:rPr>
      </w:pPr>
      <w:r w:rsidRPr="00872ABF">
        <w:t xml:space="preserve">Gunting ikut bentuk lukisan dan tebuk lubang mata. </w:t>
      </w:r>
    </w:p>
    <w:p w:rsidR="00D924CB" w:rsidRPr="00872ABF" w:rsidRDefault="00D924CB" w:rsidP="00F237E6">
      <w:pPr>
        <w:pStyle w:val="ListParagraph"/>
        <w:numPr>
          <w:ilvl w:val="0"/>
          <w:numId w:val="19"/>
        </w:numPr>
        <w:spacing w:line="480" w:lineRule="auto"/>
        <w:ind w:left="426" w:hanging="426"/>
        <w:jc w:val="both"/>
        <w:rPr>
          <w:lang w:val="id-ID"/>
        </w:rPr>
      </w:pPr>
      <w:r w:rsidRPr="00872ABF">
        <w:lastRenderedPageBreak/>
        <w:t xml:space="preserve">Warna dan hiasan topeng mengikuti kreativitas sendiri. </w:t>
      </w:r>
    </w:p>
    <w:p w:rsidR="00D924CB" w:rsidRPr="00872ABF" w:rsidRDefault="00D924CB" w:rsidP="00F237E6">
      <w:pPr>
        <w:pStyle w:val="ListParagraph"/>
        <w:numPr>
          <w:ilvl w:val="0"/>
          <w:numId w:val="19"/>
        </w:numPr>
        <w:spacing w:line="480" w:lineRule="auto"/>
        <w:ind w:left="426" w:hanging="426"/>
        <w:jc w:val="both"/>
        <w:rPr>
          <w:lang w:val="id-ID"/>
        </w:rPr>
      </w:pPr>
      <w:r w:rsidRPr="00872ABF">
        <w:t>Ikatkan gelang getah/tali getah di bagian tepi yang telah ditebuk menggunakan penebuk lubang.</w:t>
      </w:r>
    </w:p>
    <w:p w:rsidR="00D924CB" w:rsidRPr="00872ABF" w:rsidRDefault="00D924CB" w:rsidP="00F237E6">
      <w:pPr>
        <w:pStyle w:val="ListParagraph"/>
        <w:numPr>
          <w:ilvl w:val="0"/>
          <w:numId w:val="19"/>
        </w:numPr>
        <w:spacing w:line="480" w:lineRule="auto"/>
        <w:ind w:left="426" w:hanging="426"/>
        <w:jc w:val="both"/>
        <w:rPr>
          <w:lang w:val="id-ID"/>
        </w:rPr>
      </w:pPr>
      <w:r w:rsidRPr="00872ABF">
        <w:t>Topeng sudah siap untuk digunakan</w:t>
      </w:r>
    </w:p>
    <w:p w:rsidR="005C7468" w:rsidRPr="00872ABF" w:rsidRDefault="00D924CB" w:rsidP="005C7468">
      <w:pPr>
        <w:spacing w:line="480" w:lineRule="auto"/>
        <w:ind w:firstLine="709"/>
        <w:jc w:val="both"/>
        <w:rPr>
          <w:lang w:val="id-ID"/>
        </w:rPr>
      </w:pPr>
      <w:r w:rsidRPr="00872ABF">
        <w:t xml:space="preserve">Indonesia memiliki karya seni yang sangat beragam seperti batik, patung, wayang dan lain sebagainya yang memilik Motif Nusantara. </w:t>
      </w:r>
      <w:r w:rsidRPr="00872ABF">
        <w:rPr>
          <w:lang w:val="fi-FI"/>
        </w:rPr>
        <w:t>Karya seni rupa Nusantara adalah karya seni rupa yang telah berkembang secara luas di wilayah Nusantara.</w:t>
      </w:r>
      <w:r w:rsidR="000E4564">
        <w:rPr>
          <w:lang w:val="id-ID"/>
        </w:rPr>
        <w:t xml:space="preserve"> K</w:t>
      </w:r>
      <w:r w:rsidRPr="00872ABF">
        <w:rPr>
          <w:lang w:val="fi-FI"/>
        </w:rPr>
        <w:t xml:space="preserve">arya seni rupa Nusantara </w:t>
      </w:r>
      <w:r w:rsidR="000E4564">
        <w:rPr>
          <w:lang w:val="id-ID"/>
        </w:rPr>
        <w:t>memiliki</w:t>
      </w:r>
      <w:r w:rsidRPr="00872ABF">
        <w:rPr>
          <w:lang w:val="fi-FI"/>
        </w:rPr>
        <w:t xml:space="preserve"> motif hias beragam yang pengerjaannya  memerlukan kesabaran, ketelitian, dan kreatifitas. Motif hias adalah  bentuk dasar pada suatu bidang atau ruang yang membentuk sesu</w:t>
      </w:r>
      <w:r w:rsidR="005C7468" w:rsidRPr="00872ABF">
        <w:rPr>
          <w:lang w:val="fi-FI"/>
        </w:rPr>
        <w:t>atu yang indah</w:t>
      </w:r>
      <w:r w:rsidR="005C7468" w:rsidRPr="00872ABF">
        <w:rPr>
          <w:lang w:val="id-ID"/>
        </w:rPr>
        <w:t>.</w:t>
      </w:r>
    </w:p>
    <w:p w:rsidR="005C7468" w:rsidRDefault="005C7468" w:rsidP="00310346">
      <w:pPr>
        <w:spacing w:line="480" w:lineRule="auto"/>
        <w:ind w:firstLine="709"/>
        <w:jc w:val="both"/>
        <w:rPr>
          <w:b/>
          <w:bCs/>
          <w:lang w:val="id-ID"/>
        </w:rPr>
      </w:pPr>
      <w:r w:rsidRPr="00872ABF">
        <w:rPr>
          <w:lang w:val="id-ID"/>
        </w:rPr>
        <w:t xml:space="preserve">Materi SBdP yang telah diuraiakan di atas adalah prosedur yang bersifat konkrit, karena </w:t>
      </w:r>
      <w:r w:rsidR="00981F59" w:rsidRPr="00872ABF">
        <w:rPr>
          <w:lang w:val="id-ID"/>
        </w:rPr>
        <w:t xml:space="preserve">materi pembelajaran tersebut </w:t>
      </w:r>
      <w:r w:rsidR="00981F59" w:rsidRPr="00872ABF">
        <w:rPr>
          <w:szCs w:val="22"/>
          <w:lang w:val="fi-FI"/>
        </w:rPr>
        <w:t xml:space="preserve">merupakan langkah-langkah sistematis yang harus dilalui </w:t>
      </w:r>
      <w:r w:rsidR="00981F59" w:rsidRPr="00872ABF">
        <w:rPr>
          <w:szCs w:val="22"/>
          <w:lang w:val="id-ID"/>
        </w:rPr>
        <w:t>siswa dalam membuat topeng motif Nusantara.</w:t>
      </w:r>
    </w:p>
    <w:p w:rsidR="005828F0" w:rsidRPr="00872ABF" w:rsidRDefault="005828F0" w:rsidP="00816862">
      <w:pPr>
        <w:spacing w:line="480" w:lineRule="auto"/>
        <w:rPr>
          <w:b/>
          <w:bCs/>
          <w:lang w:val="id-ID"/>
        </w:rPr>
      </w:pPr>
    </w:p>
    <w:p w:rsidR="00FA5BC3" w:rsidRPr="00872ABF" w:rsidRDefault="002F52E4" w:rsidP="00FA5BC3">
      <w:pPr>
        <w:pStyle w:val="ListParagraph"/>
        <w:numPr>
          <w:ilvl w:val="0"/>
          <w:numId w:val="1"/>
        </w:numPr>
        <w:spacing w:line="480" w:lineRule="auto"/>
        <w:ind w:left="426" w:hanging="426"/>
        <w:rPr>
          <w:b/>
          <w:bCs/>
          <w:lang w:val="id-ID"/>
        </w:rPr>
      </w:pPr>
      <w:r w:rsidRPr="00872ABF">
        <w:rPr>
          <w:b/>
          <w:bCs/>
          <w:lang w:val="id-ID"/>
        </w:rPr>
        <w:t>Bahan dan Media Pembelajaran</w:t>
      </w:r>
    </w:p>
    <w:p w:rsidR="00AA470C" w:rsidRDefault="002E26E8" w:rsidP="000E4564">
      <w:pPr>
        <w:spacing w:line="480" w:lineRule="auto"/>
        <w:ind w:firstLine="709"/>
        <w:jc w:val="both"/>
        <w:rPr>
          <w:lang w:val="id-ID"/>
        </w:rPr>
      </w:pPr>
      <w:r w:rsidRPr="00872ABF">
        <w:rPr>
          <w:lang w:val="id-ID"/>
        </w:rPr>
        <w:t xml:space="preserve">Bahan dan media pembelajaran merupakan </w:t>
      </w:r>
      <w:r w:rsidR="00247CD5" w:rsidRPr="00872ABF">
        <w:rPr>
          <w:lang w:val="id-ID"/>
        </w:rPr>
        <w:t>komponen</w:t>
      </w:r>
      <w:r w:rsidRPr="00872ABF">
        <w:rPr>
          <w:lang w:val="id-ID"/>
        </w:rPr>
        <w:t xml:space="preserve"> pembelajaran yang sangat penting dan saling berkaitan. Bahan ajar akan lebih mudah diberikan oleh guru kepada siswanya dengan menggunakan media pembelajaran, oleh karena itu guru harus dapat menyusun bahan ajar yang baik dengan menggunakan media pembelajaran yang tepat agar tujuan pembelajaran dapat tercapai dengan baik.</w:t>
      </w:r>
    </w:p>
    <w:p w:rsidR="001F30E5" w:rsidRDefault="001F30E5" w:rsidP="000E4564">
      <w:pPr>
        <w:spacing w:line="480" w:lineRule="auto"/>
        <w:ind w:firstLine="709"/>
        <w:jc w:val="both"/>
        <w:rPr>
          <w:lang w:val="id-ID"/>
        </w:rPr>
      </w:pPr>
    </w:p>
    <w:p w:rsidR="001F30E5" w:rsidRPr="00872ABF" w:rsidRDefault="001F30E5" w:rsidP="000E4564">
      <w:pPr>
        <w:spacing w:line="480" w:lineRule="auto"/>
        <w:ind w:firstLine="709"/>
        <w:jc w:val="both"/>
        <w:rPr>
          <w:lang w:val="id-ID"/>
        </w:rPr>
      </w:pPr>
    </w:p>
    <w:p w:rsidR="00FA5BC3" w:rsidRPr="00872ABF" w:rsidRDefault="00FA5BC3" w:rsidP="00F237E6">
      <w:pPr>
        <w:pStyle w:val="ListParagraph"/>
        <w:numPr>
          <w:ilvl w:val="0"/>
          <w:numId w:val="36"/>
        </w:numPr>
        <w:spacing w:line="480" w:lineRule="auto"/>
        <w:ind w:left="426" w:hanging="426"/>
        <w:rPr>
          <w:b/>
          <w:bCs/>
          <w:lang w:val="id-ID"/>
        </w:rPr>
      </w:pPr>
      <w:r w:rsidRPr="00872ABF">
        <w:rPr>
          <w:b/>
          <w:bCs/>
          <w:lang w:val="id-ID"/>
        </w:rPr>
        <w:lastRenderedPageBreak/>
        <w:t>Pengertian Bahan dan Media Pembelajaran</w:t>
      </w:r>
    </w:p>
    <w:p w:rsidR="002E26E8" w:rsidRPr="00872ABF" w:rsidRDefault="002E26E8" w:rsidP="002E26E8">
      <w:pPr>
        <w:spacing w:line="480" w:lineRule="auto"/>
        <w:ind w:firstLine="709"/>
        <w:jc w:val="both"/>
        <w:rPr>
          <w:lang w:val="id-ID"/>
        </w:rPr>
      </w:pPr>
      <w:proofErr w:type="gramStart"/>
      <w:r w:rsidRPr="00872ABF">
        <w:t xml:space="preserve">Bahan ajar atau materi pembelajaran </w:t>
      </w:r>
      <w:r w:rsidRPr="00872ABF">
        <w:rPr>
          <w:rStyle w:val="Emphasis"/>
          <w:rFonts w:eastAsiaTheme="majorEastAsia"/>
        </w:rPr>
        <w:t>(instructional materials)</w:t>
      </w:r>
      <w:r w:rsidRPr="00872ABF">
        <w:t xml:space="preserve"> secara garis besar terdiri dari pengetahuan, keterampilan, dan sikap yang harus dipelajari siswa dalam rangka mencapai standar kompetensi yang telah ditentukan.</w:t>
      </w:r>
      <w:proofErr w:type="gramEnd"/>
      <w:r w:rsidRPr="00872ABF">
        <w:rPr>
          <w:lang w:val="id-ID"/>
        </w:rPr>
        <w:t xml:space="preserve"> </w:t>
      </w:r>
      <w:proofErr w:type="gramStart"/>
      <w:r w:rsidRPr="00872ABF">
        <w:t>Secara terperinci, jenis-jenis materi pembelajaran terdiri dari pengetahuan (fakta, konsep, prinsip, prosedur), keterampilan, dan sikap atau nilai.</w:t>
      </w:r>
      <w:proofErr w:type="gramEnd"/>
      <w:r w:rsidRPr="00872ABF">
        <w:t xml:space="preserve"> </w:t>
      </w:r>
    </w:p>
    <w:p w:rsidR="005828F0" w:rsidRPr="00872ABF" w:rsidRDefault="002E26E8" w:rsidP="00134D80">
      <w:pPr>
        <w:autoSpaceDE w:val="0"/>
        <w:autoSpaceDN w:val="0"/>
        <w:adjustRightInd w:val="0"/>
        <w:spacing w:line="480" w:lineRule="auto"/>
        <w:ind w:firstLine="709"/>
        <w:jc w:val="both"/>
        <w:rPr>
          <w:lang w:val="id-ID"/>
        </w:rPr>
      </w:pPr>
      <w:r w:rsidRPr="00872ABF">
        <w:rPr>
          <w:lang w:val="id-ID"/>
        </w:rPr>
        <w:t>Hakikatnya proses belajar mengajar merupakan proses komunikasi, yaitu penyampaian pesan dari pengantar ke penerima, oleh karena itu dibutuhkan media pembelajaran untuk mempermudah penyampaian materi pembelajaran. Media  berasal dari bahasa latin merupakan bentuk jamak dari “</w:t>
      </w:r>
      <w:r w:rsidRPr="00872ABF">
        <w:rPr>
          <w:i/>
          <w:lang w:val="id-ID"/>
        </w:rPr>
        <w:t>Medium</w:t>
      </w:r>
      <w:r w:rsidRPr="00872ABF">
        <w:rPr>
          <w:lang w:val="id-ID"/>
        </w:rPr>
        <w:t>” yang secara harfiah berarti perantara atau pengantar sumber pesan dengan penerima pesan. Menurut Criticos (1996 dalam Daryanto, 2011 h. 4), “Media merupakan salah satu komponen komunikasi, yaitu sebagai pembawa pesan dari komuniator menuju komunikan”. Berdasarkan definisi tersebut, dapat dikatakan bahwa media pembelajaran merupakan sarana perantara dalam proses pembelajaran.</w:t>
      </w:r>
    </w:p>
    <w:p w:rsidR="002E26E8" w:rsidRDefault="00333FEE" w:rsidP="002E26E8">
      <w:pPr>
        <w:autoSpaceDE w:val="0"/>
        <w:autoSpaceDN w:val="0"/>
        <w:adjustRightInd w:val="0"/>
        <w:spacing w:line="480" w:lineRule="auto"/>
        <w:jc w:val="center"/>
        <w:rPr>
          <w:b/>
          <w:lang w:val="id-ID"/>
        </w:rPr>
      </w:pPr>
      <w:r>
        <w:rPr>
          <w:noProof/>
          <w:lang w:val="id-ID" w:eastAsia="id-ID"/>
        </w:rPr>
        <w:drawing>
          <wp:anchor distT="0" distB="0" distL="114300" distR="114300" simplePos="0" relativeHeight="251735040" behindDoc="0" locked="0" layoutInCell="1" allowOverlap="1" wp14:anchorId="02098F50" wp14:editId="43CB9082">
            <wp:simplePos x="0" y="0"/>
            <wp:positionH relativeFrom="column">
              <wp:posOffset>26670</wp:posOffset>
            </wp:positionH>
            <wp:positionV relativeFrom="paragraph">
              <wp:posOffset>103505</wp:posOffset>
            </wp:positionV>
            <wp:extent cx="5010150" cy="1670050"/>
            <wp:effectExtent l="19050" t="19050" r="19050"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3252" t="37426" r="16636" b="28372"/>
                    <a:stretch/>
                  </pic:blipFill>
                  <pic:spPr bwMode="auto">
                    <a:xfrm>
                      <a:off x="0" y="0"/>
                      <a:ext cx="5010150" cy="1670050"/>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3FEE" w:rsidRDefault="00333FEE" w:rsidP="002E26E8">
      <w:pPr>
        <w:autoSpaceDE w:val="0"/>
        <w:autoSpaceDN w:val="0"/>
        <w:adjustRightInd w:val="0"/>
        <w:spacing w:line="480" w:lineRule="auto"/>
        <w:jc w:val="center"/>
        <w:rPr>
          <w:b/>
          <w:lang w:val="id-ID"/>
        </w:rPr>
      </w:pPr>
    </w:p>
    <w:p w:rsidR="00333FEE" w:rsidRDefault="00333FEE" w:rsidP="002E26E8">
      <w:pPr>
        <w:autoSpaceDE w:val="0"/>
        <w:autoSpaceDN w:val="0"/>
        <w:adjustRightInd w:val="0"/>
        <w:spacing w:line="480" w:lineRule="auto"/>
        <w:jc w:val="center"/>
        <w:rPr>
          <w:b/>
          <w:lang w:val="id-ID"/>
        </w:rPr>
      </w:pPr>
    </w:p>
    <w:p w:rsidR="00333FEE" w:rsidRDefault="00333FEE" w:rsidP="002E26E8">
      <w:pPr>
        <w:autoSpaceDE w:val="0"/>
        <w:autoSpaceDN w:val="0"/>
        <w:adjustRightInd w:val="0"/>
        <w:spacing w:line="480" w:lineRule="auto"/>
        <w:jc w:val="center"/>
        <w:rPr>
          <w:b/>
          <w:lang w:val="id-ID"/>
        </w:rPr>
      </w:pPr>
    </w:p>
    <w:p w:rsidR="00333FEE" w:rsidRDefault="00333FEE" w:rsidP="002E26E8">
      <w:pPr>
        <w:autoSpaceDE w:val="0"/>
        <w:autoSpaceDN w:val="0"/>
        <w:adjustRightInd w:val="0"/>
        <w:spacing w:line="480" w:lineRule="auto"/>
        <w:jc w:val="center"/>
        <w:rPr>
          <w:b/>
          <w:lang w:val="id-ID"/>
        </w:rPr>
      </w:pPr>
    </w:p>
    <w:p w:rsidR="00333FEE" w:rsidRPr="00872ABF" w:rsidRDefault="00333FEE" w:rsidP="002E26E8">
      <w:pPr>
        <w:autoSpaceDE w:val="0"/>
        <w:autoSpaceDN w:val="0"/>
        <w:adjustRightInd w:val="0"/>
        <w:spacing w:line="480" w:lineRule="auto"/>
        <w:jc w:val="center"/>
        <w:rPr>
          <w:sz w:val="10"/>
          <w:lang w:val="id-ID"/>
        </w:rPr>
      </w:pPr>
    </w:p>
    <w:p w:rsidR="002E26E8" w:rsidRPr="00872ABF" w:rsidRDefault="002E26E8" w:rsidP="002E26E8">
      <w:pPr>
        <w:autoSpaceDE w:val="0"/>
        <w:autoSpaceDN w:val="0"/>
        <w:adjustRightInd w:val="0"/>
        <w:spacing w:line="480" w:lineRule="auto"/>
        <w:jc w:val="center"/>
        <w:rPr>
          <w:b/>
          <w:lang w:val="id-ID"/>
        </w:rPr>
      </w:pPr>
      <w:r w:rsidRPr="00872ABF">
        <w:rPr>
          <w:b/>
          <w:lang w:val="id-ID"/>
        </w:rPr>
        <w:t xml:space="preserve">Gambar 2.4 Posisi Media dalam Sistem Pembelajaran </w:t>
      </w:r>
    </w:p>
    <w:p w:rsidR="002E26E8" w:rsidRPr="00872ABF" w:rsidRDefault="002E26E8" w:rsidP="002E26E8">
      <w:pPr>
        <w:autoSpaceDE w:val="0"/>
        <w:autoSpaceDN w:val="0"/>
        <w:adjustRightInd w:val="0"/>
        <w:spacing w:line="480" w:lineRule="auto"/>
        <w:ind w:firstLine="709"/>
        <w:jc w:val="both"/>
        <w:rPr>
          <w:lang w:val="id-ID"/>
        </w:rPr>
      </w:pPr>
      <w:r w:rsidRPr="00872ABF">
        <w:rPr>
          <w:lang w:val="id-ID"/>
        </w:rPr>
        <w:t xml:space="preserve">Media pembelajaran diklasifikasi berdasarkan tujuan pemakaian dan karekteristik jenis media. </w:t>
      </w:r>
    </w:p>
    <w:p w:rsidR="002E26E8" w:rsidRPr="00872ABF" w:rsidRDefault="002E26E8" w:rsidP="002E26E8">
      <w:pPr>
        <w:autoSpaceDE w:val="0"/>
        <w:autoSpaceDN w:val="0"/>
        <w:adjustRightInd w:val="0"/>
        <w:jc w:val="both"/>
        <w:rPr>
          <w:lang w:val="id-ID"/>
        </w:rPr>
      </w:pPr>
      <w:r w:rsidRPr="00872ABF">
        <w:rPr>
          <w:lang w:val="id-ID"/>
        </w:rPr>
        <w:lastRenderedPageBreak/>
        <w:t>Menurut Schramm (</w:t>
      </w:r>
      <w:r w:rsidR="00224DFF">
        <w:rPr>
          <w:lang w:val="id-ID"/>
        </w:rPr>
        <w:t xml:space="preserve">dalam </w:t>
      </w:r>
      <w:r w:rsidRPr="00872ABF">
        <w:rPr>
          <w:lang w:val="id-ID"/>
        </w:rPr>
        <w:t>Daryanto, 2011 h. 16),bahwa:</w:t>
      </w:r>
    </w:p>
    <w:p w:rsidR="002E26E8" w:rsidRPr="00872ABF" w:rsidRDefault="002E26E8" w:rsidP="002E26E8">
      <w:pPr>
        <w:autoSpaceDE w:val="0"/>
        <w:autoSpaceDN w:val="0"/>
        <w:adjustRightInd w:val="0"/>
        <w:ind w:left="709" w:right="567"/>
        <w:jc w:val="both"/>
        <w:rPr>
          <w:lang w:val="id-ID"/>
        </w:rPr>
      </w:pPr>
      <w:r w:rsidRPr="00872ABF">
        <w:rPr>
          <w:lang w:val="id-ID"/>
        </w:rPr>
        <w:t>media digolongkan menjadi media rumit, mahal, dan sederhana, selain itu dapat dikelompokkan menurut kemampuan daya liputan yaitu: 1) liputan luas dan serentak seperti TV, radio, dan faksimile; 2) liputan terbatas pada ruangan seperti film, video dan slide; 3) media untuk belajar individual seperti buku, modeul komputer dan telepon.</w:t>
      </w:r>
    </w:p>
    <w:p w:rsidR="002E26E8" w:rsidRPr="00872ABF" w:rsidRDefault="002E26E8" w:rsidP="002E26E8">
      <w:pPr>
        <w:autoSpaceDE w:val="0"/>
        <w:autoSpaceDN w:val="0"/>
        <w:adjustRightInd w:val="0"/>
        <w:ind w:left="709" w:right="567"/>
        <w:jc w:val="both"/>
        <w:rPr>
          <w:lang w:val="id-ID"/>
        </w:rPr>
      </w:pPr>
    </w:p>
    <w:p w:rsidR="002E26E8" w:rsidRPr="00872ABF" w:rsidRDefault="002E26E8" w:rsidP="002E26E8">
      <w:pPr>
        <w:pStyle w:val="ListParagraph"/>
        <w:spacing w:line="480" w:lineRule="auto"/>
        <w:ind w:left="0" w:firstLine="709"/>
        <w:jc w:val="both"/>
        <w:rPr>
          <w:bCs/>
          <w:lang w:val="id-ID"/>
        </w:rPr>
      </w:pPr>
      <w:r w:rsidRPr="00872ABF">
        <w:rPr>
          <w:bCs/>
          <w:lang w:val="id-ID"/>
        </w:rPr>
        <w:t xml:space="preserve">Sedangkan menurut Gagne </w:t>
      </w:r>
      <w:r w:rsidRPr="00872ABF">
        <w:rPr>
          <w:lang w:val="id-ID"/>
        </w:rPr>
        <w:t>(</w:t>
      </w:r>
      <w:r w:rsidR="00224DFF">
        <w:rPr>
          <w:lang w:val="id-ID"/>
        </w:rPr>
        <w:t xml:space="preserve">dalam </w:t>
      </w:r>
      <w:r w:rsidRPr="00872ABF">
        <w:rPr>
          <w:lang w:val="id-ID"/>
        </w:rPr>
        <w:t>Daryanto, 2011 h. 16)</w:t>
      </w:r>
      <w:r w:rsidRPr="00872ABF">
        <w:rPr>
          <w:bCs/>
          <w:lang w:val="id-ID"/>
        </w:rPr>
        <w:t>, media diklasifikasikan menjadi tujuh kelompok, yaitu: “Benda untuk didemonstrasikan, komunikasi lisan, media cetak, gambar diam, gambar bergerak, film bersuara, dan mesin belajar”. Ketujuh kelompok media pembelajaran tersebut dikaitakan dengan kemampuannya memenuhi fungsi menurut hirarki belajar yang dikembangkan, yaitu pelontar stimulus belajar, penarik minat belajar, contoh perilaku belajar, member kondisi eksternal, menuntuk cara berpikir, memasukkan alih ilmu, menilai prestasi, dan pemberi umpan balik.</w:t>
      </w:r>
    </w:p>
    <w:p w:rsidR="002E26E8" w:rsidRPr="00872ABF" w:rsidRDefault="002E26E8" w:rsidP="002E26E8">
      <w:pPr>
        <w:pStyle w:val="ListParagraph"/>
        <w:spacing w:line="480" w:lineRule="auto"/>
        <w:ind w:left="0" w:firstLine="709"/>
        <w:jc w:val="both"/>
        <w:rPr>
          <w:lang w:val="id-ID"/>
        </w:rPr>
      </w:pPr>
      <w:r w:rsidRPr="00872ABF">
        <w:rPr>
          <w:bCs/>
          <w:lang w:val="id-ID"/>
        </w:rPr>
        <w:t xml:space="preserve">Menurut Gerlach dan Ely </w:t>
      </w:r>
      <w:r w:rsidRPr="00872ABF">
        <w:rPr>
          <w:lang w:val="id-ID"/>
        </w:rPr>
        <w:t>(</w:t>
      </w:r>
      <w:r w:rsidR="00224DFF">
        <w:rPr>
          <w:lang w:val="id-ID"/>
        </w:rPr>
        <w:t xml:space="preserve">dalam </w:t>
      </w:r>
      <w:r w:rsidRPr="00872ABF">
        <w:rPr>
          <w:lang w:val="id-ID"/>
        </w:rPr>
        <w:t>Daryanto, 2011 h. 17), media dikelompokkan berdasarkan ciri fisiknya, yaitu: “Benda sebenarnya, presentasi verbal, presentasi grafis, gambar diam, gambar bergerak, rekaman suara, pengajaran terprogram, dan simulasi”. Adapun menurut Ibrahim (</w:t>
      </w:r>
      <w:r w:rsidR="00224DFF">
        <w:rPr>
          <w:lang w:val="id-ID"/>
        </w:rPr>
        <w:t xml:space="preserve">dalam </w:t>
      </w:r>
      <w:r w:rsidRPr="00872ABF">
        <w:rPr>
          <w:lang w:val="id-ID"/>
        </w:rPr>
        <w:t>Daryanto, 2011 h. 17), media di-kelompokkan berdasarkan ukuran dan kompleks tidaknya alat dan perlengkapannya yaitu: “Media tanpa proyeksi dua dimensi, media tanpa proyeksi tiga dimensi, audio, proyeksi, televisi, radio, video, dan komputer”.</w:t>
      </w:r>
    </w:p>
    <w:p w:rsidR="002E26E8" w:rsidRPr="00872ABF" w:rsidRDefault="002E26E8" w:rsidP="002E26E8">
      <w:pPr>
        <w:pStyle w:val="ListParagraph"/>
        <w:spacing w:line="480" w:lineRule="auto"/>
        <w:ind w:left="0" w:firstLine="709"/>
        <w:jc w:val="both"/>
        <w:rPr>
          <w:bCs/>
          <w:lang w:val="id-ID"/>
        </w:rPr>
      </w:pPr>
      <w:r w:rsidRPr="00872ABF">
        <w:rPr>
          <w:lang w:val="id-ID"/>
        </w:rPr>
        <w:t xml:space="preserve">Berdasarkan klasifikasi media pembelajaran tersebut, maka media dapat mempermudah guru atau praktisi lainnya dalam melakukan pemilihan media yang tepat pada waktu merencanakan pembelajaran untuk mencapai tujuan tertentu. Pemilihan media yang disesuaikan dengan tujuan materi, serta kemampuan da </w:t>
      </w:r>
      <w:r w:rsidRPr="00872ABF">
        <w:rPr>
          <w:lang w:val="id-ID"/>
        </w:rPr>
        <w:lastRenderedPageBreak/>
        <w:t>karekteristik pembelajar akan sangat menunjang efisiensi serta efektivitas proses dan hasil pembelajaran.</w:t>
      </w:r>
    </w:p>
    <w:p w:rsidR="00FA5BC3" w:rsidRPr="00872ABF" w:rsidRDefault="00FA5BC3" w:rsidP="002E26E8">
      <w:pPr>
        <w:spacing w:line="480" w:lineRule="auto"/>
        <w:rPr>
          <w:b/>
          <w:bCs/>
          <w:lang w:val="id-ID"/>
        </w:rPr>
      </w:pPr>
    </w:p>
    <w:p w:rsidR="00FA49BD" w:rsidRPr="00872ABF" w:rsidRDefault="00FA49BD" w:rsidP="00F237E6">
      <w:pPr>
        <w:pStyle w:val="ListParagraph"/>
        <w:numPr>
          <w:ilvl w:val="0"/>
          <w:numId w:val="36"/>
        </w:numPr>
        <w:spacing w:line="480" w:lineRule="auto"/>
        <w:ind w:left="426" w:hanging="426"/>
        <w:rPr>
          <w:b/>
          <w:bCs/>
          <w:lang w:val="id-ID"/>
        </w:rPr>
      </w:pPr>
      <w:r w:rsidRPr="00872ABF">
        <w:rPr>
          <w:b/>
          <w:bCs/>
          <w:lang w:val="id-ID"/>
        </w:rPr>
        <w:t>Langkah-langkah</w:t>
      </w:r>
      <w:r w:rsidR="002E26E8" w:rsidRPr="00872ABF">
        <w:rPr>
          <w:b/>
          <w:bCs/>
          <w:lang w:val="id-ID"/>
        </w:rPr>
        <w:t xml:space="preserve"> Pemilihan Bahan dan Media Pembelajaran</w:t>
      </w:r>
    </w:p>
    <w:p w:rsidR="00FA49BD" w:rsidRPr="00872ABF" w:rsidRDefault="00FA49BD" w:rsidP="00FA49BD">
      <w:pPr>
        <w:spacing w:line="480" w:lineRule="auto"/>
        <w:ind w:firstLine="709"/>
        <w:jc w:val="both"/>
        <w:rPr>
          <w:bCs/>
          <w:lang w:val="id-ID"/>
        </w:rPr>
      </w:pPr>
      <w:r w:rsidRPr="00872ABF">
        <w:rPr>
          <w:bCs/>
          <w:lang w:val="id-ID"/>
        </w:rPr>
        <w:t xml:space="preserve">Sebelum melaksanakan pemilihan bahan ajar, guru terlebih dahulu perlu memahami kriteria pemilihan bahan ajar. Kriteria pokok pemilihan bahan ajar atau materi pembelajaran adalah kompetensi inti dan kompetensi dasar. Secara garis besar langkah-langkah pemilihan bahan ajar meliputi: </w:t>
      </w:r>
    </w:p>
    <w:p w:rsidR="00FA49BD" w:rsidRPr="00872ABF" w:rsidRDefault="00FA49BD" w:rsidP="00F237E6">
      <w:pPr>
        <w:pStyle w:val="ListParagraph"/>
        <w:numPr>
          <w:ilvl w:val="0"/>
          <w:numId w:val="38"/>
        </w:numPr>
        <w:tabs>
          <w:tab w:val="clear" w:pos="720"/>
          <w:tab w:val="num" w:pos="426"/>
        </w:tabs>
        <w:spacing w:line="480" w:lineRule="auto"/>
        <w:ind w:left="426" w:hanging="426"/>
        <w:jc w:val="both"/>
        <w:rPr>
          <w:bCs/>
          <w:lang w:val="id-ID"/>
        </w:rPr>
      </w:pPr>
      <w:r w:rsidRPr="00872ABF">
        <w:rPr>
          <w:bCs/>
          <w:lang w:val="id-ID"/>
        </w:rPr>
        <w:t>Mengidentifikasi aspek-aspek yang terdapat dalam kompetensi inti dan kompetensi dasar yang menjadi acuan atau rujukan pemilihan bahan ajar,</w:t>
      </w:r>
    </w:p>
    <w:p w:rsidR="00FA49BD" w:rsidRPr="00872ABF" w:rsidRDefault="00FA49BD" w:rsidP="00F237E6">
      <w:pPr>
        <w:pStyle w:val="ListParagraph"/>
        <w:numPr>
          <w:ilvl w:val="0"/>
          <w:numId w:val="38"/>
        </w:numPr>
        <w:tabs>
          <w:tab w:val="clear" w:pos="720"/>
          <w:tab w:val="num" w:pos="426"/>
        </w:tabs>
        <w:spacing w:line="480" w:lineRule="auto"/>
        <w:ind w:left="426" w:hanging="426"/>
        <w:jc w:val="both"/>
        <w:rPr>
          <w:bCs/>
          <w:lang w:val="id-ID"/>
        </w:rPr>
      </w:pPr>
      <w:r w:rsidRPr="00872ABF">
        <w:rPr>
          <w:bCs/>
          <w:lang w:val="fi-FI"/>
        </w:rPr>
        <w:t>Mengidentifikasi jenis-jenis materi bahan ajar,</w:t>
      </w:r>
    </w:p>
    <w:p w:rsidR="00FA49BD" w:rsidRPr="00872ABF" w:rsidRDefault="00FA49BD" w:rsidP="00F237E6">
      <w:pPr>
        <w:pStyle w:val="ListParagraph"/>
        <w:numPr>
          <w:ilvl w:val="0"/>
          <w:numId w:val="38"/>
        </w:numPr>
        <w:tabs>
          <w:tab w:val="clear" w:pos="720"/>
          <w:tab w:val="num" w:pos="426"/>
        </w:tabs>
        <w:spacing w:line="480" w:lineRule="auto"/>
        <w:ind w:left="426" w:hanging="426"/>
        <w:jc w:val="both"/>
        <w:rPr>
          <w:bCs/>
          <w:lang w:val="id-ID"/>
        </w:rPr>
      </w:pPr>
      <w:r w:rsidRPr="00872ABF">
        <w:rPr>
          <w:bCs/>
          <w:lang w:val="id-ID"/>
        </w:rPr>
        <w:t xml:space="preserve">Memilih bahan ajar yang sesuai atau relevan dengan kompetensi inti dan kompetensi dasar yang telah teridentifikasi, dan </w:t>
      </w:r>
    </w:p>
    <w:p w:rsidR="003A631D" w:rsidRPr="00872ABF" w:rsidRDefault="00FA49BD" w:rsidP="00F237E6">
      <w:pPr>
        <w:pStyle w:val="ListParagraph"/>
        <w:numPr>
          <w:ilvl w:val="0"/>
          <w:numId w:val="38"/>
        </w:numPr>
        <w:tabs>
          <w:tab w:val="clear" w:pos="720"/>
          <w:tab w:val="num" w:pos="426"/>
        </w:tabs>
        <w:spacing w:line="480" w:lineRule="auto"/>
        <w:ind w:left="426" w:hanging="426"/>
        <w:jc w:val="both"/>
        <w:rPr>
          <w:bCs/>
          <w:lang w:val="id-ID"/>
        </w:rPr>
      </w:pPr>
      <w:r w:rsidRPr="00872ABF">
        <w:rPr>
          <w:bCs/>
          <w:lang w:val="id-ID"/>
        </w:rPr>
        <w:t xml:space="preserve">Memilih sumber bahan ajar. </w:t>
      </w:r>
    </w:p>
    <w:p w:rsidR="00FA49BD" w:rsidRPr="00872ABF" w:rsidRDefault="00FA49BD" w:rsidP="00FA49BD">
      <w:pPr>
        <w:pStyle w:val="ListParagraph"/>
        <w:spacing w:line="480" w:lineRule="auto"/>
        <w:ind w:left="0" w:firstLine="709"/>
        <w:jc w:val="both"/>
        <w:rPr>
          <w:bCs/>
          <w:lang w:val="id-ID"/>
        </w:rPr>
      </w:pPr>
      <w:r w:rsidRPr="00872ABF">
        <w:rPr>
          <w:bCs/>
          <w:lang w:val="id-ID"/>
        </w:rPr>
        <w:t xml:space="preserve">Sedangkan dalam pemilihan media pembelajaran, terdapat beberapa pertimbangan yang dapat dipakai guru untuk memilih media pembelajaran yang baik antara lain: </w:t>
      </w:r>
    </w:p>
    <w:p w:rsidR="00FA49BD" w:rsidRPr="00872ABF" w:rsidRDefault="00FA49BD" w:rsidP="00F237E6">
      <w:pPr>
        <w:pStyle w:val="ListParagraph"/>
        <w:numPr>
          <w:ilvl w:val="0"/>
          <w:numId w:val="39"/>
        </w:numPr>
        <w:tabs>
          <w:tab w:val="clear" w:pos="720"/>
          <w:tab w:val="num" w:pos="426"/>
        </w:tabs>
        <w:spacing w:line="480" w:lineRule="auto"/>
        <w:ind w:left="426" w:hanging="426"/>
        <w:jc w:val="both"/>
        <w:rPr>
          <w:bCs/>
          <w:lang w:val="id-ID"/>
        </w:rPr>
      </w:pPr>
      <w:r w:rsidRPr="00872ABF">
        <w:rPr>
          <w:bCs/>
          <w:lang w:val="id-ID"/>
        </w:rPr>
        <w:t>Kelayakan praktis (keakraban guru dengan jenis media pembelajaran),</w:t>
      </w:r>
    </w:p>
    <w:p w:rsidR="006259AD" w:rsidRPr="00872ABF" w:rsidRDefault="00FA49BD" w:rsidP="00F237E6">
      <w:pPr>
        <w:pStyle w:val="ListParagraph"/>
        <w:numPr>
          <w:ilvl w:val="0"/>
          <w:numId w:val="39"/>
        </w:numPr>
        <w:tabs>
          <w:tab w:val="clear" w:pos="720"/>
          <w:tab w:val="num" w:pos="426"/>
        </w:tabs>
        <w:spacing w:line="480" w:lineRule="auto"/>
        <w:ind w:left="426" w:hanging="426"/>
        <w:jc w:val="both"/>
        <w:rPr>
          <w:bCs/>
          <w:lang w:val="id-ID"/>
        </w:rPr>
      </w:pPr>
      <w:r w:rsidRPr="00872ABF">
        <w:rPr>
          <w:bCs/>
          <w:lang w:val="id-ID"/>
        </w:rPr>
        <w:t>Mempersiapkan media, ketersediaan sarana dan fasilitas pendukung dan keluwesan, artinya mudah dibawa kemana-mana, digunakan kapan saja dan oleh siapa saja,</w:t>
      </w:r>
    </w:p>
    <w:p w:rsidR="006259AD" w:rsidRPr="00872ABF" w:rsidRDefault="00FA49BD" w:rsidP="00F237E6">
      <w:pPr>
        <w:pStyle w:val="ListParagraph"/>
        <w:numPr>
          <w:ilvl w:val="0"/>
          <w:numId w:val="39"/>
        </w:numPr>
        <w:tabs>
          <w:tab w:val="clear" w:pos="720"/>
          <w:tab w:val="num" w:pos="426"/>
        </w:tabs>
        <w:spacing w:line="480" w:lineRule="auto"/>
        <w:ind w:left="426" w:hanging="426"/>
        <w:jc w:val="both"/>
        <w:rPr>
          <w:bCs/>
          <w:lang w:val="id-ID"/>
        </w:rPr>
      </w:pPr>
      <w:r w:rsidRPr="00872ABF">
        <w:rPr>
          <w:bCs/>
          <w:lang w:val="id-ID"/>
        </w:rPr>
        <w:t>kelayakan teknis (relevan dengan tujuan pembelajaran yang ingin dicapai dan merang</w:t>
      </w:r>
      <w:r w:rsidR="006259AD" w:rsidRPr="00872ABF">
        <w:rPr>
          <w:bCs/>
          <w:lang w:val="id-ID"/>
        </w:rPr>
        <w:t>sang terjadinya proses belajar),</w:t>
      </w:r>
      <w:r w:rsidRPr="00872ABF">
        <w:rPr>
          <w:bCs/>
          <w:lang w:val="id-ID"/>
        </w:rPr>
        <w:t xml:space="preserve"> dan </w:t>
      </w:r>
    </w:p>
    <w:p w:rsidR="003A631D" w:rsidRPr="00872ABF" w:rsidRDefault="006259AD" w:rsidP="00F237E6">
      <w:pPr>
        <w:pStyle w:val="ListParagraph"/>
        <w:numPr>
          <w:ilvl w:val="0"/>
          <w:numId w:val="39"/>
        </w:numPr>
        <w:tabs>
          <w:tab w:val="clear" w:pos="720"/>
          <w:tab w:val="num" w:pos="426"/>
        </w:tabs>
        <w:spacing w:line="480" w:lineRule="auto"/>
        <w:ind w:left="426" w:hanging="426"/>
        <w:jc w:val="both"/>
        <w:rPr>
          <w:bCs/>
          <w:lang w:val="id-ID"/>
        </w:rPr>
      </w:pPr>
      <w:r w:rsidRPr="00872ABF">
        <w:rPr>
          <w:bCs/>
          <w:lang w:val="id-ID"/>
        </w:rPr>
        <w:lastRenderedPageBreak/>
        <w:t>K</w:t>
      </w:r>
      <w:r w:rsidR="00FA49BD" w:rsidRPr="00872ABF">
        <w:rPr>
          <w:bCs/>
          <w:lang w:val="id-ID"/>
        </w:rPr>
        <w:t xml:space="preserve">elayakan biaya (biaya yang dikeluarkan seimbang dengan manfaat yang diperoleh). </w:t>
      </w:r>
    </w:p>
    <w:p w:rsidR="00061943" w:rsidRPr="00872ABF" w:rsidRDefault="00061943" w:rsidP="006259AD">
      <w:pPr>
        <w:spacing w:line="480" w:lineRule="auto"/>
        <w:rPr>
          <w:b/>
          <w:bCs/>
          <w:lang w:val="id-ID"/>
        </w:rPr>
      </w:pPr>
    </w:p>
    <w:p w:rsidR="00FA5BC3" w:rsidRDefault="00FA5BC3" w:rsidP="00F237E6">
      <w:pPr>
        <w:pStyle w:val="ListParagraph"/>
        <w:numPr>
          <w:ilvl w:val="0"/>
          <w:numId w:val="36"/>
        </w:numPr>
        <w:spacing w:line="360" w:lineRule="auto"/>
        <w:ind w:left="426" w:hanging="426"/>
        <w:jc w:val="both"/>
        <w:rPr>
          <w:b/>
          <w:bCs/>
          <w:lang w:val="id-ID"/>
        </w:rPr>
      </w:pPr>
      <w:r w:rsidRPr="00872ABF">
        <w:rPr>
          <w:b/>
          <w:bCs/>
          <w:lang w:val="id-ID"/>
        </w:rPr>
        <w:t>Bahan dan Media Pembelajar</w:t>
      </w:r>
      <w:r w:rsidR="004620FA">
        <w:rPr>
          <w:b/>
          <w:bCs/>
          <w:lang w:val="id-ID"/>
        </w:rPr>
        <w:t xml:space="preserve">an </w:t>
      </w:r>
      <w:r w:rsidRPr="00872ABF">
        <w:rPr>
          <w:b/>
          <w:bCs/>
          <w:lang w:val="id-ID"/>
        </w:rPr>
        <w:t xml:space="preserve">Tema </w:t>
      </w:r>
      <w:r w:rsidR="00AA470C" w:rsidRPr="00AA470C">
        <w:rPr>
          <w:b/>
          <w:bCs/>
          <w:lang w:val="id-ID"/>
        </w:rPr>
        <w:t>Benda-Benda di Lingkungan Sekitar</w:t>
      </w:r>
    </w:p>
    <w:p w:rsidR="00AA470C" w:rsidRPr="00E87455" w:rsidRDefault="00AA470C" w:rsidP="00E87455">
      <w:pPr>
        <w:pStyle w:val="NoSpacing"/>
        <w:rPr>
          <w:sz w:val="12"/>
          <w:lang w:val="id-ID"/>
        </w:rPr>
      </w:pPr>
    </w:p>
    <w:p w:rsidR="00F347C7" w:rsidRPr="00872ABF" w:rsidRDefault="00F347C7" w:rsidP="00F347C7">
      <w:pPr>
        <w:spacing w:line="480" w:lineRule="auto"/>
        <w:ind w:firstLine="709"/>
        <w:jc w:val="both"/>
        <w:rPr>
          <w:lang w:val="id-ID"/>
        </w:rPr>
      </w:pPr>
      <w:r w:rsidRPr="00872ABF">
        <w:t xml:space="preserve">Bahan Ajar atau </w:t>
      </w:r>
      <w:r w:rsidRPr="00872ABF">
        <w:rPr>
          <w:i/>
        </w:rPr>
        <w:t>learning material</w:t>
      </w:r>
      <w:r w:rsidRPr="00872ABF">
        <w:t xml:space="preserve">, merupakan materi </w:t>
      </w:r>
      <w:proofErr w:type="gramStart"/>
      <w:r w:rsidRPr="00872ABF">
        <w:t>ajar</w:t>
      </w:r>
      <w:proofErr w:type="gramEnd"/>
      <w:r w:rsidRPr="00872ABF">
        <w:t xml:space="preserve"> yang dikemas sebagai bahan untuk disajikan dalam proses pembelajaran. Bahan pembelajaran dalam penyajiannya berupa deskripsi yakni berisi tentang fakta-fakta dan prinsip-prinsip, </w:t>
      </w:r>
      <w:proofErr w:type="gramStart"/>
      <w:r w:rsidRPr="00872ABF">
        <w:t>norma</w:t>
      </w:r>
      <w:proofErr w:type="gramEnd"/>
      <w:r w:rsidRPr="00872ABF">
        <w:t xml:space="preserve"> yakni berkaitan dengan aturan, nilai dan sikap, serta seperangkat tindakan</w:t>
      </w:r>
      <w:r w:rsidRPr="00872ABF">
        <w:rPr>
          <w:lang w:val="id-ID"/>
        </w:rPr>
        <w:t xml:space="preserve"> atau </w:t>
      </w:r>
      <w:r w:rsidRPr="00872ABF">
        <w:t xml:space="preserve">keterampilan </w:t>
      </w:r>
      <w:r w:rsidR="0071765A" w:rsidRPr="00872ABF">
        <w:t>motori</w:t>
      </w:r>
      <w:r w:rsidR="0071765A" w:rsidRPr="00872ABF">
        <w:rPr>
          <w:lang w:val="id-ID"/>
        </w:rPr>
        <w:t>k</w:t>
      </w:r>
      <w:r w:rsidRPr="00872ABF">
        <w:rPr>
          <w:lang w:val="id-ID"/>
        </w:rPr>
        <w:t>.</w:t>
      </w:r>
    </w:p>
    <w:p w:rsidR="00BB58E1" w:rsidRPr="00872ABF" w:rsidRDefault="00FA5BC3" w:rsidP="00F347C7">
      <w:pPr>
        <w:spacing w:line="480" w:lineRule="auto"/>
        <w:ind w:firstLine="709"/>
        <w:jc w:val="both"/>
        <w:rPr>
          <w:lang w:val="id-ID"/>
        </w:rPr>
      </w:pPr>
      <w:r w:rsidRPr="00872ABF">
        <w:rPr>
          <w:lang w:val="id-ID"/>
        </w:rPr>
        <w:t>Materi</w:t>
      </w:r>
      <w:r w:rsidR="00BB58E1" w:rsidRPr="00872ABF">
        <w:rPr>
          <w:lang w:val="id-ID"/>
        </w:rPr>
        <w:t xml:space="preserve"> pada </w:t>
      </w:r>
      <w:r w:rsidR="00BB58E1" w:rsidRPr="00872ABF">
        <w:rPr>
          <w:bCs/>
          <w:lang w:val="id-ID"/>
        </w:rPr>
        <w:t xml:space="preserve">Tema </w:t>
      </w:r>
      <w:r w:rsidR="00BB58E1" w:rsidRPr="00872ABF">
        <w:t>1 Benda-Benda di Lingkungan Sekitar Sub Tema 2 Perubahan Wujud Benda</w:t>
      </w:r>
      <w:r w:rsidR="00BB58E1" w:rsidRPr="00872ABF">
        <w:rPr>
          <w:lang w:val="id-ID"/>
        </w:rPr>
        <w:t xml:space="preserve"> pembelajaran 2 bersifat konkrit </w:t>
      </w:r>
      <w:r w:rsidR="00057BC4" w:rsidRPr="00872ABF">
        <w:rPr>
          <w:lang w:val="id-ID"/>
        </w:rPr>
        <w:t>yang</w:t>
      </w:r>
      <w:r w:rsidR="00BB58E1" w:rsidRPr="00872ABF">
        <w:rPr>
          <w:lang w:val="id-ID"/>
        </w:rPr>
        <w:t xml:space="preserve"> merupakan konsep, prinsip dan prosedur, maka dalam proses pembelajarannya guru dapat menyajikan bahan ajar yang paling dekat dengan kehidupan siswa sehari-hari sehingga siswa dapat lebih mengerti meteri pembelajaran yang disampaiakan</w:t>
      </w:r>
      <w:r w:rsidR="00057BC4" w:rsidRPr="00872ABF">
        <w:rPr>
          <w:lang w:val="id-ID"/>
        </w:rPr>
        <w:t>.</w:t>
      </w:r>
    </w:p>
    <w:p w:rsidR="00F604B3" w:rsidRPr="00872ABF" w:rsidRDefault="00F604B3" w:rsidP="00B05EFA">
      <w:pPr>
        <w:spacing w:line="480" w:lineRule="auto"/>
        <w:ind w:firstLine="709"/>
        <w:jc w:val="both"/>
        <w:rPr>
          <w:lang w:val="id-ID"/>
        </w:rPr>
      </w:pPr>
      <w:r w:rsidRPr="00872ABF">
        <w:rPr>
          <w:lang w:val="id-ID"/>
        </w:rPr>
        <w:t xml:space="preserve">Macam-macam bahan ajar yang dapat digunakan dalam penyampaian materi pembelajaran </w:t>
      </w:r>
      <w:r w:rsidRPr="00872ABF">
        <w:rPr>
          <w:bCs/>
          <w:lang w:val="id-ID"/>
        </w:rPr>
        <w:t xml:space="preserve">Tema </w:t>
      </w:r>
      <w:r w:rsidRPr="00872ABF">
        <w:t>1 Benda-Benda di Lingkungan Sekitar Sub Tema 2 Perubahan Wujud Benda</w:t>
      </w:r>
      <w:r w:rsidR="00B05EFA" w:rsidRPr="00872ABF">
        <w:rPr>
          <w:lang w:val="id-ID"/>
        </w:rPr>
        <w:t xml:space="preserve"> pembelajaran 2, yaitu:</w:t>
      </w:r>
    </w:p>
    <w:p w:rsidR="00B05EFA" w:rsidRPr="00872ABF" w:rsidRDefault="00F604B3" w:rsidP="00F237E6">
      <w:pPr>
        <w:widowControl w:val="0"/>
        <w:numPr>
          <w:ilvl w:val="0"/>
          <w:numId w:val="35"/>
        </w:numPr>
        <w:tabs>
          <w:tab w:val="clear" w:pos="1268"/>
          <w:tab w:val="num" w:pos="426"/>
        </w:tabs>
        <w:autoSpaceDE w:val="0"/>
        <w:autoSpaceDN w:val="0"/>
        <w:adjustRightInd w:val="0"/>
        <w:spacing w:line="480" w:lineRule="auto"/>
        <w:ind w:left="426" w:hanging="426"/>
        <w:jc w:val="both"/>
        <w:rPr>
          <w:lang w:val="sv-SE"/>
        </w:rPr>
      </w:pPr>
      <w:r w:rsidRPr="00872ABF">
        <w:rPr>
          <w:i/>
          <w:lang w:val="sv-SE"/>
        </w:rPr>
        <w:t>Handout</w:t>
      </w:r>
      <w:r w:rsidR="00B05EFA" w:rsidRPr="00872ABF">
        <w:rPr>
          <w:lang w:val="id-ID"/>
        </w:rPr>
        <w:t xml:space="preserve"> </w:t>
      </w:r>
      <w:r w:rsidRPr="00872ABF">
        <w:rPr>
          <w:lang w:val="sv-SE"/>
        </w:rPr>
        <w:t xml:space="preserve">adalah bahan tertulis yang disiapkan oleh seorang guru untuk memperkaya pengetahuan </w:t>
      </w:r>
      <w:r w:rsidR="00B05EFA" w:rsidRPr="00872ABF">
        <w:rPr>
          <w:lang w:val="id-ID"/>
        </w:rPr>
        <w:t>siswa</w:t>
      </w:r>
      <w:r w:rsidR="00B05EFA" w:rsidRPr="00872ABF">
        <w:rPr>
          <w:lang w:val="sv-SE"/>
        </w:rPr>
        <w:t xml:space="preserve">. </w:t>
      </w:r>
      <w:r w:rsidRPr="00872ABF">
        <w:rPr>
          <w:i/>
          <w:lang w:val="sv-SE"/>
        </w:rPr>
        <w:t>Handout</w:t>
      </w:r>
      <w:r w:rsidRPr="00872ABF">
        <w:rPr>
          <w:lang w:val="sv-SE"/>
        </w:rPr>
        <w:t xml:space="preserve"> biasanya diambilkan dari beberapa literatur yang memiliki relevans</w:t>
      </w:r>
      <w:r w:rsidR="002B19B9">
        <w:rPr>
          <w:lang w:val="sv-SE"/>
        </w:rPr>
        <w:t>i dengan materi yang diajarkan/</w:t>
      </w:r>
      <w:r w:rsidRPr="00872ABF">
        <w:rPr>
          <w:lang w:val="sv-SE"/>
        </w:rPr>
        <w:t xml:space="preserve">KD dan materi pokok yang harus dikuasai oleh </w:t>
      </w:r>
      <w:r w:rsidR="002B19B9">
        <w:rPr>
          <w:lang w:val="id-ID"/>
        </w:rPr>
        <w:t>siswa</w:t>
      </w:r>
      <w:r w:rsidR="00AA470C">
        <w:rPr>
          <w:lang w:val="sv-SE"/>
        </w:rPr>
        <w:t xml:space="preserve">. </w:t>
      </w:r>
    </w:p>
    <w:p w:rsidR="00AA470C" w:rsidRPr="00AA470C" w:rsidRDefault="00F604B3" w:rsidP="00F237E6">
      <w:pPr>
        <w:widowControl w:val="0"/>
        <w:numPr>
          <w:ilvl w:val="0"/>
          <w:numId w:val="35"/>
        </w:numPr>
        <w:tabs>
          <w:tab w:val="clear" w:pos="1268"/>
          <w:tab w:val="num" w:pos="426"/>
        </w:tabs>
        <w:autoSpaceDE w:val="0"/>
        <w:autoSpaceDN w:val="0"/>
        <w:adjustRightInd w:val="0"/>
        <w:spacing w:line="480" w:lineRule="auto"/>
        <w:ind w:left="426" w:hanging="426"/>
        <w:jc w:val="both"/>
        <w:rPr>
          <w:lang w:val="sv-SE"/>
        </w:rPr>
      </w:pPr>
      <w:r w:rsidRPr="00AA470C">
        <w:rPr>
          <w:lang w:val="sv-SE"/>
        </w:rPr>
        <w:t>Buku</w:t>
      </w:r>
      <w:r w:rsidR="00B05EFA" w:rsidRPr="00AA470C">
        <w:rPr>
          <w:lang w:val="id-ID"/>
        </w:rPr>
        <w:t xml:space="preserve"> </w:t>
      </w:r>
      <w:r w:rsidRPr="00AA470C">
        <w:rPr>
          <w:lang w:val="sv-SE"/>
        </w:rPr>
        <w:t xml:space="preserve">adalah bahan tertulis yang menyajikan ilmu pengetahuan buah pikiran dari pengarangnya. </w:t>
      </w:r>
      <w:r w:rsidRPr="00872ABF">
        <w:t>Buk</w:t>
      </w:r>
      <w:r w:rsidR="002B19B9">
        <w:t xml:space="preserve">u sebagai bahan </w:t>
      </w:r>
      <w:proofErr w:type="gramStart"/>
      <w:r w:rsidR="002B19B9">
        <w:t>ajar</w:t>
      </w:r>
      <w:proofErr w:type="gramEnd"/>
      <w:r w:rsidR="002B19B9">
        <w:t xml:space="preserve"> merupakan </w:t>
      </w:r>
      <w:r w:rsidRPr="00872ABF">
        <w:t xml:space="preserve">buku yang berisi </w:t>
      </w:r>
      <w:r w:rsidRPr="00872ABF">
        <w:lastRenderedPageBreak/>
        <w:t>suatu ilmu pengetahuan hasil analisis terhadap kurikulum dalam bentuk tertulis.</w:t>
      </w:r>
      <w:r w:rsidR="00B05EFA" w:rsidRPr="00AA470C">
        <w:rPr>
          <w:lang w:val="id-ID"/>
        </w:rPr>
        <w:t xml:space="preserve"> </w:t>
      </w:r>
      <w:r w:rsidRPr="00872ABF">
        <w:t>Buku yang baik adalah buku yang ditulis dengan menggunakan bahasa yang baik dan mudah dimengerti, disajikan secara menarik dilengkapi dengan gambar dan keterangan-keterangannya, isi buku juga menggambarkan sesuatu yang s</w:t>
      </w:r>
      <w:r w:rsidR="00AA470C">
        <w:t>esuai dengan ide penulisannya.</w:t>
      </w:r>
    </w:p>
    <w:p w:rsidR="00B05EFA" w:rsidRPr="00AA470C" w:rsidRDefault="00F604B3" w:rsidP="00F237E6">
      <w:pPr>
        <w:widowControl w:val="0"/>
        <w:numPr>
          <w:ilvl w:val="0"/>
          <w:numId w:val="35"/>
        </w:numPr>
        <w:tabs>
          <w:tab w:val="clear" w:pos="1268"/>
          <w:tab w:val="num" w:pos="426"/>
        </w:tabs>
        <w:autoSpaceDE w:val="0"/>
        <w:autoSpaceDN w:val="0"/>
        <w:adjustRightInd w:val="0"/>
        <w:spacing w:line="480" w:lineRule="auto"/>
        <w:ind w:left="426" w:hanging="426"/>
        <w:jc w:val="both"/>
        <w:rPr>
          <w:lang w:val="sv-SE"/>
        </w:rPr>
      </w:pPr>
      <w:r w:rsidRPr="00872ABF">
        <w:t>Modul</w:t>
      </w:r>
      <w:r w:rsidR="00B05EFA" w:rsidRPr="00AA470C">
        <w:rPr>
          <w:lang w:val="id-ID"/>
        </w:rPr>
        <w:t xml:space="preserve"> </w:t>
      </w:r>
      <w:r w:rsidRPr="00872ABF">
        <w:t xml:space="preserve">adalah sebuah buku yang ditulis dengan tujuan agar </w:t>
      </w:r>
      <w:r w:rsidR="002B19B9" w:rsidRPr="00AA470C">
        <w:rPr>
          <w:lang w:val="id-ID"/>
        </w:rPr>
        <w:t>siswa</w:t>
      </w:r>
      <w:r w:rsidRPr="00872ABF">
        <w:t xml:space="preserve"> dapat belajar secara mandiri tanpa atau dengan bimbingan guru, sehingga modul berisi paling tidak tentang:</w:t>
      </w:r>
      <w:r w:rsidR="00B05EFA" w:rsidRPr="00AA470C">
        <w:rPr>
          <w:lang w:val="id-ID"/>
        </w:rPr>
        <w:t xml:space="preserve"> p</w:t>
      </w:r>
      <w:r w:rsidR="002B19B9">
        <w:t>etunjuk belajar (petunjuk</w:t>
      </w:r>
      <w:r w:rsidR="00CB0FC2" w:rsidRPr="00AA470C">
        <w:rPr>
          <w:lang w:val="id-ID"/>
        </w:rPr>
        <w:t xml:space="preserve"> </w:t>
      </w:r>
      <w:r w:rsidR="00B05EFA" w:rsidRPr="00872ABF">
        <w:t>siswa/guru)</w:t>
      </w:r>
      <w:r w:rsidR="00B05EFA" w:rsidRPr="00AA470C">
        <w:rPr>
          <w:lang w:val="id-ID"/>
        </w:rPr>
        <w:t xml:space="preserve">, </w:t>
      </w:r>
      <w:r w:rsidR="00B05EFA" w:rsidRPr="00AA470C">
        <w:rPr>
          <w:lang w:val="de-DE"/>
        </w:rPr>
        <w:t xml:space="preserve">kompetensi yang </w:t>
      </w:r>
      <w:proofErr w:type="gramStart"/>
      <w:r w:rsidR="00B05EFA" w:rsidRPr="00AA470C">
        <w:rPr>
          <w:lang w:val="de-DE"/>
        </w:rPr>
        <w:t>akan</w:t>
      </w:r>
      <w:proofErr w:type="gramEnd"/>
      <w:r w:rsidR="00B05EFA" w:rsidRPr="00AA470C">
        <w:rPr>
          <w:lang w:val="de-DE"/>
        </w:rPr>
        <w:t xml:space="preserve"> dicapai</w:t>
      </w:r>
      <w:r w:rsidR="00B05EFA" w:rsidRPr="00AA470C">
        <w:rPr>
          <w:lang w:val="id-ID"/>
        </w:rPr>
        <w:t xml:space="preserve">, </w:t>
      </w:r>
      <w:r w:rsidR="00B05EFA" w:rsidRPr="00AA470C">
        <w:rPr>
          <w:lang w:val="de-DE"/>
        </w:rPr>
        <w:t>content atau isi materi</w:t>
      </w:r>
      <w:r w:rsidR="00B05EFA" w:rsidRPr="00AA470C">
        <w:rPr>
          <w:lang w:val="id-ID"/>
        </w:rPr>
        <w:t xml:space="preserve">, </w:t>
      </w:r>
      <w:r w:rsidR="00B05EFA" w:rsidRPr="00AA470C">
        <w:rPr>
          <w:lang w:val="de-DE"/>
        </w:rPr>
        <w:t>informasi pendukung</w:t>
      </w:r>
      <w:r w:rsidR="00B05EFA" w:rsidRPr="00AA470C">
        <w:rPr>
          <w:lang w:val="id-ID"/>
        </w:rPr>
        <w:t xml:space="preserve">, </w:t>
      </w:r>
      <w:r w:rsidR="00B05EFA" w:rsidRPr="00AA470C">
        <w:rPr>
          <w:lang w:val="de-DE"/>
        </w:rPr>
        <w:t>latihan-latihan</w:t>
      </w:r>
      <w:r w:rsidR="00B05EFA" w:rsidRPr="00AA470C">
        <w:rPr>
          <w:lang w:val="id-ID"/>
        </w:rPr>
        <w:t xml:space="preserve">, </w:t>
      </w:r>
      <w:r w:rsidR="00B05EFA" w:rsidRPr="00AA470C">
        <w:rPr>
          <w:lang w:val="de-DE"/>
        </w:rPr>
        <w:t>petunjuk kerja, dapat berupa lembar kerja (</w:t>
      </w:r>
      <w:r w:rsidR="00B05EFA" w:rsidRPr="00AA470C">
        <w:rPr>
          <w:lang w:val="id-ID"/>
        </w:rPr>
        <w:t>LK</w:t>
      </w:r>
      <w:r w:rsidR="00B05EFA" w:rsidRPr="00AA470C">
        <w:rPr>
          <w:lang w:val="de-DE"/>
        </w:rPr>
        <w:t>)</w:t>
      </w:r>
      <w:r w:rsidR="00B05EFA" w:rsidRPr="00AA470C">
        <w:rPr>
          <w:lang w:val="id-ID"/>
        </w:rPr>
        <w:t xml:space="preserve">, </w:t>
      </w:r>
      <w:r w:rsidR="00B05EFA" w:rsidRPr="00AA470C">
        <w:rPr>
          <w:lang w:val="de-DE"/>
        </w:rPr>
        <w:t>evaluasi</w:t>
      </w:r>
      <w:r w:rsidR="00B05EFA" w:rsidRPr="00AA470C">
        <w:rPr>
          <w:lang w:val="id-ID"/>
        </w:rPr>
        <w:t xml:space="preserve">, dan </w:t>
      </w:r>
      <w:r w:rsidR="00B05EFA" w:rsidRPr="00AA470C">
        <w:rPr>
          <w:lang w:val="de-DE"/>
        </w:rPr>
        <w:t>balikan terhadap hasil evaluasi</w:t>
      </w:r>
      <w:r w:rsidR="00B05EFA" w:rsidRPr="00AA470C">
        <w:rPr>
          <w:lang w:val="id-ID"/>
        </w:rPr>
        <w:t xml:space="preserve">. </w:t>
      </w:r>
    </w:p>
    <w:p w:rsidR="00AA470C" w:rsidRPr="00AA470C" w:rsidRDefault="00B05EFA" w:rsidP="00F237E6">
      <w:pPr>
        <w:widowControl w:val="0"/>
        <w:numPr>
          <w:ilvl w:val="0"/>
          <w:numId w:val="35"/>
        </w:numPr>
        <w:tabs>
          <w:tab w:val="clear" w:pos="1268"/>
          <w:tab w:val="num" w:pos="426"/>
        </w:tabs>
        <w:autoSpaceDE w:val="0"/>
        <w:autoSpaceDN w:val="0"/>
        <w:adjustRightInd w:val="0"/>
        <w:spacing w:line="480" w:lineRule="auto"/>
        <w:ind w:left="426" w:hanging="426"/>
        <w:jc w:val="both"/>
        <w:rPr>
          <w:lang w:val="de-DE"/>
        </w:rPr>
      </w:pPr>
      <w:r w:rsidRPr="00AA470C">
        <w:rPr>
          <w:lang w:val="de-DE"/>
        </w:rPr>
        <w:t>Lembar Kegiatan Sisw</w:t>
      </w:r>
      <w:r w:rsidRPr="00AA470C">
        <w:rPr>
          <w:lang w:val="id-ID"/>
        </w:rPr>
        <w:t xml:space="preserve">a </w:t>
      </w:r>
      <w:r w:rsidR="00F604B3" w:rsidRPr="00AA470C">
        <w:rPr>
          <w:lang w:val="de-DE"/>
        </w:rPr>
        <w:t>(</w:t>
      </w:r>
      <w:r w:rsidR="00F604B3" w:rsidRPr="00AA470C">
        <w:rPr>
          <w:i/>
          <w:lang w:val="de-DE"/>
        </w:rPr>
        <w:t>student worksheet</w:t>
      </w:r>
      <w:r w:rsidR="00F604B3" w:rsidRPr="00AA470C">
        <w:rPr>
          <w:lang w:val="de-DE"/>
        </w:rPr>
        <w:t xml:space="preserve">) adalah lembaran-lembaran berisi tugas yang harus </w:t>
      </w:r>
      <w:r w:rsidRPr="00AA470C">
        <w:rPr>
          <w:lang w:val="de-DE"/>
        </w:rPr>
        <w:t xml:space="preserve">dikerjakan oleh </w:t>
      </w:r>
      <w:r w:rsidR="00CB0FC2" w:rsidRPr="00AA470C">
        <w:rPr>
          <w:lang w:val="id-ID"/>
        </w:rPr>
        <w:t>siswa</w:t>
      </w:r>
      <w:r w:rsidR="00F604B3" w:rsidRPr="00AA470C">
        <w:rPr>
          <w:lang w:val="de-DE"/>
        </w:rPr>
        <w:t xml:space="preserve"> berupa petunjuk, langkah-langkah un</w:t>
      </w:r>
      <w:r w:rsidRPr="00AA470C">
        <w:rPr>
          <w:lang w:val="de-DE"/>
        </w:rPr>
        <w:t>tuk menyelesaikan suatu tugas.</w:t>
      </w:r>
      <w:r w:rsidRPr="00AA470C">
        <w:rPr>
          <w:lang w:val="id-ID"/>
        </w:rPr>
        <w:t xml:space="preserve"> </w:t>
      </w:r>
      <w:r w:rsidR="00F604B3" w:rsidRPr="00AA470C">
        <w:rPr>
          <w:lang w:val="de-DE"/>
        </w:rPr>
        <w:t>Suatu tugas yang diperintahkan dalam lembar kegiatan harus</w:t>
      </w:r>
      <w:r w:rsidR="00CB0FC2" w:rsidRPr="00AA470C">
        <w:rPr>
          <w:lang w:val="de-DE"/>
        </w:rPr>
        <w:t xml:space="preserve"> jelas KD yang akan dicapainya.</w:t>
      </w:r>
      <w:r w:rsidR="00F604B3" w:rsidRPr="00AA470C">
        <w:rPr>
          <w:lang w:val="de-DE"/>
        </w:rPr>
        <w:t xml:space="preserve"> Lembar kegiatan dapat digunakan unt</w:t>
      </w:r>
      <w:r w:rsidR="00CB0FC2" w:rsidRPr="00AA470C">
        <w:rPr>
          <w:lang w:val="de-DE"/>
        </w:rPr>
        <w:t xml:space="preserve">uk mata pembelajaran apa saja. </w:t>
      </w:r>
    </w:p>
    <w:p w:rsidR="00FA5BC3" w:rsidRPr="00AA470C" w:rsidRDefault="00B05EFA" w:rsidP="00F237E6">
      <w:pPr>
        <w:widowControl w:val="0"/>
        <w:numPr>
          <w:ilvl w:val="0"/>
          <w:numId w:val="35"/>
        </w:numPr>
        <w:tabs>
          <w:tab w:val="clear" w:pos="1268"/>
          <w:tab w:val="num" w:pos="426"/>
        </w:tabs>
        <w:autoSpaceDE w:val="0"/>
        <w:autoSpaceDN w:val="0"/>
        <w:adjustRightInd w:val="0"/>
        <w:spacing w:line="480" w:lineRule="auto"/>
        <w:ind w:left="426" w:hanging="426"/>
        <w:jc w:val="both"/>
        <w:rPr>
          <w:lang w:val="de-DE"/>
        </w:rPr>
      </w:pPr>
      <w:r w:rsidRPr="00AA470C">
        <w:rPr>
          <w:lang w:val="de-DE"/>
        </w:rPr>
        <w:t>Foto</w:t>
      </w:r>
      <w:r w:rsidRPr="00AA470C">
        <w:rPr>
          <w:lang w:val="id-ID"/>
        </w:rPr>
        <w:t xml:space="preserve"> atau </w:t>
      </w:r>
      <w:r w:rsidR="00F604B3" w:rsidRPr="00AA470C">
        <w:rPr>
          <w:lang w:val="de-DE"/>
        </w:rPr>
        <w:t xml:space="preserve">Gambar sebagai bahan ajar tentu saja diperlukan satu rancangan yang baik agar setelah selesai melihat sebuah atau serangkaian foto/gambar siswa dapat melakukan sesuatu yang pada akhirnya menguasai satu atau lebih KD.  </w:t>
      </w:r>
    </w:p>
    <w:p w:rsidR="00F604B3" w:rsidRPr="00872ABF" w:rsidRDefault="00FA5BC3" w:rsidP="00F237E6">
      <w:pPr>
        <w:widowControl w:val="0"/>
        <w:numPr>
          <w:ilvl w:val="0"/>
          <w:numId w:val="35"/>
        </w:numPr>
        <w:tabs>
          <w:tab w:val="clear" w:pos="1268"/>
          <w:tab w:val="num" w:pos="426"/>
        </w:tabs>
        <w:autoSpaceDE w:val="0"/>
        <w:autoSpaceDN w:val="0"/>
        <w:adjustRightInd w:val="0"/>
        <w:spacing w:line="480" w:lineRule="auto"/>
        <w:ind w:left="426" w:hanging="426"/>
        <w:jc w:val="both"/>
        <w:rPr>
          <w:lang w:val="de-DE"/>
        </w:rPr>
      </w:pPr>
      <w:r w:rsidRPr="00872ABF">
        <w:rPr>
          <w:lang w:val="de-DE"/>
        </w:rPr>
        <w:t>Model</w:t>
      </w:r>
      <w:r w:rsidRPr="00872ABF">
        <w:rPr>
          <w:lang w:val="id-ID"/>
        </w:rPr>
        <w:t xml:space="preserve"> atau </w:t>
      </w:r>
      <w:r w:rsidR="00F604B3" w:rsidRPr="00872ABF">
        <w:rPr>
          <w:lang w:val="de-DE"/>
        </w:rPr>
        <w:t>Maket</w:t>
      </w:r>
      <w:r w:rsidRPr="00872ABF">
        <w:rPr>
          <w:lang w:val="id-ID"/>
        </w:rPr>
        <w:t xml:space="preserve"> </w:t>
      </w:r>
      <w:r w:rsidR="00F604B3" w:rsidRPr="00872ABF">
        <w:rPr>
          <w:spacing w:val="-4"/>
          <w:lang w:val="de-DE"/>
        </w:rPr>
        <w:t xml:space="preserve">yang didesain secara baik akan memberikan makna yang hampir sama dengan benda aslinya. Biasanya model semacam ini dapat dibuat dengan skala 1:1 artinya benda yang dilihat memiliki besar yang persis sama </w:t>
      </w:r>
      <w:r w:rsidR="00F604B3" w:rsidRPr="00872ABF">
        <w:rPr>
          <w:spacing w:val="-4"/>
          <w:lang w:val="de-DE"/>
        </w:rPr>
        <w:lastRenderedPageBreak/>
        <w:t xml:space="preserve">dengan benda aslinya atau </w:t>
      </w:r>
      <w:r w:rsidR="00F604B3" w:rsidRPr="00872ABF">
        <w:rPr>
          <w:spacing w:val="-6"/>
          <w:lang w:val="de-DE"/>
        </w:rPr>
        <w:t>dapat juga dengan skala yang lebih kecil, tergantung pada benda apa yang akan</w:t>
      </w:r>
      <w:r w:rsidR="00F604B3" w:rsidRPr="00872ABF">
        <w:rPr>
          <w:spacing w:val="-4"/>
          <w:lang w:val="de-DE"/>
        </w:rPr>
        <w:t xml:space="preserve"> dibuat modelnya</w:t>
      </w:r>
      <w:r w:rsidR="00F604B3" w:rsidRPr="00872ABF">
        <w:rPr>
          <w:spacing w:val="-6"/>
          <w:lang w:val="de-DE"/>
        </w:rPr>
        <w:t xml:space="preserve"> </w:t>
      </w:r>
    </w:p>
    <w:p w:rsidR="002E0A89" w:rsidRPr="00872ABF" w:rsidRDefault="006259AD" w:rsidP="00CB0FC2">
      <w:pPr>
        <w:pStyle w:val="ListParagraph"/>
        <w:spacing w:line="480" w:lineRule="auto"/>
        <w:ind w:left="0" w:firstLine="709"/>
        <w:jc w:val="both"/>
        <w:rPr>
          <w:lang w:val="id-ID"/>
        </w:rPr>
      </w:pPr>
      <w:r w:rsidRPr="00872ABF">
        <w:rPr>
          <w:bCs/>
          <w:lang w:val="id-ID"/>
        </w:rPr>
        <w:t>M</w:t>
      </w:r>
      <w:r w:rsidR="005332D3" w:rsidRPr="00872ABF">
        <w:rPr>
          <w:bCs/>
          <w:lang w:val="id-ID"/>
        </w:rPr>
        <w:t xml:space="preserve">ateri </w:t>
      </w:r>
      <w:r w:rsidRPr="00872ABF">
        <w:rPr>
          <w:bCs/>
          <w:lang w:val="id-ID"/>
        </w:rPr>
        <w:t xml:space="preserve">pembelajaran </w:t>
      </w:r>
      <w:r w:rsidR="005332D3" w:rsidRPr="00872ABF">
        <w:rPr>
          <w:bCs/>
          <w:lang w:val="id-ID"/>
        </w:rPr>
        <w:t xml:space="preserve">pada Tema </w:t>
      </w:r>
      <w:r w:rsidR="005332D3" w:rsidRPr="00872ABF">
        <w:t>1 Benda-Benda di Lingkungan Sekitar Sub Tema 2 Perubahan Wujud Benda</w:t>
      </w:r>
      <w:r w:rsidR="005332D3" w:rsidRPr="00872ABF">
        <w:rPr>
          <w:lang w:val="id-ID"/>
        </w:rPr>
        <w:t xml:space="preserve"> pembelajaran 2</w:t>
      </w:r>
      <w:r w:rsidRPr="00872ABF">
        <w:rPr>
          <w:lang w:val="id-ID"/>
        </w:rPr>
        <w:t xml:space="preserve"> yang bersifat dan konkrit memudahkan guru dalam memilih media pembelajaran.</w:t>
      </w:r>
      <w:r w:rsidR="005332D3" w:rsidRPr="00872ABF">
        <w:rPr>
          <w:lang w:val="id-ID"/>
        </w:rPr>
        <w:t xml:space="preserve"> guru dapat menggunakan berbagai media gambar yang menarik perhatian siswa, bahkan guru dapat menggunakan media nyata dengan mengajak siswa keluar kelas untuk </w:t>
      </w:r>
      <w:r w:rsidR="00484862" w:rsidRPr="00872ABF">
        <w:rPr>
          <w:lang w:val="id-ID"/>
        </w:rPr>
        <w:t>melihat materi pembelajaran secara langsung</w:t>
      </w:r>
      <w:r w:rsidR="005332D3" w:rsidRPr="00872ABF">
        <w:rPr>
          <w:lang w:val="id-ID"/>
        </w:rPr>
        <w:t xml:space="preserve">. </w:t>
      </w:r>
      <w:r w:rsidR="00484862" w:rsidRPr="00872ABF">
        <w:rPr>
          <w:lang w:val="id-ID"/>
        </w:rPr>
        <w:t xml:space="preserve">Selain </w:t>
      </w:r>
      <w:r w:rsidR="005332D3" w:rsidRPr="00872ABF">
        <w:rPr>
          <w:lang w:val="id-ID"/>
        </w:rPr>
        <w:t xml:space="preserve">itu jika fasilitas sekolah </w:t>
      </w:r>
      <w:r w:rsidR="00484862" w:rsidRPr="00872ABF">
        <w:rPr>
          <w:lang w:val="id-ID"/>
        </w:rPr>
        <w:t>dilengkapi dengan LCD Proyektor, guru dapat menayangkan materi dalam bentuk power point atau menyajikan video yang sesuai dengan materi pembelajaran.</w:t>
      </w:r>
    </w:p>
    <w:p w:rsidR="006259AD" w:rsidRPr="00872ABF" w:rsidRDefault="006259AD" w:rsidP="00611321">
      <w:pPr>
        <w:pStyle w:val="ListParagraph"/>
        <w:spacing w:line="480" w:lineRule="auto"/>
        <w:ind w:left="0"/>
        <w:jc w:val="both"/>
        <w:rPr>
          <w:bCs/>
          <w:lang w:val="id-ID"/>
        </w:rPr>
      </w:pPr>
    </w:p>
    <w:p w:rsidR="002F52E4" w:rsidRPr="00872ABF" w:rsidRDefault="002F52E4" w:rsidP="008106D3">
      <w:pPr>
        <w:pStyle w:val="ListParagraph"/>
        <w:numPr>
          <w:ilvl w:val="0"/>
          <w:numId w:val="1"/>
        </w:numPr>
        <w:spacing w:line="480" w:lineRule="auto"/>
        <w:ind w:left="426" w:hanging="426"/>
        <w:rPr>
          <w:b/>
          <w:bCs/>
          <w:lang w:val="id-ID"/>
        </w:rPr>
      </w:pPr>
      <w:r w:rsidRPr="00872ABF">
        <w:rPr>
          <w:b/>
          <w:bCs/>
          <w:lang w:val="id-ID"/>
        </w:rPr>
        <w:t>Strategi Pembelajaran</w:t>
      </w:r>
    </w:p>
    <w:p w:rsidR="0011494D" w:rsidRPr="00E87455" w:rsidRDefault="00134A8E" w:rsidP="00E87455">
      <w:pPr>
        <w:pStyle w:val="ListParagraph"/>
        <w:spacing w:line="480" w:lineRule="auto"/>
        <w:ind w:left="0" w:firstLine="709"/>
        <w:jc w:val="both"/>
        <w:rPr>
          <w:bCs/>
          <w:lang w:val="id-ID"/>
        </w:rPr>
      </w:pPr>
      <w:r w:rsidRPr="00872ABF">
        <w:rPr>
          <w:bCs/>
          <w:lang w:val="id-ID"/>
        </w:rPr>
        <w:t xml:space="preserve">Proses pembelajaran didahului dengan aktivitas guru merencanakan atau merancang pembelajaran yang akan dilaksanakan. </w:t>
      </w:r>
      <w:r w:rsidR="003E6D7F" w:rsidRPr="00872ABF">
        <w:rPr>
          <w:bCs/>
          <w:lang w:val="id-ID"/>
        </w:rPr>
        <w:t>Keberhasilan pembelajaran salah satunya dipengaruhi oleh variasi dalam kegiatan penyajian atau inti dari berbagai aktivitas belajar mengajar, oleh karena itu penggunaan strategi pembelajaran yang tepat dapat mempermudah proses belajar mengajar dan memberikan hasil yang memuaskan.</w:t>
      </w:r>
    </w:p>
    <w:p w:rsidR="00061943" w:rsidRPr="00872ABF" w:rsidRDefault="00061943" w:rsidP="00F237E6">
      <w:pPr>
        <w:pStyle w:val="ListParagraph"/>
        <w:numPr>
          <w:ilvl w:val="0"/>
          <w:numId w:val="37"/>
        </w:numPr>
        <w:spacing w:line="480" w:lineRule="auto"/>
        <w:ind w:left="426" w:hanging="426"/>
        <w:jc w:val="both"/>
        <w:rPr>
          <w:b/>
          <w:bCs/>
          <w:lang w:val="id-ID"/>
        </w:rPr>
      </w:pPr>
      <w:r w:rsidRPr="00872ABF">
        <w:rPr>
          <w:b/>
          <w:bCs/>
          <w:lang w:val="id-ID"/>
        </w:rPr>
        <w:t>Pengertian Strategi Pembelajaran</w:t>
      </w:r>
    </w:p>
    <w:p w:rsidR="00061943" w:rsidRPr="00872ABF" w:rsidRDefault="00061943" w:rsidP="00061943">
      <w:pPr>
        <w:pStyle w:val="ListParagraph"/>
        <w:spacing w:line="480" w:lineRule="auto"/>
        <w:ind w:left="0" w:firstLine="709"/>
        <w:jc w:val="both"/>
        <w:rPr>
          <w:lang w:val="id-ID"/>
        </w:rPr>
      </w:pPr>
      <w:r w:rsidRPr="00872ABF">
        <w:rPr>
          <w:bCs/>
          <w:lang w:val="id-ID"/>
        </w:rPr>
        <w:t xml:space="preserve">Strategi pembelajaran secara umum </w:t>
      </w:r>
      <w:r w:rsidRPr="00872ABF">
        <w:rPr>
          <w:lang w:val="id-ID"/>
        </w:rPr>
        <w:t xml:space="preserve">merupakan pola atau rentetan kegiatan yang harus dilakukan untuk mencapai tujuan tertentu, sedangkan strategi dalam pembelajaran merupakan pola umum yang berisi tentang seperangkat kegiatan </w:t>
      </w:r>
      <w:r w:rsidRPr="00872ABF">
        <w:rPr>
          <w:lang w:val="id-ID"/>
        </w:rPr>
        <w:lastRenderedPageBreak/>
        <w:t>yang dapat dijadikan pedoman (petunjuk umum) agar kompetensi sebagai tujuan pembelajaran dapat tercapai secara optimal.</w:t>
      </w:r>
    </w:p>
    <w:p w:rsidR="00061943" w:rsidRPr="00872ABF" w:rsidRDefault="00061943" w:rsidP="00061943">
      <w:pPr>
        <w:pStyle w:val="ListParagraph"/>
        <w:ind w:left="709" w:hanging="709"/>
        <w:jc w:val="both"/>
        <w:rPr>
          <w:lang w:val="id-ID"/>
        </w:rPr>
      </w:pPr>
      <w:r w:rsidRPr="00872ABF">
        <w:rPr>
          <w:lang w:val="id-ID"/>
        </w:rPr>
        <w:t xml:space="preserve">Reigeluth (1983, </w:t>
      </w:r>
      <w:r w:rsidR="00224DFF">
        <w:rPr>
          <w:lang w:val="id-ID"/>
        </w:rPr>
        <w:t xml:space="preserve">dalam </w:t>
      </w:r>
      <w:r w:rsidRPr="00872ABF">
        <w:rPr>
          <w:lang w:val="id-ID"/>
        </w:rPr>
        <w:t xml:space="preserve">Rusmono, 2012 h. 21) mendefinisikan strategi pembelajaran yaitu: </w:t>
      </w:r>
    </w:p>
    <w:p w:rsidR="00061943" w:rsidRPr="00872ABF" w:rsidRDefault="00061943" w:rsidP="00061943">
      <w:pPr>
        <w:pStyle w:val="ListParagraph"/>
        <w:ind w:left="709" w:right="567"/>
        <w:jc w:val="both"/>
        <w:rPr>
          <w:lang w:val="id-ID"/>
        </w:rPr>
      </w:pPr>
      <w:r w:rsidRPr="00872ABF">
        <w:rPr>
          <w:i/>
          <w:lang w:val="id-ID"/>
        </w:rPr>
        <w:t>Usually an integrated set of strategy component, such as: the particular way the content ideas are sequenced, the use of overview and summaries, the use examples, the use of practice, and the use of different strategy for motivating the student</w:t>
      </w:r>
      <w:r w:rsidRPr="00872ABF">
        <w:rPr>
          <w:lang w:val="id-ID"/>
        </w:rPr>
        <w:t>.</w:t>
      </w:r>
    </w:p>
    <w:p w:rsidR="00061943" w:rsidRPr="00872ABF" w:rsidRDefault="00061943" w:rsidP="00061943">
      <w:pPr>
        <w:pStyle w:val="ListParagraph"/>
        <w:ind w:left="709" w:right="567"/>
        <w:jc w:val="both"/>
        <w:rPr>
          <w:lang w:val="id-ID"/>
        </w:rPr>
      </w:pPr>
    </w:p>
    <w:p w:rsidR="00061943" w:rsidRPr="00872ABF" w:rsidRDefault="00061943" w:rsidP="00061943">
      <w:pPr>
        <w:pStyle w:val="ListParagraph"/>
        <w:spacing w:line="480" w:lineRule="auto"/>
        <w:ind w:left="0" w:firstLine="709"/>
        <w:jc w:val="both"/>
        <w:rPr>
          <w:lang w:val="id-ID"/>
        </w:rPr>
      </w:pPr>
      <w:r w:rsidRPr="00872ABF">
        <w:rPr>
          <w:lang w:val="id-ID"/>
        </w:rPr>
        <w:t>Strategi pembelajaran merupakan pedoman umum yang berisi komponen-komponen yang berbeda dari pembelajaran agar mampu mencapai keluaran yang diinginkan secara optimal di bawah kondisi-kondisi yang diciptakan. Seperti pada situasi kelas dengan karakteristik siswa yang heterogen, baik kelas kecil maupun kelas besar, penangannya jelas berbeda, baik dalam strategi pengorganisasian, penyampaian maupun strategi pengelolaannya. Hai ini dimaksudkan agar hasil pembelajarannya dapat berlangsung secara efektif dan efisien serta memiliki daya tarik tersendiri.</w:t>
      </w:r>
    </w:p>
    <w:p w:rsidR="00061943" w:rsidRPr="00872ABF" w:rsidRDefault="00061943" w:rsidP="00061943">
      <w:pPr>
        <w:pStyle w:val="ListParagraph"/>
        <w:spacing w:line="480" w:lineRule="auto"/>
        <w:ind w:left="0" w:firstLine="709"/>
        <w:jc w:val="both"/>
        <w:rPr>
          <w:lang w:val="id-ID"/>
        </w:rPr>
      </w:pPr>
      <w:r w:rsidRPr="00872ABF">
        <w:rPr>
          <w:lang w:val="id-ID"/>
        </w:rPr>
        <w:t xml:space="preserve">Pendapat lain dikumukakan oleh Dick and Carey (1996, dalam Rusmono, 2012 h. 22), bahwa: “Strategi pembelajaran sebagai suatu set materi dan prosedur pembelajaran yang digunakan secara bersama-sama untuk menimbulkan hasil belajar tertentu pada siswa”. </w:t>
      </w:r>
    </w:p>
    <w:p w:rsidR="00061943" w:rsidRPr="00872ABF" w:rsidRDefault="00061943" w:rsidP="00061943">
      <w:pPr>
        <w:pStyle w:val="ListParagraph"/>
        <w:ind w:left="0"/>
        <w:jc w:val="both"/>
        <w:rPr>
          <w:lang w:val="id-ID"/>
        </w:rPr>
      </w:pPr>
      <w:r w:rsidRPr="00872ABF">
        <w:rPr>
          <w:lang w:val="id-ID"/>
        </w:rPr>
        <w:t xml:space="preserve">Lebih lanjut Dick and Carey (1996, dalam Rusmono, 2012 h. 22) mengatakan bahwa: </w:t>
      </w:r>
    </w:p>
    <w:p w:rsidR="00061943" w:rsidRPr="00872ABF" w:rsidRDefault="00061943" w:rsidP="00061943">
      <w:pPr>
        <w:pStyle w:val="ListParagraph"/>
        <w:ind w:left="709" w:right="567"/>
        <w:jc w:val="both"/>
        <w:rPr>
          <w:lang w:val="id-ID"/>
        </w:rPr>
      </w:pPr>
      <w:r w:rsidRPr="00872ABF">
        <w:rPr>
          <w:lang w:val="id-ID"/>
        </w:rPr>
        <w:t xml:space="preserve">Strategi pembelajaran mempunyai lima komponen utama, yaitu 1) aktivitas sebelum pembelajaran: meliputi tahap memotivasi siswa, penyampaian tujuan dapat dilakukan secara verbal atau tertulis dan memberikan informasi tentang pengetahuan persyaratan yang harus dimiliki siswa sebelum mengikuti pelajaran, 2) penyampaian informasi: memfokuskan pada isi, urutan materi pelajaran dan tahap pembelajaran yang perlu dilaksanakan oeh guru dan siswa untuk mencapai tujuan akhir suatu pembelajaran, 3) partisipasi siswa: dalam bentuk latihan dan pemberian umpan balik, 4) pemberian tes: </w:t>
      </w:r>
      <w:r w:rsidRPr="00872ABF">
        <w:rPr>
          <w:lang w:val="id-ID"/>
        </w:rPr>
        <w:lastRenderedPageBreak/>
        <w:t>untuk mengontrol pencapaian tujuan pembelajaran, dan 5) tindak lanjut: dilakukan dalam bentuk pengayaan dan remidiasi.</w:t>
      </w:r>
    </w:p>
    <w:p w:rsidR="00431E0A" w:rsidRPr="00872ABF" w:rsidRDefault="00431E0A" w:rsidP="00061943">
      <w:pPr>
        <w:pStyle w:val="ListParagraph"/>
        <w:ind w:left="709" w:right="567"/>
        <w:jc w:val="both"/>
        <w:rPr>
          <w:lang w:val="id-ID"/>
        </w:rPr>
      </w:pPr>
    </w:p>
    <w:p w:rsidR="00AA470C" w:rsidRDefault="00431E0A" w:rsidP="005828F0">
      <w:pPr>
        <w:pStyle w:val="ListParagraph"/>
        <w:spacing w:line="480" w:lineRule="auto"/>
        <w:ind w:left="0" w:firstLine="709"/>
        <w:jc w:val="both"/>
        <w:rPr>
          <w:lang w:val="id-ID"/>
        </w:rPr>
      </w:pPr>
      <w:r w:rsidRPr="00872ABF">
        <w:rPr>
          <w:lang w:val="id-ID"/>
        </w:rPr>
        <w:t xml:space="preserve">Berdasarkan uraian di atas, maka </w:t>
      </w:r>
      <w:r w:rsidR="00FA49BD" w:rsidRPr="00872ABF">
        <w:rPr>
          <w:lang w:val="id-ID"/>
        </w:rPr>
        <w:t>guru harus dapat menggunakan strategi pembelajaran yang tepat agar materi pembelajaran dapat diterima oleh seluruh siswa dan proses pembelajaran menjadi lebih menyenangkan serta tujuan pembelajaran dapat tercapai dengan baik.</w:t>
      </w:r>
    </w:p>
    <w:p w:rsidR="005828F0" w:rsidRPr="005828F0" w:rsidRDefault="005828F0" w:rsidP="005828F0">
      <w:pPr>
        <w:pStyle w:val="ListParagraph"/>
        <w:spacing w:line="480" w:lineRule="auto"/>
        <w:ind w:left="0" w:firstLine="709"/>
        <w:jc w:val="both"/>
        <w:rPr>
          <w:lang w:val="id-ID"/>
        </w:rPr>
      </w:pPr>
    </w:p>
    <w:p w:rsidR="00061943" w:rsidRDefault="00061943" w:rsidP="00F237E6">
      <w:pPr>
        <w:pStyle w:val="ListParagraph"/>
        <w:numPr>
          <w:ilvl w:val="0"/>
          <w:numId w:val="37"/>
        </w:numPr>
        <w:spacing w:line="276" w:lineRule="auto"/>
        <w:ind w:left="426" w:hanging="426"/>
        <w:jc w:val="both"/>
        <w:rPr>
          <w:b/>
          <w:bCs/>
          <w:lang w:val="id-ID"/>
        </w:rPr>
      </w:pPr>
      <w:r w:rsidRPr="00872ABF">
        <w:rPr>
          <w:b/>
          <w:bCs/>
          <w:lang w:val="id-ID"/>
        </w:rPr>
        <w:t xml:space="preserve">Strategi Pembelajaran Tema </w:t>
      </w:r>
      <w:r w:rsidR="00AA470C">
        <w:rPr>
          <w:b/>
          <w:bCs/>
          <w:lang w:val="id-ID"/>
        </w:rPr>
        <w:t>Benda-Benda di Lingkungan Sekitar</w:t>
      </w:r>
    </w:p>
    <w:p w:rsidR="00AA470C" w:rsidRPr="00AA470C" w:rsidRDefault="00AA470C" w:rsidP="00AA470C">
      <w:pPr>
        <w:pStyle w:val="ListParagraph"/>
        <w:spacing w:line="276" w:lineRule="auto"/>
        <w:ind w:left="426"/>
        <w:jc w:val="both"/>
        <w:rPr>
          <w:b/>
          <w:bCs/>
          <w:lang w:val="id-ID"/>
        </w:rPr>
      </w:pPr>
    </w:p>
    <w:p w:rsidR="002A1E5A" w:rsidRDefault="002D4C6A" w:rsidP="00CB0FC2">
      <w:pPr>
        <w:pStyle w:val="ListParagraph"/>
        <w:spacing w:line="480" w:lineRule="auto"/>
        <w:ind w:left="0" w:firstLine="709"/>
        <w:jc w:val="both"/>
        <w:rPr>
          <w:lang w:val="id-ID"/>
        </w:rPr>
      </w:pPr>
      <w:r>
        <w:rPr>
          <w:lang w:val="id-ID"/>
        </w:rPr>
        <w:t>Macam-macam strategi pembelajaran yang dapat digunakan pada Tema 1 Sub Tema 2 Pembelajaran 2, antara lain:</w:t>
      </w:r>
    </w:p>
    <w:p w:rsidR="002D4C6A" w:rsidRDefault="002D4C6A" w:rsidP="00F237E6">
      <w:pPr>
        <w:pStyle w:val="ListParagraph"/>
        <w:numPr>
          <w:ilvl w:val="0"/>
          <w:numId w:val="41"/>
        </w:numPr>
        <w:spacing w:line="480" w:lineRule="auto"/>
        <w:ind w:left="426" w:hanging="426"/>
        <w:jc w:val="both"/>
        <w:rPr>
          <w:lang w:val="id-ID"/>
        </w:rPr>
      </w:pPr>
      <w:r>
        <w:rPr>
          <w:lang w:val="id-ID"/>
        </w:rPr>
        <w:t>Strategi pembelajaran langsung, dimana guru merupakan pemeran utama dalam penyampaian materi ajar kepada siswa sehingga guru harus aktif memberikan materi secara langsung.</w:t>
      </w:r>
    </w:p>
    <w:p w:rsidR="002D4C6A" w:rsidRDefault="002D4C6A" w:rsidP="00F237E6">
      <w:pPr>
        <w:pStyle w:val="ListParagraph"/>
        <w:numPr>
          <w:ilvl w:val="0"/>
          <w:numId w:val="41"/>
        </w:numPr>
        <w:spacing w:line="480" w:lineRule="auto"/>
        <w:ind w:left="426" w:hanging="426"/>
        <w:jc w:val="both"/>
        <w:rPr>
          <w:lang w:val="id-ID"/>
        </w:rPr>
      </w:pPr>
      <w:r>
        <w:rPr>
          <w:lang w:val="id-ID"/>
        </w:rPr>
        <w:t>Strategi pembelajaran tidak langsung yang lebih dipusatkan pada siswa, sedangkan guru hanya berperan sebagai fasilitator  yang bertugas mengelola lingkungan belajar yang kondusif selama pembelajaran berlangsung.</w:t>
      </w:r>
    </w:p>
    <w:p w:rsidR="002D4C6A" w:rsidRDefault="002D4C6A" w:rsidP="00F237E6">
      <w:pPr>
        <w:pStyle w:val="ListParagraph"/>
        <w:numPr>
          <w:ilvl w:val="0"/>
          <w:numId w:val="41"/>
        </w:numPr>
        <w:spacing w:line="480" w:lineRule="auto"/>
        <w:ind w:left="426" w:hanging="426"/>
        <w:jc w:val="both"/>
        <w:rPr>
          <w:lang w:val="id-ID"/>
        </w:rPr>
      </w:pPr>
      <w:r>
        <w:rPr>
          <w:lang w:val="id-ID"/>
        </w:rPr>
        <w:t>Strategi pembelajaran interaktif yaitu strategi pembelajaran yang menekankan komunikasi antara siswa dengan siswa lainnya maupun siswa dengan guru melalui kegiatan diskusi untuk memecahkan masalah.</w:t>
      </w:r>
    </w:p>
    <w:p w:rsidR="00C14FCC" w:rsidRDefault="002D4C6A" w:rsidP="00F237E6">
      <w:pPr>
        <w:pStyle w:val="ListParagraph"/>
        <w:numPr>
          <w:ilvl w:val="0"/>
          <w:numId w:val="41"/>
        </w:numPr>
        <w:spacing w:line="480" w:lineRule="auto"/>
        <w:ind w:left="426" w:hanging="426"/>
        <w:jc w:val="both"/>
        <w:rPr>
          <w:lang w:val="id-ID"/>
        </w:rPr>
      </w:pPr>
      <w:r>
        <w:rPr>
          <w:lang w:val="id-ID"/>
        </w:rPr>
        <w:t>Strategi pembelajaran empirik merupakan strategi pembelajaran yang lebih menekankan aktivitas yang dilakukan oleh siswa selama proses pembelajaran</w:t>
      </w:r>
    </w:p>
    <w:p w:rsidR="00134D80" w:rsidRDefault="00134D80" w:rsidP="001F30E5">
      <w:pPr>
        <w:spacing w:line="480" w:lineRule="auto"/>
        <w:jc w:val="both"/>
        <w:rPr>
          <w:lang w:val="id-ID"/>
        </w:rPr>
      </w:pPr>
    </w:p>
    <w:p w:rsidR="00704C6E" w:rsidRDefault="00704C6E" w:rsidP="001F30E5">
      <w:pPr>
        <w:spacing w:line="480" w:lineRule="auto"/>
        <w:jc w:val="both"/>
        <w:rPr>
          <w:lang w:val="id-ID"/>
        </w:rPr>
      </w:pPr>
    </w:p>
    <w:p w:rsidR="00704C6E" w:rsidRPr="001F30E5" w:rsidRDefault="00704C6E" w:rsidP="001F30E5">
      <w:pPr>
        <w:spacing w:line="480" w:lineRule="auto"/>
        <w:jc w:val="both"/>
        <w:rPr>
          <w:lang w:val="id-ID"/>
        </w:rPr>
      </w:pPr>
    </w:p>
    <w:p w:rsidR="002F52E4" w:rsidRPr="00872ABF" w:rsidRDefault="002F52E4" w:rsidP="008106D3">
      <w:pPr>
        <w:pStyle w:val="ListParagraph"/>
        <w:numPr>
          <w:ilvl w:val="0"/>
          <w:numId w:val="1"/>
        </w:numPr>
        <w:spacing w:line="480" w:lineRule="auto"/>
        <w:ind w:left="426" w:hanging="426"/>
        <w:rPr>
          <w:b/>
          <w:bCs/>
          <w:lang w:val="id-ID"/>
        </w:rPr>
      </w:pPr>
      <w:r w:rsidRPr="00872ABF">
        <w:rPr>
          <w:b/>
          <w:bCs/>
          <w:lang w:val="id-ID"/>
        </w:rPr>
        <w:lastRenderedPageBreak/>
        <w:t>Evaluasi Pembelajaran</w:t>
      </w:r>
    </w:p>
    <w:p w:rsidR="003E34B4" w:rsidRPr="00872ABF" w:rsidRDefault="003E34B4" w:rsidP="003E34B4">
      <w:pPr>
        <w:spacing w:line="480" w:lineRule="auto"/>
        <w:ind w:firstLine="709"/>
        <w:jc w:val="both"/>
        <w:rPr>
          <w:bCs/>
          <w:lang w:val="id-ID"/>
        </w:rPr>
      </w:pPr>
      <w:r w:rsidRPr="00872ABF">
        <w:rPr>
          <w:bCs/>
          <w:lang w:val="id-ID"/>
        </w:rPr>
        <w:t>Pengertian evaluasi menurut Cross (1973 dalam Sukardi, 2011 h. 1), yaitu:  “</w:t>
      </w:r>
      <w:r w:rsidRPr="00872ABF">
        <w:rPr>
          <w:bCs/>
          <w:i/>
          <w:lang w:val="id-ID"/>
        </w:rPr>
        <w:t>Evaluation is a process which determines the extent to which objectives have been achieved</w:t>
      </w:r>
      <w:r w:rsidRPr="00872ABF">
        <w:rPr>
          <w:bCs/>
          <w:lang w:val="id-ID"/>
        </w:rPr>
        <w:t>”</w:t>
      </w:r>
      <w:r w:rsidR="00B44DCE" w:rsidRPr="00872ABF">
        <w:rPr>
          <w:bCs/>
          <w:lang w:val="id-ID"/>
        </w:rPr>
        <w:t>, yang artinya bahwa evaluasi merupakan proses yang menentukan kondisi dimana suatu tujuan telah dapat dicapai.</w:t>
      </w:r>
    </w:p>
    <w:p w:rsidR="00B742F9" w:rsidRPr="00872ABF" w:rsidRDefault="00B742F9" w:rsidP="003E34B4">
      <w:pPr>
        <w:spacing w:line="480" w:lineRule="auto"/>
        <w:ind w:firstLine="709"/>
        <w:jc w:val="both"/>
        <w:rPr>
          <w:bCs/>
          <w:lang w:val="id-ID"/>
        </w:rPr>
      </w:pPr>
      <w:r w:rsidRPr="00872ABF">
        <w:rPr>
          <w:bCs/>
          <w:lang w:val="id-ID"/>
        </w:rPr>
        <w:t>Menurut Undang-undang Republik Indonesia No. 20 Tahun 2003 tentang Sistem Pendidikan nasional Pasal 57 ayat (1), bahwa: “Evaluasi dilakukan dalam rangka pengendalian mutu pendidikan secara nasional sebagai bentuk akuntabilitas penyelenggara pendidikan kepada pihak-pihak yang berkepentingan diantaranya terhadap peserta didik, lembaga, dan program pendidikan”.</w:t>
      </w:r>
    </w:p>
    <w:p w:rsidR="00CB11C8" w:rsidRPr="00872ABF" w:rsidRDefault="00CB11C8" w:rsidP="00CB11C8">
      <w:pPr>
        <w:spacing w:line="480" w:lineRule="auto"/>
        <w:ind w:firstLine="709"/>
        <w:jc w:val="both"/>
        <w:rPr>
          <w:bCs/>
          <w:lang w:val="id-ID"/>
        </w:rPr>
      </w:pPr>
      <w:r w:rsidRPr="00872ABF">
        <w:rPr>
          <w:bCs/>
          <w:lang w:val="id-ID"/>
        </w:rPr>
        <w:t>Evaluasi merupakan bagian dari proses belajar mengajar yang secara keseluruhan tidak dapat dipisahkan dari kegiatan mengajar. Pasal 58 ayat (1) UU RI No. 20 Tahun 2003 tentang Sisdiknas, yang menyatakan: “Evaluasi hasil belajar peserta didik dilakukan oleh pendidik untuk memantau proses, kemajuan dan perbaikan hasil belajar peserta didik secara berkesinambungan”.</w:t>
      </w:r>
    </w:p>
    <w:p w:rsidR="00CB11C8" w:rsidRPr="00872ABF" w:rsidRDefault="00CB11C8" w:rsidP="00CB11C8">
      <w:pPr>
        <w:spacing w:line="480" w:lineRule="auto"/>
        <w:ind w:firstLine="709"/>
        <w:jc w:val="both"/>
        <w:rPr>
          <w:bCs/>
          <w:lang w:val="id-ID"/>
        </w:rPr>
      </w:pPr>
      <w:r w:rsidRPr="00872ABF">
        <w:rPr>
          <w:bCs/>
          <w:lang w:val="id-ID"/>
        </w:rPr>
        <w:t>Terdapat empat pertimbangan yang perlu diperhatikan oleh seorang guru dalam melakukan evaluasi belajar, yaitu:</w:t>
      </w:r>
    </w:p>
    <w:p w:rsidR="00CB11C8" w:rsidRPr="00872ABF" w:rsidRDefault="00CB11C8" w:rsidP="00F237E6">
      <w:pPr>
        <w:pStyle w:val="ListParagraph"/>
        <w:numPr>
          <w:ilvl w:val="0"/>
          <w:numId w:val="17"/>
        </w:numPr>
        <w:spacing w:line="480" w:lineRule="auto"/>
        <w:ind w:left="426" w:hanging="426"/>
        <w:jc w:val="both"/>
        <w:rPr>
          <w:bCs/>
          <w:lang w:val="id-ID"/>
        </w:rPr>
      </w:pPr>
      <w:r w:rsidRPr="00872ABF">
        <w:rPr>
          <w:bCs/>
          <w:lang w:val="id-ID"/>
        </w:rPr>
        <w:t>Mengidentifikasi tujuan yang dapat dijabarkan dari prosedur evaluasi dan hubungannya dengan mengajar, pengembangan interes kebutuhan individu, kebutuhan individu siswa, kebutuhan yang dikembangkan dari komunitas/ masyarakat, dikembangkan evaluasi hasil belajar pendahulunya, dikembang-kan dari analisis pekerjaan, dan pertimbangan dari para ahli evaluasi.</w:t>
      </w:r>
    </w:p>
    <w:p w:rsidR="00CB11C8" w:rsidRPr="00872ABF" w:rsidRDefault="00CB11C8" w:rsidP="00F237E6">
      <w:pPr>
        <w:pStyle w:val="ListParagraph"/>
        <w:numPr>
          <w:ilvl w:val="0"/>
          <w:numId w:val="17"/>
        </w:numPr>
        <w:spacing w:line="480" w:lineRule="auto"/>
        <w:ind w:left="426" w:hanging="426"/>
        <w:jc w:val="both"/>
        <w:rPr>
          <w:bCs/>
          <w:lang w:val="id-ID"/>
        </w:rPr>
      </w:pPr>
      <w:r w:rsidRPr="00872ABF">
        <w:rPr>
          <w:bCs/>
          <w:lang w:val="id-ID"/>
        </w:rPr>
        <w:lastRenderedPageBreak/>
        <w:t>Menentukan pengalaman belajar yang biasanya direalisasi dengan pretes sebagai awal, pertengahan, dan akhir pengalaman belajar (postes).</w:t>
      </w:r>
    </w:p>
    <w:p w:rsidR="00CB11C8" w:rsidRPr="00872ABF" w:rsidRDefault="00CB11C8" w:rsidP="00F237E6">
      <w:pPr>
        <w:pStyle w:val="ListParagraph"/>
        <w:numPr>
          <w:ilvl w:val="0"/>
          <w:numId w:val="17"/>
        </w:numPr>
        <w:spacing w:line="480" w:lineRule="auto"/>
        <w:ind w:left="426" w:hanging="426"/>
        <w:jc w:val="both"/>
        <w:rPr>
          <w:bCs/>
          <w:lang w:val="id-ID"/>
        </w:rPr>
      </w:pPr>
      <w:r w:rsidRPr="00872ABF">
        <w:rPr>
          <w:bCs/>
          <w:lang w:val="id-ID"/>
        </w:rPr>
        <w:t>Menentukan standar yang bisa dicapai dan “menantang” siswa belajar lebih giat. Pembuatan standar yang dapat diajarkan melalui penilaian materi, penggunaan alat bantu visual. Standar juga dapat dibuat melalui pengembang-an dan pemakaian alat observasi yang sering dilakukan oleh seorang guru untuk memenuhi kepentingan mereka.</w:t>
      </w:r>
    </w:p>
    <w:p w:rsidR="00E87455" w:rsidRDefault="00CB11C8" w:rsidP="00F237E6">
      <w:pPr>
        <w:pStyle w:val="ListParagraph"/>
        <w:numPr>
          <w:ilvl w:val="0"/>
          <w:numId w:val="17"/>
        </w:numPr>
        <w:spacing w:line="480" w:lineRule="auto"/>
        <w:ind w:left="426" w:hanging="426"/>
        <w:jc w:val="both"/>
        <w:rPr>
          <w:bCs/>
          <w:lang w:val="id-ID"/>
        </w:rPr>
      </w:pPr>
      <w:r w:rsidRPr="00872ABF">
        <w:rPr>
          <w:bCs/>
          <w:lang w:val="id-ID"/>
        </w:rPr>
        <w:t xml:space="preserve">Mengembangkan keterampilan dan mengambil keputusan untuk memilih tujuan, menganalisis pertanyaan </w:t>
      </w:r>
      <w:r w:rsidRPr="00872ABF">
        <w:rPr>
          <w:bCs/>
          <w:i/>
          <w:lang w:val="id-ID"/>
        </w:rPr>
        <w:t>problem solving</w:t>
      </w:r>
      <w:r w:rsidRPr="00872ABF">
        <w:rPr>
          <w:bCs/>
          <w:lang w:val="id-ID"/>
        </w:rPr>
        <w:t>, dan menentukan nilai siswa.</w:t>
      </w:r>
    </w:p>
    <w:p w:rsidR="005828F0" w:rsidRPr="005828F0" w:rsidRDefault="005828F0" w:rsidP="005828F0">
      <w:pPr>
        <w:pStyle w:val="ListParagraph"/>
        <w:spacing w:line="480" w:lineRule="auto"/>
        <w:ind w:left="426"/>
        <w:jc w:val="both"/>
        <w:rPr>
          <w:bCs/>
          <w:lang w:val="id-ID"/>
        </w:rPr>
      </w:pPr>
    </w:p>
    <w:p w:rsidR="004B2DF7" w:rsidRPr="00872ABF" w:rsidRDefault="004B2DF7" w:rsidP="00F237E6">
      <w:pPr>
        <w:pStyle w:val="ListParagraph"/>
        <w:numPr>
          <w:ilvl w:val="0"/>
          <w:numId w:val="15"/>
        </w:numPr>
        <w:spacing w:line="480" w:lineRule="auto"/>
        <w:ind w:left="426" w:hanging="426"/>
        <w:jc w:val="both"/>
        <w:rPr>
          <w:b/>
          <w:bCs/>
          <w:lang w:val="id-ID"/>
        </w:rPr>
      </w:pPr>
      <w:r w:rsidRPr="00872ABF">
        <w:rPr>
          <w:b/>
          <w:bCs/>
          <w:lang w:val="id-ID"/>
        </w:rPr>
        <w:t>Fungsi Evaluasi</w:t>
      </w:r>
      <w:r w:rsidR="00CB11C8">
        <w:rPr>
          <w:b/>
          <w:bCs/>
          <w:lang w:val="id-ID"/>
        </w:rPr>
        <w:t xml:space="preserve"> Hasil Belajar</w:t>
      </w:r>
    </w:p>
    <w:p w:rsidR="00D5174E" w:rsidRPr="00872ABF" w:rsidRDefault="00D5174E" w:rsidP="00D5174E">
      <w:pPr>
        <w:spacing w:line="480" w:lineRule="auto"/>
        <w:ind w:firstLine="709"/>
        <w:jc w:val="both"/>
        <w:rPr>
          <w:bCs/>
          <w:lang w:val="id-ID"/>
        </w:rPr>
      </w:pPr>
      <w:r w:rsidRPr="00872ABF">
        <w:rPr>
          <w:bCs/>
          <w:lang w:val="id-ID"/>
        </w:rPr>
        <w:t xml:space="preserve">Evaluasi </w:t>
      </w:r>
      <w:r w:rsidR="00CB11C8">
        <w:rPr>
          <w:bCs/>
          <w:lang w:val="id-ID"/>
        </w:rPr>
        <w:t xml:space="preserve">hasil belajar </w:t>
      </w:r>
      <w:r w:rsidRPr="00872ABF">
        <w:rPr>
          <w:bCs/>
          <w:lang w:val="id-ID"/>
        </w:rPr>
        <w:t>mempunyai fungsi yang bervariasi</w:t>
      </w:r>
      <w:r w:rsidR="00E87455">
        <w:rPr>
          <w:bCs/>
          <w:lang w:val="id-ID"/>
        </w:rPr>
        <w:t xml:space="preserve"> dalam pembelajaran</w:t>
      </w:r>
      <w:r w:rsidRPr="00872ABF">
        <w:rPr>
          <w:bCs/>
          <w:lang w:val="id-ID"/>
        </w:rPr>
        <w:t xml:space="preserve">, </w:t>
      </w:r>
      <w:r w:rsidR="00E87455">
        <w:rPr>
          <w:bCs/>
          <w:lang w:val="id-ID"/>
        </w:rPr>
        <w:t xml:space="preserve">secara khusus fungsi evaluasi </w:t>
      </w:r>
      <w:r w:rsidRPr="00872ABF">
        <w:rPr>
          <w:bCs/>
          <w:lang w:val="id-ID"/>
        </w:rPr>
        <w:t>yaitu sebagai berukut:</w:t>
      </w:r>
    </w:p>
    <w:p w:rsidR="00D5174E" w:rsidRPr="00872ABF" w:rsidRDefault="00D5174E" w:rsidP="00F237E6">
      <w:pPr>
        <w:pStyle w:val="ListParagraph"/>
        <w:numPr>
          <w:ilvl w:val="0"/>
          <w:numId w:val="16"/>
        </w:numPr>
        <w:spacing w:line="480" w:lineRule="auto"/>
        <w:ind w:left="426" w:hanging="426"/>
        <w:jc w:val="both"/>
        <w:rPr>
          <w:bCs/>
          <w:lang w:val="id-ID"/>
        </w:rPr>
      </w:pPr>
      <w:r w:rsidRPr="00872ABF">
        <w:rPr>
          <w:bCs/>
          <w:lang w:val="id-ID"/>
        </w:rPr>
        <w:t>Sebagai alat untuk mengetahui tingkat penguasaan pengetahuan, nilai-nilai, dan keterampilan</w:t>
      </w:r>
      <w:r w:rsidR="00872ABF">
        <w:rPr>
          <w:bCs/>
          <w:lang w:val="id-ID"/>
        </w:rPr>
        <w:t xml:space="preserve"> siswa yang telah diberikan oleh</w:t>
      </w:r>
      <w:r w:rsidRPr="00872ABF">
        <w:rPr>
          <w:bCs/>
          <w:lang w:val="id-ID"/>
        </w:rPr>
        <w:t xml:space="preserve"> guru.</w:t>
      </w:r>
    </w:p>
    <w:p w:rsidR="00D5174E" w:rsidRPr="00872ABF" w:rsidRDefault="00D5174E" w:rsidP="00F237E6">
      <w:pPr>
        <w:pStyle w:val="ListParagraph"/>
        <w:numPr>
          <w:ilvl w:val="0"/>
          <w:numId w:val="16"/>
        </w:numPr>
        <w:spacing w:line="480" w:lineRule="auto"/>
        <w:ind w:left="426" w:hanging="426"/>
        <w:jc w:val="both"/>
        <w:rPr>
          <w:bCs/>
          <w:lang w:val="id-ID"/>
        </w:rPr>
      </w:pPr>
      <w:r w:rsidRPr="00872ABF">
        <w:rPr>
          <w:bCs/>
          <w:lang w:val="id-ID"/>
        </w:rPr>
        <w:t>Untuk mengetahui aspek-aspek kelemahan siswa dalam melakukan kegiatan belajar.</w:t>
      </w:r>
    </w:p>
    <w:p w:rsidR="00D5174E" w:rsidRPr="00872ABF" w:rsidRDefault="00D5174E" w:rsidP="00F237E6">
      <w:pPr>
        <w:pStyle w:val="ListParagraph"/>
        <w:numPr>
          <w:ilvl w:val="0"/>
          <w:numId w:val="16"/>
        </w:numPr>
        <w:spacing w:line="480" w:lineRule="auto"/>
        <w:ind w:left="426" w:hanging="426"/>
        <w:jc w:val="both"/>
        <w:rPr>
          <w:bCs/>
          <w:lang w:val="id-ID"/>
        </w:rPr>
      </w:pPr>
      <w:r w:rsidRPr="00872ABF">
        <w:rPr>
          <w:bCs/>
          <w:lang w:val="id-ID"/>
        </w:rPr>
        <w:t>Mengetahui tingkat ketercapaian siswa dalam kegiatan pembelajaran</w:t>
      </w:r>
    </w:p>
    <w:p w:rsidR="00D5174E" w:rsidRPr="00872ABF" w:rsidRDefault="00D5174E" w:rsidP="00F237E6">
      <w:pPr>
        <w:pStyle w:val="ListParagraph"/>
        <w:numPr>
          <w:ilvl w:val="0"/>
          <w:numId w:val="16"/>
        </w:numPr>
        <w:spacing w:line="480" w:lineRule="auto"/>
        <w:ind w:left="426" w:hanging="426"/>
        <w:jc w:val="both"/>
        <w:rPr>
          <w:bCs/>
          <w:lang w:val="id-ID"/>
        </w:rPr>
      </w:pPr>
      <w:r w:rsidRPr="00872ABF">
        <w:rPr>
          <w:bCs/>
          <w:lang w:val="id-ID"/>
        </w:rPr>
        <w:t>Sebagai sarana umpan balik bagi seorang guru yang bersumber dari siswa.</w:t>
      </w:r>
    </w:p>
    <w:p w:rsidR="00D5174E" w:rsidRPr="00872ABF" w:rsidRDefault="00D5174E" w:rsidP="00F237E6">
      <w:pPr>
        <w:pStyle w:val="ListParagraph"/>
        <w:numPr>
          <w:ilvl w:val="0"/>
          <w:numId w:val="16"/>
        </w:numPr>
        <w:spacing w:line="480" w:lineRule="auto"/>
        <w:ind w:left="426" w:hanging="426"/>
        <w:jc w:val="both"/>
        <w:rPr>
          <w:bCs/>
          <w:lang w:val="id-ID"/>
        </w:rPr>
      </w:pPr>
      <w:r w:rsidRPr="00872ABF">
        <w:rPr>
          <w:bCs/>
          <w:lang w:val="id-ID"/>
        </w:rPr>
        <w:t>Sebagai alat untuk mengetahui perkembangan belajar siswa.</w:t>
      </w:r>
    </w:p>
    <w:p w:rsidR="00C14FCC" w:rsidRDefault="00D5174E" w:rsidP="00F237E6">
      <w:pPr>
        <w:pStyle w:val="ListParagraph"/>
        <w:numPr>
          <w:ilvl w:val="0"/>
          <w:numId w:val="16"/>
        </w:numPr>
        <w:spacing w:line="480" w:lineRule="auto"/>
        <w:ind w:left="426" w:hanging="426"/>
        <w:jc w:val="both"/>
        <w:rPr>
          <w:bCs/>
          <w:lang w:val="id-ID"/>
        </w:rPr>
      </w:pPr>
      <w:r w:rsidRPr="00872ABF">
        <w:rPr>
          <w:bCs/>
          <w:lang w:val="id-ID"/>
        </w:rPr>
        <w:t xml:space="preserve">Sebagai materi utama laporan hasil belajar </w:t>
      </w:r>
      <w:r w:rsidR="00CB11C8">
        <w:rPr>
          <w:bCs/>
          <w:lang w:val="id-ID"/>
        </w:rPr>
        <w:t>k</w:t>
      </w:r>
      <w:r w:rsidRPr="00872ABF">
        <w:rPr>
          <w:bCs/>
          <w:lang w:val="id-ID"/>
        </w:rPr>
        <w:t>epada orang tua siswa.</w:t>
      </w:r>
    </w:p>
    <w:p w:rsidR="005828F0" w:rsidRPr="005828F0" w:rsidRDefault="005828F0" w:rsidP="005828F0">
      <w:pPr>
        <w:pStyle w:val="ListParagraph"/>
        <w:spacing w:line="480" w:lineRule="auto"/>
        <w:ind w:left="426"/>
        <w:jc w:val="both"/>
        <w:rPr>
          <w:bCs/>
          <w:lang w:val="id-ID"/>
        </w:rPr>
      </w:pPr>
    </w:p>
    <w:p w:rsidR="004B2DF7" w:rsidRPr="00872ABF" w:rsidRDefault="004B2DF7" w:rsidP="00F237E6">
      <w:pPr>
        <w:pStyle w:val="ListParagraph"/>
        <w:numPr>
          <w:ilvl w:val="0"/>
          <w:numId w:val="15"/>
        </w:numPr>
        <w:spacing w:line="480" w:lineRule="auto"/>
        <w:ind w:left="426" w:hanging="426"/>
        <w:jc w:val="both"/>
        <w:rPr>
          <w:b/>
          <w:bCs/>
          <w:lang w:val="id-ID"/>
        </w:rPr>
      </w:pPr>
      <w:r w:rsidRPr="00872ABF">
        <w:rPr>
          <w:b/>
          <w:bCs/>
          <w:lang w:val="id-ID"/>
        </w:rPr>
        <w:lastRenderedPageBreak/>
        <w:t>Prinsip-prinsip Evaluasi</w:t>
      </w:r>
      <w:r w:rsidR="00CB11C8">
        <w:rPr>
          <w:b/>
          <w:bCs/>
          <w:lang w:val="id-ID"/>
        </w:rPr>
        <w:t xml:space="preserve"> Hasil Belajar</w:t>
      </w:r>
    </w:p>
    <w:p w:rsidR="00C14FCC" w:rsidRDefault="002C1332" w:rsidP="005828F0">
      <w:pPr>
        <w:spacing w:line="480" w:lineRule="auto"/>
        <w:ind w:firstLine="709"/>
        <w:jc w:val="both"/>
        <w:rPr>
          <w:bCs/>
          <w:lang w:val="id-ID"/>
        </w:rPr>
      </w:pPr>
      <w:r w:rsidRPr="00872ABF">
        <w:rPr>
          <w:bCs/>
          <w:lang w:val="id-ID"/>
        </w:rPr>
        <w:t xml:space="preserve">Prinsip adalah pernyataan yang mengandung tingkat kebenaran tinggi. Hal ini sesuai dengan pendapat Cross </w:t>
      </w:r>
      <w:r w:rsidR="005410F3" w:rsidRPr="00872ABF">
        <w:rPr>
          <w:bCs/>
          <w:lang w:val="id-ID"/>
        </w:rPr>
        <w:t>(</w:t>
      </w:r>
      <w:r w:rsidR="00224DFF">
        <w:rPr>
          <w:bCs/>
          <w:lang w:val="id-ID"/>
        </w:rPr>
        <w:t xml:space="preserve">dalam </w:t>
      </w:r>
      <w:r w:rsidR="005410F3" w:rsidRPr="00872ABF">
        <w:rPr>
          <w:bCs/>
          <w:lang w:val="id-ID"/>
        </w:rPr>
        <w:t xml:space="preserve">Sukardi, 2011 h. 4) </w:t>
      </w:r>
      <w:r w:rsidRPr="00872ABF">
        <w:rPr>
          <w:bCs/>
          <w:lang w:val="id-ID"/>
        </w:rPr>
        <w:t>yang mengatakan bahwa: “</w:t>
      </w:r>
      <w:r w:rsidRPr="00872ABF">
        <w:rPr>
          <w:bCs/>
          <w:i/>
          <w:lang w:val="id-ID"/>
        </w:rPr>
        <w:t>A principle is a statement that holds in most, if not all cases</w:t>
      </w:r>
      <w:r w:rsidRPr="00872ABF">
        <w:rPr>
          <w:bCs/>
          <w:lang w:val="id-ID"/>
        </w:rPr>
        <w:t xml:space="preserve">”. </w:t>
      </w:r>
      <w:r w:rsidR="00CB11C8">
        <w:rPr>
          <w:bCs/>
          <w:lang w:val="id-ID"/>
        </w:rPr>
        <w:t xml:space="preserve">Beberapa prinsip dasar yang perlu diperhatikan dalam penyusunan tes hasil belajar agar tes tersebut benar-benar dapat mengukur pencapaian tujuan pembelajaran, yaitu: </w:t>
      </w:r>
      <w:r w:rsidR="000E4564">
        <w:rPr>
          <w:bCs/>
          <w:lang w:val="id-ID"/>
        </w:rPr>
        <w:t xml:space="preserve">1) </w:t>
      </w:r>
      <w:r w:rsidR="00CB11C8" w:rsidRPr="000E4564">
        <w:rPr>
          <w:bCs/>
          <w:lang w:val="id-ID"/>
        </w:rPr>
        <w:t>Tes tersebut hendaknya dapat mengukur secara jelas hasil belajar (</w:t>
      </w:r>
      <w:r w:rsidR="00CB11C8" w:rsidRPr="000E4564">
        <w:rPr>
          <w:bCs/>
          <w:i/>
          <w:lang w:val="id-ID"/>
        </w:rPr>
        <w:t>learning outcomes</w:t>
      </w:r>
      <w:r w:rsidR="00CB11C8" w:rsidRPr="000E4564">
        <w:rPr>
          <w:bCs/>
          <w:lang w:val="id-ID"/>
        </w:rPr>
        <w:t>) yang telah ditetapkan se</w:t>
      </w:r>
      <w:r w:rsidR="000E4564">
        <w:rPr>
          <w:bCs/>
          <w:lang w:val="id-ID"/>
        </w:rPr>
        <w:t xml:space="preserve">suai dengan tujuan intruksional, 2) </w:t>
      </w:r>
      <w:r w:rsidR="00CB11C8" w:rsidRPr="000E4564">
        <w:rPr>
          <w:bCs/>
          <w:lang w:val="id-ID"/>
        </w:rPr>
        <w:t>Mengukur sample yang refresentatif dari hasil belajar dan bahan</w:t>
      </w:r>
      <w:r w:rsidR="000E4564">
        <w:rPr>
          <w:bCs/>
          <w:lang w:val="id-ID"/>
        </w:rPr>
        <w:t xml:space="preserve"> pelajaran yang telah diajarkan, 3) </w:t>
      </w:r>
      <w:r w:rsidR="00CB11C8" w:rsidRPr="000E4564">
        <w:rPr>
          <w:bCs/>
          <w:lang w:val="id-ID"/>
        </w:rPr>
        <w:t>Mencakup bermacam-macam bentuk sola yang benar-benar cocok untuk mengukur hasil belajar yang diingnkan sesuai de</w:t>
      </w:r>
      <w:r w:rsidR="000E4564">
        <w:rPr>
          <w:bCs/>
          <w:lang w:val="id-ID"/>
        </w:rPr>
        <w:t xml:space="preserve">ngan tujuan, 4) </w:t>
      </w:r>
      <w:r w:rsidR="00CB11C8" w:rsidRPr="000E4564">
        <w:rPr>
          <w:bCs/>
          <w:lang w:val="id-ID"/>
        </w:rPr>
        <w:t>Didesain sesuai dengan kegunaannya untuk me</w:t>
      </w:r>
      <w:r w:rsidR="000E4564">
        <w:rPr>
          <w:bCs/>
          <w:lang w:val="id-ID"/>
        </w:rPr>
        <w:t xml:space="preserve">mperoleh hasil yang diinginkan, 5) </w:t>
      </w:r>
      <w:r w:rsidR="00CB11C8" w:rsidRPr="000E4564">
        <w:rPr>
          <w:bCs/>
          <w:lang w:val="id-ID"/>
        </w:rPr>
        <w:t>Dibuat seandal (</w:t>
      </w:r>
      <w:r w:rsidR="00CB11C8" w:rsidRPr="000E4564">
        <w:rPr>
          <w:bCs/>
          <w:i/>
          <w:lang w:val="id-ID"/>
        </w:rPr>
        <w:t>reliable</w:t>
      </w:r>
      <w:r w:rsidR="00CB11C8" w:rsidRPr="000E4564">
        <w:rPr>
          <w:bCs/>
          <w:lang w:val="id-ID"/>
        </w:rPr>
        <w:t>) mingkin sehingga muda</w:t>
      </w:r>
      <w:r w:rsidR="000E4564">
        <w:rPr>
          <w:bCs/>
          <w:lang w:val="id-ID"/>
        </w:rPr>
        <w:t xml:space="preserve">h diinterpretasikan dengan baik, dan 6) </w:t>
      </w:r>
      <w:r w:rsidR="006B7CA4" w:rsidRPr="000E4564">
        <w:rPr>
          <w:bCs/>
          <w:lang w:val="id-ID"/>
        </w:rPr>
        <w:t>Digunakan untuk memperbaiki cara belajar siswa dan cara mengajar guru.</w:t>
      </w:r>
    </w:p>
    <w:p w:rsidR="005828F0" w:rsidRPr="00E87455" w:rsidRDefault="005828F0" w:rsidP="005828F0">
      <w:pPr>
        <w:spacing w:line="480" w:lineRule="auto"/>
        <w:ind w:firstLine="709"/>
        <w:jc w:val="both"/>
        <w:rPr>
          <w:bCs/>
          <w:lang w:val="id-ID"/>
        </w:rPr>
      </w:pPr>
    </w:p>
    <w:p w:rsidR="00543E2D" w:rsidRPr="00872ABF" w:rsidRDefault="006B7CA4" w:rsidP="00F237E6">
      <w:pPr>
        <w:pStyle w:val="ListParagraph"/>
        <w:numPr>
          <w:ilvl w:val="0"/>
          <w:numId w:val="15"/>
        </w:numPr>
        <w:spacing w:line="480" w:lineRule="auto"/>
        <w:ind w:left="426" w:hanging="426"/>
        <w:jc w:val="both"/>
        <w:rPr>
          <w:b/>
          <w:bCs/>
          <w:lang w:val="id-ID"/>
        </w:rPr>
      </w:pPr>
      <w:r>
        <w:rPr>
          <w:b/>
          <w:bCs/>
          <w:lang w:val="id-ID"/>
        </w:rPr>
        <w:t>Ma</w:t>
      </w:r>
      <w:r w:rsidR="00AA470C">
        <w:rPr>
          <w:b/>
          <w:bCs/>
          <w:lang w:val="id-ID"/>
        </w:rPr>
        <w:t>c</w:t>
      </w:r>
      <w:r>
        <w:rPr>
          <w:b/>
          <w:bCs/>
          <w:lang w:val="id-ID"/>
        </w:rPr>
        <w:t>am-Macam Bentuk Tes Hasil Belajar</w:t>
      </w:r>
    </w:p>
    <w:p w:rsidR="00E216F1" w:rsidRDefault="006B7CA4" w:rsidP="00E216F1">
      <w:pPr>
        <w:spacing w:line="480" w:lineRule="auto"/>
        <w:ind w:firstLine="709"/>
        <w:jc w:val="both"/>
        <w:rPr>
          <w:bCs/>
          <w:lang w:val="id-ID"/>
        </w:rPr>
      </w:pPr>
      <w:r>
        <w:rPr>
          <w:bCs/>
          <w:lang w:val="id-ID"/>
        </w:rPr>
        <w:t>Tes hasil belajar (</w:t>
      </w:r>
      <w:r w:rsidRPr="006B7CA4">
        <w:rPr>
          <w:bCs/>
          <w:i/>
          <w:lang w:val="id-ID"/>
        </w:rPr>
        <w:t>achievement test</w:t>
      </w:r>
      <w:r>
        <w:rPr>
          <w:bCs/>
          <w:lang w:val="id-ID"/>
        </w:rPr>
        <w:t>) yang digunakan di sekolah umumnya adalah tes buatan guru sendiri (</w:t>
      </w:r>
      <w:r w:rsidRPr="006B7CA4">
        <w:rPr>
          <w:bCs/>
          <w:i/>
          <w:lang w:val="id-ID"/>
        </w:rPr>
        <w:t>teacher made test</w:t>
      </w:r>
      <w:r>
        <w:rPr>
          <w:bCs/>
          <w:lang w:val="id-ID"/>
        </w:rPr>
        <w:t xml:space="preserve">). </w:t>
      </w:r>
      <w:r>
        <w:rPr>
          <w:bCs/>
          <w:i/>
          <w:lang w:val="id-ID"/>
        </w:rPr>
        <w:t xml:space="preserve">Achievement </w:t>
      </w:r>
      <w:r w:rsidRPr="006B7CA4">
        <w:rPr>
          <w:bCs/>
          <w:i/>
          <w:lang w:val="id-ID"/>
        </w:rPr>
        <w:t>test</w:t>
      </w:r>
      <w:r>
        <w:rPr>
          <w:bCs/>
          <w:lang w:val="id-ID"/>
        </w:rPr>
        <w:t xml:space="preserve"> yang biasa digunakan guru dapat digolongkan menjadi dua, yaitu tes lisan (</w:t>
      </w:r>
      <w:r w:rsidRPr="006B7CA4">
        <w:rPr>
          <w:bCs/>
          <w:i/>
          <w:lang w:val="id-ID"/>
        </w:rPr>
        <w:t>oral test</w:t>
      </w:r>
      <w:r>
        <w:rPr>
          <w:bCs/>
          <w:lang w:val="id-ID"/>
        </w:rPr>
        <w:t>)</w:t>
      </w:r>
      <w:r w:rsidR="00E216F1">
        <w:rPr>
          <w:bCs/>
          <w:lang w:val="id-ID"/>
        </w:rPr>
        <w:t xml:space="preserve"> dan tes tertulis (</w:t>
      </w:r>
      <w:r w:rsidR="00E216F1" w:rsidRPr="00E216F1">
        <w:rPr>
          <w:bCs/>
          <w:i/>
          <w:lang w:val="id-ID"/>
        </w:rPr>
        <w:t>written test</w:t>
      </w:r>
      <w:r w:rsidR="00E216F1">
        <w:rPr>
          <w:bCs/>
          <w:lang w:val="id-ID"/>
        </w:rPr>
        <w:t xml:space="preserve">). Tes tertulis dapat dibagi menjadi tes </w:t>
      </w:r>
      <w:r w:rsidR="00E216F1" w:rsidRPr="00E216F1">
        <w:rPr>
          <w:bCs/>
          <w:i/>
          <w:lang w:val="id-ID"/>
        </w:rPr>
        <w:t>essay</w:t>
      </w:r>
      <w:r w:rsidR="00E216F1">
        <w:rPr>
          <w:bCs/>
          <w:lang w:val="id-ID"/>
        </w:rPr>
        <w:t xml:space="preserve"> (</w:t>
      </w:r>
      <w:r w:rsidR="00E216F1" w:rsidRPr="00E216F1">
        <w:rPr>
          <w:bCs/>
          <w:i/>
          <w:lang w:val="id-ID"/>
        </w:rPr>
        <w:t>essay examination</w:t>
      </w:r>
      <w:r w:rsidR="00E216F1">
        <w:rPr>
          <w:bCs/>
          <w:lang w:val="id-ID"/>
        </w:rPr>
        <w:t>) dan tes objektif (</w:t>
      </w:r>
      <w:r w:rsidR="00E216F1" w:rsidRPr="00E216F1">
        <w:rPr>
          <w:bCs/>
          <w:i/>
          <w:lang w:val="id-ID"/>
        </w:rPr>
        <w:t>short-answer test</w:t>
      </w:r>
      <w:r w:rsidR="00E216F1">
        <w:rPr>
          <w:bCs/>
          <w:lang w:val="id-ID"/>
        </w:rPr>
        <w:t xml:space="preserve">). </w:t>
      </w:r>
    </w:p>
    <w:p w:rsidR="006B7CA4" w:rsidRDefault="006B7CA4" w:rsidP="00E216F1">
      <w:pPr>
        <w:spacing w:line="480" w:lineRule="auto"/>
        <w:ind w:firstLine="709"/>
        <w:jc w:val="both"/>
        <w:rPr>
          <w:bCs/>
          <w:lang w:val="id-ID"/>
        </w:rPr>
      </w:pPr>
      <w:r>
        <w:rPr>
          <w:bCs/>
          <w:lang w:val="id-ID"/>
        </w:rPr>
        <w:t xml:space="preserve">Tes </w:t>
      </w:r>
      <w:r w:rsidRPr="00E216F1">
        <w:rPr>
          <w:bCs/>
          <w:i/>
          <w:lang w:val="id-ID"/>
        </w:rPr>
        <w:t>essay</w:t>
      </w:r>
      <w:r>
        <w:rPr>
          <w:bCs/>
          <w:lang w:val="id-ID"/>
        </w:rPr>
        <w:t xml:space="preserve"> merupakan tes yang berbentuk pertanyaan tulisan yang jawabannya berupa karangan</w:t>
      </w:r>
      <w:r w:rsidR="00E216F1">
        <w:rPr>
          <w:bCs/>
          <w:lang w:val="id-ID"/>
        </w:rPr>
        <w:t xml:space="preserve"> atau kalimat yang panjang. Panjang pendeknya </w:t>
      </w:r>
      <w:r w:rsidR="00E216F1">
        <w:rPr>
          <w:bCs/>
          <w:lang w:val="id-ID"/>
        </w:rPr>
        <w:lastRenderedPageBreak/>
        <w:t xml:space="preserve">jawaban tes sesuai dengan kecakapan dan pengetahuan penjawab. Tes </w:t>
      </w:r>
      <w:r w:rsidR="00E216F1" w:rsidRPr="00E216F1">
        <w:rPr>
          <w:bCs/>
          <w:i/>
          <w:lang w:val="id-ID"/>
        </w:rPr>
        <w:t xml:space="preserve">essay </w:t>
      </w:r>
      <w:r w:rsidR="00E216F1">
        <w:rPr>
          <w:bCs/>
          <w:lang w:val="id-ID"/>
        </w:rPr>
        <w:t xml:space="preserve">memerlukan jawaban yang panjang dan waktu yang lama, sehingga biasanya soal tes </w:t>
      </w:r>
      <w:r w:rsidR="00E216F1" w:rsidRPr="00E216F1">
        <w:rPr>
          <w:bCs/>
          <w:i/>
          <w:lang w:val="id-ID"/>
        </w:rPr>
        <w:t>essay</w:t>
      </w:r>
      <w:r w:rsidR="00E216F1">
        <w:rPr>
          <w:bCs/>
          <w:lang w:val="id-ID"/>
        </w:rPr>
        <w:t xml:space="preserve"> jumlahnya sangat terbatas, umumnya berjumlah sekitar lima sampai sepuluh soal (item).</w:t>
      </w:r>
    </w:p>
    <w:p w:rsidR="00E216F1" w:rsidRDefault="00E216F1" w:rsidP="00E216F1">
      <w:pPr>
        <w:spacing w:line="480" w:lineRule="auto"/>
        <w:ind w:firstLine="709"/>
        <w:jc w:val="both"/>
        <w:rPr>
          <w:bCs/>
          <w:lang w:val="id-ID"/>
        </w:rPr>
      </w:pPr>
      <w:r>
        <w:rPr>
          <w:bCs/>
          <w:lang w:val="id-ID"/>
        </w:rPr>
        <w:t xml:space="preserve">Tes objektif adalah tes yang dibuat sedemikian rupa sehingga hasil tes tersebut dapat dinilai secara objektif oleh siapapun dan akan menghasilkan nilai yang sama. Tes objektif disebut juga </w:t>
      </w:r>
      <w:r w:rsidRPr="00E216F1">
        <w:rPr>
          <w:bCs/>
          <w:i/>
          <w:lang w:val="id-ID"/>
        </w:rPr>
        <w:t>short-answer test</w:t>
      </w:r>
      <w:r>
        <w:rPr>
          <w:bCs/>
          <w:lang w:val="id-ID"/>
        </w:rPr>
        <w:t>, karena jawabannya pendek dan ringkas. Bentuk tes objektif bermacam-macam, antara lain:</w:t>
      </w:r>
    </w:p>
    <w:p w:rsidR="00E216F1" w:rsidRDefault="00E216F1" w:rsidP="00F237E6">
      <w:pPr>
        <w:pStyle w:val="ListParagraph"/>
        <w:numPr>
          <w:ilvl w:val="0"/>
          <w:numId w:val="40"/>
        </w:numPr>
        <w:spacing w:line="480" w:lineRule="auto"/>
        <w:ind w:left="426" w:hanging="426"/>
        <w:jc w:val="both"/>
        <w:rPr>
          <w:bCs/>
          <w:lang w:val="id-ID"/>
        </w:rPr>
      </w:pPr>
      <w:r w:rsidRPr="00E216F1">
        <w:rPr>
          <w:bCs/>
          <w:i/>
          <w:lang w:val="id-ID"/>
        </w:rPr>
        <w:t>Completion type test</w:t>
      </w:r>
      <w:r>
        <w:rPr>
          <w:bCs/>
          <w:lang w:val="id-ID"/>
        </w:rPr>
        <w:t xml:space="preserve">, yang terdiri dari </w:t>
      </w:r>
      <w:r w:rsidRPr="00E216F1">
        <w:rPr>
          <w:bCs/>
          <w:i/>
          <w:lang w:val="id-ID"/>
        </w:rPr>
        <w:t>completion test</w:t>
      </w:r>
      <w:r>
        <w:rPr>
          <w:bCs/>
          <w:lang w:val="id-ID"/>
        </w:rPr>
        <w:t xml:space="preserve"> (tes melengkapi) dan </w:t>
      </w:r>
      <w:r w:rsidRPr="00E216F1">
        <w:rPr>
          <w:bCs/>
          <w:i/>
          <w:lang w:val="id-ID"/>
        </w:rPr>
        <w:t>fill-in</w:t>
      </w:r>
      <w:r>
        <w:rPr>
          <w:bCs/>
          <w:lang w:val="id-ID"/>
        </w:rPr>
        <w:t xml:space="preserve"> (mengisi titi</w:t>
      </w:r>
      <w:r w:rsidR="00B94527">
        <w:rPr>
          <w:bCs/>
          <w:lang w:val="id-ID"/>
        </w:rPr>
        <w:t>k-titik dalam kalimat yang dikos</w:t>
      </w:r>
      <w:r>
        <w:rPr>
          <w:bCs/>
          <w:lang w:val="id-ID"/>
        </w:rPr>
        <w:t>ongkan)</w:t>
      </w:r>
    </w:p>
    <w:p w:rsidR="00E216F1" w:rsidRDefault="00E216F1" w:rsidP="00F237E6">
      <w:pPr>
        <w:pStyle w:val="ListParagraph"/>
        <w:numPr>
          <w:ilvl w:val="0"/>
          <w:numId w:val="40"/>
        </w:numPr>
        <w:spacing w:line="480" w:lineRule="auto"/>
        <w:ind w:left="426" w:hanging="426"/>
        <w:jc w:val="both"/>
        <w:rPr>
          <w:bCs/>
          <w:lang w:val="id-ID"/>
        </w:rPr>
      </w:pPr>
      <w:r>
        <w:rPr>
          <w:bCs/>
          <w:i/>
          <w:lang w:val="id-ID"/>
        </w:rPr>
        <w:t>Selection type test</w:t>
      </w:r>
      <w:r w:rsidR="00F63098">
        <w:rPr>
          <w:bCs/>
          <w:i/>
          <w:lang w:val="id-ID"/>
        </w:rPr>
        <w:t xml:space="preserve"> </w:t>
      </w:r>
      <w:r w:rsidR="00F63098">
        <w:rPr>
          <w:bCs/>
          <w:lang w:val="id-ID"/>
        </w:rPr>
        <w:t xml:space="preserve">(tes yang menjawabnya dengan mengadakan pilihan) yang terdiri dari </w:t>
      </w:r>
      <w:r w:rsidR="00F63098">
        <w:rPr>
          <w:bCs/>
          <w:i/>
          <w:lang w:val="id-ID"/>
        </w:rPr>
        <w:t xml:space="preserve">true-false </w:t>
      </w:r>
      <w:r w:rsidR="00F63098">
        <w:rPr>
          <w:bCs/>
          <w:lang w:val="id-ID"/>
        </w:rPr>
        <w:t xml:space="preserve">(benar-salah), </w:t>
      </w:r>
      <w:r w:rsidR="00F63098">
        <w:rPr>
          <w:bCs/>
          <w:i/>
          <w:lang w:val="id-ID"/>
        </w:rPr>
        <w:t xml:space="preserve">multiple choice </w:t>
      </w:r>
      <w:r w:rsidR="00F63098">
        <w:rPr>
          <w:bCs/>
          <w:lang w:val="id-ID"/>
        </w:rPr>
        <w:t>(pilihan ganda)</w:t>
      </w:r>
      <w:r w:rsidR="00F63098">
        <w:rPr>
          <w:bCs/>
          <w:i/>
          <w:lang w:val="id-ID"/>
        </w:rPr>
        <w:t xml:space="preserve">, matching </w:t>
      </w:r>
      <w:r w:rsidR="00F63098">
        <w:rPr>
          <w:bCs/>
          <w:lang w:val="id-ID"/>
        </w:rPr>
        <w:t>(menjodohkan)</w:t>
      </w:r>
    </w:p>
    <w:p w:rsidR="00F63098" w:rsidRDefault="00F63098" w:rsidP="00F63098">
      <w:pPr>
        <w:spacing w:line="480" w:lineRule="auto"/>
        <w:jc w:val="both"/>
        <w:rPr>
          <w:bCs/>
          <w:lang w:val="id-ID"/>
        </w:rPr>
      </w:pPr>
      <w:r>
        <w:rPr>
          <w:bCs/>
          <w:lang w:val="id-ID"/>
        </w:rPr>
        <w:t xml:space="preserve">Perbedaan tes </w:t>
      </w:r>
      <w:r w:rsidRPr="00F63098">
        <w:rPr>
          <w:bCs/>
          <w:i/>
          <w:lang w:val="id-ID"/>
        </w:rPr>
        <w:t>essay</w:t>
      </w:r>
      <w:r>
        <w:rPr>
          <w:bCs/>
          <w:lang w:val="id-ID"/>
        </w:rPr>
        <w:t xml:space="preserve"> dan tes objektif dapat dilihat pada tabel </w:t>
      </w:r>
      <w:r w:rsidR="008541B8">
        <w:rPr>
          <w:bCs/>
          <w:lang w:val="id-ID"/>
        </w:rPr>
        <w:t xml:space="preserve">2.5 </w:t>
      </w:r>
      <w:r>
        <w:rPr>
          <w:bCs/>
          <w:lang w:val="id-ID"/>
        </w:rPr>
        <w:t>di bawah in</w:t>
      </w:r>
      <w:bookmarkStart w:id="1" w:name="_GoBack"/>
      <w:bookmarkEnd w:id="1"/>
      <w:r>
        <w:rPr>
          <w:bCs/>
          <w:lang w:val="id-ID"/>
        </w:rPr>
        <w:t>i.</w:t>
      </w:r>
      <w:r w:rsidR="00990E28" w:rsidRPr="00990E28">
        <w:rPr>
          <w:noProof/>
          <w:lang w:val="id-ID" w:eastAsia="id-ID"/>
        </w:rPr>
        <w:t xml:space="preserve"> </w:t>
      </w:r>
    </w:p>
    <w:p w:rsidR="00F63098" w:rsidRDefault="00F63098" w:rsidP="00F63098">
      <w:pPr>
        <w:jc w:val="center"/>
        <w:rPr>
          <w:b/>
          <w:bCs/>
          <w:lang w:val="id-ID"/>
        </w:rPr>
      </w:pPr>
      <w:r w:rsidRPr="00F63098">
        <w:rPr>
          <w:b/>
          <w:bCs/>
          <w:lang w:val="id-ID"/>
        </w:rPr>
        <w:t>Tabel 2.</w:t>
      </w:r>
      <w:r w:rsidR="00C14FCC">
        <w:rPr>
          <w:b/>
          <w:bCs/>
          <w:lang w:val="id-ID"/>
        </w:rPr>
        <w:t>5</w:t>
      </w:r>
      <w:r w:rsidRPr="00F63098">
        <w:rPr>
          <w:b/>
          <w:bCs/>
          <w:lang w:val="id-ID"/>
        </w:rPr>
        <w:t xml:space="preserve"> Perbedaan Tes </w:t>
      </w:r>
      <w:r w:rsidRPr="00F63098">
        <w:rPr>
          <w:b/>
          <w:bCs/>
          <w:i/>
          <w:lang w:val="id-ID"/>
        </w:rPr>
        <w:t>Essay</w:t>
      </w:r>
      <w:r w:rsidRPr="00F63098">
        <w:rPr>
          <w:b/>
          <w:bCs/>
          <w:lang w:val="id-ID"/>
        </w:rPr>
        <w:t xml:space="preserve"> dan Tes Objektif</w:t>
      </w:r>
    </w:p>
    <w:p w:rsidR="00F63098" w:rsidRDefault="00F63098" w:rsidP="00F63098">
      <w:pPr>
        <w:jc w:val="center"/>
        <w:rPr>
          <w:b/>
          <w:bCs/>
          <w:lang w:val="id-ID"/>
        </w:rPr>
      </w:pPr>
    </w:p>
    <w:tbl>
      <w:tblPr>
        <w:tblStyle w:val="TableGrid"/>
        <w:tblW w:w="0" w:type="auto"/>
        <w:tblLook w:val="04A0" w:firstRow="1" w:lastRow="0" w:firstColumn="1" w:lastColumn="0" w:noHBand="0" w:noVBand="1"/>
      </w:tblPr>
      <w:tblGrid>
        <w:gridCol w:w="2718"/>
        <w:gridCol w:w="2718"/>
        <w:gridCol w:w="2718"/>
      </w:tblGrid>
      <w:tr w:rsidR="0004638E" w:rsidRPr="0004638E" w:rsidTr="00DB6CC6">
        <w:trPr>
          <w:trHeight w:val="501"/>
          <w:tblHeader/>
        </w:trPr>
        <w:tc>
          <w:tcPr>
            <w:tcW w:w="2718" w:type="dxa"/>
            <w:shd w:val="clear" w:color="auto" w:fill="ABABFF"/>
            <w:vAlign w:val="center"/>
          </w:tcPr>
          <w:p w:rsidR="0004638E" w:rsidRPr="0004638E" w:rsidRDefault="0004638E" w:rsidP="00704C6E">
            <w:pPr>
              <w:spacing w:line="276" w:lineRule="auto"/>
              <w:jc w:val="center"/>
              <w:rPr>
                <w:b/>
                <w:bCs/>
                <w:sz w:val="22"/>
                <w:szCs w:val="22"/>
                <w:lang w:val="id-ID"/>
              </w:rPr>
            </w:pPr>
            <w:r w:rsidRPr="0004638E">
              <w:rPr>
                <w:b/>
                <w:bCs/>
                <w:sz w:val="22"/>
                <w:szCs w:val="22"/>
                <w:lang w:val="id-ID"/>
              </w:rPr>
              <w:t>Tinjauan</w:t>
            </w:r>
          </w:p>
        </w:tc>
        <w:tc>
          <w:tcPr>
            <w:tcW w:w="2718" w:type="dxa"/>
            <w:shd w:val="clear" w:color="auto" w:fill="ABABFF"/>
            <w:vAlign w:val="center"/>
          </w:tcPr>
          <w:p w:rsidR="0004638E" w:rsidRPr="0004638E" w:rsidRDefault="0004638E" w:rsidP="00704C6E">
            <w:pPr>
              <w:spacing w:line="276" w:lineRule="auto"/>
              <w:jc w:val="center"/>
              <w:rPr>
                <w:b/>
                <w:bCs/>
                <w:sz w:val="22"/>
                <w:szCs w:val="22"/>
                <w:lang w:val="id-ID"/>
              </w:rPr>
            </w:pPr>
            <w:r w:rsidRPr="0004638E">
              <w:rPr>
                <w:b/>
                <w:bCs/>
                <w:sz w:val="22"/>
                <w:szCs w:val="22"/>
                <w:lang w:val="id-ID"/>
              </w:rPr>
              <w:t xml:space="preserve">Tes </w:t>
            </w:r>
            <w:r w:rsidRPr="0004638E">
              <w:rPr>
                <w:b/>
                <w:bCs/>
                <w:i/>
                <w:sz w:val="22"/>
                <w:szCs w:val="22"/>
                <w:lang w:val="id-ID"/>
              </w:rPr>
              <w:t>Essay</w:t>
            </w:r>
          </w:p>
        </w:tc>
        <w:tc>
          <w:tcPr>
            <w:tcW w:w="2718" w:type="dxa"/>
            <w:shd w:val="clear" w:color="auto" w:fill="ABABFF"/>
            <w:vAlign w:val="center"/>
          </w:tcPr>
          <w:p w:rsidR="0004638E" w:rsidRPr="0004638E" w:rsidRDefault="0004638E" w:rsidP="00704C6E">
            <w:pPr>
              <w:spacing w:line="276" w:lineRule="auto"/>
              <w:jc w:val="center"/>
              <w:rPr>
                <w:b/>
                <w:bCs/>
                <w:sz w:val="22"/>
                <w:szCs w:val="22"/>
                <w:lang w:val="id-ID"/>
              </w:rPr>
            </w:pPr>
            <w:r w:rsidRPr="0004638E">
              <w:rPr>
                <w:b/>
                <w:bCs/>
                <w:sz w:val="22"/>
                <w:szCs w:val="22"/>
                <w:lang w:val="id-ID"/>
              </w:rPr>
              <w:t>Tes Objektif</w:t>
            </w:r>
          </w:p>
        </w:tc>
      </w:tr>
      <w:tr w:rsidR="0004638E" w:rsidRPr="0004638E" w:rsidTr="00F63098">
        <w:tc>
          <w:tcPr>
            <w:tcW w:w="2718" w:type="dxa"/>
          </w:tcPr>
          <w:p w:rsidR="0004638E" w:rsidRPr="0004638E" w:rsidRDefault="0004638E" w:rsidP="00704C6E">
            <w:pPr>
              <w:spacing w:line="276" w:lineRule="auto"/>
              <w:rPr>
                <w:bCs/>
                <w:sz w:val="22"/>
                <w:szCs w:val="22"/>
                <w:lang w:val="id-ID"/>
              </w:rPr>
            </w:pPr>
            <w:r w:rsidRPr="0004638E">
              <w:rPr>
                <w:bCs/>
                <w:sz w:val="22"/>
                <w:szCs w:val="22"/>
                <w:lang w:val="id-ID"/>
              </w:rPr>
              <w:t>Taksonomi hasil yang diukur</w:t>
            </w:r>
          </w:p>
        </w:tc>
        <w:tc>
          <w:tcPr>
            <w:tcW w:w="2718" w:type="dxa"/>
          </w:tcPr>
          <w:p w:rsidR="0004638E" w:rsidRPr="0004638E" w:rsidRDefault="0004638E" w:rsidP="00704C6E">
            <w:pPr>
              <w:spacing w:line="276" w:lineRule="auto"/>
              <w:jc w:val="both"/>
              <w:rPr>
                <w:bCs/>
                <w:sz w:val="22"/>
                <w:szCs w:val="22"/>
                <w:lang w:val="id-ID"/>
              </w:rPr>
            </w:pPr>
            <w:r w:rsidRPr="0004638E">
              <w:rPr>
                <w:bCs/>
                <w:sz w:val="22"/>
                <w:szCs w:val="22"/>
                <w:lang w:val="id-ID"/>
              </w:rPr>
              <w:t xml:space="preserve">Tidak efisien untuk </w:t>
            </w:r>
            <w:r w:rsidRPr="0004638E">
              <w:rPr>
                <w:bCs/>
                <w:i/>
                <w:sz w:val="22"/>
                <w:szCs w:val="22"/>
                <w:lang w:val="id-ID"/>
              </w:rPr>
              <w:t>knowledge</w:t>
            </w:r>
            <w:r w:rsidRPr="0004638E">
              <w:rPr>
                <w:bCs/>
                <w:sz w:val="22"/>
                <w:szCs w:val="22"/>
                <w:lang w:val="id-ID"/>
              </w:rPr>
              <w:t>. Baik untuk komprehensi, aplikasi dan analisis. Sangat baik untuk tingkat sintesis dan evaluasi.</w:t>
            </w:r>
          </w:p>
        </w:tc>
        <w:tc>
          <w:tcPr>
            <w:tcW w:w="2718" w:type="dxa"/>
          </w:tcPr>
          <w:p w:rsidR="0004638E" w:rsidRPr="0004638E" w:rsidRDefault="0004638E" w:rsidP="00704C6E">
            <w:pPr>
              <w:spacing w:line="276" w:lineRule="auto"/>
              <w:jc w:val="both"/>
              <w:rPr>
                <w:bCs/>
                <w:sz w:val="22"/>
                <w:szCs w:val="22"/>
                <w:lang w:val="id-ID"/>
              </w:rPr>
            </w:pPr>
            <w:r>
              <w:rPr>
                <w:bCs/>
                <w:sz w:val="22"/>
                <w:szCs w:val="22"/>
                <w:lang w:val="id-ID"/>
              </w:rPr>
              <w:t xml:space="preserve">Baik untuk mengukur hasil belajar tingkat </w:t>
            </w:r>
            <w:r w:rsidRPr="0004638E">
              <w:rPr>
                <w:bCs/>
                <w:i/>
                <w:sz w:val="22"/>
                <w:szCs w:val="22"/>
                <w:lang w:val="id-ID"/>
              </w:rPr>
              <w:t>knowledge</w:t>
            </w:r>
            <w:r>
              <w:rPr>
                <w:bCs/>
                <w:sz w:val="22"/>
                <w:szCs w:val="22"/>
                <w:lang w:val="id-ID"/>
              </w:rPr>
              <w:t>, komprehensi, aplikasi dan analisis. Tidak cocok untuk tingkat sintesis dan evaluasi.</w:t>
            </w:r>
          </w:p>
        </w:tc>
      </w:tr>
      <w:tr w:rsidR="0004638E" w:rsidRPr="0004638E" w:rsidTr="00F63098">
        <w:tc>
          <w:tcPr>
            <w:tcW w:w="2718" w:type="dxa"/>
          </w:tcPr>
          <w:p w:rsidR="0004638E" w:rsidRPr="0004638E" w:rsidRDefault="0004638E" w:rsidP="00704C6E">
            <w:pPr>
              <w:spacing w:line="276" w:lineRule="auto"/>
              <w:rPr>
                <w:bCs/>
                <w:sz w:val="22"/>
                <w:szCs w:val="22"/>
                <w:lang w:val="id-ID"/>
              </w:rPr>
            </w:pPr>
            <w:r w:rsidRPr="0004638E">
              <w:rPr>
                <w:bCs/>
                <w:sz w:val="22"/>
                <w:szCs w:val="22"/>
                <w:lang w:val="id-ID"/>
              </w:rPr>
              <w:t>Sampling isi atau bahan</w:t>
            </w:r>
          </w:p>
        </w:tc>
        <w:tc>
          <w:tcPr>
            <w:tcW w:w="2718" w:type="dxa"/>
          </w:tcPr>
          <w:p w:rsidR="002D4C6A" w:rsidRDefault="0004638E" w:rsidP="00704C6E">
            <w:pPr>
              <w:spacing w:line="276" w:lineRule="auto"/>
              <w:jc w:val="both"/>
              <w:rPr>
                <w:bCs/>
                <w:sz w:val="22"/>
                <w:szCs w:val="22"/>
                <w:lang w:val="id-ID"/>
              </w:rPr>
            </w:pPr>
            <w:r w:rsidRPr="0004638E">
              <w:rPr>
                <w:bCs/>
                <w:sz w:val="22"/>
                <w:szCs w:val="22"/>
                <w:lang w:val="id-ID"/>
              </w:rPr>
              <w:t>Menggunakan jumlah soal yang relatif kecil, sehingga hanya mencakup bahan yang terbatas (tidak dapat mewakili isi dan bahan yang luas)</w:t>
            </w:r>
          </w:p>
          <w:p w:rsidR="00585118" w:rsidRPr="0004638E" w:rsidRDefault="00585118" w:rsidP="00704C6E">
            <w:pPr>
              <w:spacing w:line="276" w:lineRule="auto"/>
              <w:jc w:val="both"/>
              <w:rPr>
                <w:bCs/>
                <w:sz w:val="22"/>
                <w:szCs w:val="22"/>
                <w:lang w:val="id-ID"/>
              </w:rPr>
            </w:pPr>
          </w:p>
        </w:tc>
        <w:tc>
          <w:tcPr>
            <w:tcW w:w="2718" w:type="dxa"/>
          </w:tcPr>
          <w:p w:rsidR="0004638E" w:rsidRPr="0004638E" w:rsidRDefault="00C63F5D" w:rsidP="00704C6E">
            <w:pPr>
              <w:spacing w:line="276" w:lineRule="auto"/>
              <w:jc w:val="both"/>
              <w:rPr>
                <w:bCs/>
                <w:sz w:val="22"/>
                <w:szCs w:val="22"/>
                <w:lang w:val="id-ID"/>
              </w:rPr>
            </w:pPr>
            <w:r>
              <w:rPr>
                <w:bCs/>
                <w:sz w:val="22"/>
                <w:szCs w:val="22"/>
                <w:lang w:val="id-ID"/>
              </w:rPr>
              <w:t>Menggunakan jumlah item yang banyak, dapat men-cakup atau mewakili bahan pelajaran</w:t>
            </w:r>
            <w:r w:rsidR="003D4DD8">
              <w:rPr>
                <w:bCs/>
                <w:sz w:val="22"/>
                <w:szCs w:val="22"/>
                <w:lang w:val="id-ID"/>
              </w:rPr>
              <w:t xml:space="preserve"> yang luas.</w:t>
            </w:r>
          </w:p>
        </w:tc>
      </w:tr>
      <w:tr w:rsidR="0004638E" w:rsidRPr="0004638E" w:rsidTr="0004638E">
        <w:tc>
          <w:tcPr>
            <w:tcW w:w="2718" w:type="dxa"/>
          </w:tcPr>
          <w:p w:rsidR="0004638E" w:rsidRPr="0004638E" w:rsidRDefault="0004638E" w:rsidP="00704C6E">
            <w:pPr>
              <w:spacing w:line="276" w:lineRule="auto"/>
              <w:rPr>
                <w:bCs/>
                <w:sz w:val="22"/>
                <w:szCs w:val="22"/>
                <w:lang w:val="id-ID"/>
              </w:rPr>
            </w:pPr>
            <w:r w:rsidRPr="0004638E">
              <w:rPr>
                <w:bCs/>
                <w:sz w:val="22"/>
                <w:szCs w:val="22"/>
                <w:lang w:val="id-ID"/>
              </w:rPr>
              <w:lastRenderedPageBreak/>
              <w:t>Persiapan membuat soal</w:t>
            </w:r>
          </w:p>
        </w:tc>
        <w:tc>
          <w:tcPr>
            <w:tcW w:w="2718" w:type="dxa"/>
          </w:tcPr>
          <w:p w:rsidR="0004638E" w:rsidRPr="0004638E" w:rsidRDefault="0004638E" w:rsidP="00704C6E">
            <w:pPr>
              <w:spacing w:line="276" w:lineRule="auto"/>
              <w:jc w:val="both"/>
              <w:rPr>
                <w:bCs/>
                <w:sz w:val="22"/>
                <w:szCs w:val="22"/>
                <w:lang w:val="id-ID"/>
              </w:rPr>
            </w:pPr>
            <w:r w:rsidRPr="0004638E">
              <w:rPr>
                <w:bCs/>
                <w:sz w:val="22"/>
                <w:szCs w:val="22"/>
                <w:lang w:val="id-ID"/>
              </w:rPr>
              <w:t xml:space="preserve">Mempersiapkan item yang baik adalah sukar, tetapi lebih mudah daripada mem-persiapkan soal objektif. </w:t>
            </w:r>
          </w:p>
        </w:tc>
        <w:tc>
          <w:tcPr>
            <w:tcW w:w="2718" w:type="dxa"/>
          </w:tcPr>
          <w:p w:rsidR="0004638E" w:rsidRPr="0004638E" w:rsidRDefault="003D4DD8" w:rsidP="00704C6E">
            <w:pPr>
              <w:spacing w:line="276" w:lineRule="auto"/>
              <w:jc w:val="both"/>
              <w:rPr>
                <w:bCs/>
                <w:sz w:val="22"/>
                <w:szCs w:val="22"/>
                <w:lang w:val="id-ID"/>
              </w:rPr>
            </w:pPr>
            <w:r>
              <w:rPr>
                <w:bCs/>
                <w:sz w:val="22"/>
                <w:szCs w:val="22"/>
                <w:lang w:val="id-ID"/>
              </w:rPr>
              <w:t>Mempersiapkan item adalah sukar dan memakan waktu.</w:t>
            </w:r>
          </w:p>
        </w:tc>
      </w:tr>
      <w:tr w:rsidR="0004638E" w:rsidRPr="0004638E" w:rsidTr="00F63098">
        <w:tc>
          <w:tcPr>
            <w:tcW w:w="2718" w:type="dxa"/>
          </w:tcPr>
          <w:p w:rsidR="0004638E" w:rsidRPr="0004638E" w:rsidRDefault="0004638E" w:rsidP="00704C6E">
            <w:pPr>
              <w:spacing w:line="276" w:lineRule="auto"/>
              <w:rPr>
                <w:bCs/>
                <w:sz w:val="22"/>
                <w:szCs w:val="22"/>
                <w:lang w:val="id-ID"/>
              </w:rPr>
            </w:pPr>
            <w:r w:rsidRPr="0004638E">
              <w:rPr>
                <w:bCs/>
                <w:sz w:val="22"/>
                <w:szCs w:val="22"/>
                <w:lang w:val="id-ID"/>
              </w:rPr>
              <w:t>Penskoran</w:t>
            </w:r>
          </w:p>
        </w:tc>
        <w:tc>
          <w:tcPr>
            <w:tcW w:w="2718" w:type="dxa"/>
          </w:tcPr>
          <w:p w:rsidR="0004638E" w:rsidRPr="0004638E" w:rsidRDefault="0004638E" w:rsidP="00704C6E">
            <w:pPr>
              <w:spacing w:line="276" w:lineRule="auto"/>
              <w:jc w:val="both"/>
              <w:rPr>
                <w:bCs/>
                <w:sz w:val="22"/>
                <w:szCs w:val="22"/>
                <w:lang w:val="id-ID"/>
              </w:rPr>
            </w:pPr>
            <w:r w:rsidRPr="0004638E">
              <w:rPr>
                <w:bCs/>
                <w:sz w:val="22"/>
                <w:szCs w:val="22"/>
                <w:lang w:val="id-ID"/>
              </w:rPr>
              <w:t>Subjektif, sukar, dan kurang andal</w:t>
            </w:r>
          </w:p>
        </w:tc>
        <w:tc>
          <w:tcPr>
            <w:tcW w:w="2718" w:type="dxa"/>
          </w:tcPr>
          <w:p w:rsidR="0004638E" w:rsidRPr="0004638E" w:rsidRDefault="003D4DD8" w:rsidP="00704C6E">
            <w:pPr>
              <w:spacing w:line="276" w:lineRule="auto"/>
              <w:jc w:val="both"/>
              <w:rPr>
                <w:bCs/>
                <w:sz w:val="22"/>
                <w:szCs w:val="22"/>
                <w:lang w:val="id-ID"/>
              </w:rPr>
            </w:pPr>
            <w:r>
              <w:rPr>
                <w:bCs/>
                <w:sz w:val="22"/>
                <w:szCs w:val="22"/>
                <w:lang w:val="id-ID"/>
              </w:rPr>
              <w:t>Objektif, sederhana, dan keandalannya tinggi.</w:t>
            </w:r>
          </w:p>
        </w:tc>
      </w:tr>
      <w:tr w:rsidR="0004638E" w:rsidRPr="0004638E" w:rsidTr="00F63098">
        <w:tc>
          <w:tcPr>
            <w:tcW w:w="2718" w:type="dxa"/>
          </w:tcPr>
          <w:p w:rsidR="0004638E" w:rsidRPr="0004638E" w:rsidRDefault="0004638E" w:rsidP="00704C6E">
            <w:pPr>
              <w:spacing w:line="276" w:lineRule="auto"/>
              <w:rPr>
                <w:bCs/>
                <w:sz w:val="22"/>
                <w:szCs w:val="22"/>
                <w:lang w:val="id-ID"/>
              </w:rPr>
            </w:pPr>
            <w:r w:rsidRPr="0004638E">
              <w:rPr>
                <w:bCs/>
                <w:sz w:val="22"/>
                <w:szCs w:val="22"/>
                <w:lang w:val="id-ID"/>
              </w:rPr>
              <w:t>Kemungkinan</w:t>
            </w:r>
          </w:p>
        </w:tc>
        <w:tc>
          <w:tcPr>
            <w:tcW w:w="2718" w:type="dxa"/>
          </w:tcPr>
          <w:p w:rsidR="0004638E" w:rsidRPr="0004638E" w:rsidRDefault="0004638E" w:rsidP="00704C6E">
            <w:pPr>
              <w:spacing w:line="276" w:lineRule="auto"/>
              <w:jc w:val="both"/>
              <w:rPr>
                <w:bCs/>
                <w:sz w:val="22"/>
                <w:szCs w:val="22"/>
                <w:lang w:val="id-ID"/>
              </w:rPr>
            </w:pPr>
            <w:r w:rsidRPr="0004638E">
              <w:rPr>
                <w:bCs/>
                <w:sz w:val="22"/>
                <w:szCs w:val="22"/>
                <w:lang w:val="id-ID"/>
              </w:rPr>
              <w:t>Mendorong siswa untuk mengorganiasi dan meng-itegrasikan ide-iden</w:t>
            </w:r>
            <w:r w:rsidR="00DD7695">
              <w:rPr>
                <w:bCs/>
                <w:sz w:val="22"/>
                <w:szCs w:val="22"/>
                <w:lang w:val="id-ID"/>
              </w:rPr>
              <w:t>y</w:t>
            </w:r>
            <w:r w:rsidRPr="0004638E">
              <w:rPr>
                <w:bCs/>
                <w:sz w:val="22"/>
                <w:szCs w:val="22"/>
                <w:lang w:val="id-ID"/>
              </w:rPr>
              <w:t>a sendiri</w:t>
            </w:r>
          </w:p>
        </w:tc>
        <w:tc>
          <w:tcPr>
            <w:tcW w:w="2718" w:type="dxa"/>
          </w:tcPr>
          <w:p w:rsidR="0004638E" w:rsidRPr="0004638E" w:rsidRDefault="003D4DD8" w:rsidP="00704C6E">
            <w:pPr>
              <w:spacing w:line="276" w:lineRule="auto"/>
              <w:jc w:val="both"/>
              <w:rPr>
                <w:bCs/>
                <w:sz w:val="22"/>
                <w:szCs w:val="22"/>
                <w:lang w:val="id-ID"/>
              </w:rPr>
            </w:pPr>
            <w:r>
              <w:rPr>
                <w:bCs/>
                <w:sz w:val="22"/>
                <w:szCs w:val="22"/>
                <w:lang w:val="id-ID"/>
              </w:rPr>
              <w:t>Mendorong siswa untuk mengingat, meginterpretasi-kan, dan menganaisi</w:t>
            </w:r>
            <w:r w:rsidR="009A0C5A">
              <w:rPr>
                <w:bCs/>
                <w:sz w:val="22"/>
                <w:szCs w:val="22"/>
                <w:lang w:val="id-ID"/>
              </w:rPr>
              <w:t>s</w:t>
            </w:r>
            <w:r>
              <w:rPr>
                <w:bCs/>
                <w:sz w:val="22"/>
                <w:szCs w:val="22"/>
                <w:lang w:val="id-ID"/>
              </w:rPr>
              <w:t xml:space="preserve"> ide-ide orang lain.</w:t>
            </w:r>
          </w:p>
        </w:tc>
      </w:tr>
    </w:tbl>
    <w:p w:rsidR="00F63098" w:rsidRDefault="00F63098" w:rsidP="0004638E">
      <w:pPr>
        <w:jc w:val="both"/>
        <w:rPr>
          <w:bCs/>
          <w:lang w:val="id-ID"/>
        </w:rPr>
      </w:pPr>
    </w:p>
    <w:p w:rsidR="00D81061" w:rsidRPr="0004638E" w:rsidRDefault="00D81061" w:rsidP="0004638E">
      <w:pPr>
        <w:jc w:val="both"/>
        <w:rPr>
          <w:bCs/>
          <w:lang w:val="id-ID"/>
        </w:rPr>
      </w:pPr>
    </w:p>
    <w:p w:rsidR="00D81061" w:rsidRDefault="00DD7695" w:rsidP="00F237E6">
      <w:pPr>
        <w:pStyle w:val="ListParagraph"/>
        <w:numPr>
          <w:ilvl w:val="0"/>
          <w:numId w:val="15"/>
        </w:numPr>
        <w:spacing w:line="276" w:lineRule="auto"/>
        <w:ind w:left="426" w:hanging="426"/>
        <w:jc w:val="both"/>
        <w:rPr>
          <w:b/>
          <w:bCs/>
          <w:lang w:val="id-ID"/>
        </w:rPr>
      </w:pPr>
      <w:r>
        <w:rPr>
          <w:b/>
          <w:bCs/>
          <w:lang w:val="id-ID"/>
        </w:rPr>
        <w:t xml:space="preserve">Bentuk Tes Hasil Belajar pada Tema </w:t>
      </w:r>
      <w:r w:rsidR="00AA470C">
        <w:rPr>
          <w:b/>
          <w:bCs/>
          <w:lang w:val="id-ID"/>
        </w:rPr>
        <w:t>Benda-B</w:t>
      </w:r>
      <w:r w:rsidR="00EE14A7">
        <w:rPr>
          <w:b/>
          <w:bCs/>
          <w:lang w:val="id-ID"/>
        </w:rPr>
        <w:t>enda di Lingkungan Sekitar</w:t>
      </w:r>
    </w:p>
    <w:p w:rsidR="00AA470C" w:rsidRPr="005828F0" w:rsidRDefault="00AA470C" w:rsidP="00AA470C">
      <w:pPr>
        <w:pStyle w:val="ListParagraph"/>
        <w:spacing w:line="276" w:lineRule="auto"/>
        <w:ind w:left="426"/>
        <w:jc w:val="both"/>
        <w:rPr>
          <w:b/>
          <w:bCs/>
          <w:sz w:val="14"/>
          <w:lang w:val="id-ID"/>
        </w:rPr>
      </w:pPr>
    </w:p>
    <w:p w:rsidR="00F63098" w:rsidRDefault="00D81061" w:rsidP="00D81061">
      <w:pPr>
        <w:spacing w:line="480" w:lineRule="auto"/>
        <w:ind w:firstLine="709"/>
        <w:jc w:val="both"/>
        <w:rPr>
          <w:color w:val="000000"/>
          <w:lang w:val="id-ID"/>
        </w:rPr>
      </w:pPr>
      <w:r>
        <w:rPr>
          <w:bCs/>
          <w:lang w:val="id-ID"/>
        </w:rPr>
        <w:t>Kompetensi yang dikembangkan pada m</w:t>
      </w:r>
      <w:r w:rsidRPr="00D81061">
        <w:rPr>
          <w:bCs/>
          <w:lang w:val="id-ID"/>
        </w:rPr>
        <w:t xml:space="preserve">ateri pembelajaran pada Tema </w:t>
      </w:r>
      <w:r w:rsidRPr="00872ABF">
        <w:t>1 Benda-Benda di Lingkungan Sekitar Sub Tema 2 Perubahan Wujud Benda</w:t>
      </w:r>
      <w:r w:rsidRPr="00D81061">
        <w:rPr>
          <w:lang w:val="id-ID"/>
        </w:rPr>
        <w:t xml:space="preserve"> pembelajaran 2</w:t>
      </w:r>
      <w:r>
        <w:rPr>
          <w:b/>
          <w:bCs/>
          <w:lang w:val="id-ID"/>
        </w:rPr>
        <w:t xml:space="preserve"> </w:t>
      </w:r>
      <w:r w:rsidRPr="00D81061">
        <w:rPr>
          <w:bCs/>
          <w:lang w:val="id-ID"/>
        </w:rPr>
        <w:t>terdiri dari sikap, pengetahuan dan keterampilan</w:t>
      </w:r>
      <w:r>
        <w:rPr>
          <w:b/>
          <w:bCs/>
          <w:lang w:val="id-ID"/>
        </w:rPr>
        <w:t xml:space="preserve">. </w:t>
      </w:r>
      <w:r w:rsidRPr="00D81061">
        <w:rPr>
          <w:bCs/>
          <w:color w:val="000000"/>
          <w:lang w:val="id-ID"/>
        </w:rPr>
        <w:t>Sikap</w:t>
      </w:r>
      <w:r>
        <w:rPr>
          <w:bCs/>
          <w:color w:val="000000"/>
          <w:lang w:val="id-ID"/>
        </w:rPr>
        <w:t xml:space="preserve"> yang dikembangkan adalah </w:t>
      </w:r>
      <w:r w:rsidRPr="00D81061">
        <w:rPr>
          <w:color w:val="000000"/>
          <w:lang w:val="id-ID"/>
        </w:rPr>
        <w:t>rasa ingin t</w:t>
      </w:r>
      <w:r>
        <w:rPr>
          <w:color w:val="000000"/>
          <w:lang w:val="id-ID"/>
        </w:rPr>
        <w:t xml:space="preserve">ahu, kreatif, bertanggung jawab. </w:t>
      </w:r>
      <w:r>
        <w:rPr>
          <w:bCs/>
          <w:color w:val="000000"/>
          <w:lang w:val="id-ID"/>
        </w:rPr>
        <w:t xml:space="preserve">Pengetahuan yang dikembangkan yaitu </w:t>
      </w:r>
      <w:r w:rsidRPr="00D81061">
        <w:rPr>
          <w:color w:val="000000"/>
          <w:lang w:val="id-ID"/>
        </w:rPr>
        <w:t>mengamati keg</w:t>
      </w:r>
      <w:r>
        <w:rPr>
          <w:color w:val="000000"/>
          <w:lang w:val="id-ID"/>
        </w:rPr>
        <w:t xml:space="preserve">iatan di alam terbuka, </w:t>
      </w:r>
      <w:r w:rsidRPr="00D81061">
        <w:rPr>
          <w:color w:val="000000"/>
          <w:lang w:val="id-ID"/>
        </w:rPr>
        <w:t>proses terjadinya embun, kata baku dan tida</w:t>
      </w:r>
      <w:r>
        <w:rPr>
          <w:color w:val="000000"/>
          <w:lang w:val="id-ID"/>
        </w:rPr>
        <w:t xml:space="preserve">k baku, teknik pembuatan topeng. </w:t>
      </w:r>
      <w:r>
        <w:rPr>
          <w:bCs/>
          <w:color w:val="000000"/>
          <w:lang w:val="id-ID"/>
        </w:rPr>
        <w:t xml:space="preserve">Keterampilan yang dikembangkan yaitu </w:t>
      </w:r>
      <w:r w:rsidRPr="00D81061">
        <w:rPr>
          <w:color w:val="000000"/>
          <w:lang w:val="id-ID"/>
        </w:rPr>
        <w:t>membaca dan mence</w:t>
      </w:r>
      <w:r>
        <w:rPr>
          <w:color w:val="000000"/>
          <w:lang w:val="id-ID"/>
        </w:rPr>
        <w:t>rmati sebuah bacaan dengan baik</w:t>
      </w:r>
      <w:r w:rsidRPr="00D81061">
        <w:rPr>
          <w:color w:val="000000"/>
          <w:lang w:val="id-ID"/>
        </w:rPr>
        <w:t>, mencari informasi tentang proses terjadi</w:t>
      </w:r>
      <w:r>
        <w:rPr>
          <w:color w:val="000000"/>
          <w:lang w:val="id-ID"/>
        </w:rPr>
        <w:t>nya embun, mengeksplorasi jenis-</w:t>
      </w:r>
      <w:r w:rsidRPr="00D81061">
        <w:rPr>
          <w:color w:val="000000"/>
          <w:lang w:val="id-ID"/>
        </w:rPr>
        <w:t>jenis karakter topeng, asal daerah, jenis bahan, serta teknik pembuatannya</w:t>
      </w:r>
      <w:r>
        <w:rPr>
          <w:color w:val="000000"/>
          <w:lang w:val="id-ID"/>
        </w:rPr>
        <w:t>.</w:t>
      </w:r>
    </w:p>
    <w:p w:rsidR="00D81061" w:rsidRDefault="0096614A" w:rsidP="00D81061">
      <w:pPr>
        <w:spacing w:line="480" w:lineRule="auto"/>
        <w:ind w:firstLine="709"/>
        <w:jc w:val="both"/>
        <w:rPr>
          <w:lang w:val="id-ID"/>
        </w:rPr>
      </w:pPr>
      <w:r>
        <w:rPr>
          <w:color w:val="000000"/>
          <w:lang w:val="id-ID"/>
        </w:rPr>
        <w:t xml:space="preserve">Berdasarkan kompetensi yang dikembangkan pada materi </w:t>
      </w:r>
      <w:r w:rsidRPr="00D81061">
        <w:rPr>
          <w:bCs/>
          <w:lang w:val="id-ID"/>
        </w:rPr>
        <w:t xml:space="preserve">pembelajaran Tema </w:t>
      </w:r>
      <w:r w:rsidRPr="00872ABF">
        <w:t>1 Benda-Benda di Lingkungan Sekitar Sub Tema 2 Perubahan Wujud Benda</w:t>
      </w:r>
      <w:r w:rsidRPr="00D81061">
        <w:rPr>
          <w:lang w:val="id-ID"/>
        </w:rPr>
        <w:t xml:space="preserve"> pembelajaran 2</w:t>
      </w:r>
      <w:r>
        <w:rPr>
          <w:lang w:val="id-ID"/>
        </w:rPr>
        <w:t xml:space="preserve">, guru dapat menggunakan bentuk evaluasi yang beragam. </w:t>
      </w:r>
      <w:r w:rsidR="00BB326B">
        <w:rPr>
          <w:lang w:val="id-ID"/>
        </w:rPr>
        <w:t>Bentuk evaluasi dalam mengukur sikap, guru dapat menggunakan berbagai bentuk evaluasi non tes seperti angket dan lembar observasi. Kompetensi pengetahuan dapat</w:t>
      </w:r>
      <w:r w:rsidR="00CB0FC2">
        <w:rPr>
          <w:lang w:val="id-ID"/>
        </w:rPr>
        <w:t xml:space="preserve"> </w:t>
      </w:r>
      <w:r w:rsidR="00BB326B">
        <w:rPr>
          <w:lang w:val="id-ID"/>
        </w:rPr>
        <w:t xml:space="preserve">dievaluasi dengan menggunakan bentuk evaluasi tes lisan dan tertulis. Tes </w:t>
      </w:r>
      <w:r w:rsidR="00BB326B">
        <w:rPr>
          <w:lang w:val="id-ID"/>
        </w:rPr>
        <w:lastRenderedPageBreak/>
        <w:t xml:space="preserve">lisan dapat dilakukan langsung dalam proses pembelajaran dengan menggunakan metode tanya jawab, sedangkan tes tertulis dapat dievaluasi dengan menggunakan bentuk tes </w:t>
      </w:r>
      <w:r w:rsidR="00BB326B" w:rsidRPr="00BB326B">
        <w:rPr>
          <w:i/>
          <w:lang w:val="id-ID"/>
        </w:rPr>
        <w:t>essay</w:t>
      </w:r>
      <w:r w:rsidR="00BB326B">
        <w:rPr>
          <w:lang w:val="id-ID"/>
        </w:rPr>
        <w:t xml:space="preserve"> untuk mengukur sejauh mana siswa mengetahui apa yang dipelajari melalui pengamatan dan diskusi kelompok, siswa dapat mengungkap-kan ide dan gagasan berdasarkan pengetahuannya masing-masing.</w:t>
      </w:r>
    </w:p>
    <w:p w:rsidR="00BB326B" w:rsidRDefault="00BB326B" w:rsidP="00D81061">
      <w:pPr>
        <w:spacing w:line="480" w:lineRule="auto"/>
        <w:ind w:firstLine="709"/>
        <w:jc w:val="both"/>
        <w:rPr>
          <w:lang w:val="id-ID"/>
        </w:rPr>
      </w:pPr>
      <w:r>
        <w:rPr>
          <w:lang w:val="id-ID"/>
        </w:rPr>
        <w:t>Kompetensi keterampilan dapat dievaluasi dengan menggunakan bentuk non tes dalam bentuk penilaian rubrik, sehingga guru dapat mengamati setiap kegiatan yang dilakukan siswa dan mengetahui hasil kegiatan tersebut.</w:t>
      </w:r>
    </w:p>
    <w:p w:rsidR="00072E77" w:rsidRDefault="00072E77" w:rsidP="00072E77">
      <w:pPr>
        <w:spacing w:line="480" w:lineRule="auto"/>
        <w:jc w:val="both"/>
        <w:rPr>
          <w:lang w:val="id-ID"/>
        </w:rPr>
      </w:pPr>
    </w:p>
    <w:p w:rsidR="00AA470C" w:rsidRPr="000E4564" w:rsidRDefault="00072E77" w:rsidP="00F237E6">
      <w:pPr>
        <w:pStyle w:val="ListParagraph"/>
        <w:numPr>
          <w:ilvl w:val="0"/>
          <w:numId w:val="15"/>
        </w:numPr>
        <w:spacing w:line="480" w:lineRule="auto"/>
        <w:ind w:left="426" w:hanging="426"/>
        <w:jc w:val="both"/>
        <w:rPr>
          <w:b/>
          <w:bCs/>
          <w:lang w:val="id-ID"/>
        </w:rPr>
      </w:pPr>
      <w:r>
        <w:rPr>
          <w:b/>
          <w:bCs/>
          <w:lang w:val="id-ID"/>
        </w:rPr>
        <w:t xml:space="preserve">Hasil Belajar Materi Tema </w:t>
      </w:r>
      <w:r w:rsidR="00AA470C">
        <w:rPr>
          <w:b/>
          <w:bCs/>
          <w:lang w:val="id-ID"/>
        </w:rPr>
        <w:t>Benda-Benda di Lingkungan Sekitar</w:t>
      </w:r>
    </w:p>
    <w:p w:rsidR="00072E77" w:rsidRPr="00342CF5" w:rsidRDefault="00072E77" w:rsidP="000E4564">
      <w:pPr>
        <w:pStyle w:val="ListParagraph"/>
        <w:spacing w:line="480" w:lineRule="auto"/>
        <w:ind w:left="0" w:firstLine="709"/>
        <w:jc w:val="both"/>
        <w:rPr>
          <w:lang w:val="id-ID"/>
        </w:rPr>
      </w:pPr>
      <w:r w:rsidRPr="00342CF5">
        <w:rPr>
          <w:lang w:val="id-ID"/>
        </w:rPr>
        <w:t>H</w:t>
      </w:r>
      <w:r w:rsidRPr="00342CF5">
        <w:t xml:space="preserve">asil belajar adalah perubahan perilaku secara keseluruhan bukan hanya salah satu </w:t>
      </w:r>
      <w:r w:rsidR="007C21D3">
        <w:t>aspek potensi kemanusiaan saja.</w:t>
      </w:r>
      <w:r w:rsidR="007C21D3">
        <w:rPr>
          <w:lang w:val="id-ID"/>
        </w:rPr>
        <w:t xml:space="preserve"> </w:t>
      </w:r>
      <w:r w:rsidR="00F10EE7">
        <w:rPr>
          <w:lang w:val="id-ID"/>
        </w:rPr>
        <w:t xml:space="preserve">Hasil belajar digunakan sebagai alat ukur untuk mengetahui sujauh mana siswa memperoleh manfaat pembelajaran. </w:t>
      </w:r>
      <w:r w:rsidR="007C21D3">
        <w:rPr>
          <w:lang w:val="id-ID"/>
        </w:rPr>
        <w:t>S</w:t>
      </w:r>
      <w:r w:rsidRPr="00342CF5">
        <w:t xml:space="preserve">ecara umum faktor-faktor yang mempengaruhi proses belajar anak dibedakan menjadi faktor </w:t>
      </w:r>
      <w:r w:rsidRPr="00342CF5">
        <w:rPr>
          <w:i/>
        </w:rPr>
        <w:t xml:space="preserve">internal </w:t>
      </w:r>
      <w:r w:rsidRPr="00342CF5">
        <w:t xml:space="preserve">dan faktor </w:t>
      </w:r>
      <w:r w:rsidRPr="00342CF5">
        <w:rPr>
          <w:i/>
        </w:rPr>
        <w:t>eksternal</w:t>
      </w:r>
      <w:r w:rsidRPr="00342CF5">
        <w:t xml:space="preserve">. </w:t>
      </w:r>
      <w:proofErr w:type="gramStart"/>
      <w:r w:rsidRPr="00342CF5">
        <w:t>Kedua faktor itulah yang sangat mempengaruhi hasil belajar siswa.</w:t>
      </w:r>
      <w:proofErr w:type="gramEnd"/>
      <w:r w:rsidRPr="00342CF5">
        <w:t xml:space="preserve"> </w:t>
      </w:r>
    </w:p>
    <w:p w:rsidR="00072E77" w:rsidRPr="00342CF5" w:rsidRDefault="00072E77" w:rsidP="00072E77">
      <w:pPr>
        <w:pStyle w:val="ListParagraph"/>
        <w:spacing w:line="480" w:lineRule="auto"/>
        <w:ind w:left="0" w:firstLine="709"/>
        <w:jc w:val="both"/>
        <w:rPr>
          <w:bCs/>
          <w:lang w:val="id-ID"/>
        </w:rPr>
      </w:pPr>
      <w:r w:rsidRPr="00342CF5">
        <w:t xml:space="preserve">Faktor </w:t>
      </w:r>
      <w:r w:rsidRPr="00342CF5">
        <w:rPr>
          <w:i/>
        </w:rPr>
        <w:t>Internal</w:t>
      </w:r>
      <w:r w:rsidRPr="00342CF5">
        <w:rPr>
          <w:lang w:val="id-ID"/>
        </w:rPr>
        <w:t xml:space="preserve">, yaitu </w:t>
      </w:r>
      <w:r w:rsidRPr="00342CF5">
        <w:rPr>
          <w:bCs/>
          <w:lang w:val="id-ID"/>
        </w:rPr>
        <w:t>f</w:t>
      </w:r>
      <w:r w:rsidR="001B2156">
        <w:rPr>
          <w:bCs/>
        </w:rPr>
        <w:t xml:space="preserve">aktor </w:t>
      </w:r>
      <w:r w:rsidR="001B2156">
        <w:rPr>
          <w:bCs/>
          <w:lang w:val="id-ID"/>
        </w:rPr>
        <w:t>b</w:t>
      </w:r>
      <w:r w:rsidRPr="00342CF5">
        <w:rPr>
          <w:bCs/>
        </w:rPr>
        <w:t>iologis (jasmaniah)</w:t>
      </w:r>
      <w:r w:rsidRPr="00342CF5">
        <w:rPr>
          <w:bCs/>
          <w:lang w:val="id-ID"/>
        </w:rPr>
        <w:t xml:space="preserve"> </w:t>
      </w:r>
      <w:r w:rsidR="001B2156">
        <w:rPr>
          <w:bCs/>
          <w:lang w:val="id-ID"/>
        </w:rPr>
        <w:t>meliputi seluruh</w:t>
      </w:r>
      <w:r w:rsidRPr="00342CF5">
        <w:rPr>
          <w:bCs/>
          <w:lang w:val="id-ID"/>
        </w:rPr>
        <w:t xml:space="preserve"> </w:t>
      </w:r>
      <w:r w:rsidRPr="00342CF5">
        <w:t>keadaan jasmani</w:t>
      </w:r>
      <w:r w:rsidRPr="00342CF5">
        <w:rPr>
          <w:lang w:val="id-ID"/>
        </w:rPr>
        <w:t xml:space="preserve">. </w:t>
      </w:r>
      <w:r w:rsidRPr="00342CF5">
        <w:t>Kondisi fisik yang sehat dan segar sangat mempengaruhi keberhasilan belajar</w:t>
      </w:r>
      <w:r w:rsidRPr="00342CF5">
        <w:rPr>
          <w:lang w:val="id-ID"/>
        </w:rPr>
        <w:t xml:space="preserve">, dan </w:t>
      </w:r>
      <w:r w:rsidRPr="00342CF5">
        <w:rPr>
          <w:bCs/>
          <w:lang w:val="id-ID"/>
        </w:rPr>
        <w:t>f</w:t>
      </w:r>
      <w:r w:rsidRPr="00342CF5">
        <w:rPr>
          <w:bCs/>
        </w:rPr>
        <w:t xml:space="preserve">aktor </w:t>
      </w:r>
      <w:r w:rsidRPr="00342CF5">
        <w:rPr>
          <w:bCs/>
          <w:lang w:val="id-ID"/>
        </w:rPr>
        <w:t>p</w:t>
      </w:r>
      <w:r w:rsidRPr="00342CF5">
        <w:rPr>
          <w:bCs/>
        </w:rPr>
        <w:t>sikologis</w:t>
      </w:r>
      <w:r w:rsidRPr="00342CF5">
        <w:rPr>
          <w:bCs/>
          <w:lang w:val="id-ID"/>
        </w:rPr>
        <w:t xml:space="preserve"> ya</w:t>
      </w:r>
      <w:r w:rsidR="00CB0FC2">
        <w:rPr>
          <w:bCs/>
          <w:lang w:val="id-ID"/>
        </w:rPr>
        <w:t>n</w:t>
      </w:r>
      <w:r w:rsidRPr="00342CF5">
        <w:rPr>
          <w:bCs/>
          <w:lang w:val="id-ID"/>
        </w:rPr>
        <w:t>g</w:t>
      </w:r>
      <w:r w:rsidRPr="00342CF5">
        <w:t xml:space="preserve"> mempengaruhi keberhasilan belajar ini meliputi segala hal yang berkaitan dengan kondisi mental seseorang</w:t>
      </w:r>
      <w:r w:rsidRPr="00342CF5">
        <w:rPr>
          <w:lang w:val="id-ID"/>
        </w:rPr>
        <w:t xml:space="preserve"> seperti </w:t>
      </w:r>
      <w:r w:rsidRPr="00342CF5">
        <w:rPr>
          <w:i/>
        </w:rPr>
        <w:t>intelegens</w:t>
      </w:r>
      <w:r w:rsidRPr="00342CF5">
        <w:t>i atau tingkat kecerdasan dasar seseorang</w:t>
      </w:r>
      <w:r w:rsidRPr="00342CF5">
        <w:rPr>
          <w:lang w:val="id-ID"/>
        </w:rPr>
        <w:t xml:space="preserve">, </w:t>
      </w:r>
      <w:r w:rsidRPr="00342CF5">
        <w:t>kemauan dapat dikatakan faktor utama penentu keberhasilan belajar seseorang</w:t>
      </w:r>
      <w:r w:rsidRPr="00342CF5">
        <w:rPr>
          <w:lang w:val="id-ID"/>
        </w:rPr>
        <w:t>, dan</w:t>
      </w:r>
      <w:r w:rsidRPr="00342CF5">
        <w:t xml:space="preserve"> bakat</w:t>
      </w:r>
      <w:r w:rsidRPr="00342CF5">
        <w:rPr>
          <w:lang w:val="id-ID"/>
        </w:rPr>
        <w:t xml:space="preserve"> yang</w:t>
      </w:r>
      <w:r w:rsidRPr="00342CF5">
        <w:t xml:space="preserve"> menentukan tinggi rendahnya kemampuan seseorang dalam suatu bidang</w:t>
      </w:r>
      <w:r w:rsidRPr="00342CF5">
        <w:rPr>
          <w:lang w:val="id-ID"/>
        </w:rPr>
        <w:t xml:space="preserve">. </w:t>
      </w:r>
      <w:proofErr w:type="gramStart"/>
      <w:r w:rsidRPr="00342CF5">
        <w:t xml:space="preserve">Faktor </w:t>
      </w:r>
      <w:r w:rsidRPr="00342CF5">
        <w:rPr>
          <w:i/>
        </w:rPr>
        <w:t>eksternal</w:t>
      </w:r>
      <w:r w:rsidRPr="00342CF5">
        <w:rPr>
          <w:lang w:val="id-ID"/>
        </w:rPr>
        <w:t xml:space="preserve">, </w:t>
      </w:r>
      <w:r w:rsidRPr="00342CF5">
        <w:rPr>
          <w:lang w:val="id-ID"/>
        </w:rPr>
        <w:lastRenderedPageBreak/>
        <w:t xml:space="preserve">yaitu </w:t>
      </w:r>
      <w:r w:rsidRPr="00342CF5">
        <w:rPr>
          <w:bCs/>
        </w:rPr>
        <w:t>Faktor lingkungan keluarga</w:t>
      </w:r>
      <w:r w:rsidRPr="00342CF5">
        <w:rPr>
          <w:bCs/>
          <w:lang w:val="id-ID"/>
        </w:rPr>
        <w:t>, f</w:t>
      </w:r>
      <w:r w:rsidRPr="00342CF5">
        <w:rPr>
          <w:bCs/>
        </w:rPr>
        <w:t>aktor lingkungan sekolah</w:t>
      </w:r>
      <w:r w:rsidRPr="00342CF5">
        <w:rPr>
          <w:bCs/>
          <w:lang w:val="id-ID"/>
        </w:rPr>
        <w:t>, f</w:t>
      </w:r>
      <w:r w:rsidRPr="00342CF5">
        <w:rPr>
          <w:bCs/>
        </w:rPr>
        <w:t>aktor lingkungan masyarakat</w:t>
      </w:r>
      <w:r w:rsidRPr="00342CF5">
        <w:rPr>
          <w:bCs/>
          <w:lang w:val="id-ID"/>
        </w:rPr>
        <w:t>.</w:t>
      </w:r>
      <w:proofErr w:type="gramEnd"/>
    </w:p>
    <w:p w:rsidR="00072E77" w:rsidRDefault="00072E77" w:rsidP="00072E77">
      <w:pPr>
        <w:pStyle w:val="ListParagraph"/>
        <w:spacing w:line="480" w:lineRule="auto"/>
        <w:ind w:left="0" w:firstLine="709"/>
        <w:jc w:val="both"/>
        <w:rPr>
          <w:lang w:val="id-ID"/>
        </w:rPr>
      </w:pPr>
      <w:r w:rsidRPr="00342CF5">
        <w:t xml:space="preserve">Faktor Penghambat </w:t>
      </w:r>
      <w:r w:rsidRPr="00342CF5">
        <w:rPr>
          <w:lang w:val="id-ID"/>
        </w:rPr>
        <w:t xml:space="preserve">hasil belajar yaitu </w:t>
      </w:r>
      <w:r w:rsidRPr="00342CF5">
        <w:t xml:space="preserve">kondisi fisik yang lemah atau sakit </w:t>
      </w:r>
      <w:proofErr w:type="gramStart"/>
      <w:r w:rsidRPr="00342CF5">
        <w:t>akan</w:t>
      </w:r>
      <w:proofErr w:type="gramEnd"/>
      <w:r w:rsidRPr="00342CF5">
        <w:t xml:space="preserve"> menghambat tercapainya hasil belajar yang maksimal</w:t>
      </w:r>
      <w:r w:rsidRPr="00342CF5">
        <w:rPr>
          <w:lang w:val="id-ID"/>
        </w:rPr>
        <w:t>, t</w:t>
      </w:r>
      <w:r w:rsidRPr="00342CF5">
        <w:t>idak adanya minat dan motivasi dari dalam diri anak dan luar lingkungan sangat mempengaruhi hasil belajar</w:t>
      </w:r>
      <w:r w:rsidRPr="00342CF5">
        <w:rPr>
          <w:lang w:val="id-ID"/>
        </w:rPr>
        <w:t>, dan c</w:t>
      </w:r>
      <w:r w:rsidRPr="00342CF5">
        <w:t>ara belajar yang monoton yang tidak banyak melibatkan anak juga sangat mempengaruhi hasil belajar anak.</w:t>
      </w:r>
    </w:p>
    <w:p w:rsidR="004B2DF7" w:rsidRPr="007C21D3" w:rsidRDefault="00072E77" w:rsidP="007C21D3">
      <w:pPr>
        <w:pStyle w:val="ListParagraph"/>
        <w:spacing w:line="480" w:lineRule="auto"/>
        <w:ind w:left="0" w:firstLine="709"/>
        <w:jc w:val="both"/>
        <w:rPr>
          <w:lang w:val="id-ID"/>
        </w:rPr>
      </w:pPr>
      <w:r>
        <w:rPr>
          <w:lang w:val="id-ID"/>
        </w:rPr>
        <w:t xml:space="preserve">Setelah mempelajari materi pembelajaran </w:t>
      </w:r>
      <w:r w:rsidRPr="00D81061">
        <w:rPr>
          <w:bCs/>
          <w:lang w:val="id-ID"/>
        </w:rPr>
        <w:t xml:space="preserve">Tema </w:t>
      </w:r>
      <w:r w:rsidRPr="00872ABF">
        <w:t>1 Benda-Benda di Lingkungan Sekitar Sub Tema 2 Perubahan Wujud Benda</w:t>
      </w:r>
      <w:r w:rsidRPr="00D81061">
        <w:rPr>
          <w:lang w:val="id-ID"/>
        </w:rPr>
        <w:t xml:space="preserve"> pembelajaran 2</w:t>
      </w:r>
      <w:r>
        <w:rPr>
          <w:lang w:val="id-ID"/>
        </w:rPr>
        <w:t xml:space="preserve">, diharapkan </w:t>
      </w:r>
      <w:r>
        <w:rPr>
          <w:rFonts w:eastAsiaTheme="minorHAnsi"/>
          <w:lang w:val="id-ID"/>
        </w:rPr>
        <w:t>d</w:t>
      </w:r>
      <w:r w:rsidRPr="00072E77">
        <w:rPr>
          <w:rFonts w:eastAsiaTheme="minorHAnsi"/>
          <w:lang w:val="id-ID"/>
        </w:rPr>
        <w:t xml:space="preserve">engan </w:t>
      </w:r>
      <w:r>
        <w:rPr>
          <w:rFonts w:eastAsiaTheme="minorHAnsi"/>
          <w:lang w:val="id-ID"/>
        </w:rPr>
        <w:t xml:space="preserve">kegiatan </w:t>
      </w:r>
      <w:r w:rsidRPr="00072E77">
        <w:rPr>
          <w:rFonts w:eastAsiaTheme="minorHAnsi"/>
          <w:lang w:val="id-ID"/>
        </w:rPr>
        <w:t>kerja kelompok siswa mampu mencari contoh-contoh pengembunan dalam kehidupan sehari-hari secara demok</w:t>
      </w:r>
      <w:r>
        <w:rPr>
          <w:rFonts w:eastAsiaTheme="minorHAnsi"/>
          <w:lang w:val="id-ID"/>
        </w:rPr>
        <w:t>rasi dan penuh sikap kerjasama, d</w:t>
      </w:r>
      <w:r w:rsidRPr="00072E77">
        <w:rPr>
          <w:rFonts w:eastAsiaTheme="minorHAnsi"/>
          <w:lang w:val="id-ID"/>
        </w:rPr>
        <w:t>engan melakukan percobaan aktivitas-aktivitas yang berkaitan dengan perubahan wujud benda siswa dapat mengamati perubahan yang terjadi dan mencari faktor peny</w:t>
      </w:r>
      <w:r>
        <w:rPr>
          <w:rFonts w:eastAsiaTheme="minorHAnsi"/>
          <w:lang w:val="id-ID"/>
        </w:rPr>
        <w:t>ebabnya secara logis dan tepat, d</w:t>
      </w:r>
      <w:r w:rsidRPr="00072E77">
        <w:rPr>
          <w:rFonts w:eastAsiaTheme="minorHAnsi"/>
          <w:lang w:val="id-ID"/>
        </w:rPr>
        <w:t>engan membaca dan mengamati teks bacaan siswa dapat mencari informasi atau hal-hal penting dari bacaan tentang proses pengembunan sec</w:t>
      </w:r>
      <w:r>
        <w:rPr>
          <w:rFonts w:eastAsiaTheme="minorHAnsi"/>
          <w:lang w:val="id-ID"/>
        </w:rPr>
        <w:t>ara mandiri cermat, dan teliti, d</w:t>
      </w:r>
      <w:r w:rsidRPr="00707C12">
        <w:t>engan mengamati teks bacaan, siswa dapat menemukan kosa</w:t>
      </w:r>
      <w:r w:rsidRPr="00072E77">
        <w:rPr>
          <w:lang w:val="id-ID"/>
        </w:rPr>
        <w:t xml:space="preserve"> </w:t>
      </w:r>
      <w:r w:rsidRPr="00707C12">
        <w:t>kata baku dan tidak baku ser</w:t>
      </w:r>
      <w:r>
        <w:t>ta menggunakannya dalam kalimat</w:t>
      </w:r>
      <w:r>
        <w:rPr>
          <w:lang w:val="id-ID"/>
        </w:rPr>
        <w:t>, d</w:t>
      </w:r>
      <w:r w:rsidRPr="00072E77">
        <w:rPr>
          <w:rFonts w:eastAsiaTheme="minorHAnsi"/>
          <w:lang w:val="id-ID"/>
        </w:rPr>
        <w:t>engan membaca teks siswa dapat mencari informasi tentang wabah ulat bulu secara man</w:t>
      </w:r>
      <w:r>
        <w:rPr>
          <w:rFonts w:eastAsiaTheme="minorHAnsi"/>
          <w:lang w:val="id-ID"/>
        </w:rPr>
        <w:t>diri dan sikap rasa ingin tahu</w:t>
      </w:r>
      <w:r w:rsidR="007C21D3">
        <w:rPr>
          <w:rFonts w:eastAsiaTheme="minorHAnsi"/>
          <w:lang w:val="id-ID"/>
        </w:rPr>
        <w:t xml:space="preserve">, </w:t>
      </w:r>
      <w:r>
        <w:rPr>
          <w:rFonts w:eastAsiaTheme="minorHAnsi"/>
          <w:lang w:val="id-ID"/>
        </w:rPr>
        <w:t xml:space="preserve">dengan </w:t>
      </w:r>
      <w:r w:rsidRPr="00072E77">
        <w:rPr>
          <w:rFonts w:eastAsiaTheme="minorHAnsi"/>
          <w:lang w:val="id-ID"/>
        </w:rPr>
        <w:t>mengamati sebuah gambar kegiatan siswa dapat mengindentifikasi perubahan lingkungan di sekitarny</w:t>
      </w:r>
      <w:r w:rsidR="00467274">
        <w:rPr>
          <w:rFonts w:eastAsiaTheme="minorHAnsi"/>
          <w:lang w:val="id-ID"/>
        </w:rPr>
        <w:t xml:space="preserve">a secara cermat dan teliti, </w:t>
      </w:r>
      <w:r w:rsidR="00467274">
        <w:rPr>
          <w:lang w:val="id-ID"/>
        </w:rPr>
        <w:t>dan d</w:t>
      </w:r>
      <w:r w:rsidRPr="00707C12">
        <w:t>engan melakukan eksp</w:t>
      </w:r>
      <w:r>
        <w:t>lorasi siswa mengetahui jenis</w:t>
      </w:r>
      <w:r w:rsidRPr="00072E77">
        <w:rPr>
          <w:lang w:val="id-ID"/>
        </w:rPr>
        <w:t>-</w:t>
      </w:r>
      <w:r w:rsidRPr="00707C12">
        <w:t>jenis karakter topeng, asal daerah, jenis bahan, serta teknik pembuatannya dengan kreatif, inovatif, dan mandiri.</w:t>
      </w:r>
    </w:p>
    <w:sectPr w:rsidR="004B2DF7" w:rsidRPr="007C21D3" w:rsidSect="001F517B">
      <w:headerReference w:type="default" r:id="rId15"/>
      <w:footerReference w:type="first" r:id="rId16"/>
      <w:pgSz w:w="11907" w:h="16840" w:code="9"/>
      <w:pgMar w:top="2268" w:right="1701" w:bottom="1701" w:left="2268" w:header="1701" w:footer="709"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B1" w:rsidRDefault="008E00B1" w:rsidP="007E037F">
      <w:r>
        <w:separator/>
      </w:r>
    </w:p>
  </w:endnote>
  <w:endnote w:type="continuationSeparator" w:id="0">
    <w:p w:rsidR="008E00B1" w:rsidRDefault="008E00B1" w:rsidP="007E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ar Metanoia">
    <w:altName w:val="Baar Metano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E5" w:rsidRPr="001C3CCA" w:rsidRDefault="001F30E5" w:rsidP="001C3CCA">
    <w:pPr>
      <w:pStyle w:val="Footer"/>
      <w:jc w:val="center"/>
      <w:rPr>
        <w:lang w:val="id-ID"/>
      </w:rPr>
    </w:pPr>
    <w:r>
      <w:rPr>
        <w:lang w:val="id-ID"/>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B1" w:rsidRDefault="008E00B1" w:rsidP="007E037F">
      <w:r>
        <w:separator/>
      </w:r>
    </w:p>
  </w:footnote>
  <w:footnote w:type="continuationSeparator" w:id="0">
    <w:p w:rsidR="008E00B1" w:rsidRDefault="008E00B1" w:rsidP="007E0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38433"/>
      <w:docPartObj>
        <w:docPartGallery w:val="Page Numbers (Top of Page)"/>
        <w:docPartUnique/>
      </w:docPartObj>
    </w:sdtPr>
    <w:sdtEndPr>
      <w:rPr>
        <w:noProof/>
      </w:rPr>
    </w:sdtEndPr>
    <w:sdtContent>
      <w:p w:rsidR="001F30E5" w:rsidRDefault="001F30E5">
        <w:pPr>
          <w:pStyle w:val="Header"/>
          <w:jc w:val="right"/>
        </w:pPr>
        <w:r>
          <w:fldChar w:fldCharType="begin"/>
        </w:r>
        <w:r>
          <w:instrText xml:space="preserve"> PAGE   \* MERGEFORMAT </w:instrText>
        </w:r>
        <w:r>
          <w:fldChar w:fldCharType="separate"/>
        </w:r>
        <w:r w:rsidR="00DB6CC6">
          <w:rPr>
            <w:noProof/>
          </w:rPr>
          <w:t>83</w:t>
        </w:r>
        <w:r>
          <w:rPr>
            <w:noProof/>
          </w:rPr>
          <w:fldChar w:fldCharType="end"/>
        </w:r>
      </w:p>
    </w:sdtContent>
  </w:sdt>
  <w:p w:rsidR="001F30E5" w:rsidRDefault="001F30E5" w:rsidP="001C3CC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B5F"/>
    <w:multiLevelType w:val="hybridMultilevel"/>
    <w:tmpl w:val="FEB642D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0C712A1"/>
    <w:multiLevelType w:val="hybridMultilevel"/>
    <w:tmpl w:val="BD002B02"/>
    <w:lvl w:ilvl="0" w:tplc="5B16D5D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0CE198A"/>
    <w:multiLevelType w:val="hybridMultilevel"/>
    <w:tmpl w:val="B99C403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2FE7255"/>
    <w:multiLevelType w:val="hybridMultilevel"/>
    <w:tmpl w:val="BB6E0F36"/>
    <w:lvl w:ilvl="0" w:tplc="2E04AF3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394921"/>
    <w:multiLevelType w:val="hybridMultilevel"/>
    <w:tmpl w:val="88A47E46"/>
    <w:lvl w:ilvl="0" w:tplc="04210001">
      <w:start w:val="1"/>
      <w:numFmt w:val="bullet"/>
      <w:lvlText w:val=""/>
      <w:lvlJc w:val="left"/>
      <w:pPr>
        <w:ind w:left="740" w:hanging="360"/>
      </w:pPr>
      <w:rPr>
        <w:rFonts w:ascii="Symbol" w:hAnsi="Symbol" w:hint="default"/>
      </w:rPr>
    </w:lvl>
    <w:lvl w:ilvl="1" w:tplc="04210003">
      <w:start w:val="1"/>
      <w:numFmt w:val="bullet"/>
      <w:lvlText w:val="o"/>
      <w:lvlJc w:val="left"/>
      <w:pPr>
        <w:ind w:left="1460" w:hanging="360"/>
      </w:pPr>
      <w:rPr>
        <w:rFonts w:ascii="Courier New" w:hAnsi="Courier New" w:cs="Courier New" w:hint="default"/>
      </w:rPr>
    </w:lvl>
    <w:lvl w:ilvl="2" w:tplc="04210005" w:tentative="1">
      <w:start w:val="1"/>
      <w:numFmt w:val="bullet"/>
      <w:lvlText w:val=""/>
      <w:lvlJc w:val="left"/>
      <w:pPr>
        <w:ind w:left="2180" w:hanging="360"/>
      </w:pPr>
      <w:rPr>
        <w:rFonts w:ascii="Wingdings" w:hAnsi="Wingdings" w:hint="default"/>
      </w:rPr>
    </w:lvl>
    <w:lvl w:ilvl="3" w:tplc="04210001" w:tentative="1">
      <w:start w:val="1"/>
      <w:numFmt w:val="bullet"/>
      <w:lvlText w:val=""/>
      <w:lvlJc w:val="left"/>
      <w:pPr>
        <w:ind w:left="2900" w:hanging="360"/>
      </w:pPr>
      <w:rPr>
        <w:rFonts w:ascii="Symbol" w:hAnsi="Symbol" w:hint="default"/>
      </w:rPr>
    </w:lvl>
    <w:lvl w:ilvl="4" w:tplc="04210003" w:tentative="1">
      <w:start w:val="1"/>
      <w:numFmt w:val="bullet"/>
      <w:lvlText w:val="o"/>
      <w:lvlJc w:val="left"/>
      <w:pPr>
        <w:ind w:left="3620" w:hanging="360"/>
      </w:pPr>
      <w:rPr>
        <w:rFonts w:ascii="Courier New" w:hAnsi="Courier New" w:cs="Courier New" w:hint="default"/>
      </w:rPr>
    </w:lvl>
    <w:lvl w:ilvl="5" w:tplc="04210005" w:tentative="1">
      <w:start w:val="1"/>
      <w:numFmt w:val="bullet"/>
      <w:lvlText w:val=""/>
      <w:lvlJc w:val="left"/>
      <w:pPr>
        <w:ind w:left="4340" w:hanging="360"/>
      </w:pPr>
      <w:rPr>
        <w:rFonts w:ascii="Wingdings" w:hAnsi="Wingdings" w:hint="default"/>
      </w:rPr>
    </w:lvl>
    <w:lvl w:ilvl="6" w:tplc="04210001" w:tentative="1">
      <w:start w:val="1"/>
      <w:numFmt w:val="bullet"/>
      <w:lvlText w:val=""/>
      <w:lvlJc w:val="left"/>
      <w:pPr>
        <w:ind w:left="5060" w:hanging="360"/>
      </w:pPr>
      <w:rPr>
        <w:rFonts w:ascii="Symbol" w:hAnsi="Symbol" w:hint="default"/>
      </w:rPr>
    </w:lvl>
    <w:lvl w:ilvl="7" w:tplc="04210003" w:tentative="1">
      <w:start w:val="1"/>
      <w:numFmt w:val="bullet"/>
      <w:lvlText w:val="o"/>
      <w:lvlJc w:val="left"/>
      <w:pPr>
        <w:ind w:left="5780" w:hanging="360"/>
      </w:pPr>
      <w:rPr>
        <w:rFonts w:ascii="Courier New" w:hAnsi="Courier New" w:cs="Courier New" w:hint="default"/>
      </w:rPr>
    </w:lvl>
    <w:lvl w:ilvl="8" w:tplc="04210005" w:tentative="1">
      <w:start w:val="1"/>
      <w:numFmt w:val="bullet"/>
      <w:lvlText w:val=""/>
      <w:lvlJc w:val="left"/>
      <w:pPr>
        <w:ind w:left="6500" w:hanging="360"/>
      </w:pPr>
      <w:rPr>
        <w:rFonts w:ascii="Wingdings" w:hAnsi="Wingdings" w:hint="default"/>
      </w:rPr>
    </w:lvl>
  </w:abstractNum>
  <w:abstractNum w:abstractNumId="5">
    <w:nsid w:val="070D3400"/>
    <w:multiLevelType w:val="hybridMultilevel"/>
    <w:tmpl w:val="2C622F2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92335AB"/>
    <w:multiLevelType w:val="hybridMultilevel"/>
    <w:tmpl w:val="1AE05C0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0AAF09E4"/>
    <w:multiLevelType w:val="hybridMultilevel"/>
    <w:tmpl w:val="29445A6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D291AE5"/>
    <w:multiLevelType w:val="hybridMultilevel"/>
    <w:tmpl w:val="04CA3B20"/>
    <w:lvl w:ilvl="0" w:tplc="5B16D5D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ED41C2A"/>
    <w:multiLevelType w:val="hybridMultilevel"/>
    <w:tmpl w:val="422AD174"/>
    <w:lvl w:ilvl="0" w:tplc="8752D4AA">
      <w:start w:val="1"/>
      <w:numFmt w:val="decimal"/>
      <w:lvlText w:val="1.%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0ED82E87"/>
    <w:multiLevelType w:val="hybridMultilevel"/>
    <w:tmpl w:val="7A521186"/>
    <w:lvl w:ilvl="0" w:tplc="04210001">
      <w:start w:val="1"/>
      <w:numFmt w:val="bullet"/>
      <w:lvlText w:val=""/>
      <w:lvlJc w:val="left"/>
      <w:pPr>
        <w:ind w:left="765" w:hanging="360"/>
      </w:pPr>
      <w:rPr>
        <w:rFonts w:ascii="Symbol" w:hAnsi="Symbol" w:hint="default"/>
      </w:rPr>
    </w:lvl>
    <w:lvl w:ilvl="1" w:tplc="2BCEC2EC">
      <w:numFmt w:val="bullet"/>
      <w:lvlText w:val="•"/>
      <w:lvlJc w:val="left"/>
      <w:pPr>
        <w:ind w:left="1485" w:hanging="360"/>
      </w:pPr>
      <w:rPr>
        <w:rFonts w:ascii="Baar Metanoia" w:eastAsiaTheme="minorHAnsi" w:hAnsi="Baar Metanoia" w:cs="Baar Metanoia"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11">
    <w:nsid w:val="0FC52E5B"/>
    <w:multiLevelType w:val="hybridMultilevel"/>
    <w:tmpl w:val="0D18BF1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113B4992"/>
    <w:multiLevelType w:val="hybridMultilevel"/>
    <w:tmpl w:val="BDF4B392"/>
    <w:lvl w:ilvl="0" w:tplc="0421000F">
      <w:start w:val="1"/>
      <w:numFmt w:val="decimal"/>
      <w:lvlText w:val="%1."/>
      <w:lvlJc w:val="left"/>
      <w:pPr>
        <w:tabs>
          <w:tab w:val="num" w:pos="1268"/>
        </w:tabs>
        <w:ind w:left="1268" w:hanging="360"/>
      </w:pPr>
      <w:rPr>
        <w:rFonts w:hint="default"/>
      </w:rPr>
    </w:lvl>
    <w:lvl w:ilvl="1" w:tplc="5B16D5D2">
      <w:numFmt w:val="bullet"/>
      <w:lvlText w:val="-"/>
      <w:lvlJc w:val="left"/>
      <w:pPr>
        <w:ind w:left="1988" w:hanging="360"/>
      </w:pPr>
      <w:rPr>
        <w:rFonts w:ascii="Times New Roman" w:eastAsia="Times New Roman" w:hAnsi="Times New Roman" w:cs="Times New Roman" w:hint="default"/>
      </w:rPr>
    </w:lvl>
    <w:lvl w:ilvl="2" w:tplc="0409001B" w:tentative="1">
      <w:start w:val="1"/>
      <w:numFmt w:val="lowerRoman"/>
      <w:lvlText w:val="%3."/>
      <w:lvlJc w:val="right"/>
      <w:pPr>
        <w:tabs>
          <w:tab w:val="num" w:pos="2708"/>
        </w:tabs>
        <w:ind w:left="2708" w:hanging="180"/>
      </w:pPr>
    </w:lvl>
    <w:lvl w:ilvl="3" w:tplc="0409000F" w:tentative="1">
      <w:start w:val="1"/>
      <w:numFmt w:val="decimal"/>
      <w:lvlText w:val="%4."/>
      <w:lvlJc w:val="left"/>
      <w:pPr>
        <w:tabs>
          <w:tab w:val="num" w:pos="3428"/>
        </w:tabs>
        <w:ind w:left="3428" w:hanging="360"/>
      </w:pPr>
    </w:lvl>
    <w:lvl w:ilvl="4" w:tplc="04090019" w:tentative="1">
      <w:start w:val="1"/>
      <w:numFmt w:val="lowerLetter"/>
      <w:lvlText w:val="%5."/>
      <w:lvlJc w:val="left"/>
      <w:pPr>
        <w:tabs>
          <w:tab w:val="num" w:pos="4148"/>
        </w:tabs>
        <w:ind w:left="4148" w:hanging="360"/>
      </w:pPr>
    </w:lvl>
    <w:lvl w:ilvl="5" w:tplc="0409001B" w:tentative="1">
      <w:start w:val="1"/>
      <w:numFmt w:val="lowerRoman"/>
      <w:lvlText w:val="%6."/>
      <w:lvlJc w:val="right"/>
      <w:pPr>
        <w:tabs>
          <w:tab w:val="num" w:pos="4868"/>
        </w:tabs>
        <w:ind w:left="4868" w:hanging="180"/>
      </w:pPr>
    </w:lvl>
    <w:lvl w:ilvl="6" w:tplc="0409000F" w:tentative="1">
      <w:start w:val="1"/>
      <w:numFmt w:val="decimal"/>
      <w:lvlText w:val="%7."/>
      <w:lvlJc w:val="left"/>
      <w:pPr>
        <w:tabs>
          <w:tab w:val="num" w:pos="5588"/>
        </w:tabs>
        <w:ind w:left="5588" w:hanging="360"/>
      </w:pPr>
    </w:lvl>
    <w:lvl w:ilvl="7" w:tplc="04090019" w:tentative="1">
      <w:start w:val="1"/>
      <w:numFmt w:val="lowerLetter"/>
      <w:lvlText w:val="%8."/>
      <w:lvlJc w:val="left"/>
      <w:pPr>
        <w:tabs>
          <w:tab w:val="num" w:pos="6308"/>
        </w:tabs>
        <w:ind w:left="6308" w:hanging="360"/>
      </w:pPr>
    </w:lvl>
    <w:lvl w:ilvl="8" w:tplc="0409001B" w:tentative="1">
      <w:start w:val="1"/>
      <w:numFmt w:val="lowerRoman"/>
      <w:lvlText w:val="%9."/>
      <w:lvlJc w:val="right"/>
      <w:pPr>
        <w:tabs>
          <w:tab w:val="num" w:pos="7028"/>
        </w:tabs>
        <w:ind w:left="7028" w:hanging="180"/>
      </w:pPr>
    </w:lvl>
  </w:abstractNum>
  <w:abstractNum w:abstractNumId="13">
    <w:nsid w:val="12730554"/>
    <w:multiLevelType w:val="hybridMultilevel"/>
    <w:tmpl w:val="48D0C45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12975052"/>
    <w:multiLevelType w:val="hybridMultilevel"/>
    <w:tmpl w:val="38963CF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15B273DE"/>
    <w:multiLevelType w:val="hybridMultilevel"/>
    <w:tmpl w:val="AB5EA742"/>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1615694B"/>
    <w:multiLevelType w:val="hybridMultilevel"/>
    <w:tmpl w:val="8BF230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65D1E94"/>
    <w:multiLevelType w:val="hybridMultilevel"/>
    <w:tmpl w:val="75E2D2C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16AD2B60"/>
    <w:multiLevelType w:val="hybridMultilevel"/>
    <w:tmpl w:val="7F36C55E"/>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9">
    <w:nsid w:val="17194C7B"/>
    <w:multiLevelType w:val="hybridMultilevel"/>
    <w:tmpl w:val="6166EB9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1C772864"/>
    <w:multiLevelType w:val="hybridMultilevel"/>
    <w:tmpl w:val="639256F6"/>
    <w:lvl w:ilvl="0" w:tplc="04210011">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1">
    <w:nsid w:val="1F830E47"/>
    <w:multiLevelType w:val="hybridMultilevel"/>
    <w:tmpl w:val="FC92FE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FC625FF"/>
    <w:multiLevelType w:val="hybridMultilevel"/>
    <w:tmpl w:val="DC74DF9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47542C2"/>
    <w:multiLevelType w:val="hybridMultilevel"/>
    <w:tmpl w:val="A79CBBD6"/>
    <w:lvl w:ilvl="0" w:tplc="04210001">
      <w:start w:val="1"/>
      <w:numFmt w:val="bullet"/>
      <w:lvlText w:val=""/>
      <w:lvlJc w:val="left"/>
      <w:pPr>
        <w:ind w:left="700" w:hanging="360"/>
      </w:pPr>
      <w:rPr>
        <w:rFonts w:ascii="Symbol" w:hAnsi="Symbol" w:hint="default"/>
      </w:rPr>
    </w:lvl>
    <w:lvl w:ilvl="1" w:tplc="04210003">
      <w:start w:val="1"/>
      <w:numFmt w:val="bullet"/>
      <w:lvlText w:val="o"/>
      <w:lvlJc w:val="left"/>
      <w:pPr>
        <w:ind w:left="1420" w:hanging="360"/>
      </w:pPr>
      <w:rPr>
        <w:rFonts w:ascii="Courier New" w:hAnsi="Courier New" w:cs="Courier New" w:hint="default"/>
      </w:rPr>
    </w:lvl>
    <w:lvl w:ilvl="2" w:tplc="04210005" w:tentative="1">
      <w:start w:val="1"/>
      <w:numFmt w:val="bullet"/>
      <w:lvlText w:val=""/>
      <w:lvlJc w:val="left"/>
      <w:pPr>
        <w:ind w:left="2140" w:hanging="360"/>
      </w:pPr>
      <w:rPr>
        <w:rFonts w:ascii="Wingdings" w:hAnsi="Wingdings" w:hint="default"/>
      </w:rPr>
    </w:lvl>
    <w:lvl w:ilvl="3" w:tplc="04210001" w:tentative="1">
      <w:start w:val="1"/>
      <w:numFmt w:val="bullet"/>
      <w:lvlText w:val=""/>
      <w:lvlJc w:val="left"/>
      <w:pPr>
        <w:ind w:left="2860" w:hanging="360"/>
      </w:pPr>
      <w:rPr>
        <w:rFonts w:ascii="Symbol" w:hAnsi="Symbol" w:hint="default"/>
      </w:rPr>
    </w:lvl>
    <w:lvl w:ilvl="4" w:tplc="04210003" w:tentative="1">
      <w:start w:val="1"/>
      <w:numFmt w:val="bullet"/>
      <w:lvlText w:val="o"/>
      <w:lvlJc w:val="left"/>
      <w:pPr>
        <w:ind w:left="3580" w:hanging="360"/>
      </w:pPr>
      <w:rPr>
        <w:rFonts w:ascii="Courier New" w:hAnsi="Courier New" w:cs="Courier New" w:hint="default"/>
      </w:rPr>
    </w:lvl>
    <w:lvl w:ilvl="5" w:tplc="04210005" w:tentative="1">
      <w:start w:val="1"/>
      <w:numFmt w:val="bullet"/>
      <w:lvlText w:val=""/>
      <w:lvlJc w:val="left"/>
      <w:pPr>
        <w:ind w:left="4300" w:hanging="360"/>
      </w:pPr>
      <w:rPr>
        <w:rFonts w:ascii="Wingdings" w:hAnsi="Wingdings" w:hint="default"/>
      </w:rPr>
    </w:lvl>
    <w:lvl w:ilvl="6" w:tplc="04210001" w:tentative="1">
      <w:start w:val="1"/>
      <w:numFmt w:val="bullet"/>
      <w:lvlText w:val=""/>
      <w:lvlJc w:val="left"/>
      <w:pPr>
        <w:ind w:left="5020" w:hanging="360"/>
      </w:pPr>
      <w:rPr>
        <w:rFonts w:ascii="Symbol" w:hAnsi="Symbol" w:hint="default"/>
      </w:rPr>
    </w:lvl>
    <w:lvl w:ilvl="7" w:tplc="04210003" w:tentative="1">
      <w:start w:val="1"/>
      <w:numFmt w:val="bullet"/>
      <w:lvlText w:val="o"/>
      <w:lvlJc w:val="left"/>
      <w:pPr>
        <w:ind w:left="5740" w:hanging="360"/>
      </w:pPr>
      <w:rPr>
        <w:rFonts w:ascii="Courier New" w:hAnsi="Courier New" w:cs="Courier New" w:hint="default"/>
      </w:rPr>
    </w:lvl>
    <w:lvl w:ilvl="8" w:tplc="04210005" w:tentative="1">
      <w:start w:val="1"/>
      <w:numFmt w:val="bullet"/>
      <w:lvlText w:val=""/>
      <w:lvlJc w:val="left"/>
      <w:pPr>
        <w:ind w:left="6460" w:hanging="360"/>
      </w:pPr>
      <w:rPr>
        <w:rFonts w:ascii="Wingdings" w:hAnsi="Wingdings" w:hint="default"/>
      </w:rPr>
    </w:lvl>
  </w:abstractNum>
  <w:abstractNum w:abstractNumId="24">
    <w:nsid w:val="2554537D"/>
    <w:multiLevelType w:val="hybridMultilevel"/>
    <w:tmpl w:val="52A26F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BA5070B"/>
    <w:multiLevelType w:val="hybridMultilevel"/>
    <w:tmpl w:val="B30C8276"/>
    <w:lvl w:ilvl="0" w:tplc="5B16D5D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2C4D49D1"/>
    <w:multiLevelType w:val="hybridMultilevel"/>
    <w:tmpl w:val="26002EE8"/>
    <w:lvl w:ilvl="0" w:tplc="04210001">
      <w:start w:val="1"/>
      <w:numFmt w:val="bullet"/>
      <w:lvlText w:val=""/>
      <w:lvlJc w:val="left"/>
      <w:pPr>
        <w:ind w:left="740" w:hanging="360"/>
      </w:pPr>
      <w:rPr>
        <w:rFonts w:ascii="Symbol" w:hAnsi="Symbol" w:hint="default"/>
      </w:rPr>
    </w:lvl>
    <w:lvl w:ilvl="1" w:tplc="04210003">
      <w:start w:val="1"/>
      <w:numFmt w:val="bullet"/>
      <w:lvlText w:val="o"/>
      <w:lvlJc w:val="left"/>
      <w:pPr>
        <w:ind w:left="1460" w:hanging="360"/>
      </w:pPr>
      <w:rPr>
        <w:rFonts w:ascii="Courier New" w:hAnsi="Courier New" w:cs="Courier New" w:hint="default"/>
      </w:rPr>
    </w:lvl>
    <w:lvl w:ilvl="2" w:tplc="04210005" w:tentative="1">
      <w:start w:val="1"/>
      <w:numFmt w:val="bullet"/>
      <w:lvlText w:val=""/>
      <w:lvlJc w:val="left"/>
      <w:pPr>
        <w:ind w:left="2180" w:hanging="360"/>
      </w:pPr>
      <w:rPr>
        <w:rFonts w:ascii="Wingdings" w:hAnsi="Wingdings" w:hint="default"/>
      </w:rPr>
    </w:lvl>
    <w:lvl w:ilvl="3" w:tplc="04210001" w:tentative="1">
      <w:start w:val="1"/>
      <w:numFmt w:val="bullet"/>
      <w:lvlText w:val=""/>
      <w:lvlJc w:val="left"/>
      <w:pPr>
        <w:ind w:left="2900" w:hanging="360"/>
      </w:pPr>
      <w:rPr>
        <w:rFonts w:ascii="Symbol" w:hAnsi="Symbol" w:hint="default"/>
      </w:rPr>
    </w:lvl>
    <w:lvl w:ilvl="4" w:tplc="04210003" w:tentative="1">
      <w:start w:val="1"/>
      <w:numFmt w:val="bullet"/>
      <w:lvlText w:val="o"/>
      <w:lvlJc w:val="left"/>
      <w:pPr>
        <w:ind w:left="3620" w:hanging="360"/>
      </w:pPr>
      <w:rPr>
        <w:rFonts w:ascii="Courier New" w:hAnsi="Courier New" w:cs="Courier New" w:hint="default"/>
      </w:rPr>
    </w:lvl>
    <w:lvl w:ilvl="5" w:tplc="04210005" w:tentative="1">
      <w:start w:val="1"/>
      <w:numFmt w:val="bullet"/>
      <w:lvlText w:val=""/>
      <w:lvlJc w:val="left"/>
      <w:pPr>
        <w:ind w:left="4340" w:hanging="360"/>
      </w:pPr>
      <w:rPr>
        <w:rFonts w:ascii="Wingdings" w:hAnsi="Wingdings" w:hint="default"/>
      </w:rPr>
    </w:lvl>
    <w:lvl w:ilvl="6" w:tplc="04210001" w:tentative="1">
      <w:start w:val="1"/>
      <w:numFmt w:val="bullet"/>
      <w:lvlText w:val=""/>
      <w:lvlJc w:val="left"/>
      <w:pPr>
        <w:ind w:left="5060" w:hanging="360"/>
      </w:pPr>
      <w:rPr>
        <w:rFonts w:ascii="Symbol" w:hAnsi="Symbol" w:hint="default"/>
      </w:rPr>
    </w:lvl>
    <w:lvl w:ilvl="7" w:tplc="04210003" w:tentative="1">
      <w:start w:val="1"/>
      <w:numFmt w:val="bullet"/>
      <w:lvlText w:val="o"/>
      <w:lvlJc w:val="left"/>
      <w:pPr>
        <w:ind w:left="5780" w:hanging="360"/>
      </w:pPr>
      <w:rPr>
        <w:rFonts w:ascii="Courier New" w:hAnsi="Courier New" w:cs="Courier New" w:hint="default"/>
      </w:rPr>
    </w:lvl>
    <w:lvl w:ilvl="8" w:tplc="04210005" w:tentative="1">
      <w:start w:val="1"/>
      <w:numFmt w:val="bullet"/>
      <w:lvlText w:val=""/>
      <w:lvlJc w:val="left"/>
      <w:pPr>
        <w:ind w:left="6500" w:hanging="360"/>
      </w:pPr>
      <w:rPr>
        <w:rFonts w:ascii="Wingdings" w:hAnsi="Wingdings" w:hint="default"/>
      </w:rPr>
    </w:lvl>
  </w:abstractNum>
  <w:abstractNum w:abstractNumId="27">
    <w:nsid w:val="35D269F9"/>
    <w:multiLevelType w:val="hybridMultilevel"/>
    <w:tmpl w:val="A6885C34"/>
    <w:lvl w:ilvl="0" w:tplc="6F06CD10">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8A07EE3"/>
    <w:multiLevelType w:val="hybridMultilevel"/>
    <w:tmpl w:val="95405710"/>
    <w:lvl w:ilvl="0" w:tplc="0421000F">
      <w:start w:val="1"/>
      <w:numFmt w:val="decimal"/>
      <w:lvlText w:val="%1."/>
      <w:lvlJc w:val="left"/>
      <w:pPr>
        <w:ind w:left="1429" w:hanging="360"/>
      </w:pPr>
    </w:lvl>
    <w:lvl w:ilvl="1" w:tplc="9466990C">
      <w:start w:val="1"/>
      <w:numFmt w:val="decimal"/>
      <w:lvlText w:val="%2)"/>
      <w:lvlJc w:val="left"/>
      <w:pPr>
        <w:ind w:left="2779" w:hanging="990"/>
      </w:pPr>
      <w:rPr>
        <w:rFonts w:hint="default"/>
        <w:i w:val="0"/>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3AEB0DD6"/>
    <w:multiLevelType w:val="hybridMultilevel"/>
    <w:tmpl w:val="E1169588"/>
    <w:lvl w:ilvl="0" w:tplc="04210011">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0">
    <w:nsid w:val="3C861241"/>
    <w:multiLevelType w:val="hybridMultilevel"/>
    <w:tmpl w:val="F6C47C5E"/>
    <w:lvl w:ilvl="0" w:tplc="5B16D5D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3F8F1FD2"/>
    <w:multiLevelType w:val="hybridMultilevel"/>
    <w:tmpl w:val="27AEAB72"/>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2">
    <w:nsid w:val="408A2335"/>
    <w:multiLevelType w:val="hybridMultilevel"/>
    <w:tmpl w:val="CC82507A"/>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3">
    <w:nsid w:val="41132F64"/>
    <w:multiLevelType w:val="hybridMultilevel"/>
    <w:tmpl w:val="BB36B7A8"/>
    <w:lvl w:ilvl="0" w:tplc="940653A6">
      <w:start w:val="4"/>
      <w:numFmt w:val="decimal"/>
      <w:lvlText w:val="3.%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1D82F5F"/>
    <w:multiLevelType w:val="hybridMultilevel"/>
    <w:tmpl w:val="F570547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475C452D"/>
    <w:multiLevelType w:val="hybridMultilevel"/>
    <w:tmpl w:val="3DEAB2B6"/>
    <w:lvl w:ilvl="0" w:tplc="04C2E786">
      <w:start w:val="7"/>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7DF7C7F"/>
    <w:multiLevelType w:val="hybridMultilevel"/>
    <w:tmpl w:val="CC020C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4DF03C4E"/>
    <w:multiLevelType w:val="hybridMultilevel"/>
    <w:tmpl w:val="C6BA4B7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50B86C58"/>
    <w:multiLevelType w:val="hybridMultilevel"/>
    <w:tmpl w:val="6D4A5222"/>
    <w:lvl w:ilvl="0" w:tplc="BC44F2DC">
      <w:start w:val="4"/>
      <w:numFmt w:val="decimal"/>
      <w:lvlText w:val="3.%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0C67117"/>
    <w:multiLevelType w:val="hybridMultilevel"/>
    <w:tmpl w:val="8236CC08"/>
    <w:lvl w:ilvl="0" w:tplc="04210019">
      <w:start w:val="1"/>
      <w:numFmt w:val="lowerLetter"/>
      <w:lvlText w:val="%1."/>
      <w:lvlJc w:val="left"/>
      <w:pPr>
        <w:tabs>
          <w:tab w:val="num" w:pos="720"/>
        </w:tabs>
        <w:ind w:left="720" w:hanging="360"/>
      </w:pPr>
      <w:rPr>
        <w:rFonts w:hint="default"/>
      </w:rPr>
    </w:lvl>
    <w:lvl w:ilvl="1" w:tplc="56CEB3F0" w:tentative="1">
      <w:start w:val="1"/>
      <w:numFmt w:val="bullet"/>
      <w:lvlText w:val="•"/>
      <w:lvlJc w:val="left"/>
      <w:pPr>
        <w:tabs>
          <w:tab w:val="num" w:pos="1440"/>
        </w:tabs>
        <w:ind w:left="1440" w:hanging="360"/>
      </w:pPr>
      <w:rPr>
        <w:rFonts w:ascii="Arial" w:hAnsi="Arial" w:hint="default"/>
      </w:rPr>
    </w:lvl>
    <w:lvl w:ilvl="2" w:tplc="96D6342A" w:tentative="1">
      <w:start w:val="1"/>
      <w:numFmt w:val="bullet"/>
      <w:lvlText w:val="•"/>
      <w:lvlJc w:val="left"/>
      <w:pPr>
        <w:tabs>
          <w:tab w:val="num" w:pos="2160"/>
        </w:tabs>
        <w:ind w:left="2160" w:hanging="360"/>
      </w:pPr>
      <w:rPr>
        <w:rFonts w:ascii="Arial" w:hAnsi="Arial" w:hint="default"/>
      </w:rPr>
    </w:lvl>
    <w:lvl w:ilvl="3" w:tplc="B6008F16" w:tentative="1">
      <w:start w:val="1"/>
      <w:numFmt w:val="bullet"/>
      <w:lvlText w:val="•"/>
      <w:lvlJc w:val="left"/>
      <w:pPr>
        <w:tabs>
          <w:tab w:val="num" w:pos="2880"/>
        </w:tabs>
        <w:ind w:left="2880" w:hanging="360"/>
      </w:pPr>
      <w:rPr>
        <w:rFonts w:ascii="Arial" w:hAnsi="Arial" w:hint="default"/>
      </w:rPr>
    </w:lvl>
    <w:lvl w:ilvl="4" w:tplc="BCFEF0CA" w:tentative="1">
      <w:start w:val="1"/>
      <w:numFmt w:val="bullet"/>
      <w:lvlText w:val="•"/>
      <w:lvlJc w:val="left"/>
      <w:pPr>
        <w:tabs>
          <w:tab w:val="num" w:pos="3600"/>
        </w:tabs>
        <w:ind w:left="3600" w:hanging="360"/>
      </w:pPr>
      <w:rPr>
        <w:rFonts w:ascii="Arial" w:hAnsi="Arial" w:hint="default"/>
      </w:rPr>
    </w:lvl>
    <w:lvl w:ilvl="5" w:tplc="0D9A4FEE" w:tentative="1">
      <w:start w:val="1"/>
      <w:numFmt w:val="bullet"/>
      <w:lvlText w:val="•"/>
      <w:lvlJc w:val="left"/>
      <w:pPr>
        <w:tabs>
          <w:tab w:val="num" w:pos="4320"/>
        </w:tabs>
        <w:ind w:left="4320" w:hanging="360"/>
      </w:pPr>
      <w:rPr>
        <w:rFonts w:ascii="Arial" w:hAnsi="Arial" w:hint="default"/>
      </w:rPr>
    </w:lvl>
    <w:lvl w:ilvl="6" w:tplc="DEFABE0C" w:tentative="1">
      <w:start w:val="1"/>
      <w:numFmt w:val="bullet"/>
      <w:lvlText w:val="•"/>
      <w:lvlJc w:val="left"/>
      <w:pPr>
        <w:tabs>
          <w:tab w:val="num" w:pos="5040"/>
        </w:tabs>
        <w:ind w:left="5040" w:hanging="360"/>
      </w:pPr>
      <w:rPr>
        <w:rFonts w:ascii="Arial" w:hAnsi="Arial" w:hint="default"/>
      </w:rPr>
    </w:lvl>
    <w:lvl w:ilvl="7" w:tplc="45764DAA" w:tentative="1">
      <w:start w:val="1"/>
      <w:numFmt w:val="bullet"/>
      <w:lvlText w:val="•"/>
      <w:lvlJc w:val="left"/>
      <w:pPr>
        <w:tabs>
          <w:tab w:val="num" w:pos="5760"/>
        </w:tabs>
        <w:ind w:left="5760" w:hanging="360"/>
      </w:pPr>
      <w:rPr>
        <w:rFonts w:ascii="Arial" w:hAnsi="Arial" w:hint="default"/>
      </w:rPr>
    </w:lvl>
    <w:lvl w:ilvl="8" w:tplc="C14C3492" w:tentative="1">
      <w:start w:val="1"/>
      <w:numFmt w:val="bullet"/>
      <w:lvlText w:val="•"/>
      <w:lvlJc w:val="left"/>
      <w:pPr>
        <w:tabs>
          <w:tab w:val="num" w:pos="6480"/>
        </w:tabs>
        <w:ind w:left="6480" w:hanging="360"/>
      </w:pPr>
      <w:rPr>
        <w:rFonts w:ascii="Arial" w:hAnsi="Arial" w:hint="default"/>
      </w:rPr>
    </w:lvl>
  </w:abstractNum>
  <w:abstractNum w:abstractNumId="40">
    <w:nsid w:val="50F34447"/>
    <w:multiLevelType w:val="hybridMultilevel"/>
    <w:tmpl w:val="527612F2"/>
    <w:lvl w:ilvl="0" w:tplc="B48AB790">
      <w:start w:val="4"/>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126690F"/>
    <w:multiLevelType w:val="hybridMultilevel"/>
    <w:tmpl w:val="C59EE11A"/>
    <w:lvl w:ilvl="0" w:tplc="5B16D5D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5242013B"/>
    <w:multiLevelType w:val="hybridMultilevel"/>
    <w:tmpl w:val="E4202728"/>
    <w:lvl w:ilvl="0" w:tplc="5B16D5D2">
      <w:numFmt w:val="bullet"/>
      <w:lvlText w:val="-"/>
      <w:lvlJc w:val="left"/>
      <w:pPr>
        <w:ind w:left="1077" w:hanging="360"/>
      </w:pPr>
      <w:rPr>
        <w:rFonts w:ascii="Times New Roman" w:eastAsia="Times New Roman" w:hAnsi="Times New Roman" w:cs="Times New Roman" w:hint="default"/>
      </w:rPr>
    </w:lvl>
    <w:lvl w:ilvl="1" w:tplc="04210003" w:tentative="1">
      <w:start w:val="1"/>
      <w:numFmt w:val="bullet"/>
      <w:lvlText w:val="o"/>
      <w:lvlJc w:val="left"/>
      <w:pPr>
        <w:ind w:left="1797" w:hanging="360"/>
      </w:pPr>
      <w:rPr>
        <w:rFonts w:ascii="Courier New" w:hAnsi="Courier New" w:cs="Courier New" w:hint="default"/>
      </w:rPr>
    </w:lvl>
    <w:lvl w:ilvl="2" w:tplc="04210005" w:tentative="1">
      <w:start w:val="1"/>
      <w:numFmt w:val="bullet"/>
      <w:lvlText w:val=""/>
      <w:lvlJc w:val="left"/>
      <w:pPr>
        <w:ind w:left="2517" w:hanging="360"/>
      </w:pPr>
      <w:rPr>
        <w:rFonts w:ascii="Wingdings" w:hAnsi="Wingdings" w:hint="default"/>
      </w:rPr>
    </w:lvl>
    <w:lvl w:ilvl="3" w:tplc="04210001" w:tentative="1">
      <w:start w:val="1"/>
      <w:numFmt w:val="bullet"/>
      <w:lvlText w:val=""/>
      <w:lvlJc w:val="left"/>
      <w:pPr>
        <w:ind w:left="3237" w:hanging="360"/>
      </w:pPr>
      <w:rPr>
        <w:rFonts w:ascii="Symbol" w:hAnsi="Symbol" w:hint="default"/>
      </w:rPr>
    </w:lvl>
    <w:lvl w:ilvl="4" w:tplc="04210003" w:tentative="1">
      <w:start w:val="1"/>
      <w:numFmt w:val="bullet"/>
      <w:lvlText w:val="o"/>
      <w:lvlJc w:val="left"/>
      <w:pPr>
        <w:ind w:left="3957" w:hanging="360"/>
      </w:pPr>
      <w:rPr>
        <w:rFonts w:ascii="Courier New" w:hAnsi="Courier New" w:cs="Courier New" w:hint="default"/>
      </w:rPr>
    </w:lvl>
    <w:lvl w:ilvl="5" w:tplc="04210005" w:tentative="1">
      <w:start w:val="1"/>
      <w:numFmt w:val="bullet"/>
      <w:lvlText w:val=""/>
      <w:lvlJc w:val="left"/>
      <w:pPr>
        <w:ind w:left="4677" w:hanging="360"/>
      </w:pPr>
      <w:rPr>
        <w:rFonts w:ascii="Wingdings" w:hAnsi="Wingdings" w:hint="default"/>
      </w:rPr>
    </w:lvl>
    <w:lvl w:ilvl="6" w:tplc="04210001" w:tentative="1">
      <w:start w:val="1"/>
      <w:numFmt w:val="bullet"/>
      <w:lvlText w:val=""/>
      <w:lvlJc w:val="left"/>
      <w:pPr>
        <w:ind w:left="5397" w:hanging="360"/>
      </w:pPr>
      <w:rPr>
        <w:rFonts w:ascii="Symbol" w:hAnsi="Symbol" w:hint="default"/>
      </w:rPr>
    </w:lvl>
    <w:lvl w:ilvl="7" w:tplc="04210003" w:tentative="1">
      <w:start w:val="1"/>
      <w:numFmt w:val="bullet"/>
      <w:lvlText w:val="o"/>
      <w:lvlJc w:val="left"/>
      <w:pPr>
        <w:ind w:left="6117" w:hanging="360"/>
      </w:pPr>
      <w:rPr>
        <w:rFonts w:ascii="Courier New" w:hAnsi="Courier New" w:cs="Courier New" w:hint="default"/>
      </w:rPr>
    </w:lvl>
    <w:lvl w:ilvl="8" w:tplc="04210005" w:tentative="1">
      <w:start w:val="1"/>
      <w:numFmt w:val="bullet"/>
      <w:lvlText w:val=""/>
      <w:lvlJc w:val="left"/>
      <w:pPr>
        <w:ind w:left="6837" w:hanging="360"/>
      </w:pPr>
      <w:rPr>
        <w:rFonts w:ascii="Wingdings" w:hAnsi="Wingdings" w:hint="default"/>
      </w:rPr>
    </w:lvl>
  </w:abstractNum>
  <w:abstractNum w:abstractNumId="43">
    <w:nsid w:val="54B55DF4"/>
    <w:multiLevelType w:val="hybridMultilevel"/>
    <w:tmpl w:val="64906B86"/>
    <w:lvl w:ilvl="0" w:tplc="1864F8F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67E63B4"/>
    <w:multiLevelType w:val="hybridMultilevel"/>
    <w:tmpl w:val="EFD2CBC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5">
    <w:nsid w:val="5A455D55"/>
    <w:multiLevelType w:val="hybridMultilevel"/>
    <w:tmpl w:val="98E8626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5B936DB3"/>
    <w:multiLevelType w:val="hybridMultilevel"/>
    <w:tmpl w:val="6CE87FB0"/>
    <w:lvl w:ilvl="0" w:tplc="04210001">
      <w:start w:val="1"/>
      <w:numFmt w:val="bullet"/>
      <w:lvlText w:val=""/>
      <w:lvlJc w:val="left"/>
      <w:pPr>
        <w:ind w:left="765" w:hanging="360"/>
      </w:pPr>
      <w:rPr>
        <w:rFonts w:ascii="Symbol" w:hAnsi="Symbol" w:hint="default"/>
      </w:rPr>
    </w:lvl>
    <w:lvl w:ilvl="1" w:tplc="2BCEC2EC">
      <w:numFmt w:val="bullet"/>
      <w:lvlText w:val="•"/>
      <w:lvlJc w:val="left"/>
      <w:pPr>
        <w:ind w:left="1485" w:hanging="360"/>
      </w:pPr>
      <w:rPr>
        <w:rFonts w:ascii="Baar Metanoia" w:eastAsiaTheme="minorHAnsi" w:hAnsi="Baar Metanoia" w:cs="Baar Metanoia"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47">
    <w:nsid w:val="5D375015"/>
    <w:multiLevelType w:val="hybridMultilevel"/>
    <w:tmpl w:val="A09CF2B8"/>
    <w:lvl w:ilvl="0" w:tplc="04210019">
      <w:start w:val="1"/>
      <w:numFmt w:val="lowerLetter"/>
      <w:lvlText w:val="%1."/>
      <w:lvlJc w:val="left"/>
      <w:pPr>
        <w:tabs>
          <w:tab w:val="num" w:pos="720"/>
        </w:tabs>
        <w:ind w:left="720" w:hanging="360"/>
      </w:pPr>
      <w:rPr>
        <w:rFonts w:hint="default"/>
      </w:rPr>
    </w:lvl>
    <w:lvl w:ilvl="1" w:tplc="91E0B594" w:tentative="1">
      <w:start w:val="1"/>
      <w:numFmt w:val="bullet"/>
      <w:lvlText w:val="•"/>
      <w:lvlJc w:val="left"/>
      <w:pPr>
        <w:tabs>
          <w:tab w:val="num" w:pos="1440"/>
        </w:tabs>
        <w:ind w:left="1440" w:hanging="360"/>
      </w:pPr>
      <w:rPr>
        <w:rFonts w:ascii="Arial" w:hAnsi="Arial" w:hint="default"/>
      </w:rPr>
    </w:lvl>
    <w:lvl w:ilvl="2" w:tplc="674AE9D2" w:tentative="1">
      <w:start w:val="1"/>
      <w:numFmt w:val="bullet"/>
      <w:lvlText w:val="•"/>
      <w:lvlJc w:val="left"/>
      <w:pPr>
        <w:tabs>
          <w:tab w:val="num" w:pos="2160"/>
        </w:tabs>
        <w:ind w:left="2160" w:hanging="360"/>
      </w:pPr>
      <w:rPr>
        <w:rFonts w:ascii="Arial" w:hAnsi="Arial" w:hint="default"/>
      </w:rPr>
    </w:lvl>
    <w:lvl w:ilvl="3" w:tplc="9C9ED00C" w:tentative="1">
      <w:start w:val="1"/>
      <w:numFmt w:val="bullet"/>
      <w:lvlText w:val="•"/>
      <w:lvlJc w:val="left"/>
      <w:pPr>
        <w:tabs>
          <w:tab w:val="num" w:pos="2880"/>
        </w:tabs>
        <w:ind w:left="2880" w:hanging="360"/>
      </w:pPr>
      <w:rPr>
        <w:rFonts w:ascii="Arial" w:hAnsi="Arial" w:hint="default"/>
      </w:rPr>
    </w:lvl>
    <w:lvl w:ilvl="4" w:tplc="E1A62C40" w:tentative="1">
      <w:start w:val="1"/>
      <w:numFmt w:val="bullet"/>
      <w:lvlText w:val="•"/>
      <w:lvlJc w:val="left"/>
      <w:pPr>
        <w:tabs>
          <w:tab w:val="num" w:pos="3600"/>
        </w:tabs>
        <w:ind w:left="3600" w:hanging="360"/>
      </w:pPr>
      <w:rPr>
        <w:rFonts w:ascii="Arial" w:hAnsi="Arial" w:hint="default"/>
      </w:rPr>
    </w:lvl>
    <w:lvl w:ilvl="5" w:tplc="19F42ADA" w:tentative="1">
      <w:start w:val="1"/>
      <w:numFmt w:val="bullet"/>
      <w:lvlText w:val="•"/>
      <w:lvlJc w:val="left"/>
      <w:pPr>
        <w:tabs>
          <w:tab w:val="num" w:pos="4320"/>
        </w:tabs>
        <w:ind w:left="4320" w:hanging="360"/>
      </w:pPr>
      <w:rPr>
        <w:rFonts w:ascii="Arial" w:hAnsi="Arial" w:hint="default"/>
      </w:rPr>
    </w:lvl>
    <w:lvl w:ilvl="6" w:tplc="48DA401A" w:tentative="1">
      <w:start w:val="1"/>
      <w:numFmt w:val="bullet"/>
      <w:lvlText w:val="•"/>
      <w:lvlJc w:val="left"/>
      <w:pPr>
        <w:tabs>
          <w:tab w:val="num" w:pos="5040"/>
        </w:tabs>
        <w:ind w:left="5040" w:hanging="360"/>
      </w:pPr>
      <w:rPr>
        <w:rFonts w:ascii="Arial" w:hAnsi="Arial" w:hint="default"/>
      </w:rPr>
    </w:lvl>
    <w:lvl w:ilvl="7" w:tplc="A9D4B602" w:tentative="1">
      <w:start w:val="1"/>
      <w:numFmt w:val="bullet"/>
      <w:lvlText w:val="•"/>
      <w:lvlJc w:val="left"/>
      <w:pPr>
        <w:tabs>
          <w:tab w:val="num" w:pos="5760"/>
        </w:tabs>
        <w:ind w:left="5760" w:hanging="360"/>
      </w:pPr>
      <w:rPr>
        <w:rFonts w:ascii="Arial" w:hAnsi="Arial" w:hint="default"/>
      </w:rPr>
    </w:lvl>
    <w:lvl w:ilvl="8" w:tplc="10A6038C" w:tentative="1">
      <w:start w:val="1"/>
      <w:numFmt w:val="bullet"/>
      <w:lvlText w:val="•"/>
      <w:lvlJc w:val="left"/>
      <w:pPr>
        <w:tabs>
          <w:tab w:val="num" w:pos="6480"/>
        </w:tabs>
        <w:ind w:left="6480" w:hanging="360"/>
      </w:pPr>
      <w:rPr>
        <w:rFonts w:ascii="Arial" w:hAnsi="Arial" w:hint="default"/>
      </w:rPr>
    </w:lvl>
  </w:abstractNum>
  <w:abstractNum w:abstractNumId="48">
    <w:nsid w:val="5E355D33"/>
    <w:multiLevelType w:val="hybridMultilevel"/>
    <w:tmpl w:val="FB9E6D8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9">
    <w:nsid w:val="6000284F"/>
    <w:multiLevelType w:val="hybridMultilevel"/>
    <w:tmpl w:val="0EB82AC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0">
    <w:nsid w:val="62A1776F"/>
    <w:multiLevelType w:val="hybridMultilevel"/>
    <w:tmpl w:val="5088F3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nsid w:val="63A92014"/>
    <w:multiLevelType w:val="hybridMultilevel"/>
    <w:tmpl w:val="C8FCEB8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2">
    <w:nsid w:val="661453EA"/>
    <w:multiLevelType w:val="hybridMultilevel"/>
    <w:tmpl w:val="9A86953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3">
    <w:nsid w:val="66837450"/>
    <w:multiLevelType w:val="hybridMultilevel"/>
    <w:tmpl w:val="CA9C7490"/>
    <w:lvl w:ilvl="0" w:tplc="44F005F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4">
    <w:nsid w:val="68D74337"/>
    <w:multiLevelType w:val="hybridMultilevel"/>
    <w:tmpl w:val="943AE35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690B2159"/>
    <w:multiLevelType w:val="hybridMultilevel"/>
    <w:tmpl w:val="6DEC6A1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6C151FFA"/>
    <w:multiLevelType w:val="hybridMultilevel"/>
    <w:tmpl w:val="07965150"/>
    <w:lvl w:ilvl="0" w:tplc="856AB106">
      <w:start w:val="4"/>
      <w:numFmt w:val="decimal"/>
      <w:lvlText w:val="4.%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D041395"/>
    <w:multiLevelType w:val="hybridMultilevel"/>
    <w:tmpl w:val="B8A05CA8"/>
    <w:lvl w:ilvl="0" w:tplc="04210015">
      <w:start w:val="1"/>
      <w:numFmt w:val="upperLetter"/>
      <w:lvlText w:val="%1."/>
      <w:lvlJc w:val="left"/>
      <w:pPr>
        <w:ind w:left="720" w:hanging="360"/>
      </w:pPr>
    </w:lvl>
    <w:lvl w:ilvl="1" w:tplc="4D205BD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DB75521"/>
    <w:multiLevelType w:val="hybridMultilevel"/>
    <w:tmpl w:val="42A2B2B8"/>
    <w:lvl w:ilvl="0" w:tplc="04210001">
      <w:start w:val="1"/>
      <w:numFmt w:val="bullet"/>
      <w:lvlText w:val=""/>
      <w:lvlJc w:val="left"/>
      <w:pPr>
        <w:ind w:left="740" w:hanging="360"/>
      </w:pPr>
      <w:rPr>
        <w:rFonts w:ascii="Symbol" w:hAnsi="Symbol" w:hint="default"/>
      </w:rPr>
    </w:lvl>
    <w:lvl w:ilvl="1" w:tplc="04210003">
      <w:start w:val="1"/>
      <w:numFmt w:val="bullet"/>
      <w:lvlText w:val="o"/>
      <w:lvlJc w:val="left"/>
      <w:pPr>
        <w:ind w:left="1460" w:hanging="360"/>
      </w:pPr>
      <w:rPr>
        <w:rFonts w:ascii="Courier New" w:hAnsi="Courier New" w:cs="Courier New" w:hint="default"/>
      </w:rPr>
    </w:lvl>
    <w:lvl w:ilvl="2" w:tplc="04210005" w:tentative="1">
      <w:start w:val="1"/>
      <w:numFmt w:val="bullet"/>
      <w:lvlText w:val=""/>
      <w:lvlJc w:val="left"/>
      <w:pPr>
        <w:ind w:left="2180" w:hanging="360"/>
      </w:pPr>
      <w:rPr>
        <w:rFonts w:ascii="Wingdings" w:hAnsi="Wingdings" w:hint="default"/>
      </w:rPr>
    </w:lvl>
    <w:lvl w:ilvl="3" w:tplc="04210001" w:tentative="1">
      <w:start w:val="1"/>
      <w:numFmt w:val="bullet"/>
      <w:lvlText w:val=""/>
      <w:lvlJc w:val="left"/>
      <w:pPr>
        <w:ind w:left="2900" w:hanging="360"/>
      </w:pPr>
      <w:rPr>
        <w:rFonts w:ascii="Symbol" w:hAnsi="Symbol" w:hint="default"/>
      </w:rPr>
    </w:lvl>
    <w:lvl w:ilvl="4" w:tplc="04210003" w:tentative="1">
      <w:start w:val="1"/>
      <w:numFmt w:val="bullet"/>
      <w:lvlText w:val="o"/>
      <w:lvlJc w:val="left"/>
      <w:pPr>
        <w:ind w:left="3620" w:hanging="360"/>
      </w:pPr>
      <w:rPr>
        <w:rFonts w:ascii="Courier New" w:hAnsi="Courier New" w:cs="Courier New" w:hint="default"/>
      </w:rPr>
    </w:lvl>
    <w:lvl w:ilvl="5" w:tplc="04210005" w:tentative="1">
      <w:start w:val="1"/>
      <w:numFmt w:val="bullet"/>
      <w:lvlText w:val=""/>
      <w:lvlJc w:val="left"/>
      <w:pPr>
        <w:ind w:left="4340" w:hanging="360"/>
      </w:pPr>
      <w:rPr>
        <w:rFonts w:ascii="Wingdings" w:hAnsi="Wingdings" w:hint="default"/>
      </w:rPr>
    </w:lvl>
    <w:lvl w:ilvl="6" w:tplc="04210001" w:tentative="1">
      <w:start w:val="1"/>
      <w:numFmt w:val="bullet"/>
      <w:lvlText w:val=""/>
      <w:lvlJc w:val="left"/>
      <w:pPr>
        <w:ind w:left="5060" w:hanging="360"/>
      </w:pPr>
      <w:rPr>
        <w:rFonts w:ascii="Symbol" w:hAnsi="Symbol" w:hint="default"/>
      </w:rPr>
    </w:lvl>
    <w:lvl w:ilvl="7" w:tplc="04210003" w:tentative="1">
      <w:start w:val="1"/>
      <w:numFmt w:val="bullet"/>
      <w:lvlText w:val="o"/>
      <w:lvlJc w:val="left"/>
      <w:pPr>
        <w:ind w:left="5780" w:hanging="360"/>
      </w:pPr>
      <w:rPr>
        <w:rFonts w:ascii="Courier New" w:hAnsi="Courier New" w:cs="Courier New" w:hint="default"/>
      </w:rPr>
    </w:lvl>
    <w:lvl w:ilvl="8" w:tplc="04210005" w:tentative="1">
      <w:start w:val="1"/>
      <w:numFmt w:val="bullet"/>
      <w:lvlText w:val=""/>
      <w:lvlJc w:val="left"/>
      <w:pPr>
        <w:ind w:left="6500" w:hanging="360"/>
      </w:pPr>
      <w:rPr>
        <w:rFonts w:ascii="Wingdings" w:hAnsi="Wingdings" w:hint="default"/>
      </w:rPr>
    </w:lvl>
  </w:abstractNum>
  <w:abstractNum w:abstractNumId="59">
    <w:nsid w:val="6DFB0143"/>
    <w:multiLevelType w:val="hybridMultilevel"/>
    <w:tmpl w:val="547450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1A23570"/>
    <w:multiLevelType w:val="hybridMultilevel"/>
    <w:tmpl w:val="97169BFC"/>
    <w:lvl w:ilvl="0" w:tplc="5B16D5D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nsid w:val="74B04548"/>
    <w:multiLevelType w:val="hybridMultilevel"/>
    <w:tmpl w:val="227E987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2">
    <w:nsid w:val="78AC3DA1"/>
    <w:multiLevelType w:val="hybridMultilevel"/>
    <w:tmpl w:val="140C59B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3">
    <w:nsid w:val="78D3099B"/>
    <w:multiLevelType w:val="hybridMultilevel"/>
    <w:tmpl w:val="7BE6C968"/>
    <w:lvl w:ilvl="0" w:tplc="5E2E723C">
      <w:start w:val="1"/>
      <w:numFmt w:val="decimal"/>
      <w:lvlText w:val="1.%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8F76B66"/>
    <w:multiLevelType w:val="hybridMultilevel"/>
    <w:tmpl w:val="ED6A88A6"/>
    <w:lvl w:ilvl="0" w:tplc="5B16D5D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nsid w:val="7F11050A"/>
    <w:multiLevelType w:val="hybridMultilevel"/>
    <w:tmpl w:val="723E1406"/>
    <w:lvl w:ilvl="0" w:tplc="04210001">
      <w:start w:val="1"/>
      <w:numFmt w:val="bullet"/>
      <w:lvlText w:val=""/>
      <w:lvlJc w:val="left"/>
      <w:pPr>
        <w:ind w:left="2138" w:hanging="360"/>
      </w:pPr>
      <w:rPr>
        <w:rFonts w:ascii="Symbol" w:hAnsi="Symbol" w:hint="default"/>
      </w:rPr>
    </w:lvl>
    <w:lvl w:ilvl="1" w:tplc="ADB20BD4">
      <w:numFmt w:val="bullet"/>
      <w:lvlText w:val="•"/>
      <w:lvlJc w:val="left"/>
      <w:pPr>
        <w:ind w:left="2858" w:hanging="360"/>
      </w:pPr>
      <w:rPr>
        <w:rFonts w:ascii="Times New Roman" w:eastAsiaTheme="minorHAnsi" w:hAnsi="Times New Roman" w:cs="Times New Roman"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num w:numId="1">
    <w:abstractNumId w:val="57"/>
  </w:num>
  <w:num w:numId="2">
    <w:abstractNumId w:val="19"/>
  </w:num>
  <w:num w:numId="3">
    <w:abstractNumId w:val="55"/>
  </w:num>
  <w:num w:numId="4">
    <w:abstractNumId w:val="44"/>
  </w:num>
  <w:num w:numId="5">
    <w:abstractNumId w:val="59"/>
  </w:num>
  <w:num w:numId="6">
    <w:abstractNumId w:val="50"/>
  </w:num>
  <w:num w:numId="7">
    <w:abstractNumId w:val="54"/>
  </w:num>
  <w:num w:numId="8">
    <w:abstractNumId w:val="52"/>
  </w:num>
  <w:num w:numId="9">
    <w:abstractNumId w:val="53"/>
  </w:num>
  <w:num w:numId="10">
    <w:abstractNumId w:val="37"/>
  </w:num>
  <w:num w:numId="11">
    <w:abstractNumId w:val="6"/>
  </w:num>
  <w:num w:numId="12">
    <w:abstractNumId w:val="13"/>
  </w:num>
  <w:num w:numId="13">
    <w:abstractNumId w:val="28"/>
  </w:num>
  <w:num w:numId="14">
    <w:abstractNumId w:val="48"/>
  </w:num>
  <w:num w:numId="15">
    <w:abstractNumId w:val="0"/>
  </w:num>
  <w:num w:numId="16">
    <w:abstractNumId w:val="17"/>
  </w:num>
  <w:num w:numId="17">
    <w:abstractNumId w:val="62"/>
  </w:num>
  <w:num w:numId="18">
    <w:abstractNumId w:val="51"/>
  </w:num>
  <w:num w:numId="19">
    <w:abstractNumId w:val="14"/>
  </w:num>
  <w:num w:numId="20">
    <w:abstractNumId w:val="24"/>
  </w:num>
  <w:num w:numId="21">
    <w:abstractNumId w:val="9"/>
  </w:num>
  <w:num w:numId="22">
    <w:abstractNumId w:val="35"/>
  </w:num>
  <w:num w:numId="23">
    <w:abstractNumId w:val="33"/>
  </w:num>
  <w:num w:numId="24">
    <w:abstractNumId w:val="31"/>
  </w:num>
  <w:num w:numId="25">
    <w:abstractNumId w:val="27"/>
  </w:num>
  <w:num w:numId="26">
    <w:abstractNumId w:val="40"/>
  </w:num>
  <w:num w:numId="27">
    <w:abstractNumId w:val="3"/>
  </w:num>
  <w:num w:numId="28">
    <w:abstractNumId w:val="43"/>
  </w:num>
  <w:num w:numId="29">
    <w:abstractNumId w:val="65"/>
  </w:num>
  <w:num w:numId="30">
    <w:abstractNumId w:val="63"/>
  </w:num>
  <w:num w:numId="31">
    <w:abstractNumId w:val="38"/>
  </w:num>
  <w:num w:numId="32">
    <w:abstractNumId w:val="56"/>
  </w:num>
  <w:num w:numId="33">
    <w:abstractNumId w:val="18"/>
  </w:num>
  <w:num w:numId="34">
    <w:abstractNumId w:val="32"/>
  </w:num>
  <w:num w:numId="35">
    <w:abstractNumId w:val="12"/>
  </w:num>
  <w:num w:numId="36">
    <w:abstractNumId w:val="61"/>
  </w:num>
  <w:num w:numId="37">
    <w:abstractNumId w:val="2"/>
  </w:num>
  <w:num w:numId="38">
    <w:abstractNumId w:val="39"/>
  </w:num>
  <w:num w:numId="39">
    <w:abstractNumId w:val="47"/>
  </w:num>
  <w:num w:numId="40">
    <w:abstractNumId w:val="11"/>
  </w:num>
  <w:num w:numId="41">
    <w:abstractNumId w:val="21"/>
  </w:num>
  <w:num w:numId="42">
    <w:abstractNumId w:val="16"/>
  </w:num>
  <w:num w:numId="43">
    <w:abstractNumId w:val="49"/>
  </w:num>
  <w:num w:numId="44">
    <w:abstractNumId w:val="64"/>
  </w:num>
  <w:num w:numId="45">
    <w:abstractNumId w:val="30"/>
  </w:num>
  <w:num w:numId="46">
    <w:abstractNumId w:val="60"/>
  </w:num>
  <w:num w:numId="47">
    <w:abstractNumId w:val="1"/>
  </w:num>
  <w:num w:numId="48">
    <w:abstractNumId w:val="8"/>
  </w:num>
  <w:num w:numId="49">
    <w:abstractNumId w:val="20"/>
  </w:num>
  <w:num w:numId="50">
    <w:abstractNumId w:val="41"/>
  </w:num>
  <w:num w:numId="51">
    <w:abstractNumId w:val="29"/>
  </w:num>
  <w:num w:numId="52">
    <w:abstractNumId w:val="25"/>
  </w:num>
  <w:num w:numId="53">
    <w:abstractNumId w:val="15"/>
  </w:num>
  <w:num w:numId="54">
    <w:abstractNumId w:val="42"/>
  </w:num>
  <w:num w:numId="55">
    <w:abstractNumId w:val="10"/>
  </w:num>
  <w:num w:numId="56">
    <w:abstractNumId w:val="46"/>
  </w:num>
  <w:num w:numId="57">
    <w:abstractNumId w:val="36"/>
  </w:num>
  <w:num w:numId="58">
    <w:abstractNumId w:val="58"/>
  </w:num>
  <w:num w:numId="59">
    <w:abstractNumId w:val="26"/>
  </w:num>
  <w:num w:numId="60">
    <w:abstractNumId w:val="4"/>
  </w:num>
  <w:num w:numId="61">
    <w:abstractNumId w:val="7"/>
  </w:num>
  <w:num w:numId="62">
    <w:abstractNumId w:val="5"/>
  </w:num>
  <w:num w:numId="63">
    <w:abstractNumId w:val="23"/>
  </w:num>
  <w:num w:numId="64">
    <w:abstractNumId w:val="45"/>
  </w:num>
  <w:num w:numId="65">
    <w:abstractNumId w:val="22"/>
  </w:num>
  <w:num w:numId="6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7F"/>
    <w:rsid w:val="00002047"/>
    <w:rsid w:val="00007890"/>
    <w:rsid w:val="000166CD"/>
    <w:rsid w:val="00016D48"/>
    <w:rsid w:val="00016F71"/>
    <w:rsid w:val="00017A2A"/>
    <w:rsid w:val="000272E4"/>
    <w:rsid w:val="00030690"/>
    <w:rsid w:val="0003495A"/>
    <w:rsid w:val="00035B55"/>
    <w:rsid w:val="00045A38"/>
    <w:rsid w:val="0004638E"/>
    <w:rsid w:val="00046554"/>
    <w:rsid w:val="00047EC1"/>
    <w:rsid w:val="00050196"/>
    <w:rsid w:val="000527EB"/>
    <w:rsid w:val="00052B6A"/>
    <w:rsid w:val="000534F1"/>
    <w:rsid w:val="00057BC4"/>
    <w:rsid w:val="00061943"/>
    <w:rsid w:val="00061995"/>
    <w:rsid w:val="000631F9"/>
    <w:rsid w:val="000635A9"/>
    <w:rsid w:val="00067713"/>
    <w:rsid w:val="00071AFD"/>
    <w:rsid w:val="00072E77"/>
    <w:rsid w:val="00075020"/>
    <w:rsid w:val="0008796E"/>
    <w:rsid w:val="0009250D"/>
    <w:rsid w:val="00093910"/>
    <w:rsid w:val="00093FAD"/>
    <w:rsid w:val="000958A7"/>
    <w:rsid w:val="00097012"/>
    <w:rsid w:val="000A5304"/>
    <w:rsid w:val="000A5907"/>
    <w:rsid w:val="000A6235"/>
    <w:rsid w:val="000B1B79"/>
    <w:rsid w:val="000B251C"/>
    <w:rsid w:val="000B2D71"/>
    <w:rsid w:val="000B3010"/>
    <w:rsid w:val="000B5B9E"/>
    <w:rsid w:val="000C4034"/>
    <w:rsid w:val="000C640C"/>
    <w:rsid w:val="000D0D9C"/>
    <w:rsid w:val="000D1467"/>
    <w:rsid w:val="000D1492"/>
    <w:rsid w:val="000D1B2D"/>
    <w:rsid w:val="000D3942"/>
    <w:rsid w:val="000D3D93"/>
    <w:rsid w:val="000D71A6"/>
    <w:rsid w:val="000E214E"/>
    <w:rsid w:val="000E4564"/>
    <w:rsid w:val="000E4577"/>
    <w:rsid w:val="000E51F3"/>
    <w:rsid w:val="000E545C"/>
    <w:rsid w:val="000E5506"/>
    <w:rsid w:val="000F25D1"/>
    <w:rsid w:val="00102023"/>
    <w:rsid w:val="00102204"/>
    <w:rsid w:val="001042AF"/>
    <w:rsid w:val="00105B79"/>
    <w:rsid w:val="00107F23"/>
    <w:rsid w:val="0011204D"/>
    <w:rsid w:val="001135C3"/>
    <w:rsid w:val="0011494D"/>
    <w:rsid w:val="00120130"/>
    <w:rsid w:val="00120AE5"/>
    <w:rsid w:val="00125A75"/>
    <w:rsid w:val="00127501"/>
    <w:rsid w:val="00134A8E"/>
    <w:rsid w:val="00134D80"/>
    <w:rsid w:val="001367BD"/>
    <w:rsid w:val="00140D89"/>
    <w:rsid w:val="0014288F"/>
    <w:rsid w:val="001435C0"/>
    <w:rsid w:val="00143EA5"/>
    <w:rsid w:val="00156C5F"/>
    <w:rsid w:val="00157A25"/>
    <w:rsid w:val="00161F51"/>
    <w:rsid w:val="001622BD"/>
    <w:rsid w:val="001638D3"/>
    <w:rsid w:val="001643B8"/>
    <w:rsid w:val="00176EE8"/>
    <w:rsid w:val="001838DB"/>
    <w:rsid w:val="001867A3"/>
    <w:rsid w:val="00187D24"/>
    <w:rsid w:val="00191226"/>
    <w:rsid w:val="00191F1B"/>
    <w:rsid w:val="00193746"/>
    <w:rsid w:val="0019399C"/>
    <w:rsid w:val="00193EB1"/>
    <w:rsid w:val="001A04A9"/>
    <w:rsid w:val="001A1A6E"/>
    <w:rsid w:val="001A1B6E"/>
    <w:rsid w:val="001B2156"/>
    <w:rsid w:val="001B5B8B"/>
    <w:rsid w:val="001C0899"/>
    <w:rsid w:val="001C3CCA"/>
    <w:rsid w:val="001C4A75"/>
    <w:rsid w:val="001C7AB3"/>
    <w:rsid w:val="001C7B19"/>
    <w:rsid w:val="001D305A"/>
    <w:rsid w:val="001E4E8A"/>
    <w:rsid w:val="001F30E5"/>
    <w:rsid w:val="001F517B"/>
    <w:rsid w:val="002015B4"/>
    <w:rsid w:val="00201EE2"/>
    <w:rsid w:val="00203DA1"/>
    <w:rsid w:val="00210B69"/>
    <w:rsid w:val="00215135"/>
    <w:rsid w:val="00215677"/>
    <w:rsid w:val="0022108E"/>
    <w:rsid w:val="00222B8C"/>
    <w:rsid w:val="00223563"/>
    <w:rsid w:val="002236B5"/>
    <w:rsid w:val="00224DFF"/>
    <w:rsid w:val="002279F9"/>
    <w:rsid w:val="00231BD3"/>
    <w:rsid w:val="00236710"/>
    <w:rsid w:val="00247CD5"/>
    <w:rsid w:val="0025087A"/>
    <w:rsid w:val="002511BC"/>
    <w:rsid w:val="00253A38"/>
    <w:rsid w:val="00254381"/>
    <w:rsid w:val="002561E8"/>
    <w:rsid w:val="00260C0B"/>
    <w:rsid w:val="00264484"/>
    <w:rsid w:val="002660B1"/>
    <w:rsid w:val="0027276D"/>
    <w:rsid w:val="002749CD"/>
    <w:rsid w:val="00276FFE"/>
    <w:rsid w:val="00282E85"/>
    <w:rsid w:val="00283D39"/>
    <w:rsid w:val="0028436D"/>
    <w:rsid w:val="00297AD1"/>
    <w:rsid w:val="002A0632"/>
    <w:rsid w:val="002A1E5A"/>
    <w:rsid w:val="002A37DC"/>
    <w:rsid w:val="002A5E03"/>
    <w:rsid w:val="002A64D5"/>
    <w:rsid w:val="002A6D5C"/>
    <w:rsid w:val="002B19B9"/>
    <w:rsid w:val="002B3433"/>
    <w:rsid w:val="002B5CD3"/>
    <w:rsid w:val="002B6E13"/>
    <w:rsid w:val="002B76DC"/>
    <w:rsid w:val="002C1332"/>
    <w:rsid w:val="002D0F62"/>
    <w:rsid w:val="002D4A00"/>
    <w:rsid w:val="002D4C6A"/>
    <w:rsid w:val="002E0A89"/>
    <w:rsid w:val="002E26E8"/>
    <w:rsid w:val="002F0F00"/>
    <w:rsid w:val="002F52E4"/>
    <w:rsid w:val="002F5760"/>
    <w:rsid w:val="00302048"/>
    <w:rsid w:val="00303910"/>
    <w:rsid w:val="00310346"/>
    <w:rsid w:val="00313297"/>
    <w:rsid w:val="00313B88"/>
    <w:rsid w:val="00316280"/>
    <w:rsid w:val="00316572"/>
    <w:rsid w:val="003228F2"/>
    <w:rsid w:val="00333FEE"/>
    <w:rsid w:val="0033607C"/>
    <w:rsid w:val="00342CF5"/>
    <w:rsid w:val="003446D2"/>
    <w:rsid w:val="00346314"/>
    <w:rsid w:val="003551D1"/>
    <w:rsid w:val="003561ED"/>
    <w:rsid w:val="00361485"/>
    <w:rsid w:val="00361B2B"/>
    <w:rsid w:val="0036601F"/>
    <w:rsid w:val="0037247D"/>
    <w:rsid w:val="00374785"/>
    <w:rsid w:val="003757E7"/>
    <w:rsid w:val="00390553"/>
    <w:rsid w:val="0039324B"/>
    <w:rsid w:val="00393B4B"/>
    <w:rsid w:val="00394935"/>
    <w:rsid w:val="00394F69"/>
    <w:rsid w:val="003973C5"/>
    <w:rsid w:val="003A1243"/>
    <w:rsid w:val="003A46B7"/>
    <w:rsid w:val="003A5A52"/>
    <w:rsid w:val="003A5BFA"/>
    <w:rsid w:val="003A631D"/>
    <w:rsid w:val="003B1C8D"/>
    <w:rsid w:val="003B302C"/>
    <w:rsid w:val="003B40E0"/>
    <w:rsid w:val="003B7424"/>
    <w:rsid w:val="003C2E13"/>
    <w:rsid w:val="003C6DCD"/>
    <w:rsid w:val="003D3835"/>
    <w:rsid w:val="003D4DD8"/>
    <w:rsid w:val="003D5294"/>
    <w:rsid w:val="003E26C1"/>
    <w:rsid w:val="003E343C"/>
    <w:rsid w:val="003E34B4"/>
    <w:rsid w:val="003E53CB"/>
    <w:rsid w:val="003E5D59"/>
    <w:rsid w:val="003E6D7F"/>
    <w:rsid w:val="003F0CBE"/>
    <w:rsid w:val="003F3078"/>
    <w:rsid w:val="003F7AF7"/>
    <w:rsid w:val="004063BE"/>
    <w:rsid w:val="004070AD"/>
    <w:rsid w:val="00413C8F"/>
    <w:rsid w:val="00416561"/>
    <w:rsid w:val="004173D9"/>
    <w:rsid w:val="00417A64"/>
    <w:rsid w:val="00425627"/>
    <w:rsid w:val="00430F8C"/>
    <w:rsid w:val="00431E0A"/>
    <w:rsid w:val="00435CAD"/>
    <w:rsid w:val="00441EFF"/>
    <w:rsid w:val="004431AC"/>
    <w:rsid w:val="00443F9E"/>
    <w:rsid w:val="00444753"/>
    <w:rsid w:val="004449B0"/>
    <w:rsid w:val="004458B0"/>
    <w:rsid w:val="00447219"/>
    <w:rsid w:val="0045107F"/>
    <w:rsid w:val="00452902"/>
    <w:rsid w:val="00452CDC"/>
    <w:rsid w:val="00453CCF"/>
    <w:rsid w:val="00456C70"/>
    <w:rsid w:val="00461907"/>
    <w:rsid w:val="004620FA"/>
    <w:rsid w:val="0046263E"/>
    <w:rsid w:val="004654C9"/>
    <w:rsid w:val="00467274"/>
    <w:rsid w:val="00470263"/>
    <w:rsid w:val="0047195B"/>
    <w:rsid w:val="00472E39"/>
    <w:rsid w:val="004740DE"/>
    <w:rsid w:val="00477B22"/>
    <w:rsid w:val="00484862"/>
    <w:rsid w:val="00486A92"/>
    <w:rsid w:val="004879D1"/>
    <w:rsid w:val="00496C3A"/>
    <w:rsid w:val="00497373"/>
    <w:rsid w:val="004A7C6C"/>
    <w:rsid w:val="004B0913"/>
    <w:rsid w:val="004B2DF7"/>
    <w:rsid w:val="004B44BE"/>
    <w:rsid w:val="004C1F8E"/>
    <w:rsid w:val="004C256E"/>
    <w:rsid w:val="004C4F82"/>
    <w:rsid w:val="004C52C4"/>
    <w:rsid w:val="004C5F89"/>
    <w:rsid w:val="004C688A"/>
    <w:rsid w:val="004D0A54"/>
    <w:rsid w:val="004D325A"/>
    <w:rsid w:val="004D3477"/>
    <w:rsid w:val="004D4BC8"/>
    <w:rsid w:val="004E0DA5"/>
    <w:rsid w:val="004E62E1"/>
    <w:rsid w:val="004E6844"/>
    <w:rsid w:val="004F732D"/>
    <w:rsid w:val="00504400"/>
    <w:rsid w:val="005044C2"/>
    <w:rsid w:val="005051BD"/>
    <w:rsid w:val="0051211B"/>
    <w:rsid w:val="0051275D"/>
    <w:rsid w:val="00513C96"/>
    <w:rsid w:val="005166DD"/>
    <w:rsid w:val="00517009"/>
    <w:rsid w:val="005176B6"/>
    <w:rsid w:val="00531EBA"/>
    <w:rsid w:val="005332D3"/>
    <w:rsid w:val="005339A3"/>
    <w:rsid w:val="005410F3"/>
    <w:rsid w:val="005438CE"/>
    <w:rsid w:val="00543E2D"/>
    <w:rsid w:val="00545DEC"/>
    <w:rsid w:val="005506AA"/>
    <w:rsid w:val="00556FB1"/>
    <w:rsid w:val="00557977"/>
    <w:rsid w:val="00565ADF"/>
    <w:rsid w:val="005704C9"/>
    <w:rsid w:val="0057657E"/>
    <w:rsid w:val="00576C04"/>
    <w:rsid w:val="0058202B"/>
    <w:rsid w:val="005828F0"/>
    <w:rsid w:val="00585118"/>
    <w:rsid w:val="005852BC"/>
    <w:rsid w:val="00585EC5"/>
    <w:rsid w:val="00590117"/>
    <w:rsid w:val="0059256E"/>
    <w:rsid w:val="00593807"/>
    <w:rsid w:val="005938DD"/>
    <w:rsid w:val="00594B81"/>
    <w:rsid w:val="005A01B3"/>
    <w:rsid w:val="005A0784"/>
    <w:rsid w:val="005A1383"/>
    <w:rsid w:val="005A322B"/>
    <w:rsid w:val="005B0289"/>
    <w:rsid w:val="005B2990"/>
    <w:rsid w:val="005B6096"/>
    <w:rsid w:val="005C113C"/>
    <w:rsid w:val="005C697F"/>
    <w:rsid w:val="005C7468"/>
    <w:rsid w:val="005C7CD9"/>
    <w:rsid w:val="005D167B"/>
    <w:rsid w:val="005D56F8"/>
    <w:rsid w:val="005E291D"/>
    <w:rsid w:val="005E4D4B"/>
    <w:rsid w:val="005F680C"/>
    <w:rsid w:val="005F6DDB"/>
    <w:rsid w:val="005F7101"/>
    <w:rsid w:val="006065ED"/>
    <w:rsid w:val="006075BA"/>
    <w:rsid w:val="00607D99"/>
    <w:rsid w:val="00611321"/>
    <w:rsid w:val="00623582"/>
    <w:rsid w:val="006259AD"/>
    <w:rsid w:val="00634B0C"/>
    <w:rsid w:val="006424F1"/>
    <w:rsid w:val="00651991"/>
    <w:rsid w:val="00654B2C"/>
    <w:rsid w:val="006626F9"/>
    <w:rsid w:val="00663F1B"/>
    <w:rsid w:val="00670253"/>
    <w:rsid w:val="00673F35"/>
    <w:rsid w:val="00677DF7"/>
    <w:rsid w:val="006835EA"/>
    <w:rsid w:val="00683A3F"/>
    <w:rsid w:val="006911B6"/>
    <w:rsid w:val="006913B4"/>
    <w:rsid w:val="00696AA2"/>
    <w:rsid w:val="006A782F"/>
    <w:rsid w:val="006B13EC"/>
    <w:rsid w:val="006B5CFA"/>
    <w:rsid w:val="006B6BAC"/>
    <w:rsid w:val="006B7CA4"/>
    <w:rsid w:val="006C082C"/>
    <w:rsid w:val="006C142C"/>
    <w:rsid w:val="006C2D49"/>
    <w:rsid w:val="006C60D8"/>
    <w:rsid w:val="006C7117"/>
    <w:rsid w:val="006D0B9E"/>
    <w:rsid w:val="006D0D7D"/>
    <w:rsid w:val="006D59A0"/>
    <w:rsid w:val="006E261E"/>
    <w:rsid w:val="006E4019"/>
    <w:rsid w:val="006E57E2"/>
    <w:rsid w:val="006F10DC"/>
    <w:rsid w:val="007002CA"/>
    <w:rsid w:val="007028C0"/>
    <w:rsid w:val="00704C6E"/>
    <w:rsid w:val="007070CA"/>
    <w:rsid w:val="00715285"/>
    <w:rsid w:val="0071765A"/>
    <w:rsid w:val="007202CC"/>
    <w:rsid w:val="007207FE"/>
    <w:rsid w:val="00721186"/>
    <w:rsid w:val="00724E9F"/>
    <w:rsid w:val="00725CB0"/>
    <w:rsid w:val="007323BB"/>
    <w:rsid w:val="007350BE"/>
    <w:rsid w:val="00736ABD"/>
    <w:rsid w:val="007420BD"/>
    <w:rsid w:val="00742AF2"/>
    <w:rsid w:val="00750884"/>
    <w:rsid w:val="007534A0"/>
    <w:rsid w:val="00760725"/>
    <w:rsid w:val="00761125"/>
    <w:rsid w:val="00761734"/>
    <w:rsid w:val="00762CF5"/>
    <w:rsid w:val="00763183"/>
    <w:rsid w:val="00764F79"/>
    <w:rsid w:val="0076681C"/>
    <w:rsid w:val="007762B1"/>
    <w:rsid w:val="00781C26"/>
    <w:rsid w:val="00790397"/>
    <w:rsid w:val="0079255D"/>
    <w:rsid w:val="0079331D"/>
    <w:rsid w:val="00795507"/>
    <w:rsid w:val="00796439"/>
    <w:rsid w:val="007A5CE4"/>
    <w:rsid w:val="007A6B68"/>
    <w:rsid w:val="007B0047"/>
    <w:rsid w:val="007B1782"/>
    <w:rsid w:val="007B51AB"/>
    <w:rsid w:val="007C019A"/>
    <w:rsid w:val="007C21D3"/>
    <w:rsid w:val="007C5294"/>
    <w:rsid w:val="007C7C54"/>
    <w:rsid w:val="007D2152"/>
    <w:rsid w:val="007D283E"/>
    <w:rsid w:val="007D57FB"/>
    <w:rsid w:val="007E037F"/>
    <w:rsid w:val="007E086A"/>
    <w:rsid w:val="007E1205"/>
    <w:rsid w:val="007E4A96"/>
    <w:rsid w:val="007E6BFC"/>
    <w:rsid w:val="007E7C24"/>
    <w:rsid w:val="007F4533"/>
    <w:rsid w:val="007F4B18"/>
    <w:rsid w:val="007F531D"/>
    <w:rsid w:val="00803EDA"/>
    <w:rsid w:val="0080411D"/>
    <w:rsid w:val="00810104"/>
    <w:rsid w:val="008106D3"/>
    <w:rsid w:val="00816862"/>
    <w:rsid w:val="00820263"/>
    <w:rsid w:val="00820815"/>
    <w:rsid w:val="008243DB"/>
    <w:rsid w:val="008301B8"/>
    <w:rsid w:val="0083131A"/>
    <w:rsid w:val="00831354"/>
    <w:rsid w:val="0083298F"/>
    <w:rsid w:val="008332B7"/>
    <w:rsid w:val="00834F2D"/>
    <w:rsid w:val="00837E4C"/>
    <w:rsid w:val="00841973"/>
    <w:rsid w:val="0084560C"/>
    <w:rsid w:val="00847DDA"/>
    <w:rsid w:val="0085028D"/>
    <w:rsid w:val="00852924"/>
    <w:rsid w:val="008541B8"/>
    <w:rsid w:val="0085436A"/>
    <w:rsid w:val="00855D9D"/>
    <w:rsid w:val="00860FBA"/>
    <w:rsid w:val="00861D17"/>
    <w:rsid w:val="0086336E"/>
    <w:rsid w:val="008638F5"/>
    <w:rsid w:val="00872925"/>
    <w:rsid w:val="00872ABF"/>
    <w:rsid w:val="00874638"/>
    <w:rsid w:val="00883B99"/>
    <w:rsid w:val="008869AA"/>
    <w:rsid w:val="00890198"/>
    <w:rsid w:val="0089202F"/>
    <w:rsid w:val="008A0283"/>
    <w:rsid w:val="008B05E7"/>
    <w:rsid w:val="008B0905"/>
    <w:rsid w:val="008B0B1F"/>
    <w:rsid w:val="008B255B"/>
    <w:rsid w:val="008B3330"/>
    <w:rsid w:val="008C6AD3"/>
    <w:rsid w:val="008D373C"/>
    <w:rsid w:val="008D7C25"/>
    <w:rsid w:val="008E00B1"/>
    <w:rsid w:val="008E0DB5"/>
    <w:rsid w:val="008E2E6D"/>
    <w:rsid w:val="008E61BA"/>
    <w:rsid w:val="008F02B9"/>
    <w:rsid w:val="008F07F1"/>
    <w:rsid w:val="008F1EC5"/>
    <w:rsid w:val="008F60B1"/>
    <w:rsid w:val="008F7AEE"/>
    <w:rsid w:val="00901E8D"/>
    <w:rsid w:val="00902D4E"/>
    <w:rsid w:val="00906962"/>
    <w:rsid w:val="0091690B"/>
    <w:rsid w:val="00916C4F"/>
    <w:rsid w:val="00931DFC"/>
    <w:rsid w:val="00933043"/>
    <w:rsid w:val="0093749C"/>
    <w:rsid w:val="0095402D"/>
    <w:rsid w:val="00965AA1"/>
    <w:rsid w:val="00965F24"/>
    <w:rsid w:val="0096614A"/>
    <w:rsid w:val="00975741"/>
    <w:rsid w:val="0098188E"/>
    <w:rsid w:val="00981F59"/>
    <w:rsid w:val="0098268F"/>
    <w:rsid w:val="0099099C"/>
    <w:rsid w:val="00990E28"/>
    <w:rsid w:val="009A0C5A"/>
    <w:rsid w:val="009A2635"/>
    <w:rsid w:val="009A5289"/>
    <w:rsid w:val="009B4143"/>
    <w:rsid w:val="009B7E81"/>
    <w:rsid w:val="009C35E8"/>
    <w:rsid w:val="009C3B52"/>
    <w:rsid w:val="009C5399"/>
    <w:rsid w:val="009C6AC2"/>
    <w:rsid w:val="009C7B6D"/>
    <w:rsid w:val="009D57A6"/>
    <w:rsid w:val="009D64B7"/>
    <w:rsid w:val="009D791F"/>
    <w:rsid w:val="009E079B"/>
    <w:rsid w:val="009E2D9B"/>
    <w:rsid w:val="009F08B3"/>
    <w:rsid w:val="009F44EF"/>
    <w:rsid w:val="00A001FE"/>
    <w:rsid w:val="00A01578"/>
    <w:rsid w:val="00A02321"/>
    <w:rsid w:val="00A05463"/>
    <w:rsid w:val="00A11897"/>
    <w:rsid w:val="00A134B8"/>
    <w:rsid w:val="00A135DC"/>
    <w:rsid w:val="00A17D89"/>
    <w:rsid w:val="00A24AC1"/>
    <w:rsid w:val="00A27526"/>
    <w:rsid w:val="00A33B2D"/>
    <w:rsid w:val="00A35E67"/>
    <w:rsid w:val="00A41AC6"/>
    <w:rsid w:val="00A41F06"/>
    <w:rsid w:val="00A504D0"/>
    <w:rsid w:val="00A50B3F"/>
    <w:rsid w:val="00A51302"/>
    <w:rsid w:val="00A53590"/>
    <w:rsid w:val="00A537CC"/>
    <w:rsid w:val="00A56FD3"/>
    <w:rsid w:val="00A635E4"/>
    <w:rsid w:val="00A63E1F"/>
    <w:rsid w:val="00A64629"/>
    <w:rsid w:val="00A71078"/>
    <w:rsid w:val="00A72066"/>
    <w:rsid w:val="00A72096"/>
    <w:rsid w:val="00A73B1E"/>
    <w:rsid w:val="00A742BD"/>
    <w:rsid w:val="00A7687E"/>
    <w:rsid w:val="00A86566"/>
    <w:rsid w:val="00A93E47"/>
    <w:rsid w:val="00AA00C2"/>
    <w:rsid w:val="00AA04D1"/>
    <w:rsid w:val="00AA34BB"/>
    <w:rsid w:val="00AA470C"/>
    <w:rsid w:val="00AA4FC1"/>
    <w:rsid w:val="00AA6A70"/>
    <w:rsid w:val="00AA6DAD"/>
    <w:rsid w:val="00AB4D36"/>
    <w:rsid w:val="00AB5517"/>
    <w:rsid w:val="00AC01D5"/>
    <w:rsid w:val="00AC3430"/>
    <w:rsid w:val="00AD0C76"/>
    <w:rsid w:val="00AD6BAA"/>
    <w:rsid w:val="00AE3137"/>
    <w:rsid w:val="00AF651B"/>
    <w:rsid w:val="00B05EFA"/>
    <w:rsid w:val="00B072B8"/>
    <w:rsid w:val="00B078F0"/>
    <w:rsid w:val="00B117C6"/>
    <w:rsid w:val="00B1206B"/>
    <w:rsid w:val="00B30B0E"/>
    <w:rsid w:val="00B410A1"/>
    <w:rsid w:val="00B424FD"/>
    <w:rsid w:val="00B4285A"/>
    <w:rsid w:val="00B43CDD"/>
    <w:rsid w:val="00B44DCE"/>
    <w:rsid w:val="00B467D1"/>
    <w:rsid w:val="00B52A29"/>
    <w:rsid w:val="00B535DE"/>
    <w:rsid w:val="00B556A8"/>
    <w:rsid w:val="00B57B4F"/>
    <w:rsid w:val="00B601CD"/>
    <w:rsid w:val="00B6357F"/>
    <w:rsid w:val="00B66F70"/>
    <w:rsid w:val="00B70D6D"/>
    <w:rsid w:val="00B72C52"/>
    <w:rsid w:val="00B742F9"/>
    <w:rsid w:val="00B80863"/>
    <w:rsid w:val="00B823A5"/>
    <w:rsid w:val="00B82684"/>
    <w:rsid w:val="00B83D1D"/>
    <w:rsid w:val="00B877DE"/>
    <w:rsid w:val="00B87E50"/>
    <w:rsid w:val="00B9231D"/>
    <w:rsid w:val="00B9322A"/>
    <w:rsid w:val="00B93C60"/>
    <w:rsid w:val="00B93CD1"/>
    <w:rsid w:val="00B94527"/>
    <w:rsid w:val="00B94D9F"/>
    <w:rsid w:val="00BA2659"/>
    <w:rsid w:val="00BB1959"/>
    <w:rsid w:val="00BB308D"/>
    <w:rsid w:val="00BB326B"/>
    <w:rsid w:val="00BB58E1"/>
    <w:rsid w:val="00BB6A21"/>
    <w:rsid w:val="00BC1F9A"/>
    <w:rsid w:val="00BC36D1"/>
    <w:rsid w:val="00BC3966"/>
    <w:rsid w:val="00BC3CC9"/>
    <w:rsid w:val="00BC416D"/>
    <w:rsid w:val="00BC567C"/>
    <w:rsid w:val="00BD5E34"/>
    <w:rsid w:val="00BD654A"/>
    <w:rsid w:val="00BD66EC"/>
    <w:rsid w:val="00BD72E1"/>
    <w:rsid w:val="00BE01BC"/>
    <w:rsid w:val="00BE2B72"/>
    <w:rsid w:val="00BE2CDE"/>
    <w:rsid w:val="00BE5925"/>
    <w:rsid w:val="00BE7146"/>
    <w:rsid w:val="00BF1068"/>
    <w:rsid w:val="00BF183B"/>
    <w:rsid w:val="00BF52EC"/>
    <w:rsid w:val="00C00CE5"/>
    <w:rsid w:val="00C03E6E"/>
    <w:rsid w:val="00C12102"/>
    <w:rsid w:val="00C1409E"/>
    <w:rsid w:val="00C14C18"/>
    <w:rsid w:val="00C14FCC"/>
    <w:rsid w:val="00C20261"/>
    <w:rsid w:val="00C30CAF"/>
    <w:rsid w:val="00C356F3"/>
    <w:rsid w:val="00C42248"/>
    <w:rsid w:val="00C479C6"/>
    <w:rsid w:val="00C47ECF"/>
    <w:rsid w:val="00C51111"/>
    <w:rsid w:val="00C53654"/>
    <w:rsid w:val="00C54213"/>
    <w:rsid w:val="00C57C08"/>
    <w:rsid w:val="00C61E4A"/>
    <w:rsid w:val="00C63F5D"/>
    <w:rsid w:val="00C65595"/>
    <w:rsid w:val="00C67C0E"/>
    <w:rsid w:val="00C67C67"/>
    <w:rsid w:val="00C707DE"/>
    <w:rsid w:val="00C70BDC"/>
    <w:rsid w:val="00C7165C"/>
    <w:rsid w:val="00C719C8"/>
    <w:rsid w:val="00C747BC"/>
    <w:rsid w:val="00C85E3D"/>
    <w:rsid w:val="00C869C6"/>
    <w:rsid w:val="00C873D8"/>
    <w:rsid w:val="00C90ECC"/>
    <w:rsid w:val="00CA01CA"/>
    <w:rsid w:val="00CA4924"/>
    <w:rsid w:val="00CA5744"/>
    <w:rsid w:val="00CB0FC2"/>
    <w:rsid w:val="00CB11C8"/>
    <w:rsid w:val="00CB1479"/>
    <w:rsid w:val="00CB3CFB"/>
    <w:rsid w:val="00CB6749"/>
    <w:rsid w:val="00CB6CA3"/>
    <w:rsid w:val="00CC213A"/>
    <w:rsid w:val="00CC220D"/>
    <w:rsid w:val="00CD1287"/>
    <w:rsid w:val="00CD252B"/>
    <w:rsid w:val="00CD6785"/>
    <w:rsid w:val="00CE18AD"/>
    <w:rsid w:val="00CE28A5"/>
    <w:rsid w:val="00CE4389"/>
    <w:rsid w:val="00CF1615"/>
    <w:rsid w:val="00CF1B41"/>
    <w:rsid w:val="00CF457C"/>
    <w:rsid w:val="00CF6B97"/>
    <w:rsid w:val="00D034CE"/>
    <w:rsid w:val="00D04F03"/>
    <w:rsid w:val="00D1563C"/>
    <w:rsid w:val="00D253AF"/>
    <w:rsid w:val="00D270D5"/>
    <w:rsid w:val="00D30397"/>
    <w:rsid w:val="00D308B6"/>
    <w:rsid w:val="00D37D36"/>
    <w:rsid w:val="00D4143A"/>
    <w:rsid w:val="00D43A91"/>
    <w:rsid w:val="00D4762E"/>
    <w:rsid w:val="00D5174E"/>
    <w:rsid w:val="00D51CDF"/>
    <w:rsid w:val="00D538B2"/>
    <w:rsid w:val="00D53B2A"/>
    <w:rsid w:val="00D767B8"/>
    <w:rsid w:val="00D76C55"/>
    <w:rsid w:val="00D81061"/>
    <w:rsid w:val="00D83C57"/>
    <w:rsid w:val="00D84FFB"/>
    <w:rsid w:val="00D86DE6"/>
    <w:rsid w:val="00D878C0"/>
    <w:rsid w:val="00D924CB"/>
    <w:rsid w:val="00D969F0"/>
    <w:rsid w:val="00DA6113"/>
    <w:rsid w:val="00DB34A9"/>
    <w:rsid w:val="00DB6CC6"/>
    <w:rsid w:val="00DC238C"/>
    <w:rsid w:val="00DC462A"/>
    <w:rsid w:val="00DD0726"/>
    <w:rsid w:val="00DD1FBB"/>
    <w:rsid w:val="00DD25A7"/>
    <w:rsid w:val="00DD5870"/>
    <w:rsid w:val="00DD7695"/>
    <w:rsid w:val="00DD77EA"/>
    <w:rsid w:val="00DE4E89"/>
    <w:rsid w:val="00DF012C"/>
    <w:rsid w:val="00DF5561"/>
    <w:rsid w:val="00E0279B"/>
    <w:rsid w:val="00E0354C"/>
    <w:rsid w:val="00E20272"/>
    <w:rsid w:val="00E21405"/>
    <w:rsid w:val="00E216F1"/>
    <w:rsid w:val="00E23D55"/>
    <w:rsid w:val="00E24149"/>
    <w:rsid w:val="00E2470F"/>
    <w:rsid w:val="00E24B2A"/>
    <w:rsid w:val="00E24E38"/>
    <w:rsid w:val="00E30587"/>
    <w:rsid w:val="00E3135A"/>
    <w:rsid w:val="00E36EF7"/>
    <w:rsid w:val="00E40B6C"/>
    <w:rsid w:val="00E42252"/>
    <w:rsid w:val="00E42CE3"/>
    <w:rsid w:val="00E53422"/>
    <w:rsid w:val="00E61C88"/>
    <w:rsid w:val="00E66117"/>
    <w:rsid w:val="00E71DB0"/>
    <w:rsid w:val="00E74879"/>
    <w:rsid w:val="00E74D5C"/>
    <w:rsid w:val="00E7743D"/>
    <w:rsid w:val="00E82EB4"/>
    <w:rsid w:val="00E87455"/>
    <w:rsid w:val="00E91B56"/>
    <w:rsid w:val="00E97527"/>
    <w:rsid w:val="00EA1DB3"/>
    <w:rsid w:val="00EA2972"/>
    <w:rsid w:val="00EA395F"/>
    <w:rsid w:val="00EB67A5"/>
    <w:rsid w:val="00EC438D"/>
    <w:rsid w:val="00ED1405"/>
    <w:rsid w:val="00ED7A87"/>
    <w:rsid w:val="00EE14A7"/>
    <w:rsid w:val="00EE2921"/>
    <w:rsid w:val="00EE37B2"/>
    <w:rsid w:val="00EE5140"/>
    <w:rsid w:val="00EE7087"/>
    <w:rsid w:val="00EF49D4"/>
    <w:rsid w:val="00F027D9"/>
    <w:rsid w:val="00F03C1C"/>
    <w:rsid w:val="00F04EFE"/>
    <w:rsid w:val="00F106B4"/>
    <w:rsid w:val="00F10EE7"/>
    <w:rsid w:val="00F11E6F"/>
    <w:rsid w:val="00F124B7"/>
    <w:rsid w:val="00F164FA"/>
    <w:rsid w:val="00F16930"/>
    <w:rsid w:val="00F1777B"/>
    <w:rsid w:val="00F237E6"/>
    <w:rsid w:val="00F23F2D"/>
    <w:rsid w:val="00F27CDC"/>
    <w:rsid w:val="00F32736"/>
    <w:rsid w:val="00F347C7"/>
    <w:rsid w:val="00F3741C"/>
    <w:rsid w:val="00F43921"/>
    <w:rsid w:val="00F44690"/>
    <w:rsid w:val="00F4610F"/>
    <w:rsid w:val="00F4663E"/>
    <w:rsid w:val="00F555B1"/>
    <w:rsid w:val="00F5608E"/>
    <w:rsid w:val="00F602B1"/>
    <w:rsid w:val="00F604B3"/>
    <w:rsid w:val="00F60836"/>
    <w:rsid w:val="00F63098"/>
    <w:rsid w:val="00F64459"/>
    <w:rsid w:val="00F70A5B"/>
    <w:rsid w:val="00F71657"/>
    <w:rsid w:val="00F77384"/>
    <w:rsid w:val="00F773CF"/>
    <w:rsid w:val="00F800BA"/>
    <w:rsid w:val="00F81E76"/>
    <w:rsid w:val="00F81E7A"/>
    <w:rsid w:val="00F82185"/>
    <w:rsid w:val="00F87B3E"/>
    <w:rsid w:val="00F9397B"/>
    <w:rsid w:val="00FA37C7"/>
    <w:rsid w:val="00FA49BD"/>
    <w:rsid w:val="00FA5BC3"/>
    <w:rsid w:val="00FB3F09"/>
    <w:rsid w:val="00FC0B20"/>
    <w:rsid w:val="00FD1386"/>
    <w:rsid w:val="00FD2612"/>
    <w:rsid w:val="00FD3341"/>
    <w:rsid w:val="00FD6437"/>
    <w:rsid w:val="00FE5E70"/>
    <w:rsid w:val="00FE6617"/>
    <w:rsid w:val="00FF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7F"/>
    <w:pPr>
      <w:spacing w:after="0" w:line="240" w:lineRule="auto"/>
      <w:ind w:left="0" w:firstLine="0"/>
      <w:jc w:val="left"/>
    </w:p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F1B41"/>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CF1B41"/>
    <w:pPr>
      <w:keepNext/>
      <w:keepLines/>
      <w:spacing w:before="20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CF1B41"/>
    <w:pPr>
      <w:keepNext/>
      <w:keepLines/>
      <w:spacing w:before="20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CF1B41"/>
    <w:pPr>
      <w:keepNext/>
      <w:keepLines/>
      <w:spacing w:before="20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CF1B41"/>
    <w:pPr>
      <w:keepNext/>
      <w:keepLines/>
      <w:spacing w:before="20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CF1B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B41"/>
    <w:pPr>
      <w:keepNext/>
      <w:keepLines/>
      <w:spacing w:before="20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CF1B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F1B41"/>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locked/>
    <w:rsid w:val="00CF1B41"/>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locked/>
    <w:rsid w:val="00CF1B41"/>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locked/>
    <w:rsid w:val="00CF1B41"/>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locked/>
    <w:rsid w:val="00CF1B41"/>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locked/>
    <w:rsid w:val="00CF1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CF1B41"/>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locked/>
    <w:rsid w:val="00CF1B41"/>
    <w:rPr>
      <w:rFonts w:asciiTheme="majorHAnsi" w:eastAsiaTheme="majorEastAsia" w:hAnsiTheme="majorHAnsi" w:cstheme="majorBidi"/>
      <w:i/>
      <w:iCs/>
      <w:color w:val="404040" w:themeColor="text1" w:themeTint="BF"/>
      <w:sz w:val="20"/>
      <w:szCs w:val="20"/>
    </w:rPr>
  </w:style>
  <w:style w:type="paragraph" w:styleId="TOCHeading">
    <w:name w:val="TOC Heading"/>
    <w:basedOn w:val="Normal"/>
    <w:next w:val="Normal"/>
    <w:uiPriority w:val="39"/>
    <w:semiHidden/>
    <w:unhideWhenUsed/>
    <w:qFormat/>
    <w:rsid w:val="00CF1B41"/>
  </w:style>
  <w:style w:type="paragraph" w:styleId="Caption">
    <w:name w:val="caption"/>
    <w:basedOn w:val="Normal"/>
    <w:next w:val="Normal"/>
    <w:uiPriority w:val="35"/>
    <w:semiHidden/>
    <w:unhideWhenUsed/>
    <w:qFormat/>
    <w:rsid w:val="00CF1B41"/>
    <w:rPr>
      <w:b/>
      <w:bCs/>
      <w:color w:val="0F6FC6" w:themeColor="accent1"/>
      <w:sz w:val="18"/>
      <w:szCs w:val="18"/>
    </w:rPr>
  </w:style>
  <w:style w:type="paragraph" w:styleId="Title">
    <w:name w:val="Title"/>
    <w:basedOn w:val="Normal"/>
    <w:next w:val="Normal"/>
    <w:link w:val="TitleChar"/>
    <w:uiPriority w:val="10"/>
    <w:qFormat/>
    <w:rsid w:val="00CF1B41"/>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locked/>
    <w:rsid w:val="00CF1B41"/>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CF1B41"/>
    <w:pPr>
      <w:numPr>
        <w:ilvl w:val="1"/>
      </w:numPr>
      <w:ind w:left="714" w:hanging="357"/>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locked/>
    <w:rsid w:val="00CF1B41"/>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CF1B41"/>
    <w:rPr>
      <w:rFonts w:cs="Times New Roman"/>
      <w:b/>
      <w:bCs/>
    </w:rPr>
  </w:style>
  <w:style w:type="character" w:styleId="Emphasis">
    <w:name w:val="Emphasis"/>
    <w:basedOn w:val="DefaultParagraphFont"/>
    <w:qFormat/>
    <w:rsid w:val="00CF1B41"/>
    <w:rPr>
      <w:rFonts w:cs="Times New Roman"/>
      <w:i/>
      <w:iCs/>
    </w:rPr>
  </w:style>
  <w:style w:type="paragraph" w:styleId="NoSpacing">
    <w:name w:val="No Spacing"/>
    <w:uiPriority w:val="1"/>
    <w:qFormat/>
    <w:rsid w:val="00CF1B41"/>
    <w:pPr>
      <w:spacing w:after="0" w:line="240" w:lineRule="auto"/>
    </w:pPr>
    <w:rPr>
      <w:rFonts w:cstheme="minorBidi"/>
      <w:szCs w:val="22"/>
    </w:rPr>
  </w:style>
  <w:style w:type="paragraph" w:styleId="ListParagraph">
    <w:name w:val="List Paragraph"/>
    <w:basedOn w:val="Normal"/>
    <w:uiPriority w:val="34"/>
    <w:qFormat/>
    <w:rsid w:val="00CF1B41"/>
    <w:pPr>
      <w:ind w:left="720"/>
      <w:contextualSpacing/>
    </w:pPr>
  </w:style>
  <w:style w:type="paragraph" w:styleId="Quote">
    <w:name w:val="Quote"/>
    <w:basedOn w:val="Normal"/>
    <w:next w:val="Normal"/>
    <w:link w:val="QuoteChar"/>
    <w:uiPriority w:val="29"/>
    <w:qFormat/>
    <w:rsid w:val="00CF1B41"/>
    <w:rPr>
      <w:i/>
      <w:iCs/>
      <w:color w:val="000000" w:themeColor="text1"/>
    </w:rPr>
  </w:style>
  <w:style w:type="character" w:customStyle="1" w:styleId="QuoteChar">
    <w:name w:val="Quote Char"/>
    <w:basedOn w:val="DefaultParagraphFont"/>
    <w:link w:val="Quote"/>
    <w:uiPriority w:val="29"/>
    <w:locked/>
    <w:rsid w:val="00CF1B41"/>
    <w:rPr>
      <w:rFonts w:cs="Times New Roman"/>
      <w:i/>
      <w:iCs/>
      <w:color w:val="000000" w:themeColor="text1"/>
    </w:rPr>
  </w:style>
  <w:style w:type="paragraph" w:styleId="IntenseQuote">
    <w:name w:val="Intense Quote"/>
    <w:basedOn w:val="Normal"/>
    <w:next w:val="Normal"/>
    <w:link w:val="IntenseQuoteChar"/>
    <w:uiPriority w:val="30"/>
    <w:qFormat/>
    <w:rsid w:val="00CF1B41"/>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locked/>
    <w:rsid w:val="00CF1B41"/>
    <w:rPr>
      <w:rFonts w:cs="Times New Roman"/>
      <w:b/>
      <w:bCs/>
      <w:i/>
      <w:iCs/>
      <w:color w:val="0F6FC6" w:themeColor="accent1"/>
    </w:rPr>
  </w:style>
  <w:style w:type="character" w:styleId="SubtleEmphasis">
    <w:name w:val="Subtle Emphasis"/>
    <w:basedOn w:val="DefaultParagraphFont"/>
    <w:uiPriority w:val="19"/>
    <w:qFormat/>
    <w:rsid w:val="00CF1B41"/>
    <w:rPr>
      <w:rFonts w:cs="Times New Roman"/>
      <w:i/>
      <w:iCs/>
      <w:color w:val="808080" w:themeColor="text1" w:themeTint="7F"/>
    </w:rPr>
  </w:style>
  <w:style w:type="character" w:styleId="IntenseEmphasis">
    <w:name w:val="Intense Emphasis"/>
    <w:basedOn w:val="DefaultParagraphFont"/>
    <w:uiPriority w:val="21"/>
    <w:qFormat/>
    <w:rsid w:val="00CF1B41"/>
    <w:rPr>
      <w:rFonts w:cs="Times New Roman"/>
      <w:b/>
      <w:bCs/>
      <w:i/>
      <w:iCs/>
      <w:color w:val="0F6FC6" w:themeColor="accent1"/>
    </w:rPr>
  </w:style>
  <w:style w:type="character" w:styleId="SubtleReference">
    <w:name w:val="Subtle Reference"/>
    <w:basedOn w:val="DefaultParagraphFont"/>
    <w:uiPriority w:val="31"/>
    <w:qFormat/>
    <w:rsid w:val="00CF1B41"/>
    <w:rPr>
      <w:rFonts w:cs="Times New Roman"/>
      <w:smallCaps/>
      <w:color w:val="009DD9" w:themeColor="accent2"/>
      <w:u w:val="single"/>
    </w:rPr>
  </w:style>
  <w:style w:type="character" w:styleId="IntenseReference">
    <w:name w:val="Intense Reference"/>
    <w:basedOn w:val="DefaultParagraphFont"/>
    <w:uiPriority w:val="32"/>
    <w:qFormat/>
    <w:rsid w:val="00CF1B41"/>
    <w:rPr>
      <w:rFonts w:cs="Times New Roman"/>
      <w:b/>
      <w:bCs/>
      <w:smallCaps/>
      <w:color w:val="009DD9" w:themeColor="accent2"/>
      <w:spacing w:val="5"/>
      <w:u w:val="single"/>
    </w:rPr>
  </w:style>
  <w:style w:type="character" w:styleId="BookTitle">
    <w:name w:val="Book Title"/>
    <w:basedOn w:val="DefaultParagraphFont"/>
    <w:uiPriority w:val="33"/>
    <w:qFormat/>
    <w:rsid w:val="00CF1B41"/>
    <w:rPr>
      <w:rFonts w:cs="Times New Roman"/>
      <w:b/>
      <w:bCs/>
      <w:smallCaps/>
      <w:spacing w:val="5"/>
    </w:rPr>
  </w:style>
  <w:style w:type="paragraph" w:styleId="Header">
    <w:name w:val="header"/>
    <w:basedOn w:val="Normal"/>
    <w:link w:val="HeaderChar"/>
    <w:uiPriority w:val="99"/>
    <w:unhideWhenUsed/>
    <w:rsid w:val="007E037F"/>
    <w:pPr>
      <w:tabs>
        <w:tab w:val="center" w:pos="4680"/>
        <w:tab w:val="right" w:pos="9360"/>
      </w:tabs>
    </w:pPr>
  </w:style>
  <w:style w:type="character" w:customStyle="1" w:styleId="HeaderChar">
    <w:name w:val="Header Char"/>
    <w:basedOn w:val="DefaultParagraphFont"/>
    <w:link w:val="Header"/>
    <w:uiPriority w:val="99"/>
    <w:locked/>
    <w:rsid w:val="007E037F"/>
    <w:rPr>
      <w:rFonts w:eastAsia="Times New Roman" w:cs="Times New Roman"/>
      <w:sz w:val="24"/>
      <w:szCs w:val="24"/>
      <w:lang w:bidi="ar-SA"/>
    </w:rPr>
  </w:style>
  <w:style w:type="paragraph" w:styleId="Footer">
    <w:name w:val="footer"/>
    <w:basedOn w:val="Normal"/>
    <w:link w:val="FooterChar"/>
    <w:uiPriority w:val="99"/>
    <w:unhideWhenUsed/>
    <w:rsid w:val="007E037F"/>
    <w:pPr>
      <w:tabs>
        <w:tab w:val="center" w:pos="4680"/>
        <w:tab w:val="right" w:pos="9360"/>
      </w:tabs>
    </w:pPr>
  </w:style>
  <w:style w:type="character" w:customStyle="1" w:styleId="FooterChar">
    <w:name w:val="Footer Char"/>
    <w:basedOn w:val="DefaultParagraphFont"/>
    <w:link w:val="Footer"/>
    <w:uiPriority w:val="99"/>
    <w:locked/>
    <w:rsid w:val="007E037F"/>
    <w:rPr>
      <w:rFonts w:eastAsia="Times New Roman" w:cs="Times New Roman"/>
      <w:sz w:val="24"/>
      <w:szCs w:val="24"/>
      <w:lang w:bidi="ar-SA"/>
    </w:rPr>
  </w:style>
  <w:style w:type="character" w:styleId="Hyperlink">
    <w:name w:val="Hyperlink"/>
    <w:basedOn w:val="DefaultParagraphFont"/>
    <w:uiPriority w:val="99"/>
    <w:rsid w:val="00855D9D"/>
    <w:rPr>
      <w:rFonts w:cs="Times New Roman"/>
      <w:color w:val="0000FF"/>
      <w:u w:val="single"/>
    </w:rPr>
  </w:style>
  <w:style w:type="paragraph" w:styleId="NormalWeb">
    <w:name w:val="Normal (Web)"/>
    <w:basedOn w:val="Normal"/>
    <w:unhideWhenUsed/>
    <w:rsid w:val="00855D9D"/>
    <w:pPr>
      <w:spacing w:before="100" w:beforeAutospacing="1" w:after="100" w:afterAutospacing="1"/>
    </w:pPr>
    <w:rPr>
      <w:rFonts w:ascii="Trebuchet MS" w:hAnsi="Trebuchet MS"/>
      <w:color w:val="000000"/>
      <w:sz w:val="17"/>
      <w:szCs w:val="17"/>
    </w:rPr>
  </w:style>
  <w:style w:type="character" w:customStyle="1" w:styleId="ilad">
    <w:name w:val="il_ad"/>
    <w:basedOn w:val="DefaultParagraphFont"/>
    <w:rsid w:val="00803EDA"/>
    <w:rPr>
      <w:rFonts w:cs="Times New Roman"/>
    </w:rPr>
  </w:style>
  <w:style w:type="paragraph" w:styleId="BalloonText">
    <w:name w:val="Balloon Text"/>
    <w:basedOn w:val="Normal"/>
    <w:link w:val="BalloonTextChar"/>
    <w:uiPriority w:val="99"/>
    <w:semiHidden/>
    <w:unhideWhenUsed/>
    <w:rsid w:val="004654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4C9"/>
    <w:rPr>
      <w:rFonts w:ascii="Tahoma" w:hAnsi="Tahoma" w:cs="Tahoma"/>
      <w:sz w:val="16"/>
      <w:szCs w:val="16"/>
    </w:rPr>
  </w:style>
  <w:style w:type="paragraph" w:customStyle="1" w:styleId="Default">
    <w:name w:val="Default"/>
    <w:rsid w:val="007E4A96"/>
    <w:pPr>
      <w:autoSpaceDE w:val="0"/>
      <w:autoSpaceDN w:val="0"/>
      <w:adjustRightInd w:val="0"/>
      <w:spacing w:after="0" w:line="240" w:lineRule="auto"/>
      <w:ind w:left="0" w:firstLine="0"/>
      <w:jc w:val="left"/>
    </w:pPr>
    <w:rPr>
      <w:rFonts w:ascii="Baar Metanoia" w:hAnsi="Baar Metanoia" w:cs="Baar Metanoia"/>
      <w:color w:val="000000"/>
      <w:lang w:val="id-ID"/>
    </w:rPr>
  </w:style>
  <w:style w:type="paragraph" w:customStyle="1" w:styleId="Pa56">
    <w:name w:val="Pa56"/>
    <w:basedOn w:val="Default"/>
    <w:next w:val="Default"/>
    <w:uiPriority w:val="99"/>
    <w:rsid w:val="007E4A96"/>
    <w:pPr>
      <w:spacing w:line="241" w:lineRule="atLeast"/>
    </w:pPr>
    <w:rPr>
      <w:rFonts w:cs="Times New Roman"/>
      <w:color w:val="auto"/>
    </w:rPr>
  </w:style>
  <w:style w:type="paragraph" w:customStyle="1" w:styleId="Pa97">
    <w:name w:val="Pa97"/>
    <w:basedOn w:val="Default"/>
    <w:next w:val="Default"/>
    <w:uiPriority w:val="99"/>
    <w:rsid w:val="007E4A96"/>
    <w:pPr>
      <w:spacing w:line="241" w:lineRule="atLeast"/>
    </w:pPr>
    <w:rPr>
      <w:rFonts w:cs="Times New Roman"/>
      <w:color w:val="auto"/>
    </w:rPr>
  </w:style>
  <w:style w:type="character" w:customStyle="1" w:styleId="A6">
    <w:name w:val="A6"/>
    <w:uiPriority w:val="99"/>
    <w:rsid w:val="007E4A96"/>
    <w:rPr>
      <w:rFonts w:cs="Baar Metanoia"/>
      <w:color w:val="000000"/>
    </w:rPr>
  </w:style>
  <w:style w:type="character" w:customStyle="1" w:styleId="A2">
    <w:name w:val="A2"/>
    <w:uiPriority w:val="99"/>
    <w:rsid w:val="00A63E1F"/>
    <w:rPr>
      <w:rFonts w:cs="Baar Metanoia"/>
      <w:color w:val="000000"/>
      <w:sz w:val="22"/>
      <w:szCs w:val="22"/>
    </w:rPr>
  </w:style>
  <w:style w:type="table" w:styleId="TableGrid">
    <w:name w:val="Table Grid"/>
    <w:basedOn w:val="TableNormal"/>
    <w:uiPriority w:val="59"/>
    <w:rsid w:val="0019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0">
    <w:name w:val="Pa30"/>
    <w:basedOn w:val="Default"/>
    <w:next w:val="Default"/>
    <w:uiPriority w:val="99"/>
    <w:rsid w:val="00D81061"/>
    <w:pPr>
      <w:spacing w:line="16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7F"/>
    <w:pPr>
      <w:spacing w:after="0" w:line="240" w:lineRule="auto"/>
      <w:ind w:left="0" w:firstLine="0"/>
      <w:jc w:val="left"/>
    </w:p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F1B41"/>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CF1B41"/>
    <w:pPr>
      <w:keepNext/>
      <w:keepLines/>
      <w:spacing w:before="20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CF1B41"/>
    <w:pPr>
      <w:keepNext/>
      <w:keepLines/>
      <w:spacing w:before="20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CF1B41"/>
    <w:pPr>
      <w:keepNext/>
      <w:keepLines/>
      <w:spacing w:before="20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CF1B41"/>
    <w:pPr>
      <w:keepNext/>
      <w:keepLines/>
      <w:spacing w:before="20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CF1B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B41"/>
    <w:pPr>
      <w:keepNext/>
      <w:keepLines/>
      <w:spacing w:before="20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CF1B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F1B41"/>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locked/>
    <w:rsid w:val="00CF1B41"/>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locked/>
    <w:rsid w:val="00CF1B41"/>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locked/>
    <w:rsid w:val="00CF1B41"/>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locked/>
    <w:rsid w:val="00CF1B41"/>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locked/>
    <w:rsid w:val="00CF1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CF1B41"/>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locked/>
    <w:rsid w:val="00CF1B41"/>
    <w:rPr>
      <w:rFonts w:asciiTheme="majorHAnsi" w:eastAsiaTheme="majorEastAsia" w:hAnsiTheme="majorHAnsi" w:cstheme="majorBidi"/>
      <w:i/>
      <w:iCs/>
      <w:color w:val="404040" w:themeColor="text1" w:themeTint="BF"/>
      <w:sz w:val="20"/>
      <w:szCs w:val="20"/>
    </w:rPr>
  </w:style>
  <w:style w:type="paragraph" w:styleId="TOCHeading">
    <w:name w:val="TOC Heading"/>
    <w:basedOn w:val="Normal"/>
    <w:next w:val="Normal"/>
    <w:uiPriority w:val="39"/>
    <w:semiHidden/>
    <w:unhideWhenUsed/>
    <w:qFormat/>
    <w:rsid w:val="00CF1B41"/>
  </w:style>
  <w:style w:type="paragraph" w:styleId="Caption">
    <w:name w:val="caption"/>
    <w:basedOn w:val="Normal"/>
    <w:next w:val="Normal"/>
    <w:uiPriority w:val="35"/>
    <w:semiHidden/>
    <w:unhideWhenUsed/>
    <w:qFormat/>
    <w:rsid w:val="00CF1B41"/>
    <w:rPr>
      <w:b/>
      <w:bCs/>
      <w:color w:val="0F6FC6" w:themeColor="accent1"/>
      <w:sz w:val="18"/>
      <w:szCs w:val="18"/>
    </w:rPr>
  </w:style>
  <w:style w:type="paragraph" w:styleId="Title">
    <w:name w:val="Title"/>
    <w:basedOn w:val="Normal"/>
    <w:next w:val="Normal"/>
    <w:link w:val="TitleChar"/>
    <w:uiPriority w:val="10"/>
    <w:qFormat/>
    <w:rsid w:val="00CF1B41"/>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locked/>
    <w:rsid w:val="00CF1B41"/>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CF1B41"/>
    <w:pPr>
      <w:numPr>
        <w:ilvl w:val="1"/>
      </w:numPr>
      <w:ind w:left="714" w:hanging="357"/>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locked/>
    <w:rsid w:val="00CF1B41"/>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CF1B41"/>
    <w:rPr>
      <w:rFonts w:cs="Times New Roman"/>
      <w:b/>
      <w:bCs/>
    </w:rPr>
  </w:style>
  <w:style w:type="character" w:styleId="Emphasis">
    <w:name w:val="Emphasis"/>
    <w:basedOn w:val="DefaultParagraphFont"/>
    <w:qFormat/>
    <w:rsid w:val="00CF1B41"/>
    <w:rPr>
      <w:rFonts w:cs="Times New Roman"/>
      <w:i/>
      <w:iCs/>
    </w:rPr>
  </w:style>
  <w:style w:type="paragraph" w:styleId="NoSpacing">
    <w:name w:val="No Spacing"/>
    <w:uiPriority w:val="1"/>
    <w:qFormat/>
    <w:rsid w:val="00CF1B41"/>
    <w:pPr>
      <w:spacing w:after="0" w:line="240" w:lineRule="auto"/>
    </w:pPr>
    <w:rPr>
      <w:rFonts w:cstheme="minorBidi"/>
      <w:szCs w:val="22"/>
    </w:rPr>
  </w:style>
  <w:style w:type="paragraph" w:styleId="ListParagraph">
    <w:name w:val="List Paragraph"/>
    <w:basedOn w:val="Normal"/>
    <w:uiPriority w:val="34"/>
    <w:qFormat/>
    <w:rsid w:val="00CF1B41"/>
    <w:pPr>
      <w:ind w:left="720"/>
      <w:contextualSpacing/>
    </w:pPr>
  </w:style>
  <w:style w:type="paragraph" w:styleId="Quote">
    <w:name w:val="Quote"/>
    <w:basedOn w:val="Normal"/>
    <w:next w:val="Normal"/>
    <w:link w:val="QuoteChar"/>
    <w:uiPriority w:val="29"/>
    <w:qFormat/>
    <w:rsid w:val="00CF1B41"/>
    <w:rPr>
      <w:i/>
      <w:iCs/>
      <w:color w:val="000000" w:themeColor="text1"/>
    </w:rPr>
  </w:style>
  <w:style w:type="character" w:customStyle="1" w:styleId="QuoteChar">
    <w:name w:val="Quote Char"/>
    <w:basedOn w:val="DefaultParagraphFont"/>
    <w:link w:val="Quote"/>
    <w:uiPriority w:val="29"/>
    <w:locked/>
    <w:rsid w:val="00CF1B41"/>
    <w:rPr>
      <w:rFonts w:cs="Times New Roman"/>
      <w:i/>
      <w:iCs/>
      <w:color w:val="000000" w:themeColor="text1"/>
    </w:rPr>
  </w:style>
  <w:style w:type="paragraph" w:styleId="IntenseQuote">
    <w:name w:val="Intense Quote"/>
    <w:basedOn w:val="Normal"/>
    <w:next w:val="Normal"/>
    <w:link w:val="IntenseQuoteChar"/>
    <w:uiPriority w:val="30"/>
    <w:qFormat/>
    <w:rsid w:val="00CF1B41"/>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locked/>
    <w:rsid w:val="00CF1B41"/>
    <w:rPr>
      <w:rFonts w:cs="Times New Roman"/>
      <w:b/>
      <w:bCs/>
      <w:i/>
      <w:iCs/>
      <w:color w:val="0F6FC6" w:themeColor="accent1"/>
    </w:rPr>
  </w:style>
  <w:style w:type="character" w:styleId="SubtleEmphasis">
    <w:name w:val="Subtle Emphasis"/>
    <w:basedOn w:val="DefaultParagraphFont"/>
    <w:uiPriority w:val="19"/>
    <w:qFormat/>
    <w:rsid w:val="00CF1B41"/>
    <w:rPr>
      <w:rFonts w:cs="Times New Roman"/>
      <w:i/>
      <w:iCs/>
      <w:color w:val="808080" w:themeColor="text1" w:themeTint="7F"/>
    </w:rPr>
  </w:style>
  <w:style w:type="character" w:styleId="IntenseEmphasis">
    <w:name w:val="Intense Emphasis"/>
    <w:basedOn w:val="DefaultParagraphFont"/>
    <w:uiPriority w:val="21"/>
    <w:qFormat/>
    <w:rsid w:val="00CF1B41"/>
    <w:rPr>
      <w:rFonts w:cs="Times New Roman"/>
      <w:b/>
      <w:bCs/>
      <w:i/>
      <w:iCs/>
      <w:color w:val="0F6FC6" w:themeColor="accent1"/>
    </w:rPr>
  </w:style>
  <w:style w:type="character" w:styleId="SubtleReference">
    <w:name w:val="Subtle Reference"/>
    <w:basedOn w:val="DefaultParagraphFont"/>
    <w:uiPriority w:val="31"/>
    <w:qFormat/>
    <w:rsid w:val="00CF1B41"/>
    <w:rPr>
      <w:rFonts w:cs="Times New Roman"/>
      <w:smallCaps/>
      <w:color w:val="009DD9" w:themeColor="accent2"/>
      <w:u w:val="single"/>
    </w:rPr>
  </w:style>
  <w:style w:type="character" w:styleId="IntenseReference">
    <w:name w:val="Intense Reference"/>
    <w:basedOn w:val="DefaultParagraphFont"/>
    <w:uiPriority w:val="32"/>
    <w:qFormat/>
    <w:rsid w:val="00CF1B41"/>
    <w:rPr>
      <w:rFonts w:cs="Times New Roman"/>
      <w:b/>
      <w:bCs/>
      <w:smallCaps/>
      <w:color w:val="009DD9" w:themeColor="accent2"/>
      <w:spacing w:val="5"/>
      <w:u w:val="single"/>
    </w:rPr>
  </w:style>
  <w:style w:type="character" w:styleId="BookTitle">
    <w:name w:val="Book Title"/>
    <w:basedOn w:val="DefaultParagraphFont"/>
    <w:uiPriority w:val="33"/>
    <w:qFormat/>
    <w:rsid w:val="00CF1B41"/>
    <w:rPr>
      <w:rFonts w:cs="Times New Roman"/>
      <w:b/>
      <w:bCs/>
      <w:smallCaps/>
      <w:spacing w:val="5"/>
    </w:rPr>
  </w:style>
  <w:style w:type="paragraph" w:styleId="Header">
    <w:name w:val="header"/>
    <w:basedOn w:val="Normal"/>
    <w:link w:val="HeaderChar"/>
    <w:uiPriority w:val="99"/>
    <w:unhideWhenUsed/>
    <w:rsid w:val="007E037F"/>
    <w:pPr>
      <w:tabs>
        <w:tab w:val="center" w:pos="4680"/>
        <w:tab w:val="right" w:pos="9360"/>
      </w:tabs>
    </w:pPr>
  </w:style>
  <w:style w:type="character" w:customStyle="1" w:styleId="HeaderChar">
    <w:name w:val="Header Char"/>
    <w:basedOn w:val="DefaultParagraphFont"/>
    <w:link w:val="Header"/>
    <w:uiPriority w:val="99"/>
    <w:locked/>
    <w:rsid w:val="007E037F"/>
    <w:rPr>
      <w:rFonts w:eastAsia="Times New Roman" w:cs="Times New Roman"/>
      <w:sz w:val="24"/>
      <w:szCs w:val="24"/>
      <w:lang w:bidi="ar-SA"/>
    </w:rPr>
  </w:style>
  <w:style w:type="paragraph" w:styleId="Footer">
    <w:name w:val="footer"/>
    <w:basedOn w:val="Normal"/>
    <w:link w:val="FooterChar"/>
    <w:uiPriority w:val="99"/>
    <w:unhideWhenUsed/>
    <w:rsid w:val="007E037F"/>
    <w:pPr>
      <w:tabs>
        <w:tab w:val="center" w:pos="4680"/>
        <w:tab w:val="right" w:pos="9360"/>
      </w:tabs>
    </w:pPr>
  </w:style>
  <w:style w:type="character" w:customStyle="1" w:styleId="FooterChar">
    <w:name w:val="Footer Char"/>
    <w:basedOn w:val="DefaultParagraphFont"/>
    <w:link w:val="Footer"/>
    <w:uiPriority w:val="99"/>
    <w:locked/>
    <w:rsid w:val="007E037F"/>
    <w:rPr>
      <w:rFonts w:eastAsia="Times New Roman" w:cs="Times New Roman"/>
      <w:sz w:val="24"/>
      <w:szCs w:val="24"/>
      <w:lang w:bidi="ar-SA"/>
    </w:rPr>
  </w:style>
  <w:style w:type="character" w:styleId="Hyperlink">
    <w:name w:val="Hyperlink"/>
    <w:basedOn w:val="DefaultParagraphFont"/>
    <w:uiPriority w:val="99"/>
    <w:rsid w:val="00855D9D"/>
    <w:rPr>
      <w:rFonts w:cs="Times New Roman"/>
      <w:color w:val="0000FF"/>
      <w:u w:val="single"/>
    </w:rPr>
  </w:style>
  <w:style w:type="paragraph" w:styleId="NormalWeb">
    <w:name w:val="Normal (Web)"/>
    <w:basedOn w:val="Normal"/>
    <w:unhideWhenUsed/>
    <w:rsid w:val="00855D9D"/>
    <w:pPr>
      <w:spacing w:before="100" w:beforeAutospacing="1" w:after="100" w:afterAutospacing="1"/>
    </w:pPr>
    <w:rPr>
      <w:rFonts w:ascii="Trebuchet MS" w:hAnsi="Trebuchet MS"/>
      <w:color w:val="000000"/>
      <w:sz w:val="17"/>
      <w:szCs w:val="17"/>
    </w:rPr>
  </w:style>
  <w:style w:type="character" w:customStyle="1" w:styleId="ilad">
    <w:name w:val="il_ad"/>
    <w:basedOn w:val="DefaultParagraphFont"/>
    <w:rsid w:val="00803EDA"/>
    <w:rPr>
      <w:rFonts w:cs="Times New Roman"/>
    </w:rPr>
  </w:style>
  <w:style w:type="paragraph" w:styleId="BalloonText">
    <w:name w:val="Balloon Text"/>
    <w:basedOn w:val="Normal"/>
    <w:link w:val="BalloonTextChar"/>
    <w:uiPriority w:val="99"/>
    <w:semiHidden/>
    <w:unhideWhenUsed/>
    <w:rsid w:val="004654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4C9"/>
    <w:rPr>
      <w:rFonts w:ascii="Tahoma" w:hAnsi="Tahoma" w:cs="Tahoma"/>
      <w:sz w:val="16"/>
      <w:szCs w:val="16"/>
    </w:rPr>
  </w:style>
  <w:style w:type="paragraph" w:customStyle="1" w:styleId="Default">
    <w:name w:val="Default"/>
    <w:rsid w:val="007E4A96"/>
    <w:pPr>
      <w:autoSpaceDE w:val="0"/>
      <w:autoSpaceDN w:val="0"/>
      <w:adjustRightInd w:val="0"/>
      <w:spacing w:after="0" w:line="240" w:lineRule="auto"/>
      <w:ind w:left="0" w:firstLine="0"/>
      <w:jc w:val="left"/>
    </w:pPr>
    <w:rPr>
      <w:rFonts w:ascii="Baar Metanoia" w:hAnsi="Baar Metanoia" w:cs="Baar Metanoia"/>
      <w:color w:val="000000"/>
      <w:lang w:val="id-ID"/>
    </w:rPr>
  </w:style>
  <w:style w:type="paragraph" w:customStyle="1" w:styleId="Pa56">
    <w:name w:val="Pa56"/>
    <w:basedOn w:val="Default"/>
    <w:next w:val="Default"/>
    <w:uiPriority w:val="99"/>
    <w:rsid w:val="007E4A96"/>
    <w:pPr>
      <w:spacing w:line="241" w:lineRule="atLeast"/>
    </w:pPr>
    <w:rPr>
      <w:rFonts w:cs="Times New Roman"/>
      <w:color w:val="auto"/>
    </w:rPr>
  </w:style>
  <w:style w:type="paragraph" w:customStyle="1" w:styleId="Pa97">
    <w:name w:val="Pa97"/>
    <w:basedOn w:val="Default"/>
    <w:next w:val="Default"/>
    <w:uiPriority w:val="99"/>
    <w:rsid w:val="007E4A96"/>
    <w:pPr>
      <w:spacing w:line="241" w:lineRule="atLeast"/>
    </w:pPr>
    <w:rPr>
      <w:rFonts w:cs="Times New Roman"/>
      <w:color w:val="auto"/>
    </w:rPr>
  </w:style>
  <w:style w:type="character" w:customStyle="1" w:styleId="A6">
    <w:name w:val="A6"/>
    <w:uiPriority w:val="99"/>
    <w:rsid w:val="007E4A96"/>
    <w:rPr>
      <w:rFonts w:cs="Baar Metanoia"/>
      <w:color w:val="000000"/>
    </w:rPr>
  </w:style>
  <w:style w:type="character" w:customStyle="1" w:styleId="A2">
    <w:name w:val="A2"/>
    <w:uiPriority w:val="99"/>
    <w:rsid w:val="00A63E1F"/>
    <w:rPr>
      <w:rFonts w:cs="Baar Metanoia"/>
      <w:color w:val="000000"/>
      <w:sz w:val="22"/>
      <w:szCs w:val="22"/>
    </w:rPr>
  </w:style>
  <w:style w:type="table" w:styleId="TableGrid">
    <w:name w:val="Table Grid"/>
    <w:basedOn w:val="TableNormal"/>
    <w:uiPriority w:val="59"/>
    <w:rsid w:val="0019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0">
    <w:name w:val="Pa30"/>
    <w:basedOn w:val="Default"/>
    <w:next w:val="Default"/>
    <w:uiPriority w:val="99"/>
    <w:rsid w:val="00D81061"/>
    <w:pPr>
      <w:spacing w:line="1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6830">
      <w:bodyDiv w:val="1"/>
      <w:marLeft w:val="0"/>
      <w:marRight w:val="0"/>
      <w:marTop w:val="0"/>
      <w:marBottom w:val="0"/>
      <w:divBdr>
        <w:top w:val="none" w:sz="0" w:space="0" w:color="auto"/>
        <w:left w:val="none" w:sz="0" w:space="0" w:color="auto"/>
        <w:bottom w:val="none" w:sz="0" w:space="0" w:color="auto"/>
        <w:right w:val="none" w:sz="0" w:space="0" w:color="auto"/>
      </w:divBdr>
    </w:div>
    <w:div w:id="425662373">
      <w:bodyDiv w:val="1"/>
      <w:marLeft w:val="0"/>
      <w:marRight w:val="0"/>
      <w:marTop w:val="0"/>
      <w:marBottom w:val="0"/>
      <w:divBdr>
        <w:top w:val="none" w:sz="0" w:space="0" w:color="auto"/>
        <w:left w:val="none" w:sz="0" w:space="0" w:color="auto"/>
        <w:bottom w:val="none" w:sz="0" w:space="0" w:color="auto"/>
        <w:right w:val="none" w:sz="0" w:space="0" w:color="auto"/>
      </w:divBdr>
      <w:divsChild>
        <w:div w:id="718479021">
          <w:marLeft w:val="720"/>
          <w:marRight w:val="0"/>
          <w:marTop w:val="0"/>
          <w:marBottom w:val="0"/>
          <w:divBdr>
            <w:top w:val="none" w:sz="0" w:space="0" w:color="auto"/>
            <w:left w:val="none" w:sz="0" w:space="0" w:color="auto"/>
            <w:bottom w:val="none" w:sz="0" w:space="0" w:color="auto"/>
            <w:right w:val="none" w:sz="0" w:space="0" w:color="auto"/>
          </w:divBdr>
        </w:div>
        <w:div w:id="1154221783">
          <w:marLeft w:val="720"/>
          <w:marRight w:val="0"/>
          <w:marTop w:val="0"/>
          <w:marBottom w:val="0"/>
          <w:divBdr>
            <w:top w:val="none" w:sz="0" w:space="0" w:color="auto"/>
            <w:left w:val="none" w:sz="0" w:space="0" w:color="auto"/>
            <w:bottom w:val="none" w:sz="0" w:space="0" w:color="auto"/>
            <w:right w:val="none" w:sz="0" w:space="0" w:color="auto"/>
          </w:divBdr>
        </w:div>
        <w:div w:id="2009092365">
          <w:marLeft w:val="720"/>
          <w:marRight w:val="0"/>
          <w:marTop w:val="0"/>
          <w:marBottom w:val="0"/>
          <w:divBdr>
            <w:top w:val="none" w:sz="0" w:space="0" w:color="auto"/>
            <w:left w:val="none" w:sz="0" w:space="0" w:color="auto"/>
            <w:bottom w:val="none" w:sz="0" w:space="0" w:color="auto"/>
            <w:right w:val="none" w:sz="0" w:space="0" w:color="auto"/>
          </w:divBdr>
        </w:div>
        <w:div w:id="408423475">
          <w:marLeft w:val="720"/>
          <w:marRight w:val="0"/>
          <w:marTop w:val="0"/>
          <w:marBottom w:val="0"/>
          <w:divBdr>
            <w:top w:val="none" w:sz="0" w:space="0" w:color="auto"/>
            <w:left w:val="none" w:sz="0" w:space="0" w:color="auto"/>
            <w:bottom w:val="none" w:sz="0" w:space="0" w:color="auto"/>
            <w:right w:val="none" w:sz="0" w:space="0" w:color="auto"/>
          </w:divBdr>
        </w:div>
      </w:divsChild>
    </w:div>
    <w:div w:id="713693897">
      <w:bodyDiv w:val="1"/>
      <w:marLeft w:val="0"/>
      <w:marRight w:val="0"/>
      <w:marTop w:val="0"/>
      <w:marBottom w:val="0"/>
      <w:divBdr>
        <w:top w:val="none" w:sz="0" w:space="0" w:color="auto"/>
        <w:left w:val="none" w:sz="0" w:space="0" w:color="auto"/>
        <w:bottom w:val="none" w:sz="0" w:space="0" w:color="auto"/>
        <w:right w:val="none" w:sz="0" w:space="0" w:color="auto"/>
      </w:divBdr>
      <w:divsChild>
        <w:div w:id="1668709431">
          <w:marLeft w:val="418"/>
          <w:marRight w:val="0"/>
          <w:marTop w:val="0"/>
          <w:marBottom w:val="0"/>
          <w:divBdr>
            <w:top w:val="none" w:sz="0" w:space="0" w:color="auto"/>
            <w:left w:val="none" w:sz="0" w:space="0" w:color="auto"/>
            <w:bottom w:val="none" w:sz="0" w:space="0" w:color="auto"/>
            <w:right w:val="none" w:sz="0" w:space="0" w:color="auto"/>
          </w:divBdr>
        </w:div>
        <w:div w:id="261036534">
          <w:marLeft w:val="418"/>
          <w:marRight w:val="0"/>
          <w:marTop w:val="0"/>
          <w:marBottom w:val="0"/>
          <w:divBdr>
            <w:top w:val="none" w:sz="0" w:space="0" w:color="auto"/>
            <w:left w:val="none" w:sz="0" w:space="0" w:color="auto"/>
            <w:bottom w:val="none" w:sz="0" w:space="0" w:color="auto"/>
            <w:right w:val="none" w:sz="0" w:space="0" w:color="auto"/>
          </w:divBdr>
        </w:div>
        <w:div w:id="2054693588">
          <w:marLeft w:val="418"/>
          <w:marRight w:val="0"/>
          <w:marTop w:val="0"/>
          <w:marBottom w:val="0"/>
          <w:divBdr>
            <w:top w:val="none" w:sz="0" w:space="0" w:color="auto"/>
            <w:left w:val="none" w:sz="0" w:space="0" w:color="auto"/>
            <w:bottom w:val="none" w:sz="0" w:space="0" w:color="auto"/>
            <w:right w:val="none" w:sz="0" w:space="0" w:color="auto"/>
          </w:divBdr>
        </w:div>
        <w:div w:id="1441798734">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dewawanhermawanagakpusingsedikit.blogspot.com/2012/11/pengembangan-materi-pembelajaran_29.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asca.tp.ac.id/site/pengembangan-kemampuan-berpikir-kritis-dan-kreatif-dalam-pembelajaran" TargetMode="External"/><Relationship Id="rId4" Type="http://schemas.microsoft.com/office/2007/relationships/stylesWithEffects" Target="stylesWithEffects.xml"/><Relationship Id="rId9" Type="http://schemas.openxmlformats.org/officeDocument/2006/relationships/hyperlink" Target="http://silviez89.blogspot.com/2013/12/normal-0-false-false-false-in-x-none-ar.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D0F7-F9FA-47B9-8CEE-40AB4983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64</Pages>
  <Words>14716</Words>
  <Characters>83882</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UPI</Company>
  <LinksUpToDate>false</LinksUpToDate>
  <CharactersWithSpaces>98402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Huzaimah</dc:creator>
  <cp:lastModifiedBy>User</cp:lastModifiedBy>
  <cp:revision>54</cp:revision>
  <cp:lastPrinted>2012-02-14T15:30:00Z</cp:lastPrinted>
  <dcterms:created xsi:type="dcterms:W3CDTF">2014-08-11T09:18:00Z</dcterms:created>
  <dcterms:modified xsi:type="dcterms:W3CDTF">2014-09-14T00:51:00Z</dcterms:modified>
</cp:coreProperties>
</file>