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E89" w:rsidRDefault="00F30E89" w:rsidP="00F30E89">
      <w:pPr>
        <w:pStyle w:val="Heading1"/>
        <w:spacing w:before="96"/>
        <w:ind w:left="808" w:right="786"/>
      </w:pPr>
      <w:r>
        <w:t>ABSTRAK</w:t>
      </w:r>
    </w:p>
    <w:p w:rsidR="00F30E89" w:rsidRDefault="00F30E89" w:rsidP="00F30E89">
      <w:pPr>
        <w:pStyle w:val="BodyText"/>
        <w:spacing w:before="10"/>
        <w:rPr>
          <w:b/>
          <w:sz w:val="37"/>
        </w:rPr>
      </w:pPr>
    </w:p>
    <w:p w:rsidR="00F30E89" w:rsidRDefault="00F30E89" w:rsidP="00F30E89">
      <w:pPr>
        <w:pStyle w:val="BodyText"/>
        <w:spacing w:before="1" w:line="360" w:lineRule="auto"/>
        <w:ind w:left="608" w:right="579" w:firstLine="720"/>
        <w:jc w:val="both"/>
      </w:pPr>
      <w:r>
        <w:t xml:space="preserve">Industri pertahanan merupakan salah satu aspek strategis yang menjadi perhatian bagi negara di dalam konstelasi dunia internasional, termasuk Indonesia. Negara cederung berupaya mengembangkan industri pertahanan untuk memenuhi kemampuan pertahanan dalam menjaga kedaulatannya. Pemerintah Indonesia telah melakukan kerjasama pertahanan melalui diplomasi pertahanan dengan negara-negara mitra utama. Secara umum kerjasama tersebut dilakukan untuk meningkatkan kemampuan penangkalan dan mewujudkan stabilitas dan perdamaian di kawasan. Oleh karena itu Indonesia menjalin kerjasama pertahanan dengan Turki dengan program </w:t>
      </w:r>
      <w:r>
        <w:rPr>
          <w:i/>
        </w:rPr>
        <w:t xml:space="preserve">Joint Development </w:t>
      </w:r>
      <w:r>
        <w:t xml:space="preserve">melalui PT.Pindad dan </w:t>
      </w:r>
      <w:r>
        <w:rPr>
          <w:spacing w:val="-3"/>
        </w:rPr>
        <w:t xml:space="preserve">FNSS </w:t>
      </w:r>
      <w:r>
        <w:rPr>
          <w:i/>
        </w:rPr>
        <w:t xml:space="preserve">Defence System </w:t>
      </w:r>
      <w:r>
        <w:t>untuk pembuatan Medium Tank.  Kerjasama Indonesia  – Turki ini diharapkan mampu memberi kemajuan pada pembangunan Industri Pertahanan dan Kemandirian</w:t>
      </w:r>
      <w:r>
        <w:rPr>
          <w:spacing w:val="-1"/>
        </w:rPr>
        <w:t xml:space="preserve"> </w:t>
      </w:r>
      <w:r>
        <w:t>Alutsista.</w:t>
      </w:r>
    </w:p>
    <w:p w:rsidR="00F30E89" w:rsidRDefault="00F30E89" w:rsidP="00F30E89">
      <w:pPr>
        <w:pStyle w:val="BodyText"/>
        <w:spacing w:before="161" w:line="360" w:lineRule="auto"/>
        <w:ind w:left="608" w:right="580" w:firstLine="720"/>
        <w:jc w:val="both"/>
      </w:pPr>
      <w:r>
        <w:t xml:space="preserve">Penelitian ini bertujuan untuk mengetahui bagaimana </w:t>
      </w:r>
      <w:r>
        <w:rPr>
          <w:spacing w:val="-3"/>
        </w:rPr>
        <w:t xml:space="preserve">upaya </w:t>
      </w:r>
      <w:r>
        <w:t xml:space="preserve">dari  kerjasama Indonesia - Turki dalam program </w:t>
      </w:r>
      <w:r>
        <w:rPr>
          <w:i/>
        </w:rPr>
        <w:t xml:space="preserve">Joint Development </w:t>
      </w:r>
      <w:r>
        <w:t>dalam pembangunan Pembuatan Medium Tank untuk kemandirian</w:t>
      </w:r>
      <w:r>
        <w:rPr>
          <w:spacing w:val="-5"/>
        </w:rPr>
        <w:t xml:space="preserve"> </w:t>
      </w:r>
      <w:r>
        <w:t>alutsista.</w:t>
      </w:r>
    </w:p>
    <w:p w:rsidR="00F30E89" w:rsidRDefault="00F30E89" w:rsidP="00F30E89">
      <w:pPr>
        <w:pStyle w:val="BodyText"/>
        <w:spacing w:before="163" w:line="360" w:lineRule="auto"/>
        <w:ind w:left="608" w:right="581" w:firstLine="720"/>
        <w:jc w:val="both"/>
      </w:pPr>
      <w:r>
        <w:t>Jenis metode yang digunakan penulis pada penelitian ini adalah metode deskriptif-analitis dengan menggunakan pendekatan kualitatif. Metode kualitatif merupakan metode yang menekankan pada aspek pemahaman lebih mendalam terhadap suatu masalah daripada melihat sebuah permasalahan.</w:t>
      </w:r>
    </w:p>
    <w:p w:rsidR="00F30E89" w:rsidRDefault="00F30E89" w:rsidP="00F30E89">
      <w:pPr>
        <w:pStyle w:val="BodyText"/>
        <w:spacing w:line="360" w:lineRule="auto"/>
        <w:ind w:left="608" w:right="580" w:firstLine="720"/>
        <w:jc w:val="both"/>
      </w:pPr>
      <w:r>
        <w:t xml:space="preserve">Dengan penelitian ini, dapat disimpulkan bahwa melalui program </w:t>
      </w:r>
      <w:r>
        <w:rPr>
          <w:i/>
        </w:rPr>
        <w:t xml:space="preserve">Joint Development </w:t>
      </w:r>
      <w:r>
        <w:t>memberikan dampak kemajuan bagi pembangunan industri pertahanan dan kemandirian alutsista indonesia. Kerjasama ini menghasilkan beberapa kerjasama yang dilakukan oleh kedua belah pihak yaitu pembuatan medium tank dan dilaksanakan alih teknologi serta produksi bersama.</w:t>
      </w:r>
    </w:p>
    <w:p w:rsidR="00F30E89" w:rsidRDefault="00F30E89" w:rsidP="00F30E89">
      <w:pPr>
        <w:spacing w:before="159" w:line="362" w:lineRule="auto"/>
        <w:ind w:left="608" w:right="580"/>
        <w:jc w:val="both"/>
        <w:rPr>
          <w:i/>
          <w:sz w:val="24"/>
        </w:rPr>
      </w:pPr>
      <w:r>
        <w:rPr>
          <w:i/>
          <w:sz w:val="24"/>
        </w:rPr>
        <w:t>Kata Kunci : Kerjasama Pertahanan, Indonesia-Turki, Joint Development, Industri Pertahanan, Kemandirian Alutsista.</w:t>
      </w:r>
    </w:p>
    <w:p w:rsidR="00F30E89" w:rsidRDefault="00F30E89" w:rsidP="00F30E89">
      <w:pPr>
        <w:spacing w:line="362" w:lineRule="auto"/>
        <w:jc w:val="both"/>
        <w:rPr>
          <w:sz w:val="24"/>
        </w:rPr>
        <w:sectPr w:rsidR="00F30E89">
          <w:footerReference w:type="default" r:id="rId6"/>
          <w:pgSz w:w="11910" w:h="16840"/>
          <w:pgMar w:top="1600" w:right="1116" w:bottom="1160" w:left="1660" w:header="0" w:footer="970" w:gutter="0"/>
          <w:pgNumType w:start="9"/>
          <w:cols w:space="720"/>
        </w:sectPr>
      </w:pPr>
    </w:p>
    <w:p w:rsidR="00F30E89" w:rsidRDefault="00F30E89" w:rsidP="00F30E89">
      <w:pPr>
        <w:pStyle w:val="Heading1"/>
        <w:spacing w:before="96"/>
        <w:ind w:left="801" w:right="786"/>
      </w:pPr>
      <w:r>
        <w:lastRenderedPageBreak/>
        <w:t>ABSTRACT</w:t>
      </w:r>
    </w:p>
    <w:p w:rsidR="00F30E89" w:rsidRDefault="00F30E89" w:rsidP="00F30E89">
      <w:pPr>
        <w:pStyle w:val="BodyText"/>
        <w:spacing w:before="10"/>
        <w:rPr>
          <w:b/>
          <w:sz w:val="37"/>
        </w:rPr>
      </w:pPr>
    </w:p>
    <w:p w:rsidR="00F30E89" w:rsidRDefault="00F30E89" w:rsidP="00F30E89">
      <w:pPr>
        <w:spacing w:before="1" w:line="360" w:lineRule="auto"/>
        <w:ind w:left="608" w:right="580" w:firstLine="720"/>
        <w:jc w:val="both"/>
        <w:rPr>
          <w:i/>
          <w:sz w:val="24"/>
        </w:rPr>
      </w:pPr>
      <w:r>
        <w:rPr>
          <w:i/>
          <w:sz w:val="24"/>
        </w:rPr>
        <w:t xml:space="preserve">The defense industry is one </w:t>
      </w:r>
      <w:r>
        <w:rPr>
          <w:i/>
          <w:spacing w:val="-3"/>
          <w:sz w:val="24"/>
        </w:rPr>
        <w:t xml:space="preserve">of </w:t>
      </w:r>
      <w:r>
        <w:rPr>
          <w:i/>
          <w:sz w:val="24"/>
        </w:rPr>
        <w:t xml:space="preserve">the strategic aspects of concern for countries in the international constellation, including Indonesia. Countries tend to seek to develop the defense industry to fulfill defense capabilities in maintaining its sovereignty. The Indonesian government has carried out defense cooperation through defense diplomacy with major partner countries. In general, this cooperation is carried out to increase deterrence capacity and achieve stability and peace in the region. Therefore, Indonesia has established defense cooperation with Turkey with the Joint Development program through PT.Pindad and the FNSS Defense System for the manufacture of Medium Tanks. The cooperation between Indonesia and Turkey is expected to be able to provide progress in the development of the Defense Industry and the Independence </w:t>
      </w:r>
      <w:r>
        <w:rPr>
          <w:i/>
          <w:spacing w:val="-3"/>
          <w:sz w:val="24"/>
        </w:rPr>
        <w:t xml:space="preserve">of </w:t>
      </w:r>
      <w:r>
        <w:rPr>
          <w:i/>
          <w:sz w:val="24"/>
        </w:rPr>
        <w:t>the</w:t>
      </w:r>
      <w:r>
        <w:rPr>
          <w:i/>
          <w:spacing w:val="-6"/>
          <w:sz w:val="24"/>
        </w:rPr>
        <w:t xml:space="preserve"> </w:t>
      </w:r>
      <w:r>
        <w:rPr>
          <w:i/>
          <w:sz w:val="24"/>
        </w:rPr>
        <w:t>Alutsista.</w:t>
      </w:r>
    </w:p>
    <w:p w:rsidR="00F30E89" w:rsidRDefault="00F30E89" w:rsidP="00F30E89">
      <w:pPr>
        <w:spacing w:before="3" w:line="360" w:lineRule="auto"/>
        <w:ind w:left="608" w:right="580" w:firstLine="720"/>
        <w:jc w:val="both"/>
        <w:rPr>
          <w:i/>
          <w:sz w:val="24"/>
        </w:rPr>
      </w:pPr>
      <w:r>
        <w:rPr>
          <w:i/>
          <w:sz w:val="24"/>
        </w:rPr>
        <w:t>This study aims to determine how the efforts of the Indonesia-Turkey cooperation in the Joint Development program in the construction of medium tanks for the independence of defense equipment.</w:t>
      </w:r>
    </w:p>
    <w:p w:rsidR="00F30E89" w:rsidRDefault="00F30E89" w:rsidP="00F30E89">
      <w:pPr>
        <w:spacing w:line="360" w:lineRule="auto"/>
        <w:ind w:left="608" w:right="579" w:firstLine="720"/>
        <w:jc w:val="both"/>
        <w:rPr>
          <w:i/>
          <w:sz w:val="24"/>
        </w:rPr>
      </w:pPr>
      <w:r>
        <w:rPr>
          <w:i/>
          <w:sz w:val="24"/>
        </w:rPr>
        <w:t>The type of method used by the writer in this research is descriptive- analytical method using a qualitative approach. Qualitative method is a method that emphasizes aspects of deeper understanding of a problem rather than seeing a</w:t>
      </w:r>
      <w:r>
        <w:rPr>
          <w:i/>
          <w:spacing w:val="-1"/>
          <w:sz w:val="24"/>
        </w:rPr>
        <w:t xml:space="preserve"> </w:t>
      </w:r>
      <w:r>
        <w:rPr>
          <w:i/>
          <w:sz w:val="24"/>
        </w:rPr>
        <w:t>problem.</w:t>
      </w:r>
    </w:p>
    <w:p w:rsidR="00F30E89" w:rsidRDefault="00F30E89" w:rsidP="00F30E89">
      <w:pPr>
        <w:spacing w:line="360" w:lineRule="auto"/>
        <w:ind w:left="608" w:right="587" w:firstLine="720"/>
        <w:jc w:val="both"/>
        <w:rPr>
          <w:i/>
          <w:sz w:val="24"/>
        </w:rPr>
      </w:pPr>
      <w:r>
        <w:rPr>
          <w:i/>
          <w:sz w:val="24"/>
        </w:rPr>
        <w:t>With this research, it can be concluded that the Joint Development program has had an impact on progress for the development of the defense industry and the independence of Indonesian defense equipment. This collaboration resulted in several collaborations carried out by both parties, namely the manufacture of medium tanks and the implementation of technology transfer and joint production.</w:t>
      </w:r>
    </w:p>
    <w:p w:rsidR="00F30E89" w:rsidRDefault="00F30E89" w:rsidP="00F30E89">
      <w:pPr>
        <w:spacing w:before="160" w:line="362" w:lineRule="auto"/>
        <w:ind w:left="608" w:right="581"/>
        <w:jc w:val="both"/>
        <w:rPr>
          <w:i/>
          <w:sz w:val="24"/>
        </w:rPr>
      </w:pPr>
      <w:r>
        <w:rPr>
          <w:i/>
          <w:sz w:val="24"/>
        </w:rPr>
        <w:t>Keyword: Defense Cooperation, Indonesia-Turki, Joint Development, Defense Industry, Independence of Defence Equipment.</w:t>
      </w:r>
    </w:p>
    <w:p w:rsidR="00F30E89" w:rsidRDefault="00F30E89" w:rsidP="00F30E89">
      <w:pPr>
        <w:spacing w:line="362" w:lineRule="auto"/>
        <w:jc w:val="both"/>
        <w:rPr>
          <w:sz w:val="24"/>
        </w:rPr>
        <w:sectPr w:rsidR="00F30E89">
          <w:pgSz w:w="11910" w:h="16840"/>
          <w:pgMar w:top="1600" w:right="1116" w:bottom="1220" w:left="1660" w:header="0" w:footer="970" w:gutter="0"/>
          <w:cols w:space="720"/>
        </w:sectPr>
      </w:pPr>
    </w:p>
    <w:p w:rsidR="00F30E89" w:rsidRDefault="00F30E89" w:rsidP="00F30E89">
      <w:pPr>
        <w:pStyle w:val="Heading1"/>
        <w:spacing w:before="96"/>
        <w:ind w:left="802" w:right="786"/>
      </w:pPr>
      <w:r>
        <w:lastRenderedPageBreak/>
        <w:t>RINGKESAN</w:t>
      </w:r>
    </w:p>
    <w:p w:rsidR="00F30E89" w:rsidRDefault="00F30E89" w:rsidP="00F30E89">
      <w:pPr>
        <w:pStyle w:val="BodyText"/>
        <w:spacing w:before="10"/>
        <w:rPr>
          <w:b/>
          <w:sz w:val="37"/>
        </w:rPr>
      </w:pPr>
    </w:p>
    <w:p w:rsidR="00F30E89" w:rsidRDefault="00F30E89" w:rsidP="00F30E89">
      <w:pPr>
        <w:pStyle w:val="BodyText"/>
        <w:spacing w:before="1" w:line="360" w:lineRule="auto"/>
        <w:ind w:left="608" w:right="580" w:firstLine="720"/>
        <w:jc w:val="both"/>
      </w:pPr>
      <w:r>
        <w:rPr>
          <w:color w:val="333333"/>
        </w:rPr>
        <w:t xml:space="preserve">Industri pertahanan mangrupikeun salah sahiji aspek strategis anu jadi perhatosan pikeun nagara-nagara dina konstelasi internasional, kalebet Indonesia. Nagara condong milari ngembangkeun industri pertahanan pikeun minuhan kamampuan pertahanan dina ngajaga kadaulatanana. Pamaréntah Indonésia parantos ngalaksanakeun kerjasama pertahanan ngalangkungan diplomasi pertahanan sareng nagara-nagara mitra utama. Sacara umum, kerjasama ieu dilaksanakeun pikeun ningkatkeun pancegahan sareng ngahontal stabilitas sareng perdamaian di daérah éta. Maka, Indonesia damel kerjasama pertahanan sareng Turki dina program </w:t>
      </w:r>
      <w:r>
        <w:rPr>
          <w:i/>
          <w:color w:val="333333"/>
        </w:rPr>
        <w:t xml:space="preserve">Joint Development </w:t>
      </w:r>
      <w:r>
        <w:rPr>
          <w:color w:val="333333"/>
        </w:rPr>
        <w:t xml:space="preserve">ngalangkungan PT.Pindad sareng </w:t>
      </w:r>
      <w:r>
        <w:rPr>
          <w:color w:val="333333"/>
          <w:spacing w:val="-3"/>
        </w:rPr>
        <w:t xml:space="preserve">FNSS </w:t>
      </w:r>
      <w:r>
        <w:rPr>
          <w:i/>
          <w:color w:val="333333"/>
        </w:rPr>
        <w:t xml:space="preserve">Defence Systems </w:t>
      </w:r>
      <w:r>
        <w:rPr>
          <w:color w:val="333333"/>
        </w:rPr>
        <w:t>pikeun pembuatan Medium Tank. Kerjasama ieu antara Indonesia sareng Turki dipiharep tiasa nyayogikeun kamajuan dina pamekaran Industri Pertahanan sareng Kamerdekaan</w:t>
      </w:r>
      <w:r>
        <w:rPr>
          <w:color w:val="333333"/>
          <w:spacing w:val="-10"/>
        </w:rPr>
        <w:t xml:space="preserve"> </w:t>
      </w:r>
      <w:r>
        <w:rPr>
          <w:color w:val="333333"/>
        </w:rPr>
        <w:t>Alutsista</w:t>
      </w:r>
      <w:r>
        <w:t>.</w:t>
      </w:r>
    </w:p>
    <w:p w:rsidR="00F30E89" w:rsidRDefault="00F30E89" w:rsidP="00F30E89">
      <w:pPr>
        <w:pStyle w:val="BodyText"/>
        <w:spacing w:before="153" w:line="357" w:lineRule="auto"/>
        <w:ind w:left="608" w:right="580" w:firstLine="720"/>
        <w:jc w:val="both"/>
      </w:pPr>
      <w:r>
        <w:t xml:space="preserve">Panilitian ieu tujuanna jelas ngeunaan upaya nu dilakukeun tina kerjasama Indonésia-Turki dina </w:t>
      </w:r>
      <w:r>
        <w:rPr>
          <w:i/>
        </w:rPr>
        <w:t xml:space="preserve">Joint Development </w:t>
      </w:r>
      <w:r>
        <w:t>dina pamekaran pembuatan Medium Tank kanggo kamerdekaan alutsista Indonésia.</w:t>
      </w:r>
    </w:p>
    <w:p w:rsidR="00F30E89" w:rsidRDefault="00F30E89" w:rsidP="00F30E89">
      <w:pPr>
        <w:pStyle w:val="BodyText"/>
        <w:spacing w:before="159" w:line="360" w:lineRule="auto"/>
        <w:ind w:left="608" w:right="582" w:firstLine="720"/>
        <w:jc w:val="both"/>
      </w:pPr>
      <w:r>
        <w:t>Jinis metode anu dianggo ku panulis dina ieu panalungtikan nyaéta métode déskriptif analitik ngagunakeun pendekatan kualitatif. Métode kualitatif mangrupikeun metode anu nekenkeun aspék pamahaman anu langkung jero tibatan ningali</w:t>
      </w:r>
      <w:r>
        <w:rPr>
          <w:spacing w:val="-1"/>
        </w:rPr>
        <w:t xml:space="preserve"> </w:t>
      </w:r>
      <w:r>
        <w:t>masalah.</w:t>
      </w:r>
    </w:p>
    <w:p w:rsidR="00F30E89" w:rsidRDefault="00F30E89" w:rsidP="00F30E89">
      <w:pPr>
        <w:pStyle w:val="BodyText"/>
        <w:spacing w:before="161" w:line="360" w:lineRule="auto"/>
        <w:ind w:left="608" w:right="580" w:firstLine="720"/>
        <w:jc w:val="both"/>
      </w:pPr>
      <w:r>
        <w:t xml:space="preserve">Ngaliwatan panalungtikan ieu, tiasa disimpulkeun </w:t>
      </w:r>
      <w:r>
        <w:rPr>
          <w:spacing w:val="-3"/>
        </w:rPr>
        <w:t xml:space="preserve">yén </w:t>
      </w:r>
      <w:r>
        <w:t xml:space="preserve">dina ngayakeun program </w:t>
      </w:r>
      <w:r>
        <w:rPr>
          <w:i/>
        </w:rPr>
        <w:t xml:space="preserve">Joint Development </w:t>
      </w:r>
      <w:r>
        <w:t>mikeun dampak kamajuan keur pembangunan industri pertahanan sareng kamerdekaan alutsista Indonesia. Kerjasama ieu ngahasilkeun loba kerjasama nu dilakukeun ku kadua pihak nyaeta pembuatan medium tank sareng dilakasanakeu alih teknologi sarta produksi</w:t>
      </w:r>
      <w:r>
        <w:rPr>
          <w:spacing w:val="-12"/>
        </w:rPr>
        <w:t xml:space="preserve"> </w:t>
      </w:r>
      <w:r>
        <w:t>babarengan.</w:t>
      </w:r>
    </w:p>
    <w:p w:rsidR="00F30E89" w:rsidRDefault="00F30E89" w:rsidP="00F30E89">
      <w:pPr>
        <w:pStyle w:val="BodyText"/>
        <w:spacing w:before="158" w:line="362" w:lineRule="auto"/>
        <w:ind w:left="608" w:right="580"/>
        <w:jc w:val="both"/>
      </w:pPr>
      <w:r>
        <w:t>Kecap Konci : Kerjasama Pertahanan, Indonesia-Turki, Joint Development, Industri Pertahanan, Kamerdekaan Alutsista.</w:t>
      </w:r>
    </w:p>
    <w:p w:rsidR="00D14ED7" w:rsidRDefault="00D14ED7">
      <w:bookmarkStart w:id="0" w:name="_GoBack"/>
      <w:bookmarkEnd w:id="0"/>
    </w:p>
    <w:sectPr w:rsidR="00D14E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0213" w:rsidRDefault="008C0213" w:rsidP="00F30E89">
      <w:r>
        <w:separator/>
      </w:r>
    </w:p>
  </w:endnote>
  <w:endnote w:type="continuationSeparator" w:id="0">
    <w:p w:rsidR="008C0213" w:rsidRDefault="008C0213" w:rsidP="00F30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D11" w:rsidRDefault="00F30E89">
    <w:pPr>
      <w:pStyle w:val="BodyText"/>
      <w:spacing w:line="14" w:lineRule="auto"/>
      <w:rPr>
        <w:sz w:val="20"/>
      </w:rPr>
    </w:pPr>
    <w:r>
      <w:rPr>
        <w:noProof/>
        <w:lang w:val="en-US"/>
      </w:rPr>
      <mc:AlternateContent>
        <mc:Choice Requires="wps">
          <w:drawing>
            <wp:anchor distT="0" distB="0" distL="114300" distR="114300" simplePos="0" relativeHeight="251659264" behindDoc="1" locked="0" layoutInCell="1" allowOverlap="1">
              <wp:simplePos x="0" y="0"/>
              <wp:positionH relativeFrom="page">
                <wp:posOffset>3907790</wp:posOffset>
              </wp:positionH>
              <wp:positionV relativeFrom="margin">
                <wp:align>bottom</wp:align>
              </wp:positionV>
              <wp:extent cx="196850" cy="236220"/>
              <wp:effectExtent l="0" t="0" r="12700" b="1143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85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6D11" w:rsidRDefault="008C0213">
                          <w:pPr>
                            <w:pStyle w:val="BodyText"/>
                            <w:spacing w:before="76"/>
                            <w:ind w:left="60"/>
                          </w:pPr>
                          <w:r>
                            <w:fldChar w:fldCharType="begin"/>
                          </w:r>
                          <w:r>
                            <w:instrText xml:space="preserve"> PAGE  \* ro</w:instrText>
                          </w:r>
                          <w:r>
                            <w:instrText xml:space="preserve">man </w:instrText>
                          </w:r>
                          <w:r>
                            <w:fldChar w:fldCharType="separate"/>
                          </w:r>
                          <w:r w:rsidR="00F30E89">
                            <w:rPr>
                              <w:noProof/>
                            </w:rPr>
                            <w:t>xi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7.7pt;margin-top:0;width:15.5pt;height:18.6pt;z-index:-251657216;visibility:visible;mso-wrap-style:square;mso-width-percent:0;mso-height-percent:0;mso-wrap-distance-left:9pt;mso-wrap-distance-top:0;mso-wrap-distance-right:9pt;mso-wrap-distance-bottom:0;mso-position-horizontal:absolute;mso-position-horizontal-relative:page;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" filled="f" stroked="f">
              <v:textbox inset="0,0,0,0">
                <w:txbxContent>
                  <w:p w:rsidR="002E6D11" w:rsidRDefault="008C0213">
                    <w:pPr>
                      <w:pStyle w:val="BodyText"/>
                      <w:spacing w:before="76"/>
                      <w:ind w:left="60"/>
                    </w:pPr>
                    <w:r>
                      <w:fldChar w:fldCharType="begin"/>
                    </w:r>
                    <w:r>
                      <w:instrText xml:space="preserve"> PAGE  \* ro</w:instrText>
                    </w:r>
                    <w:r>
                      <w:instrText xml:space="preserve">man </w:instrText>
                    </w:r>
                    <w:r>
                      <w:fldChar w:fldCharType="separate"/>
                    </w:r>
                    <w:r w:rsidR="00F30E89">
                      <w:rPr>
                        <w:noProof/>
                      </w:rPr>
                      <w:t>xi</w:t>
                    </w:r>
                    <w:r>
                      <w:fldChar w:fldCharType="end"/>
                    </w:r>
                  </w:p>
                </w:txbxContent>
              </v:textbox>
              <w10:wrap anchorx="page" anchory="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0213" w:rsidRDefault="008C0213" w:rsidP="00F30E89">
      <w:r>
        <w:separator/>
      </w:r>
    </w:p>
  </w:footnote>
  <w:footnote w:type="continuationSeparator" w:id="0">
    <w:p w:rsidR="008C0213" w:rsidRDefault="008C0213" w:rsidP="00F30E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E89"/>
    <w:rsid w:val="008C0213"/>
    <w:rsid w:val="00D14ED7"/>
    <w:rsid w:val="00F30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023CC5-9CC3-4883-B374-4E632C797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30E89"/>
    <w:pPr>
      <w:widowControl w:val="0"/>
      <w:autoSpaceDE w:val="0"/>
      <w:autoSpaceDN w:val="0"/>
      <w:spacing w:after="0" w:line="240" w:lineRule="auto"/>
    </w:pPr>
    <w:rPr>
      <w:rFonts w:ascii="Times New Roman" w:eastAsia="Times New Roman" w:hAnsi="Times New Roman" w:cs="Times New Roman"/>
      <w:lang w:val="id"/>
    </w:rPr>
  </w:style>
  <w:style w:type="paragraph" w:styleId="Heading1">
    <w:name w:val="heading 1"/>
    <w:basedOn w:val="Normal"/>
    <w:link w:val="Heading1Char"/>
    <w:uiPriority w:val="1"/>
    <w:qFormat/>
    <w:rsid w:val="00F30E89"/>
    <w:pPr>
      <w:ind w:left="1269"/>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30E89"/>
    <w:rPr>
      <w:rFonts w:ascii="Times New Roman" w:eastAsia="Times New Roman" w:hAnsi="Times New Roman" w:cs="Times New Roman"/>
      <w:b/>
      <w:bCs/>
      <w:sz w:val="24"/>
      <w:szCs w:val="24"/>
      <w:lang w:val="id"/>
    </w:rPr>
  </w:style>
  <w:style w:type="paragraph" w:styleId="BodyText">
    <w:name w:val="Body Text"/>
    <w:basedOn w:val="Normal"/>
    <w:link w:val="BodyTextChar"/>
    <w:uiPriority w:val="1"/>
    <w:qFormat/>
    <w:rsid w:val="00F30E89"/>
    <w:rPr>
      <w:sz w:val="24"/>
      <w:szCs w:val="24"/>
    </w:rPr>
  </w:style>
  <w:style w:type="character" w:customStyle="1" w:styleId="BodyTextChar">
    <w:name w:val="Body Text Char"/>
    <w:basedOn w:val="DefaultParagraphFont"/>
    <w:link w:val="BodyText"/>
    <w:uiPriority w:val="1"/>
    <w:rsid w:val="00F30E89"/>
    <w:rPr>
      <w:rFonts w:ascii="Times New Roman" w:eastAsia="Times New Roman" w:hAnsi="Times New Roman" w:cs="Times New Roman"/>
      <w:sz w:val="24"/>
      <w:szCs w:val="24"/>
      <w:lang w:val="id"/>
    </w:rPr>
  </w:style>
  <w:style w:type="paragraph" w:styleId="Header">
    <w:name w:val="header"/>
    <w:basedOn w:val="Normal"/>
    <w:link w:val="HeaderChar"/>
    <w:uiPriority w:val="99"/>
    <w:unhideWhenUsed/>
    <w:rsid w:val="00F30E89"/>
    <w:pPr>
      <w:tabs>
        <w:tab w:val="center" w:pos="4680"/>
        <w:tab w:val="right" w:pos="9360"/>
      </w:tabs>
    </w:pPr>
  </w:style>
  <w:style w:type="character" w:customStyle="1" w:styleId="HeaderChar">
    <w:name w:val="Header Char"/>
    <w:basedOn w:val="DefaultParagraphFont"/>
    <w:link w:val="Header"/>
    <w:uiPriority w:val="99"/>
    <w:rsid w:val="00F30E89"/>
    <w:rPr>
      <w:rFonts w:ascii="Times New Roman" w:eastAsia="Times New Roman" w:hAnsi="Times New Roman" w:cs="Times New Roman"/>
      <w:lang w:val="id"/>
    </w:rPr>
  </w:style>
  <w:style w:type="paragraph" w:styleId="Footer">
    <w:name w:val="footer"/>
    <w:basedOn w:val="Normal"/>
    <w:link w:val="FooterChar"/>
    <w:uiPriority w:val="99"/>
    <w:unhideWhenUsed/>
    <w:rsid w:val="00F30E89"/>
    <w:pPr>
      <w:tabs>
        <w:tab w:val="center" w:pos="4680"/>
        <w:tab w:val="right" w:pos="9360"/>
      </w:tabs>
    </w:pPr>
  </w:style>
  <w:style w:type="character" w:customStyle="1" w:styleId="FooterChar">
    <w:name w:val="Footer Char"/>
    <w:basedOn w:val="DefaultParagraphFont"/>
    <w:link w:val="Footer"/>
    <w:uiPriority w:val="99"/>
    <w:rsid w:val="00F30E89"/>
    <w:rPr>
      <w:rFonts w:ascii="Times New Roman" w:eastAsia="Times New Roman" w:hAnsi="Times New Roman" w:cs="Times New Roman"/>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800</Words>
  <Characters>4563</Characters>
  <Application>Microsoft Office Word</Application>
  <DocSecurity>0</DocSecurity>
  <Lines>38</Lines>
  <Paragraphs>10</Paragraphs>
  <ScaleCrop>false</ScaleCrop>
  <Company/>
  <LinksUpToDate>false</LinksUpToDate>
  <CharactersWithSpaces>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2021-04-20T13:17:00Z</dcterms:created>
  <dcterms:modified xsi:type="dcterms:W3CDTF">2021-04-20T13:18:00Z</dcterms:modified>
</cp:coreProperties>
</file>