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8CC3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t>BAB III</w:t>
      </w:r>
    </w:p>
    <w:p w14:paraId="4C87C6AB" w14:textId="77777777" w:rsidR="00450E0B" w:rsidRPr="00877139" w:rsidRDefault="00450E0B" w:rsidP="00450E0B">
      <w:pPr>
        <w:tabs>
          <w:tab w:val="center" w:pos="3969"/>
          <w:tab w:val="left" w:pos="6303"/>
        </w:tabs>
        <w:spacing w:before="0" w:beforeAutospacing="0"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77139">
        <w:rPr>
          <w:rFonts w:ascii="Times New Roman" w:hAnsi="Times New Roman"/>
          <w:b/>
          <w:sz w:val="24"/>
          <w:szCs w:val="24"/>
        </w:rPr>
        <w:t>METODOLOGI PENELITIAN</w:t>
      </w:r>
    </w:p>
    <w:p w14:paraId="0FDD5FF2" w14:textId="77777777" w:rsidR="00450E0B" w:rsidRDefault="00450E0B" w:rsidP="00450E0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B687E1" w14:textId="77777777" w:rsidR="00450E0B" w:rsidRDefault="00450E0B" w:rsidP="00450E0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788BA" w14:textId="77777777" w:rsidR="00450E0B" w:rsidRPr="00877139" w:rsidRDefault="00450E0B" w:rsidP="00450E0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4EDB5" w14:textId="77777777" w:rsidR="00450E0B" w:rsidRPr="00877139" w:rsidRDefault="00450E0B" w:rsidP="003F50BC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Digunakan</w:t>
      </w:r>
      <w:proofErr w:type="spellEnd"/>
    </w:p>
    <w:p w14:paraId="6D70240C" w14:textId="77777777" w:rsidR="00450E0B" w:rsidRPr="00877139" w:rsidRDefault="00450E0B" w:rsidP="003F50BC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Objek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0223E4C3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6E5">
        <w:rPr>
          <w:rFonts w:ascii="Times New Roman" w:hAnsi="Times New Roman"/>
          <w:sz w:val="24"/>
          <w:szCs w:val="24"/>
        </w:rPr>
        <w:t>Sugiyono</w:t>
      </w:r>
      <w:proofErr w:type="spellEnd"/>
      <w:r w:rsidRPr="00C806E5">
        <w:rPr>
          <w:rFonts w:ascii="Times New Roman" w:hAnsi="Times New Roman"/>
          <w:sz w:val="24"/>
          <w:szCs w:val="24"/>
        </w:rPr>
        <w:t xml:space="preserve"> (</w:t>
      </w:r>
      <w:r w:rsidRPr="00CD39F1">
        <w:rPr>
          <w:rFonts w:ascii="Times New Roman" w:hAnsi="Times New Roman"/>
          <w:sz w:val="24"/>
          <w:szCs w:val="24"/>
        </w:rPr>
        <w:t xml:space="preserve">2014:13) </w:t>
      </w:r>
      <w:proofErr w:type="spellStart"/>
      <w:r w:rsidRPr="00CD39F1">
        <w:rPr>
          <w:rFonts w:ascii="Times New Roman" w:hAnsi="Times New Roman"/>
          <w:sz w:val="24"/>
          <w:szCs w:val="24"/>
        </w:rPr>
        <w:t>menjelaskan</w:t>
      </w:r>
      <w:proofErr w:type="spellEnd"/>
      <w:r w:rsidRPr="00CD3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1">
        <w:rPr>
          <w:rFonts w:ascii="Times New Roman" w:hAnsi="Times New Roman"/>
          <w:sz w:val="24"/>
          <w:szCs w:val="24"/>
        </w:rPr>
        <w:t>bahwa</w:t>
      </w:r>
      <w:proofErr w:type="spellEnd"/>
      <w:r w:rsidRPr="00CD3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1">
        <w:rPr>
          <w:rFonts w:ascii="Times New Roman" w:hAnsi="Times New Roman"/>
          <w:sz w:val="24"/>
          <w:szCs w:val="24"/>
        </w:rPr>
        <w:t>objek</w:t>
      </w:r>
      <w:proofErr w:type="spellEnd"/>
      <w:r w:rsidRPr="00CD3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1">
        <w:rPr>
          <w:rFonts w:ascii="Times New Roman" w:hAnsi="Times New Roman"/>
          <w:sz w:val="24"/>
          <w:szCs w:val="24"/>
        </w:rPr>
        <w:t>penelitian</w:t>
      </w:r>
      <w:proofErr w:type="spellEnd"/>
      <w:r w:rsidRPr="00CD3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9F1">
        <w:rPr>
          <w:rFonts w:ascii="Times New Roman" w:hAnsi="Times New Roman"/>
          <w:sz w:val="24"/>
          <w:szCs w:val="24"/>
        </w:rPr>
        <w:t>adalah</w:t>
      </w:r>
      <w:proofErr w:type="spellEnd"/>
      <w:r w:rsidRPr="00CD39F1">
        <w:rPr>
          <w:rFonts w:ascii="Times New Roman" w:hAnsi="Times New Roman"/>
          <w:sz w:val="24"/>
          <w:szCs w:val="24"/>
        </w:rPr>
        <w:t>:</w:t>
      </w:r>
    </w:p>
    <w:p w14:paraId="360BBED1" w14:textId="77777777" w:rsidR="00450E0B" w:rsidRPr="00877139" w:rsidRDefault="00450E0B" w:rsidP="00450E0B">
      <w:p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Sasaran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ilmiah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mendapatkan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tujuan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kegunaan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tentang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objektif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valid, dan </w:t>
      </w:r>
      <w:proofErr w:type="spellStart"/>
      <w:r w:rsidRPr="00877139">
        <w:rPr>
          <w:rFonts w:ascii="Times New Roman" w:hAnsi="Times New Roman"/>
          <w:sz w:val="24"/>
          <w:szCs w:val="24"/>
        </w:rPr>
        <w:t>reliabel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tentang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>).”</w:t>
      </w:r>
    </w:p>
    <w:p w14:paraId="7BA437AF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Objek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mana </w:t>
      </w:r>
      <w:proofErr w:type="spellStart"/>
      <w:r w:rsidRPr="00877139">
        <w:rPr>
          <w:rFonts w:ascii="Times New Roman" w:hAnsi="Times New Roman"/>
          <w:sz w:val="24"/>
          <w:szCs w:val="24"/>
        </w:rPr>
        <w:t>biasa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Perusahaan.</w:t>
      </w:r>
    </w:p>
    <w:p w14:paraId="65F92AA9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22E6796D" w14:textId="77777777" w:rsidR="00450E0B" w:rsidRPr="00877139" w:rsidRDefault="00450E0B" w:rsidP="003F50BC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t xml:space="preserve">Unit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7ECD10E0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menjadi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laporan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tahunan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annual report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877139">
        <w:rPr>
          <w:rFonts w:ascii="Times New Roman" w:hAnsi="Times New Roman"/>
          <w:sz w:val="24"/>
          <w:szCs w:val="24"/>
        </w:rPr>
        <w:t>Efek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>.</w:t>
      </w:r>
    </w:p>
    <w:p w14:paraId="1C0D701E" w14:textId="77777777" w:rsidR="00450E0B" w:rsidRPr="00877139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92E36C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2B8CBE" w14:textId="77777777" w:rsidR="00450E0B" w:rsidRPr="00877139" w:rsidRDefault="00450E0B" w:rsidP="003F50BC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lastRenderedPageBreak/>
        <w:t>Pendekatan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21C2F4B8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F330A51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(2017:35)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pengertian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pendekatan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741F949F" w14:textId="77777777" w:rsidR="00450E0B" w:rsidRPr="00877139" w:rsidRDefault="00450E0B" w:rsidP="00450E0B">
      <w:pPr>
        <w:spacing w:before="0" w:beforeAutospacing="0" w:after="0" w:line="480" w:lineRule="auto"/>
        <w:ind w:left="900" w:firstLine="7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7A9597BC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Penerapan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, dan Nilai Perusahaan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>.</w:t>
      </w:r>
    </w:p>
    <w:p w14:paraId="57EB10CA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Kemudian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pengertian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verifikatif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C">
        <w:rPr>
          <w:rFonts w:ascii="Times New Roman" w:hAnsi="Times New Roman"/>
          <w:sz w:val="24"/>
          <w:szCs w:val="24"/>
        </w:rPr>
        <w:t>menurut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C">
        <w:rPr>
          <w:rFonts w:ascii="Times New Roman" w:hAnsi="Times New Roman"/>
          <w:sz w:val="24"/>
          <w:szCs w:val="24"/>
        </w:rPr>
        <w:t>Moh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. Nazir (2014:91) </w:t>
      </w:r>
      <w:proofErr w:type="spellStart"/>
      <w:r w:rsidRPr="00D311CC">
        <w:rPr>
          <w:rFonts w:ascii="Times New Roman" w:hAnsi="Times New Roman"/>
          <w:sz w:val="24"/>
          <w:szCs w:val="24"/>
        </w:rPr>
        <w:t>a</w:t>
      </w:r>
      <w:r w:rsidRPr="00877139">
        <w:rPr>
          <w:rFonts w:ascii="Times New Roman" w:hAnsi="Times New Roman"/>
          <w:sz w:val="24"/>
          <w:szCs w:val="24"/>
        </w:rPr>
        <w:t>dalah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FEFFB35" w14:textId="77777777" w:rsidR="00450E0B" w:rsidRPr="00877139" w:rsidRDefault="00450E0B" w:rsidP="00450E0B">
      <w:pPr>
        <w:spacing w:before="0" w:beforeAutospacing="0" w:after="0" w:line="240" w:lineRule="auto"/>
        <w:ind w:left="900" w:firstLine="7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verifkatif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bertujuan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kausalitas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melalui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melalui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perhitungan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statistic </w:t>
      </w:r>
      <w:proofErr w:type="spellStart"/>
      <w:r w:rsidRPr="00877139">
        <w:rPr>
          <w:rFonts w:ascii="Times New Roman" w:hAnsi="Times New Roman"/>
          <w:sz w:val="24"/>
          <w:szCs w:val="24"/>
        </w:rPr>
        <w:t>sehingga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hasil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pembuktian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menunjukkan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ditolak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diterima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64851AAF" w14:textId="77777777" w:rsidR="00450E0B" w:rsidRPr="00877139" w:rsidRDefault="00450E0B" w:rsidP="00450E0B">
      <w:pPr>
        <w:spacing w:before="0" w:beforeAutospacing="0" w:after="0" w:line="240" w:lineRule="auto"/>
        <w:ind w:left="900" w:firstLine="7"/>
        <w:jc w:val="both"/>
        <w:rPr>
          <w:rFonts w:ascii="Times New Roman" w:hAnsi="Times New Roman"/>
          <w:sz w:val="24"/>
          <w:szCs w:val="24"/>
        </w:rPr>
      </w:pPr>
    </w:p>
    <w:p w14:paraId="615DA448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verifikatif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seberapa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terhadap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enterprise risk </w:t>
      </w:r>
      <w:proofErr w:type="spellStart"/>
      <w:r w:rsidRPr="00877139">
        <w:rPr>
          <w:rFonts w:ascii="Times New Roman" w:hAnsi="Times New Roman"/>
          <w:i/>
          <w:sz w:val="24"/>
          <w:szCs w:val="24"/>
        </w:rPr>
        <w:t>m</w:t>
      </w:r>
      <w:r w:rsidRPr="00877139">
        <w:rPr>
          <w:rFonts w:ascii="Times New Roman" w:hAnsi="Times New Roman"/>
          <w:sz w:val="24"/>
          <w:szCs w:val="24"/>
        </w:rPr>
        <w:t>dan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intellectual capital </w:t>
      </w:r>
      <w:proofErr w:type="spellStart"/>
      <w:r w:rsidRPr="00877139">
        <w:rPr>
          <w:rFonts w:ascii="Times New Roman" w:hAnsi="Times New Roman"/>
          <w:sz w:val="24"/>
          <w:szCs w:val="24"/>
        </w:rPr>
        <w:t>terhadap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>.</w:t>
      </w:r>
    </w:p>
    <w:p w14:paraId="60744FE5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1CC">
        <w:rPr>
          <w:rFonts w:ascii="Times New Roman" w:hAnsi="Times New Roman"/>
          <w:sz w:val="24"/>
          <w:szCs w:val="24"/>
        </w:rPr>
        <w:lastRenderedPageBreak/>
        <w:t>Sedangkan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CC">
        <w:rPr>
          <w:rFonts w:ascii="Times New Roman" w:hAnsi="Times New Roman"/>
          <w:sz w:val="24"/>
          <w:szCs w:val="24"/>
        </w:rPr>
        <w:t>metode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C">
        <w:rPr>
          <w:rFonts w:ascii="Times New Roman" w:hAnsi="Times New Roman"/>
          <w:sz w:val="24"/>
          <w:szCs w:val="24"/>
        </w:rPr>
        <w:t>penelitian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C">
        <w:rPr>
          <w:rFonts w:ascii="Times New Roman" w:hAnsi="Times New Roman"/>
          <w:sz w:val="24"/>
          <w:szCs w:val="24"/>
        </w:rPr>
        <w:t>kuantitatif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C">
        <w:rPr>
          <w:rFonts w:ascii="Times New Roman" w:hAnsi="Times New Roman"/>
          <w:sz w:val="24"/>
          <w:szCs w:val="24"/>
        </w:rPr>
        <w:t>menurut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C">
        <w:rPr>
          <w:rFonts w:ascii="Times New Roman" w:hAnsi="Times New Roman"/>
          <w:sz w:val="24"/>
          <w:szCs w:val="24"/>
        </w:rPr>
        <w:t>Sugiyono</w:t>
      </w:r>
      <w:proofErr w:type="spellEnd"/>
      <w:r w:rsidRPr="00D311CC">
        <w:rPr>
          <w:rFonts w:ascii="Times New Roman" w:hAnsi="Times New Roman"/>
          <w:sz w:val="24"/>
          <w:szCs w:val="24"/>
        </w:rPr>
        <w:t xml:space="preserve"> (2017:8)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929FA0D" w14:textId="77777777" w:rsidR="00450E0B" w:rsidRPr="00877139" w:rsidRDefault="00450E0B" w:rsidP="00450E0B">
      <w:pPr>
        <w:spacing w:before="0" w:beforeAutospacing="0" w:after="0" w:line="240" w:lineRule="auto"/>
        <w:ind w:left="900" w:firstLine="7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kuantitatif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diartikan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berdasarkan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filsafat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positivism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instrumen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bersifat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kuantitatif</w:t>
      </w:r>
      <w:proofErr w:type="spellEnd"/>
      <w:r w:rsidRPr="00877139">
        <w:rPr>
          <w:rFonts w:ascii="Times New Roman" w:hAnsi="Times New Roman"/>
          <w:sz w:val="24"/>
          <w:szCs w:val="24"/>
        </w:rPr>
        <w:t>/</w:t>
      </w:r>
      <w:proofErr w:type="spellStart"/>
      <w:r w:rsidRPr="00877139">
        <w:rPr>
          <w:rFonts w:ascii="Times New Roman" w:hAnsi="Times New Roman"/>
          <w:sz w:val="24"/>
          <w:szCs w:val="24"/>
        </w:rPr>
        <w:t>statistik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tujuan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ditetapkan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0A6ABA37" w14:textId="77777777" w:rsidR="00450E0B" w:rsidRPr="00877139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767C44" w14:textId="77777777" w:rsidR="00450E0B" w:rsidRPr="00877139" w:rsidRDefault="00450E0B" w:rsidP="003F50BC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Operasionalisasi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Variabel</w:t>
      </w:r>
      <w:proofErr w:type="spellEnd"/>
    </w:p>
    <w:p w14:paraId="4B89FD97" w14:textId="77777777" w:rsidR="00450E0B" w:rsidRPr="00877139" w:rsidRDefault="00450E0B" w:rsidP="003F50BC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07D26F3D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</w:t>
      </w:r>
      <w:r w:rsidRPr="00877139">
        <w:rPr>
          <w:rFonts w:ascii="Times New Roman" w:hAnsi="Times New Roman"/>
          <w:sz w:val="24"/>
          <w:szCs w:val="24"/>
        </w:rPr>
        <w:t xml:space="preserve">:38) </w:t>
      </w:r>
      <w:proofErr w:type="spellStart"/>
      <w:r w:rsidRPr="00877139">
        <w:rPr>
          <w:rFonts w:ascii="Times New Roman" w:hAnsi="Times New Roman"/>
          <w:sz w:val="24"/>
          <w:szCs w:val="24"/>
        </w:rPr>
        <w:t>mendefinisikan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2F02216C" w14:textId="77777777" w:rsidR="00450E0B" w:rsidRPr="00877139" w:rsidRDefault="00450E0B" w:rsidP="00450E0B">
      <w:p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segala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berbentuk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apa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saja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ditetapkan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dipelajari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sehingga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diperoleh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informasi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tentang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kemudian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ditarik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kesimpulannya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7FC8F0CA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Sesuai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judul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pilih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terhadap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Nilai Perusahaan.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mengelompokkan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variabel-variabel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judul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independent variable</w:t>
      </w:r>
      <w:r w:rsidRPr="00877139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terikat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dependent variable</w:t>
      </w:r>
      <w:r w:rsidRPr="0087713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77139">
        <w:rPr>
          <w:rFonts w:ascii="Times New Roman" w:hAnsi="Times New Roman"/>
          <w:sz w:val="24"/>
          <w:szCs w:val="24"/>
        </w:rPr>
        <w:t>Penjelasan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5ACA7D4D" w14:textId="77777777" w:rsidR="00450E0B" w:rsidRPr="00877139" w:rsidRDefault="00450E0B" w:rsidP="003F50BC">
      <w:pPr>
        <w:pStyle w:val="ListParagraph"/>
        <w:numPr>
          <w:ilvl w:val="0"/>
          <w:numId w:val="8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Independent Variable</w:t>
      </w:r>
      <w:r w:rsidRPr="00877139">
        <w:rPr>
          <w:rFonts w:ascii="Times New Roman" w:hAnsi="Times New Roman"/>
          <w:sz w:val="24"/>
          <w:szCs w:val="24"/>
        </w:rPr>
        <w:t>)</w:t>
      </w:r>
    </w:p>
    <w:p w14:paraId="2535DFFF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Pengertian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7</w:t>
      </w:r>
      <w:r w:rsidRPr="00877139">
        <w:rPr>
          <w:rFonts w:ascii="Times New Roman" w:hAnsi="Times New Roman"/>
          <w:sz w:val="24"/>
          <w:szCs w:val="24"/>
        </w:rPr>
        <w:t xml:space="preserve">:39)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mempengaruhi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sebab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perubahannya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timbulnya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terikat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yakni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enterprise risk management </w:t>
      </w:r>
      <w:r w:rsidRPr="00877139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intellectual capital </w:t>
      </w:r>
      <w:r w:rsidRPr="0087713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lanjut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dijelaskan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1EDEF821" w14:textId="77777777" w:rsidR="00450E0B" w:rsidRPr="00877139" w:rsidRDefault="00450E0B" w:rsidP="003F50BC">
      <w:pPr>
        <w:pStyle w:val="ListParagraph"/>
        <w:numPr>
          <w:ilvl w:val="0"/>
          <w:numId w:val="9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 (X</w:t>
      </w:r>
      <w:r w:rsidRPr="00877139">
        <w:rPr>
          <w:rFonts w:ascii="Times New Roman" w:hAnsi="Times New Roman"/>
          <w:sz w:val="24"/>
          <w:szCs w:val="24"/>
          <w:vertAlign w:val="subscript"/>
        </w:rPr>
        <w:t>1</w:t>
      </w:r>
      <w:r w:rsidRPr="00877139">
        <w:rPr>
          <w:rFonts w:ascii="Times New Roman" w:hAnsi="Times New Roman"/>
          <w:sz w:val="24"/>
          <w:szCs w:val="24"/>
        </w:rPr>
        <w:t>)</w:t>
      </w:r>
    </w:p>
    <w:p w14:paraId="6AE1D032" w14:textId="77777777" w:rsidR="00450E0B" w:rsidRDefault="00450E0B" w:rsidP="00450E0B">
      <w:pPr>
        <w:pStyle w:val="ListParagraph"/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62B7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nterprise </w:t>
      </w:r>
      <w:r w:rsidRPr="00D62B75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isk </w:t>
      </w:r>
      <w:r w:rsidRPr="00D62B75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anagement</w:t>
      </w:r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merupakan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pengungkapan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atas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risiko-risiko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71BE">
        <w:rPr>
          <w:rFonts w:ascii="Times New Roman" w:hAnsi="Times New Roman"/>
          <w:sz w:val="24"/>
          <w:szCs w:val="24"/>
        </w:rPr>
        <w:t>telah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dikelola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471BE">
        <w:rPr>
          <w:rFonts w:ascii="Times New Roman" w:hAnsi="Times New Roman"/>
          <w:sz w:val="24"/>
          <w:szCs w:val="24"/>
        </w:rPr>
        <w:t>upaya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dalam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mengendalikan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risiko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tersebut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D471BE">
        <w:rPr>
          <w:rFonts w:ascii="Times New Roman" w:hAnsi="Times New Roman"/>
          <w:sz w:val="24"/>
          <w:szCs w:val="24"/>
        </w:rPr>
        <w:t>dapat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membantu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pihak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eksternal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dalam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pengambilan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(Edo</w:t>
      </w:r>
      <w:r w:rsidRPr="00D471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1BE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, Sunitha </w:t>
      </w:r>
      <w:r w:rsidRPr="00D471BE">
        <w:rPr>
          <w:rFonts w:ascii="Times New Roman" w:hAnsi="Times New Roman"/>
          <w:sz w:val="24"/>
          <w:szCs w:val="24"/>
        </w:rPr>
        <w:t>Devi: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1BE">
        <w:rPr>
          <w:rFonts w:ascii="Times New Roman" w:hAnsi="Times New Roman"/>
          <w:sz w:val="24"/>
          <w:szCs w:val="24"/>
        </w:rPr>
        <w:t>2017).</w:t>
      </w:r>
    </w:p>
    <w:p w14:paraId="73FCEF91" w14:textId="77777777" w:rsidR="00450E0B" w:rsidRPr="00877139" w:rsidRDefault="00450E0B" w:rsidP="003F50BC">
      <w:pPr>
        <w:pStyle w:val="ListParagraph"/>
        <w:numPr>
          <w:ilvl w:val="0"/>
          <w:numId w:val="9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Intellectual Capital </w:t>
      </w:r>
      <w:r w:rsidRPr="00877139">
        <w:rPr>
          <w:rFonts w:ascii="Times New Roman" w:hAnsi="Times New Roman"/>
          <w:sz w:val="24"/>
          <w:szCs w:val="24"/>
        </w:rPr>
        <w:t>(X</w:t>
      </w:r>
      <w:r w:rsidRPr="00877139">
        <w:rPr>
          <w:rFonts w:ascii="Times New Roman" w:hAnsi="Times New Roman"/>
          <w:sz w:val="24"/>
          <w:szCs w:val="24"/>
          <w:vertAlign w:val="subscript"/>
        </w:rPr>
        <w:t>2</w:t>
      </w:r>
      <w:r w:rsidRPr="00877139">
        <w:rPr>
          <w:rFonts w:ascii="Times New Roman" w:hAnsi="Times New Roman"/>
          <w:sz w:val="24"/>
          <w:szCs w:val="24"/>
        </w:rPr>
        <w:t>)</w:t>
      </w:r>
    </w:p>
    <w:p w14:paraId="497F92F9" w14:textId="77777777" w:rsidR="00450E0B" w:rsidRPr="00D471BE" w:rsidRDefault="00450E0B" w:rsidP="00450E0B">
      <w:pPr>
        <w:pStyle w:val="ListParagraph"/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471BE">
        <w:rPr>
          <w:rFonts w:ascii="Times New Roman" w:hAnsi="Times New Roman"/>
          <w:sz w:val="24"/>
          <w:szCs w:val="24"/>
        </w:rPr>
        <w:t>engungkapan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r w:rsidRPr="00D471BE">
        <w:rPr>
          <w:rFonts w:ascii="Times New Roman" w:hAnsi="Times New Roman"/>
          <w:i/>
          <w:sz w:val="24"/>
          <w:szCs w:val="24"/>
        </w:rPr>
        <w:t>intellectual capital</w:t>
      </w:r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adalah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pengungkapan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sumber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daya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intelektual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71BE">
        <w:rPr>
          <w:rFonts w:ascii="Times New Roman" w:hAnsi="Times New Roman"/>
          <w:sz w:val="24"/>
          <w:szCs w:val="24"/>
        </w:rPr>
        <w:t>dimiliki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71BE">
        <w:rPr>
          <w:rFonts w:ascii="Times New Roman" w:hAnsi="Times New Roman"/>
          <w:sz w:val="24"/>
          <w:szCs w:val="24"/>
        </w:rPr>
        <w:t>menggambarkan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aktifitas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71BE">
        <w:rPr>
          <w:rFonts w:ascii="Times New Roman" w:hAnsi="Times New Roman"/>
          <w:sz w:val="24"/>
          <w:szCs w:val="24"/>
        </w:rPr>
        <w:t>kredibel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1BE">
        <w:rPr>
          <w:rFonts w:ascii="Times New Roman" w:hAnsi="Times New Roman"/>
          <w:sz w:val="24"/>
          <w:szCs w:val="24"/>
        </w:rPr>
        <w:t>terpadu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71BE">
        <w:rPr>
          <w:rFonts w:ascii="Times New Roman" w:hAnsi="Times New Roman"/>
          <w:sz w:val="24"/>
          <w:szCs w:val="24"/>
        </w:rPr>
        <w:t>kohersif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471BE">
        <w:rPr>
          <w:rFonts w:ascii="Times New Roman" w:hAnsi="Times New Roman"/>
          <w:sz w:val="24"/>
          <w:szCs w:val="24"/>
        </w:rPr>
        <w:t>serta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r w:rsidRPr="00D471BE">
        <w:rPr>
          <w:rFonts w:ascii="Times New Roman" w:hAnsi="Times New Roman"/>
          <w:i/>
          <w:sz w:val="24"/>
          <w:szCs w:val="24"/>
        </w:rPr>
        <w:t>true and fair</w:t>
      </w:r>
      <w:r w:rsidRPr="00D471B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471BE">
        <w:rPr>
          <w:rFonts w:ascii="Times New Roman" w:hAnsi="Times New Roman"/>
          <w:sz w:val="24"/>
          <w:szCs w:val="24"/>
        </w:rPr>
        <w:t>dapat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meminimalkan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asimetri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471BE">
        <w:rPr>
          <w:rFonts w:ascii="Times New Roman" w:hAnsi="Times New Roman"/>
          <w:sz w:val="24"/>
          <w:szCs w:val="24"/>
        </w:rPr>
        <w:t>Ulum:2009:148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71BE">
        <w:rPr>
          <w:rFonts w:ascii="Times New Roman" w:hAnsi="Times New Roman"/>
          <w:sz w:val="24"/>
          <w:szCs w:val="24"/>
        </w:rPr>
        <w:t>Klaudia:2015).</w:t>
      </w:r>
    </w:p>
    <w:p w14:paraId="3E3639B1" w14:textId="77777777" w:rsidR="00450E0B" w:rsidRPr="00877139" w:rsidRDefault="00450E0B" w:rsidP="003F50BC">
      <w:pPr>
        <w:pStyle w:val="ListParagraph"/>
        <w:numPr>
          <w:ilvl w:val="0"/>
          <w:numId w:val="8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Terikat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Dependent Variable</w:t>
      </w:r>
      <w:r w:rsidRPr="00877139">
        <w:rPr>
          <w:rFonts w:ascii="Times New Roman" w:hAnsi="Times New Roman"/>
          <w:sz w:val="24"/>
          <w:szCs w:val="24"/>
        </w:rPr>
        <w:t>)</w:t>
      </w:r>
    </w:p>
    <w:p w14:paraId="41500FF8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Pengertian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terikat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7</w:t>
      </w:r>
      <w:r w:rsidRPr="00877139">
        <w:rPr>
          <w:rFonts w:ascii="Times New Roman" w:hAnsi="Times New Roman"/>
          <w:sz w:val="24"/>
          <w:szCs w:val="24"/>
        </w:rPr>
        <w:t xml:space="preserve">:39)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dipengaruhi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akibat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karena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terikat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i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lanjut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dijelaskan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378180AD" w14:textId="77777777" w:rsidR="00450E0B" w:rsidRPr="0091138B" w:rsidRDefault="00450E0B" w:rsidP="003F50BC">
      <w:pPr>
        <w:pStyle w:val="ListParagraph"/>
        <w:numPr>
          <w:ilvl w:val="0"/>
          <w:numId w:val="10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1138B">
        <w:rPr>
          <w:rFonts w:ascii="Times New Roman" w:hAnsi="Times New Roman"/>
          <w:sz w:val="24"/>
          <w:szCs w:val="24"/>
        </w:rPr>
        <w:t>Nilai Perusahaan</w:t>
      </w:r>
    </w:p>
    <w:p w14:paraId="7E322FAE" w14:textId="77777777" w:rsidR="00450E0B" w:rsidRPr="00C92AFE" w:rsidRDefault="00450E0B" w:rsidP="00450E0B">
      <w:pPr>
        <w:pStyle w:val="ListParagraph"/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471BE">
        <w:rPr>
          <w:rFonts w:ascii="Times New Roman" w:hAnsi="Times New Roman"/>
          <w:sz w:val="24"/>
          <w:szCs w:val="24"/>
        </w:rPr>
        <w:t xml:space="preserve">ilai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adalah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nilai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jual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sebuah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71BE">
        <w:rPr>
          <w:rFonts w:ascii="Times New Roman" w:hAnsi="Times New Roman"/>
          <w:sz w:val="24"/>
          <w:szCs w:val="24"/>
        </w:rPr>
        <w:t>menggambarkan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kondisi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71BE">
        <w:rPr>
          <w:rFonts w:ascii="Times New Roman" w:hAnsi="Times New Roman"/>
          <w:sz w:val="24"/>
          <w:szCs w:val="24"/>
        </w:rPr>
        <w:t>terjadi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di pasar </w:t>
      </w:r>
      <w:proofErr w:type="spellStart"/>
      <w:r w:rsidRPr="00D471BE">
        <w:rPr>
          <w:rFonts w:ascii="Times New Roman" w:hAnsi="Times New Roman"/>
          <w:sz w:val="24"/>
          <w:szCs w:val="24"/>
        </w:rPr>
        <w:t>sebagai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persepsi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investor </w:t>
      </w:r>
      <w:proofErr w:type="spellStart"/>
      <w:r w:rsidRPr="00D471BE">
        <w:rPr>
          <w:rFonts w:ascii="Times New Roman" w:hAnsi="Times New Roman"/>
          <w:sz w:val="24"/>
          <w:szCs w:val="24"/>
        </w:rPr>
        <w:t>terhadap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1BE">
        <w:rPr>
          <w:rFonts w:ascii="Times New Roman" w:hAnsi="Times New Roman"/>
          <w:sz w:val="24"/>
          <w:szCs w:val="24"/>
        </w:rPr>
        <w:t>perusahaan</w:t>
      </w:r>
      <w:proofErr w:type="spellEnd"/>
      <w:r w:rsidRPr="00D47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1C91">
        <w:rPr>
          <w:rFonts w:ascii="Times New Roman" w:hAnsi="Times New Roman"/>
          <w:sz w:val="24"/>
          <w:szCs w:val="24"/>
        </w:rPr>
        <w:t>sering</w:t>
      </w:r>
      <w:proofErr w:type="spellEnd"/>
      <w:r w:rsidRPr="00DD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C91">
        <w:rPr>
          <w:rFonts w:ascii="Times New Roman" w:hAnsi="Times New Roman"/>
          <w:sz w:val="24"/>
          <w:szCs w:val="24"/>
        </w:rPr>
        <w:t>dikaitkan</w:t>
      </w:r>
      <w:proofErr w:type="spellEnd"/>
      <w:r w:rsidRPr="00DD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C91">
        <w:rPr>
          <w:rFonts w:ascii="Times New Roman" w:hAnsi="Times New Roman"/>
          <w:sz w:val="24"/>
          <w:szCs w:val="24"/>
        </w:rPr>
        <w:t>dengan</w:t>
      </w:r>
      <w:proofErr w:type="spellEnd"/>
      <w:r w:rsidRPr="00DD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C91">
        <w:rPr>
          <w:rFonts w:ascii="Times New Roman" w:hAnsi="Times New Roman"/>
          <w:sz w:val="24"/>
          <w:szCs w:val="24"/>
        </w:rPr>
        <w:t>harga</w:t>
      </w:r>
      <w:proofErr w:type="spellEnd"/>
      <w:r w:rsidRPr="00DD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C91">
        <w:rPr>
          <w:rFonts w:ascii="Times New Roman" w:hAnsi="Times New Roman"/>
          <w:sz w:val="24"/>
          <w:szCs w:val="24"/>
        </w:rPr>
        <w:t>saham</w:t>
      </w:r>
      <w:proofErr w:type="spellEnd"/>
      <w:r w:rsidRPr="00DD1C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1C91">
        <w:rPr>
          <w:rFonts w:ascii="Times New Roman" w:hAnsi="Times New Roman"/>
          <w:sz w:val="24"/>
          <w:szCs w:val="24"/>
        </w:rPr>
        <w:t>Desy</w:t>
      </w:r>
      <w:proofErr w:type="spellEnd"/>
      <w:r w:rsidRPr="00DD1C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91">
        <w:rPr>
          <w:rFonts w:ascii="Times New Roman" w:hAnsi="Times New Roman"/>
          <w:sz w:val="24"/>
          <w:szCs w:val="24"/>
        </w:rPr>
        <w:t xml:space="preserve">2018, </w:t>
      </w:r>
      <w:proofErr w:type="spellStart"/>
      <w:r w:rsidRPr="00DD1C91">
        <w:rPr>
          <w:rFonts w:ascii="Times New Roman" w:hAnsi="Times New Roman"/>
          <w:sz w:val="24"/>
          <w:szCs w:val="24"/>
        </w:rPr>
        <w:t>Sartono</w:t>
      </w:r>
      <w:proofErr w:type="spellEnd"/>
      <w:r w:rsidRPr="00DD1C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91">
        <w:rPr>
          <w:rFonts w:ascii="Times New Roman" w:hAnsi="Times New Roman"/>
          <w:sz w:val="24"/>
          <w:szCs w:val="24"/>
        </w:rPr>
        <w:t>2010: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91">
        <w:rPr>
          <w:rFonts w:ascii="Times New Roman" w:hAnsi="Times New Roman"/>
          <w:sz w:val="24"/>
          <w:szCs w:val="24"/>
        </w:rPr>
        <w:t>487, Fahmi: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91">
        <w:rPr>
          <w:rFonts w:ascii="Times New Roman" w:hAnsi="Times New Roman"/>
          <w:sz w:val="24"/>
          <w:szCs w:val="24"/>
        </w:rPr>
        <w:t>2015: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91">
        <w:rPr>
          <w:rFonts w:ascii="Times New Roman" w:hAnsi="Times New Roman"/>
          <w:sz w:val="24"/>
          <w:szCs w:val="24"/>
        </w:rPr>
        <w:t xml:space="preserve">82, </w:t>
      </w:r>
      <w:proofErr w:type="spellStart"/>
      <w:r w:rsidRPr="00DD1C91">
        <w:rPr>
          <w:rFonts w:ascii="Times New Roman" w:hAnsi="Times New Roman"/>
          <w:sz w:val="24"/>
          <w:szCs w:val="24"/>
        </w:rPr>
        <w:t>Suffah</w:t>
      </w:r>
      <w:proofErr w:type="spellEnd"/>
      <w:r w:rsidRPr="00DD1C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91">
        <w:rPr>
          <w:rFonts w:ascii="Times New Roman" w:hAnsi="Times New Roman"/>
          <w:sz w:val="24"/>
          <w:szCs w:val="24"/>
        </w:rPr>
        <w:t>2016).</w:t>
      </w:r>
    </w:p>
    <w:p w14:paraId="665C274F" w14:textId="77777777" w:rsidR="00450E0B" w:rsidRPr="00877139" w:rsidRDefault="00450E0B" w:rsidP="00450E0B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br w:type="page"/>
      </w:r>
    </w:p>
    <w:p w14:paraId="785D00B3" w14:textId="77777777" w:rsidR="00450E0B" w:rsidRPr="00877139" w:rsidRDefault="00450E0B" w:rsidP="003F50BC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lastRenderedPageBreak/>
        <w:t>Operasionalisasi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22F0CEA9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diperlukan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konsep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dimensi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indikator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serta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skala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variabel-variabel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terkait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sehingga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alat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 w:rsidRPr="00877139">
        <w:rPr>
          <w:rFonts w:ascii="Times New Roman" w:hAnsi="Times New Roman"/>
          <w:sz w:val="24"/>
          <w:szCs w:val="24"/>
        </w:rPr>
        <w:t>statistik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secara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benar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Sesuai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judul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skripsi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0B34F826" w14:textId="77777777" w:rsidR="00450E0B" w:rsidRPr="00877139" w:rsidRDefault="00450E0B" w:rsidP="003F50BC">
      <w:pPr>
        <w:pStyle w:val="ListParagraph"/>
        <w:numPr>
          <w:ilvl w:val="0"/>
          <w:numId w:val="11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 (X</w:t>
      </w:r>
      <w:r w:rsidRPr="00877139">
        <w:rPr>
          <w:rFonts w:ascii="Times New Roman" w:hAnsi="Times New Roman"/>
          <w:sz w:val="24"/>
          <w:szCs w:val="24"/>
          <w:vertAlign w:val="subscript"/>
        </w:rPr>
        <w:t>1</w:t>
      </w:r>
      <w:r w:rsidRPr="00877139">
        <w:rPr>
          <w:rFonts w:ascii="Times New Roman" w:hAnsi="Times New Roman"/>
          <w:sz w:val="24"/>
          <w:szCs w:val="24"/>
        </w:rPr>
        <w:t>)</w:t>
      </w:r>
    </w:p>
    <w:p w14:paraId="0A20799D" w14:textId="77777777" w:rsidR="00450E0B" w:rsidRPr="00877139" w:rsidRDefault="00450E0B" w:rsidP="003F50BC">
      <w:pPr>
        <w:pStyle w:val="ListParagraph"/>
        <w:numPr>
          <w:ilvl w:val="0"/>
          <w:numId w:val="11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 (X</w:t>
      </w:r>
      <w:r w:rsidRPr="00877139">
        <w:rPr>
          <w:rFonts w:ascii="Times New Roman" w:hAnsi="Times New Roman"/>
          <w:sz w:val="24"/>
          <w:szCs w:val="24"/>
          <w:vertAlign w:val="subscript"/>
        </w:rPr>
        <w:t>2</w:t>
      </w:r>
      <w:r w:rsidRPr="00877139">
        <w:rPr>
          <w:rFonts w:ascii="Times New Roman" w:hAnsi="Times New Roman"/>
          <w:sz w:val="24"/>
          <w:szCs w:val="24"/>
        </w:rPr>
        <w:t>)</w:t>
      </w:r>
    </w:p>
    <w:p w14:paraId="1AE62B2B" w14:textId="77777777" w:rsidR="00450E0B" w:rsidRPr="00877139" w:rsidRDefault="00450E0B" w:rsidP="003F50BC">
      <w:pPr>
        <w:pStyle w:val="ListParagraph"/>
        <w:numPr>
          <w:ilvl w:val="0"/>
          <w:numId w:val="11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Nilai Perusahaan (Y)</w:t>
      </w:r>
    </w:p>
    <w:p w14:paraId="0B12CDC4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jelas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dilihat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dibawah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B6C9412" w14:textId="77777777" w:rsidR="00450E0B" w:rsidRPr="00877139" w:rsidRDefault="00450E0B" w:rsidP="00450E0B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</w:p>
    <w:p w14:paraId="3F795566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3.1</w:t>
      </w:r>
    </w:p>
    <w:p w14:paraId="2CCE0266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Operasionalisasi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tbl>
      <w:tblPr>
        <w:tblW w:w="8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855"/>
        <w:gridCol w:w="2340"/>
        <w:gridCol w:w="2610"/>
        <w:gridCol w:w="844"/>
      </w:tblGrid>
      <w:tr w:rsidR="00450E0B" w:rsidRPr="003C21FA" w14:paraId="56C1C6CC" w14:textId="77777777" w:rsidTr="009152C9">
        <w:trPr>
          <w:trHeight w:val="287"/>
        </w:trPr>
        <w:tc>
          <w:tcPr>
            <w:tcW w:w="570" w:type="dxa"/>
            <w:vAlign w:val="center"/>
          </w:tcPr>
          <w:p w14:paraId="763EBC72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1FA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55" w:type="dxa"/>
            <w:vAlign w:val="center"/>
          </w:tcPr>
          <w:p w14:paraId="5FD066DC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b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2340" w:type="dxa"/>
            <w:vAlign w:val="center"/>
          </w:tcPr>
          <w:p w14:paraId="5906F317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b/>
                <w:sz w:val="20"/>
                <w:szCs w:val="20"/>
              </w:rPr>
              <w:t>Konsep</w:t>
            </w:r>
            <w:proofErr w:type="spellEnd"/>
            <w:r w:rsidRPr="003C21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21FA">
              <w:rPr>
                <w:rFonts w:ascii="Times New Roman" w:hAnsi="Times New Roman"/>
                <w:b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2610" w:type="dxa"/>
            <w:vAlign w:val="center"/>
          </w:tcPr>
          <w:p w14:paraId="7AA8AC24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844" w:type="dxa"/>
            <w:vAlign w:val="center"/>
          </w:tcPr>
          <w:p w14:paraId="33E0EBC5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b/>
                <w:sz w:val="20"/>
                <w:szCs w:val="20"/>
              </w:rPr>
              <w:t>skala</w:t>
            </w:r>
            <w:proofErr w:type="spellEnd"/>
          </w:p>
        </w:tc>
      </w:tr>
      <w:tr w:rsidR="00450E0B" w:rsidRPr="003C21FA" w14:paraId="722291EE" w14:textId="77777777" w:rsidTr="009152C9">
        <w:tc>
          <w:tcPr>
            <w:tcW w:w="570" w:type="dxa"/>
            <w:vAlign w:val="center"/>
          </w:tcPr>
          <w:p w14:paraId="62F45EF7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5" w:type="dxa"/>
            <w:vAlign w:val="center"/>
          </w:tcPr>
          <w:p w14:paraId="53EC2849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sz w:val="20"/>
                <w:szCs w:val="20"/>
              </w:rPr>
              <w:t>Pengungkapan</w:t>
            </w:r>
            <w:proofErr w:type="spellEnd"/>
            <w:r w:rsidRPr="003C2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1FA">
              <w:rPr>
                <w:rFonts w:ascii="Times New Roman" w:hAnsi="Times New Roman"/>
                <w:i/>
                <w:sz w:val="20"/>
                <w:szCs w:val="20"/>
              </w:rPr>
              <w:t xml:space="preserve">Enterprise Risk Management </w:t>
            </w:r>
            <w:r w:rsidRPr="003C21FA">
              <w:rPr>
                <w:rFonts w:ascii="Times New Roman" w:hAnsi="Times New Roman"/>
                <w:sz w:val="20"/>
                <w:szCs w:val="20"/>
              </w:rPr>
              <w:t>(X</w:t>
            </w:r>
            <w:r w:rsidRPr="003C21F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3C21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25D24A58" w14:textId="77777777" w:rsidR="00450E0B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Pengungkapan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Enterprise Risk Management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merupakan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pengungkapan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atas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risiko-risiko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dikelola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mengendalikan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risiko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tersebut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membantu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pihak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eksternal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pengambilan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keputusan</w:t>
            </w:r>
            <w:proofErr w:type="spellEnd"/>
          </w:p>
          <w:p w14:paraId="0F7AD2EF" w14:textId="77777777" w:rsidR="00450E0B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FAE0CE" w14:textId="77777777" w:rsidR="00450E0B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8F31B4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7ECC">
              <w:rPr>
                <w:rFonts w:ascii="Times New Roman" w:hAnsi="Times New Roman"/>
                <w:sz w:val="20"/>
                <w:szCs w:val="20"/>
              </w:rPr>
              <w:t>(Edo: 2013, Sunitha Devi: 2017).</w:t>
            </w:r>
          </w:p>
        </w:tc>
        <w:tc>
          <w:tcPr>
            <w:tcW w:w="2610" w:type="dxa"/>
            <w:vAlign w:val="center"/>
          </w:tcPr>
          <w:p w14:paraId="74728B66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AAD0E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ADEC98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A5C62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96FB49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2F7A3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2F311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ERMDI=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 Ditem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 Aitem</m:t>
                        </m:r>
                      </m:e>
                    </m:nary>
                  </m:den>
                </m:f>
              </m:oMath>
            </m:oMathPara>
          </w:p>
          <w:p w14:paraId="5443BE9F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45F4C5BC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5A528D52" w14:textId="77777777" w:rsidR="00450E0B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C045C54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3E56DEAE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1FA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COSO</w:t>
            </w:r>
            <w:r w:rsidRPr="003C21FA">
              <w:rPr>
                <w:rFonts w:ascii="Times New Roman" w:eastAsiaTheme="minorEastAsia" w:hAnsi="Times New Roman"/>
                <w:sz w:val="20"/>
                <w:szCs w:val="20"/>
              </w:rPr>
              <w:t>, 200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3C21FA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844" w:type="dxa"/>
          </w:tcPr>
          <w:p w14:paraId="25A97CB9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sz w:val="20"/>
                <w:szCs w:val="20"/>
              </w:rPr>
              <w:t>Rasio</w:t>
            </w:r>
            <w:proofErr w:type="spellEnd"/>
          </w:p>
        </w:tc>
      </w:tr>
    </w:tbl>
    <w:p w14:paraId="334557AA" w14:textId="77777777" w:rsidR="00450E0B" w:rsidRDefault="00450E0B" w:rsidP="00450E0B">
      <w:pPr>
        <w:spacing w:before="0" w:beforeAutospacing="0" w:after="0"/>
      </w:pPr>
      <w:r>
        <w:br w:type="page"/>
      </w:r>
    </w:p>
    <w:tbl>
      <w:tblPr>
        <w:tblW w:w="8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855"/>
        <w:gridCol w:w="2340"/>
        <w:gridCol w:w="2610"/>
        <w:gridCol w:w="844"/>
      </w:tblGrid>
      <w:tr w:rsidR="00450E0B" w:rsidRPr="003C21FA" w14:paraId="7BC0BC12" w14:textId="77777777" w:rsidTr="009152C9">
        <w:tc>
          <w:tcPr>
            <w:tcW w:w="570" w:type="dxa"/>
            <w:vAlign w:val="center"/>
          </w:tcPr>
          <w:p w14:paraId="0640E682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F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5" w:type="dxa"/>
            <w:vAlign w:val="center"/>
          </w:tcPr>
          <w:p w14:paraId="02D7C33A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sz w:val="20"/>
                <w:szCs w:val="20"/>
              </w:rPr>
              <w:t>Pengungkapan</w:t>
            </w:r>
            <w:proofErr w:type="spellEnd"/>
            <w:r w:rsidRPr="003C2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1FA">
              <w:rPr>
                <w:rFonts w:ascii="Times New Roman" w:hAnsi="Times New Roman"/>
                <w:i/>
                <w:sz w:val="20"/>
                <w:szCs w:val="20"/>
              </w:rPr>
              <w:t xml:space="preserve">Intellectual Capital </w:t>
            </w:r>
            <w:r w:rsidRPr="003C21FA">
              <w:rPr>
                <w:rFonts w:ascii="Times New Roman" w:hAnsi="Times New Roman"/>
                <w:sz w:val="20"/>
                <w:szCs w:val="20"/>
              </w:rPr>
              <w:t>(X</w:t>
            </w:r>
            <w:r w:rsidRPr="003C21F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C21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2A692BD0" w14:textId="77777777" w:rsidR="00450E0B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Pengungkapan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intellectual capital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adalah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pengungkapan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sumber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daya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intelektual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dimiliki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oleh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menggambarkan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aktifitas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kredibel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terpadu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kohersif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true and fair dan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meminimalkan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asimetri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info</w:t>
            </w:r>
            <w:r>
              <w:rPr>
                <w:rFonts w:ascii="Times New Roman" w:hAnsi="Times New Roman"/>
                <w:sz w:val="20"/>
                <w:szCs w:val="20"/>
              </w:rPr>
              <w:t>rmasi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C296B2" w14:textId="77777777" w:rsidR="00450E0B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1BE3C3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7EC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Ulum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ECC">
              <w:rPr>
                <w:rFonts w:ascii="Times New Roman" w:hAnsi="Times New Roman"/>
                <w:sz w:val="20"/>
                <w:szCs w:val="20"/>
              </w:rPr>
              <w:t>2009: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ECC">
              <w:rPr>
                <w:rFonts w:ascii="Times New Roman" w:hAnsi="Times New Roman"/>
                <w:sz w:val="20"/>
                <w:szCs w:val="20"/>
              </w:rPr>
              <w:t xml:space="preserve">148, </w:t>
            </w:r>
            <w:proofErr w:type="spellStart"/>
            <w:r w:rsidRPr="00247ECC">
              <w:rPr>
                <w:rFonts w:ascii="Times New Roman" w:hAnsi="Times New Roman"/>
                <w:sz w:val="20"/>
                <w:szCs w:val="20"/>
              </w:rPr>
              <w:t>Klaudia</w:t>
            </w:r>
            <w:proofErr w:type="spellEnd"/>
            <w:r w:rsidRPr="00247EC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ECC">
              <w:rPr>
                <w:rFonts w:ascii="Times New Roman" w:hAnsi="Times New Roman"/>
                <w:sz w:val="20"/>
                <w:szCs w:val="20"/>
              </w:rPr>
              <w:t>2015).</w:t>
            </w:r>
          </w:p>
        </w:tc>
        <w:tc>
          <w:tcPr>
            <w:tcW w:w="2610" w:type="dxa"/>
            <w:vAlign w:val="center"/>
          </w:tcPr>
          <w:p w14:paraId="53FD730D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3390F1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4C3182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143EC3" w14:textId="77777777" w:rsidR="00450E0B" w:rsidRPr="003C21FA" w:rsidRDefault="00450E0B" w:rsidP="00450E0B">
            <w:pPr>
              <w:spacing w:before="0" w:beforeAutospacing="0"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ICDI=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 Ditem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 ADitem</m:t>
                        </m:r>
                      </m:e>
                    </m:nary>
                  </m:den>
                </m:f>
              </m:oMath>
            </m:oMathPara>
          </w:p>
          <w:p w14:paraId="3FB8A677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D70517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EAFF60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3CC4F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1C2A5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252CE0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76DCF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7C6F46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59870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C21FA">
              <w:rPr>
                <w:rFonts w:ascii="Times New Roman" w:hAnsi="Times New Roman"/>
                <w:sz w:val="20"/>
                <w:szCs w:val="20"/>
              </w:rPr>
              <w:t>Ulum</w:t>
            </w:r>
            <w:proofErr w:type="spellEnd"/>
            <w:r w:rsidRPr="003C21FA">
              <w:rPr>
                <w:rFonts w:ascii="Times New Roman" w:hAnsi="Times New Roman"/>
                <w:sz w:val="20"/>
                <w:szCs w:val="20"/>
              </w:rPr>
              <w:t>, 2009:148)</w:t>
            </w:r>
          </w:p>
        </w:tc>
        <w:tc>
          <w:tcPr>
            <w:tcW w:w="844" w:type="dxa"/>
          </w:tcPr>
          <w:p w14:paraId="0275C986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sz w:val="20"/>
                <w:szCs w:val="20"/>
              </w:rPr>
              <w:t>Rasio</w:t>
            </w:r>
            <w:proofErr w:type="spellEnd"/>
          </w:p>
        </w:tc>
      </w:tr>
      <w:tr w:rsidR="00450E0B" w:rsidRPr="003C21FA" w14:paraId="06C52A89" w14:textId="77777777" w:rsidTr="009152C9">
        <w:tc>
          <w:tcPr>
            <w:tcW w:w="570" w:type="dxa"/>
            <w:vAlign w:val="center"/>
          </w:tcPr>
          <w:p w14:paraId="2BFBE6B1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5" w:type="dxa"/>
            <w:vAlign w:val="center"/>
          </w:tcPr>
          <w:p w14:paraId="79CDF149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1FA">
              <w:rPr>
                <w:rFonts w:ascii="Times New Roman" w:hAnsi="Times New Roman"/>
                <w:sz w:val="20"/>
                <w:szCs w:val="20"/>
              </w:rPr>
              <w:t>Nilai Perusahaan (Y)</w:t>
            </w:r>
          </w:p>
        </w:tc>
        <w:tc>
          <w:tcPr>
            <w:tcW w:w="2340" w:type="dxa"/>
          </w:tcPr>
          <w:p w14:paraId="6CAE6751" w14:textId="77777777" w:rsidR="00450E0B" w:rsidRPr="00F1183C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83C">
              <w:rPr>
                <w:rFonts w:ascii="Times New Roman" w:hAnsi="Times New Roman"/>
                <w:sz w:val="20"/>
                <w:szCs w:val="20"/>
              </w:rPr>
              <w:t xml:space="preserve">Nilai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adalah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jual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sebuah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menggambarkan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kondisi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terjadi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di pasar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persepsi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investor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terhadap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perusahaan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sering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dikaitkan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harga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saham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BE7A8B" w14:textId="77777777" w:rsidR="00450E0B" w:rsidRPr="00F1183C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702AE6" w14:textId="77777777" w:rsidR="00450E0B" w:rsidRPr="00F1183C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8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Desy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: 2018,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Sartono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 xml:space="preserve">: 2010: 487, Fahmi: 2015: 82, </w:t>
            </w:r>
            <w:proofErr w:type="spellStart"/>
            <w:r w:rsidRPr="00F1183C">
              <w:rPr>
                <w:rFonts w:ascii="Times New Roman" w:hAnsi="Times New Roman"/>
                <w:sz w:val="20"/>
                <w:szCs w:val="20"/>
              </w:rPr>
              <w:t>Suffah</w:t>
            </w:r>
            <w:proofErr w:type="spellEnd"/>
            <w:r w:rsidRPr="00F1183C">
              <w:rPr>
                <w:rFonts w:ascii="Times New Roman" w:hAnsi="Times New Roman"/>
                <w:sz w:val="20"/>
                <w:szCs w:val="20"/>
              </w:rPr>
              <w:t>: 2016)</w:t>
            </w:r>
          </w:p>
          <w:p w14:paraId="392A6B88" w14:textId="77777777" w:rsidR="00450E0B" w:rsidRPr="00F1183C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6C202B" w14:textId="77777777" w:rsidR="00450E0B" w:rsidRPr="00247ECC" w:rsidRDefault="00450E0B" w:rsidP="00450E0B">
            <w:pPr>
              <w:spacing w:before="0" w:beforeAutospacing="0" w:after="0" w:line="48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1ACA57" w14:textId="77777777" w:rsidR="00450E0B" w:rsidRPr="00247ECC" w:rsidRDefault="00450E0B" w:rsidP="00450E0B">
            <w:pPr>
              <w:spacing w:before="0" w:beforeAutospacing="0" w:after="0" w:line="48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D158B4" w14:textId="77777777" w:rsidR="00450E0B" w:rsidRPr="003C21FA" w:rsidRDefault="00450E0B" w:rsidP="00450E0B">
            <w:pPr>
              <w:spacing w:before="0" w:beforeAutospacing="0" w:after="0" w:line="480" w:lineRule="auto"/>
              <w:ind w:firstLine="90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Tobi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s Q=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MVS+D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TA</m:t>
                    </m:r>
                  </m:den>
                </m:f>
              </m:oMath>
            </m:oMathPara>
          </w:p>
          <w:p w14:paraId="3E44B6D9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278B48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172AF1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D714AE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41025F" w14:textId="77777777" w:rsidR="00450E0B" w:rsidRPr="003C21FA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Desy</w:t>
            </w:r>
            <w:proofErr w:type="spellEnd"/>
            <w:r w:rsidRPr="003C21FA">
              <w:rPr>
                <w:rFonts w:ascii="Times New Roman" w:hAnsi="Times New Roman"/>
                <w:sz w:val="20"/>
                <w:szCs w:val="20"/>
              </w:rPr>
              <w:t>, 2018)</w:t>
            </w:r>
          </w:p>
          <w:p w14:paraId="2704C1F7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C91F732" w14:textId="77777777" w:rsidR="00450E0B" w:rsidRPr="003C21FA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FA">
              <w:rPr>
                <w:rFonts w:ascii="Times New Roman" w:hAnsi="Times New Roman"/>
                <w:sz w:val="20"/>
                <w:szCs w:val="20"/>
              </w:rPr>
              <w:t>Rasio</w:t>
            </w:r>
            <w:proofErr w:type="spellEnd"/>
          </w:p>
        </w:tc>
      </w:tr>
    </w:tbl>
    <w:p w14:paraId="54FD7680" w14:textId="77777777" w:rsidR="00450E0B" w:rsidRDefault="00450E0B" w:rsidP="00450E0B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</w:p>
    <w:p w14:paraId="1AB7F733" w14:textId="77777777" w:rsidR="00450E0B" w:rsidRPr="00877139" w:rsidRDefault="00450E0B" w:rsidP="00450E0B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</w:p>
    <w:p w14:paraId="1E932C2E" w14:textId="77777777" w:rsidR="00450E0B" w:rsidRPr="00877139" w:rsidRDefault="00450E0B" w:rsidP="003F50BC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0F12B396" w14:textId="77777777" w:rsidR="00450E0B" w:rsidRPr="00877139" w:rsidRDefault="00450E0B" w:rsidP="003F50BC">
      <w:pPr>
        <w:pStyle w:val="ListParagraph"/>
        <w:numPr>
          <w:ilvl w:val="0"/>
          <w:numId w:val="12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5B8030EC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(2017:80) </w:t>
      </w:r>
      <w:proofErr w:type="spellStart"/>
      <w:r w:rsidRPr="00877139">
        <w:rPr>
          <w:rFonts w:ascii="Times New Roman" w:hAnsi="Times New Roman"/>
          <w:sz w:val="24"/>
          <w:szCs w:val="24"/>
        </w:rPr>
        <w:t>mendefinisikan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5FE1A6BF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wilayah </w:t>
      </w:r>
      <w:proofErr w:type="spellStart"/>
      <w:r w:rsidRPr="00877139">
        <w:rPr>
          <w:rFonts w:ascii="Times New Roman" w:hAnsi="Times New Roman"/>
          <w:sz w:val="24"/>
          <w:szCs w:val="24"/>
        </w:rPr>
        <w:t>generalisasi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terdiri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objek</w:t>
      </w:r>
      <w:proofErr w:type="spellEnd"/>
      <w:r w:rsidRPr="00877139">
        <w:rPr>
          <w:rFonts w:ascii="Times New Roman" w:hAnsi="Times New Roman"/>
          <w:sz w:val="24"/>
          <w:szCs w:val="24"/>
        </w:rPr>
        <w:t>/</w:t>
      </w:r>
      <w:proofErr w:type="spellStart"/>
      <w:r w:rsidRPr="00877139">
        <w:rPr>
          <w:rFonts w:ascii="Times New Roman" w:hAnsi="Times New Roman"/>
          <w:sz w:val="24"/>
          <w:szCs w:val="24"/>
        </w:rPr>
        <w:t>subjek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mempunyai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kualitas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karakteristik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ditetapkan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dipelajari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kemudian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ditarik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kesimpulannya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6EC6E57F" w14:textId="77777777" w:rsidR="00450E0B" w:rsidRPr="00F1183C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Populasi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877139">
        <w:rPr>
          <w:rFonts w:ascii="Times New Roman" w:hAnsi="Times New Roman"/>
          <w:sz w:val="24"/>
          <w:szCs w:val="24"/>
        </w:rPr>
        <w:t>Efek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diliat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77139">
        <w:rPr>
          <w:rFonts w:ascii="Times New Roman" w:hAnsi="Times New Roman"/>
          <w:sz w:val="24"/>
          <w:szCs w:val="24"/>
        </w:rPr>
        <w:t>bawah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5F5F197E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3.2</w:t>
      </w:r>
    </w:p>
    <w:p w14:paraId="5E61E764" w14:textId="77777777" w:rsidR="00450E0B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tbl>
      <w:tblPr>
        <w:tblW w:w="6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125"/>
        <w:gridCol w:w="4104"/>
      </w:tblGrid>
      <w:tr w:rsidR="00450E0B" w:rsidRPr="00877139" w14:paraId="024169EC" w14:textId="77777777" w:rsidTr="009152C9">
        <w:trPr>
          <w:jc w:val="center"/>
        </w:trPr>
        <w:tc>
          <w:tcPr>
            <w:tcW w:w="570" w:type="dxa"/>
            <w:vAlign w:val="center"/>
          </w:tcPr>
          <w:p w14:paraId="6CF6C16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3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5" w:type="dxa"/>
            <w:vAlign w:val="center"/>
          </w:tcPr>
          <w:p w14:paraId="5165FFE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39">
              <w:rPr>
                <w:rFonts w:ascii="Times New Roman" w:hAnsi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4104" w:type="dxa"/>
            <w:vAlign w:val="center"/>
          </w:tcPr>
          <w:p w14:paraId="5117346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39"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</w:tr>
      <w:tr w:rsidR="00450E0B" w:rsidRPr="00877139" w14:paraId="15520CE9" w14:textId="77777777" w:rsidTr="009152C9">
        <w:trPr>
          <w:jc w:val="center"/>
        </w:trPr>
        <w:tc>
          <w:tcPr>
            <w:tcW w:w="570" w:type="dxa"/>
            <w:vAlign w:val="center"/>
          </w:tcPr>
          <w:p w14:paraId="22893FC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Align w:val="center"/>
          </w:tcPr>
          <w:p w14:paraId="066176B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ADRO</w:t>
            </w:r>
          </w:p>
        </w:tc>
        <w:tc>
          <w:tcPr>
            <w:tcW w:w="4104" w:type="dxa"/>
            <w:vAlign w:val="center"/>
          </w:tcPr>
          <w:p w14:paraId="6415044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Adaro Energy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2264FC46" w14:textId="77777777" w:rsidTr="009152C9">
        <w:trPr>
          <w:jc w:val="center"/>
        </w:trPr>
        <w:tc>
          <w:tcPr>
            <w:tcW w:w="570" w:type="dxa"/>
            <w:vAlign w:val="center"/>
          </w:tcPr>
          <w:p w14:paraId="07C5F67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Align w:val="center"/>
          </w:tcPr>
          <w:p w14:paraId="508C6F4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ANTM</w:t>
            </w:r>
          </w:p>
        </w:tc>
        <w:tc>
          <w:tcPr>
            <w:tcW w:w="4104" w:type="dxa"/>
            <w:vAlign w:val="center"/>
          </w:tcPr>
          <w:p w14:paraId="36958D9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Aneka Tambang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DDD29B8" w14:textId="77777777" w:rsidTr="009152C9">
        <w:trPr>
          <w:jc w:val="center"/>
        </w:trPr>
        <w:tc>
          <w:tcPr>
            <w:tcW w:w="570" w:type="dxa"/>
            <w:vAlign w:val="center"/>
          </w:tcPr>
          <w:p w14:paraId="172EC1E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Align w:val="center"/>
          </w:tcPr>
          <w:p w14:paraId="77D2794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APEX</w:t>
            </w:r>
          </w:p>
        </w:tc>
        <w:tc>
          <w:tcPr>
            <w:tcW w:w="4104" w:type="dxa"/>
            <w:vAlign w:val="center"/>
          </w:tcPr>
          <w:p w14:paraId="6083DDB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Apexindo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Pratama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Duta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6E2B8648" w14:textId="77777777" w:rsidTr="009152C9">
        <w:trPr>
          <w:jc w:val="center"/>
        </w:trPr>
        <w:tc>
          <w:tcPr>
            <w:tcW w:w="570" w:type="dxa"/>
            <w:vAlign w:val="center"/>
          </w:tcPr>
          <w:p w14:paraId="68963DD3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Align w:val="center"/>
          </w:tcPr>
          <w:p w14:paraId="66CEBA8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ARII</w:t>
            </w:r>
          </w:p>
        </w:tc>
        <w:tc>
          <w:tcPr>
            <w:tcW w:w="4104" w:type="dxa"/>
            <w:vAlign w:val="center"/>
          </w:tcPr>
          <w:p w14:paraId="23D6454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Atlas Resources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594CB4EB" w14:textId="77777777" w:rsidTr="009152C9">
        <w:trPr>
          <w:jc w:val="center"/>
        </w:trPr>
        <w:tc>
          <w:tcPr>
            <w:tcW w:w="570" w:type="dxa"/>
            <w:vAlign w:val="center"/>
          </w:tcPr>
          <w:p w14:paraId="16CB76C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Align w:val="center"/>
          </w:tcPr>
          <w:p w14:paraId="1698D5F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ARTI</w:t>
            </w:r>
          </w:p>
        </w:tc>
        <w:tc>
          <w:tcPr>
            <w:tcW w:w="4104" w:type="dxa"/>
            <w:vAlign w:val="center"/>
          </w:tcPr>
          <w:p w14:paraId="0055092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Ratu Prabu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Energi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6F780CC0" w14:textId="77777777" w:rsidTr="009152C9">
        <w:trPr>
          <w:jc w:val="center"/>
        </w:trPr>
        <w:tc>
          <w:tcPr>
            <w:tcW w:w="570" w:type="dxa"/>
            <w:vAlign w:val="center"/>
          </w:tcPr>
          <w:p w14:paraId="6EC58B7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Align w:val="center"/>
          </w:tcPr>
          <w:p w14:paraId="2B84324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BIPI</w:t>
            </w:r>
          </w:p>
        </w:tc>
        <w:tc>
          <w:tcPr>
            <w:tcW w:w="4104" w:type="dxa"/>
            <w:vAlign w:val="center"/>
          </w:tcPr>
          <w:p w14:paraId="0989330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Astrindo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Nusantara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Infrastruktur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BBDBD52" w14:textId="77777777" w:rsidTr="009152C9">
        <w:trPr>
          <w:jc w:val="center"/>
        </w:trPr>
        <w:tc>
          <w:tcPr>
            <w:tcW w:w="570" w:type="dxa"/>
            <w:vAlign w:val="center"/>
          </w:tcPr>
          <w:p w14:paraId="6B8E273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vAlign w:val="center"/>
          </w:tcPr>
          <w:p w14:paraId="4782965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BORN</w:t>
            </w:r>
          </w:p>
        </w:tc>
        <w:tc>
          <w:tcPr>
            <w:tcW w:w="4104" w:type="dxa"/>
            <w:vAlign w:val="center"/>
          </w:tcPr>
          <w:p w14:paraId="77CE2DB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Borneo Lumbung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Metal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60DD4DD7" w14:textId="77777777" w:rsidTr="009152C9">
        <w:trPr>
          <w:jc w:val="center"/>
        </w:trPr>
        <w:tc>
          <w:tcPr>
            <w:tcW w:w="570" w:type="dxa"/>
            <w:vAlign w:val="center"/>
          </w:tcPr>
          <w:p w14:paraId="7914D0D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vAlign w:val="center"/>
          </w:tcPr>
          <w:p w14:paraId="2E9C06E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BOSS</w:t>
            </w:r>
          </w:p>
        </w:tc>
        <w:tc>
          <w:tcPr>
            <w:tcW w:w="4104" w:type="dxa"/>
            <w:vAlign w:val="center"/>
          </w:tcPr>
          <w:p w14:paraId="32C23E5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Borneo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984FF1F" w14:textId="77777777" w:rsidTr="009152C9">
        <w:trPr>
          <w:jc w:val="center"/>
        </w:trPr>
        <w:tc>
          <w:tcPr>
            <w:tcW w:w="570" w:type="dxa"/>
            <w:vAlign w:val="center"/>
          </w:tcPr>
          <w:p w14:paraId="2500159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</w:tcPr>
          <w:p w14:paraId="0F48E53A" w14:textId="77777777" w:rsidR="00450E0B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BRMS</w:t>
            </w:r>
          </w:p>
        </w:tc>
        <w:tc>
          <w:tcPr>
            <w:tcW w:w="4104" w:type="dxa"/>
            <w:vAlign w:val="center"/>
          </w:tcPr>
          <w:p w14:paraId="7A8E8B5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Resources Minerals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A9C4CBE" w14:textId="77777777" w:rsidTr="009152C9">
        <w:trPr>
          <w:jc w:val="center"/>
        </w:trPr>
        <w:tc>
          <w:tcPr>
            <w:tcW w:w="570" w:type="dxa"/>
            <w:vAlign w:val="center"/>
          </w:tcPr>
          <w:p w14:paraId="0E3C12D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vAlign w:val="center"/>
          </w:tcPr>
          <w:p w14:paraId="31AAAB8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BSSR</w:t>
            </w:r>
          </w:p>
        </w:tc>
        <w:tc>
          <w:tcPr>
            <w:tcW w:w="4104" w:type="dxa"/>
            <w:vAlign w:val="center"/>
          </w:tcPr>
          <w:p w14:paraId="7B82239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Baramulti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Suksessarana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79E73339" w14:textId="77777777" w:rsidTr="009152C9">
        <w:trPr>
          <w:jc w:val="center"/>
        </w:trPr>
        <w:tc>
          <w:tcPr>
            <w:tcW w:w="570" w:type="dxa"/>
            <w:vAlign w:val="center"/>
          </w:tcPr>
          <w:p w14:paraId="6938FCA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vAlign w:val="center"/>
          </w:tcPr>
          <w:p w14:paraId="4A414E2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BUMI</w:t>
            </w:r>
          </w:p>
        </w:tc>
        <w:tc>
          <w:tcPr>
            <w:tcW w:w="4104" w:type="dxa"/>
            <w:vAlign w:val="center"/>
          </w:tcPr>
          <w:p w14:paraId="46605D4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Resources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25CAC47" w14:textId="77777777" w:rsidTr="009152C9">
        <w:trPr>
          <w:jc w:val="center"/>
        </w:trPr>
        <w:tc>
          <w:tcPr>
            <w:tcW w:w="570" w:type="dxa"/>
            <w:vAlign w:val="center"/>
          </w:tcPr>
          <w:p w14:paraId="35A5080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7317A7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BYAN</w:t>
            </w:r>
          </w:p>
        </w:tc>
        <w:tc>
          <w:tcPr>
            <w:tcW w:w="4104" w:type="dxa"/>
            <w:vAlign w:val="center"/>
          </w:tcPr>
          <w:p w14:paraId="6033E81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Bayan Resources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D8402B2" w14:textId="77777777" w:rsidTr="009152C9">
        <w:trPr>
          <w:jc w:val="center"/>
        </w:trPr>
        <w:tc>
          <w:tcPr>
            <w:tcW w:w="570" w:type="dxa"/>
            <w:vAlign w:val="center"/>
          </w:tcPr>
          <w:p w14:paraId="7849F06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  <w:vAlign w:val="center"/>
          </w:tcPr>
          <w:p w14:paraId="4798FD6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CKRA</w:t>
            </w:r>
          </w:p>
        </w:tc>
        <w:tc>
          <w:tcPr>
            <w:tcW w:w="4104" w:type="dxa"/>
            <w:vAlign w:val="center"/>
          </w:tcPr>
          <w:p w14:paraId="533F469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Cakra Mineral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06E8D310" w14:textId="77777777" w:rsidTr="009152C9">
        <w:trPr>
          <w:jc w:val="center"/>
        </w:trPr>
        <w:tc>
          <w:tcPr>
            <w:tcW w:w="570" w:type="dxa"/>
            <w:vAlign w:val="center"/>
          </w:tcPr>
          <w:p w14:paraId="0C68397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57132B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CITA</w:t>
            </w:r>
          </w:p>
        </w:tc>
        <w:tc>
          <w:tcPr>
            <w:tcW w:w="4104" w:type="dxa"/>
            <w:vAlign w:val="center"/>
          </w:tcPr>
          <w:p w14:paraId="32B28D7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Cita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Mineral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Investindo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6423C84A" w14:textId="77777777" w:rsidTr="009152C9">
        <w:trPr>
          <w:jc w:val="center"/>
        </w:trPr>
        <w:tc>
          <w:tcPr>
            <w:tcW w:w="570" w:type="dxa"/>
            <w:vAlign w:val="center"/>
          </w:tcPr>
          <w:p w14:paraId="2CF5CA5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6C5FD73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CTTH</w:t>
            </w:r>
          </w:p>
        </w:tc>
        <w:tc>
          <w:tcPr>
            <w:tcW w:w="4104" w:type="dxa"/>
            <w:vAlign w:val="center"/>
          </w:tcPr>
          <w:p w14:paraId="33D09653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Citatah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045248B" w14:textId="77777777" w:rsidTr="009152C9">
        <w:trPr>
          <w:jc w:val="center"/>
        </w:trPr>
        <w:tc>
          <w:tcPr>
            <w:tcW w:w="570" w:type="dxa"/>
            <w:vAlign w:val="center"/>
          </w:tcPr>
          <w:p w14:paraId="4BC7AC6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462EC0D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DEWA</w:t>
            </w:r>
          </w:p>
        </w:tc>
        <w:tc>
          <w:tcPr>
            <w:tcW w:w="4104" w:type="dxa"/>
            <w:vAlign w:val="center"/>
          </w:tcPr>
          <w:p w14:paraId="0AA9D46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Darma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Henwa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40B725C" w14:textId="77777777" w:rsidTr="009152C9">
        <w:trPr>
          <w:jc w:val="center"/>
        </w:trPr>
        <w:tc>
          <w:tcPr>
            <w:tcW w:w="570" w:type="dxa"/>
            <w:vAlign w:val="center"/>
          </w:tcPr>
          <w:p w14:paraId="6797AEC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4118F0A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DKFT</w:t>
            </w:r>
          </w:p>
        </w:tc>
        <w:tc>
          <w:tcPr>
            <w:tcW w:w="4104" w:type="dxa"/>
            <w:vAlign w:val="center"/>
          </w:tcPr>
          <w:p w14:paraId="74D5AAE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Central Omega Resources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BACABBC" w14:textId="77777777" w:rsidTr="009152C9">
        <w:trPr>
          <w:jc w:val="center"/>
        </w:trPr>
        <w:tc>
          <w:tcPr>
            <w:tcW w:w="570" w:type="dxa"/>
            <w:vAlign w:val="center"/>
          </w:tcPr>
          <w:p w14:paraId="062EFDA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53C6AFE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DOID</w:t>
            </w:r>
          </w:p>
        </w:tc>
        <w:tc>
          <w:tcPr>
            <w:tcW w:w="4104" w:type="dxa"/>
            <w:vAlign w:val="center"/>
          </w:tcPr>
          <w:p w14:paraId="0857643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Delta Dunia Makmur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0A770E6" w14:textId="77777777" w:rsidTr="009152C9">
        <w:trPr>
          <w:jc w:val="center"/>
        </w:trPr>
        <w:tc>
          <w:tcPr>
            <w:tcW w:w="570" w:type="dxa"/>
            <w:vAlign w:val="center"/>
          </w:tcPr>
          <w:p w14:paraId="4A451AA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581C137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DSSA</w:t>
            </w:r>
          </w:p>
        </w:tc>
        <w:tc>
          <w:tcPr>
            <w:tcW w:w="4104" w:type="dxa"/>
            <w:vAlign w:val="center"/>
          </w:tcPr>
          <w:p w14:paraId="4824A3A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Dian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Swastatika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Sentosa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680534DB" w14:textId="77777777" w:rsidTr="009152C9">
        <w:trPr>
          <w:jc w:val="center"/>
        </w:trPr>
        <w:tc>
          <w:tcPr>
            <w:tcW w:w="570" w:type="dxa"/>
            <w:vAlign w:val="center"/>
          </w:tcPr>
          <w:p w14:paraId="72A2ED9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6F82738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ELSA</w:t>
            </w:r>
          </w:p>
        </w:tc>
        <w:tc>
          <w:tcPr>
            <w:tcW w:w="4104" w:type="dxa"/>
            <w:vAlign w:val="center"/>
          </w:tcPr>
          <w:p w14:paraId="7A96033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Elnusa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20CCCF61" w14:textId="77777777" w:rsidTr="009152C9">
        <w:trPr>
          <w:jc w:val="center"/>
        </w:trPr>
        <w:tc>
          <w:tcPr>
            <w:tcW w:w="570" w:type="dxa"/>
            <w:vAlign w:val="center"/>
          </w:tcPr>
          <w:p w14:paraId="2AC9AF78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  <w:vAlign w:val="center"/>
          </w:tcPr>
          <w:p w14:paraId="165D566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ENRG</w:t>
            </w:r>
          </w:p>
        </w:tc>
        <w:tc>
          <w:tcPr>
            <w:tcW w:w="4104" w:type="dxa"/>
            <w:vAlign w:val="center"/>
          </w:tcPr>
          <w:p w14:paraId="15C77B2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6F4459B" w14:textId="77777777" w:rsidTr="009152C9">
        <w:trPr>
          <w:jc w:val="center"/>
        </w:trPr>
        <w:tc>
          <w:tcPr>
            <w:tcW w:w="570" w:type="dxa"/>
            <w:vAlign w:val="center"/>
          </w:tcPr>
          <w:p w14:paraId="6C3C7CE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67907A6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ESSA</w:t>
            </w:r>
          </w:p>
        </w:tc>
        <w:tc>
          <w:tcPr>
            <w:tcW w:w="4104" w:type="dxa"/>
            <w:vAlign w:val="center"/>
          </w:tcPr>
          <w:p w14:paraId="2CB42B7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Surya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Esa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Perkasa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77238B3" w14:textId="77777777" w:rsidTr="009152C9">
        <w:trPr>
          <w:jc w:val="center"/>
        </w:trPr>
        <w:tc>
          <w:tcPr>
            <w:tcW w:w="570" w:type="dxa"/>
            <w:vAlign w:val="center"/>
          </w:tcPr>
          <w:p w14:paraId="341F08D3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5" w:type="dxa"/>
            <w:vAlign w:val="center"/>
          </w:tcPr>
          <w:p w14:paraId="25A2655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</w:t>
            </w:r>
          </w:p>
        </w:tc>
        <w:tc>
          <w:tcPr>
            <w:tcW w:w="4104" w:type="dxa"/>
            <w:vAlign w:val="center"/>
          </w:tcPr>
          <w:p w14:paraId="62176B0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0CF9EAB" w14:textId="77777777" w:rsidTr="009152C9">
        <w:trPr>
          <w:jc w:val="center"/>
        </w:trPr>
        <w:tc>
          <w:tcPr>
            <w:tcW w:w="570" w:type="dxa"/>
            <w:vAlign w:val="center"/>
          </w:tcPr>
          <w:p w14:paraId="33F5EB3E" w14:textId="77777777" w:rsidR="00450E0B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5" w:type="dxa"/>
            <w:vAlign w:val="center"/>
          </w:tcPr>
          <w:p w14:paraId="7C4E768C" w14:textId="77777777" w:rsidR="00450E0B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GEMS</w:t>
            </w:r>
          </w:p>
        </w:tc>
        <w:tc>
          <w:tcPr>
            <w:tcW w:w="4104" w:type="dxa"/>
            <w:vAlign w:val="center"/>
          </w:tcPr>
          <w:p w14:paraId="6926CE92" w14:textId="77777777" w:rsidR="00450E0B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Golden Energy Mines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54EE949" w14:textId="77777777" w:rsidTr="009152C9">
        <w:trPr>
          <w:jc w:val="center"/>
        </w:trPr>
        <w:tc>
          <w:tcPr>
            <w:tcW w:w="570" w:type="dxa"/>
            <w:vAlign w:val="center"/>
          </w:tcPr>
          <w:p w14:paraId="0806C19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  <w:vAlign w:val="center"/>
          </w:tcPr>
          <w:p w14:paraId="063E866B" w14:textId="77777777" w:rsidR="00450E0B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GTBO</w:t>
            </w:r>
          </w:p>
        </w:tc>
        <w:tc>
          <w:tcPr>
            <w:tcW w:w="4104" w:type="dxa"/>
            <w:vAlign w:val="center"/>
          </w:tcPr>
          <w:p w14:paraId="27B77D4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Garuda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2D3C4AD" w14:textId="77777777" w:rsidTr="009152C9">
        <w:trPr>
          <w:jc w:val="center"/>
        </w:trPr>
        <w:tc>
          <w:tcPr>
            <w:tcW w:w="570" w:type="dxa"/>
            <w:vAlign w:val="center"/>
          </w:tcPr>
          <w:p w14:paraId="7F58681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7D9E1AA3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HRUM</w:t>
            </w:r>
          </w:p>
        </w:tc>
        <w:tc>
          <w:tcPr>
            <w:tcW w:w="4104" w:type="dxa"/>
            <w:vAlign w:val="center"/>
          </w:tcPr>
          <w:p w14:paraId="3570C8C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Harum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Energy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5EA548B0" w14:textId="77777777" w:rsidTr="009152C9">
        <w:trPr>
          <w:jc w:val="center"/>
        </w:trPr>
        <w:tc>
          <w:tcPr>
            <w:tcW w:w="570" w:type="dxa"/>
            <w:vAlign w:val="center"/>
          </w:tcPr>
          <w:p w14:paraId="512CEBC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435DFD58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INCO</w:t>
            </w:r>
          </w:p>
        </w:tc>
        <w:tc>
          <w:tcPr>
            <w:tcW w:w="4104" w:type="dxa"/>
            <w:vAlign w:val="center"/>
          </w:tcPr>
          <w:p w14:paraId="07CD00D3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Vale Indonesia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2CDA226" w14:textId="77777777" w:rsidTr="009152C9">
        <w:trPr>
          <w:jc w:val="center"/>
        </w:trPr>
        <w:tc>
          <w:tcPr>
            <w:tcW w:w="570" w:type="dxa"/>
            <w:vAlign w:val="center"/>
          </w:tcPr>
          <w:p w14:paraId="05E25DF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583B478F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INDY</w:t>
            </w:r>
          </w:p>
        </w:tc>
        <w:tc>
          <w:tcPr>
            <w:tcW w:w="4104" w:type="dxa"/>
            <w:vAlign w:val="center"/>
          </w:tcPr>
          <w:p w14:paraId="753524B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Indika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Energy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035B78DC" w14:textId="77777777" w:rsidTr="009152C9">
        <w:trPr>
          <w:jc w:val="center"/>
        </w:trPr>
        <w:tc>
          <w:tcPr>
            <w:tcW w:w="570" w:type="dxa"/>
            <w:vAlign w:val="center"/>
          </w:tcPr>
          <w:p w14:paraId="75D24B6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FA429E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ITMG</w:t>
            </w:r>
          </w:p>
        </w:tc>
        <w:tc>
          <w:tcPr>
            <w:tcW w:w="4104" w:type="dxa"/>
            <w:vAlign w:val="center"/>
          </w:tcPr>
          <w:p w14:paraId="77E766B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Indo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Tambangraya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Megah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83AA457" w14:textId="77777777" w:rsidTr="009152C9">
        <w:trPr>
          <w:jc w:val="center"/>
        </w:trPr>
        <w:tc>
          <w:tcPr>
            <w:tcW w:w="570" w:type="dxa"/>
            <w:vAlign w:val="center"/>
          </w:tcPr>
          <w:p w14:paraId="67383A6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7325813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KKGI</w:t>
            </w:r>
          </w:p>
        </w:tc>
        <w:tc>
          <w:tcPr>
            <w:tcW w:w="4104" w:type="dxa"/>
            <w:vAlign w:val="center"/>
          </w:tcPr>
          <w:p w14:paraId="00DC231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Resource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Indonesia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2DDA75A0" w14:textId="77777777" w:rsidTr="009152C9">
        <w:trPr>
          <w:jc w:val="center"/>
        </w:trPr>
        <w:tc>
          <w:tcPr>
            <w:tcW w:w="570" w:type="dxa"/>
            <w:vAlign w:val="center"/>
          </w:tcPr>
          <w:p w14:paraId="1CBF4A9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719C5B0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MBAP</w:t>
            </w:r>
          </w:p>
        </w:tc>
        <w:tc>
          <w:tcPr>
            <w:tcW w:w="4104" w:type="dxa"/>
            <w:vAlign w:val="center"/>
          </w:tcPr>
          <w:p w14:paraId="165DF70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Mitrabara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Adiperdana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75152E36" w14:textId="77777777" w:rsidTr="009152C9">
        <w:trPr>
          <w:jc w:val="center"/>
        </w:trPr>
        <w:tc>
          <w:tcPr>
            <w:tcW w:w="570" w:type="dxa"/>
            <w:vAlign w:val="center"/>
          </w:tcPr>
          <w:p w14:paraId="30DF49C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5" w:type="dxa"/>
            <w:vAlign w:val="center"/>
          </w:tcPr>
          <w:p w14:paraId="011F0CA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MDKA</w:t>
            </w:r>
          </w:p>
        </w:tc>
        <w:tc>
          <w:tcPr>
            <w:tcW w:w="4104" w:type="dxa"/>
            <w:vAlign w:val="center"/>
          </w:tcPr>
          <w:p w14:paraId="1F35FC1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Merdeka Copper Gold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3400533" w14:textId="77777777" w:rsidTr="009152C9">
        <w:trPr>
          <w:jc w:val="center"/>
        </w:trPr>
        <w:tc>
          <w:tcPr>
            <w:tcW w:w="570" w:type="dxa"/>
            <w:vAlign w:val="center"/>
          </w:tcPr>
          <w:p w14:paraId="489ABEDF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73994CC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MEDC</w:t>
            </w:r>
          </w:p>
        </w:tc>
        <w:tc>
          <w:tcPr>
            <w:tcW w:w="4104" w:type="dxa"/>
            <w:vAlign w:val="center"/>
          </w:tcPr>
          <w:p w14:paraId="5B241B8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Medco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Energi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Internasional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DF9FB8E" w14:textId="77777777" w:rsidTr="009152C9">
        <w:trPr>
          <w:jc w:val="center"/>
        </w:trPr>
        <w:tc>
          <w:tcPr>
            <w:tcW w:w="570" w:type="dxa"/>
            <w:vAlign w:val="center"/>
          </w:tcPr>
          <w:p w14:paraId="1A14272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22E004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MITI</w:t>
            </w:r>
          </w:p>
        </w:tc>
        <w:tc>
          <w:tcPr>
            <w:tcW w:w="4104" w:type="dxa"/>
            <w:vAlign w:val="center"/>
          </w:tcPr>
          <w:p w14:paraId="09CD246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Mitra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Investindo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0B36F66A" w14:textId="77777777" w:rsidTr="009152C9">
        <w:trPr>
          <w:jc w:val="center"/>
        </w:trPr>
        <w:tc>
          <w:tcPr>
            <w:tcW w:w="570" w:type="dxa"/>
            <w:vAlign w:val="center"/>
          </w:tcPr>
          <w:p w14:paraId="1A34274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5DD41E4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MTFN</w:t>
            </w:r>
          </w:p>
        </w:tc>
        <w:tc>
          <w:tcPr>
            <w:tcW w:w="4104" w:type="dxa"/>
            <w:vAlign w:val="center"/>
          </w:tcPr>
          <w:p w14:paraId="2D9A157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Capitalinc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Investment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57EE9290" w14:textId="77777777" w:rsidTr="009152C9">
        <w:trPr>
          <w:jc w:val="center"/>
        </w:trPr>
        <w:tc>
          <w:tcPr>
            <w:tcW w:w="570" w:type="dxa"/>
            <w:vAlign w:val="center"/>
          </w:tcPr>
          <w:p w14:paraId="5697F51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EA2FA48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MYOH</w:t>
            </w:r>
          </w:p>
        </w:tc>
        <w:tc>
          <w:tcPr>
            <w:tcW w:w="4104" w:type="dxa"/>
            <w:vAlign w:val="center"/>
          </w:tcPr>
          <w:p w14:paraId="6D685E1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Samindo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Resources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BEF26DF" w14:textId="77777777" w:rsidTr="009152C9">
        <w:trPr>
          <w:jc w:val="center"/>
        </w:trPr>
        <w:tc>
          <w:tcPr>
            <w:tcW w:w="570" w:type="dxa"/>
            <w:vAlign w:val="center"/>
          </w:tcPr>
          <w:p w14:paraId="7679820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2E7EB0C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PKPK</w:t>
            </w:r>
          </w:p>
        </w:tc>
        <w:tc>
          <w:tcPr>
            <w:tcW w:w="4104" w:type="dxa"/>
            <w:vAlign w:val="center"/>
          </w:tcPr>
          <w:p w14:paraId="4D50483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Perdana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Perkasa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255CC145" w14:textId="77777777" w:rsidTr="009152C9">
        <w:trPr>
          <w:jc w:val="center"/>
        </w:trPr>
        <w:tc>
          <w:tcPr>
            <w:tcW w:w="570" w:type="dxa"/>
            <w:vAlign w:val="center"/>
          </w:tcPr>
          <w:p w14:paraId="40B2F80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2CE1F52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PSAB</w:t>
            </w:r>
          </w:p>
        </w:tc>
        <w:tc>
          <w:tcPr>
            <w:tcW w:w="4104" w:type="dxa"/>
            <w:vAlign w:val="center"/>
          </w:tcPr>
          <w:p w14:paraId="7387372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J Resources Asia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Pasifik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51248CF7" w14:textId="77777777" w:rsidTr="009152C9">
        <w:trPr>
          <w:jc w:val="center"/>
        </w:trPr>
        <w:tc>
          <w:tcPr>
            <w:tcW w:w="570" w:type="dxa"/>
            <w:vAlign w:val="center"/>
          </w:tcPr>
          <w:p w14:paraId="726F3AB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302CB01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PTBA</w:t>
            </w:r>
          </w:p>
        </w:tc>
        <w:tc>
          <w:tcPr>
            <w:tcW w:w="4104" w:type="dxa"/>
            <w:vAlign w:val="center"/>
          </w:tcPr>
          <w:p w14:paraId="3D6B1C2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Bukit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Asam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33BD9EE" w14:textId="77777777" w:rsidTr="009152C9">
        <w:trPr>
          <w:jc w:val="center"/>
        </w:trPr>
        <w:tc>
          <w:tcPr>
            <w:tcW w:w="570" w:type="dxa"/>
            <w:vAlign w:val="center"/>
          </w:tcPr>
          <w:p w14:paraId="0240B66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07A32D25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PTRO</w:t>
            </w:r>
          </w:p>
        </w:tc>
        <w:tc>
          <w:tcPr>
            <w:tcW w:w="4104" w:type="dxa"/>
            <w:vAlign w:val="center"/>
          </w:tcPr>
          <w:p w14:paraId="1A07AB1B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Petrosea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3F68CB1C" w14:textId="77777777" w:rsidTr="009152C9">
        <w:trPr>
          <w:jc w:val="center"/>
        </w:trPr>
        <w:tc>
          <w:tcPr>
            <w:tcW w:w="570" w:type="dxa"/>
            <w:vAlign w:val="center"/>
          </w:tcPr>
          <w:p w14:paraId="1A2453B8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7EAC8A47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RUIS</w:t>
            </w:r>
          </w:p>
        </w:tc>
        <w:tc>
          <w:tcPr>
            <w:tcW w:w="4104" w:type="dxa"/>
            <w:vAlign w:val="center"/>
          </w:tcPr>
          <w:p w14:paraId="3C41B27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Radiant Utama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Interinsco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23DBB402" w14:textId="77777777" w:rsidTr="009152C9">
        <w:trPr>
          <w:jc w:val="center"/>
        </w:trPr>
        <w:tc>
          <w:tcPr>
            <w:tcW w:w="570" w:type="dxa"/>
            <w:vAlign w:val="center"/>
          </w:tcPr>
          <w:p w14:paraId="3244D461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594539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SMMT</w:t>
            </w:r>
          </w:p>
        </w:tc>
        <w:tc>
          <w:tcPr>
            <w:tcW w:w="4104" w:type="dxa"/>
            <w:vAlign w:val="center"/>
          </w:tcPr>
          <w:p w14:paraId="7657DD8F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Golden Eagle Energy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5AAE813E" w14:textId="77777777" w:rsidTr="009152C9">
        <w:trPr>
          <w:jc w:val="center"/>
        </w:trPr>
        <w:tc>
          <w:tcPr>
            <w:tcW w:w="570" w:type="dxa"/>
            <w:vAlign w:val="center"/>
          </w:tcPr>
          <w:p w14:paraId="3E956A5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051DA5F6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SMRU</w:t>
            </w:r>
          </w:p>
        </w:tc>
        <w:tc>
          <w:tcPr>
            <w:tcW w:w="4104" w:type="dxa"/>
            <w:vAlign w:val="center"/>
          </w:tcPr>
          <w:p w14:paraId="5D7488B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SMR Utama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0F22D55F" w14:textId="77777777" w:rsidTr="009152C9">
        <w:trPr>
          <w:jc w:val="center"/>
        </w:trPr>
        <w:tc>
          <w:tcPr>
            <w:tcW w:w="570" w:type="dxa"/>
            <w:vAlign w:val="center"/>
          </w:tcPr>
          <w:p w14:paraId="73A10568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5" w:type="dxa"/>
            <w:vAlign w:val="center"/>
          </w:tcPr>
          <w:p w14:paraId="0359577A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SURE</w:t>
            </w:r>
          </w:p>
        </w:tc>
        <w:tc>
          <w:tcPr>
            <w:tcW w:w="4104" w:type="dxa"/>
            <w:vAlign w:val="center"/>
          </w:tcPr>
          <w:p w14:paraId="157D9DFE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 Energy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6E5F76F4" w14:textId="77777777" w:rsidTr="009152C9">
        <w:trPr>
          <w:jc w:val="center"/>
        </w:trPr>
        <w:tc>
          <w:tcPr>
            <w:tcW w:w="570" w:type="dxa"/>
            <w:vAlign w:val="center"/>
          </w:tcPr>
          <w:p w14:paraId="4660448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7632A10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TINS</w:t>
            </w:r>
          </w:p>
        </w:tc>
        <w:tc>
          <w:tcPr>
            <w:tcW w:w="4104" w:type="dxa"/>
            <w:vAlign w:val="center"/>
          </w:tcPr>
          <w:p w14:paraId="0F5942AC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Timah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13586F14" w14:textId="77777777" w:rsidTr="009152C9">
        <w:trPr>
          <w:jc w:val="center"/>
        </w:trPr>
        <w:tc>
          <w:tcPr>
            <w:tcW w:w="570" w:type="dxa"/>
            <w:vAlign w:val="center"/>
          </w:tcPr>
          <w:p w14:paraId="5F6370D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04EDC2C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TOBA</w:t>
            </w:r>
          </w:p>
        </w:tc>
        <w:tc>
          <w:tcPr>
            <w:tcW w:w="4104" w:type="dxa"/>
            <w:vAlign w:val="center"/>
          </w:tcPr>
          <w:p w14:paraId="3056F742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Toba Bara Sejahtera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411DAA5C" w14:textId="77777777" w:rsidTr="009152C9">
        <w:trPr>
          <w:jc w:val="center"/>
        </w:trPr>
        <w:tc>
          <w:tcPr>
            <w:tcW w:w="570" w:type="dxa"/>
            <w:vAlign w:val="center"/>
          </w:tcPr>
          <w:p w14:paraId="42AA0C69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14:paraId="10AAF030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TRAM</w:t>
            </w:r>
          </w:p>
        </w:tc>
        <w:tc>
          <w:tcPr>
            <w:tcW w:w="4104" w:type="dxa"/>
            <w:vAlign w:val="center"/>
          </w:tcPr>
          <w:p w14:paraId="08CD255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 xml:space="preserve">Trada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 xml:space="preserve"> Minera </w:t>
            </w:r>
            <w:proofErr w:type="spellStart"/>
            <w:r w:rsidRPr="00877139"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 w:rsidRPr="00877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E0B" w:rsidRPr="00877139" w14:paraId="2F1B6626" w14:textId="77777777" w:rsidTr="009152C9">
        <w:trPr>
          <w:jc w:val="center"/>
        </w:trPr>
        <w:tc>
          <w:tcPr>
            <w:tcW w:w="570" w:type="dxa"/>
            <w:vAlign w:val="center"/>
          </w:tcPr>
          <w:p w14:paraId="2A1D50A8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25" w:type="dxa"/>
            <w:vAlign w:val="center"/>
          </w:tcPr>
          <w:p w14:paraId="41AC1094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ZINC</w:t>
            </w:r>
          </w:p>
        </w:tc>
        <w:tc>
          <w:tcPr>
            <w:tcW w:w="4104" w:type="dxa"/>
            <w:vAlign w:val="center"/>
          </w:tcPr>
          <w:p w14:paraId="0104C58D" w14:textId="77777777" w:rsidR="00450E0B" w:rsidRPr="00877139" w:rsidRDefault="00450E0B" w:rsidP="00450E0B">
            <w:pPr>
              <w:pStyle w:val="ListParagraph"/>
              <w:spacing w:before="0" w:beforeAutospacing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Kapuas Prima Coal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92A94ED" w14:textId="77777777" w:rsidR="00450E0B" w:rsidRPr="00CA50CE" w:rsidRDefault="00450E0B" w:rsidP="00450E0B">
      <w:pPr>
        <w:pStyle w:val="ListParagraph"/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0CE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CA50CE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Pr="00CA50C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www.idx.co.id</w:t>
        </w:r>
      </w:hyperlink>
    </w:p>
    <w:p w14:paraId="01A01444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75362D7F" w14:textId="77777777" w:rsidR="00450E0B" w:rsidRDefault="00450E0B" w:rsidP="003F50BC">
      <w:pPr>
        <w:pStyle w:val="ListParagraph"/>
        <w:numPr>
          <w:ilvl w:val="0"/>
          <w:numId w:val="12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3A7C5534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(2017:81),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56A02">
        <w:rPr>
          <w:rFonts w:ascii="Times New Roman" w:hAnsi="Times New Roman"/>
          <w:sz w:val="24"/>
          <w:szCs w:val="24"/>
        </w:rPr>
        <w:t>karakteristik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6A02">
        <w:rPr>
          <w:rFonts w:ascii="Times New Roman" w:hAnsi="Times New Roman"/>
          <w:sz w:val="24"/>
          <w:szCs w:val="24"/>
        </w:rPr>
        <w:t>dimiliki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populasi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tersebut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6A02">
        <w:rPr>
          <w:rFonts w:ascii="Times New Roman" w:hAnsi="Times New Roman"/>
          <w:sz w:val="24"/>
          <w:szCs w:val="24"/>
        </w:rPr>
        <w:t>Bila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populasi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besar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A02">
        <w:rPr>
          <w:rFonts w:ascii="Times New Roman" w:hAnsi="Times New Roman"/>
          <w:sz w:val="24"/>
          <w:szCs w:val="24"/>
        </w:rPr>
        <w:t>maka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peneliti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tidak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mungkin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mempelajari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semua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6A02">
        <w:rPr>
          <w:rFonts w:ascii="Times New Roman" w:hAnsi="Times New Roman"/>
          <w:sz w:val="24"/>
          <w:szCs w:val="24"/>
        </w:rPr>
        <w:t>ada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56A02">
        <w:rPr>
          <w:rFonts w:ascii="Times New Roman" w:hAnsi="Times New Roman"/>
          <w:sz w:val="24"/>
          <w:szCs w:val="24"/>
        </w:rPr>
        <w:t>populasi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A02">
        <w:rPr>
          <w:rFonts w:ascii="Times New Roman" w:hAnsi="Times New Roman"/>
          <w:sz w:val="24"/>
          <w:szCs w:val="24"/>
        </w:rPr>
        <w:t>misalnya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02">
        <w:rPr>
          <w:rFonts w:ascii="Times New Roman" w:hAnsi="Times New Roman"/>
          <w:sz w:val="24"/>
          <w:szCs w:val="24"/>
        </w:rPr>
        <w:t>karena</w:t>
      </w:r>
      <w:proofErr w:type="spellEnd"/>
      <w:r w:rsidRPr="00B56A02">
        <w:rPr>
          <w:rFonts w:ascii="Times New Roman" w:hAnsi="Times New Roman"/>
          <w:sz w:val="24"/>
          <w:szCs w:val="24"/>
        </w:rPr>
        <w:t xml:space="preserve"> dana,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37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14:paraId="4EDD78D7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2171BEDA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3B37682" w14:textId="77777777" w:rsidR="00450E0B" w:rsidRPr="00877139" w:rsidRDefault="00450E0B" w:rsidP="003F50BC">
      <w:pPr>
        <w:pStyle w:val="ListParagraph"/>
        <w:numPr>
          <w:ilvl w:val="0"/>
          <w:numId w:val="24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Teknik Sampling</w:t>
      </w:r>
    </w:p>
    <w:p w14:paraId="36D60D61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(2017:81)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 w:rsidRPr="0087713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77139">
        <w:rPr>
          <w:rFonts w:ascii="Times New Roman" w:hAnsi="Times New Roman"/>
          <w:sz w:val="24"/>
          <w:szCs w:val="24"/>
        </w:rPr>
        <w:t>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dipergunakan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terdapat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sampling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(2017:81) </w:t>
      </w:r>
      <w:proofErr w:type="spellStart"/>
      <w:r w:rsidRPr="00877139">
        <w:rPr>
          <w:rFonts w:ascii="Times New Roman" w:hAnsi="Times New Roman"/>
          <w:sz w:val="24"/>
          <w:szCs w:val="24"/>
        </w:rPr>
        <w:t>mengelompokkan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 w:rsidRPr="00877139">
        <w:rPr>
          <w:rFonts w:ascii="Times New Roman" w:hAnsi="Times New Roman"/>
          <w:sz w:val="24"/>
          <w:szCs w:val="24"/>
        </w:rPr>
        <w:t>menjadi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probability sampling</w:t>
      </w:r>
      <w:r w:rsidRPr="00877139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i/>
          <w:sz w:val="24"/>
          <w:szCs w:val="24"/>
        </w:rPr>
        <w:t>non-</w:t>
      </w:r>
      <w:r w:rsidRPr="00877139">
        <w:rPr>
          <w:rFonts w:ascii="Times New Roman" w:hAnsi="Times New Roman"/>
          <w:i/>
          <w:sz w:val="24"/>
          <w:szCs w:val="24"/>
        </w:rPr>
        <w:t>probability sampling</w:t>
      </w:r>
      <w:r w:rsidRPr="00877139">
        <w:rPr>
          <w:rFonts w:ascii="Times New Roman" w:hAnsi="Times New Roman"/>
          <w:sz w:val="24"/>
          <w:szCs w:val="24"/>
        </w:rPr>
        <w:t>.</w:t>
      </w:r>
    </w:p>
    <w:p w14:paraId="4CCC05E6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pengambilan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non</w:t>
      </w:r>
      <w:r>
        <w:rPr>
          <w:rFonts w:ascii="Times New Roman" w:hAnsi="Times New Roman"/>
          <w:i/>
          <w:sz w:val="24"/>
          <w:szCs w:val="24"/>
        </w:rPr>
        <w:t>-</w:t>
      </w:r>
      <w:r w:rsidRPr="00877139">
        <w:rPr>
          <w:rFonts w:ascii="Times New Roman" w:hAnsi="Times New Roman"/>
          <w:i/>
          <w:sz w:val="24"/>
          <w:szCs w:val="24"/>
        </w:rPr>
        <w:t>probability sampling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(2017:84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r w:rsidRPr="00877139">
        <w:rPr>
          <w:rFonts w:ascii="Times New Roman" w:hAnsi="Times New Roman"/>
          <w:i/>
          <w:sz w:val="24"/>
          <w:szCs w:val="24"/>
        </w:rPr>
        <w:t>non</w:t>
      </w:r>
      <w:r>
        <w:rPr>
          <w:rFonts w:ascii="Times New Roman" w:hAnsi="Times New Roman"/>
          <w:i/>
          <w:sz w:val="24"/>
          <w:szCs w:val="24"/>
        </w:rPr>
        <w:t>-</w:t>
      </w:r>
      <w:r w:rsidRPr="00877139">
        <w:rPr>
          <w:rFonts w:ascii="Times New Roman" w:hAnsi="Times New Roman"/>
          <w:i/>
          <w:sz w:val="24"/>
          <w:szCs w:val="24"/>
        </w:rPr>
        <w:t>probability sampling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4A0B2338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r w:rsidRPr="00877139">
        <w:rPr>
          <w:rFonts w:ascii="Times New Roman" w:hAnsi="Times New Roman"/>
          <w:i/>
          <w:sz w:val="24"/>
          <w:szCs w:val="24"/>
        </w:rPr>
        <w:t>Non probability sampling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aladah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pengambilan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memberi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bagi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setiap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unsur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anggota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populasi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dipilih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2852ECF1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1058ABFA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Sedangkan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purposive sampling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(2017:120)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34CA41CE" w14:textId="77777777" w:rsidR="00450E0B" w:rsidRPr="00877139" w:rsidRDefault="00450E0B" w:rsidP="00450E0B">
      <w:p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“Teknik </w:t>
      </w:r>
      <w:proofErr w:type="spellStart"/>
      <w:r w:rsidRPr="00877139">
        <w:rPr>
          <w:rFonts w:ascii="Times New Roman" w:hAnsi="Times New Roman"/>
          <w:sz w:val="24"/>
          <w:szCs w:val="24"/>
        </w:rPr>
        <w:t>penentuan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pertimbangan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4E4B4737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Alasan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purposive sampling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karena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semua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memiliki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kriteria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sesuai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fenomena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diteliti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877139">
        <w:rPr>
          <w:rFonts w:ascii="Times New Roman" w:hAnsi="Times New Roman"/>
          <w:sz w:val="24"/>
          <w:szCs w:val="24"/>
        </w:rPr>
        <w:t>karena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memilih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purposive sampling</w:t>
      </w:r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menetapkan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pertimbangan-pertimbangan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kriteria-kriteria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harus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dipenuhi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sampel-sampel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Kriteria-kriteria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38F7D87B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38B5D0" w14:textId="77777777" w:rsidR="00450E0B" w:rsidRPr="00310F88" w:rsidRDefault="00450E0B" w:rsidP="003F50BC">
      <w:pPr>
        <w:pStyle w:val="ListParagraph"/>
        <w:numPr>
          <w:ilvl w:val="0"/>
          <w:numId w:val="13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0F88">
        <w:rPr>
          <w:rFonts w:ascii="Times New Roman" w:hAnsi="Times New Roman"/>
          <w:sz w:val="24"/>
          <w:szCs w:val="24"/>
        </w:rPr>
        <w:lastRenderedPageBreak/>
        <w:t xml:space="preserve">Perusahaan </w:t>
      </w:r>
      <w:proofErr w:type="spellStart"/>
      <w:r w:rsidRPr="00310F88">
        <w:rPr>
          <w:rFonts w:ascii="Times New Roman" w:hAnsi="Times New Roman"/>
          <w:sz w:val="24"/>
          <w:szCs w:val="24"/>
        </w:rPr>
        <w:t>sektor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sz w:val="24"/>
          <w:szCs w:val="24"/>
        </w:rPr>
        <w:t>pertambangan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F88">
        <w:rPr>
          <w:rFonts w:ascii="Times New Roman" w:hAnsi="Times New Roman"/>
          <w:sz w:val="24"/>
          <w:szCs w:val="24"/>
        </w:rPr>
        <w:t>terdaftar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310F88">
        <w:rPr>
          <w:rFonts w:ascii="Times New Roman" w:hAnsi="Times New Roman"/>
          <w:sz w:val="24"/>
          <w:szCs w:val="24"/>
        </w:rPr>
        <w:t>Efek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10F88">
        <w:rPr>
          <w:rFonts w:ascii="Times New Roman" w:hAnsi="Times New Roman"/>
          <w:sz w:val="24"/>
          <w:szCs w:val="24"/>
        </w:rPr>
        <w:t>selama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sz w:val="24"/>
          <w:szCs w:val="24"/>
        </w:rPr>
        <w:t>periode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2014-2018.</w:t>
      </w:r>
    </w:p>
    <w:p w14:paraId="75A398D8" w14:textId="77777777" w:rsidR="00450E0B" w:rsidRPr="00310F88" w:rsidRDefault="00450E0B" w:rsidP="003F50BC">
      <w:pPr>
        <w:pStyle w:val="ListParagraph"/>
        <w:numPr>
          <w:ilvl w:val="0"/>
          <w:numId w:val="13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0F88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310F88">
        <w:rPr>
          <w:rFonts w:ascii="Times New Roman" w:hAnsi="Times New Roman"/>
          <w:sz w:val="24"/>
          <w:szCs w:val="24"/>
        </w:rPr>
        <w:t>sektor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sz w:val="24"/>
          <w:szCs w:val="24"/>
        </w:rPr>
        <w:t>pertambangan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F88">
        <w:rPr>
          <w:rFonts w:ascii="Times New Roman" w:hAnsi="Times New Roman"/>
          <w:sz w:val="24"/>
          <w:szCs w:val="24"/>
        </w:rPr>
        <w:t>terdaftar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310F88">
        <w:rPr>
          <w:rFonts w:ascii="Times New Roman" w:hAnsi="Times New Roman"/>
          <w:sz w:val="24"/>
          <w:szCs w:val="24"/>
        </w:rPr>
        <w:t>Efek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10F88">
        <w:rPr>
          <w:rFonts w:ascii="Times New Roman" w:hAnsi="Times New Roman"/>
          <w:sz w:val="24"/>
          <w:szCs w:val="24"/>
        </w:rPr>
        <w:t>dalam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sz w:val="24"/>
          <w:szCs w:val="24"/>
        </w:rPr>
        <w:t>periode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2014-2018.</w:t>
      </w:r>
    </w:p>
    <w:p w14:paraId="202B7DB9" w14:textId="77777777" w:rsidR="00450E0B" w:rsidRDefault="00450E0B" w:rsidP="003F50BC">
      <w:pPr>
        <w:pStyle w:val="ListParagraph"/>
        <w:numPr>
          <w:ilvl w:val="0"/>
          <w:numId w:val="13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0F88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310F88">
        <w:rPr>
          <w:rFonts w:ascii="Times New Roman" w:hAnsi="Times New Roman"/>
          <w:sz w:val="24"/>
          <w:szCs w:val="24"/>
        </w:rPr>
        <w:t>sektor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sz w:val="24"/>
          <w:szCs w:val="24"/>
        </w:rPr>
        <w:t>pertambangan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yang di </w:t>
      </w:r>
      <w:r w:rsidRPr="00310F88">
        <w:rPr>
          <w:rFonts w:ascii="Times New Roman" w:hAnsi="Times New Roman"/>
          <w:i/>
          <w:iCs/>
          <w:sz w:val="24"/>
          <w:szCs w:val="24"/>
        </w:rPr>
        <w:t>suspend</w:t>
      </w:r>
      <w:r w:rsidRPr="00310F88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310F88">
        <w:rPr>
          <w:rFonts w:ascii="Times New Roman" w:hAnsi="Times New Roman"/>
          <w:sz w:val="24"/>
          <w:szCs w:val="24"/>
        </w:rPr>
        <w:t>Efek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10F88">
        <w:rPr>
          <w:rFonts w:ascii="Times New Roman" w:hAnsi="Times New Roman"/>
          <w:sz w:val="24"/>
          <w:szCs w:val="24"/>
        </w:rPr>
        <w:t>dalam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sz w:val="24"/>
          <w:szCs w:val="24"/>
        </w:rPr>
        <w:t>periode</w:t>
      </w:r>
      <w:proofErr w:type="spellEnd"/>
      <w:r w:rsidRPr="00310F88">
        <w:rPr>
          <w:rFonts w:ascii="Times New Roman" w:hAnsi="Times New Roman"/>
          <w:sz w:val="24"/>
          <w:szCs w:val="24"/>
        </w:rPr>
        <w:t xml:space="preserve"> 2014-2018.</w:t>
      </w:r>
    </w:p>
    <w:p w14:paraId="3F82E15F" w14:textId="77777777" w:rsidR="00450E0B" w:rsidRPr="00F1183C" w:rsidRDefault="00450E0B" w:rsidP="00450E0B">
      <w:pPr>
        <w:pStyle w:val="ListParagraph"/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B0CD813" w14:textId="77777777" w:rsidR="00450E0B" w:rsidRPr="00310F88" w:rsidRDefault="00450E0B" w:rsidP="00450E0B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0F8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310F88">
        <w:rPr>
          <w:rFonts w:ascii="Times New Roman" w:hAnsi="Times New Roman"/>
          <w:b/>
          <w:sz w:val="24"/>
          <w:szCs w:val="24"/>
        </w:rPr>
        <w:t xml:space="preserve"> 3.3</w:t>
      </w:r>
    </w:p>
    <w:p w14:paraId="56CA0D38" w14:textId="77777777" w:rsidR="00450E0B" w:rsidRPr="00310F88" w:rsidRDefault="00450E0B" w:rsidP="00450E0B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0F88">
        <w:rPr>
          <w:rFonts w:ascii="Times New Roman" w:hAnsi="Times New Roman"/>
          <w:b/>
          <w:sz w:val="24"/>
          <w:szCs w:val="24"/>
        </w:rPr>
        <w:t>Kriteria</w:t>
      </w:r>
      <w:proofErr w:type="spellEnd"/>
      <w:r w:rsidRPr="00310F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b/>
          <w:sz w:val="24"/>
          <w:szCs w:val="24"/>
        </w:rPr>
        <w:t>Pemilihan</w:t>
      </w:r>
      <w:proofErr w:type="spellEnd"/>
      <w:r w:rsidRPr="00310F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F88">
        <w:rPr>
          <w:rFonts w:ascii="Times New Roman" w:hAnsi="Times New Roman"/>
          <w:b/>
          <w:sz w:val="24"/>
          <w:szCs w:val="24"/>
        </w:rPr>
        <w:t>Sampel</w:t>
      </w:r>
      <w:proofErr w:type="spellEnd"/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5"/>
        <w:gridCol w:w="1980"/>
      </w:tblGrid>
      <w:tr w:rsidR="00450E0B" w:rsidRPr="00310F88" w14:paraId="08AB116D" w14:textId="77777777" w:rsidTr="009152C9">
        <w:tc>
          <w:tcPr>
            <w:tcW w:w="5935" w:type="dxa"/>
            <w:vAlign w:val="center"/>
          </w:tcPr>
          <w:p w14:paraId="2069FFA7" w14:textId="77777777" w:rsidR="00450E0B" w:rsidRPr="00310F88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980" w:type="dxa"/>
            <w:vAlign w:val="center"/>
          </w:tcPr>
          <w:p w14:paraId="1D816922" w14:textId="77777777" w:rsidR="00450E0B" w:rsidRPr="00310F88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450E0B" w:rsidRPr="00310F88" w14:paraId="1711D7F2" w14:textId="77777777" w:rsidTr="009152C9">
        <w:tc>
          <w:tcPr>
            <w:tcW w:w="5935" w:type="dxa"/>
            <w:vAlign w:val="center"/>
          </w:tcPr>
          <w:p w14:paraId="25C82E6F" w14:textId="77777777" w:rsidR="00450E0B" w:rsidRPr="00310F88" w:rsidRDefault="00450E0B" w:rsidP="00450E0B">
            <w:pPr>
              <w:spacing w:before="0" w:beforeAutospacing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Perusahaan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sektor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pertambangan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terdaftar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di Bursa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Efek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Indonesia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selama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periode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2014-2018.</w:t>
            </w:r>
          </w:p>
        </w:tc>
        <w:tc>
          <w:tcPr>
            <w:tcW w:w="1980" w:type="dxa"/>
            <w:vAlign w:val="center"/>
          </w:tcPr>
          <w:p w14:paraId="0BAA15C5" w14:textId="77777777" w:rsidR="00450E0B" w:rsidRPr="00310F88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450E0B" w:rsidRPr="00310F88" w14:paraId="524AE68C" w14:textId="77777777" w:rsidTr="009152C9">
        <w:tc>
          <w:tcPr>
            <w:tcW w:w="5935" w:type="dxa"/>
            <w:vAlign w:val="center"/>
          </w:tcPr>
          <w:p w14:paraId="22962D4B" w14:textId="77777777" w:rsidR="00450E0B" w:rsidRPr="00310F88" w:rsidRDefault="00450E0B" w:rsidP="00450E0B">
            <w:pPr>
              <w:spacing w:before="0" w:beforeAutospacing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Pengurangan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6544992" w14:textId="77777777" w:rsidR="00450E0B" w:rsidRPr="00310F88" w:rsidRDefault="00450E0B" w:rsidP="003F50BC">
            <w:pPr>
              <w:pStyle w:val="ListParagraph"/>
              <w:numPr>
                <w:ilvl w:val="0"/>
                <w:numId w:val="29"/>
              </w:numPr>
              <w:spacing w:before="0" w:beforeAutospacing="0" w:after="0" w:line="48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88">
              <w:rPr>
                <w:rFonts w:ascii="Times New Roman" w:hAnsi="Times New Roman"/>
                <w:sz w:val="24"/>
                <w:szCs w:val="24"/>
              </w:rPr>
              <w:t xml:space="preserve">Perusahaan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sektor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pertambangan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terdaftar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di Bursa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Efek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Indonesia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periode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2014-2018.</w:t>
            </w:r>
          </w:p>
          <w:p w14:paraId="1A975024" w14:textId="77777777" w:rsidR="00450E0B" w:rsidRPr="00310F88" w:rsidRDefault="00450E0B" w:rsidP="003F50BC">
            <w:pPr>
              <w:pStyle w:val="ListParagraph"/>
              <w:numPr>
                <w:ilvl w:val="0"/>
                <w:numId w:val="29"/>
              </w:numPr>
              <w:spacing w:before="0" w:beforeAutospacing="0" w:after="0" w:line="48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88">
              <w:rPr>
                <w:rFonts w:ascii="Times New Roman" w:hAnsi="Times New Roman"/>
                <w:sz w:val="24"/>
                <w:szCs w:val="24"/>
              </w:rPr>
              <w:t xml:space="preserve">Perusahaan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sektor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pertambangan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r w:rsidRPr="00310F88">
              <w:rPr>
                <w:rFonts w:ascii="Times New Roman" w:hAnsi="Times New Roman"/>
                <w:i/>
                <w:iCs/>
                <w:sz w:val="24"/>
                <w:szCs w:val="24"/>
              </w:rPr>
              <w:t>suspend</w:t>
            </w:r>
            <w:r w:rsidRPr="00310F88">
              <w:rPr>
                <w:rFonts w:ascii="Times New Roman" w:hAnsi="Times New Roman"/>
                <w:sz w:val="24"/>
                <w:szCs w:val="24"/>
              </w:rPr>
              <w:t xml:space="preserve"> di Bursa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Efek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Indonesia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F88">
              <w:rPr>
                <w:rFonts w:ascii="Times New Roman" w:hAnsi="Times New Roman"/>
                <w:sz w:val="24"/>
                <w:szCs w:val="24"/>
              </w:rPr>
              <w:t>periode</w:t>
            </w:r>
            <w:proofErr w:type="spellEnd"/>
            <w:r w:rsidRPr="00310F88">
              <w:rPr>
                <w:rFonts w:ascii="Times New Roman" w:hAnsi="Times New Roman"/>
                <w:sz w:val="24"/>
                <w:szCs w:val="24"/>
              </w:rPr>
              <w:t xml:space="preserve"> 2014-2018.</w:t>
            </w:r>
          </w:p>
        </w:tc>
        <w:tc>
          <w:tcPr>
            <w:tcW w:w="1980" w:type="dxa"/>
          </w:tcPr>
          <w:p w14:paraId="39EA3059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4D93CE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C3F00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  <w:p w14:paraId="53798B76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80B01" w14:textId="77777777" w:rsidR="00450E0B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FB0DBC" w14:textId="77777777" w:rsidR="00450E0B" w:rsidRPr="00310F88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450E0B" w:rsidRPr="00310F88" w14:paraId="39E283D5" w14:textId="77777777" w:rsidTr="009152C9">
        <w:tc>
          <w:tcPr>
            <w:tcW w:w="5935" w:type="dxa"/>
            <w:vAlign w:val="center"/>
          </w:tcPr>
          <w:p w14:paraId="1E7B6F70" w14:textId="77777777" w:rsidR="00450E0B" w:rsidRPr="00310F88" w:rsidRDefault="00450E0B" w:rsidP="00450E0B">
            <w:pPr>
              <w:spacing w:before="0" w:beforeAutospacing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80" w:type="dxa"/>
            <w:vAlign w:val="center"/>
          </w:tcPr>
          <w:p w14:paraId="006EE8B8" w14:textId="77777777" w:rsidR="00450E0B" w:rsidRPr="00310F88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450E0B" w:rsidRPr="00877139" w14:paraId="505C0307" w14:textId="77777777" w:rsidTr="009152C9">
        <w:tc>
          <w:tcPr>
            <w:tcW w:w="5935" w:type="dxa"/>
            <w:vAlign w:val="center"/>
          </w:tcPr>
          <w:p w14:paraId="41E84391" w14:textId="77777777" w:rsidR="00450E0B" w:rsidRPr="00310F88" w:rsidRDefault="00450E0B" w:rsidP="00450E0B">
            <w:pPr>
              <w:spacing w:before="0" w:beforeAutospacing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Data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Observasi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(Unit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 xml:space="preserve"> x 5 </w:t>
            </w:r>
            <w:proofErr w:type="spellStart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0674F808" w14:textId="77777777" w:rsidR="00450E0B" w:rsidRPr="00877139" w:rsidRDefault="00450E0B" w:rsidP="00450E0B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F88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</w:tbl>
    <w:p w14:paraId="74ECFF41" w14:textId="77777777" w:rsidR="00450E0B" w:rsidRDefault="00450E0B" w:rsidP="00450E0B">
      <w:pPr>
        <w:spacing w:before="0" w:beforeAutospacing="0" w:after="0" w:line="480" w:lineRule="auto"/>
        <w:rPr>
          <w:rFonts w:ascii="Times New Roman" w:hAnsi="Times New Roman"/>
          <w:b/>
          <w:sz w:val="24"/>
          <w:szCs w:val="24"/>
        </w:rPr>
      </w:pPr>
    </w:p>
    <w:p w14:paraId="4309470A" w14:textId="77777777" w:rsidR="00450E0B" w:rsidRPr="00877139" w:rsidRDefault="00450E0B" w:rsidP="003F50BC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Data dan Teknik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Data</w:t>
      </w:r>
    </w:p>
    <w:p w14:paraId="55F73029" w14:textId="77777777" w:rsidR="00450E0B" w:rsidRPr="00877139" w:rsidRDefault="00450E0B" w:rsidP="003F50BC">
      <w:pPr>
        <w:pStyle w:val="ListParagraph"/>
        <w:numPr>
          <w:ilvl w:val="0"/>
          <w:numId w:val="4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Data</w:t>
      </w:r>
    </w:p>
    <w:p w14:paraId="06FF7375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Bila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dilihat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datanya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primer, dan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seku</w:t>
      </w:r>
      <w:r>
        <w:rPr>
          <w:rFonts w:ascii="Times New Roman" w:hAnsi="Times New Roman"/>
          <w:sz w:val="24"/>
          <w:szCs w:val="24"/>
        </w:rPr>
        <w:t>nder</w:t>
      </w:r>
      <w:proofErr w:type="spellEnd"/>
      <w:r>
        <w:rPr>
          <w:rFonts w:ascii="Times New Roman" w:hAnsi="Times New Roman"/>
          <w:sz w:val="24"/>
          <w:szCs w:val="24"/>
        </w:rPr>
        <w:t xml:space="preserve"> yang oleh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(2017:1</w:t>
      </w:r>
      <w:r w:rsidRPr="008771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didefinisikan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10FD0BD3" w14:textId="77777777" w:rsidR="00450E0B" w:rsidRPr="00877139" w:rsidRDefault="00450E0B" w:rsidP="00450E0B">
      <w:pPr>
        <w:pStyle w:val="ListParagraph"/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primer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877139">
        <w:rPr>
          <w:rFonts w:ascii="Times New Roman" w:hAnsi="Times New Roman"/>
          <w:sz w:val="24"/>
          <w:szCs w:val="24"/>
        </w:rPr>
        <w:t>langsung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memberikan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kepada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data, dan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sekunder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merupakan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langsung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memberikan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kepada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877139">
        <w:rPr>
          <w:rFonts w:ascii="Times New Roman" w:hAnsi="Times New Roman"/>
          <w:sz w:val="24"/>
          <w:szCs w:val="24"/>
        </w:rPr>
        <w:t>misalnya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lewat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lewat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dokumen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56BB5998" w14:textId="77777777" w:rsidR="00450E0B" w:rsidRPr="00877139" w:rsidRDefault="00450E0B" w:rsidP="00450E0B">
      <w:pPr>
        <w:pStyle w:val="ListParagraph"/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6C69020B" w14:textId="77777777" w:rsidR="00450E0B" w:rsidRPr="004B0ADC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sekunder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877139">
        <w:rPr>
          <w:rFonts w:ascii="Times New Roman" w:hAnsi="Times New Roman"/>
          <w:sz w:val="24"/>
          <w:szCs w:val="24"/>
        </w:rPr>
        <w:t>sekunder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berupa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laporan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tahunan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annual report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877139">
        <w:rPr>
          <w:rFonts w:ascii="Times New Roman" w:hAnsi="Times New Roman"/>
          <w:sz w:val="24"/>
          <w:szCs w:val="24"/>
        </w:rPr>
        <w:t>Efek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Indonesia yang mana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memperoleh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situs Bursa </w:t>
      </w:r>
      <w:proofErr w:type="spellStart"/>
      <w:r w:rsidRPr="00877139">
        <w:rPr>
          <w:rFonts w:ascii="Times New Roman" w:hAnsi="Times New Roman"/>
          <w:sz w:val="24"/>
          <w:szCs w:val="24"/>
        </w:rPr>
        <w:t>Efek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Indonesia </w:t>
      </w:r>
      <w:hyperlink r:id="rId9" w:history="1">
        <w:r w:rsidRPr="004B0AD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www.idx.co.id</w:t>
        </w:r>
      </w:hyperlink>
      <w:r w:rsidRPr="004B0ADC">
        <w:rPr>
          <w:rFonts w:ascii="Times New Roman" w:hAnsi="Times New Roman"/>
          <w:sz w:val="24"/>
          <w:szCs w:val="24"/>
        </w:rPr>
        <w:t>.</w:t>
      </w:r>
    </w:p>
    <w:p w14:paraId="13805A6F" w14:textId="77777777" w:rsidR="00450E0B" w:rsidRPr="004B0ADC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14:paraId="3E1A004F" w14:textId="77777777" w:rsidR="00450E0B" w:rsidRPr="00877139" w:rsidRDefault="00450E0B" w:rsidP="003F50BC">
      <w:pPr>
        <w:pStyle w:val="ListParagraph"/>
        <w:numPr>
          <w:ilvl w:val="0"/>
          <w:numId w:val="4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t xml:space="preserve">Teknik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Data</w:t>
      </w:r>
    </w:p>
    <w:p w14:paraId="068AA215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sekunder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Karena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sekunder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studi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kepustakaan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Library Research</w:t>
      </w:r>
      <w:r w:rsidRPr="00877139">
        <w:rPr>
          <w:rFonts w:ascii="Times New Roman" w:hAnsi="Times New Roman"/>
          <w:sz w:val="24"/>
          <w:szCs w:val="24"/>
        </w:rPr>
        <w:t>).</w:t>
      </w:r>
    </w:p>
    <w:p w14:paraId="0F78A8C5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Definisi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studi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kepustakaan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>Library Research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Moh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Nazir (2011:111)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22EF3654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Studi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kepustakaan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teknik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mengadakan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studi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penelaahan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terhadap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buku-buku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literatur-literatur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catatan-catatan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77139">
        <w:rPr>
          <w:rFonts w:ascii="Times New Roman" w:hAnsi="Times New Roman"/>
          <w:sz w:val="24"/>
          <w:szCs w:val="24"/>
        </w:rPr>
        <w:t>laporan-laporan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masalah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dipecahkan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4E040729" w14:textId="77777777" w:rsidR="00450E0B" w:rsidRPr="00877139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965">
        <w:rPr>
          <w:rFonts w:ascii="Times New Roman" w:hAnsi="Times New Roman"/>
          <w:sz w:val="24"/>
          <w:szCs w:val="24"/>
        </w:rPr>
        <w:t>Pengumpulan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13965">
        <w:rPr>
          <w:rFonts w:ascii="Times New Roman" w:hAnsi="Times New Roman"/>
          <w:sz w:val="24"/>
          <w:szCs w:val="24"/>
        </w:rPr>
        <w:t>melalui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bahan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pustaka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menjadi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bagian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3965">
        <w:rPr>
          <w:rFonts w:ascii="Times New Roman" w:hAnsi="Times New Roman"/>
          <w:sz w:val="24"/>
          <w:szCs w:val="24"/>
        </w:rPr>
        <w:t>penting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dalam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penelitian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ketika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peneliti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memutuskan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untuk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melakukan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kajian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pustaka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dalam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menjawab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rumusan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masalahnya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965">
        <w:rPr>
          <w:rFonts w:ascii="Times New Roman" w:hAnsi="Times New Roman"/>
          <w:sz w:val="24"/>
          <w:szCs w:val="24"/>
        </w:rPr>
        <w:t>Pendekatan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studi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kepustakaan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(</w:t>
      </w:r>
      <w:r w:rsidRPr="00E13965">
        <w:rPr>
          <w:rFonts w:ascii="Times New Roman" w:hAnsi="Times New Roman"/>
          <w:i/>
          <w:sz w:val="24"/>
          <w:szCs w:val="24"/>
        </w:rPr>
        <w:t>Library Research</w:t>
      </w:r>
      <w:r w:rsidRPr="00E139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13965">
        <w:rPr>
          <w:rFonts w:ascii="Times New Roman" w:hAnsi="Times New Roman"/>
          <w:sz w:val="24"/>
          <w:szCs w:val="24"/>
        </w:rPr>
        <w:t>sangat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umum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dilakukan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dalam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penelitian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karena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penelitian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tak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perlu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mencari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13965">
        <w:rPr>
          <w:rFonts w:ascii="Times New Roman" w:hAnsi="Times New Roman"/>
          <w:sz w:val="24"/>
          <w:szCs w:val="24"/>
        </w:rPr>
        <w:t>dengan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terjun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langsung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ke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lapangan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tapi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cukup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mengumpulkan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13965">
        <w:rPr>
          <w:rFonts w:ascii="Times New Roman" w:hAnsi="Times New Roman"/>
          <w:sz w:val="24"/>
          <w:szCs w:val="24"/>
        </w:rPr>
        <w:lastRenderedPageBreak/>
        <w:t>meganalisis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E13965">
        <w:rPr>
          <w:rFonts w:ascii="Times New Roman" w:hAnsi="Times New Roman"/>
          <w:sz w:val="24"/>
          <w:szCs w:val="24"/>
        </w:rPr>
        <w:t>tersedia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dalam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pustaka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965">
        <w:rPr>
          <w:rFonts w:ascii="Times New Roman" w:hAnsi="Times New Roman"/>
          <w:sz w:val="24"/>
          <w:szCs w:val="24"/>
        </w:rPr>
        <w:t>Selain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itu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965">
        <w:rPr>
          <w:rFonts w:ascii="Times New Roman" w:hAnsi="Times New Roman"/>
          <w:sz w:val="24"/>
          <w:szCs w:val="24"/>
        </w:rPr>
        <w:t>pengumpulan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13965">
        <w:rPr>
          <w:rFonts w:ascii="Times New Roman" w:hAnsi="Times New Roman"/>
          <w:sz w:val="24"/>
          <w:szCs w:val="24"/>
        </w:rPr>
        <w:t>melalui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studi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kepustakaan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merupakan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wujud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bahwa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telah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banyak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laporan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penelitian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3965">
        <w:rPr>
          <w:rFonts w:ascii="Times New Roman" w:hAnsi="Times New Roman"/>
          <w:sz w:val="24"/>
          <w:szCs w:val="24"/>
        </w:rPr>
        <w:t>dituliskan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dalam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bentuk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buku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965">
        <w:rPr>
          <w:rFonts w:ascii="Times New Roman" w:hAnsi="Times New Roman"/>
          <w:sz w:val="24"/>
          <w:szCs w:val="24"/>
        </w:rPr>
        <w:t>jurnal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965">
        <w:rPr>
          <w:rFonts w:ascii="Times New Roman" w:hAnsi="Times New Roman"/>
          <w:sz w:val="24"/>
          <w:szCs w:val="24"/>
        </w:rPr>
        <w:t>publikasi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dan lain-lain </w:t>
      </w:r>
      <w:proofErr w:type="spellStart"/>
      <w:r w:rsidRPr="00E13965">
        <w:rPr>
          <w:rFonts w:ascii="Times New Roman" w:hAnsi="Times New Roman"/>
          <w:sz w:val="24"/>
          <w:szCs w:val="24"/>
        </w:rPr>
        <w:t>sehingga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E13965">
        <w:rPr>
          <w:rFonts w:ascii="Times New Roman" w:hAnsi="Times New Roman"/>
          <w:sz w:val="24"/>
          <w:szCs w:val="24"/>
        </w:rPr>
        <w:t>didapat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lebih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relevan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13965">
        <w:rPr>
          <w:rFonts w:ascii="Times New Roman" w:hAnsi="Times New Roman"/>
          <w:sz w:val="24"/>
          <w:szCs w:val="24"/>
        </w:rPr>
        <w:t>akurat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965">
        <w:rPr>
          <w:rFonts w:ascii="Times New Roman" w:hAnsi="Times New Roman"/>
          <w:sz w:val="24"/>
          <w:szCs w:val="24"/>
        </w:rPr>
        <w:t>Pengumpulan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13965">
        <w:rPr>
          <w:rFonts w:ascii="Times New Roman" w:hAnsi="Times New Roman"/>
          <w:sz w:val="24"/>
          <w:szCs w:val="24"/>
        </w:rPr>
        <w:t>untuk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penelitian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ini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diperoleh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dengan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memasuki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website www.idx.co.id </w:t>
      </w:r>
      <w:proofErr w:type="spellStart"/>
      <w:r w:rsidRPr="00E13965">
        <w:rPr>
          <w:rFonts w:ascii="Times New Roman" w:hAnsi="Times New Roman"/>
          <w:sz w:val="24"/>
          <w:szCs w:val="24"/>
        </w:rPr>
        <w:t>kemudian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membuka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laporan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keuangan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 w:rsidRPr="00E13965">
        <w:rPr>
          <w:rFonts w:ascii="Times New Roman" w:hAnsi="Times New Roman"/>
          <w:sz w:val="24"/>
          <w:szCs w:val="24"/>
        </w:rPr>
        <w:t>perusahaan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3965">
        <w:rPr>
          <w:rFonts w:ascii="Times New Roman" w:hAnsi="Times New Roman"/>
          <w:sz w:val="24"/>
          <w:szCs w:val="24"/>
        </w:rPr>
        <w:t>menjadi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sampel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penilitian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ini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965">
        <w:rPr>
          <w:rFonts w:ascii="Times New Roman" w:hAnsi="Times New Roman"/>
          <w:sz w:val="24"/>
          <w:szCs w:val="24"/>
        </w:rPr>
        <w:t>periode</w:t>
      </w:r>
      <w:proofErr w:type="spellEnd"/>
      <w:r w:rsidRPr="00E13965">
        <w:rPr>
          <w:rFonts w:ascii="Times New Roman" w:hAnsi="Times New Roman"/>
          <w:sz w:val="24"/>
          <w:szCs w:val="24"/>
        </w:rPr>
        <w:t xml:space="preserve"> 2014-2018.</w:t>
      </w:r>
    </w:p>
    <w:p w14:paraId="0B939726" w14:textId="77777777" w:rsidR="00450E0B" w:rsidRPr="00877139" w:rsidRDefault="00450E0B" w:rsidP="00450E0B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</w:p>
    <w:p w14:paraId="381A4BD2" w14:textId="77777777" w:rsidR="00450E0B" w:rsidRPr="00877139" w:rsidRDefault="00450E0B" w:rsidP="003F50BC">
      <w:pPr>
        <w:pStyle w:val="ListParagraph"/>
        <w:numPr>
          <w:ilvl w:val="0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Data</w:t>
      </w:r>
    </w:p>
    <w:p w14:paraId="63DB87E9" w14:textId="77777777" w:rsidR="00450E0B" w:rsidRPr="00877139" w:rsidRDefault="00450E0B" w:rsidP="003F50BC">
      <w:pPr>
        <w:pStyle w:val="ListParagraph"/>
        <w:numPr>
          <w:ilvl w:val="2"/>
          <w:numId w:val="14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Data yang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Digunakan</w:t>
      </w:r>
      <w:proofErr w:type="spellEnd"/>
    </w:p>
    <w:p w14:paraId="77F9E090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Pengertian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(2017:147)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4828FC3B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merupakan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kegiatan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setelah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seluruh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responden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lain </w:t>
      </w:r>
      <w:proofErr w:type="spellStart"/>
      <w:r w:rsidRPr="00877139">
        <w:rPr>
          <w:rFonts w:ascii="Times New Roman" w:hAnsi="Times New Roman"/>
          <w:sz w:val="24"/>
          <w:szCs w:val="24"/>
        </w:rPr>
        <w:t>terkumpul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Kegiatan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7139">
        <w:rPr>
          <w:rFonts w:ascii="Times New Roman" w:hAnsi="Times New Roman"/>
          <w:sz w:val="24"/>
          <w:szCs w:val="24"/>
        </w:rPr>
        <w:t>mengelompokkan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berdasarkan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jenis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responden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menyajikan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tiap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diteliti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melakukan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perhitungan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menjawab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rumusan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masalah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77139">
        <w:rPr>
          <w:rFonts w:ascii="Times New Roman" w:hAnsi="Times New Roman"/>
          <w:sz w:val="24"/>
          <w:szCs w:val="24"/>
        </w:rPr>
        <w:t>melakukan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perhitungan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diajukan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67615074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1B5856FF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secara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verifikatif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dilanjutkan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270E3AD9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</w:p>
    <w:p w14:paraId="67F451E0" w14:textId="77777777" w:rsidR="00450E0B" w:rsidRPr="00836D20" w:rsidRDefault="00450E0B" w:rsidP="003F50BC">
      <w:pPr>
        <w:pStyle w:val="ListParagraph"/>
        <w:numPr>
          <w:ilvl w:val="0"/>
          <w:numId w:val="5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6D20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36D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20">
        <w:rPr>
          <w:rFonts w:ascii="Times New Roman" w:hAnsi="Times New Roman"/>
          <w:b/>
          <w:sz w:val="24"/>
          <w:szCs w:val="24"/>
        </w:rPr>
        <w:t>Deskriptif</w:t>
      </w:r>
      <w:proofErr w:type="spellEnd"/>
    </w:p>
    <w:p w14:paraId="22F5DD50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A0A">
        <w:rPr>
          <w:rFonts w:ascii="Times New Roman" w:hAnsi="Times New Roman"/>
          <w:sz w:val="24"/>
          <w:szCs w:val="24"/>
        </w:rPr>
        <w:t>Menurut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A0A">
        <w:rPr>
          <w:rFonts w:ascii="Times New Roman" w:hAnsi="Times New Roman"/>
          <w:sz w:val="24"/>
          <w:szCs w:val="24"/>
        </w:rPr>
        <w:t>Sugiyono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(2017:147) </w:t>
      </w:r>
      <w:proofErr w:type="spellStart"/>
      <w:r w:rsidRPr="00440A0A">
        <w:rPr>
          <w:rFonts w:ascii="Times New Roman" w:hAnsi="Times New Roman"/>
          <w:sz w:val="24"/>
          <w:szCs w:val="24"/>
        </w:rPr>
        <w:t>analisis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A0A">
        <w:rPr>
          <w:rFonts w:ascii="Times New Roman" w:hAnsi="Times New Roman"/>
          <w:sz w:val="24"/>
          <w:szCs w:val="24"/>
        </w:rPr>
        <w:t>deskriptif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A0A">
        <w:rPr>
          <w:rFonts w:ascii="Times New Roman" w:hAnsi="Times New Roman"/>
          <w:sz w:val="24"/>
          <w:szCs w:val="24"/>
        </w:rPr>
        <w:t>adalah</w:t>
      </w:r>
      <w:proofErr w:type="spellEnd"/>
      <w:r w:rsidRPr="00440A0A">
        <w:rPr>
          <w:rFonts w:ascii="Times New Roman" w:hAnsi="Times New Roman"/>
          <w:sz w:val="24"/>
          <w:szCs w:val="24"/>
        </w:rPr>
        <w:t>:</w:t>
      </w:r>
    </w:p>
    <w:p w14:paraId="4D37FEDC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Statistik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statistik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menganalis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cara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menggambarkan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terkumpul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sebagaimana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tanpa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bermaksud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berlaku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generalisasi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78390B9F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3F7FBA76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memberikan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gambaran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mengenai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karakteristik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utama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data. </w:t>
      </w:r>
      <w:proofErr w:type="spellStart"/>
      <w:r w:rsidRPr="00877139">
        <w:rPr>
          <w:rFonts w:ascii="Times New Roman" w:hAnsi="Times New Roman"/>
          <w:sz w:val="24"/>
          <w:szCs w:val="24"/>
        </w:rPr>
        <w:t>Ukuran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877139">
        <w:rPr>
          <w:rFonts w:ascii="Times New Roman" w:hAnsi="Times New Roman"/>
          <w:sz w:val="24"/>
          <w:szCs w:val="24"/>
        </w:rPr>
        <w:t>Efek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>.</w:t>
      </w:r>
    </w:p>
    <w:p w14:paraId="222129B2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pembahasan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mengenai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pengungakapan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deskriptif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rata-rata (</w:t>
      </w:r>
      <w:r w:rsidRPr="00877139">
        <w:rPr>
          <w:rFonts w:ascii="Times New Roman" w:hAnsi="Times New Roman"/>
          <w:i/>
          <w:sz w:val="24"/>
          <w:szCs w:val="24"/>
        </w:rPr>
        <w:t>mean</w:t>
      </w:r>
      <w:r w:rsidRPr="0087713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77139">
        <w:rPr>
          <w:rFonts w:ascii="Times New Roman" w:hAnsi="Times New Roman"/>
          <w:sz w:val="24"/>
          <w:szCs w:val="24"/>
        </w:rPr>
        <w:t>standar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deviasi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minumum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maksimum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minimum,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maksimal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r w:rsidRPr="00877139">
        <w:rPr>
          <w:rFonts w:ascii="Times New Roman" w:hAnsi="Times New Roman"/>
          <w:i/>
          <w:sz w:val="24"/>
          <w:szCs w:val="24"/>
        </w:rPr>
        <w:t>mean</w:t>
      </w:r>
      <w:r w:rsidRPr="00877139">
        <w:rPr>
          <w:rFonts w:ascii="Times New Roman" w:hAnsi="Times New Roman"/>
          <w:sz w:val="24"/>
          <w:szCs w:val="24"/>
        </w:rPr>
        <w:t xml:space="preserve"> (rata-rata)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kategori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penilaian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setiap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877139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ubahan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17">
        <w:rPr>
          <w:rFonts w:ascii="Times New Roman" w:hAnsi="Times New Roman"/>
          <w:sz w:val="24"/>
          <w:szCs w:val="24"/>
        </w:rPr>
        <w:t>berikut</w:t>
      </w:r>
      <w:proofErr w:type="spellEnd"/>
      <w:r w:rsidRPr="000A3217">
        <w:rPr>
          <w:rFonts w:ascii="Times New Roman" w:hAnsi="Times New Roman"/>
          <w:sz w:val="24"/>
          <w:szCs w:val="24"/>
        </w:rPr>
        <w:t>:</w:t>
      </w:r>
    </w:p>
    <w:p w14:paraId="6D49498F" w14:textId="77777777" w:rsidR="00450E0B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3.4</w:t>
      </w:r>
    </w:p>
    <w:p w14:paraId="2F97E01F" w14:textId="77777777" w:rsidR="00450E0B" w:rsidRPr="000A3217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Kategorisasi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871"/>
      </w:tblGrid>
      <w:tr w:rsidR="00450E0B" w:rsidRPr="000A3217" w14:paraId="5FCF49C0" w14:textId="77777777" w:rsidTr="009152C9">
        <w:trPr>
          <w:jc w:val="center"/>
        </w:trPr>
        <w:tc>
          <w:tcPr>
            <w:tcW w:w="2335" w:type="dxa"/>
            <w:vAlign w:val="center"/>
          </w:tcPr>
          <w:p w14:paraId="707DD1C3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  <w:proofErr w:type="spellEnd"/>
          </w:p>
        </w:tc>
        <w:tc>
          <w:tcPr>
            <w:tcW w:w="2871" w:type="dxa"/>
            <w:vAlign w:val="center"/>
          </w:tcPr>
          <w:p w14:paraId="25E51124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217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</w:tr>
      <w:tr w:rsidR="00450E0B" w:rsidRPr="000A3217" w14:paraId="584C12BA" w14:textId="77777777" w:rsidTr="009152C9">
        <w:trPr>
          <w:jc w:val="center"/>
        </w:trPr>
        <w:tc>
          <w:tcPr>
            <w:tcW w:w="2335" w:type="dxa"/>
            <w:vAlign w:val="center"/>
          </w:tcPr>
          <w:p w14:paraId="2E4D2304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217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2871" w:type="dxa"/>
            <w:vAlign w:val="center"/>
          </w:tcPr>
          <w:p w14:paraId="6045293E" w14:textId="77777777" w:rsidR="00450E0B" w:rsidRPr="000A3217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&gt;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SD</w:t>
            </w:r>
          </w:p>
        </w:tc>
      </w:tr>
      <w:tr w:rsidR="00450E0B" w:rsidRPr="000A3217" w14:paraId="26E43BEA" w14:textId="77777777" w:rsidTr="009152C9">
        <w:trPr>
          <w:jc w:val="center"/>
        </w:trPr>
        <w:tc>
          <w:tcPr>
            <w:tcW w:w="2335" w:type="dxa"/>
            <w:vAlign w:val="center"/>
          </w:tcPr>
          <w:p w14:paraId="7977564A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2871" w:type="dxa"/>
            <w:vAlign w:val="center"/>
          </w:tcPr>
          <w:p w14:paraId="72364439" w14:textId="77777777" w:rsidR="00450E0B" w:rsidRPr="000A3217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SD </w:t>
            </w:r>
            <w:r w:rsidRPr="000A3217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≤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SD</w:t>
            </w:r>
          </w:p>
        </w:tc>
      </w:tr>
      <w:tr w:rsidR="00450E0B" w:rsidRPr="000A3217" w14:paraId="1A2D5FEF" w14:textId="77777777" w:rsidTr="009152C9">
        <w:trPr>
          <w:jc w:val="center"/>
        </w:trPr>
        <w:tc>
          <w:tcPr>
            <w:tcW w:w="2335" w:type="dxa"/>
            <w:vAlign w:val="center"/>
          </w:tcPr>
          <w:p w14:paraId="1CDB4791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871" w:type="dxa"/>
            <w:vAlign w:val="center"/>
          </w:tcPr>
          <w:p w14:paraId="23554B10" w14:textId="77777777" w:rsidR="00450E0B" w:rsidRPr="000A3217" w:rsidRDefault="00450E0B" w:rsidP="00450E0B">
            <w:pPr>
              <w:spacing w:before="0" w:beforeAutospacing="0"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&lt;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SD</w:t>
            </w:r>
          </w:p>
        </w:tc>
      </w:tr>
    </w:tbl>
    <w:p w14:paraId="59C6135D" w14:textId="77777777" w:rsidR="00450E0B" w:rsidRPr="00BC2063" w:rsidRDefault="00450E0B" w:rsidP="00450E0B">
      <w:pPr>
        <w:spacing w:before="0" w:beforeAutospacing="0" w:after="0" w:line="48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B531C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7B531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7B531C">
        <w:rPr>
          <w:rFonts w:ascii="Times New Roman" w:hAnsi="Times New Roman"/>
          <w:i/>
          <w:sz w:val="24"/>
          <w:szCs w:val="24"/>
        </w:rPr>
        <w:t>Riwidikdo</w:t>
      </w:r>
      <w:proofErr w:type="spellEnd"/>
      <w:r w:rsidRPr="007B531C">
        <w:rPr>
          <w:rFonts w:ascii="Times New Roman" w:hAnsi="Times New Roman"/>
          <w:i/>
          <w:sz w:val="24"/>
          <w:szCs w:val="24"/>
        </w:rPr>
        <w:t xml:space="preserve"> (2009)</w:t>
      </w:r>
    </w:p>
    <w:p w14:paraId="1EE1B1D3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 w:rsidRPr="000A3217">
        <w:rPr>
          <w:rFonts w:ascii="Times New Roman" w:hAnsi="Times New Roman"/>
          <w:sz w:val="24"/>
          <w:szCs w:val="24"/>
        </w:rPr>
        <w:t>:</w:t>
      </w:r>
    </w:p>
    <w:p w14:paraId="536FB9BA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X </w:t>
      </w:r>
      <w:r w:rsidRPr="000A3217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14:paraId="0034F8C1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217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Mean</w:t>
      </w:r>
    </w:p>
    <w:p w14:paraId="0B37B1F9" w14:textId="77777777" w:rsidR="00450E0B" w:rsidRPr="00836D20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217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BC2"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Deviasi</w:t>
      </w:r>
      <w:proofErr w:type="spellEnd"/>
    </w:p>
    <w:p w14:paraId="72B3573A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Tahapan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pengungkupan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5263602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F2D5A7" w14:textId="77777777" w:rsidR="00450E0B" w:rsidRPr="00877139" w:rsidRDefault="00450E0B" w:rsidP="003F50BC">
      <w:pPr>
        <w:pStyle w:val="ListParagraph"/>
        <w:numPr>
          <w:ilvl w:val="0"/>
          <w:numId w:val="15"/>
        </w:num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</w:p>
    <w:p w14:paraId="4FFB22DC" w14:textId="77777777" w:rsidR="00450E0B" w:rsidRPr="00877139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diungkapkan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sesuai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Perhitungan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berdasarkan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pertimbangan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70753ECA" w14:textId="77777777" w:rsidR="00450E0B" w:rsidRPr="00877139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Memberi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score</w:t>
      </w:r>
      <w:r w:rsidRPr="00877139">
        <w:rPr>
          <w:rFonts w:ascii="Times New Roman" w:hAnsi="Times New Roman"/>
          <w:sz w:val="24"/>
          <w:szCs w:val="24"/>
        </w:rPr>
        <w:t xml:space="preserve"> 1 pada </w:t>
      </w:r>
      <w:proofErr w:type="spellStart"/>
      <w:r w:rsidRPr="00877139">
        <w:rPr>
          <w:rFonts w:ascii="Times New Roman" w:hAnsi="Times New Roman"/>
          <w:sz w:val="24"/>
          <w:szCs w:val="24"/>
        </w:rPr>
        <w:t>setiap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diungkapkan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r w:rsidRPr="00877139">
        <w:rPr>
          <w:rFonts w:ascii="Times New Roman" w:hAnsi="Times New Roman"/>
          <w:i/>
          <w:sz w:val="24"/>
          <w:szCs w:val="24"/>
        </w:rPr>
        <w:t>score</w:t>
      </w:r>
      <w:r w:rsidRPr="00877139">
        <w:rPr>
          <w:rFonts w:ascii="Times New Roman" w:hAnsi="Times New Roman"/>
          <w:sz w:val="24"/>
          <w:szCs w:val="24"/>
        </w:rPr>
        <w:t xml:space="preserve"> 0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diungkapkan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5CF6C8A9" w14:textId="77777777" w:rsidR="00450E0B" w:rsidRPr="00877139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jumlah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membagi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jumlah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maksimum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027CF036" w14:textId="77777777" w:rsidR="00450E0B" w:rsidRPr="00877139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selama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877139">
        <w:rPr>
          <w:rFonts w:ascii="Times New Roman" w:hAnsi="Times New Roman"/>
          <w:sz w:val="24"/>
          <w:szCs w:val="24"/>
        </w:rPr>
        <w:t>tahun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0E1801EA" w14:textId="77777777" w:rsidR="00450E0B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maksimum</w:t>
      </w:r>
      <w:proofErr w:type="spellEnd"/>
      <w:r w:rsidRPr="00877139">
        <w:rPr>
          <w:rFonts w:ascii="Times New Roman" w:hAnsi="Times New Roman"/>
          <w:sz w:val="24"/>
          <w:szCs w:val="24"/>
        </w:rPr>
        <w:t>, dan minimum.</w:t>
      </w:r>
    </w:p>
    <w:p w14:paraId="4A0E2DA0" w14:textId="77777777" w:rsidR="00450E0B" w:rsidRPr="00BC2063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 w:rsidRPr="000A3217">
        <w:rPr>
          <w:rFonts w:ascii="Times New Roman" w:hAnsi="Times New Roman"/>
          <w:sz w:val="24"/>
          <w:szCs w:val="24"/>
        </w:rPr>
        <w:t>:</w:t>
      </w:r>
    </w:p>
    <w:p w14:paraId="1CF925C6" w14:textId="77777777" w:rsidR="00450E0B" w:rsidRPr="007B531C" w:rsidRDefault="00450E0B" w:rsidP="00450E0B">
      <w:pPr>
        <w:pStyle w:val="ListParagraph"/>
        <w:spacing w:before="0" w:beforeAutospacing="0"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3.5</w:t>
      </w:r>
    </w:p>
    <w:p w14:paraId="1D2ADDD2" w14:textId="77777777" w:rsidR="00450E0B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531C">
        <w:rPr>
          <w:rFonts w:ascii="Times New Roman" w:hAnsi="Times New Roman"/>
          <w:b/>
          <w:sz w:val="24"/>
          <w:szCs w:val="24"/>
        </w:rPr>
        <w:t>Kategorisasi</w:t>
      </w:r>
      <w:proofErr w:type="spellEnd"/>
      <w:r w:rsidRPr="007B531C">
        <w:rPr>
          <w:rFonts w:ascii="Times New Roman" w:hAnsi="Times New Roman"/>
          <w:b/>
          <w:sz w:val="24"/>
          <w:szCs w:val="24"/>
        </w:rPr>
        <w:t xml:space="preserve"> Data</w:t>
      </w:r>
    </w:p>
    <w:p w14:paraId="108C804F" w14:textId="77777777" w:rsidR="00450E0B" w:rsidRPr="007B531C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Varibel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Pengungkapan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Enterprise Risk Management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871"/>
      </w:tblGrid>
      <w:tr w:rsidR="00450E0B" w:rsidRPr="000A3217" w14:paraId="4D98E2BB" w14:textId="77777777" w:rsidTr="009152C9">
        <w:trPr>
          <w:jc w:val="center"/>
        </w:trPr>
        <w:tc>
          <w:tcPr>
            <w:tcW w:w="2335" w:type="dxa"/>
            <w:vAlign w:val="center"/>
          </w:tcPr>
          <w:p w14:paraId="792300F5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  <w:proofErr w:type="spellEnd"/>
          </w:p>
        </w:tc>
        <w:tc>
          <w:tcPr>
            <w:tcW w:w="2871" w:type="dxa"/>
            <w:vAlign w:val="center"/>
          </w:tcPr>
          <w:p w14:paraId="4EE8A1ED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450E0B" w:rsidRPr="000A3217" w14:paraId="50059773" w14:textId="77777777" w:rsidTr="009152C9">
        <w:trPr>
          <w:jc w:val="center"/>
        </w:trPr>
        <w:tc>
          <w:tcPr>
            <w:tcW w:w="2335" w:type="dxa"/>
            <w:vAlign w:val="center"/>
          </w:tcPr>
          <w:p w14:paraId="7D3EED68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217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2871" w:type="dxa"/>
            <w:vAlign w:val="center"/>
          </w:tcPr>
          <w:p w14:paraId="7226A7F0" w14:textId="77777777" w:rsidR="00450E0B" w:rsidRPr="00173FF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,61</w:t>
            </w:r>
          </w:p>
        </w:tc>
      </w:tr>
      <w:tr w:rsidR="00450E0B" w:rsidRPr="000A3217" w14:paraId="625433D7" w14:textId="77777777" w:rsidTr="009152C9">
        <w:trPr>
          <w:jc w:val="center"/>
        </w:trPr>
        <w:tc>
          <w:tcPr>
            <w:tcW w:w="2335" w:type="dxa"/>
            <w:vAlign w:val="center"/>
          </w:tcPr>
          <w:p w14:paraId="018FFAF6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2871" w:type="dxa"/>
            <w:vAlign w:val="center"/>
          </w:tcPr>
          <w:p w14:paraId="0B9B5D3A" w14:textId="77777777" w:rsidR="00450E0B" w:rsidRPr="00173FF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,29 – 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,61</w:t>
            </w:r>
          </w:p>
        </w:tc>
      </w:tr>
      <w:tr w:rsidR="00450E0B" w:rsidRPr="000A3217" w14:paraId="540CDEA6" w14:textId="77777777" w:rsidTr="009152C9">
        <w:trPr>
          <w:jc w:val="center"/>
        </w:trPr>
        <w:tc>
          <w:tcPr>
            <w:tcW w:w="2335" w:type="dxa"/>
            <w:vAlign w:val="center"/>
          </w:tcPr>
          <w:p w14:paraId="5355A62B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871" w:type="dxa"/>
            <w:vAlign w:val="center"/>
          </w:tcPr>
          <w:p w14:paraId="17D4A6BA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</w:tbl>
    <w:p w14:paraId="0CC65F2C" w14:textId="77777777" w:rsidR="00450E0B" w:rsidRPr="00173FF9" w:rsidRDefault="00450E0B" w:rsidP="00450E0B">
      <w:pPr>
        <w:spacing w:before="0" w:beforeAutospacing="0" w:after="0" w:line="48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B531C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7B531C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Sunitha Devi (2017</w:t>
      </w:r>
      <w:r w:rsidRPr="007B531C">
        <w:rPr>
          <w:rFonts w:ascii="Times New Roman" w:hAnsi="Times New Roman"/>
          <w:i/>
          <w:sz w:val="24"/>
          <w:szCs w:val="24"/>
        </w:rPr>
        <w:t>)</w:t>
      </w:r>
    </w:p>
    <w:p w14:paraId="313DDECC" w14:textId="77777777" w:rsidR="00450E0B" w:rsidRPr="00836D20" w:rsidRDefault="00450E0B" w:rsidP="003F50BC">
      <w:pPr>
        <w:pStyle w:val="ListParagraph"/>
        <w:numPr>
          <w:ilvl w:val="0"/>
          <w:numId w:val="16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Membuat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</w:t>
      </w:r>
      <w:proofErr w:type="spellEnd"/>
    </w:p>
    <w:p w14:paraId="2D98FA59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C8F1AF" w14:textId="77777777" w:rsidR="00450E0B" w:rsidRPr="00877139" w:rsidRDefault="00450E0B" w:rsidP="003F50BC">
      <w:pPr>
        <w:pStyle w:val="ListParagraph"/>
        <w:numPr>
          <w:ilvl w:val="0"/>
          <w:numId w:val="15"/>
        </w:num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</w:p>
    <w:p w14:paraId="17ECC01C" w14:textId="77777777" w:rsidR="00450E0B" w:rsidRPr="00877139" w:rsidRDefault="00450E0B" w:rsidP="003F50BC">
      <w:pPr>
        <w:pStyle w:val="ListParagraph"/>
        <w:numPr>
          <w:ilvl w:val="0"/>
          <w:numId w:val="17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diungkapkan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sesuai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Perhitungan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berdasarkan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pertimbangan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7092BD79" w14:textId="77777777" w:rsidR="00450E0B" w:rsidRPr="00877139" w:rsidRDefault="00450E0B" w:rsidP="003F50BC">
      <w:pPr>
        <w:pStyle w:val="ListParagraph"/>
        <w:numPr>
          <w:ilvl w:val="0"/>
          <w:numId w:val="17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Memberi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score</w:t>
      </w:r>
      <w:r w:rsidRPr="00877139">
        <w:rPr>
          <w:rFonts w:ascii="Times New Roman" w:hAnsi="Times New Roman"/>
          <w:sz w:val="24"/>
          <w:szCs w:val="24"/>
        </w:rPr>
        <w:t xml:space="preserve"> 1 pada </w:t>
      </w:r>
      <w:proofErr w:type="spellStart"/>
      <w:r w:rsidRPr="00877139">
        <w:rPr>
          <w:rFonts w:ascii="Times New Roman" w:hAnsi="Times New Roman"/>
          <w:sz w:val="24"/>
          <w:szCs w:val="24"/>
        </w:rPr>
        <w:t>setiap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diungkapkan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r w:rsidRPr="00877139">
        <w:rPr>
          <w:rFonts w:ascii="Times New Roman" w:hAnsi="Times New Roman"/>
          <w:i/>
          <w:sz w:val="24"/>
          <w:szCs w:val="24"/>
        </w:rPr>
        <w:t>score</w:t>
      </w:r>
      <w:r w:rsidRPr="00877139">
        <w:rPr>
          <w:rFonts w:ascii="Times New Roman" w:hAnsi="Times New Roman"/>
          <w:sz w:val="24"/>
          <w:szCs w:val="24"/>
        </w:rPr>
        <w:t xml:space="preserve"> 0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item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diungkapkan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487BB9DA" w14:textId="77777777" w:rsidR="00450E0B" w:rsidRPr="00877139" w:rsidRDefault="00450E0B" w:rsidP="003F50BC">
      <w:pPr>
        <w:pStyle w:val="ListParagraph"/>
        <w:numPr>
          <w:ilvl w:val="0"/>
          <w:numId w:val="17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jumlah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membagi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jumlah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maksimum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4D95B371" w14:textId="77777777" w:rsidR="00450E0B" w:rsidRPr="00877139" w:rsidRDefault="00450E0B" w:rsidP="003F50BC">
      <w:pPr>
        <w:pStyle w:val="ListParagraph"/>
        <w:numPr>
          <w:ilvl w:val="0"/>
          <w:numId w:val="17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selama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877139">
        <w:rPr>
          <w:rFonts w:ascii="Times New Roman" w:hAnsi="Times New Roman"/>
          <w:sz w:val="24"/>
          <w:szCs w:val="24"/>
        </w:rPr>
        <w:t>tahun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0311C853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</w:p>
    <w:p w14:paraId="5C3EDC8F" w14:textId="77777777" w:rsidR="00450E0B" w:rsidRPr="00173FF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3.6</w:t>
      </w:r>
    </w:p>
    <w:p w14:paraId="72A053EF" w14:textId="77777777" w:rsidR="00450E0B" w:rsidRPr="00173FF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3FF9">
        <w:rPr>
          <w:rFonts w:ascii="Times New Roman" w:hAnsi="Times New Roman"/>
          <w:b/>
          <w:sz w:val="24"/>
          <w:szCs w:val="24"/>
        </w:rPr>
        <w:t>Kategorisasi</w:t>
      </w:r>
      <w:proofErr w:type="spellEnd"/>
      <w:r w:rsidRPr="00173FF9">
        <w:rPr>
          <w:rFonts w:ascii="Times New Roman" w:hAnsi="Times New Roman"/>
          <w:b/>
          <w:sz w:val="24"/>
          <w:szCs w:val="24"/>
        </w:rPr>
        <w:t xml:space="preserve"> Data</w:t>
      </w:r>
    </w:p>
    <w:p w14:paraId="0BC0DD95" w14:textId="77777777" w:rsidR="00450E0B" w:rsidRPr="00173FF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73FF9">
        <w:rPr>
          <w:rFonts w:ascii="Times New Roman" w:hAnsi="Times New Roman"/>
          <w:b/>
          <w:sz w:val="24"/>
          <w:szCs w:val="24"/>
        </w:rPr>
        <w:t>Varibel</w:t>
      </w:r>
      <w:proofErr w:type="spellEnd"/>
      <w:r w:rsidRPr="00173F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3FF9">
        <w:rPr>
          <w:rFonts w:ascii="Times New Roman" w:hAnsi="Times New Roman"/>
          <w:b/>
          <w:sz w:val="24"/>
          <w:szCs w:val="24"/>
        </w:rPr>
        <w:t>Pengungkapan</w:t>
      </w:r>
      <w:proofErr w:type="spellEnd"/>
      <w:r w:rsidRPr="00173F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Intellectual Capital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871"/>
      </w:tblGrid>
      <w:tr w:rsidR="00450E0B" w:rsidRPr="000A3217" w14:paraId="64CEC7F1" w14:textId="77777777" w:rsidTr="009152C9">
        <w:trPr>
          <w:jc w:val="center"/>
        </w:trPr>
        <w:tc>
          <w:tcPr>
            <w:tcW w:w="2335" w:type="dxa"/>
            <w:vAlign w:val="center"/>
          </w:tcPr>
          <w:p w14:paraId="01014405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  <w:proofErr w:type="spellEnd"/>
          </w:p>
        </w:tc>
        <w:tc>
          <w:tcPr>
            <w:tcW w:w="2871" w:type="dxa"/>
            <w:vAlign w:val="center"/>
          </w:tcPr>
          <w:p w14:paraId="289B31B5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450E0B" w:rsidRPr="000A3217" w14:paraId="033A8EA7" w14:textId="77777777" w:rsidTr="009152C9">
        <w:trPr>
          <w:jc w:val="center"/>
        </w:trPr>
        <w:tc>
          <w:tcPr>
            <w:tcW w:w="2335" w:type="dxa"/>
            <w:vAlign w:val="center"/>
          </w:tcPr>
          <w:p w14:paraId="6BD95010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217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2871" w:type="dxa"/>
            <w:vAlign w:val="center"/>
          </w:tcPr>
          <w:p w14:paraId="0AE1605D" w14:textId="77777777" w:rsidR="00450E0B" w:rsidRPr="00173FF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</w:tr>
      <w:tr w:rsidR="00450E0B" w:rsidRPr="000A3217" w14:paraId="6666D9BB" w14:textId="77777777" w:rsidTr="009152C9">
        <w:trPr>
          <w:jc w:val="center"/>
        </w:trPr>
        <w:tc>
          <w:tcPr>
            <w:tcW w:w="2335" w:type="dxa"/>
            <w:vAlign w:val="center"/>
          </w:tcPr>
          <w:p w14:paraId="787F5F5A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2871" w:type="dxa"/>
            <w:vAlign w:val="center"/>
          </w:tcPr>
          <w:p w14:paraId="4979F2DD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,19 – 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</w:tr>
      <w:tr w:rsidR="00450E0B" w:rsidRPr="000A3217" w14:paraId="25D58F84" w14:textId="77777777" w:rsidTr="009152C9">
        <w:trPr>
          <w:jc w:val="center"/>
        </w:trPr>
        <w:tc>
          <w:tcPr>
            <w:tcW w:w="2335" w:type="dxa"/>
            <w:vAlign w:val="center"/>
          </w:tcPr>
          <w:p w14:paraId="12BBC5C9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871" w:type="dxa"/>
            <w:vAlign w:val="center"/>
          </w:tcPr>
          <w:p w14:paraId="489F643F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8771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</w:tbl>
    <w:p w14:paraId="0CEF9180" w14:textId="77777777" w:rsidR="00450E0B" w:rsidRPr="00173FF9" w:rsidRDefault="00450E0B" w:rsidP="00450E0B">
      <w:pPr>
        <w:spacing w:before="0" w:beforeAutospacing="0" w:after="0" w:line="48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73FF9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173FF9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Sunitha </w:t>
      </w:r>
      <w:r w:rsidRPr="00173FF9">
        <w:rPr>
          <w:rFonts w:ascii="Times New Roman" w:hAnsi="Times New Roman"/>
          <w:i/>
          <w:sz w:val="24"/>
          <w:szCs w:val="24"/>
        </w:rPr>
        <w:t>Devi (2017)</w:t>
      </w:r>
    </w:p>
    <w:p w14:paraId="5DAD871B" w14:textId="77777777" w:rsidR="00450E0B" w:rsidRPr="00877139" w:rsidRDefault="00450E0B" w:rsidP="003F50BC">
      <w:pPr>
        <w:pStyle w:val="ListParagraph"/>
        <w:numPr>
          <w:ilvl w:val="0"/>
          <w:numId w:val="17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Membuat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65250C12" w14:textId="77777777" w:rsidR="00450E0B" w:rsidRPr="00877139" w:rsidRDefault="00450E0B" w:rsidP="003F50BC">
      <w:pPr>
        <w:pStyle w:val="ListParagraph"/>
        <w:numPr>
          <w:ilvl w:val="0"/>
          <w:numId w:val="15"/>
        </w:num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Nilai Perusahaan</w:t>
      </w:r>
    </w:p>
    <w:p w14:paraId="594CF2A4" w14:textId="77777777" w:rsidR="00450E0B" w:rsidRPr="0087713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877139">
        <w:rPr>
          <w:rFonts w:ascii="Times New Roman" w:hAnsi="Times New Roman"/>
          <w:sz w:val="24"/>
          <w:szCs w:val="24"/>
        </w:rPr>
        <w:t>saham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78057130" w14:textId="77777777" w:rsidR="00450E0B" w:rsidRPr="0087713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877139">
        <w:rPr>
          <w:rFonts w:ascii="Times New Roman" w:hAnsi="Times New Roman"/>
          <w:sz w:val="24"/>
          <w:szCs w:val="24"/>
        </w:rPr>
        <w:t>hutang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03D4490F" w14:textId="77777777" w:rsidR="00450E0B" w:rsidRPr="0087713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877139">
        <w:rPr>
          <w:rFonts w:ascii="Times New Roman" w:hAnsi="Times New Roman"/>
          <w:sz w:val="24"/>
          <w:szCs w:val="24"/>
        </w:rPr>
        <w:t>aset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0203796D" w14:textId="77777777" w:rsidR="00450E0B" w:rsidRPr="0087713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Menjumlahkan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877139">
        <w:rPr>
          <w:rFonts w:ascii="Times New Roman" w:hAnsi="Times New Roman"/>
          <w:sz w:val="24"/>
          <w:szCs w:val="24"/>
        </w:rPr>
        <w:t>saham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877139">
        <w:rPr>
          <w:rFonts w:ascii="Times New Roman" w:hAnsi="Times New Roman"/>
          <w:sz w:val="24"/>
          <w:szCs w:val="24"/>
        </w:rPr>
        <w:t>hutang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kemudian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membaginya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total asset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5A560E2F" w14:textId="77777777" w:rsidR="00450E0B" w:rsidRPr="0087713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seluruh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selama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877139">
        <w:rPr>
          <w:rFonts w:ascii="Times New Roman" w:hAnsi="Times New Roman"/>
          <w:sz w:val="24"/>
          <w:szCs w:val="24"/>
        </w:rPr>
        <w:t>tahun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326AF4C6" w14:textId="77777777" w:rsidR="00450E0B" w:rsidRPr="0087713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maksimum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minimum.</w:t>
      </w:r>
    </w:p>
    <w:p w14:paraId="4C3D1649" w14:textId="77777777" w:rsidR="00450E0B" w:rsidRPr="00D17749" w:rsidRDefault="00450E0B" w:rsidP="003F50BC">
      <w:pPr>
        <w:pStyle w:val="ListParagraph"/>
        <w:numPr>
          <w:ilvl w:val="0"/>
          <w:numId w:val="18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Membuat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5E8CDDDD" w14:textId="77777777" w:rsidR="00450E0B" w:rsidRPr="001E78D3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3.7</w:t>
      </w:r>
    </w:p>
    <w:p w14:paraId="5D283DFA" w14:textId="77777777" w:rsidR="00450E0B" w:rsidRPr="001E78D3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E78D3">
        <w:rPr>
          <w:rFonts w:ascii="Times New Roman" w:hAnsi="Times New Roman"/>
          <w:b/>
          <w:sz w:val="24"/>
          <w:szCs w:val="24"/>
        </w:rPr>
        <w:t>Kategorisasi</w:t>
      </w:r>
      <w:proofErr w:type="spellEnd"/>
      <w:r w:rsidRPr="001E78D3">
        <w:rPr>
          <w:rFonts w:ascii="Times New Roman" w:hAnsi="Times New Roman"/>
          <w:b/>
          <w:sz w:val="24"/>
          <w:szCs w:val="24"/>
        </w:rPr>
        <w:t xml:space="preserve"> Data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78D3">
        <w:rPr>
          <w:rFonts w:ascii="Times New Roman" w:hAnsi="Times New Roman"/>
          <w:b/>
          <w:i/>
          <w:sz w:val="24"/>
          <w:szCs w:val="24"/>
        </w:rPr>
        <w:t>Tobin’s Q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1890"/>
      </w:tblGrid>
      <w:tr w:rsidR="00450E0B" w:rsidRPr="000A3217" w14:paraId="3DB258C9" w14:textId="77777777" w:rsidTr="009152C9">
        <w:trPr>
          <w:jc w:val="center"/>
        </w:trPr>
        <w:tc>
          <w:tcPr>
            <w:tcW w:w="4495" w:type="dxa"/>
            <w:vAlign w:val="center"/>
          </w:tcPr>
          <w:p w14:paraId="6BDE7FBA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217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  <w:proofErr w:type="spellEnd"/>
          </w:p>
        </w:tc>
        <w:tc>
          <w:tcPr>
            <w:tcW w:w="1890" w:type="dxa"/>
            <w:vAlign w:val="center"/>
          </w:tcPr>
          <w:p w14:paraId="51D6EF97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450E0B" w:rsidRPr="000A3217" w14:paraId="21302E2A" w14:textId="77777777" w:rsidTr="009152C9">
        <w:trPr>
          <w:jc w:val="center"/>
        </w:trPr>
        <w:tc>
          <w:tcPr>
            <w:tcW w:w="4495" w:type="dxa"/>
            <w:vAlign w:val="center"/>
          </w:tcPr>
          <w:p w14:paraId="7E04E431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Menggamb</w:t>
            </w:r>
            <w:r>
              <w:rPr>
                <w:rFonts w:ascii="Times New Roman" w:hAnsi="Times New Roman"/>
                <w:sz w:val="24"/>
                <w:szCs w:val="24"/>
              </w:rPr>
              <w:t>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D3">
              <w:rPr>
                <w:rFonts w:ascii="Times New Roman" w:hAnsi="Times New Roman"/>
                <w:i/>
                <w:sz w:val="24"/>
                <w:szCs w:val="24"/>
              </w:rPr>
              <w:t>undervalued</w:t>
            </w:r>
          </w:p>
        </w:tc>
        <w:tc>
          <w:tcPr>
            <w:tcW w:w="1890" w:type="dxa"/>
            <w:vAlign w:val="center"/>
          </w:tcPr>
          <w:p w14:paraId="1CB32F74" w14:textId="77777777" w:rsidR="00450E0B" w:rsidRPr="001E78D3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Tobin’s Q </w:t>
            </w:r>
            <w:r w:rsidRPr="001E78D3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E0B" w:rsidRPr="000A3217" w14:paraId="7222A5B0" w14:textId="77777777" w:rsidTr="009152C9">
        <w:trPr>
          <w:jc w:val="center"/>
        </w:trPr>
        <w:tc>
          <w:tcPr>
            <w:tcW w:w="4495" w:type="dxa"/>
            <w:vAlign w:val="center"/>
          </w:tcPr>
          <w:p w14:paraId="5067BD80" w14:textId="77777777" w:rsidR="00450E0B" w:rsidRPr="001E78D3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Menggamb</w:t>
            </w:r>
            <w:r>
              <w:rPr>
                <w:rFonts w:ascii="Times New Roman" w:hAnsi="Times New Roman"/>
                <w:sz w:val="24"/>
                <w:szCs w:val="24"/>
              </w:rPr>
              <w:t>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Average</w:t>
            </w:r>
          </w:p>
        </w:tc>
        <w:tc>
          <w:tcPr>
            <w:tcW w:w="1890" w:type="dxa"/>
            <w:vAlign w:val="center"/>
          </w:tcPr>
          <w:p w14:paraId="36DDB2D7" w14:textId="77777777" w:rsidR="00450E0B" w:rsidRPr="000A3217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Tobin’s Q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E0B" w:rsidRPr="000A3217" w14:paraId="209FCAFA" w14:textId="77777777" w:rsidTr="009152C9">
        <w:trPr>
          <w:jc w:val="center"/>
        </w:trPr>
        <w:tc>
          <w:tcPr>
            <w:tcW w:w="4495" w:type="dxa"/>
            <w:vAlign w:val="center"/>
          </w:tcPr>
          <w:p w14:paraId="363B4AFF" w14:textId="77777777" w:rsidR="00450E0B" w:rsidRPr="001E78D3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Menggambarkan</w:t>
            </w:r>
            <w:proofErr w:type="spellEnd"/>
            <w:r w:rsidRPr="001E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1E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saham</w:t>
            </w:r>
            <w:proofErr w:type="spellEnd"/>
            <w:r w:rsidRPr="001E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1E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8D3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8D3">
              <w:rPr>
                <w:rFonts w:ascii="Times New Roman" w:hAnsi="Times New Roman"/>
                <w:i/>
                <w:sz w:val="24"/>
                <w:szCs w:val="24"/>
              </w:rPr>
              <w:t>overervalued</w:t>
            </w:r>
            <w:proofErr w:type="spellEnd"/>
          </w:p>
        </w:tc>
        <w:tc>
          <w:tcPr>
            <w:tcW w:w="1890" w:type="dxa"/>
            <w:vAlign w:val="center"/>
          </w:tcPr>
          <w:p w14:paraId="1BB8EE6F" w14:textId="77777777" w:rsidR="00450E0B" w:rsidRPr="001E78D3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Tobin’s Q </w:t>
            </w:r>
            <w:r w:rsidRPr="001E78D3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D3AAA92" w14:textId="77777777" w:rsidR="00450E0B" w:rsidRDefault="00450E0B" w:rsidP="00450E0B">
      <w:pPr>
        <w:pStyle w:val="ListParagraph"/>
        <w:spacing w:before="0" w:beforeAutospacing="0" w:after="0" w:line="480" w:lineRule="auto"/>
        <w:ind w:left="153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/>
          <w:i/>
          <w:sz w:val="24"/>
          <w:szCs w:val="24"/>
        </w:rPr>
        <w:t>: Sunitha Devi (2017)</w:t>
      </w:r>
    </w:p>
    <w:p w14:paraId="3EAE5D09" w14:textId="77777777" w:rsidR="00450E0B" w:rsidRPr="00BC2063" w:rsidRDefault="00450E0B" w:rsidP="00450E0B">
      <w:pPr>
        <w:pStyle w:val="ListParagraph"/>
        <w:spacing w:before="0" w:beforeAutospacing="0" w:after="0" w:line="480" w:lineRule="auto"/>
        <w:ind w:left="1530"/>
        <w:jc w:val="both"/>
        <w:rPr>
          <w:rFonts w:ascii="Times New Roman" w:hAnsi="Times New Roman"/>
          <w:i/>
          <w:sz w:val="24"/>
          <w:szCs w:val="24"/>
        </w:rPr>
      </w:pPr>
    </w:p>
    <w:p w14:paraId="4233EC60" w14:textId="77777777" w:rsidR="00450E0B" w:rsidRPr="00877139" w:rsidRDefault="00450E0B" w:rsidP="003F50BC">
      <w:pPr>
        <w:pStyle w:val="ListParagraph"/>
        <w:numPr>
          <w:ilvl w:val="0"/>
          <w:numId w:val="5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Verifikatif</w:t>
      </w:r>
      <w:proofErr w:type="spellEnd"/>
    </w:p>
    <w:p w14:paraId="5CFFEB00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Pengertia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</w:t>
      </w:r>
      <w:proofErr w:type="spellEnd"/>
      <w:r>
        <w:rPr>
          <w:rFonts w:ascii="Times New Roman" w:hAnsi="Times New Roman"/>
          <w:sz w:val="24"/>
          <w:szCs w:val="24"/>
        </w:rPr>
        <w:t>. Nazir</w:t>
      </w:r>
      <w:r w:rsidRPr="00877139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4:91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0E74DD1" w14:textId="77777777" w:rsidR="00450E0B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kausalitas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pembuktian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 w:rsidRPr="00877139">
        <w:rPr>
          <w:rFonts w:ascii="Times New Roman" w:hAnsi="Times New Roman"/>
          <w:sz w:val="24"/>
          <w:szCs w:val="24"/>
        </w:rPr>
        <w:t>.”</w:t>
      </w:r>
    </w:p>
    <w:p w14:paraId="24A13D91" w14:textId="77777777" w:rsidR="00450E0B" w:rsidRPr="00877139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58C3BA11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metode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verifiatif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diajukan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yakni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pengaruh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terhadap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sektor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pertambangan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terdaftar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877139">
        <w:rPr>
          <w:rFonts w:ascii="Times New Roman" w:hAnsi="Times New Roman"/>
          <w:sz w:val="24"/>
          <w:szCs w:val="24"/>
        </w:rPr>
        <w:t>Efek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877139">
        <w:rPr>
          <w:rFonts w:ascii="Times New Roman" w:hAnsi="Times New Roman"/>
          <w:sz w:val="24"/>
          <w:szCs w:val="24"/>
        </w:rPr>
        <w:t>.</w:t>
      </w:r>
    </w:p>
    <w:p w14:paraId="67C60892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3343C68C" w14:textId="77777777" w:rsidR="00450E0B" w:rsidRPr="00877139" w:rsidRDefault="00450E0B" w:rsidP="003F50BC">
      <w:pPr>
        <w:pStyle w:val="ListParagraph"/>
        <w:numPr>
          <w:ilvl w:val="0"/>
          <w:numId w:val="5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Asumsi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Klasik</w:t>
      </w:r>
      <w:proofErr w:type="spellEnd"/>
    </w:p>
    <w:p w14:paraId="4A24A5DA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sz w:val="24"/>
          <w:szCs w:val="24"/>
        </w:rPr>
        <w:t>asumsi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klasik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memenuhi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syarat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linear,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kualitas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sehingga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diketahui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keabsahannya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menghindari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estimasi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bias. Agar </w:t>
      </w:r>
      <w:proofErr w:type="spellStart"/>
      <w:r w:rsidRPr="00877139">
        <w:rPr>
          <w:rFonts w:ascii="Times New Roman" w:hAnsi="Times New Roman"/>
          <w:sz w:val="24"/>
          <w:szCs w:val="24"/>
        </w:rPr>
        <w:t>kesimpulan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hasil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bias,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harus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memenuhi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beberapa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asumsi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diantaranya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877139">
        <w:rPr>
          <w:rFonts w:ascii="Times New Roman" w:hAnsi="Times New Roman"/>
          <w:sz w:val="24"/>
          <w:szCs w:val="24"/>
        </w:rPr>
        <w:t>normalitas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877139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heterokedasitas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dan uji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7AFB707D" w14:textId="77777777" w:rsidR="00450E0B" w:rsidRPr="00877139" w:rsidRDefault="00450E0B" w:rsidP="003F50BC">
      <w:pPr>
        <w:pStyle w:val="ListParagraph"/>
        <w:numPr>
          <w:ilvl w:val="0"/>
          <w:numId w:val="19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sz w:val="24"/>
          <w:szCs w:val="24"/>
        </w:rPr>
        <w:t>Normalitas</w:t>
      </w:r>
      <w:proofErr w:type="spellEnd"/>
    </w:p>
    <w:p w14:paraId="1B175284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sz w:val="24"/>
          <w:szCs w:val="24"/>
        </w:rPr>
        <w:t>normalitas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terikat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persamaan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dihasilkan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apakah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sampel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linier, </w:t>
      </w:r>
      <w:proofErr w:type="spellStart"/>
      <w:r w:rsidRPr="00877139">
        <w:rPr>
          <w:rFonts w:ascii="Times New Roman" w:hAnsi="Times New Roman"/>
          <w:sz w:val="24"/>
          <w:szCs w:val="24"/>
        </w:rPr>
        <w:t>asumsi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ditujukan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error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mendekati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normal, </w:t>
      </w:r>
      <w:proofErr w:type="spellStart"/>
      <w:r w:rsidRPr="00877139">
        <w:rPr>
          <w:rFonts w:ascii="Times New Roman" w:hAnsi="Times New Roman"/>
          <w:sz w:val="24"/>
          <w:szCs w:val="24"/>
        </w:rPr>
        <w:t>sehingga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layak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secara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statistik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normalitas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Test Normality </w:t>
      </w:r>
      <w:proofErr w:type="spellStart"/>
      <w:r w:rsidRPr="00877139">
        <w:rPr>
          <w:rFonts w:ascii="Times New Roman" w:hAnsi="Times New Roman"/>
          <w:i/>
          <w:sz w:val="24"/>
          <w:szCs w:val="24"/>
        </w:rPr>
        <w:t>Kolmonogorov-Sminov</w:t>
      </w:r>
      <w:proofErr w:type="spellEnd"/>
      <w:r w:rsidRPr="008771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program SPSS.</w:t>
      </w:r>
    </w:p>
    <w:p w14:paraId="68C54307" w14:textId="77777777" w:rsidR="00450E0B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Imam </w:t>
      </w:r>
      <w:proofErr w:type="spellStart"/>
      <w:r w:rsidRPr="00877139">
        <w:rPr>
          <w:rFonts w:ascii="Times New Roman" w:hAnsi="Times New Roman"/>
          <w:sz w:val="24"/>
          <w:szCs w:val="24"/>
        </w:rPr>
        <w:t>Ghozali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(2016:</w:t>
      </w:r>
      <w:r>
        <w:rPr>
          <w:rFonts w:ascii="Times New Roman" w:hAnsi="Times New Roman"/>
          <w:sz w:val="24"/>
          <w:szCs w:val="24"/>
        </w:rPr>
        <w:t xml:space="preserve">160) uji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2A962C5" w14:textId="77777777" w:rsidR="00450E0B" w:rsidRDefault="00450E0B" w:rsidP="00450E0B">
      <w:p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“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tentang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kenormalan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data. Uji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bertujuan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apakah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sebuah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keduanya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terdistri</w:t>
      </w:r>
      <w:r>
        <w:rPr>
          <w:rFonts w:ascii="Times New Roman" w:hAnsi="Times New Roman"/>
          <w:sz w:val="24"/>
          <w:szCs w:val="24"/>
        </w:rPr>
        <w:t>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14:paraId="673F09BD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Pedoman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mengambil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keputusan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apakah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sebuah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mengikuti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jika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signifikan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0,05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normal, </w:t>
      </w:r>
      <w:proofErr w:type="spellStart"/>
      <w:r w:rsidRPr="00877139">
        <w:rPr>
          <w:rFonts w:ascii="Times New Roman" w:hAnsi="Times New Roman"/>
          <w:sz w:val="24"/>
          <w:szCs w:val="24"/>
        </w:rPr>
        <w:t>sedangkan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jika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signifikan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kecil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0,05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normal.</w:t>
      </w:r>
    </w:p>
    <w:p w14:paraId="78658055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Singgih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Santos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(2012:393), </w:t>
      </w:r>
      <w:proofErr w:type="spellStart"/>
      <w:r w:rsidRPr="00877139">
        <w:rPr>
          <w:rFonts w:ascii="Times New Roman" w:hAnsi="Times New Roman"/>
          <w:sz w:val="24"/>
          <w:szCs w:val="24"/>
        </w:rPr>
        <w:t>dasar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pengambilan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keputusan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melihat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angka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probabilitasnya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r w:rsidRPr="00877139">
        <w:rPr>
          <w:rFonts w:ascii="Times New Roman" w:hAnsi="Times New Roman"/>
          <w:i/>
          <w:sz w:val="24"/>
          <w:szCs w:val="24"/>
        </w:rPr>
        <w:t xml:space="preserve">Asymptotic </w:t>
      </w:r>
      <w:proofErr w:type="spellStart"/>
      <w:r w:rsidRPr="00877139">
        <w:rPr>
          <w:rFonts w:ascii="Times New Roman" w:hAnsi="Times New Roman"/>
          <w:i/>
          <w:sz w:val="24"/>
          <w:szCs w:val="24"/>
        </w:rPr>
        <w:t>Signifinance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8F93390" w14:textId="77777777" w:rsidR="00450E0B" w:rsidRPr="00877139" w:rsidRDefault="00450E0B" w:rsidP="003F50BC">
      <w:pPr>
        <w:pStyle w:val="ListParagraph"/>
        <w:numPr>
          <w:ilvl w:val="0"/>
          <w:numId w:val="23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Jika </w:t>
      </w:r>
      <w:proofErr w:type="spellStart"/>
      <w:r w:rsidRPr="00877139">
        <w:rPr>
          <w:rFonts w:ascii="Times New Roman" w:hAnsi="Times New Roman"/>
          <w:sz w:val="24"/>
          <w:szCs w:val="24"/>
        </w:rPr>
        <w:t>probabilitas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&gt; 0,05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normal.</w:t>
      </w:r>
    </w:p>
    <w:p w14:paraId="3B3C10BA" w14:textId="77777777" w:rsidR="00450E0B" w:rsidRPr="00877139" w:rsidRDefault="00450E0B" w:rsidP="003F50BC">
      <w:pPr>
        <w:pStyle w:val="ListParagraph"/>
        <w:numPr>
          <w:ilvl w:val="0"/>
          <w:numId w:val="23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Jika </w:t>
      </w:r>
      <w:proofErr w:type="spellStart"/>
      <w:r w:rsidRPr="00877139">
        <w:rPr>
          <w:rFonts w:ascii="Times New Roman" w:hAnsi="Times New Roman"/>
          <w:sz w:val="24"/>
          <w:szCs w:val="24"/>
        </w:rPr>
        <w:t>probabilitas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&lt; 0,05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normal.</w:t>
      </w:r>
    </w:p>
    <w:p w14:paraId="0A5A7B40" w14:textId="77777777" w:rsidR="00450E0B" w:rsidRPr="00877139" w:rsidRDefault="00450E0B" w:rsidP="003F50BC">
      <w:pPr>
        <w:pStyle w:val="ListParagraph"/>
        <w:numPr>
          <w:ilvl w:val="0"/>
          <w:numId w:val="19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sz w:val="24"/>
          <w:szCs w:val="24"/>
        </w:rPr>
        <w:t>Multikolinearitas</w:t>
      </w:r>
      <w:proofErr w:type="spellEnd"/>
    </w:p>
    <w:p w14:paraId="4C370B42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Imam </w:t>
      </w:r>
      <w:proofErr w:type="spellStart"/>
      <w:r w:rsidRPr="00877139">
        <w:rPr>
          <w:rFonts w:ascii="Times New Roman" w:hAnsi="Times New Roman"/>
          <w:sz w:val="24"/>
          <w:szCs w:val="24"/>
        </w:rPr>
        <w:t>Ghozali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(2016:103) uji </w:t>
      </w:r>
      <w:proofErr w:type="spellStart"/>
      <w:r w:rsidRPr="00877139">
        <w:rPr>
          <w:rFonts w:ascii="Times New Roman" w:hAnsi="Times New Roman"/>
          <w:sz w:val="24"/>
          <w:szCs w:val="24"/>
        </w:rPr>
        <w:t>multikolinieritas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apakah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ditemukan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).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baik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seharusnya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877139">
        <w:rPr>
          <w:rFonts w:ascii="Times New Roman" w:hAnsi="Times New Roman"/>
          <w:sz w:val="24"/>
          <w:szCs w:val="24"/>
        </w:rPr>
        <w:t>terdapat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kuat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sesama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dinamakan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Pr="00877139">
        <w:rPr>
          <w:rFonts w:ascii="Times New Roman" w:hAnsi="Times New Roman"/>
          <w:sz w:val="24"/>
          <w:szCs w:val="24"/>
        </w:rPr>
        <w:t>multikolinieritas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Apabila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sebaiknya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877139">
        <w:rPr>
          <w:rFonts w:ascii="Times New Roman" w:hAnsi="Times New Roman"/>
          <w:sz w:val="24"/>
          <w:szCs w:val="24"/>
        </w:rPr>
        <w:t>satu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dikeluarkan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3360F">
        <w:rPr>
          <w:rFonts w:ascii="Times New Roman" w:hAnsi="Times New Roman"/>
          <w:sz w:val="24"/>
          <w:szCs w:val="24"/>
        </w:rPr>
        <w:t>kemudian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dilakukan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pembuatan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3360F">
        <w:rPr>
          <w:rFonts w:ascii="Times New Roman" w:hAnsi="Times New Roman"/>
          <w:sz w:val="24"/>
          <w:szCs w:val="24"/>
        </w:rPr>
        <w:t>regresi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kembali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360F">
        <w:rPr>
          <w:rFonts w:ascii="Times New Roman" w:hAnsi="Times New Roman"/>
          <w:sz w:val="24"/>
          <w:szCs w:val="24"/>
        </w:rPr>
        <w:t>Santoso</w:t>
      </w:r>
      <w:proofErr w:type="spellEnd"/>
      <w:r w:rsidRPr="0083360F">
        <w:rPr>
          <w:rFonts w:ascii="Times New Roman" w:hAnsi="Times New Roman"/>
          <w:sz w:val="24"/>
          <w:szCs w:val="24"/>
        </w:rPr>
        <w:t>, 2012:234).</w:t>
      </w:r>
    </w:p>
    <w:p w14:paraId="76B7C7FA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mendeteksi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dilihat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besaran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Variance Inflation Factor</w:t>
      </w:r>
      <w:r w:rsidRPr="00877139">
        <w:rPr>
          <w:rFonts w:ascii="Times New Roman" w:hAnsi="Times New Roman"/>
          <w:sz w:val="24"/>
          <w:szCs w:val="24"/>
        </w:rPr>
        <w:t xml:space="preserve"> (VIF) dan </w:t>
      </w:r>
      <w:r w:rsidRPr="00877139">
        <w:rPr>
          <w:rFonts w:ascii="Times New Roman" w:hAnsi="Times New Roman"/>
          <w:i/>
          <w:sz w:val="24"/>
          <w:szCs w:val="24"/>
        </w:rPr>
        <w:t>Tolerance</w:t>
      </w:r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Pedoman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mempunyai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angka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tolerance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mendekati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877139">
        <w:rPr>
          <w:rFonts w:ascii="Times New Roman" w:hAnsi="Times New Roman"/>
          <w:sz w:val="24"/>
          <w:szCs w:val="24"/>
        </w:rPr>
        <w:t>batas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VIF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877139">
        <w:rPr>
          <w:rFonts w:ascii="Times New Roman" w:hAnsi="Times New Roman"/>
          <w:sz w:val="24"/>
          <w:szCs w:val="24"/>
        </w:rPr>
        <w:t>jika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VIF </w:t>
      </w:r>
      <w:proofErr w:type="spellStart"/>
      <w:r w:rsidRPr="00877139">
        <w:rPr>
          <w:rFonts w:ascii="Times New Roman" w:hAnsi="Times New Roman"/>
          <w:sz w:val="24"/>
          <w:szCs w:val="24"/>
        </w:rPr>
        <w:t>dibawah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gejala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2B1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C772B1">
        <w:rPr>
          <w:rFonts w:ascii="Times New Roman" w:hAnsi="Times New Roman"/>
          <w:sz w:val="24"/>
          <w:szCs w:val="24"/>
        </w:rPr>
        <w:t xml:space="preserve"> (Gujarati, 2012:432).</w:t>
      </w:r>
    </w:p>
    <w:p w14:paraId="037FBC55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23CC" wp14:editId="521B256C">
                <wp:simplePos x="0" y="0"/>
                <wp:positionH relativeFrom="column">
                  <wp:posOffset>800100</wp:posOffset>
                </wp:positionH>
                <wp:positionV relativeFrom="paragraph">
                  <wp:posOffset>633095</wp:posOffset>
                </wp:positionV>
                <wp:extent cx="3657600" cy="612476"/>
                <wp:effectExtent l="0" t="0" r="1905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12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BD12" id="Rectangle 11" o:spid="_x0000_s1026" style="position:absolute;margin-left:63pt;margin-top:49.85pt;width:4in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" filled="f" strokecolor="black [3213]" strokeweight="1pt"/>
            </w:pict>
          </mc:Fallback>
        </mc:AlternateConten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Singgih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Santoso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(2012:236) </w:t>
      </w:r>
      <w:proofErr w:type="spellStart"/>
      <w:r w:rsidRPr="00877139">
        <w:rPr>
          <w:rFonts w:ascii="Times New Roman" w:hAnsi="Times New Roman"/>
          <w:sz w:val="24"/>
          <w:szCs w:val="24"/>
        </w:rPr>
        <w:t>rumus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5668BBC1" w14:textId="77777777" w:rsidR="00450E0B" w:rsidRPr="00877139" w:rsidRDefault="00450E0B" w:rsidP="00450E0B">
      <w:pPr>
        <w:spacing w:before="0" w:beforeAutospacing="0" w:after="0" w:line="480" w:lineRule="auto"/>
        <w:ind w:left="360"/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VIF=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Tolerance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atau Tolerance=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VIF</m:t>
              </m:r>
            </m:den>
          </m:f>
        </m:oMath>
      </m:oMathPara>
    </w:p>
    <w:p w14:paraId="0AF7C1C5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DD15032" w14:textId="77777777" w:rsidR="00450E0B" w:rsidRPr="00877139" w:rsidRDefault="00450E0B" w:rsidP="003F50BC">
      <w:pPr>
        <w:pStyle w:val="ListParagraph"/>
        <w:numPr>
          <w:ilvl w:val="0"/>
          <w:numId w:val="19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Heterokedasitas</w:t>
      </w:r>
      <w:proofErr w:type="spellEnd"/>
    </w:p>
    <w:p w14:paraId="41FE7FC1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Imam </w:t>
      </w:r>
      <w:proofErr w:type="spellStart"/>
      <w:r w:rsidRPr="00877139">
        <w:rPr>
          <w:rFonts w:ascii="Times New Roman" w:hAnsi="Times New Roman"/>
          <w:sz w:val="24"/>
          <w:szCs w:val="24"/>
        </w:rPr>
        <w:t>Ghozali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2</w:t>
      </w:r>
      <w:r w:rsidRPr="00877139">
        <w:rPr>
          <w:rFonts w:ascii="Times New Roman" w:hAnsi="Times New Roman"/>
          <w:sz w:val="24"/>
          <w:szCs w:val="24"/>
        </w:rPr>
        <w:t xml:space="preserve">:139) uji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bertujuan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apakah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ketidaksamaan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residual </w:t>
      </w:r>
      <w:proofErr w:type="spellStart"/>
      <w:r w:rsidRPr="00877139">
        <w:rPr>
          <w:rFonts w:ascii="Times New Roman" w:hAnsi="Times New Roman"/>
          <w:sz w:val="24"/>
          <w:szCs w:val="24"/>
        </w:rPr>
        <w:t>satu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lain. Jika </w:t>
      </w:r>
      <w:proofErr w:type="spellStart"/>
      <w:r w:rsidRPr="00877139">
        <w:rPr>
          <w:rFonts w:ascii="Times New Roman" w:hAnsi="Times New Roman"/>
          <w:sz w:val="24"/>
          <w:szCs w:val="24"/>
        </w:rPr>
        <w:t>variasi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residual </w:t>
      </w:r>
      <w:proofErr w:type="spellStart"/>
      <w:r w:rsidRPr="00877139">
        <w:rPr>
          <w:rFonts w:ascii="Times New Roman" w:hAnsi="Times New Roman"/>
          <w:sz w:val="24"/>
          <w:szCs w:val="24"/>
        </w:rPr>
        <w:t>satu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877139">
        <w:rPr>
          <w:rFonts w:ascii="Times New Roman" w:hAnsi="Times New Roman"/>
          <w:sz w:val="24"/>
          <w:szCs w:val="24"/>
        </w:rPr>
        <w:t>tetap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homoskedastisitas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jika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berbeda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heterodastisitas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Persamaan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baik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jika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77F70A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menguji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877139">
        <w:rPr>
          <w:rFonts w:ascii="Times New Roman" w:hAnsi="Times New Roman"/>
          <w:sz w:val="24"/>
          <w:szCs w:val="24"/>
        </w:rPr>
        <w:t>satunya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melihat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penyebaran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varians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grafik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scatterplot</w:t>
      </w:r>
      <w:r w:rsidRPr="00877139">
        <w:rPr>
          <w:rFonts w:ascii="Times New Roman" w:hAnsi="Times New Roman"/>
          <w:sz w:val="24"/>
          <w:szCs w:val="24"/>
        </w:rPr>
        <w:t xml:space="preserve"> pada </w:t>
      </w:r>
      <w:r w:rsidRPr="00877139">
        <w:rPr>
          <w:rFonts w:ascii="Times New Roman" w:hAnsi="Times New Roman"/>
          <w:i/>
          <w:sz w:val="24"/>
          <w:szCs w:val="24"/>
        </w:rPr>
        <w:t>output</w:t>
      </w:r>
      <w:r w:rsidRPr="00877139">
        <w:rPr>
          <w:rFonts w:ascii="Times New Roman" w:hAnsi="Times New Roman"/>
          <w:sz w:val="24"/>
          <w:szCs w:val="24"/>
        </w:rPr>
        <w:t xml:space="preserve"> SPSS. Dasar </w:t>
      </w:r>
      <w:proofErr w:type="spellStart"/>
      <w:r w:rsidRPr="00877139">
        <w:rPr>
          <w:rFonts w:ascii="Times New Roman" w:hAnsi="Times New Roman"/>
          <w:sz w:val="24"/>
          <w:szCs w:val="24"/>
        </w:rPr>
        <w:t>pengambilan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keputusannya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244D1200" w14:textId="77777777" w:rsidR="00450E0B" w:rsidRPr="00877139" w:rsidRDefault="00450E0B" w:rsidP="003F50BC">
      <w:pPr>
        <w:pStyle w:val="ListParagraph"/>
        <w:numPr>
          <w:ilvl w:val="0"/>
          <w:numId w:val="22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Jika </w:t>
      </w:r>
      <w:proofErr w:type="spellStart"/>
      <w:r w:rsidRPr="00877139">
        <w:rPr>
          <w:rFonts w:ascii="Times New Roman" w:hAnsi="Times New Roman"/>
          <w:sz w:val="24"/>
          <w:szCs w:val="24"/>
        </w:rPr>
        <w:t>pola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seperti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titik-titik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membentuk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suatu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tertentu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teratur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39">
        <w:rPr>
          <w:rFonts w:ascii="Times New Roman" w:hAnsi="Times New Roman"/>
          <w:sz w:val="24"/>
          <w:szCs w:val="24"/>
        </w:rPr>
        <w:t>bergelombang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melebar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kemudian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menyempit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3BB85BE6" w14:textId="77777777" w:rsidR="00450E0B" w:rsidRPr="00877139" w:rsidRDefault="00450E0B" w:rsidP="003F50BC">
      <w:pPr>
        <w:pStyle w:val="ListParagraph"/>
        <w:numPr>
          <w:ilvl w:val="0"/>
          <w:numId w:val="22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Jika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jelas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serta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titik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menyebar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diatas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dibawah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angka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nol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2AAA4E7D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91D345" w14:textId="77777777" w:rsidR="00450E0B" w:rsidRPr="00877139" w:rsidRDefault="00450E0B" w:rsidP="003F50BC">
      <w:pPr>
        <w:pStyle w:val="ListParagraph"/>
        <w:numPr>
          <w:ilvl w:val="0"/>
          <w:numId w:val="19"/>
        </w:num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lastRenderedPageBreak/>
        <w:t xml:space="preserve">Uji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</w:p>
    <w:p w14:paraId="0F62F14F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Singgih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Santoso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(2012:241), uji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dilakukan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bertujuan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apakah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kesalahan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pengganggu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kesalah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periode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t-l (</w:t>
      </w:r>
      <w:proofErr w:type="spellStart"/>
      <w:r w:rsidRPr="00877139">
        <w:rPr>
          <w:rFonts w:ascii="Times New Roman" w:hAnsi="Times New Roman"/>
          <w:sz w:val="24"/>
          <w:szCs w:val="24"/>
        </w:rPr>
        <w:t>sebelumnya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). Jika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dinamakan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Model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baik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bebas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61D0251C" w14:textId="77777777" w:rsidR="00450E0B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771AE" wp14:editId="5F510B0F">
                <wp:simplePos x="0" y="0"/>
                <wp:positionH relativeFrom="column">
                  <wp:posOffset>1827807</wp:posOffset>
                </wp:positionH>
                <wp:positionV relativeFrom="paragraph">
                  <wp:posOffset>1004818</wp:posOffset>
                </wp:positionV>
                <wp:extent cx="1601194" cy="468173"/>
                <wp:effectExtent l="0" t="0" r="1841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194" cy="468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6031" id="Rectangle 12" o:spid="_x0000_s1026" style="position:absolute;margin-left:143.9pt;margin-top:79.1pt;width:126.1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IFlQIAAIY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" filled="f" strokecolor="black [3213]" strokeweight="1pt"/>
            </w:pict>
          </mc:Fallback>
        </mc:AlternateContent>
      </w:r>
      <w:r w:rsidRPr="00877139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877139">
        <w:rPr>
          <w:rFonts w:ascii="Times New Roman" w:hAnsi="Times New Roman"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uji </w:t>
      </w:r>
      <w:r w:rsidRPr="00877139">
        <w:rPr>
          <w:rFonts w:ascii="Times New Roman" w:hAnsi="Times New Roman"/>
          <w:i/>
          <w:sz w:val="24"/>
          <w:szCs w:val="24"/>
        </w:rPr>
        <w:t>Durbin-Watson</w:t>
      </w:r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Singgih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Santoso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(2012)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menghitung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 xml:space="preserve">Durbin-Watson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rumus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092C92F8" w14:textId="77777777" w:rsidR="00450E0B" w:rsidRPr="0064765A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D-W=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(et-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nary>
            </m:den>
          </m:f>
        </m:oMath>
      </m:oMathPara>
    </w:p>
    <w:p w14:paraId="0E0EE7DF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ketentuan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CE21D31" w14:textId="77777777" w:rsidR="00450E0B" w:rsidRPr="00877139" w:rsidRDefault="00450E0B" w:rsidP="003F50BC">
      <w:pPr>
        <w:pStyle w:val="ListParagraph"/>
        <w:numPr>
          <w:ilvl w:val="0"/>
          <w:numId w:val="21"/>
        </w:numPr>
        <w:spacing w:before="0" w:beforeAutospacing="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Jika DW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kecil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DL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(4-DL),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nol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ditolak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berarti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3986D012" w14:textId="77777777" w:rsidR="00450E0B" w:rsidRPr="00BC2063" w:rsidRDefault="00450E0B" w:rsidP="003F50BC">
      <w:pPr>
        <w:pStyle w:val="ListParagraph"/>
        <w:numPr>
          <w:ilvl w:val="0"/>
          <w:numId w:val="21"/>
        </w:numPr>
        <w:spacing w:before="0" w:beforeAutospacing="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Jika DW </w:t>
      </w:r>
      <w:proofErr w:type="spellStart"/>
      <w:r w:rsidRPr="00877139">
        <w:rPr>
          <w:rFonts w:ascii="Times New Roman" w:hAnsi="Times New Roman"/>
          <w:sz w:val="24"/>
          <w:szCs w:val="24"/>
        </w:rPr>
        <w:t>terletak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DU dan (4-DU), </w:t>
      </w:r>
      <w:proofErr w:type="spellStart"/>
      <w:r w:rsidRPr="00877139">
        <w:rPr>
          <w:rFonts w:ascii="Times New Roman" w:hAnsi="Times New Roman"/>
          <w:sz w:val="24"/>
          <w:szCs w:val="24"/>
        </w:rPr>
        <w:t>maka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nol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diterima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77139">
        <w:rPr>
          <w:rFonts w:ascii="Times New Roman" w:hAnsi="Times New Roman"/>
          <w:sz w:val="24"/>
          <w:szCs w:val="24"/>
        </w:rPr>
        <w:t>berarti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03E91257" w14:textId="77777777" w:rsidR="00450E0B" w:rsidRPr="00877139" w:rsidRDefault="00450E0B" w:rsidP="00450E0B">
      <w:pPr>
        <w:spacing w:before="0" w:beforeAutospacing="0" w:after="0" w:line="480" w:lineRule="auto"/>
        <w:ind w:left="36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Kriteria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1F71583E" w14:textId="77777777" w:rsidR="00450E0B" w:rsidRPr="00877139" w:rsidRDefault="00450E0B" w:rsidP="003F50BC">
      <w:pPr>
        <w:pStyle w:val="ListParagraph"/>
        <w:numPr>
          <w:ilvl w:val="0"/>
          <w:numId w:val="20"/>
        </w:numPr>
        <w:spacing w:before="0" w:beforeAutospacing="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Nilai D-W di </w:t>
      </w:r>
      <w:proofErr w:type="spellStart"/>
      <w:r w:rsidRPr="00877139">
        <w:rPr>
          <w:rFonts w:ascii="Times New Roman" w:hAnsi="Times New Roman"/>
          <w:sz w:val="24"/>
          <w:szCs w:val="24"/>
        </w:rPr>
        <w:t>bawah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-2 </w:t>
      </w:r>
      <w:proofErr w:type="spellStart"/>
      <w:r w:rsidRPr="00877139">
        <w:rPr>
          <w:rFonts w:ascii="Times New Roman" w:hAnsi="Times New Roman"/>
          <w:sz w:val="24"/>
          <w:szCs w:val="24"/>
        </w:rPr>
        <w:t>berarti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diindikasikan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positif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5A5304AF" w14:textId="77777777" w:rsidR="00450E0B" w:rsidRPr="00877139" w:rsidRDefault="00450E0B" w:rsidP="003F50BC">
      <w:pPr>
        <w:pStyle w:val="ListParagraph"/>
        <w:numPr>
          <w:ilvl w:val="0"/>
          <w:numId w:val="20"/>
        </w:numPr>
        <w:spacing w:before="0" w:beforeAutospacing="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Nilai D-W di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-2 </w:t>
      </w:r>
      <w:proofErr w:type="spellStart"/>
      <w:r w:rsidRPr="00877139">
        <w:rPr>
          <w:rFonts w:ascii="Times New Roman" w:hAnsi="Times New Roman"/>
          <w:sz w:val="24"/>
          <w:szCs w:val="24"/>
        </w:rPr>
        <w:t>sampai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77139">
        <w:rPr>
          <w:rFonts w:ascii="Times New Roman" w:hAnsi="Times New Roman"/>
          <w:sz w:val="24"/>
          <w:szCs w:val="24"/>
        </w:rPr>
        <w:t>berarti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diindikasikan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3DE79653" w14:textId="77777777" w:rsidR="00450E0B" w:rsidRDefault="00450E0B" w:rsidP="003F50BC">
      <w:pPr>
        <w:pStyle w:val="ListParagraph"/>
        <w:numPr>
          <w:ilvl w:val="0"/>
          <w:numId w:val="20"/>
        </w:numPr>
        <w:spacing w:before="0" w:beforeAutospacing="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Nilai D-W di </w:t>
      </w:r>
      <w:proofErr w:type="spellStart"/>
      <w:r w:rsidRPr="00877139">
        <w:rPr>
          <w:rFonts w:ascii="Times New Roman" w:hAnsi="Times New Roman"/>
          <w:sz w:val="24"/>
          <w:szCs w:val="24"/>
        </w:rPr>
        <w:t>atas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77139">
        <w:rPr>
          <w:rFonts w:ascii="Times New Roman" w:hAnsi="Times New Roman"/>
          <w:sz w:val="24"/>
          <w:szCs w:val="24"/>
        </w:rPr>
        <w:t>berarti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diindikasikan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autokorelasi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negatif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787EC571" w14:textId="77777777" w:rsidR="00450E0B" w:rsidRPr="00AF292B" w:rsidRDefault="00450E0B" w:rsidP="00450E0B">
      <w:pPr>
        <w:spacing w:before="0" w:beforeAutospacing="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697158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2E0906" w14:textId="77777777" w:rsidR="00450E0B" w:rsidRPr="00877139" w:rsidRDefault="00450E0B" w:rsidP="003F50BC">
      <w:pPr>
        <w:pStyle w:val="ListParagraph"/>
        <w:numPr>
          <w:ilvl w:val="1"/>
          <w:numId w:val="1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lastRenderedPageBreak/>
        <w:t>Rancangan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Hipotesis</w:t>
      </w:r>
      <w:proofErr w:type="spellEnd"/>
    </w:p>
    <w:p w14:paraId="0B1CECAC" w14:textId="77777777" w:rsidR="00450E0B" w:rsidRPr="00877139" w:rsidRDefault="00450E0B" w:rsidP="003F50BC">
      <w:pPr>
        <w:pStyle w:val="ListParagraph"/>
        <w:numPr>
          <w:ilvl w:val="2"/>
          <w:numId w:val="1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Rancangan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Analisis</w:t>
      </w:r>
      <w:proofErr w:type="spellEnd"/>
    </w:p>
    <w:p w14:paraId="6FB02C84" w14:textId="77777777" w:rsidR="00450E0B" w:rsidRPr="00877139" w:rsidRDefault="00450E0B" w:rsidP="003F50BC">
      <w:pPr>
        <w:pStyle w:val="ListParagraph"/>
        <w:numPr>
          <w:ilvl w:val="0"/>
          <w:numId w:val="6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t xml:space="preserve">Uji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Linier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Berganda</w:t>
      </w:r>
      <w:proofErr w:type="spellEnd"/>
    </w:p>
    <w:p w14:paraId="54A8C055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21930" wp14:editId="0E2D1F02">
                <wp:simplePos x="0" y="0"/>
                <wp:positionH relativeFrom="column">
                  <wp:posOffset>1645920</wp:posOffset>
                </wp:positionH>
                <wp:positionV relativeFrom="paragraph">
                  <wp:posOffset>2033270</wp:posOffset>
                </wp:positionV>
                <wp:extent cx="1762125" cy="3333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E7D8" id="Rectangle 29" o:spid="_x0000_s1026" style="position:absolute;margin-left:129.6pt;margin-top:160.1pt;width:138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" filled="f" strokecolor="black [3213]" strokeweight="1pt"/>
            </w:pict>
          </mc:Fallback>
        </mc:AlternateConten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penelitian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penulis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877139">
        <w:rPr>
          <w:rFonts w:ascii="Times New Roman" w:hAnsi="Times New Roman"/>
          <w:sz w:val="24"/>
          <w:szCs w:val="24"/>
        </w:rPr>
        <w:t>berganda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besarrnya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pengaruh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(X) dan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(Y)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persamaan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matematika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mempunyai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fungsional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sehingga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dapat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menggambarkan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kontribusi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77139">
        <w:rPr>
          <w:rFonts w:ascii="Times New Roman" w:hAnsi="Times New Roman"/>
          <w:sz w:val="24"/>
          <w:szCs w:val="24"/>
        </w:rPr>
        <w:t>terhadap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Y. </w:t>
      </w:r>
      <w:proofErr w:type="spellStart"/>
      <w:r w:rsidRPr="00877139">
        <w:rPr>
          <w:rFonts w:ascii="Times New Roman" w:hAnsi="Times New Roman"/>
          <w:sz w:val="24"/>
          <w:szCs w:val="24"/>
        </w:rPr>
        <w:t>Persamaan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umum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877139">
        <w:rPr>
          <w:rFonts w:ascii="Times New Roman" w:hAnsi="Times New Roman"/>
          <w:sz w:val="24"/>
          <w:szCs w:val="24"/>
        </w:rPr>
        <w:t>berganda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(2017:188)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8E76ACC" w14:textId="77777777" w:rsidR="00450E0B" w:rsidRPr="00FD3A75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Y=α+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+ε</m:t>
          </m:r>
        </m:oMath>
      </m:oMathPara>
    </w:p>
    <w:p w14:paraId="10F8FFDC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Keterangan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3B7C560A" w14:textId="77777777" w:rsidR="00450E0B" w:rsidRPr="00877139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Y </w:t>
      </w:r>
      <w:r w:rsidRPr="00877139">
        <w:rPr>
          <w:rFonts w:ascii="Times New Roman" w:hAnsi="Times New Roman"/>
          <w:sz w:val="24"/>
          <w:szCs w:val="24"/>
        </w:rPr>
        <w:tab/>
        <w:t xml:space="preserve">= Nilai </w:t>
      </w:r>
      <w:proofErr w:type="spellStart"/>
      <w:r w:rsidRPr="00877139">
        <w:rPr>
          <w:rFonts w:ascii="Times New Roman" w:hAnsi="Times New Roman"/>
          <w:sz w:val="24"/>
          <w:szCs w:val="24"/>
        </w:rPr>
        <w:t>perusahaan</w:t>
      </w:r>
      <w:proofErr w:type="spellEnd"/>
    </w:p>
    <w:p w14:paraId="2BFDA389" w14:textId="77777777" w:rsidR="00450E0B" w:rsidRPr="00877139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877139">
        <w:rPr>
          <w:rFonts w:ascii="Times New Roman" w:hAnsi="Times New Roman"/>
          <w:sz w:val="24"/>
          <w:szCs w:val="24"/>
        </w:rPr>
        <w:t>Konstanta</w:t>
      </w:r>
      <w:proofErr w:type="spellEnd"/>
    </w:p>
    <w:p w14:paraId="3C7799CF" w14:textId="77777777" w:rsidR="00450E0B" w:rsidRPr="00877139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Pr="00877139">
        <w:rPr>
          <w:rFonts w:ascii="Times New Roman" w:hAnsi="Times New Roman"/>
          <w:sz w:val="24"/>
          <w:szCs w:val="24"/>
          <w:vertAlign w:val="subscript"/>
        </w:rPr>
        <w:t>1</w:t>
      </w:r>
      <w:r w:rsidRPr="008771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β</w:t>
      </w:r>
      <w:r w:rsidRPr="00877139">
        <w:rPr>
          <w:rFonts w:ascii="Times New Roman" w:hAnsi="Times New Roman"/>
          <w:sz w:val="24"/>
          <w:szCs w:val="24"/>
          <w:vertAlign w:val="subscript"/>
        </w:rPr>
        <w:t>2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877139">
        <w:rPr>
          <w:rFonts w:ascii="Times New Roman" w:hAnsi="Times New Roman"/>
          <w:sz w:val="24"/>
          <w:szCs w:val="24"/>
        </w:rPr>
        <w:t>Koefisien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arah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regresi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yaitu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menyatakan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perubahan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Nilai</w:t>
      </w:r>
    </w:p>
    <w:p w14:paraId="53546846" w14:textId="77777777" w:rsidR="00450E0B" w:rsidRPr="00877139" w:rsidRDefault="00450E0B" w:rsidP="00450E0B">
      <w:pPr>
        <w:tabs>
          <w:tab w:val="left" w:pos="180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ab/>
      </w:r>
      <w:proofErr w:type="spellStart"/>
      <w:r w:rsidRPr="00877139">
        <w:rPr>
          <w:rFonts w:ascii="Times New Roman" w:hAnsi="Times New Roman"/>
          <w:sz w:val="24"/>
          <w:szCs w:val="24"/>
        </w:rPr>
        <w:t>apabila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terjadi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perubahan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X</w:t>
      </w:r>
    </w:p>
    <w:p w14:paraId="6831299B" w14:textId="77777777" w:rsidR="00450E0B" w:rsidRPr="00877139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X</w:t>
      </w:r>
      <w:r w:rsidRPr="00877139">
        <w:rPr>
          <w:rFonts w:ascii="Times New Roman" w:hAnsi="Times New Roman"/>
          <w:sz w:val="24"/>
          <w:szCs w:val="24"/>
          <w:vertAlign w:val="subscript"/>
        </w:rPr>
        <w:t>1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Enterprise Risk Management</w:t>
      </w:r>
    </w:p>
    <w:p w14:paraId="411619E4" w14:textId="77777777" w:rsidR="00450E0B" w:rsidRPr="00877139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>X</w:t>
      </w:r>
      <w:r w:rsidRPr="00877139">
        <w:rPr>
          <w:rFonts w:ascii="Times New Roman" w:hAnsi="Times New Roman"/>
          <w:sz w:val="24"/>
          <w:szCs w:val="24"/>
          <w:vertAlign w:val="subscript"/>
        </w:rPr>
        <w:t>2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877139">
        <w:rPr>
          <w:rFonts w:ascii="Times New Roman" w:hAnsi="Times New Roman"/>
          <w:sz w:val="24"/>
          <w:szCs w:val="24"/>
        </w:rPr>
        <w:t>Pengungkapan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Intellectual Capital</w:t>
      </w:r>
    </w:p>
    <w:p w14:paraId="07EC1FF7" w14:textId="77777777" w:rsidR="00450E0B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ab/>
        <w:t>= error</w:t>
      </w:r>
    </w:p>
    <w:p w14:paraId="0892FBEF" w14:textId="77777777" w:rsidR="00450E0B" w:rsidRPr="00AF292B" w:rsidRDefault="00450E0B" w:rsidP="00450E0B">
      <w:pPr>
        <w:tabs>
          <w:tab w:val="left" w:pos="162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09D7B1F4" w14:textId="77777777" w:rsidR="00450E0B" w:rsidRPr="00877139" w:rsidRDefault="00450E0B" w:rsidP="003F50BC">
      <w:pPr>
        <w:pStyle w:val="ListParagraph"/>
        <w:numPr>
          <w:ilvl w:val="0"/>
          <w:numId w:val="6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Korelasi</w:t>
      </w:r>
      <w:proofErr w:type="spellEnd"/>
    </w:p>
    <w:p w14:paraId="32D2A4F9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Analisis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kekuatan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ukuran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dipakai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menentukan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derajat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kekuatan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7139">
        <w:rPr>
          <w:rFonts w:ascii="Times New Roman" w:hAnsi="Times New Roman"/>
          <w:sz w:val="24"/>
          <w:szCs w:val="24"/>
        </w:rPr>
        <w:t>Jenis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bisa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digunakan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77139">
        <w:rPr>
          <w:rFonts w:ascii="Times New Roman" w:hAnsi="Times New Roman"/>
          <w:sz w:val="24"/>
          <w:szCs w:val="24"/>
        </w:rPr>
        <w:lastRenderedPageBreak/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877139">
        <w:rPr>
          <w:rFonts w:ascii="Times New Roman" w:hAnsi="Times New Roman"/>
          <w:sz w:val="24"/>
          <w:szCs w:val="24"/>
        </w:rPr>
        <w:t>lurus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(linier)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Pearson Product Moment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3360F">
        <w:rPr>
          <w:rFonts w:ascii="Times New Roman" w:hAnsi="Times New Roman"/>
          <w:sz w:val="24"/>
          <w:szCs w:val="24"/>
        </w:rPr>
        <w:t xml:space="preserve">(PPM). </w:t>
      </w:r>
      <w:proofErr w:type="spellStart"/>
      <w:r w:rsidRPr="0083360F">
        <w:rPr>
          <w:rFonts w:ascii="Times New Roman" w:hAnsi="Times New Roman"/>
          <w:sz w:val="24"/>
          <w:szCs w:val="24"/>
        </w:rPr>
        <w:t>Menurut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Sugiyono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(2016: 228), </w:t>
      </w:r>
      <w:proofErr w:type="spellStart"/>
      <w:r w:rsidRPr="0083360F">
        <w:rPr>
          <w:rFonts w:ascii="Times New Roman" w:hAnsi="Times New Roman"/>
          <w:sz w:val="24"/>
          <w:szCs w:val="24"/>
        </w:rPr>
        <w:t>teknik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korelasi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ini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digunakan</w:t>
      </w:r>
      <w:proofErr w:type="spellEnd"/>
      <w:r w:rsidRPr="00833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0F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mencari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139">
        <w:rPr>
          <w:rFonts w:ascii="Times New Roman" w:hAnsi="Times New Roman"/>
          <w:sz w:val="24"/>
          <w:szCs w:val="24"/>
        </w:rPr>
        <w:t>membuktikan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bila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kedua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berbentuk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ratio, dan </w:t>
      </w:r>
      <w:proofErr w:type="spellStart"/>
      <w:r w:rsidRPr="00877139">
        <w:rPr>
          <w:rFonts w:ascii="Times New Roman" w:hAnsi="Times New Roman"/>
          <w:sz w:val="24"/>
          <w:szCs w:val="24"/>
        </w:rPr>
        <w:t>sumber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dua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tersebut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sama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560FBB4C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Arahnya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dinyatakan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positif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negatif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139">
        <w:rPr>
          <w:rFonts w:ascii="Times New Roman" w:hAnsi="Times New Roman"/>
          <w:sz w:val="24"/>
          <w:szCs w:val="24"/>
        </w:rPr>
        <w:t>sedangkan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atau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lemahnya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dinyatakan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dalam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koefisien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mengetahui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seberapa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besar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hubungan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antara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independen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variabel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dependen</w:t>
      </w:r>
      <w:proofErr w:type="spellEnd"/>
      <w:r w:rsidRPr="00877139">
        <w:rPr>
          <w:rFonts w:ascii="Times New Roman" w:hAnsi="Times New Roman"/>
          <w:sz w:val="24"/>
          <w:szCs w:val="24"/>
        </w:rPr>
        <w:t>.</w:t>
      </w:r>
    </w:p>
    <w:p w14:paraId="34914075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B37A9" wp14:editId="6D63477A">
                <wp:simplePos x="0" y="0"/>
                <wp:positionH relativeFrom="column">
                  <wp:posOffset>1626870</wp:posOffset>
                </wp:positionH>
                <wp:positionV relativeFrom="paragraph">
                  <wp:posOffset>652145</wp:posOffset>
                </wp:positionV>
                <wp:extent cx="1762125" cy="543464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43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8EA5" id="Rectangle 13" o:spid="_x0000_s1026" style="position:absolute;margin-left:128.1pt;margin-top:51.35pt;width:138.7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CklgIAAIY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" filled="f" strokecolor="black [3213]" strokeweight="1pt"/>
            </w:pict>
          </mc:Fallback>
        </mc:AlternateContent>
      </w:r>
      <w:proofErr w:type="spellStart"/>
      <w:r w:rsidRPr="00877139">
        <w:rPr>
          <w:rFonts w:ascii="Times New Roman" w:hAnsi="Times New Roman"/>
          <w:sz w:val="24"/>
          <w:szCs w:val="24"/>
        </w:rPr>
        <w:t>Rumus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korelasi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i/>
          <w:sz w:val="24"/>
          <w:szCs w:val="24"/>
        </w:rPr>
        <w:t>Pearson Product Moment</w:t>
      </w:r>
      <w:r w:rsidRPr="00877139">
        <w:rPr>
          <w:rFonts w:ascii="Times New Roman" w:hAnsi="Times New Roman"/>
          <w:sz w:val="24"/>
          <w:szCs w:val="24"/>
        </w:rPr>
        <w:t xml:space="preserve"> (PPM) </w:t>
      </w:r>
      <w:proofErr w:type="spellStart"/>
      <w:r w:rsidRPr="00877139">
        <w:rPr>
          <w:rFonts w:ascii="Times New Roman" w:hAnsi="Times New Roman"/>
          <w:sz w:val="24"/>
          <w:szCs w:val="24"/>
        </w:rPr>
        <w:t>menurut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Sugiyono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(2016:228)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adalah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sebagai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berikut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436286EB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14:paraId="35DECAFA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</w:p>
    <w:p w14:paraId="3F1D97FC" w14:textId="77777777" w:rsidR="00450E0B" w:rsidRPr="00877139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Keterangan</w:t>
      </w:r>
      <w:proofErr w:type="spellEnd"/>
      <w:r w:rsidRPr="00877139">
        <w:rPr>
          <w:rFonts w:ascii="Times New Roman" w:hAnsi="Times New Roman"/>
          <w:sz w:val="24"/>
          <w:szCs w:val="24"/>
        </w:rPr>
        <w:t>:</w:t>
      </w:r>
    </w:p>
    <w:p w14:paraId="6D5C7D1B" w14:textId="77777777" w:rsidR="00450E0B" w:rsidRPr="00877139" w:rsidRDefault="00450E0B" w:rsidP="00450E0B">
      <w:pPr>
        <w:tabs>
          <w:tab w:val="left" w:pos="126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Cambria Math" w:hAnsi="Cambria Math" w:cs="Cambria Math"/>
          <w:sz w:val="24"/>
          <w:szCs w:val="24"/>
        </w:rPr>
        <w:t>𝑟</w:t>
      </w:r>
      <w:r w:rsidRPr="00877139">
        <w:rPr>
          <w:rFonts w:ascii="Cambria Math" w:hAnsi="Cambria Math" w:cs="Cambria Math"/>
          <w:sz w:val="24"/>
          <w:szCs w:val="24"/>
          <w:vertAlign w:val="subscript"/>
        </w:rPr>
        <w:t>𝑥𝑦</w:t>
      </w:r>
      <w:r w:rsidRPr="00877139">
        <w:rPr>
          <w:rFonts w:ascii="Times New Roman" w:hAnsi="Times New Roman"/>
          <w:sz w:val="24"/>
          <w:szCs w:val="24"/>
        </w:rPr>
        <w:t xml:space="preserve"> </w:t>
      </w:r>
      <w:r w:rsidRPr="00877139"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 w:rsidRPr="00877139">
        <w:rPr>
          <w:rFonts w:ascii="Times New Roman" w:hAnsi="Times New Roman"/>
          <w:sz w:val="24"/>
          <w:szCs w:val="24"/>
        </w:rPr>
        <w:t>Koefisien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Validitas</w:t>
      </w:r>
      <w:proofErr w:type="spellEnd"/>
    </w:p>
    <w:p w14:paraId="1038577E" w14:textId="77777777" w:rsidR="00450E0B" w:rsidRPr="00877139" w:rsidRDefault="00450E0B" w:rsidP="00450E0B">
      <w:pPr>
        <w:tabs>
          <w:tab w:val="left" w:pos="126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X </w:t>
      </w:r>
      <w:r w:rsidRPr="00877139">
        <w:rPr>
          <w:rFonts w:ascii="Times New Roman" w:hAnsi="Times New Roman"/>
          <w:sz w:val="24"/>
          <w:szCs w:val="24"/>
        </w:rPr>
        <w:tab/>
        <w:t xml:space="preserve">= Nilai </w:t>
      </w:r>
      <w:proofErr w:type="spellStart"/>
      <w:r w:rsidRPr="00877139">
        <w:rPr>
          <w:rFonts w:ascii="Times New Roman" w:hAnsi="Times New Roman"/>
          <w:sz w:val="24"/>
          <w:szCs w:val="24"/>
        </w:rPr>
        <w:t>Pembanding</w:t>
      </w:r>
      <w:proofErr w:type="spellEnd"/>
    </w:p>
    <w:p w14:paraId="5C8138CA" w14:textId="77777777" w:rsidR="00450E0B" w:rsidRDefault="00450E0B" w:rsidP="00450E0B">
      <w:pPr>
        <w:tabs>
          <w:tab w:val="left" w:pos="126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77139">
        <w:rPr>
          <w:rFonts w:ascii="Times New Roman" w:hAnsi="Times New Roman"/>
          <w:sz w:val="24"/>
          <w:szCs w:val="24"/>
        </w:rPr>
        <w:t xml:space="preserve">Y </w:t>
      </w:r>
      <w:r w:rsidRPr="00877139">
        <w:rPr>
          <w:rFonts w:ascii="Times New Roman" w:hAnsi="Times New Roman"/>
          <w:sz w:val="24"/>
          <w:szCs w:val="24"/>
        </w:rPr>
        <w:tab/>
        <w:t xml:space="preserve">= Nilai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instrumen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7139">
        <w:rPr>
          <w:rFonts w:ascii="Times New Roman" w:hAnsi="Times New Roman"/>
          <w:sz w:val="24"/>
          <w:szCs w:val="24"/>
        </w:rPr>
        <w:t>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dicari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Validitasnya</w:t>
      </w:r>
      <w:proofErr w:type="spellEnd"/>
    </w:p>
    <w:p w14:paraId="646C8A2D" w14:textId="77777777" w:rsidR="00450E0B" w:rsidRDefault="00450E0B" w:rsidP="00450E0B">
      <w:pPr>
        <w:tabs>
          <w:tab w:val="left" w:pos="126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39">
        <w:rPr>
          <w:rFonts w:ascii="Times New Roman" w:hAnsi="Times New Roman"/>
          <w:sz w:val="24"/>
          <w:szCs w:val="24"/>
        </w:rPr>
        <w:t>Kolerasi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PPM (</w:t>
      </w:r>
      <w:r w:rsidRPr="00877139">
        <w:rPr>
          <w:rFonts w:ascii="Times New Roman" w:hAnsi="Times New Roman"/>
          <w:i/>
          <w:sz w:val="24"/>
          <w:szCs w:val="24"/>
        </w:rPr>
        <w:t>Pearson Product Moment</w:t>
      </w:r>
      <w:r w:rsidRPr="00877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77139">
        <w:rPr>
          <w:rFonts w:ascii="Times New Roman" w:hAnsi="Times New Roman"/>
          <w:sz w:val="24"/>
          <w:szCs w:val="24"/>
        </w:rPr>
        <w:t>dilambangkan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(r)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ketentuan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lebih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dari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harga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(-1 ≤ r ≤ + 1). </w:t>
      </w:r>
      <w:proofErr w:type="spellStart"/>
      <w:r w:rsidRPr="00877139">
        <w:rPr>
          <w:rFonts w:ascii="Times New Roman" w:hAnsi="Times New Roman"/>
          <w:sz w:val="24"/>
          <w:szCs w:val="24"/>
        </w:rPr>
        <w:t>Apabila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nilai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 = -1 </w:t>
      </w:r>
      <w:proofErr w:type="spellStart"/>
      <w:r w:rsidRPr="00877139">
        <w:rPr>
          <w:rFonts w:ascii="Times New Roman" w:hAnsi="Times New Roman"/>
          <w:sz w:val="24"/>
          <w:szCs w:val="24"/>
        </w:rPr>
        <w:t>artinya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kolerasi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negatif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sempurna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; r = 0 </w:t>
      </w:r>
      <w:proofErr w:type="spellStart"/>
      <w:r w:rsidRPr="00877139">
        <w:rPr>
          <w:rFonts w:ascii="Times New Roman" w:hAnsi="Times New Roman"/>
          <w:sz w:val="24"/>
          <w:szCs w:val="24"/>
        </w:rPr>
        <w:t>artinya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tidak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ada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kolerasi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; dan r = 1 </w:t>
      </w:r>
      <w:proofErr w:type="spellStart"/>
      <w:r w:rsidRPr="00877139">
        <w:rPr>
          <w:rFonts w:ascii="Times New Roman" w:hAnsi="Times New Roman"/>
          <w:sz w:val="24"/>
          <w:szCs w:val="24"/>
        </w:rPr>
        <w:t>berarti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kolerasi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sangat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kuat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. Arti </w:t>
      </w:r>
      <w:proofErr w:type="spellStart"/>
      <w:r w:rsidRPr="00877139">
        <w:rPr>
          <w:rFonts w:ascii="Times New Roman" w:hAnsi="Times New Roman"/>
          <w:sz w:val="24"/>
          <w:szCs w:val="24"/>
        </w:rPr>
        <w:t>harga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877139">
        <w:rPr>
          <w:rFonts w:ascii="Times New Roman" w:hAnsi="Times New Roman"/>
          <w:sz w:val="24"/>
          <w:szCs w:val="24"/>
        </w:rPr>
        <w:t>akan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dikonsultasikan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dengan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tabel</w:t>
      </w:r>
      <w:proofErr w:type="spellEnd"/>
      <w:r w:rsidRPr="00877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z w:val="24"/>
          <w:szCs w:val="24"/>
        </w:rPr>
        <w:t>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 pada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3.8.</w:t>
      </w:r>
    </w:p>
    <w:p w14:paraId="32FDD6A9" w14:textId="77777777" w:rsidR="00450E0B" w:rsidRPr="004C64EB" w:rsidRDefault="00450E0B" w:rsidP="00450E0B">
      <w:pPr>
        <w:tabs>
          <w:tab w:val="left" w:pos="1260"/>
        </w:tabs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4F20E3F7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3.8</w:t>
      </w:r>
    </w:p>
    <w:p w14:paraId="3BD65B04" w14:textId="77777777" w:rsidR="00450E0B" w:rsidRPr="00877139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Pedoman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Memberikan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Interpr</w:t>
      </w:r>
      <w:r>
        <w:rPr>
          <w:rFonts w:ascii="Times New Roman" w:hAnsi="Times New Roman"/>
          <w:b/>
          <w:sz w:val="24"/>
          <w:szCs w:val="24"/>
        </w:rPr>
        <w:t>etasi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Kolerasi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450E0B" w:rsidRPr="00877139" w14:paraId="1B67E3E4" w14:textId="77777777" w:rsidTr="009152C9">
        <w:tc>
          <w:tcPr>
            <w:tcW w:w="3964" w:type="dxa"/>
          </w:tcPr>
          <w:p w14:paraId="296E6B97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39">
              <w:rPr>
                <w:rFonts w:ascii="Times New Roman" w:hAnsi="Times New Roman"/>
                <w:b/>
                <w:sz w:val="24"/>
                <w:szCs w:val="24"/>
              </w:rPr>
              <w:t xml:space="preserve">Interval </w:t>
            </w:r>
            <w:proofErr w:type="spellStart"/>
            <w:r w:rsidRPr="00877139">
              <w:rPr>
                <w:rFonts w:ascii="Times New Roman" w:hAnsi="Times New Roman"/>
                <w:b/>
                <w:sz w:val="24"/>
                <w:szCs w:val="24"/>
              </w:rPr>
              <w:t>Korelasi</w:t>
            </w:r>
            <w:proofErr w:type="spellEnd"/>
          </w:p>
        </w:tc>
        <w:tc>
          <w:tcPr>
            <w:tcW w:w="3964" w:type="dxa"/>
          </w:tcPr>
          <w:p w14:paraId="0C22501B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39">
              <w:rPr>
                <w:rFonts w:ascii="Times New Roman" w:hAnsi="Times New Roman"/>
                <w:b/>
                <w:sz w:val="24"/>
                <w:szCs w:val="24"/>
              </w:rPr>
              <w:t xml:space="preserve">Tingkat </w:t>
            </w:r>
            <w:proofErr w:type="spellStart"/>
            <w:r w:rsidRPr="00877139">
              <w:rPr>
                <w:rFonts w:ascii="Times New Roman" w:hAnsi="Times New Roman"/>
                <w:b/>
                <w:sz w:val="24"/>
                <w:szCs w:val="24"/>
              </w:rPr>
              <w:t>Hubungan</w:t>
            </w:r>
            <w:proofErr w:type="spellEnd"/>
          </w:p>
        </w:tc>
      </w:tr>
      <w:tr w:rsidR="00450E0B" w:rsidRPr="00877139" w14:paraId="494A77C9" w14:textId="77777777" w:rsidTr="009152C9">
        <w:tc>
          <w:tcPr>
            <w:tcW w:w="3964" w:type="dxa"/>
          </w:tcPr>
          <w:p w14:paraId="7B9E71A0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39">
              <w:rPr>
                <w:rFonts w:ascii="Times New Roman" w:hAnsi="Times New Roman"/>
                <w:sz w:val="24"/>
                <w:szCs w:val="24"/>
              </w:rPr>
              <w:t>0.00-0.199</w:t>
            </w:r>
          </w:p>
        </w:tc>
        <w:tc>
          <w:tcPr>
            <w:tcW w:w="3964" w:type="dxa"/>
          </w:tcPr>
          <w:p w14:paraId="0879F220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450E0B" w:rsidRPr="00877139" w14:paraId="459900DA" w14:textId="77777777" w:rsidTr="009152C9">
        <w:tc>
          <w:tcPr>
            <w:tcW w:w="3964" w:type="dxa"/>
          </w:tcPr>
          <w:p w14:paraId="48E242C5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0.20-0.399</w:t>
            </w:r>
          </w:p>
        </w:tc>
        <w:tc>
          <w:tcPr>
            <w:tcW w:w="3964" w:type="dxa"/>
          </w:tcPr>
          <w:p w14:paraId="2B2856DC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E0B" w:rsidRPr="00877139" w14:paraId="57E18A0F" w14:textId="77777777" w:rsidTr="009152C9">
        <w:tc>
          <w:tcPr>
            <w:tcW w:w="3964" w:type="dxa"/>
          </w:tcPr>
          <w:p w14:paraId="19C27740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0.40-0.599</w:t>
            </w:r>
          </w:p>
        </w:tc>
        <w:tc>
          <w:tcPr>
            <w:tcW w:w="3964" w:type="dxa"/>
          </w:tcPr>
          <w:p w14:paraId="546593BD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</w:p>
        </w:tc>
      </w:tr>
      <w:tr w:rsidR="00450E0B" w:rsidRPr="00877139" w14:paraId="3BC1A38E" w14:textId="77777777" w:rsidTr="009152C9">
        <w:tc>
          <w:tcPr>
            <w:tcW w:w="3964" w:type="dxa"/>
          </w:tcPr>
          <w:p w14:paraId="027A3779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0.60-0.799</w:t>
            </w:r>
          </w:p>
        </w:tc>
        <w:tc>
          <w:tcPr>
            <w:tcW w:w="3964" w:type="dxa"/>
          </w:tcPr>
          <w:p w14:paraId="25AEBE27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E0B" w:rsidRPr="00877139" w14:paraId="546CD8B7" w14:textId="77777777" w:rsidTr="009152C9">
        <w:tc>
          <w:tcPr>
            <w:tcW w:w="3964" w:type="dxa"/>
          </w:tcPr>
          <w:p w14:paraId="0EAC50B6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0.80-1.000</w:t>
            </w:r>
          </w:p>
        </w:tc>
        <w:tc>
          <w:tcPr>
            <w:tcW w:w="3964" w:type="dxa"/>
          </w:tcPr>
          <w:p w14:paraId="03A10C98" w14:textId="77777777" w:rsidR="00450E0B" w:rsidRPr="00877139" w:rsidRDefault="00450E0B" w:rsidP="00450E0B">
            <w:pPr>
              <w:spacing w:before="0" w:beforeAutospacing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</w:p>
        </w:tc>
      </w:tr>
    </w:tbl>
    <w:p w14:paraId="6EC2D8D7" w14:textId="77777777" w:rsidR="00450E0B" w:rsidRPr="00184CFA" w:rsidRDefault="00450E0B" w:rsidP="00450E0B">
      <w:pPr>
        <w:spacing w:before="0" w:beforeAutospacing="0" w:after="0" w:line="48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84CF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184CF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84CFA">
        <w:rPr>
          <w:rFonts w:ascii="Times New Roman" w:hAnsi="Times New Roman"/>
          <w:i/>
          <w:sz w:val="24"/>
          <w:szCs w:val="24"/>
        </w:rPr>
        <w:t>Sugiyono</w:t>
      </w:r>
      <w:proofErr w:type="spellEnd"/>
      <w:r w:rsidRPr="00184CFA">
        <w:rPr>
          <w:rFonts w:ascii="Times New Roman" w:hAnsi="Times New Roman"/>
          <w:i/>
          <w:sz w:val="24"/>
          <w:szCs w:val="24"/>
        </w:rPr>
        <w:t xml:space="preserve"> (2017:184)</w:t>
      </w:r>
    </w:p>
    <w:p w14:paraId="4405B3AE" w14:textId="77777777" w:rsidR="00450E0B" w:rsidRPr="00877139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9CAF28E" w14:textId="77777777" w:rsidR="00450E0B" w:rsidRDefault="00450E0B" w:rsidP="003F50BC">
      <w:pPr>
        <w:pStyle w:val="ListParagraph"/>
        <w:numPr>
          <w:ilvl w:val="2"/>
          <w:numId w:val="1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Hipotesis</w:t>
      </w:r>
      <w:proofErr w:type="spellEnd"/>
    </w:p>
    <w:p w14:paraId="69C7EAFB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alternative (</w:t>
      </w:r>
      <w:r w:rsidRPr="00B0213D">
        <w:rPr>
          <w:rFonts w:ascii="Times New Roman" w:hAnsi="Times New Roman"/>
          <w:i/>
          <w:sz w:val="24"/>
          <w:szCs w:val="24"/>
        </w:rPr>
        <w:t>H</w:t>
      </w:r>
      <w:r w:rsidRPr="00B0213D"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>).</w:t>
      </w:r>
    </w:p>
    <w:p w14:paraId="358E7E45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(2017:63)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68EE3CD" w14:textId="77777777" w:rsidR="00450E0B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64345">
        <w:rPr>
          <w:rFonts w:ascii="Times New Roman" w:hAnsi="Times New Roman"/>
          <w:sz w:val="24"/>
          <w:szCs w:val="24"/>
        </w:rPr>
        <w:t>“</w:t>
      </w:r>
      <w:proofErr w:type="spellStart"/>
      <w:r w:rsidRPr="00964345">
        <w:rPr>
          <w:rFonts w:ascii="Times New Roman" w:hAnsi="Times New Roman"/>
          <w:sz w:val="24"/>
          <w:szCs w:val="24"/>
        </w:rPr>
        <w:t>Jawaban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sementara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terhadap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rumusan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masalah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penelitian</w:t>
      </w:r>
      <w:proofErr w:type="spellEnd"/>
      <w:r w:rsidRPr="00964345">
        <w:rPr>
          <w:rFonts w:ascii="Times New Roman" w:hAnsi="Times New Roman"/>
          <w:sz w:val="24"/>
          <w:szCs w:val="24"/>
        </w:rPr>
        <w:t>,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345">
        <w:rPr>
          <w:rFonts w:ascii="Times New Roman" w:hAnsi="Times New Roman"/>
          <w:sz w:val="24"/>
          <w:szCs w:val="24"/>
        </w:rPr>
        <w:t xml:space="preserve">mana </w:t>
      </w:r>
      <w:proofErr w:type="spellStart"/>
      <w:r w:rsidRPr="00964345">
        <w:rPr>
          <w:rFonts w:ascii="Times New Roman" w:hAnsi="Times New Roman"/>
          <w:sz w:val="24"/>
          <w:szCs w:val="24"/>
        </w:rPr>
        <w:t>rumusan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masalah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penelitian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telah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dinyatakan</w:t>
      </w:r>
      <w:proofErr w:type="spellEnd"/>
      <w:r w:rsidRPr="0096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45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14:paraId="22C5F4EF" w14:textId="77777777" w:rsidR="00450E0B" w:rsidRDefault="00450E0B" w:rsidP="00450E0B">
      <w:pPr>
        <w:spacing w:before="0" w:beforeAutospacing="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1F5236EA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enterprise risk management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intellectual capital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berpasangan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/>
          <w:sz w:val="24"/>
          <w:szCs w:val="24"/>
        </w:rPr>
        <w:t>pasti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tegas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pasti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116A6D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72CB303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0 :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≤  0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enterprise risk management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DC44A4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D8475A">
        <w:rPr>
          <w:rFonts w:ascii="Times New Roman" w:hAnsi="Times New Roman"/>
          <w:sz w:val="24"/>
          <w:szCs w:val="24"/>
        </w:rPr>
        <w:t xml:space="preserve"> &gt;</w:t>
      </w:r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enterprise risk management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423D84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0 :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≤  0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intellectual capital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3EC732" w14:textId="77777777" w:rsidR="00450E0B" w:rsidRPr="00D8475A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8475A">
        <w:rPr>
          <w:rFonts w:ascii="Times New Roman" w:hAnsi="Times New Roman"/>
          <w:sz w:val="24"/>
          <w:szCs w:val="24"/>
        </w:rPr>
        <w:t xml:space="preserve"> &gt;</w:t>
      </w:r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intellectual capital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6CA5A1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</w:p>
    <w:p w14:paraId="4B1ACA82" w14:textId="77777777" w:rsidR="00450E0B" w:rsidRDefault="00450E0B" w:rsidP="003F50BC">
      <w:pPr>
        <w:pStyle w:val="ListParagraph"/>
        <w:numPr>
          <w:ilvl w:val="0"/>
          <w:numId w:val="7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7139">
        <w:rPr>
          <w:rFonts w:ascii="Times New Roman" w:hAnsi="Times New Roman"/>
          <w:b/>
          <w:sz w:val="24"/>
          <w:szCs w:val="24"/>
        </w:rPr>
        <w:t>Pengujian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Hipotesis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Secara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Parsial</w:t>
      </w:r>
      <w:proofErr w:type="spellEnd"/>
      <w:r w:rsidRPr="00877139">
        <w:rPr>
          <w:rFonts w:ascii="Times New Roman" w:hAnsi="Times New Roman"/>
          <w:b/>
          <w:sz w:val="24"/>
          <w:szCs w:val="24"/>
        </w:rPr>
        <w:t xml:space="preserve"> (Uji t)</w:t>
      </w:r>
    </w:p>
    <w:p w14:paraId="5DD7BFD5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A018B" wp14:editId="3ED9EC77">
                <wp:simplePos x="0" y="0"/>
                <wp:positionH relativeFrom="column">
                  <wp:posOffset>2058394</wp:posOffset>
                </wp:positionH>
                <wp:positionV relativeFrom="paragraph">
                  <wp:posOffset>1305726</wp:posOffset>
                </wp:positionV>
                <wp:extent cx="1027706" cy="681824"/>
                <wp:effectExtent l="0" t="0" r="20320" b="234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06" cy="6818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E3956" id="Rectangle 72" o:spid="_x0000_s1026" style="position:absolute;margin-left:162.1pt;margin-top:102.8pt;width:80.9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Uji t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, 2016:171).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significance level</w:t>
      </w:r>
      <w:r>
        <w:rPr>
          <w:rFonts w:ascii="Times New Roman" w:hAnsi="Times New Roman"/>
          <w:sz w:val="24"/>
          <w:szCs w:val="24"/>
        </w:rPr>
        <w:t xml:space="preserve"> 0,05 (α = 5%).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(2017:184):</w:t>
      </w:r>
    </w:p>
    <w:p w14:paraId="38E729B8" w14:textId="77777777" w:rsidR="00450E0B" w:rsidRPr="00A456A3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17383B6F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14:paraId="634CBEA7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uji t</w:t>
      </w:r>
    </w:p>
    <w:p w14:paraId="123B08C1" w14:textId="77777777" w:rsidR="00450E0B" w:rsidRPr="00A456A3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 xml:space="preserve">r </w:t>
      </w:r>
      <w:r>
        <w:rPr>
          <w:rFonts w:ascii="Times New Roman" w:eastAsiaTheme="minorEastAsia" w:hAnsi="Times New Roman"/>
          <w:sz w:val="24"/>
          <w:szCs w:val="24"/>
        </w:rPr>
        <w:t xml:space="preserve">=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korelasi</w:t>
      </w:r>
      <w:proofErr w:type="spellEnd"/>
    </w:p>
    <w:p w14:paraId="7DCB7FCB" w14:textId="77777777" w:rsidR="00450E0B" w:rsidRPr="00A456A3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determinasi</w:t>
      </w:r>
      <w:proofErr w:type="spellEnd"/>
    </w:p>
    <w:p w14:paraId="02F28AFB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lastRenderedPageBreak/>
        <w:t>n</w:t>
      </w:r>
      <w:r>
        <w:rPr>
          <w:rFonts w:ascii="Times New Roman" w:eastAsiaTheme="minorEastAsia" w:hAnsi="Times New Roman"/>
          <w:sz w:val="24"/>
          <w:szCs w:val="24"/>
        </w:rPr>
        <w:t xml:space="preserve"> =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sampel</w:t>
      </w:r>
      <w:proofErr w:type="spellEnd"/>
    </w:p>
    <w:p w14:paraId="2DCA78F4" w14:textId="77777777" w:rsidR="00450E0B" w:rsidRPr="004C7135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9081A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49516932" wp14:editId="533D8671">
            <wp:extent cx="3267986" cy="1070514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54" cy="10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0434" w14:textId="77777777" w:rsidR="00450E0B" w:rsidRPr="004C64EB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4C64EB">
        <w:rPr>
          <w:rFonts w:ascii="Times New Roman" w:eastAsiaTheme="minorEastAsia" w:hAnsi="Times New Roman"/>
          <w:b/>
          <w:sz w:val="24"/>
          <w:szCs w:val="24"/>
        </w:rPr>
        <w:t>Gambar 3.1</w:t>
      </w:r>
    </w:p>
    <w:p w14:paraId="48A12E62" w14:textId="77777777" w:rsidR="00450E0B" w:rsidRPr="0064765A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4C64EB">
        <w:rPr>
          <w:rFonts w:ascii="Times New Roman" w:eastAsiaTheme="minorEastAsia" w:hAnsi="Times New Roman"/>
          <w:b/>
          <w:sz w:val="24"/>
          <w:szCs w:val="24"/>
        </w:rPr>
        <w:t>Kurva</w:t>
      </w:r>
      <w:proofErr w:type="spellEnd"/>
      <w:r w:rsidRPr="004C64EB">
        <w:rPr>
          <w:rFonts w:ascii="Times New Roman" w:eastAsiaTheme="minorEastAsia" w:hAnsi="Times New Roman"/>
          <w:b/>
          <w:sz w:val="24"/>
          <w:szCs w:val="24"/>
        </w:rPr>
        <w:t xml:space="preserve"> Uji t </w:t>
      </w:r>
      <w:proofErr w:type="spellStart"/>
      <w:r w:rsidRPr="004C64EB">
        <w:rPr>
          <w:rFonts w:ascii="Times New Roman" w:eastAsiaTheme="minorEastAsia" w:hAnsi="Times New Roman"/>
          <w:b/>
          <w:sz w:val="24"/>
          <w:szCs w:val="24"/>
        </w:rPr>
        <w:t>Hipotesis</w:t>
      </w:r>
      <w:proofErr w:type="spellEnd"/>
      <w:r w:rsidRPr="004C64E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C64EB">
        <w:rPr>
          <w:rFonts w:ascii="Times New Roman" w:eastAsiaTheme="minorEastAsia" w:hAnsi="Times New Roman"/>
          <w:b/>
          <w:sz w:val="24"/>
          <w:szCs w:val="24"/>
        </w:rPr>
        <w:t>Pertama</w:t>
      </w:r>
      <w:proofErr w:type="spellEnd"/>
    </w:p>
    <w:p w14:paraId="6A7D4A3A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Rumusan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14:paraId="63959119" w14:textId="77777777" w:rsidR="00450E0B" w:rsidRDefault="00450E0B" w:rsidP="003F50BC">
      <w:pPr>
        <w:pStyle w:val="ListParagraph"/>
        <w:numPr>
          <w:ilvl w:val="0"/>
          <w:numId w:val="25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>H</w:t>
      </w:r>
      <w:proofErr w:type="gramStart"/>
      <w:r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/>
          <w:sz w:val="24"/>
          <w:szCs w:val="24"/>
        </w:rPr>
        <w:t>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C7135">
        <w:rPr>
          <w:rFonts w:ascii="Times New Roman" w:eastAsiaTheme="minorEastAsia" w:hAnsi="Times New Roman"/>
          <w:i/>
          <w:sz w:val="24"/>
          <w:szCs w:val="24"/>
        </w:rPr>
        <w:t>β</w:t>
      </w:r>
      <w:r>
        <w:rPr>
          <w:rFonts w:ascii="Times New Roman" w:eastAsiaTheme="minorEastAsia" w:hAnsi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≤ 0</w:t>
      </w:r>
      <w:r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pengungkapan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>enterprise risk m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anagement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berpengaruh</w:t>
      </w:r>
      <w:proofErr w:type="spellEnd"/>
    </w:p>
    <w:p w14:paraId="7BEC59D9" w14:textId="77777777" w:rsidR="00450E0B" w:rsidRPr="006B1862" w:rsidRDefault="00450E0B" w:rsidP="00450E0B">
      <w:pPr>
        <w:pStyle w:val="ListParagraph"/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terhadap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perusahaan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353FDE02" w14:textId="77777777" w:rsidR="00450E0B" w:rsidRDefault="00450E0B" w:rsidP="003F50BC">
      <w:pPr>
        <w:pStyle w:val="ListParagraph"/>
        <w:numPr>
          <w:ilvl w:val="0"/>
          <w:numId w:val="25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a </w:t>
      </w:r>
      <w:r w:rsidRPr="006B1862">
        <w:rPr>
          <w:rFonts w:ascii="Times New Roman" w:eastAsiaTheme="minorEastAsia" w:hAnsi="Times New Roman"/>
          <w:sz w:val="24"/>
          <w:szCs w:val="24"/>
        </w:rPr>
        <w:t>:</w:t>
      </w:r>
      <w:proofErr w:type="gram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β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1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&gt; 0</w:t>
      </w:r>
      <w:r w:rsidRPr="006B1862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pengungkapan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enterprise risk management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berpengaruh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positif</w:t>
      </w:r>
      <w:proofErr w:type="spellEnd"/>
    </w:p>
    <w:p w14:paraId="6E34B616" w14:textId="77777777" w:rsidR="00450E0B" w:rsidRDefault="00450E0B" w:rsidP="00450E0B">
      <w:pPr>
        <w:pStyle w:val="ListParagraph"/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signifikan</w:t>
      </w:r>
      <w:r w:rsidRPr="006B1862">
        <w:rPr>
          <w:rFonts w:ascii="Times New Roman" w:eastAsiaTheme="minorEastAsia" w:hAnsi="Times New Roman"/>
          <w:sz w:val="24"/>
          <w:szCs w:val="24"/>
        </w:rPr>
        <w:t>terhadap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perusahaan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773A4F24" w14:textId="77777777" w:rsidR="00450E0B" w:rsidRDefault="00450E0B" w:rsidP="00450E0B">
      <w:pPr>
        <w:tabs>
          <w:tab w:val="left" w:pos="1710"/>
        </w:tabs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14:paraId="12FB20AD" w14:textId="77777777" w:rsidR="00450E0B" w:rsidRDefault="00450E0B" w:rsidP="003F50BC">
      <w:pPr>
        <w:pStyle w:val="ListParagraph"/>
        <w:numPr>
          <w:ilvl w:val="0"/>
          <w:numId w:val="26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6B1862">
        <w:rPr>
          <w:rFonts w:ascii="Times New Roman" w:eastAsiaTheme="minorEastAsia" w:hAnsi="Times New Roman"/>
          <w:sz w:val="24"/>
          <w:szCs w:val="24"/>
        </w:rPr>
        <w:t xml:space="preserve">Jika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&lt;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–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&gt;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maka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0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diterima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dan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a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ditolak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4721456B" w14:textId="77777777" w:rsidR="00450E0B" w:rsidRPr="0064765A" w:rsidRDefault="00450E0B" w:rsidP="003F50BC">
      <w:pPr>
        <w:pStyle w:val="ListParagraph"/>
        <w:numPr>
          <w:ilvl w:val="0"/>
          <w:numId w:val="26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6B1862">
        <w:rPr>
          <w:rFonts w:ascii="Times New Roman" w:eastAsiaTheme="minorEastAsia" w:hAnsi="Times New Roman"/>
          <w:sz w:val="24"/>
          <w:szCs w:val="24"/>
        </w:rPr>
        <w:t xml:space="preserve">Jika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&gt;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–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&lt;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maka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0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ditolak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dan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a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diterima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6270F907" w14:textId="77777777" w:rsidR="00450E0B" w:rsidRPr="004C7135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9081A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7A5B90BD" wp14:editId="25CC8DE2">
            <wp:extent cx="3267986" cy="1070514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54" cy="10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759C" w14:textId="77777777" w:rsidR="00450E0B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Gambar 3.2</w:t>
      </w:r>
    </w:p>
    <w:p w14:paraId="7CC2A302" w14:textId="77777777" w:rsidR="00450E0B" w:rsidRPr="0064765A" w:rsidRDefault="00450E0B" w:rsidP="00450E0B">
      <w:pPr>
        <w:spacing w:before="0" w:beforeAutospacing="0" w:after="0"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Kurva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Uji t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Kedua</w:t>
      </w:r>
      <w:proofErr w:type="spellEnd"/>
    </w:p>
    <w:p w14:paraId="51F46C8D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Rumusan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14:paraId="28F53B8F" w14:textId="77777777" w:rsidR="00450E0B" w:rsidRDefault="00450E0B" w:rsidP="003F50BC">
      <w:pPr>
        <w:pStyle w:val="ListParagraph"/>
        <w:numPr>
          <w:ilvl w:val="0"/>
          <w:numId w:val="27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proofErr w:type="gramStart"/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0 </w:t>
      </w:r>
      <w:r w:rsidRPr="006B1862">
        <w:rPr>
          <w:rFonts w:ascii="Times New Roman" w:eastAsiaTheme="minorEastAsia" w:hAnsi="Times New Roman"/>
          <w:sz w:val="24"/>
          <w:szCs w:val="24"/>
        </w:rPr>
        <w:t>:</w:t>
      </w:r>
      <w:proofErr w:type="gram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β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1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≤ 0</w:t>
      </w:r>
      <w:r w:rsidRPr="006B1862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pengungkapan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>intellectual capital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tidak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berpengaruh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positif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dan</w:t>
      </w:r>
    </w:p>
    <w:p w14:paraId="62FAAAB9" w14:textId="77777777" w:rsidR="00450E0B" w:rsidRPr="006B1862" w:rsidRDefault="00450E0B" w:rsidP="00450E0B">
      <w:pPr>
        <w:pStyle w:val="ListParagraph"/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ab/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signifikan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terhadap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perusahaan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457469E0" w14:textId="77777777" w:rsidR="00450E0B" w:rsidRDefault="00450E0B" w:rsidP="003F50BC">
      <w:pPr>
        <w:pStyle w:val="ListParagraph"/>
        <w:numPr>
          <w:ilvl w:val="0"/>
          <w:numId w:val="27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6B1862">
        <w:rPr>
          <w:rFonts w:ascii="Times New Roman" w:eastAsiaTheme="minorEastAsia" w:hAnsi="Times New Roman"/>
          <w:i/>
          <w:sz w:val="24"/>
          <w:szCs w:val="24"/>
        </w:rPr>
        <w:lastRenderedPageBreak/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a </w:t>
      </w:r>
      <w:r w:rsidRPr="006B1862">
        <w:rPr>
          <w:rFonts w:ascii="Times New Roman" w:eastAsiaTheme="minorEastAsia" w:hAnsi="Times New Roman"/>
          <w:sz w:val="24"/>
          <w:szCs w:val="24"/>
        </w:rPr>
        <w:t>:</w:t>
      </w:r>
      <w:proofErr w:type="gram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β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1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&gt; 0</w:t>
      </w:r>
      <w:r w:rsidRPr="006B1862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pengungkapan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intellectual capital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berpengaruh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sz w:val="24"/>
          <w:szCs w:val="24"/>
        </w:rPr>
        <w:t>dan</w:t>
      </w:r>
    </w:p>
    <w:p w14:paraId="1E0E9B15" w14:textId="77777777" w:rsidR="00450E0B" w:rsidRPr="006B1862" w:rsidRDefault="00450E0B" w:rsidP="00450E0B">
      <w:pPr>
        <w:pStyle w:val="ListParagraph"/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</w:t>
      </w:r>
      <w:r w:rsidRPr="006B1862">
        <w:rPr>
          <w:rFonts w:ascii="Times New Roman" w:eastAsiaTheme="minorEastAsia" w:hAnsi="Times New Roman"/>
          <w:sz w:val="24"/>
          <w:szCs w:val="24"/>
        </w:rPr>
        <w:t>ignifikan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terhadap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perusahaan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31602CE7" w14:textId="77777777" w:rsidR="00450E0B" w:rsidRDefault="00450E0B" w:rsidP="00450E0B">
      <w:pPr>
        <w:tabs>
          <w:tab w:val="left" w:pos="1710"/>
        </w:tabs>
        <w:spacing w:before="0" w:beforeAutospacing="0"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14:paraId="51A75D34" w14:textId="77777777" w:rsidR="00450E0B" w:rsidRPr="006B1862" w:rsidRDefault="00450E0B" w:rsidP="003F50BC">
      <w:pPr>
        <w:pStyle w:val="ListParagraph"/>
        <w:numPr>
          <w:ilvl w:val="0"/>
          <w:numId w:val="28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6B1862">
        <w:rPr>
          <w:rFonts w:ascii="Times New Roman" w:eastAsiaTheme="minorEastAsia" w:hAnsi="Times New Roman"/>
          <w:sz w:val="24"/>
          <w:szCs w:val="24"/>
        </w:rPr>
        <w:t xml:space="preserve">Jika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&lt;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–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&gt;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maka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0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diterima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dan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a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ditolak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1CAF7214" w14:textId="77777777" w:rsidR="00450E0B" w:rsidRPr="006B1862" w:rsidRDefault="00450E0B" w:rsidP="003F50BC">
      <w:pPr>
        <w:pStyle w:val="ListParagraph"/>
        <w:numPr>
          <w:ilvl w:val="0"/>
          <w:numId w:val="28"/>
        </w:numPr>
        <w:tabs>
          <w:tab w:val="left" w:pos="1710"/>
        </w:tabs>
        <w:spacing w:before="0" w:beforeAutospacing="0" w:after="0" w:line="48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6B1862">
        <w:rPr>
          <w:rFonts w:ascii="Times New Roman" w:eastAsiaTheme="minorEastAsia" w:hAnsi="Times New Roman"/>
          <w:sz w:val="24"/>
          <w:szCs w:val="24"/>
        </w:rPr>
        <w:t xml:space="preserve">Jika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&gt;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–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hitung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&lt;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i/>
          <w:sz w:val="24"/>
          <w:szCs w:val="24"/>
        </w:rPr>
        <w:t>t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tabel</w:t>
      </w:r>
      <w:proofErr w:type="spellEnd"/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maka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0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ditolak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 xml:space="preserve"> dan </w:t>
      </w:r>
      <w:r w:rsidRPr="006B1862">
        <w:rPr>
          <w:rFonts w:ascii="Times New Roman" w:eastAsiaTheme="minorEastAsia" w:hAnsi="Times New Roman"/>
          <w:i/>
          <w:sz w:val="24"/>
          <w:szCs w:val="24"/>
        </w:rPr>
        <w:t>H</w:t>
      </w:r>
      <w:r w:rsidRPr="006B1862">
        <w:rPr>
          <w:rFonts w:ascii="Times New Roman" w:eastAsiaTheme="minorEastAsia" w:hAnsi="Times New Roman"/>
          <w:i/>
          <w:sz w:val="24"/>
          <w:szCs w:val="24"/>
          <w:vertAlign w:val="subscript"/>
        </w:rPr>
        <w:t>a</w:t>
      </w:r>
      <w:r w:rsidRPr="006B186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B1862">
        <w:rPr>
          <w:rFonts w:ascii="Times New Roman" w:eastAsiaTheme="minorEastAsia" w:hAnsi="Times New Roman"/>
          <w:sz w:val="24"/>
          <w:szCs w:val="24"/>
        </w:rPr>
        <w:t>diterima</w:t>
      </w:r>
      <w:proofErr w:type="spellEnd"/>
      <w:r w:rsidRPr="006B1862">
        <w:rPr>
          <w:rFonts w:ascii="Times New Roman" w:eastAsiaTheme="minorEastAsia" w:hAnsi="Times New Roman"/>
          <w:sz w:val="24"/>
          <w:szCs w:val="24"/>
        </w:rPr>
        <w:t>.</w:t>
      </w:r>
    </w:p>
    <w:p w14:paraId="11B8291C" w14:textId="77777777" w:rsidR="00450E0B" w:rsidRDefault="00450E0B" w:rsidP="00450E0B">
      <w:pPr>
        <w:pStyle w:val="ListParagraph"/>
        <w:spacing w:before="0" w:beforeAutospacing="0" w:after="0" w:line="48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14:paraId="610DC15B" w14:textId="77777777" w:rsidR="00450E0B" w:rsidRDefault="00450E0B" w:rsidP="003F50BC">
      <w:pPr>
        <w:pStyle w:val="ListParagraph"/>
        <w:numPr>
          <w:ilvl w:val="2"/>
          <w:numId w:val="1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b/>
          <w:sz w:val="24"/>
          <w:szCs w:val="24"/>
        </w:rPr>
        <w:t>Simultan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(Uji F</w:t>
      </w:r>
      <w:r w:rsidRPr="00E00FDB">
        <w:rPr>
          <w:rFonts w:ascii="Times New Roman" w:hAnsi="Times New Roman"/>
          <w:b/>
          <w:sz w:val="24"/>
          <w:szCs w:val="24"/>
        </w:rPr>
        <w:t>)</w:t>
      </w:r>
    </w:p>
    <w:p w14:paraId="67BFA403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 (2013:98), Uji F pada </w:t>
      </w:r>
      <w:proofErr w:type="spellStart"/>
      <w:r>
        <w:rPr>
          <w:rFonts w:ascii="Times New Roman" w:hAnsi="Times New Roman"/>
          <w:sz w:val="24"/>
          <w:szCs w:val="24"/>
        </w:rPr>
        <w:t>dasarnya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03ECC5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F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membandungkan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0,05 (α = 0,05).</w:t>
      </w:r>
    </w:p>
    <w:p w14:paraId="379F07B3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BEE3F" wp14:editId="4E9FA3E1">
                <wp:simplePos x="0" y="0"/>
                <wp:positionH relativeFrom="column">
                  <wp:posOffset>1600200</wp:posOffset>
                </wp:positionH>
                <wp:positionV relativeFrom="paragraph">
                  <wp:posOffset>922655</wp:posOffset>
                </wp:positionV>
                <wp:extent cx="18288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46E9F" id="Rectangle 1" o:spid="_x0000_s1026" style="position:absolute;margin-left:126pt;margin-top:72.65pt;width:2in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" filled="f" strokecolor="black [3213]" strokeweight="1pt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uji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uji F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AF73877" w14:textId="77777777" w:rsidR="00450E0B" w:rsidRPr="00E00FDB" w:rsidRDefault="00450E0B" w:rsidP="00450E0B">
      <w:pPr>
        <w:spacing w:before="0" w:beforeAutospacing="0" w:after="0" w:line="480" w:lineRule="auto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F=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n-k-1</m:t>
                  </m:r>
                </m:e>
              </m:d>
            </m:den>
          </m:f>
        </m:oMath>
      </m:oMathPara>
    </w:p>
    <w:p w14:paraId="293E104A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039F74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F09044D" w14:textId="77777777" w:rsidR="00450E0B" w:rsidRPr="0011796A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1796A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= Nilai </w:t>
      </w:r>
      <w:r>
        <w:rPr>
          <w:rFonts w:ascii="Times New Roman" w:hAnsi="Times New Roman"/>
          <w:i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</w:p>
    <w:p w14:paraId="37F6CBAD" w14:textId="77777777" w:rsidR="00450E0B" w:rsidRPr="0011796A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1796A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</w:p>
    <w:p w14:paraId="11F06D30" w14:textId="77777777" w:rsidR="00450E0B" w:rsidRPr="0011796A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</w:p>
    <w:p w14:paraId="4F998CE6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</w:p>
    <w:p w14:paraId="50BF31D0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penolakan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1E6E5BB" w14:textId="77777777" w:rsidR="00450E0B" w:rsidRDefault="00450E0B" w:rsidP="003F50BC">
      <w:pPr>
        <w:pStyle w:val="ListParagraph"/>
        <w:numPr>
          <w:ilvl w:val="0"/>
          <w:numId w:val="31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11796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0,05</w:t>
      </w:r>
    </w:p>
    <w:p w14:paraId="220829BA" w14:textId="77777777" w:rsidR="00450E0B" w:rsidRDefault="00450E0B" w:rsidP="003F50BC">
      <w:pPr>
        <w:pStyle w:val="ListParagraph"/>
        <w:numPr>
          <w:ilvl w:val="0"/>
          <w:numId w:val="31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11796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0,05</w:t>
      </w:r>
    </w:p>
    <w:p w14:paraId="2E35828A" w14:textId="77777777" w:rsidR="00450E0B" w:rsidRDefault="00450E0B" w:rsidP="00450E0B">
      <w:p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5DDA3ED" w14:textId="77777777" w:rsidR="00450E0B" w:rsidRDefault="00450E0B" w:rsidP="003F50BC">
      <w:pPr>
        <w:pStyle w:val="ListParagraph"/>
        <w:numPr>
          <w:ilvl w:val="0"/>
          <w:numId w:val="32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Pr="0011796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</w:p>
    <w:p w14:paraId="32E692FD" w14:textId="77777777" w:rsidR="00450E0B" w:rsidRDefault="00450E0B" w:rsidP="003F50BC">
      <w:pPr>
        <w:pStyle w:val="ListParagraph"/>
        <w:numPr>
          <w:ilvl w:val="0"/>
          <w:numId w:val="32"/>
        </w:numPr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&lt;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Pr="0011796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</w:p>
    <w:p w14:paraId="52A1D039" w14:textId="77777777" w:rsidR="00450E0B" w:rsidRPr="0011796A" w:rsidRDefault="00450E0B" w:rsidP="00450E0B">
      <w:pPr>
        <w:pStyle w:val="ListParagraph"/>
        <w:spacing w:before="0" w:beforeAutospacing="0"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14:paraId="24BDEC28" w14:textId="77777777" w:rsidR="00450E0B" w:rsidRDefault="00450E0B" w:rsidP="003F50BC">
      <w:pPr>
        <w:pStyle w:val="ListParagraph"/>
        <w:numPr>
          <w:ilvl w:val="2"/>
          <w:numId w:val="1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Determinasi</w:t>
      </w:r>
      <w:proofErr w:type="spellEnd"/>
    </w:p>
    <w:p w14:paraId="25197F05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D8F">
        <w:rPr>
          <w:rFonts w:ascii="Times New Roman" w:hAnsi="Times New Roman"/>
          <w:i/>
          <w:sz w:val="24"/>
          <w:szCs w:val="24"/>
        </w:rPr>
        <w:t>independent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D8F">
        <w:rPr>
          <w:rFonts w:ascii="Times New Roman" w:hAnsi="Times New Roman"/>
          <w:i/>
          <w:sz w:val="24"/>
          <w:szCs w:val="24"/>
        </w:rPr>
        <w:t>dependent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E2A970A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(2017:257)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2F14BA0" w14:textId="77777777" w:rsidR="00450E0B" w:rsidRPr="008F0740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×100%</m:t>
          </m:r>
        </m:oMath>
      </m:oMathPara>
    </w:p>
    <w:p w14:paraId="1DEF0FAB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EC308" wp14:editId="176CF103">
                <wp:simplePos x="0" y="0"/>
                <wp:positionH relativeFrom="column">
                  <wp:posOffset>1845280</wp:posOffset>
                </wp:positionH>
                <wp:positionV relativeFrom="paragraph">
                  <wp:posOffset>-491150</wp:posOffset>
                </wp:positionV>
                <wp:extent cx="1360968" cy="425302"/>
                <wp:effectExtent l="0" t="0" r="10795" b="133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FC052" id="Rectangle 75" o:spid="_x0000_s1026" style="position:absolute;margin-left:145.3pt;margin-top:-38.65pt;width:107.15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5vlgIAAIY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" filled="f" strokecolor="black [3213]" strokeweight="1pt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738E517" w14:textId="77777777" w:rsidR="00450E0B" w:rsidRPr="005F1D8F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</w:p>
    <w:p w14:paraId="5CB9989E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</w:p>
    <w:p w14:paraId="5720C994" w14:textId="77777777" w:rsidR="00450E0B" w:rsidRDefault="00450E0B" w:rsidP="00450E0B">
      <w:pPr>
        <w:pStyle w:val="ListParagraph"/>
        <w:spacing w:before="0" w:beforeAutospacing="0"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FE206FD" w14:textId="77777777" w:rsidR="00450E0B" w:rsidRDefault="00450E0B" w:rsidP="003F50BC">
      <w:pPr>
        <w:pStyle w:val="ListParagraph"/>
        <w:numPr>
          <w:ilvl w:val="0"/>
          <w:numId w:val="30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mendekati</w:t>
      </w:r>
      <w:proofErr w:type="spellEnd"/>
      <w:r>
        <w:rPr>
          <w:rFonts w:ascii="Times New Roman" w:hAnsi="Times New Roman"/>
          <w:sz w:val="24"/>
          <w:szCs w:val="24"/>
        </w:rPr>
        <w:t xml:space="preserve"> 0,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D8F">
        <w:rPr>
          <w:rFonts w:ascii="Times New Roman" w:hAnsi="Times New Roman"/>
          <w:i/>
          <w:sz w:val="24"/>
          <w:szCs w:val="24"/>
        </w:rPr>
        <w:t>independen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D8F">
        <w:rPr>
          <w:rFonts w:ascii="Times New Roman" w:hAnsi="Times New Roman"/>
          <w:i/>
          <w:sz w:val="24"/>
          <w:szCs w:val="24"/>
        </w:rPr>
        <w:t>dependen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32D1AE" w14:textId="77777777" w:rsidR="00450E0B" w:rsidRDefault="00450E0B" w:rsidP="003F50BC">
      <w:pPr>
        <w:pStyle w:val="ListParagraph"/>
        <w:numPr>
          <w:ilvl w:val="0"/>
          <w:numId w:val="30"/>
        </w:num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mendekati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D8F">
        <w:rPr>
          <w:rFonts w:ascii="Times New Roman" w:hAnsi="Times New Roman"/>
          <w:i/>
          <w:sz w:val="24"/>
          <w:szCs w:val="24"/>
        </w:rPr>
        <w:t>independent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D8F">
        <w:rPr>
          <w:rFonts w:ascii="Times New Roman" w:hAnsi="Times New Roman"/>
          <w:i/>
          <w:sz w:val="24"/>
          <w:szCs w:val="24"/>
        </w:rPr>
        <w:t>dependent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1A2DBC6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</w:p>
    <w:p w14:paraId="3FD6136C" w14:textId="77777777" w:rsidR="00450E0B" w:rsidRDefault="00450E0B" w:rsidP="003F50BC">
      <w:pPr>
        <w:pStyle w:val="ListParagraph"/>
        <w:numPr>
          <w:ilvl w:val="1"/>
          <w:numId w:val="11"/>
        </w:numPr>
        <w:spacing w:before="0" w:beforeAutospacing="0" w:after="0"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877139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87713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12B3DD92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(2017:42)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paradigma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47DA85" w14:textId="77777777" w:rsidR="00450E0B" w:rsidRDefault="00450E0B" w:rsidP="00450E0B">
      <w:pPr>
        <w:spacing w:before="0" w:beforeAutospacing="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Enterprise Risk Management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Intellectual Capital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Nilai Perusahaan Pada Perusahaan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2014-2018”,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496E7CC" w14:textId="77777777" w:rsidR="00450E0B" w:rsidRDefault="00450E0B" w:rsidP="00450E0B">
      <w:pPr>
        <w:spacing w:before="0" w:beforeAutospacing="0"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4761E3" w14:textId="77777777" w:rsidR="00450E0B" w:rsidRDefault="00450E0B" w:rsidP="00450E0B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39832725" w14:textId="77777777" w:rsidR="00450E0B" w:rsidRDefault="00450E0B" w:rsidP="00450E0B">
      <w:pPr>
        <w:spacing w:before="0" w:beforeAutospacing="0" w:after="0" w:line="480" w:lineRule="auto"/>
        <w:ind w:left="72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6B12B" wp14:editId="03A7977D">
                <wp:simplePos x="0" y="0"/>
                <wp:positionH relativeFrom="column">
                  <wp:posOffset>1475518</wp:posOffset>
                </wp:positionH>
                <wp:positionV relativeFrom="paragraph">
                  <wp:posOffset>156210</wp:posOffset>
                </wp:positionV>
                <wp:extent cx="2156032" cy="0"/>
                <wp:effectExtent l="0" t="76200" r="1587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0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E7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6.2pt;margin-top:12.3pt;width:16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6B5A38" wp14:editId="6470FEF1">
                <wp:simplePos x="0" y="0"/>
                <wp:positionH relativeFrom="column">
                  <wp:posOffset>568960</wp:posOffset>
                </wp:positionH>
                <wp:positionV relativeFrom="paragraph">
                  <wp:posOffset>44731</wp:posOffset>
                </wp:positionV>
                <wp:extent cx="906145" cy="285750"/>
                <wp:effectExtent l="0" t="0" r="2730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FC66" w14:textId="77777777" w:rsidR="00450E0B" w:rsidRPr="00C424AF" w:rsidRDefault="00450E0B" w:rsidP="00450E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B5A3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.8pt;margin-top:3.5pt;width:71.35pt;height:22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" fillcolor="white [3201]" strokeweight=".5pt">
                <v:textbox>
                  <w:txbxContent>
                    <w:p w14:paraId="0A65FC66" w14:textId="77777777" w:rsidR="00450E0B" w:rsidRPr="00C424AF" w:rsidRDefault="00450E0B" w:rsidP="00450E0B">
                      <w:pPr>
                        <w:jc w:val="center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F15344" wp14:editId="0E14513D">
                <wp:simplePos x="0" y="0"/>
                <wp:positionH relativeFrom="column">
                  <wp:posOffset>3627120</wp:posOffset>
                </wp:positionH>
                <wp:positionV relativeFrom="paragraph">
                  <wp:posOffset>44731</wp:posOffset>
                </wp:positionV>
                <wp:extent cx="906145" cy="285750"/>
                <wp:effectExtent l="0" t="0" r="273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07D72" w14:textId="77777777" w:rsidR="00450E0B" w:rsidRPr="00C424AF" w:rsidRDefault="00450E0B" w:rsidP="00450E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15344" id="Text Box 19" o:spid="_x0000_s1027" type="#_x0000_t202" style="position:absolute;left:0;text-align:left;margin-left:285.6pt;margin-top:3.5pt;width:71.35pt;height:22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/plQ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" fillcolor="white [3201]" strokeweight=".5pt">
                <v:textbox>
                  <w:txbxContent>
                    <w:p w14:paraId="05907D72" w14:textId="77777777" w:rsidR="00450E0B" w:rsidRPr="00C424AF" w:rsidRDefault="00450E0B" w:rsidP="00450E0B">
                      <w:pPr>
                        <w:jc w:val="center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77817C92" w14:textId="77777777" w:rsidR="00450E0B" w:rsidRDefault="00450E0B" w:rsidP="00450E0B">
      <w:pPr>
        <w:spacing w:before="0" w:beforeAutospacing="0" w:after="0" w:line="48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7D5C77" wp14:editId="305109C3">
                <wp:simplePos x="0" y="0"/>
                <wp:positionH relativeFrom="column">
                  <wp:posOffset>3630930</wp:posOffset>
                </wp:positionH>
                <wp:positionV relativeFrom="paragraph">
                  <wp:posOffset>315595</wp:posOffset>
                </wp:positionV>
                <wp:extent cx="906145" cy="285750"/>
                <wp:effectExtent l="0" t="0" r="2730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2E39" w14:textId="77777777" w:rsidR="00450E0B" w:rsidRPr="00C424AF" w:rsidRDefault="00450E0B" w:rsidP="00450E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D5C77" id="Text Box 16" o:spid="_x0000_s1028" type="#_x0000_t202" style="position:absolute;left:0;text-align:left;margin-left:285.9pt;margin-top:24.85pt;width:71.35pt;height:22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" fillcolor="white [3201]" strokeweight=".5pt">
                <v:textbox>
                  <w:txbxContent>
                    <w:p w14:paraId="13292E39" w14:textId="77777777" w:rsidR="00450E0B" w:rsidRPr="00C424AF" w:rsidRDefault="00450E0B" w:rsidP="00450E0B">
                      <w:pPr>
                        <w:jc w:val="center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F05116" wp14:editId="31638B44">
                <wp:simplePos x="0" y="0"/>
                <wp:positionH relativeFrom="column">
                  <wp:posOffset>568960</wp:posOffset>
                </wp:positionH>
                <wp:positionV relativeFrom="paragraph">
                  <wp:posOffset>316215</wp:posOffset>
                </wp:positionV>
                <wp:extent cx="906145" cy="285750"/>
                <wp:effectExtent l="0" t="0" r="2730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EFD7" w14:textId="77777777" w:rsidR="00450E0B" w:rsidRPr="00202B52" w:rsidRDefault="00450E0B" w:rsidP="00450E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05116" id="Text Box 20" o:spid="_x0000_s1029" type="#_x0000_t202" style="position:absolute;left:0;text-align:left;margin-left:44.8pt;margin-top:24.9pt;width:71.35pt;height:22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w0lgIAALo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" fillcolor="white [3201]" strokeweight=".5pt">
                <v:textbox>
                  <w:txbxContent>
                    <w:p w14:paraId="2DDEEFD7" w14:textId="77777777" w:rsidR="00450E0B" w:rsidRPr="00202B52" w:rsidRDefault="00450E0B" w:rsidP="00450E0B">
                      <w:pPr>
                        <w:jc w:val="center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D94EDD7" w14:textId="77777777" w:rsidR="00450E0B" w:rsidRDefault="00450E0B" w:rsidP="00450E0B">
      <w:pPr>
        <w:spacing w:before="0" w:beforeAutospacing="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2741D" wp14:editId="548D5027">
                <wp:simplePos x="0" y="0"/>
                <wp:positionH relativeFrom="column">
                  <wp:posOffset>1475518</wp:posOffset>
                </wp:positionH>
                <wp:positionV relativeFrom="paragraph">
                  <wp:posOffset>140970</wp:posOffset>
                </wp:positionV>
                <wp:extent cx="2156032" cy="0"/>
                <wp:effectExtent l="0" t="76200" r="1587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0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17619" id="Straight Arrow Connector 22" o:spid="_x0000_s1026" type="#_x0000_t32" style="position:absolute;margin-left:116.2pt;margin-top:11.1pt;width:16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1575343D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8DD48" wp14:editId="225DE953">
                <wp:simplePos x="0" y="0"/>
                <wp:positionH relativeFrom="column">
                  <wp:posOffset>-994</wp:posOffset>
                </wp:positionH>
                <wp:positionV relativeFrom="paragraph">
                  <wp:posOffset>149253</wp:posOffset>
                </wp:positionV>
                <wp:extent cx="5030194" cy="704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0194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C83F" w14:textId="77777777" w:rsidR="00450E0B" w:rsidRDefault="00450E0B" w:rsidP="00450E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Gambar 3.3</w:t>
                            </w:r>
                          </w:p>
                          <w:p w14:paraId="1245FB1F" w14:textId="77777777" w:rsidR="00450E0B" w:rsidRPr="00C424AF" w:rsidRDefault="00450E0B" w:rsidP="00450E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Model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DD48" id="Text Box 15" o:spid="_x0000_s1030" type="#_x0000_t202" style="position:absolute;left:0;text-align:left;margin-left:-.1pt;margin-top:11.75pt;width:396.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" fillcolor="white [3201]" stroked="f" strokeweight=".5pt">
                <v:textbox>
                  <w:txbxContent>
                    <w:p w14:paraId="5CA3C83F" w14:textId="77777777" w:rsidR="00450E0B" w:rsidRDefault="00450E0B" w:rsidP="00450E0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Gambar 3.3</w:t>
                      </w:r>
                    </w:p>
                    <w:p w14:paraId="1245FB1F" w14:textId="77777777" w:rsidR="00450E0B" w:rsidRPr="00C424AF" w:rsidRDefault="00450E0B" w:rsidP="00450E0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Model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Penelitian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61C78D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E313953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170FB79" w14:textId="77777777" w:rsidR="00450E0B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66C0E07" w14:textId="77777777" w:rsidR="00450E0B" w:rsidRPr="004E4962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enterprise risk management</w:t>
      </w:r>
    </w:p>
    <w:p w14:paraId="7A62D770" w14:textId="77777777" w:rsidR="00450E0B" w:rsidRPr="004E4962" w:rsidRDefault="00450E0B" w:rsidP="00450E0B">
      <w:pPr>
        <w:spacing w:before="0" w:beforeAutospacing="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intellectual capital</w:t>
      </w:r>
    </w:p>
    <w:p w14:paraId="212CCA7B" w14:textId="3CEFED08" w:rsidR="00011425" w:rsidRPr="00450E0B" w:rsidRDefault="00450E0B" w:rsidP="00450E0B">
      <w:pPr>
        <w:spacing w:before="0" w:beforeAutospacing="0" w:after="0" w:line="480" w:lineRule="auto"/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  <w:t xml:space="preserve">= Nilai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</w:p>
    <w:sectPr w:rsidR="00011425" w:rsidRPr="00450E0B" w:rsidSect="00450E0B">
      <w:head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0DD7" w14:textId="77777777" w:rsidR="003F50BC" w:rsidRDefault="003F50BC" w:rsidP="00450E0B">
      <w:pPr>
        <w:spacing w:before="0" w:after="0" w:line="240" w:lineRule="auto"/>
      </w:pPr>
      <w:r>
        <w:separator/>
      </w:r>
    </w:p>
  </w:endnote>
  <w:endnote w:type="continuationSeparator" w:id="0">
    <w:p w14:paraId="4CB7D6D3" w14:textId="77777777" w:rsidR="003F50BC" w:rsidRDefault="003F50BC" w:rsidP="00450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22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81181" w14:textId="25083C86" w:rsidR="00450E0B" w:rsidRDefault="00450E0B">
        <w:pPr>
          <w:pStyle w:val="Footer"/>
          <w:jc w:val="center"/>
        </w:pPr>
        <w:r w:rsidRPr="00450E0B">
          <w:rPr>
            <w:rFonts w:ascii="Times New Roman" w:hAnsi="Times New Roman"/>
            <w:sz w:val="24"/>
            <w:szCs w:val="24"/>
          </w:rPr>
          <w:fldChar w:fldCharType="begin"/>
        </w:r>
        <w:r w:rsidRPr="00450E0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0E0B">
          <w:rPr>
            <w:rFonts w:ascii="Times New Roman" w:hAnsi="Times New Roman"/>
            <w:sz w:val="24"/>
            <w:szCs w:val="24"/>
          </w:rPr>
          <w:fldChar w:fldCharType="separate"/>
        </w:r>
        <w:r w:rsidRPr="00450E0B">
          <w:rPr>
            <w:rFonts w:ascii="Times New Roman" w:hAnsi="Times New Roman"/>
            <w:noProof/>
            <w:sz w:val="24"/>
            <w:szCs w:val="24"/>
          </w:rPr>
          <w:t>2</w:t>
        </w:r>
        <w:r w:rsidRPr="00450E0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9692A08" w14:textId="77777777" w:rsidR="00450E0B" w:rsidRDefault="00450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01B0" w14:textId="77777777" w:rsidR="003F50BC" w:rsidRDefault="003F50BC" w:rsidP="00450E0B">
      <w:pPr>
        <w:spacing w:before="0" w:after="0" w:line="240" w:lineRule="auto"/>
      </w:pPr>
      <w:r>
        <w:separator/>
      </w:r>
    </w:p>
  </w:footnote>
  <w:footnote w:type="continuationSeparator" w:id="0">
    <w:p w14:paraId="6F63187B" w14:textId="77777777" w:rsidR="003F50BC" w:rsidRDefault="003F50BC" w:rsidP="00450E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798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E2994" w14:textId="4E373A38" w:rsidR="00450E0B" w:rsidRDefault="00450E0B">
        <w:pPr>
          <w:pStyle w:val="Header"/>
          <w:jc w:val="right"/>
        </w:pPr>
        <w:r w:rsidRPr="00450E0B">
          <w:rPr>
            <w:rFonts w:ascii="Times New Roman" w:hAnsi="Times New Roman"/>
            <w:sz w:val="24"/>
            <w:szCs w:val="24"/>
          </w:rPr>
          <w:fldChar w:fldCharType="begin"/>
        </w:r>
        <w:r w:rsidRPr="00450E0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0E0B">
          <w:rPr>
            <w:rFonts w:ascii="Times New Roman" w:hAnsi="Times New Roman"/>
            <w:sz w:val="24"/>
            <w:szCs w:val="24"/>
          </w:rPr>
          <w:fldChar w:fldCharType="separate"/>
        </w:r>
        <w:r w:rsidRPr="00450E0B">
          <w:rPr>
            <w:rFonts w:ascii="Times New Roman" w:hAnsi="Times New Roman"/>
            <w:noProof/>
            <w:sz w:val="24"/>
            <w:szCs w:val="24"/>
          </w:rPr>
          <w:t>2</w:t>
        </w:r>
        <w:r w:rsidRPr="00450E0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822D115" w14:textId="77777777" w:rsidR="00450E0B" w:rsidRDefault="00450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E0"/>
    <w:multiLevelType w:val="hybridMultilevel"/>
    <w:tmpl w:val="5E18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027"/>
    <w:multiLevelType w:val="hybridMultilevel"/>
    <w:tmpl w:val="7792940E"/>
    <w:lvl w:ilvl="0" w:tplc="72BAEDC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194627"/>
    <w:multiLevelType w:val="hybridMultilevel"/>
    <w:tmpl w:val="2A3A6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9FE"/>
    <w:multiLevelType w:val="hybridMultilevel"/>
    <w:tmpl w:val="88C8F43E"/>
    <w:lvl w:ilvl="0" w:tplc="F80699AA">
      <w:start w:val="1"/>
      <w:numFmt w:val="decimal"/>
      <w:lvlText w:val="3.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B18"/>
    <w:multiLevelType w:val="hybridMultilevel"/>
    <w:tmpl w:val="85A8EA1A"/>
    <w:lvl w:ilvl="0" w:tplc="C6948F6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0B7F"/>
    <w:multiLevelType w:val="hybridMultilevel"/>
    <w:tmpl w:val="E598844E"/>
    <w:lvl w:ilvl="0" w:tplc="0D221F1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360ECC"/>
    <w:multiLevelType w:val="hybridMultilevel"/>
    <w:tmpl w:val="32F66944"/>
    <w:lvl w:ilvl="0" w:tplc="7DE88F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D61504D"/>
    <w:multiLevelType w:val="hybridMultilevel"/>
    <w:tmpl w:val="FFA29B5A"/>
    <w:lvl w:ilvl="0" w:tplc="71FE8D52">
      <w:start w:val="1"/>
      <w:numFmt w:val="decimal"/>
      <w:lvlText w:val="%1."/>
      <w:lvlJc w:val="left"/>
      <w:pPr>
        <w:ind w:left="1627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347" w:hanging="360"/>
      </w:pPr>
    </w:lvl>
    <w:lvl w:ilvl="2" w:tplc="3809001B" w:tentative="1">
      <w:start w:val="1"/>
      <w:numFmt w:val="lowerRoman"/>
      <w:lvlText w:val="%3."/>
      <w:lvlJc w:val="right"/>
      <w:pPr>
        <w:ind w:left="3067" w:hanging="180"/>
      </w:pPr>
    </w:lvl>
    <w:lvl w:ilvl="3" w:tplc="3809000F" w:tentative="1">
      <w:start w:val="1"/>
      <w:numFmt w:val="decimal"/>
      <w:lvlText w:val="%4."/>
      <w:lvlJc w:val="left"/>
      <w:pPr>
        <w:ind w:left="3787" w:hanging="360"/>
      </w:pPr>
    </w:lvl>
    <w:lvl w:ilvl="4" w:tplc="38090019" w:tentative="1">
      <w:start w:val="1"/>
      <w:numFmt w:val="lowerLetter"/>
      <w:lvlText w:val="%5."/>
      <w:lvlJc w:val="left"/>
      <w:pPr>
        <w:ind w:left="4507" w:hanging="360"/>
      </w:pPr>
    </w:lvl>
    <w:lvl w:ilvl="5" w:tplc="3809001B" w:tentative="1">
      <w:start w:val="1"/>
      <w:numFmt w:val="lowerRoman"/>
      <w:lvlText w:val="%6."/>
      <w:lvlJc w:val="right"/>
      <w:pPr>
        <w:ind w:left="5227" w:hanging="180"/>
      </w:pPr>
    </w:lvl>
    <w:lvl w:ilvl="6" w:tplc="3809000F" w:tentative="1">
      <w:start w:val="1"/>
      <w:numFmt w:val="decimal"/>
      <w:lvlText w:val="%7."/>
      <w:lvlJc w:val="left"/>
      <w:pPr>
        <w:ind w:left="5947" w:hanging="360"/>
      </w:pPr>
    </w:lvl>
    <w:lvl w:ilvl="7" w:tplc="38090019" w:tentative="1">
      <w:start w:val="1"/>
      <w:numFmt w:val="lowerLetter"/>
      <w:lvlText w:val="%8."/>
      <w:lvlJc w:val="left"/>
      <w:pPr>
        <w:ind w:left="6667" w:hanging="360"/>
      </w:pPr>
    </w:lvl>
    <w:lvl w:ilvl="8" w:tplc="3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27203752"/>
    <w:multiLevelType w:val="hybridMultilevel"/>
    <w:tmpl w:val="10EEF4E2"/>
    <w:lvl w:ilvl="0" w:tplc="2206A0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697DF2"/>
    <w:multiLevelType w:val="hybridMultilevel"/>
    <w:tmpl w:val="213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3D72"/>
    <w:multiLevelType w:val="hybridMultilevel"/>
    <w:tmpl w:val="14D2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A36C7"/>
    <w:multiLevelType w:val="multilevel"/>
    <w:tmpl w:val="110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2" w15:restartNumberingAfterBreak="0">
    <w:nsid w:val="301423FE"/>
    <w:multiLevelType w:val="multilevel"/>
    <w:tmpl w:val="167274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14F72E7"/>
    <w:multiLevelType w:val="hybridMultilevel"/>
    <w:tmpl w:val="371233D0"/>
    <w:lvl w:ilvl="0" w:tplc="BE9E3228">
      <w:start w:val="1"/>
      <w:numFmt w:val="decimal"/>
      <w:lvlText w:val="3.3.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0B0AA0"/>
    <w:multiLevelType w:val="hybridMultilevel"/>
    <w:tmpl w:val="5A30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DAE"/>
    <w:multiLevelType w:val="hybridMultilevel"/>
    <w:tmpl w:val="424E2C62"/>
    <w:lvl w:ilvl="0" w:tplc="55622C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A0177"/>
    <w:multiLevelType w:val="hybridMultilevel"/>
    <w:tmpl w:val="BDDC2322"/>
    <w:lvl w:ilvl="0" w:tplc="1DF4A2B4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E3A7F"/>
    <w:multiLevelType w:val="hybridMultilevel"/>
    <w:tmpl w:val="804083DE"/>
    <w:lvl w:ilvl="0" w:tplc="E266F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5C04FDA"/>
    <w:multiLevelType w:val="hybridMultilevel"/>
    <w:tmpl w:val="72AA68B8"/>
    <w:lvl w:ilvl="0" w:tplc="D37A8ACE">
      <w:start w:val="1"/>
      <w:numFmt w:val="decimal"/>
      <w:lvlText w:val="3.4.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B892703"/>
    <w:multiLevelType w:val="hybridMultilevel"/>
    <w:tmpl w:val="1A684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705"/>
    <w:multiLevelType w:val="hybridMultilevel"/>
    <w:tmpl w:val="7AE043B4"/>
    <w:lvl w:ilvl="0" w:tplc="2A1617E2">
      <w:start w:val="1"/>
      <w:numFmt w:val="decimal"/>
      <w:lvlText w:val="3.3.2.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02F7108"/>
    <w:multiLevelType w:val="hybridMultilevel"/>
    <w:tmpl w:val="57F27AAE"/>
    <w:lvl w:ilvl="0" w:tplc="8632D08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8F02FA3"/>
    <w:multiLevelType w:val="hybridMultilevel"/>
    <w:tmpl w:val="88FEF686"/>
    <w:lvl w:ilvl="0" w:tplc="C90A16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DE6EAE"/>
    <w:multiLevelType w:val="hybridMultilevel"/>
    <w:tmpl w:val="5D4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C3203"/>
    <w:multiLevelType w:val="hybridMultilevel"/>
    <w:tmpl w:val="7D2C67A2"/>
    <w:lvl w:ilvl="0" w:tplc="151C19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BFD47E6"/>
    <w:multiLevelType w:val="hybridMultilevel"/>
    <w:tmpl w:val="1CF0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C3F"/>
    <w:multiLevelType w:val="hybridMultilevel"/>
    <w:tmpl w:val="BBD8D22E"/>
    <w:lvl w:ilvl="0" w:tplc="307A3B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46B3014"/>
    <w:multiLevelType w:val="hybridMultilevel"/>
    <w:tmpl w:val="709A2668"/>
    <w:lvl w:ilvl="0" w:tplc="EBDCFBAA">
      <w:start w:val="1"/>
      <w:numFmt w:val="lowerLetter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9C04880"/>
    <w:multiLevelType w:val="hybridMultilevel"/>
    <w:tmpl w:val="D5CCB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10B"/>
    <w:multiLevelType w:val="hybridMultilevel"/>
    <w:tmpl w:val="489C1518"/>
    <w:lvl w:ilvl="0" w:tplc="307A3B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775690"/>
    <w:multiLevelType w:val="hybridMultilevel"/>
    <w:tmpl w:val="495CCD28"/>
    <w:lvl w:ilvl="0" w:tplc="D2DE0B8C">
      <w:start w:val="1"/>
      <w:numFmt w:val="decimal"/>
      <w:lvlText w:val="3.5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4902D3"/>
    <w:multiLevelType w:val="hybridMultilevel"/>
    <w:tmpl w:val="F2206B6A"/>
    <w:lvl w:ilvl="0" w:tplc="41EC6C52">
      <w:start w:val="1"/>
      <w:numFmt w:val="decimal"/>
      <w:lvlText w:val="3.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8"/>
  </w:num>
  <w:num w:numId="5">
    <w:abstractNumId w:val="30"/>
  </w:num>
  <w:num w:numId="6">
    <w:abstractNumId w:val="3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28"/>
  </w:num>
  <w:num w:numId="18">
    <w:abstractNumId w:val="14"/>
  </w:num>
  <w:num w:numId="19">
    <w:abstractNumId w:val="17"/>
  </w:num>
  <w:num w:numId="20">
    <w:abstractNumId w:val="21"/>
  </w:num>
  <w:num w:numId="21">
    <w:abstractNumId w:val="27"/>
  </w:num>
  <w:num w:numId="22">
    <w:abstractNumId w:val="1"/>
  </w:num>
  <w:num w:numId="23">
    <w:abstractNumId w:val="5"/>
  </w:num>
  <w:num w:numId="24">
    <w:abstractNumId w:val="20"/>
  </w:num>
  <w:num w:numId="25">
    <w:abstractNumId w:val="22"/>
  </w:num>
  <w:num w:numId="26">
    <w:abstractNumId w:val="9"/>
  </w:num>
  <w:num w:numId="27">
    <w:abstractNumId w:val="23"/>
  </w:num>
  <w:num w:numId="28">
    <w:abstractNumId w:val="25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F0"/>
    <w:rsid w:val="00011425"/>
    <w:rsid w:val="000D4CA2"/>
    <w:rsid w:val="002B6C55"/>
    <w:rsid w:val="0035286E"/>
    <w:rsid w:val="003F50BC"/>
    <w:rsid w:val="00450E0B"/>
    <w:rsid w:val="00A264F0"/>
    <w:rsid w:val="00E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3D7"/>
  <w15:chartTrackingRefBased/>
  <w15:docId w15:val="{5F1518A3-B57C-4A88-BFFB-FBCEBBE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F0"/>
    <w:pPr>
      <w:spacing w:before="100" w:beforeAutospacing="1"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spasi 2 taiiii,gambar,GAMBAR,anak bab,Char Char21,awal,HEADING 1,SUMBER,Gambar dan tabel,bagian 1"/>
    <w:basedOn w:val="Normal"/>
    <w:link w:val="ListParagraphChar"/>
    <w:uiPriority w:val="34"/>
    <w:qFormat/>
    <w:rsid w:val="002B6C5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gambar Char,GAMBAR Char,anak bab Char,Char Char21 Char,awal Char,HEADING 1 Char,SUMBER Char"/>
    <w:link w:val="ListParagraph"/>
    <w:uiPriority w:val="34"/>
    <w:qFormat/>
    <w:rsid w:val="002B6C55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55"/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C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5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C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5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B6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55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55"/>
    <w:pPr>
      <w:spacing w:before="0" w:beforeAutospacing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55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B6C55"/>
    <w:rPr>
      <w:color w:val="808080"/>
    </w:rPr>
  </w:style>
  <w:style w:type="table" w:styleId="TableGrid">
    <w:name w:val="Table Grid"/>
    <w:basedOn w:val="TableNormal"/>
    <w:uiPriority w:val="59"/>
    <w:rsid w:val="002B6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2B6C55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B6C55"/>
    <w:rPr>
      <w:b/>
      <w:bCs/>
      <w:i/>
      <w:i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C55"/>
  </w:style>
  <w:style w:type="paragraph" w:styleId="BodyText">
    <w:name w:val="Body Text"/>
    <w:basedOn w:val="Normal"/>
    <w:link w:val="BodyTextChar"/>
    <w:uiPriority w:val="99"/>
    <w:semiHidden/>
    <w:unhideWhenUsed/>
    <w:rsid w:val="002B6C55"/>
    <w:pPr>
      <w:spacing w:before="0" w:beforeAutospacing="0" w:after="120" w:line="259" w:lineRule="auto"/>
    </w:pPr>
    <w:rPr>
      <w:rFonts w:asciiTheme="minorHAnsi" w:eastAsiaTheme="minorHAnsi" w:hAnsiTheme="minorHAnsi" w:cstheme="minorBidi"/>
      <w:lang w:val="en-ID"/>
    </w:rPr>
  </w:style>
  <w:style w:type="character" w:customStyle="1" w:styleId="BodyTextChar2">
    <w:name w:val="Body Text Char2"/>
    <w:basedOn w:val="DefaultParagraphFont"/>
    <w:uiPriority w:val="99"/>
    <w:semiHidden/>
    <w:rsid w:val="002B6C55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B6C55"/>
    <w:pPr>
      <w:spacing w:before="0" w:beforeAutospacing="0"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2B6C5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B6C55"/>
    <w:pPr>
      <w:spacing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6C55"/>
    <w:pPr>
      <w:spacing w:before="0" w:beforeAutospacing="0" w:after="120" w:line="480" w:lineRule="auto"/>
      <w:ind w:left="283"/>
    </w:pPr>
    <w:rPr>
      <w:rFonts w:asciiTheme="minorHAnsi" w:eastAsiaTheme="minorHAnsi" w:hAnsiTheme="minorHAnsi" w:cstheme="minorBidi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6C55"/>
    <w:rPr>
      <w:lang w:val="id-ID"/>
    </w:rPr>
  </w:style>
  <w:style w:type="paragraph" w:styleId="NoSpacing">
    <w:name w:val="No Spacing"/>
    <w:link w:val="NoSpacingChar"/>
    <w:uiPriority w:val="1"/>
    <w:qFormat/>
    <w:rsid w:val="002B6C55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2B6C55"/>
    <w:rPr>
      <w:rFonts w:ascii="Calibri" w:eastAsia="Times New Roman" w:hAnsi="Calibri" w:cs="Times New Roman"/>
      <w:lang w:val="id-ID"/>
    </w:rPr>
  </w:style>
  <w:style w:type="paragraph" w:customStyle="1" w:styleId="msonormal0">
    <w:name w:val="msonormal"/>
    <w:basedOn w:val="Normal"/>
    <w:rsid w:val="002B6C55"/>
    <w:pPr>
      <w:spacing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64">
    <w:name w:val="xl64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5">
    <w:name w:val="xl65"/>
    <w:basedOn w:val="Normal"/>
    <w:rsid w:val="002B6C55"/>
    <w:pPr>
      <w:spacing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67">
    <w:name w:val="xl67"/>
    <w:basedOn w:val="Normal"/>
    <w:rsid w:val="002B6C55"/>
    <w:pPr>
      <w:pBdr>
        <w:top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68">
    <w:name w:val="xl68"/>
    <w:basedOn w:val="Normal"/>
    <w:rsid w:val="002B6C55"/>
    <w:pPr>
      <w:pBdr>
        <w:top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69">
    <w:name w:val="xl69"/>
    <w:basedOn w:val="Normal"/>
    <w:rsid w:val="002B6C55"/>
    <w:pPr>
      <w:pBdr>
        <w:top w:val="single" w:sz="4" w:space="0" w:color="auto"/>
        <w:left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70">
    <w:name w:val="xl70"/>
    <w:basedOn w:val="Normal"/>
    <w:rsid w:val="002B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71">
    <w:name w:val="xl71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72">
    <w:name w:val="xl72"/>
    <w:basedOn w:val="Normal"/>
    <w:rsid w:val="002B6C55"/>
    <w:pPr>
      <w:pBdr>
        <w:top w:val="single" w:sz="4" w:space="0" w:color="auto"/>
        <w:left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B6C55"/>
    <w:pPr>
      <w:pBdr>
        <w:top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2B6C55"/>
    <w:pPr>
      <w:pBdr>
        <w:top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2B6C55"/>
    <w:pPr>
      <w:pBdr>
        <w:top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2B6C55"/>
    <w:pPr>
      <w:spacing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0">
    <w:name w:val="xl100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</w:pBdr>
      <w:spacing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2B6C55"/>
    <w:pPr>
      <w:pBdr>
        <w:top w:val="single" w:sz="4" w:space="0" w:color="auto"/>
        <w:bottom w:val="single" w:sz="4" w:space="0" w:color="auto"/>
      </w:pBdr>
      <w:spacing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uiPriority w:val="99"/>
    <w:rsid w:val="002B6C55"/>
    <w:pPr>
      <w:pBdr>
        <w:top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2B6C5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B6C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judulChar">
    <w:name w:val="judul Char"/>
    <w:basedOn w:val="DefaultParagraphFont"/>
    <w:link w:val="judul"/>
    <w:locked/>
    <w:rsid w:val="002B6C55"/>
    <w:rPr>
      <w:rFonts w:ascii="Times New Roman" w:hAnsi="Times New Roman" w:cs="Times New Roman"/>
      <w:b/>
      <w:sz w:val="28"/>
      <w:lang w:val="id-ID"/>
    </w:rPr>
  </w:style>
  <w:style w:type="paragraph" w:customStyle="1" w:styleId="judul">
    <w:name w:val="judul"/>
    <w:basedOn w:val="Normal"/>
    <w:link w:val="judulChar"/>
    <w:qFormat/>
    <w:rsid w:val="002B6C55"/>
    <w:pPr>
      <w:spacing w:before="0" w:beforeAutospacing="0" w:after="0" w:line="360" w:lineRule="auto"/>
      <w:jc w:val="center"/>
    </w:pPr>
    <w:rPr>
      <w:rFonts w:ascii="Times New Roman" w:eastAsiaTheme="minorHAnsi" w:hAnsi="Times New Roman"/>
      <w:b/>
      <w:sz w:val="28"/>
      <w:lang w:val="id-ID"/>
    </w:rPr>
  </w:style>
  <w:style w:type="paragraph" w:customStyle="1" w:styleId="TableParagraph">
    <w:name w:val="Table Paragraph"/>
    <w:basedOn w:val="Normal"/>
    <w:uiPriority w:val="1"/>
    <w:qFormat/>
    <w:rsid w:val="002B6C55"/>
    <w:pPr>
      <w:widowControl w:val="0"/>
      <w:autoSpaceDE w:val="0"/>
      <w:autoSpaceDN w:val="0"/>
      <w:spacing w:before="0" w:beforeAutospacing="0" w:after="0" w:line="240" w:lineRule="auto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6C55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6C55"/>
    <w:pPr>
      <w:spacing w:before="0" w:beforeAutospacing="0" w:after="120" w:line="240" w:lineRule="auto"/>
    </w:pPr>
    <w:rPr>
      <w:rFonts w:ascii="Times New Roman" w:hAnsi="Times New Roman"/>
      <w:sz w:val="16"/>
      <w:szCs w:val="16"/>
      <w:lang w:val="en-ID"/>
    </w:rPr>
  </w:style>
  <w:style w:type="character" w:customStyle="1" w:styleId="BodyText3Char1">
    <w:name w:val="Body Text 3 Char1"/>
    <w:basedOn w:val="DefaultParagraphFont"/>
    <w:uiPriority w:val="99"/>
    <w:semiHidden/>
    <w:rsid w:val="002B6C55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xl77">
    <w:name w:val="xl77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8">
    <w:name w:val="xl78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al"/>
    <w:rsid w:val="002B6C55"/>
    <w:pPr>
      <w:pBdr>
        <w:top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B6C55"/>
    <w:pPr>
      <w:pBdr>
        <w:top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2B6C55"/>
    <w:pPr>
      <w:pBdr>
        <w:top w:val="single" w:sz="4" w:space="0" w:color="auto"/>
        <w:left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"/>
    <w:rsid w:val="002B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2B6C55"/>
    <w:pPr>
      <w:pBdr>
        <w:top w:val="single" w:sz="4" w:space="0" w:color="auto"/>
        <w:left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rsid w:val="002B6C55"/>
    <w:pPr>
      <w:pBdr>
        <w:top w:val="single" w:sz="4" w:space="0" w:color="auto"/>
        <w:bottom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5">
    <w:name w:val="xl85"/>
    <w:basedOn w:val="Normal"/>
    <w:rsid w:val="002B6C55"/>
    <w:pPr>
      <w:pBdr>
        <w:top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idx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Mar101</b:Tag>
    <b:SourceType>Book</b:SourceType>
    <b:Guid>{7F417377-F3C0-48EC-B139-2FE3EAF71564}</b:Guid>
    <b:Title>Manajemen Keuangan</b:Title>
    <b:Year>2010</b:Year>
    <b:Author>
      <b:Author>
        <b:NameList>
          <b:Person>
            <b:Last>Harjito</b:Last>
            <b:First>Martono</b:First>
            <b:Middle>dan D. Agus</b:Middle>
          </b:Person>
        </b:NameList>
      </b:Author>
    </b:Author>
    <b:City>Yogyakarta</b:City>
    <b:Publisher>BPFE</b:Publisher>
    <b:RefOrder>1</b:RefOrder>
  </b:Source>
  <b:Source>
    <b:Tag>Hen19</b:Tag>
    <b:SourceType>Report</b:SourceType>
    <b:Guid>{23399B09-3F1B-424C-AEB3-4A55BD550ACA}</b:Guid>
    <b:Author>
      <b:Author>
        <b:NameList>
          <b:Person>
            <b:Last>Friana</b:Last>
            <b:First>Hendra</b:First>
          </b:Person>
        </b:NameList>
      </b:Author>
    </b:Author>
    <b:Title>Tahun Berat Pasar Modal: IHSG Cuma Tumbuh 1,7% Sepanjang 2019</b:Title>
    <b:Year>2019</b:Year>
    <b:Publisher>Tirto.id</b:Publisher>
    <b:City>Jakarta</b:City>
    <b:RefOrder>2</b:RefOrder>
  </b:Source>
  <b:Source>
    <b:Tag>Ihy19</b:Tag>
    <b:SourceType>Report</b:SourceType>
    <b:Guid>{77266D4C-32EE-4F5C-9359-EB11EB789370}</b:Guid>
    <b:Title>IHSG Turun 0.5 Sektor Pertambangan dan Perbankan Pimpin Penurunan</b:Title>
    <b:Year>2019</b:Year>
    <b:Author>
      <b:Author>
        <b:NameList>
          <b:Person>
            <b:Last>Aldin</b:Last>
            <b:First>Ihya</b:First>
            <b:Middle>Ulum &amp; Happy Fajrian</b:Middle>
          </b:Person>
        </b:NameList>
      </b:Author>
    </b:Author>
    <b:PublicationTitle>IHSG Turun 0.5 Sektor Pertambangan dan Perbankan Pimpin Penurunan</b:PublicationTitle>
    <b:Month>Agustus</b:Month>
    <b:Day>12</b:Day>
    <b:CountryRegion>Indonesia</b:CountryRegion>
    <b:Publisher>katadata</b:Publisher>
    <b:RefOrder>3</b:RefOrder>
  </b:Source>
  <b:Source>
    <b:Tag>Sur20</b:Tag>
    <b:SourceType>Report</b:SourceType>
    <b:Guid>{9CD66809-D2D0-4A62-B421-2D6AD023D5FB}</b:Guid>
    <b:Author>
      <b:Author>
        <b:NameList>
          <b:Person>
            <b:Last>Suryahadi</b:Last>
            <b:First>Akhmad,</b:First>
            <b:Middle>Noverius Laoli</b:Middle>
          </b:Person>
        </b:NameList>
      </b:Author>
    </b:Author>
    <b:Title>Sepanjang 2019 sektor pertambangan turun drastis, begini prospeknya di 2020</b:Title>
    <b:Year>2020</b:Year>
    <b:Publisher>Kontan.co.id</b:Publisher>
    <b:City>Jakarta</b:City>
    <b:RefOrder>4</b:RefOrder>
  </b:Source>
  <b:Source>
    <b:Tag>Yaz19</b:Tag>
    <b:SourceType>Misc</b:SourceType>
    <b:Guid>{D81287FC-AF90-4E21-BE45-5A3208F60EA1}</b:Guid>
    <b:Author>
      <b:Author>
        <b:NameList>
          <b:Person>
            <b:Last>Muamar</b:Last>
            <b:First>Yazid</b:First>
          </b:Person>
        </b:NameList>
      </b:Author>
    </b:Author>
    <b:PublicationTitle>Imbas Perang Dagang Saham MEDCO Amblas</b:PublicationTitle>
    <b:Year>2019</b:Year>
    <b:Month>Mei</b:Month>
    <b:Day>29</b:Day>
    <b:CountryRegion>Indonesia</b:CountryRegion>
    <b:Publisher>cnbc Indonesia</b:Publisher>
    <b:RefOrder>5</b:RefOrder>
  </b:Source>
  <b:Source>
    <b:Tag>NiW12</b:Tag>
    <b:SourceType>JournalArticle</b:SourceType>
    <b:Guid>{2A3C4B84-E321-43C0-8F44-3DCAE37663F6}</b:Guid>
    <b:Author>
      <b:Author>
        <b:NameList>
          <b:Person>
            <b:Last>Rustiarini</b:Last>
            <b:First>Ni</b:First>
            <b:Middle>Wayan</b:Middle>
          </b:Person>
        </b:NameList>
      </b:Author>
    </b:Author>
    <b:Title>Corporate Governance, Konsentrasi Kepemilikan dan Pengungkapan Enterprise Risk Management</b:Title>
    <b:JournalName>Jurnal Manajemen Keuangan dan Akuntabilitas</b:JournalName>
    <b:Year>2012</b:Year>
    <b:Pages>279-289</b:Pages>
    <b:RefOrder>6</b:RefOrder>
  </b:Source>
  <b:Source>
    <b:Tag>Mah13</b:Tag>
    <b:SourceType>JournalArticle</b:SourceType>
    <b:Guid>{9E8C2A47-A2E7-43C0-93BF-C748D0505E74}</b:Guid>
    <b:Author>
      <b:Author>
        <b:NameList>
          <b:Person>
            <b:Last>Maharani D</b:Last>
            <b:First>C</b:First>
            <b:Middle>Marsono</b:Middle>
          </b:Person>
        </b:NameList>
      </b:Author>
    </b:Author>
    <b:Title>Analisis Faktor-Faktor yang Mempengaruhi Intellectual Capital Disclosure dan Pengaruhnya terhadap Cost of Equity Capital</b:Title>
    <b:JournalName>Journal of Accounting</b:JournalName>
    <b:Year>2013</b:Year>
    <b:Pages>1-8</b:Pages>
    <b:RefOrder>7</b:RefOrder>
  </b:Source>
  <b:Source>
    <b:Tag>Bax13</b:Tag>
    <b:SourceType>JournalArticle</b:SourceType>
    <b:Guid>{1D0AA855-94B6-4ED2-B563-A9F08DD24C72}</b:Guid>
    <b:Title>Enterprise Risk Management Program Quality: Determinants, Value Relevance, and the Financial Crisis</b:Title>
    <b:Year>2013</b:Year>
    <b:Author>
      <b:Author>
        <b:NameList>
          <b:Person>
            <b:Last>Baxter</b:Last>
            <b:First>R.,</b:First>
            <b:Middle>J. C. Bedard, R. Hoitash, and A. Yezegel</b:Middle>
          </b:Person>
        </b:NameList>
      </b:Author>
    </b:Author>
    <b:JournalName>Contemporary Accounting Research</b:JournalName>
    <b:Pages>1264-1295</b:Pages>
    <b:RefOrder>8</b:RefOrder>
  </b:Source>
  <b:Source>
    <b:Tag>Dan14</b:Tag>
    <b:SourceType>JournalArticle</b:SourceType>
    <b:Guid>{B207CBFA-8B40-4EFE-8B8E-F567720BC7F2}</b:Guid>
    <b:Author>
      <b:Author>
        <b:NameList>
          <b:Person>
            <b:Last>Hendrawan</b:Last>
            <b:First>Daniel</b:First>
            <b:Middle>dan YB. Sigit Hutomo</b:Middle>
          </b:Person>
        </b:NameList>
      </b:Author>
    </b:Author>
    <b:Title>PENGARUH INTELLECTUAL CAPITAL TERHADAP KINERJA PERUSAHAAN YANG TERDAFTAR DI BEI TAHUN 2010 – 2012</b:Title>
    <b:JournalName>Program Studi Akuntansi, Fakultas Ekonomi, Universitas Atma Jaya Yogyakarta</b:JournalName>
    <b:Year>2014</b:Year>
    <b:RefOrder>9</b:RefOrder>
  </b:Source>
  <b:Source>
    <b:Tag>Gut00</b:Tag>
    <b:SourceType>JournalArticle</b:SourceType>
    <b:Guid>{8AD1D54E-E7F5-4B81-A5F5-BCD39A976729}</b:Guid>
    <b:Author>
      <b:Author>
        <b:NameList>
          <b:Person>
            <b:Last>Guthrie</b:Last>
            <b:First>J.</b:First>
            <b:Middle>and R. Petty</b:Middle>
          </b:Person>
        </b:NameList>
      </b:Author>
    </b:Author>
    <b:Title>Intellectual Capital: Australian Annual Reporting Practices</b:Title>
    <b:JournalName>Journal of Intellectual Capital, 1 (3)</b:JournalName>
    <b:Year>2000</b:Year>
    <b:Pages>241-251</b:Pages>
    <b:RefOrder>10</b:RefOrder>
  </b:Source>
  <b:Source>
    <b:Tag>Tan07</b:Tag>
    <b:SourceType>JournalArticle</b:SourceType>
    <b:Guid>{37D23C08-D001-4CC4-B426-373998F79908}</b:Guid>
    <b:Author>
      <b:Author>
        <b:NameList>
          <b:Person>
            <b:Last>Tan</b:Last>
            <b:First>H.P.,</b:First>
            <b:Middle>D Plowman, and P. Hancock</b:Middle>
          </b:Person>
        </b:NameList>
      </b:Author>
    </b:Author>
    <b:Title>Intellectual capital and financial returns of companies</b:Title>
    <b:JournalName>Journal of Intellectual Capital. Vol. 8 No.1</b:JournalName>
    <b:Year>2007</b:Year>
    <b:Pages>76-95</b:Pages>
    <b:RefOrder>11</b:RefOrder>
  </b:Source>
</b:Sources>
</file>

<file path=customXml/itemProps1.xml><?xml version="1.0" encoding="utf-8"?>
<ds:datastoreItem xmlns:ds="http://schemas.openxmlformats.org/officeDocument/2006/customXml" ds:itemID="{9A276AF1-0B3C-4A7A-B3C6-1600512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4817</Words>
  <Characters>27459</Characters>
  <Application>Microsoft Office Word</Application>
  <DocSecurity>0</DocSecurity>
  <Lines>228</Lines>
  <Paragraphs>64</Paragraphs>
  <ScaleCrop>false</ScaleCrop>
  <Company/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2021-04-06T13:11:00Z</cp:lastPrinted>
  <dcterms:created xsi:type="dcterms:W3CDTF">2021-04-06T13:17:00Z</dcterms:created>
  <dcterms:modified xsi:type="dcterms:W3CDTF">2021-04-06T13:17:00Z</dcterms:modified>
</cp:coreProperties>
</file>