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9243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b/>
          <w:sz w:val="24"/>
          <w:szCs w:val="24"/>
        </w:rPr>
        <w:t xml:space="preserve">PENGARUH PENGUNGKAPAN </w:t>
      </w:r>
      <w:r w:rsidRPr="00BD0966">
        <w:rPr>
          <w:rFonts w:ascii="Times New Roman" w:eastAsia="Calibri" w:hAnsi="Times New Roman"/>
          <w:b/>
          <w:i/>
          <w:sz w:val="24"/>
          <w:szCs w:val="24"/>
        </w:rPr>
        <w:t>ENTERPRISE RISK MANAGEMENT</w:t>
      </w:r>
      <w:r w:rsidRPr="00BD0966">
        <w:rPr>
          <w:rFonts w:ascii="Times New Roman" w:eastAsia="Calibri" w:hAnsi="Times New Roman"/>
          <w:b/>
          <w:sz w:val="24"/>
          <w:szCs w:val="24"/>
        </w:rPr>
        <w:t xml:space="preserve"> DAN PENGUNGKAPAN </w:t>
      </w:r>
      <w:r w:rsidRPr="00BD0966">
        <w:rPr>
          <w:rFonts w:ascii="Times New Roman" w:eastAsia="Calibri" w:hAnsi="Times New Roman"/>
          <w:b/>
          <w:i/>
          <w:sz w:val="24"/>
          <w:szCs w:val="24"/>
        </w:rPr>
        <w:t>INTELLECTUAL CAPITAL</w:t>
      </w:r>
      <w:r w:rsidRPr="00BD0966">
        <w:rPr>
          <w:rFonts w:ascii="Times New Roman" w:eastAsia="Calibri" w:hAnsi="Times New Roman"/>
          <w:b/>
          <w:sz w:val="24"/>
          <w:szCs w:val="24"/>
        </w:rPr>
        <w:t xml:space="preserve"> TERHADAP</w:t>
      </w:r>
    </w:p>
    <w:p w14:paraId="1FA6B4F0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b/>
          <w:sz w:val="24"/>
          <w:szCs w:val="24"/>
        </w:rPr>
        <w:t>NILAI PERUSAHAAN</w:t>
      </w:r>
    </w:p>
    <w:p w14:paraId="59780F30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b/>
          <w:sz w:val="24"/>
          <w:szCs w:val="24"/>
        </w:rPr>
        <w:t>(</w:t>
      </w:r>
      <w:proofErr w:type="spellStart"/>
      <w:r w:rsidRPr="00BD0966">
        <w:rPr>
          <w:rFonts w:ascii="Times New Roman" w:eastAsia="Calibri" w:hAnsi="Times New Roman"/>
          <w:b/>
          <w:sz w:val="24"/>
          <w:szCs w:val="24"/>
        </w:rPr>
        <w:t>Studi</w:t>
      </w:r>
      <w:proofErr w:type="spellEnd"/>
      <w:r w:rsidRPr="00BD0966">
        <w:rPr>
          <w:rFonts w:ascii="Times New Roman" w:eastAsia="Calibri" w:hAnsi="Times New Roman"/>
          <w:b/>
          <w:sz w:val="24"/>
          <w:szCs w:val="24"/>
        </w:rPr>
        <w:t xml:space="preserve"> Pada Perusahaan </w:t>
      </w:r>
      <w:proofErr w:type="spellStart"/>
      <w:r w:rsidRPr="00BD0966">
        <w:rPr>
          <w:rFonts w:ascii="Times New Roman" w:eastAsia="Calibri" w:hAnsi="Times New Roman"/>
          <w:b/>
          <w:sz w:val="24"/>
          <w:szCs w:val="24"/>
        </w:rPr>
        <w:t>Sektor</w:t>
      </w:r>
      <w:proofErr w:type="spellEnd"/>
      <w:r w:rsidRPr="00BD096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BD0966">
        <w:rPr>
          <w:rFonts w:ascii="Times New Roman" w:eastAsia="Calibri" w:hAnsi="Times New Roman"/>
          <w:b/>
          <w:sz w:val="24"/>
          <w:szCs w:val="24"/>
        </w:rPr>
        <w:t>Pertambangan</w:t>
      </w:r>
      <w:proofErr w:type="spellEnd"/>
      <w:r w:rsidRPr="00BD0966">
        <w:rPr>
          <w:rFonts w:ascii="Times New Roman" w:eastAsia="Calibri" w:hAnsi="Times New Roman"/>
          <w:b/>
          <w:sz w:val="24"/>
          <w:szCs w:val="24"/>
        </w:rPr>
        <w:t xml:space="preserve"> yang </w:t>
      </w:r>
      <w:proofErr w:type="spellStart"/>
      <w:r w:rsidRPr="00BD0966">
        <w:rPr>
          <w:rFonts w:ascii="Times New Roman" w:eastAsia="Calibri" w:hAnsi="Times New Roman"/>
          <w:b/>
          <w:sz w:val="24"/>
          <w:szCs w:val="24"/>
        </w:rPr>
        <w:t>Terdaftar</w:t>
      </w:r>
      <w:proofErr w:type="spellEnd"/>
      <w:r w:rsidRPr="00BD0966">
        <w:rPr>
          <w:rFonts w:ascii="Times New Roman" w:eastAsia="Calibri" w:hAnsi="Times New Roman"/>
          <w:b/>
          <w:sz w:val="24"/>
          <w:szCs w:val="24"/>
        </w:rPr>
        <w:t xml:space="preserve"> di Bursa </w:t>
      </w:r>
      <w:proofErr w:type="spellStart"/>
      <w:r w:rsidRPr="00BD0966">
        <w:rPr>
          <w:rFonts w:ascii="Times New Roman" w:eastAsia="Calibri" w:hAnsi="Times New Roman"/>
          <w:b/>
          <w:sz w:val="24"/>
          <w:szCs w:val="24"/>
        </w:rPr>
        <w:t>Efek</w:t>
      </w:r>
      <w:proofErr w:type="spellEnd"/>
      <w:r w:rsidRPr="00BD0966">
        <w:rPr>
          <w:rFonts w:ascii="Times New Roman" w:eastAsia="Calibri" w:hAnsi="Times New Roman"/>
          <w:b/>
          <w:sz w:val="24"/>
          <w:szCs w:val="24"/>
        </w:rPr>
        <w:t xml:space="preserve"> Indonesia </w:t>
      </w:r>
      <w:proofErr w:type="spellStart"/>
      <w:r w:rsidRPr="00BD0966">
        <w:rPr>
          <w:rFonts w:ascii="Times New Roman" w:eastAsia="Calibri" w:hAnsi="Times New Roman"/>
          <w:b/>
          <w:sz w:val="24"/>
          <w:szCs w:val="24"/>
        </w:rPr>
        <w:t>Periode</w:t>
      </w:r>
      <w:proofErr w:type="spellEnd"/>
      <w:r w:rsidRPr="00BD0966">
        <w:rPr>
          <w:rFonts w:ascii="Times New Roman" w:eastAsia="Calibri" w:hAnsi="Times New Roman"/>
          <w:b/>
          <w:sz w:val="24"/>
          <w:szCs w:val="24"/>
        </w:rPr>
        <w:t xml:space="preserve"> 2014-2018</w:t>
      </w:r>
      <w:r w:rsidRPr="00BD0966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)</w:t>
      </w:r>
    </w:p>
    <w:p w14:paraId="6DEB8C06" w14:textId="77777777" w:rsidR="0074122A" w:rsidRPr="00BD0966" w:rsidRDefault="0074122A" w:rsidP="0074122A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sz w:val="20"/>
          <w:szCs w:val="24"/>
        </w:rPr>
      </w:pPr>
    </w:p>
    <w:p w14:paraId="0067B3C6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SKRIPSI</w:t>
      </w:r>
    </w:p>
    <w:p w14:paraId="2568747E" w14:textId="77777777" w:rsidR="0074122A" w:rsidRPr="00BD0966" w:rsidRDefault="0074122A" w:rsidP="0074122A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sz w:val="20"/>
          <w:szCs w:val="24"/>
        </w:rPr>
      </w:pPr>
    </w:p>
    <w:p w14:paraId="3349DD24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BD0966">
        <w:rPr>
          <w:rFonts w:ascii="Times New Roman" w:eastAsia="Calibri" w:hAnsi="Times New Roman"/>
          <w:sz w:val="24"/>
          <w:szCs w:val="24"/>
        </w:rPr>
        <w:t>Diajukan</w:t>
      </w:r>
      <w:proofErr w:type="spellEnd"/>
      <w:r w:rsidRPr="00BD0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untuk</w:t>
      </w:r>
      <w:proofErr w:type="spellEnd"/>
      <w:r w:rsidRPr="00BD0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melengkapi</w:t>
      </w:r>
      <w:proofErr w:type="spellEnd"/>
      <w:r w:rsidRPr="00BD0966">
        <w:rPr>
          <w:rFonts w:ascii="Times New Roman" w:eastAsia="Calibri" w:hAnsi="Times New Roman"/>
          <w:sz w:val="24"/>
          <w:szCs w:val="24"/>
        </w:rPr>
        <w:t xml:space="preserve"> Program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Perkuliahan</w:t>
      </w:r>
      <w:proofErr w:type="spellEnd"/>
      <w:r w:rsidRPr="00BD0966">
        <w:rPr>
          <w:rFonts w:ascii="Times New Roman" w:eastAsia="Calibri" w:hAnsi="Times New Roman"/>
          <w:sz w:val="24"/>
          <w:szCs w:val="24"/>
        </w:rPr>
        <w:t xml:space="preserve"> S1</w:t>
      </w:r>
    </w:p>
    <w:p w14:paraId="33B58E5D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D0966">
        <w:rPr>
          <w:rFonts w:ascii="Times New Roman" w:eastAsia="Calibri" w:hAnsi="Times New Roman"/>
          <w:sz w:val="24"/>
          <w:szCs w:val="24"/>
        </w:rPr>
        <w:t xml:space="preserve">Program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Studi</w:t>
      </w:r>
      <w:proofErr w:type="spellEnd"/>
      <w:r w:rsidRPr="00BD0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Akuntansi</w:t>
      </w:r>
      <w:proofErr w:type="spellEnd"/>
    </w:p>
    <w:p w14:paraId="572348EB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BD0966">
        <w:rPr>
          <w:rFonts w:ascii="Times New Roman" w:eastAsia="Calibri" w:hAnsi="Times New Roman"/>
          <w:sz w:val="24"/>
          <w:szCs w:val="24"/>
        </w:rPr>
        <w:t>Fakultas</w:t>
      </w:r>
      <w:proofErr w:type="spellEnd"/>
      <w:r w:rsidRPr="00BD0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Ekonomi</w:t>
      </w:r>
      <w:proofErr w:type="spellEnd"/>
      <w:r w:rsidRPr="00BD0966">
        <w:rPr>
          <w:rFonts w:ascii="Times New Roman" w:eastAsia="Calibri" w:hAnsi="Times New Roman"/>
          <w:sz w:val="24"/>
          <w:szCs w:val="24"/>
        </w:rPr>
        <w:t xml:space="preserve"> dan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Bisnis</w:t>
      </w:r>
      <w:proofErr w:type="spellEnd"/>
      <w:r w:rsidRPr="00BD0966">
        <w:rPr>
          <w:rFonts w:ascii="Times New Roman" w:eastAsia="Calibri" w:hAnsi="Times New Roman"/>
          <w:sz w:val="24"/>
          <w:szCs w:val="24"/>
        </w:rPr>
        <w:t xml:space="preserve"> Universitas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Pasundan</w:t>
      </w:r>
      <w:proofErr w:type="spellEnd"/>
    </w:p>
    <w:p w14:paraId="7FB155FB" w14:textId="77777777" w:rsidR="0074122A" w:rsidRPr="00BD0966" w:rsidRDefault="0074122A" w:rsidP="0074122A">
      <w:pPr>
        <w:spacing w:before="0" w:beforeAutospacing="0"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14:paraId="513C6CA1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BD0966">
        <w:rPr>
          <w:rFonts w:ascii="Times New Roman" w:eastAsia="Calibri" w:hAnsi="Times New Roman"/>
          <w:sz w:val="24"/>
          <w:szCs w:val="24"/>
        </w:rPr>
        <w:t>Oleh ;</w:t>
      </w:r>
      <w:proofErr w:type="gramEnd"/>
    </w:p>
    <w:p w14:paraId="16202C71" w14:textId="77777777" w:rsidR="0074122A" w:rsidRPr="00BD0966" w:rsidRDefault="0074122A" w:rsidP="0074122A">
      <w:pPr>
        <w:tabs>
          <w:tab w:val="left" w:pos="2700"/>
          <w:tab w:val="left" w:pos="3420"/>
        </w:tabs>
        <w:spacing w:before="0" w:beforeAutospacing="0"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D0966">
        <w:rPr>
          <w:rFonts w:ascii="Times New Roman" w:eastAsia="Calibri" w:hAnsi="Times New Roman"/>
          <w:sz w:val="24"/>
          <w:szCs w:val="24"/>
        </w:rPr>
        <w:tab/>
        <w:t>Nama</w:t>
      </w:r>
      <w:r w:rsidRPr="00BD0966">
        <w:rPr>
          <w:rFonts w:ascii="Times New Roman" w:eastAsia="Calibri" w:hAnsi="Times New Roman"/>
          <w:sz w:val="24"/>
          <w:szCs w:val="24"/>
        </w:rPr>
        <w:tab/>
        <w:t xml:space="preserve">: Putri Monica </w:t>
      </w:r>
      <w:proofErr w:type="spellStart"/>
      <w:r w:rsidRPr="00BD0966">
        <w:rPr>
          <w:rFonts w:ascii="Times New Roman" w:eastAsia="Calibri" w:hAnsi="Times New Roman"/>
          <w:sz w:val="24"/>
          <w:szCs w:val="24"/>
        </w:rPr>
        <w:t>Japar</w:t>
      </w:r>
      <w:proofErr w:type="spellEnd"/>
    </w:p>
    <w:p w14:paraId="6B559742" w14:textId="77777777" w:rsidR="0074122A" w:rsidRPr="00BD0966" w:rsidRDefault="0074122A" w:rsidP="0074122A">
      <w:pPr>
        <w:tabs>
          <w:tab w:val="left" w:pos="2700"/>
          <w:tab w:val="left" w:pos="3420"/>
        </w:tabs>
        <w:spacing w:before="0" w:beforeAutospacing="0"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D0966">
        <w:rPr>
          <w:rFonts w:ascii="Times New Roman" w:eastAsia="Calibri" w:hAnsi="Times New Roman"/>
          <w:sz w:val="24"/>
          <w:szCs w:val="24"/>
        </w:rPr>
        <w:tab/>
        <w:t>NRP</w:t>
      </w:r>
      <w:r w:rsidRPr="00BD0966">
        <w:rPr>
          <w:rFonts w:ascii="Times New Roman" w:eastAsia="Calibri" w:hAnsi="Times New Roman"/>
          <w:sz w:val="24"/>
          <w:szCs w:val="24"/>
        </w:rPr>
        <w:tab/>
        <w:t>: 164020137</w:t>
      </w:r>
    </w:p>
    <w:p w14:paraId="4D989F42" w14:textId="77777777" w:rsidR="0074122A" w:rsidRPr="00BD0966" w:rsidRDefault="0074122A" w:rsidP="0074122A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sz w:val="18"/>
          <w:szCs w:val="24"/>
        </w:rPr>
      </w:pPr>
    </w:p>
    <w:p w14:paraId="7322908C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noProof/>
          <w:sz w:val="24"/>
        </w:rPr>
        <w:drawing>
          <wp:inline distT="0" distB="0" distL="0" distR="0" wp14:anchorId="65E11766" wp14:editId="074BA16A">
            <wp:extent cx="1438275" cy="1468755"/>
            <wp:effectExtent l="0" t="0" r="9525" b="171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04871" w14:textId="77777777" w:rsidR="0074122A" w:rsidRPr="00BD0966" w:rsidRDefault="0074122A" w:rsidP="0074122A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sz w:val="20"/>
          <w:szCs w:val="24"/>
        </w:rPr>
      </w:pPr>
    </w:p>
    <w:p w14:paraId="5BB7DB02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b/>
          <w:sz w:val="24"/>
          <w:szCs w:val="24"/>
        </w:rPr>
        <w:t>PROGRAM STUDI AKUNTANSI</w:t>
      </w:r>
    </w:p>
    <w:p w14:paraId="3759D244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b/>
          <w:sz w:val="24"/>
          <w:szCs w:val="24"/>
        </w:rPr>
        <w:t>FAKULTAS EKONOMI DAN BISNIS</w:t>
      </w:r>
    </w:p>
    <w:p w14:paraId="0BE43BD2" w14:textId="77777777" w:rsidR="0074122A" w:rsidRPr="00BD0966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b/>
          <w:sz w:val="24"/>
          <w:szCs w:val="24"/>
        </w:rPr>
        <w:t>UNIVERSITAS PASUNDAN</w:t>
      </w:r>
    </w:p>
    <w:p w14:paraId="100D1943" w14:textId="77777777" w:rsidR="0074122A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b/>
          <w:sz w:val="24"/>
          <w:szCs w:val="24"/>
        </w:rPr>
        <w:t>BANDUNG</w:t>
      </w:r>
    </w:p>
    <w:p w14:paraId="0B1F398B" w14:textId="614786D9" w:rsidR="00011425" w:rsidRPr="0074122A" w:rsidRDefault="0074122A" w:rsidP="0074122A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966">
        <w:rPr>
          <w:rFonts w:ascii="Times New Roman" w:eastAsia="Calibri" w:hAnsi="Times New Roman"/>
          <w:b/>
          <w:sz w:val="24"/>
          <w:szCs w:val="24"/>
        </w:rPr>
        <w:t>2020</w:t>
      </w:r>
    </w:p>
    <w:sectPr w:rsidR="00011425" w:rsidRPr="0074122A" w:rsidSect="0074122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A"/>
    <w:rsid w:val="00011425"/>
    <w:rsid w:val="007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CBEE"/>
  <w15:chartTrackingRefBased/>
  <w15:docId w15:val="{F8602CDB-DA86-4502-A7BB-748804C9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2A"/>
    <w:pPr>
      <w:spacing w:before="100" w:beforeAutospacing="1"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2021-04-06T13:01:00Z</dcterms:created>
  <dcterms:modified xsi:type="dcterms:W3CDTF">2021-04-06T13:02:00Z</dcterms:modified>
</cp:coreProperties>
</file>