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46" w:rsidRPr="005744E2" w:rsidRDefault="00BC7C46" w:rsidP="00BC7C46">
      <w:pPr>
        <w:spacing w:line="48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BAB III</w:t>
      </w:r>
    </w:p>
    <w:p w:rsidR="00BC7C46" w:rsidRPr="005744E2" w:rsidRDefault="00BC7C46" w:rsidP="00BC7C46">
      <w:pPr>
        <w:spacing w:line="48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METODE PENELITIAN</w:t>
      </w:r>
    </w:p>
    <w:p w:rsidR="00BC7C46" w:rsidRPr="005744E2" w:rsidRDefault="00BC7C46" w:rsidP="00BC7C46">
      <w:pPr>
        <w:spacing w:line="480" w:lineRule="auto"/>
        <w:jc w:val="center"/>
        <w:rPr>
          <w:rFonts w:ascii="Times New Roman" w:hAnsi="Times New Roman" w:cs="Times New Roman"/>
          <w:b/>
          <w:color w:val="0D0D0D" w:themeColor="text1" w:themeTint="F2"/>
          <w:sz w:val="24"/>
          <w:szCs w:val="24"/>
        </w:rPr>
      </w:pPr>
    </w:p>
    <w:p w:rsidR="00BC7C46" w:rsidRPr="005744E2" w:rsidRDefault="003D151A" w:rsidP="00BC7C46">
      <w:pPr>
        <w:pStyle w:val="ListParagraph"/>
        <w:numPr>
          <w:ilvl w:val="0"/>
          <w:numId w:val="1"/>
        </w:numPr>
        <w:spacing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LOKASI DAN WAKTU PENELITIAN</w:t>
      </w:r>
    </w:p>
    <w:p w:rsidR="00BC7C46" w:rsidRPr="005744E2" w:rsidRDefault="00BC7C46" w:rsidP="00BC7C46">
      <w:pPr>
        <w:pStyle w:val="ListParagraph"/>
        <w:numPr>
          <w:ilvl w:val="0"/>
          <w:numId w:val="5"/>
        </w:numPr>
        <w:spacing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Lokasi Penelitian</w:t>
      </w:r>
    </w:p>
    <w:p w:rsidR="00BC7C46" w:rsidRPr="005744E2" w:rsidRDefault="00BC7C46" w:rsidP="00BC7C46">
      <w:pPr>
        <w:pStyle w:val="ListParagraph"/>
        <w:spacing w:line="480" w:lineRule="auto"/>
        <w:ind w:left="0" w:firstLine="567"/>
        <w:jc w:val="both"/>
        <w:rPr>
          <w:rFonts w:ascii="Times New Roman" w:eastAsia="Batang" w:hAnsi="Times New Roman" w:cs="Times New Roman"/>
          <w:color w:val="0D0D0D" w:themeColor="text1" w:themeTint="F2"/>
          <w:sz w:val="24"/>
          <w:szCs w:val="24"/>
          <w:lang w:val="en-US"/>
        </w:rPr>
      </w:pPr>
      <w:r w:rsidRPr="005744E2">
        <w:rPr>
          <w:rFonts w:ascii="Times New Roman" w:hAnsi="Times New Roman" w:cs="Times New Roman"/>
          <w:color w:val="0D0D0D" w:themeColor="text1" w:themeTint="F2"/>
          <w:sz w:val="24"/>
          <w:szCs w:val="24"/>
        </w:rPr>
        <w:t xml:space="preserve">SDN Melong Mandiri 1 berada di lingkungan pemukiman penduduk, karena terletak di dalam lingkungan perumahan yaitu </w:t>
      </w:r>
      <w:r w:rsidRPr="005744E2">
        <w:rPr>
          <w:rFonts w:ascii="Times New Roman" w:eastAsia="Batang" w:hAnsi="Times New Roman" w:cs="Times New Roman"/>
          <w:color w:val="0D0D0D" w:themeColor="text1" w:themeTint="F2"/>
          <w:sz w:val="24"/>
          <w:szCs w:val="24"/>
          <w:lang w:val="sv-SE"/>
        </w:rPr>
        <w:t xml:space="preserve">di Jalan Melong IV No. 196 Cijerah - Cimahi Selatan dengan luas tanah </w:t>
      </w:r>
      <w:r w:rsidRPr="005744E2">
        <w:rPr>
          <w:rFonts w:ascii="Times New Roman" w:eastAsia="Batang" w:hAnsi="Times New Roman" w:cs="Times New Roman"/>
          <w:color w:val="0D0D0D" w:themeColor="text1" w:themeTint="F2"/>
          <w:sz w:val="24"/>
          <w:szCs w:val="24"/>
        </w:rPr>
        <w:t>3.143 m²</w:t>
      </w:r>
      <w:r w:rsidRPr="005744E2">
        <w:rPr>
          <w:rFonts w:ascii="Times New Roman" w:eastAsia="Batang" w:hAnsi="Times New Roman" w:cs="Times New Roman"/>
          <w:color w:val="0D0D0D" w:themeColor="text1" w:themeTint="F2"/>
          <w:sz w:val="24"/>
          <w:szCs w:val="24"/>
          <w:lang w:val="en-US"/>
        </w:rPr>
        <w:t xml:space="preserve"> adapun sarana dan prasarana pendidikan yang dimiliki SDN Melong Mandiri 1 diantaranya :</w:t>
      </w:r>
    </w:p>
    <w:p w:rsidR="00BC7C46" w:rsidRPr="005744E2" w:rsidRDefault="00BC7C46" w:rsidP="00BC7C46">
      <w:pPr>
        <w:pStyle w:val="ListParagraph"/>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Kep. Sekolah</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TU</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Guru/Rapat</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Kelas/ Teori</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18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Lab Komputer</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Lab. Bahasa</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Perpustakaan</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Koperasi</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UKS</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R. Penjaga Sekolah</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Pos Jaga depan</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WC Siswa</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16 ruangan</w:t>
      </w:r>
    </w:p>
    <w:p w:rsidR="00BC7C46" w:rsidRPr="005744E2" w:rsidRDefault="00BC7C46" w:rsidP="00BC7C46">
      <w:pPr>
        <w:numPr>
          <w:ilvl w:val="0"/>
          <w:numId w:val="3"/>
        </w:numPr>
        <w:spacing w:after="0" w:line="480" w:lineRule="auto"/>
        <w:jc w:val="both"/>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WC Guru</w:t>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r>
      <w:r w:rsidRPr="005744E2">
        <w:rPr>
          <w:rFonts w:ascii="Times New Roman" w:eastAsia="Batang" w:hAnsi="Times New Roman" w:cs="Times New Roman"/>
          <w:color w:val="0D0D0D" w:themeColor="text1" w:themeTint="F2"/>
          <w:sz w:val="24"/>
          <w:szCs w:val="24"/>
        </w:rPr>
        <w:tab/>
        <w:t>: 5 ruangan</w:t>
      </w:r>
    </w:p>
    <w:p w:rsidR="00BC7C46" w:rsidRPr="005744E2" w:rsidRDefault="00BC7C46" w:rsidP="00BC7C46">
      <w:pPr>
        <w:spacing w:after="0" w:line="480" w:lineRule="auto"/>
        <w:ind w:firstLine="567"/>
        <w:jc w:val="center"/>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lastRenderedPageBreak/>
        <w:t>Denah Sekolah Melong Mandiri 1 Cimahi</w:t>
      </w:r>
    </w:p>
    <w:p w:rsidR="00BC7C46" w:rsidRPr="005744E2" w:rsidRDefault="00FC52CD" w:rsidP="00BC7C46">
      <w:pPr>
        <w:spacing w:after="0" w:line="48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id-ID"/>
        </w:rPr>
        <w:pict>
          <v:rect id="_x0000_s1032" style="position:absolute;left:0;text-align:left;margin-left:9.9pt;margin-top:7.6pt;width:376.85pt;height:504.75pt;z-index:-251662336" fillcolor="#666 [1936]" strokecolor="#666 [1936]" strokeweight="1pt">
            <v:fill color2="#ccc [656]" angle="-45" focus="-50%" type="gradient"/>
            <v:shadow on="t" type="perspective" color="#7f7f7f [1601]" opacity=".5" offset="1pt" offset2="-3pt"/>
          </v:rect>
        </w:pict>
      </w:r>
    </w:p>
    <w:p w:rsidR="00BC7C46" w:rsidRPr="005744E2" w:rsidRDefault="00BC7C46" w:rsidP="00BC7C46">
      <w:pPr>
        <w:spacing w:after="0" w:line="480" w:lineRule="auto"/>
        <w:ind w:firstLine="567"/>
        <w:rPr>
          <w:rFonts w:ascii="Times New Roman" w:hAnsi="Times New Roman" w:cs="Times New Roman"/>
          <w:color w:val="0D0D0D" w:themeColor="text1" w:themeTint="F2"/>
          <w:sz w:val="24"/>
          <w:szCs w:val="24"/>
        </w:rPr>
      </w:pPr>
      <w:r w:rsidRPr="005744E2">
        <w:rPr>
          <w:rFonts w:ascii="Times New Roman" w:hAnsi="Times New Roman" w:cs="Times New Roman"/>
          <w:noProof/>
          <w:color w:val="0D0D0D" w:themeColor="text1" w:themeTint="F2"/>
          <w:sz w:val="24"/>
          <w:szCs w:val="24"/>
          <w:lang w:eastAsia="id-ID"/>
        </w:rPr>
        <w:drawing>
          <wp:inline distT="0" distB="0" distL="0" distR="0">
            <wp:extent cx="4552545" cy="6001966"/>
            <wp:effectExtent l="19050" t="0" r="405"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4552545" cy="6001966"/>
                    </a:xfrm>
                    <a:prstGeom prst="rect">
                      <a:avLst/>
                    </a:prstGeom>
                    <a:noFill/>
                    <a:ln w="9525">
                      <a:noFill/>
                      <a:miter lim="800000"/>
                      <a:headEnd/>
                      <a:tailEnd/>
                    </a:ln>
                  </pic:spPr>
                </pic:pic>
              </a:graphicData>
            </a:graphic>
          </wp:inline>
        </w:drawing>
      </w:r>
    </w:p>
    <w:p w:rsidR="00BC7C46" w:rsidRPr="005744E2" w:rsidRDefault="00BC7C46" w:rsidP="00BC7C46">
      <w:pPr>
        <w:spacing w:after="0" w:line="480" w:lineRule="auto"/>
        <w:jc w:val="both"/>
        <w:rPr>
          <w:rFonts w:ascii="Times New Roman" w:hAnsi="Times New Roman" w:cs="Times New Roman"/>
          <w:color w:val="0D0D0D" w:themeColor="text1" w:themeTint="F2"/>
          <w:sz w:val="24"/>
          <w:szCs w:val="24"/>
        </w:rPr>
      </w:pPr>
    </w:p>
    <w:p w:rsidR="00BC7C46" w:rsidRPr="005744E2" w:rsidRDefault="00BC7C46" w:rsidP="00BC7C46">
      <w:pPr>
        <w:spacing w:after="0" w:line="480" w:lineRule="auto"/>
        <w:ind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Selain sarana dan prasarana yang dimiliki SDN melong mandiri 1 jumlah peserta didik yang dimiliki sebagai berikut :</w:t>
      </w:r>
    </w:p>
    <w:p w:rsidR="00BC7C46" w:rsidRPr="005744E2" w:rsidRDefault="00BC7C46" w:rsidP="00BC7C46">
      <w:pPr>
        <w:spacing w:after="0" w:line="480" w:lineRule="auto"/>
        <w:ind w:firstLine="567"/>
        <w:jc w:val="both"/>
        <w:rPr>
          <w:rFonts w:ascii="Times New Roman" w:hAnsi="Times New Roman" w:cs="Times New Roman"/>
          <w:color w:val="0D0D0D" w:themeColor="text1" w:themeTint="F2"/>
          <w:sz w:val="24"/>
          <w:szCs w:val="24"/>
        </w:rPr>
      </w:pPr>
    </w:p>
    <w:p w:rsidR="00BC7C46" w:rsidRPr="005744E2" w:rsidRDefault="00BC7C46" w:rsidP="00BC7C46">
      <w:pPr>
        <w:spacing w:after="0" w:line="48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lastRenderedPageBreak/>
        <w:t>Tabel 3.1</w:t>
      </w:r>
    </w:p>
    <w:p w:rsidR="00BC7C46" w:rsidRPr="005744E2" w:rsidRDefault="00BC7C46" w:rsidP="00BC7C46">
      <w:pPr>
        <w:spacing w:after="0" w:line="480" w:lineRule="auto"/>
        <w:jc w:val="center"/>
        <w:rPr>
          <w:rFonts w:ascii="Times New Roman" w:hAnsi="Times New Roman" w:cs="Times New Roman"/>
          <w:color w:val="0D0D0D" w:themeColor="text1" w:themeTint="F2"/>
          <w:sz w:val="24"/>
          <w:szCs w:val="24"/>
        </w:rPr>
      </w:pPr>
      <w:r w:rsidRPr="005744E2">
        <w:rPr>
          <w:rFonts w:ascii="Times New Roman" w:hAnsi="Times New Roman" w:cs="Times New Roman"/>
          <w:b/>
          <w:color w:val="0D0D0D" w:themeColor="text1" w:themeTint="F2"/>
          <w:sz w:val="24"/>
          <w:szCs w:val="24"/>
        </w:rPr>
        <w:t>Jumlah Peserta Didik SDN Melong Mandiri 1</w:t>
      </w:r>
    </w:p>
    <w:tbl>
      <w:tblPr>
        <w:tblStyle w:val="TableGrid"/>
        <w:tblpPr w:leftFromText="180" w:rightFromText="180" w:vertAnchor="text" w:horzAnchor="margin" w:tblpY="109"/>
        <w:tblW w:w="5000" w:type="pct"/>
        <w:tblLook w:val="01E0"/>
      </w:tblPr>
      <w:tblGrid>
        <w:gridCol w:w="585"/>
        <w:gridCol w:w="2523"/>
        <w:gridCol w:w="1301"/>
        <w:gridCol w:w="1140"/>
        <w:gridCol w:w="2604"/>
      </w:tblGrid>
      <w:tr w:rsidR="00BC7C46" w:rsidRPr="005744E2" w:rsidTr="00BC7C46">
        <w:tc>
          <w:tcPr>
            <w:tcW w:w="359" w:type="pct"/>
            <w:vMerge w:val="restart"/>
            <w:vAlign w:val="center"/>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r w:rsidRPr="005744E2">
              <w:rPr>
                <w:rFonts w:ascii="Times New Roman" w:eastAsia="Batang" w:hAnsi="Times New Roman" w:cs="Times New Roman"/>
                <w:b/>
                <w:color w:val="0D0D0D" w:themeColor="text1" w:themeTint="F2"/>
                <w:sz w:val="24"/>
                <w:szCs w:val="24"/>
              </w:rPr>
              <w:t>No</w:t>
            </w:r>
          </w:p>
        </w:tc>
        <w:tc>
          <w:tcPr>
            <w:tcW w:w="1547" w:type="pct"/>
            <w:vMerge w:val="restart"/>
            <w:vAlign w:val="center"/>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r w:rsidRPr="005744E2">
              <w:rPr>
                <w:rFonts w:ascii="Times New Roman" w:eastAsia="Batang" w:hAnsi="Times New Roman" w:cs="Times New Roman"/>
                <w:b/>
                <w:color w:val="0D0D0D" w:themeColor="text1" w:themeTint="F2"/>
                <w:sz w:val="24"/>
                <w:szCs w:val="24"/>
              </w:rPr>
              <w:t>Kelas</w:t>
            </w:r>
          </w:p>
        </w:tc>
        <w:tc>
          <w:tcPr>
            <w:tcW w:w="1497" w:type="pct"/>
            <w:gridSpan w:val="2"/>
            <w:vAlign w:val="center"/>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r w:rsidRPr="005744E2">
              <w:rPr>
                <w:rFonts w:ascii="Times New Roman" w:eastAsia="Batang" w:hAnsi="Times New Roman" w:cs="Times New Roman"/>
                <w:b/>
                <w:color w:val="0D0D0D" w:themeColor="text1" w:themeTint="F2"/>
                <w:sz w:val="24"/>
                <w:szCs w:val="24"/>
              </w:rPr>
              <w:t>Jenis Kelamin</w:t>
            </w:r>
          </w:p>
        </w:tc>
        <w:tc>
          <w:tcPr>
            <w:tcW w:w="1597" w:type="pct"/>
            <w:vMerge w:val="restart"/>
            <w:vAlign w:val="center"/>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r w:rsidRPr="005744E2">
              <w:rPr>
                <w:rFonts w:ascii="Times New Roman" w:eastAsia="Batang" w:hAnsi="Times New Roman" w:cs="Times New Roman"/>
                <w:b/>
                <w:color w:val="0D0D0D" w:themeColor="text1" w:themeTint="F2"/>
                <w:sz w:val="24"/>
                <w:szCs w:val="24"/>
              </w:rPr>
              <w:t>Jumlah Siswa</w:t>
            </w:r>
          </w:p>
        </w:tc>
      </w:tr>
      <w:tr w:rsidR="00BC7C46" w:rsidRPr="005744E2" w:rsidTr="00BC7C46">
        <w:tc>
          <w:tcPr>
            <w:tcW w:w="359" w:type="pct"/>
            <w:vMerge/>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p>
        </w:tc>
        <w:tc>
          <w:tcPr>
            <w:tcW w:w="1547" w:type="pct"/>
            <w:vMerge/>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p>
        </w:tc>
        <w:tc>
          <w:tcPr>
            <w:tcW w:w="798" w:type="pct"/>
            <w:vAlign w:val="center"/>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r w:rsidRPr="005744E2">
              <w:rPr>
                <w:rFonts w:ascii="Times New Roman" w:eastAsia="Batang" w:hAnsi="Times New Roman" w:cs="Times New Roman"/>
                <w:b/>
                <w:color w:val="0D0D0D" w:themeColor="text1" w:themeTint="F2"/>
                <w:sz w:val="24"/>
                <w:szCs w:val="24"/>
              </w:rPr>
              <w:t>L</w:t>
            </w:r>
          </w:p>
        </w:tc>
        <w:tc>
          <w:tcPr>
            <w:tcW w:w="699" w:type="pct"/>
            <w:vAlign w:val="center"/>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r w:rsidRPr="005744E2">
              <w:rPr>
                <w:rFonts w:ascii="Times New Roman" w:eastAsia="Batang" w:hAnsi="Times New Roman" w:cs="Times New Roman"/>
                <w:b/>
                <w:color w:val="0D0D0D" w:themeColor="text1" w:themeTint="F2"/>
                <w:sz w:val="24"/>
                <w:szCs w:val="24"/>
              </w:rPr>
              <w:t>P</w:t>
            </w:r>
          </w:p>
        </w:tc>
        <w:tc>
          <w:tcPr>
            <w:tcW w:w="1597" w:type="pct"/>
            <w:vMerge/>
          </w:tcPr>
          <w:p w:rsidR="00BC7C46" w:rsidRPr="005744E2" w:rsidRDefault="00BC7C46" w:rsidP="00BC7C46">
            <w:pPr>
              <w:spacing w:line="360" w:lineRule="auto"/>
              <w:rPr>
                <w:rFonts w:ascii="Times New Roman" w:eastAsia="Batang" w:hAnsi="Times New Roman" w:cs="Times New Roman"/>
                <w:color w:val="0D0D0D" w:themeColor="text1" w:themeTint="F2"/>
                <w:sz w:val="24"/>
                <w:szCs w:val="24"/>
              </w:rPr>
            </w:pPr>
          </w:p>
        </w:tc>
      </w:tr>
      <w:tr w:rsidR="00BC7C46" w:rsidRPr="005744E2" w:rsidTr="00BC7C46">
        <w:tc>
          <w:tcPr>
            <w:tcW w:w="359"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1</w:t>
            </w:r>
          </w:p>
        </w:tc>
        <w:tc>
          <w:tcPr>
            <w:tcW w:w="1547"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I</w:t>
            </w:r>
          </w:p>
        </w:tc>
        <w:tc>
          <w:tcPr>
            <w:tcW w:w="798"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87</w:t>
            </w:r>
          </w:p>
        </w:tc>
        <w:tc>
          <w:tcPr>
            <w:tcW w:w="699"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96</w:t>
            </w:r>
          </w:p>
        </w:tc>
        <w:tc>
          <w:tcPr>
            <w:tcW w:w="1597"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183</w:t>
            </w:r>
          </w:p>
        </w:tc>
      </w:tr>
      <w:tr w:rsidR="00BC7C46" w:rsidRPr="005744E2" w:rsidTr="00BC7C46">
        <w:tc>
          <w:tcPr>
            <w:tcW w:w="359"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2</w:t>
            </w:r>
          </w:p>
        </w:tc>
        <w:tc>
          <w:tcPr>
            <w:tcW w:w="1547"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II</w:t>
            </w:r>
          </w:p>
        </w:tc>
        <w:tc>
          <w:tcPr>
            <w:tcW w:w="798"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50</w:t>
            </w:r>
          </w:p>
        </w:tc>
        <w:tc>
          <w:tcPr>
            <w:tcW w:w="699"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53</w:t>
            </w:r>
          </w:p>
        </w:tc>
        <w:tc>
          <w:tcPr>
            <w:tcW w:w="1597"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103</w:t>
            </w:r>
          </w:p>
        </w:tc>
      </w:tr>
      <w:tr w:rsidR="00BC7C46" w:rsidRPr="005744E2" w:rsidTr="00BC7C46">
        <w:tc>
          <w:tcPr>
            <w:tcW w:w="359"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3</w:t>
            </w:r>
          </w:p>
        </w:tc>
        <w:tc>
          <w:tcPr>
            <w:tcW w:w="1547"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III</w:t>
            </w:r>
          </w:p>
        </w:tc>
        <w:tc>
          <w:tcPr>
            <w:tcW w:w="798"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30</w:t>
            </w:r>
          </w:p>
        </w:tc>
        <w:tc>
          <w:tcPr>
            <w:tcW w:w="699"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26</w:t>
            </w:r>
          </w:p>
        </w:tc>
        <w:tc>
          <w:tcPr>
            <w:tcW w:w="1597"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56</w:t>
            </w:r>
          </w:p>
        </w:tc>
      </w:tr>
      <w:tr w:rsidR="00BC7C46" w:rsidRPr="005744E2" w:rsidTr="00BC7C46">
        <w:tc>
          <w:tcPr>
            <w:tcW w:w="359"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4</w:t>
            </w:r>
          </w:p>
        </w:tc>
        <w:tc>
          <w:tcPr>
            <w:tcW w:w="1547"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IV</w:t>
            </w:r>
          </w:p>
        </w:tc>
        <w:tc>
          <w:tcPr>
            <w:tcW w:w="798"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22</w:t>
            </w:r>
          </w:p>
        </w:tc>
        <w:tc>
          <w:tcPr>
            <w:tcW w:w="699"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29</w:t>
            </w:r>
          </w:p>
        </w:tc>
        <w:tc>
          <w:tcPr>
            <w:tcW w:w="1597"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51</w:t>
            </w:r>
          </w:p>
        </w:tc>
      </w:tr>
      <w:tr w:rsidR="00BC7C46" w:rsidRPr="005744E2" w:rsidTr="00BC7C46">
        <w:tc>
          <w:tcPr>
            <w:tcW w:w="359"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5</w:t>
            </w:r>
          </w:p>
        </w:tc>
        <w:tc>
          <w:tcPr>
            <w:tcW w:w="1547"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V</w:t>
            </w:r>
          </w:p>
        </w:tc>
        <w:tc>
          <w:tcPr>
            <w:tcW w:w="798"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38</w:t>
            </w:r>
          </w:p>
        </w:tc>
        <w:tc>
          <w:tcPr>
            <w:tcW w:w="699"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35</w:t>
            </w:r>
          </w:p>
        </w:tc>
        <w:tc>
          <w:tcPr>
            <w:tcW w:w="1597"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73</w:t>
            </w:r>
          </w:p>
        </w:tc>
      </w:tr>
      <w:tr w:rsidR="00BC7C46" w:rsidRPr="005744E2" w:rsidTr="00BC7C46">
        <w:tc>
          <w:tcPr>
            <w:tcW w:w="359"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6</w:t>
            </w:r>
          </w:p>
        </w:tc>
        <w:tc>
          <w:tcPr>
            <w:tcW w:w="1547" w:type="pct"/>
            <w:vAlign w:val="center"/>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VI</w:t>
            </w:r>
          </w:p>
        </w:tc>
        <w:tc>
          <w:tcPr>
            <w:tcW w:w="798"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37</w:t>
            </w:r>
          </w:p>
        </w:tc>
        <w:tc>
          <w:tcPr>
            <w:tcW w:w="699"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40</w:t>
            </w:r>
          </w:p>
        </w:tc>
        <w:tc>
          <w:tcPr>
            <w:tcW w:w="1597" w:type="pct"/>
          </w:tcPr>
          <w:p w:rsidR="00BC7C46" w:rsidRPr="005744E2" w:rsidRDefault="00BC7C46" w:rsidP="00BC7C46">
            <w:pPr>
              <w:spacing w:line="360" w:lineRule="auto"/>
              <w:jc w:val="center"/>
              <w:rPr>
                <w:rFonts w:ascii="Times New Roman" w:eastAsia="Batang" w:hAnsi="Times New Roman" w:cs="Times New Roman"/>
                <w:color w:val="0D0D0D" w:themeColor="text1" w:themeTint="F2"/>
                <w:sz w:val="24"/>
                <w:szCs w:val="24"/>
              </w:rPr>
            </w:pPr>
            <w:r w:rsidRPr="005744E2">
              <w:rPr>
                <w:rFonts w:ascii="Times New Roman" w:eastAsia="Batang" w:hAnsi="Times New Roman" w:cs="Times New Roman"/>
                <w:color w:val="0D0D0D" w:themeColor="text1" w:themeTint="F2"/>
                <w:sz w:val="24"/>
                <w:szCs w:val="24"/>
              </w:rPr>
              <w:t>77</w:t>
            </w:r>
          </w:p>
        </w:tc>
      </w:tr>
      <w:tr w:rsidR="00BC7C46" w:rsidRPr="005744E2" w:rsidTr="00BC7C46">
        <w:tc>
          <w:tcPr>
            <w:tcW w:w="1906" w:type="pct"/>
            <w:gridSpan w:val="2"/>
            <w:vAlign w:val="center"/>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r w:rsidRPr="005744E2">
              <w:rPr>
                <w:rFonts w:ascii="Times New Roman" w:eastAsia="Batang" w:hAnsi="Times New Roman" w:cs="Times New Roman"/>
                <w:b/>
                <w:color w:val="0D0D0D" w:themeColor="text1" w:themeTint="F2"/>
                <w:sz w:val="24"/>
                <w:szCs w:val="24"/>
              </w:rPr>
              <w:t>Jumlah</w:t>
            </w:r>
          </w:p>
        </w:tc>
        <w:tc>
          <w:tcPr>
            <w:tcW w:w="798" w:type="pct"/>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p>
        </w:tc>
        <w:tc>
          <w:tcPr>
            <w:tcW w:w="699" w:type="pct"/>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p>
        </w:tc>
        <w:tc>
          <w:tcPr>
            <w:tcW w:w="1597" w:type="pct"/>
          </w:tcPr>
          <w:p w:rsidR="00BC7C46" w:rsidRPr="005744E2" w:rsidRDefault="00BC7C46" w:rsidP="00BC7C46">
            <w:pPr>
              <w:spacing w:line="360" w:lineRule="auto"/>
              <w:jc w:val="center"/>
              <w:rPr>
                <w:rFonts w:ascii="Times New Roman" w:eastAsia="Batang" w:hAnsi="Times New Roman" w:cs="Times New Roman"/>
                <w:b/>
                <w:color w:val="0D0D0D" w:themeColor="text1" w:themeTint="F2"/>
                <w:sz w:val="24"/>
                <w:szCs w:val="24"/>
              </w:rPr>
            </w:pPr>
            <w:r w:rsidRPr="005744E2">
              <w:rPr>
                <w:rFonts w:ascii="Times New Roman" w:eastAsia="Batang" w:hAnsi="Times New Roman" w:cs="Times New Roman"/>
                <w:b/>
                <w:color w:val="0D0D0D" w:themeColor="text1" w:themeTint="F2"/>
                <w:sz w:val="24"/>
                <w:szCs w:val="24"/>
              </w:rPr>
              <w:t>513</w:t>
            </w:r>
          </w:p>
        </w:tc>
      </w:tr>
    </w:tbl>
    <w:p w:rsidR="00BC7C46" w:rsidRPr="005744E2" w:rsidRDefault="00BC7C46" w:rsidP="00BC7C46">
      <w:pPr>
        <w:spacing w:line="480" w:lineRule="auto"/>
        <w:rPr>
          <w:rFonts w:ascii="Times New Roman" w:hAnsi="Times New Roman" w:cs="Times New Roman"/>
          <w:b/>
          <w:color w:val="0D0D0D" w:themeColor="text1" w:themeTint="F2"/>
          <w:sz w:val="24"/>
          <w:szCs w:val="24"/>
        </w:rPr>
      </w:pPr>
    </w:p>
    <w:p w:rsidR="00BC7C46" w:rsidRPr="005744E2" w:rsidRDefault="00BC7C46" w:rsidP="00BC7C46">
      <w:pPr>
        <w:pStyle w:val="ListParagraph"/>
        <w:numPr>
          <w:ilvl w:val="0"/>
          <w:numId w:val="5"/>
        </w:numPr>
        <w:spacing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Waktu Penelitian</w:t>
      </w:r>
    </w:p>
    <w:p w:rsidR="00BC7C46" w:rsidRPr="005744E2" w:rsidRDefault="00BC7C46" w:rsidP="00BC7C46">
      <w:pPr>
        <w:spacing w:line="480" w:lineRule="auto"/>
        <w:ind w:left="360"/>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Adapun waktu penelitian yang dilaksanakan oleh peneliti diantaranya :</w:t>
      </w:r>
    </w:p>
    <w:p w:rsidR="00BC7C46" w:rsidRPr="005744E2" w:rsidRDefault="00BC7C46" w:rsidP="00BC7C46">
      <w:pPr>
        <w:spacing w:line="48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Tabel 3.2</w:t>
      </w:r>
    </w:p>
    <w:p w:rsidR="00BC7C46" w:rsidRPr="005744E2" w:rsidRDefault="00BC7C46" w:rsidP="00BC7C46">
      <w:pPr>
        <w:spacing w:line="48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Jadwal Pelaksanaan Penelitian</w:t>
      </w:r>
    </w:p>
    <w:tbl>
      <w:tblPr>
        <w:tblW w:w="5000" w:type="pct"/>
        <w:tblLook w:val="04A0"/>
      </w:tblPr>
      <w:tblGrid>
        <w:gridCol w:w="336"/>
        <w:gridCol w:w="639"/>
        <w:gridCol w:w="257"/>
        <w:gridCol w:w="257"/>
        <w:gridCol w:w="257"/>
        <w:gridCol w:w="257"/>
        <w:gridCol w:w="257"/>
        <w:gridCol w:w="257"/>
        <w:gridCol w:w="257"/>
        <w:gridCol w:w="257"/>
        <w:gridCol w:w="257"/>
        <w:gridCol w:w="257"/>
        <w:gridCol w:w="256"/>
        <w:gridCol w:w="256"/>
        <w:gridCol w:w="256"/>
        <w:gridCol w:w="256"/>
        <w:gridCol w:w="256"/>
        <w:gridCol w:w="256"/>
        <w:gridCol w:w="256"/>
        <w:gridCol w:w="256"/>
        <w:gridCol w:w="256"/>
        <w:gridCol w:w="256"/>
        <w:gridCol w:w="256"/>
        <w:gridCol w:w="256"/>
        <w:gridCol w:w="256"/>
        <w:gridCol w:w="256"/>
        <w:gridCol w:w="256"/>
        <w:gridCol w:w="256"/>
        <w:gridCol w:w="256"/>
        <w:gridCol w:w="256"/>
      </w:tblGrid>
      <w:tr w:rsidR="003D151A" w:rsidRPr="005744E2" w:rsidTr="003D151A">
        <w:trPr>
          <w:trHeight w:val="315"/>
        </w:trPr>
        <w:tc>
          <w:tcPr>
            <w:tcW w:w="207" w:type="pct"/>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No.</w:t>
            </w:r>
          </w:p>
        </w:tc>
        <w:tc>
          <w:tcPr>
            <w:tcW w:w="399" w:type="pct"/>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Proses Kegiatan</w:t>
            </w:r>
          </w:p>
        </w:tc>
        <w:tc>
          <w:tcPr>
            <w:tcW w:w="4393" w:type="pct"/>
            <w:gridSpan w:val="28"/>
            <w:tcBorders>
              <w:top w:val="single" w:sz="8" w:space="0" w:color="000000"/>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val="en-US" w:eastAsia="id-ID"/>
              </w:rPr>
            </w:pPr>
            <w:r w:rsidRPr="005744E2">
              <w:rPr>
                <w:rFonts w:ascii="Times New Roman" w:eastAsia="Times New Roman" w:hAnsi="Times New Roman" w:cs="Times New Roman"/>
                <w:b/>
                <w:bCs/>
                <w:color w:val="0D0D0D" w:themeColor="text1" w:themeTint="F2"/>
                <w:sz w:val="20"/>
                <w:szCs w:val="20"/>
                <w:lang w:val="en-US" w:eastAsia="id-ID"/>
              </w:rPr>
              <w:t>Bulan dan Minggu</w:t>
            </w:r>
          </w:p>
        </w:tc>
      </w:tr>
      <w:tr w:rsidR="003D151A" w:rsidRPr="005744E2" w:rsidTr="003D151A">
        <w:trPr>
          <w:trHeight w:val="315"/>
        </w:trPr>
        <w:tc>
          <w:tcPr>
            <w:tcW w:w="207" w:type="pct"/>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399" w:type="pct"/>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630" w:type="pct"/>
            <w:gridSpan w:val="4"/>
            <w:tcBorders>
              <w:top w:val="single" w:sz="8" w:space="0" w:color="000000"/>
              <w:left w:val="nil"/>
              <w:bottom w:val="single" w:sz="8" w:space="0" w:color="000000"/>
              <w:right w:val="single" w:sz="8" w:space="0" w:color="000000"/>
            </w:tcBorders>
            <w:shd w:val="clear" w:color="auto" w:fill="92CDDC" w:themeFill="accent5" w:themeFillTint="99"/>
            <w:vAlign w:val="center"/>
            <w:hideMark/>
          </w:tcPr>
          <w:p w:rsidR="003D151A" w:rsidRPr="005744E2" w:rsidRDefault="003D151A" w:rsidP="003D151A">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Maret</w:t>
            </w:r>
          </w:p>
        </w:tc>
        <w:tc>
          <w:tcPr>
            <w:tcW w:w="632" w:type="pct"/>
            <w:gridSpan w:val="4"/>
            <w:tcBorders>
              <w:top w:val="single" w:sz="8" w:space="0" w:color="000000"/>
              <w:left w:val="nil"/>
              <w:bottom w:val="single" w:sz="8" w:space="0" w:color="000000"/>
              <w:right w:val="single" w:sz="8" w:space="0" w:color="000000"/>
            </w:tcBorders>
            <w:shd w:val="clear" w:color="auto" w:fill="92CDDC" w:themeFill="accent5" w:themeFillTint="99"/>
            <w:vAlign w:val="center"/>
            <w:hideMark/>
          </w:tcPr>
          <w:p w:rsidR="003D151A" w:rsidRPr="005744E2" w:rsidRDefault="003D151A" w:rsidP="003D151A">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April</w:t>
            </w:r>
          </w:p>
        </w:tc>
        <w:tc>
          <w:tcPr>
            <w:tcW w:w="633" w:type="pct"/>
            <w:gridSpan w:val="4"/>
            <w:tcBorders>
              <w:top w:val="single" w:sz="8" w:space="0" w:color="000000"/>
              <w:left w:val="nil"/>
              <w:bottom w:val="single" w:sz="8" w:space="0" w:color="000000"/>
              <w:right w:val="single" w:sz="8" w:space="0" w:color="000000"/>
            </w:tcBorders>
            <w:shd w:val="clear" w:color="auto" w:fill="92CDDC" w:themeFill="accent5" w:themeFillTint="99"/>
            <w:vAlign w:val="center"/>
            <w:hideMark/>
          </w:tcPr>
          <w:p w:rsidR="003D151A" w:rsidRPr="005744E2" w:rsidRDefault="003D151A" w:rsidP="003D151A">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Mei</w:t>
            </w:r>
          </w:p>
        </w:tc>
        <w:tc>
          <w:tcPr>
            <w:tcW w:w="633" w:type="pct"/>
            <w:gridSpan w:val="4"/>
            <w:tcBorders>
              <w:top w:val="single" w:sz="8" w:space="0" w:color="000000"/>
              <w:left w:val="nil"/>
              <w:bottom w:val="single" w:sz="8" w:space="0" w:color="000000"/>
              <w:right w:val="single" w:sz="8" w:space="0" w:color="000000"/>
            </w:tcBorders>
            <w:shd w:val="clear" w:color="auto" w:fill="92CDDC" w:themeFill="accent5" w:themeFillTint="99"/>
            <w:vAlign w:val="center"/>
            <w:hideMark/>
          </w:tcPr>
          <w:p w:rsidR="003D151A" w:rsidRPr="005744E2" w:rsidRDefault="003D151A" w:rsidP="003D151A">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Juni</w:t>
            </w:r>
          </w:p>
        </w:tc>
        <w:tc>
          <w:tcPr>
            <w:tcW w:w="633" w:type="pct"/>
            <w:gridSpan w:val="4"/>
            <w:tcBorders>
              <w:top w:val="single" w:sz="8" w:space="0" w:color="000000"/>
              <w:left w:val="nil"/>
              <w:bottom w:val="single" w:sz="8" w:space="0" w:color="000000"/>
              <w:right w:val="single" w:sz="8" w:space="0" w:color="000000"/>
            </w:tcBorders>
            <w:shd w:val="clear" w:color="auto" w:fill="92CDDC" w:themeFill="accent5" w:themeFillTint="99"/>
            <w:vAlign w:val="center"/>
            <w:hideMark/>
          </w:tcPr>
          <w:p w:rsidR="003D151A" w:rsidRPr="005744E2" w:rsidRDefault="003D151A" w:rsidP="003D151A">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Juli</w:t>
            </w:r>
          </w:p>
        </w:tc>
        <w:tc>
          <w:tcPr>
            <w:tcW w:w="633" w:type="pct"/>
            <w:gridSpan w:val="4"/>
            <w:tcBorders>
              <w:top w:val="single" w:sz="8" w:space="0" w:color="000000"/>
              <w:left w:val="nil"/>
              <w:bottom w:val="single" w:sz="8" w:space="0" w:color="000000"/>
              <w:right w:val="single" w:sz="8" w:space="0" w:color="000000"/>
            </w:tcBorders>
            <w:shd w:val="clear" w:color="auto" w:fill="92CDDC" w:themeFill="accent5" w:themeFillTint="99"/>
            <w:vAlign w:val="center"/>
            <w:hideMark/>
          </w:tcPr>
          <w:p w:rsidR="003D151A" w:rsidRPr="005744E2" w:rsidRDefault="003D151A" w:rsidP="003D151A">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Agustus</w:t>
            </w:r>
          </w:p>
        </w:tc>
        <w:tc>
          <w:tcPr>
            <w:tcW w:w="599" w:type="pct"/>
            <w:gridSpan w:val="4"/>
            <w:tcBorders>
              <w:top w:val="single" w:sz="8" w:space="0" w:color="000000"/>
              <w:left w:val="nil"/>
              <w:bottom w:val="single" w:sz="8" w:space="0" w:color="000000"/>
              <w:right w:val="single" w:sz="8" w:space="0" w:color="000000"/>
            </w:tcBorders>
            <w:shd w:val="clear" w:color="auto" w:fill="92CDDC" w:themeFill="accent5" w:themeFillTint="99"/>
            <w:vAlign w:val="center"/>
          </w:tcPr>
          <w:p w:rsidR="003D151A" w:rsidRPr="003D151A" w:rsidRDefault="003D151A" w:rsidP="003D151A">
            <w:pPr>
              <w:spacing w:after="0" w:line="240" w:lineRule="auto"/>
              <w:jc w:val="center"/>
              <w:rPr>
                <w:rFonts w:ascii="Times New Roman" w:eastAsia="Times New Roman" w:hAnsi="Times New Roman" w:cs="Times New Roman"/>
                <w:b/>
                <w:bCs/>
                <w:color w:val="0D0D0D" w:themeColor="text1" w:themeTint="F2"/>
                <w:sz w:val="20"/>
                <w:szCs w:val="20"/>
                <w:lang w:eastAsia="id-ID"/>
              </w:rPr>
            </w:pPr>
            <w:r>
              <w:rPr>
                <w:rFonts w:ascii="Times New Roman" w:eastAsia="Times New Roman" w:hAnsi="Times New Roman" w:cs="Times New Roman"/>
                <w:b/>
                <w:bCs/>
                <w:color w:val="0D0D0D" w:themeColor="text1" w:themeTint="F2"/>
                <w:sz w:val="20"/>
                <w:szCs w:val="20"/>
                <w:lang w:eastAsia="id-ID"/>
              </w:rPr>
              <w:t>September</w:t>
            </w:r>
          </w:p>
        </w:tc>
      </w:tr>
      <w:tr w:rsidR="003D151A" w:rsidRPr="005744E2" w:rsidTr="003D151A">
        <w:trPr>
          <w:trHeight w:val="315"/>
        </w:trPr>
        <w:tc>
          <w:tcPr>
            <w:tcW w:w="207" w:type="pct"/>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399" w:type="pct"/>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1</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2</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3</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4</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1</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2</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eastAsia="id-ID"/>
              </w:rPr>
              <w:t>3</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4</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1</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2</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3</w:t>
            </w:r>
          </w:p>
        </w:tc>
        <w:tc>
          <w:tcPr>
            <w:tcW w:w="158" w:type="pct"/>
            <w:tcBorders>
              <w:top w:val="nil"/>
              <w:left w:val="nil"/>
              <w:bottom w:val="single" w:sz="8" w:space="0" w:color="000000"/>
              <w:right w:val="single" w:sz="8" w:space="0" w:color="000000"/>
            </w:tcBorders>
            <w:shd w:val="clear" w:color="auto" w:fill="92CDDC" w:themeFill="accent5" w:themeFillTint="99"/>
            <w:vAlign w:val="bottom"/>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4</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1</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2</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3</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4</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1</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2</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3</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4</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1</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2</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3</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4</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3D151A"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Pr>
                <w:rFonts w:ascii="Times New Roman" w:eastAsia="Times New Roman" w:hAnsi="Times New Roman" w:cs="Times New Roman"/>
                <w:b/>
                <w:bCs/>
                <w:color w:val="0D0D0D" w:themeColor="text1" w:themeTint="F2"/>
                <w:sz w:val="20"/>
                <w:szCs w:val="20"/>
                <w:lang w:eastAsia="id-ID"/>
              </w:rPr>
              <w:t>1</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3D151A"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Pr>
                <w:rFonts w:ascii="Times New Roman" w:eastAsia="Times New Roman" w:hAnsi="Times New Roman" w:cs="Times New Roman"/>
                <w:b/>
                <w:bCs/>
                <w:color w:val="0D0D0D" w:themeColor="text1" w:themeTint="F2"/>
                <w:sz w:val="20"/>
                <w:szCs w:val="20"/>
                <w:lang w:eastAsia="id-ID"/>
              </w:rPr>
              <w:t>2</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3D151A"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Pr>
                <w:rFonts w:ascii="Times New Roman" w:eastAsia="Times New Roman" w:hAnsi="Times New Roman" w:cs="Times New Roman"/>
                <w:b/>
                <w:bCs/>
                <w:color w:val="0D0D0D" w:themeColor="text1" w:themeTint="F2"/>
                <w:sz w:val="20"/>
                <w:szCs w:val="20"/>
                <w:lang w:eastAsia="id-ID"/>
              </w:rPr>
              <w:t>3</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3D151A"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Pr>
                <w:rFonts w:ascii="Times New Roman" w:eastAsia="Times New Roman" w:hAnsi="Times New Roman" w:cs="Times New Roman"/>
                <w:b/>
                <w:bCs/>
                <w:color w:val="0D0D0D" w:themeColor="text1" w:themeTint="F2"/>
                <w:sz w:val="20"/>
                <w:szCs w:val="20"/>
                <w:lang w:eastAsia="id-ID"/>
              </w:rPr>
              <w:t>4</w:t>
            </w:r>
          </w:p>
        </w:tc>
      </w:tr>
      <w:tr w:rsidR="003D151A" w:rsidRPr="005744E2" w:rsidTr="003D151A">
        <w:trPr>
          <w:trHeight w:val="315"/>
        </w:trPr>
        <w:tc>
          <w:tcPr>
            <w:tcW w:w="207" w:type="pct"/>
            <w:tcBorders>
              <w:top w:val="nil"/>
              <w:left w:val="single" w:sz="8" w:space="0" w:color="000000"/>
              <w:bottom w:val="single" w:sz="8" w:space="0" w:color="000000"/>
              <w:right w:val="single" w:sz="8" w:space="0" w:color="000000"/>
            </w:tcBorders>
            <w:shd w:val="clear" w:color="auto" w:fill="auto"/>
            <w:vAlign w:val="center"/>
            <w:hideMark/>
          </w:tcPr>
          <w:p w:rsidR="003D151A" w:rsidRPr="005744E2" w:rsidRDefault="003D151A" w:rsidP="00BC7C46">
            <w:pPr>
              <w:spacing w:after="0" w:line="240" w:lineRule="auto"/>
              <w:jc w:val="center"/>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1.</w:t>
            </w:r>
          </w:p>
        </w:tc>
        <w:tc>
          <w:tcPr>
            <w:tcW w:w="399" w:type="pct"/>
            <w:tcBorders>
              <w:top w:val="nil"/>
              <w:left w:val="nil"/>
              <w:bottom w:val="single" w:sz="8" w:space="0" w:color="000000"/>
              <w:right w:val="single" w:sz="8" w:space="0" w:color="000000"/>
            </w:tcBorders>
            <w:shd w:val="clear" w:color="auto" w:fill="auto"/>
            <w:vAlign w:val="bottom"/>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Pembuatan dan penyerahan Proposal</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tcBorders>
              <w:top w:val="nil"/>
              <w:left w:val="single" w:sz="8" w:space="0" w:color="000000"/>
              <w:bottom w:val="single" w:sz="8" w:space="0" w:color="000000"/>
              <w:right w:val="single" w:sz="8" w:space="0" w:color="000000"/>
            </w:tcBorders>
            <w:shd w:val="clear" w:color="auto" w:fill="auto"/>
            <w:vAlign w:val="center"/>
            <w:hideMark/>
          </w:tcPr>
          <w:p w:rsidR="003D151A" w:rsidRPr="005744E2" w:rsidRDefault="003D151A" w:rsidP="00BC7C46">
            <w:pPr>
              <w:spacing w:after="0" w:line="240" w:lineRule="auto"/>
              <w:jc w:val="center"/>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2.</w:t>
            </w:r>
          </w:p>
        </w:tc>
        <w:tc>
          <w:tcPr>
            <w:tcW w:w="399" w:type="pct"/>
            <w:tcBorders>
              <w:top w:val="nil"/>
              <w:left w:val="nil"/>
              <w:bottom w:val="single" w:sz="8" w:space="0" w:color="000000"/>
              <w:right w:val="single" w:sz="8" w:space="0" w:color="000000"/>
            </w:tcBorders>
            <w:shd w:val="clear" w:color="auto" w:fill="auto"/>
            <w:vAlign w:val="bottom"/>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Seminar Prop</w:t>
            </w:r>
            <w:r w:rsidRPr="005744E2">
              <w:rPr>
                <w:rFonts w:ascii="Times New Roman" w:eastAsia="Times New Roman" w:hAnsi="Times New Roman" w:cs="Times New Roman"/>
                <w:color w:val="0D0D0D" w:themeColor="text1" w:themeTint="F2"/>
                <w:sz w:val="20"/>
                <w:szCs w:val="20"/>
                <w:lang w:val="en-US" w:eastAsia="id-ID"/>
              </w:rPr>
              <w:lastRenderedPageBreak/>
              <w:t>osal</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lastRenderedPageBreak/>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tcBorders>
              <w:top w:val="nil"/>
              <w:left w:val="single" w:sz="8" w:space="0" w:color="000000"/>
              <w:bottom w:val="single" w:sz="8" w:space="0" w:color="000000"/>
              <w:right w:val="single" w:sz="8" w:space="0" w:color="000000"/>
            </w:tcBorders>
            <w:shd w:val="clear" w:color="auto" w:fill="auto"/>
            <w:vAlign w:val="center"/>
            <w:hideMark/>
          </w:tcPr>
          <w:p w:rsidR="003D151A" w:rsidRPr="005744E2" w:rsidRDefault="003D151A" w:rsidP="00BC7C46">
            <w:pPr>
              <w:spacing w:after="0" w:line="240" w:lineRule="auto"/>
              <w:jc w:val="center"/>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lastRenderedPageBreak/>
              <w:t>3.</w:t>
            </w:r>
          </w:p>
        </w:tc>
        <w:tc>
          <w:tcPr>
            <w:tcW w:w="399" w:type="pct"/>
            <w:tcBorders>
              <w:top w:val="nil"/>
              <w:left w:val="nil"/>
              <w:bottom w:val="single" w:sz="8" w:space="0" w:color="000000"/>
              <w:right w:val="single" w:sz="8" w:space="0" w:color="000000"/>
            </w:tcBorders>
            <w:shd w:val="clear" w:color="auto" w:fill="auto"/>
            <w:vAlign w:val="bottom"/>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Penerbitan SK Pembimbing</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3D151A" w:rsidRPr="005744E2" w:rsidRDefault="003D151A" w:rsidP="00BC7C46">
            <w:pPr>
              <w:spacing w:after="0" w:line="240" w:lineRule="auto"/>
              <w:jc w:val="center"/>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4.</w:t>
            </w:r>
          </w:p>
        </w:tc>
        <w:tc>
          <w:tcPr>
            <w:tcW w:w="399" w:type="pct"/>
            <w:tcBorders>
              <w:top w:val="nil"/>
              <w:left w:val="nil"/>
              <w:bottom w:val="single" w:sz="8" w:space="0" w:color="auto"/>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Tahap Persiapan Penelitian</w:t>
            </w:r>
          </w:p>
        </w:tc>
        <w:tc>
          <w:tcPr>
            <w:tcW w:w="158" w:type="pct"/>
            <w:tcBorders>
              <w:top w:val="nil"/>
              <w:left w:val="nil"/>
              <w:bottom w:val="single" w:sz="8" w:space="0" w:color="auto"/>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auto"/>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30"/>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vMerge w:val="restart"/>
            <w:tcBorders>
              <w:top w:val="nil"/>
              <w:left w:val="single" w:sz="8" w:space="0" w:color="000000"/>
              <w:bottom w:val="single" w:sz="8" w:space="0" w:color="000000"/>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a. Penyusunan RPP</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auto"/>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auto" w:fill="92CDDC" w:themeFill="accent5" w:themeFillTint="99"/>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vMerge w:val="restart"/>
            <w:tcBorders>
              <w:top w:val="nil"/>
              <w:left w:val="single" w:sz="8" w:space="0" w:color="auto"/>
              <w:bottom w:val="single" w:sz="8" w:space="0" w:color="000000"/>
              <w:right w:val="single" w:sz="8" w:space="0" w:color="auto"/>
            </w:tcBorders>
            <w:shd w:val="clear" w:color="000000" w:fill="FFFFFF"/>
            <w:hideMark/>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single" w:sz="8" w:space="0" w:color="auto"/>
              <w:bottom w:val="single" w:sz="8" w:space="0" w:color="000000"/>
              <w:right w:val="single" w:sz="8" w:space="0" w:color="auto"/>
            </w:tcBorders>
            <w:shd w:val="clear" w:color="000000" w:fill="FFFFFF"/>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single" w:sz="8" w:space="0" w:color="auto"/>
              <w:bottom w:val="single" w:sz="8" w:space="0" w:color="000000"/>
              <w:right w:val="single" w:sz="8" w:space="0" w:color="auto"/>
            </w:tcBorders>
            <w:shd w:val="clear" w:color="000000" w:fill="FFFFFF"/>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single" w:sz="8" w:space="0" w:color="auto"/>
              <w:bottom w:val="single" w:sz="8" w:space="0" w:color="000000"/>
              <w:right w:val="single" w:sz="8" w:space="0" w:color="auto"/>
            </w:tcBorders>
            <w:shd w:val="clear" w:color="000000" w:fill="FFFFFF"/>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single" w:sz="8" w:space="0" w:color="auto"/>
              <w:bottom w:val="single" w:sz="8" w:space="0" w:color="000000"/>
              <w:right w:val="single" w:sz="8" w:space="0" w:color="auto"/>
            </w:tcBorders>
            <w:shd w:val="clear" w:color="000000" w:fill="FFFFFF"/>
          </w:tcPr>
          <w:p w:rsidR="003D151A" w:rsidRPr="005744E2" w:rsidRDefault="003D151A" w:rsidP="00BC7C46">
            <w:pPr>
              <w:spacing w:after="0" w:line="240" w:lineRule="auto"/>
              <w:jc w:val="center"/>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253"/>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vMerge/>
            <w:tcBorders>
              <w:top w:val="nil"/>
              <w:left w:val="single" w:sz="8" w:space="0" w:color="000000"/>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shd w:val="clear" w:color="auto" w:fill="92CDDC" w:themeFill="accent5" w:themeFillTint="99"/>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shd w:val="clear" w:color="auto" w:fill="92CDDC" w:themeFill="accent5" w:themeFillTint="99"/>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shd w:val="clear" w:color="auto" w:fill="92CDDC" w:themeFill="accent5" w:themeFillTint="99"/>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shd w:val="clear" w:color="auto" w:fill="92CDDC" w:themeFill="accent5" w:themeFillTint="99"/>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8"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0" w:type="pct"/>
            <w:tcBorders>
              <w:top w:val="nil"/>
              <w:left w:val="single" w:sz="8" w:space="0" w:color="auto"/>
              <w:bottom w:val="single" w:sz="8" w:space="0" w:color="000000"/>
              <w:right w:val="single" w:sz="8" w:space="0" w:color="auto"/>
            </w:tcBorders>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0" w:type="pct"/>
            <w:tcBorders>
              <w:top w:val="nil"/>
              <w:left w:val="single" w:sz="8" w:space="0" w:color="auto"/>
              <w:bottom w:val="single" w:sz="8" w:space="0" w:color="000000"/>
              <w:right w:val="single" w:sz="8" w:space="0" w:color="auto"/>
            </w:tcBorders>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0" w:type="pct"/>
            <w:tcBorders>
              <w:top w:val="nil"/>
              <w:left w:val="single" w:sz="8" w:space="0" w:color="auto"/>
              <w:bottom w:val="single" w:sz="8" w:space="0" w:color="000000"/>
              <w:right w:val="single" w:sz="8" w:space="0" w:color="auto"/>
            </w:tcBorders>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c>
          <w:tcPr>
            <w:tcW w:w="150" w:type="pct"/>
            <w:tcBorders>
              <w:top w:val="nil"/>
              <w:left w:val="single" w:sz="8" w:space="0" w:color="auto"/>
              <w:bottom w:val="single" w:sz="8" w:space="0" w:color="000000"/>
              <w:right w:val="single" w:sz="8" w:space="0" w:color="auto"/>
            </w:tcBorders>
          </w:tcPr>
          <w:p w:rsidR="003D151A" w:rsidRPr="005744E2" w:rsidRDefault="003D151A" w:rsidP="00BC7C46">
            <w:pPr>
              <w:spacing w:after="0" w:line="240" w:lineRule="auto"/>
              <w:rPr>
                <w:rFonts w:ascii="Times New Roman" w:eastAsia="Times New Roman" w:hAnsi="Times New Roman" w:cs="Times New Roman"/>
                <w:b/>
                <w:bCs/>
                <w:color w:val="0D0D0D" w:themeColor="text1" w:themeTint="F2"/>
                <w:sz w:val="20"/>
                <w:szCs w:val="20"/>
                <w:lang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b.Persiapan Alat dan Media</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c. Penyusunan Instrumen</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val="restart"/>
            <w:tcBorders>
              <w:top w:val="nil"/>
              <w:left w:val="single" w:sz="8" w:space="0" w:color="auto"/>
              <w:bottom w:val="single" w:sz="8" w:space="0" w:color="000000"/>
              <w:right w:val="single" w:sz="8" w:space="0" w:color="auto"/>
            </w:tcBorders>
            <w:shd w:val="clear" w:color="auto" w:fill="auto"/>
            <w:vAlign w:val="center"/>
            <w:hideMark/>
          </w:tcPr>
          <w:p w:rsidR="003D151A" w:rsidRPr="005744E2" w:rsidRDefault="003D151A" w:rsidP="00BC7C46">
            <w:pPr>
              <w:spacing w:after="0" w:line="240" w:lineRule="auto"/>
              <w:jc w:val="center"/>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 xml:space="preserve">5. </w:t>
            </w:r>
          </w:p>
        </w:tc>
        <w:tc>
          <w:tcPr>
            <w:tcW w:w="399"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Siklus I</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Perencanaan</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auto"/>
              <w:right w:val="single" w:sz="8" w:space="0" w:color="auto"/>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auto"/>
              <w:right w:val="single" w:sz="8" w:space="0" w:color="auto"/>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Tindakan dan Pengamatan</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auto"/>
              <w:bottom w:val="single" w:sz="8" w:space="0" w:color="000000"/>
              <w:right w:val="single" w:sz="8" w:space="0" w:color="auto"/>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Analisis dan Refleksi</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3D151A" w:rsidRPr="005744E2" w:rsidRDefault="003D151A" w:rsidP="00BC7C46">
            <w:pPr>
              <w:spacing w:after="0" w:line="240" w:lineRule="auto"/>
              <w:jc w:val="center"/>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 xml:space="preserve">6. </w:t>
            </w: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Siklus II</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Perencanaan</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Tind</w:t>
            </w:r>
            <w:r w:rsidRPr="005744E2">
              <w:rPr>
                <w:rFonts w:ascii="Times New Roman" w:eastAsia="Times New Roman" w:hAnsi="Times New Roman" w:cs="Times New Roman"/>
                <w:color w:val="0D0D0D" w:themeColor="text1" w:themeTint="F2"/>
                <w:sz w:val="20"/>
                <w:szCs w:val="20"/>
                <w:lang w:val="en-US" w:eastAsia="id-ID"/>
              </w:rPr>
              <w:lastRenderedPageBreak/>
              <w:t>akan dan Pengamatan</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lastRenderedPageBreak/>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Analisis dan Refleksi</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000000" w:fill="FFFFFF"/>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3D151A" w:rsidRPr="005744E2" w:rsidRDefault="003D151A" w:rsidP="00BC7C46">
            <w:pPr>
              <w:spacing w:after="0" w:line="240" w:lineRule="auto"/>
              <w:jc w:val="center"/>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 xml:space="preserve">7. </w:t>
            </w: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Tahap Penyelesaian</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Penyusunan</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Draf Laporan</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Perbaikan</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Penyerahan Laporan</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r w:rsidR="003D151A" w:rsidRPr="005744E2" w:rsidTr="003D151A">
        <w:trPr>
          <w:trHeight w:val="315"/>
        </w:trPr>
        <w:tc>
          <w:tcPr>
            <w:tcW w:w="207" w:type="pct"/>
            <w:vMerge/>
            <w:tcBorders>
              <w:top w:val="nil"/>
              <w:left w:val="single" w:sz="8" w:space="0" w:color="000000"/>
              <w:bottom w:val="single" w:sz="8" w:space="0" w:color="000000"/>
              <w:right w:val="single" w:sz="8" w:space="0" w:color="000000"/>
            </w:tcBorders>
            <w:vAlign w:val="center"/>
            <w:hideMark/>
          </w:tcPr>
          <w:p w:rsidR="003D151A" w:rsidRPr="005744E2" w:rsidRDefault="003D151A" w:rsidP="00BC7C46">
            <w:pPr>
              <w:spacing w:after="0" w:line="240" w:lineRule="auto"/>
              <w:rPr>
                <w:rFonts w:ascii="Times New Roman" w:eastAsia="Times New Roman" w:hAnsi="Times New Roman" w:cs="Times New Roman"/>
                <w:color w:val="0D0D0D" w:themeColor="text1" w:themeTint="F2"/>
                <w:sz w:val="20"/>
                <w:szCs w:val="20"/>
                <w:lang w:eastAsia="id-ID"/>
              </w:rPr>
            </w:pPr>
          </w:p>
        </w:tc>
        <w:tc>
          <w:tcPr>
            <w:tcW w:w="399"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color w:val="0D0D0D" w:themeColor="text1" w:themeTint="F2"/>
                <w:sz w:val="20"/>
                <w:szCs w:val="20"/>
                <w:lang w:eastAsia="id-ID"/>
              </w:rPr>
            </w:pPr>
            <w:r w:rsidRPr="005744E2">
              <w:rPr>
                <w:rFonts w:ascii="Times New Roman" w:eastAsia="Times New Roman" w:hAnsi="Times New Roman" w:cs="Times New Roman"/>
                <w:color w:val="0D0D0D" w:themeColor="text1" w:themeTint="F2"/>
                <w:sz w:val="20"/>
                <w:szCs w:val="20"/>
                <w:lang w:val="en-US" w:eastAsia="id-ID"/>
              </w:rPr>
              <w:t>Rencana Sidang</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auto"/>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000000" w:fill="FFFFFF"/>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8" w:type="pct"/>
            <w:tcBorders>
              <w:top w:val="nil"/>
              <w:left w:val="nil"/>
              <w:bottom w:val="single" w:sz="8" w:space="0" w:color="000000"/>
              <w:right w:val="single" w:sz="8" w:space="0" w:color="000000"/>
            </w:tcBorders>
            <w:shd w:val="clear" w:color="auto" w:fill="92CDDC" w:themeFill="accent5" w:themeFillTint="99"/>
            <w:hideMark/>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eastAsia="id-ID"/>
              </w:rPr>
            </w:pPr>
            <w:r w:rsidRPr="005744E2">
              <w:rPr>
                <w:rFonts w:ascii="Times New Roman" w:eastAsia="Times New Roman" w:hAnsi="Times New Roman" w:cs="Times New Roman"/>
                <w:b/>
                <w:bCs/>
                <w:color w:val="0D0D0D" w:themeColor="text1" w:themeTint="F2"/>
                <w:sz w:val="20"/>
                <w:szCs w:val="20"/>
                <w:lang w:val="en-US" w:eastAsia="id-ID"/>
              </w:rPr>
              <w:t> </w:t>
            </w: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c>
          <w:tcPr>
            <w:tcW w:w="150" w:type="pct"/>
            <w:tcBorders>
              <w:top w:val="nil"/>
              <w:left w:val="nil"/>
              <w:bottom w:val="single" w:sz="8" w:space="0" w:color="000000"/>
              <w:right w:val="single" w:sz="8" w:space="0" w:color="000000"/>
            </w:tcBorders>
            <w:shd w:val="clear" w:color="auto" w:fill="92CDDC" w:themeFill="accent5" w:themeFillTint="99"/>
          </w:tcPr>
          <w:p w:rsidR="003D151A" w:rsidRPr="005744E2" w:rsidRDefault="003D151A" w:rsidP="00BC7C46">
            <w:pPr>
              <w:spacing w:after="0" w:line="240" w:lineRule="auto"/>
              <w:jc w:val="both"/>
              <w:rPr>
                <w:rFonts w:ascii="Times New Roman" w:eastAsia="Times New Roman" w:hAnsi="Times New Roman" w:cs="Times New Roman"/>
                <w:b/>
                <w:bCs/>
                <w:color w:val="0D0D0D" w:themeColor="text1" w:themeTint="F2"/>
                <w:sz w:val="20"/>
                <w:szCs w:val="20"/>
                <w:lang w:val="en-US" w:eastAsia="id-ID"/>
              </w:rPr>
            </w:pPr>
          </w:p>
        </w:tc>
      </w:tr>
    </w:tbl>
    <w:p w:rsidR="00BC7C46" w:rsidRDefault="00B51325" w:rsidP="00BC7C46">
      <w:pPr>
        <w:spacing w:line="480" w:lineRule="auto"/>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Sumber : Rifqil (2014, h.57)</w:t>
      </w:r>
    </w:p>
    <w:p w:rsidR="003D151A" w:rsidRPr="00B51325" w:rsidRDefault="003D151A" w:rsidP="00BC7C46">
      <w:pPr>
        <w:spacing w:line="480" w:lineRule="auto"/>
        <w:rPr>
          <w:rFonts w:ascii="Times New Roman" w:hAnsi="Times New Roman" w:cs="Times New Roman"/>
          <w:b/>
          <w:color w:val="0D0D0D" w:themeColor="text1" w:themeTint="F2"/>
          <w:sz w:val="24"/>
          <w:szCs w:val="24"/>
        </w:rPr>
      </w:pPr>
    </w:p>
    <w:p w:rsidR="00BC7C46" w:rsidRPr="005744E2" w:rsidRDefault="003D151A" w:rsidP="00BC7C46">
      <w:pPr>
        <w:pStyle w:val="ListParagraph"/>
        <w:numPr>
          <w:ilvl w:val="0"/>
          <w:numId w:val="1"/>
        </w:numPr>
        <w:spacing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SUBJEK PENELITIAN</w:t>
      </w:r>
    </w:p>
    <w:p w:rsidR="00BC7C46" w:rsidRPr="005744E2" w:rsidRDefault="00BC7C46" w:rsidP="00BC7C46">
      <w:pPr>
        <w:spacing w:line="480" w:lineRule="auto"/>
        <w:ind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Subjek dalam penelitian ini adalah </w:t>
      </w:r>
      <w:r w:rsidRPr="005744E2">
        <w:rPr>
          <w:rFonts w:ascii="Times New Roman" w:hAnsi="Times New Roman" w:cs="Times New Roman"/>
          <w:color w:val="0D0D0D" w:themeColor="text1" w:themeTint="F2"/>
          <w:sz w:val="24"/>
          <w:szCs w:val="24"/>
          <w:lang w:val="en-US"/>
        </w:rPr>
        <w:t>peserta didik</w:t>
      </w:r>
      <w:r w:rsidRPr="005744E2">
        <w:rPr>
          <w:rFonts w:ascii="Times New Roman" w:hAnsi="Times New Roman" w:cs="Times New Roman"/>
          <w:color w:val="0D0D0D" w:themeColor="text1" w:themeTint="F2"/>
          <w:sz w:val="24"/>
          <w:szCs w:val="24"/>
        </w:rPr>
        <w:t xml:space="preserve"> kelas I</w:t>
      </w:r>
      <w:r w:rsidRPr="005744E2">
        <w:rPr>
          <w:rFonts w:ascii="Times New Roman" w:hAnsi="Times New Roman" w:cs="Times New Roman"/>
          <w:color w:val="0D0D0D" w:themeColor="text1" w:themeTint="F2"/>
          <w:sz w:val="24"/>
          <w:szCs w:val="24"/>
          <w:lang w:val="en-US"/>
        </w:rPr>
        <w:t>A</w:t>
      </w:r>
      <w:r w:rsidRPr="005744E2">
        <w:rPr>
          <w:rFonts w:ascii="Times New Roman" w:hAnsi="Times New Roman" w:cs="Times New Roman"/>
          <w:color w:val="0D0D0D" w:themeColor="text1" w:themeTint="F2"/>
          <w:sz w:val="24"/>
          <w:szCs w:val="24"/>
        </w:rPr>
        <w:t xml:space="preserve">1 SDN Melong Mandiri 1 Kecamatan Melong Kota Cimahi Selatan  tahun ajaran 2014/2015 yang berjumlah </w:t>
      </w:r>
      <w:r w:rsidRPr="005744E2">
        <w:rPr>
          <w:rFonts w:ascii="Times New Roman" w:hAnsi="Times New Roman" w:cs="Times New Roman"/>
          <w:color w:val="0D0D0D" w:themeColor="text1" w:themeTint="F2"/>
          <w:sz w:val="24"/>
          <w:szCs w:val="24"/>
          <w:lang w:val="en-US"/>
        </w:rPr>
        <w:t>3</w:t>
      </w:r>
      <w:r w:rsidRPr="005744E2">
        <w:rPr>
          <w:rFonts w:ascii="Times New Roman" w:hAnsi="Times New Roman" w:cs="Times New Roman"/>
          <w:color w:val="0D0D0D" w:themeColor="text1" w:themeTint="F2"/>
          <w:sz w:val="24"/>
          <w:szCs w:val="24"/>
        </w:rPr>
        <w:t xml:space="preserve">0 </w:t>
      </w:r>
      <w:r w:rsidRPr="005744E2">
        <w:rPr>
          <w:rFonts w:ascii="Times New Roman" w:hAnsi="Times New Roman" w:cs="Times New Roman"/>
          <w:color w:val="0D0D0D" w:themeColor="text1" w:themeTint="F2"/>
          <w:sz w:val="24"/>
          <w:szCs w:val="24"/>
          <w:lang w:val="en-US"/>
        </w:rPr>
        <w:t>peserta didik</w:t>
      </w:r>
      <w:r w:rsidRPr="005744E2">
        <w:rPr>
          <w:rFonts w:ascii="Times New Roman" w:hAnsi="Times New Roman" w:cs="Times New Roman"/>
          <w:color w:val="0D0D0D" w:themeColor="text1" w:themeTint="F2"/>
          <w:sz w:val="24"/>
          <w:szCs w:val="24"/>
        </w:rPr>
        <w:t xml:space="preserve">, yang terdiri dari </w:t>
      </w:r>
      <w:r w:rsidRPr="005744E2">
        <w:rPr>
          <w:rFonts w:ascii="Times New Roman" w:hAnsi="Times New Roman" w:cs="Times New Roman"/>
          <w:color w:val="0D0D0D" w:themeColor="text1" w:themeTint="F2"/>
          <w:sz w:val="24"/>
          <w:szCs w:val="24"/>
          <w:lang w:val="en-US"/>
        </w:rPr>
        <w:t>14</w:t>
      </w:r>
      <w:r w:rsidRPr="005744E2">
        <w:rPr>
          <w:rFonts w:ascii="Times New Roman" w:hAnsi="Times New Roman" w:cs="Times New Roman"/>
          <w:color w:val="0D0D0D" w:themeColor="text1" w:themeTint="F2"/>
          <w:sz w:val="24"/>
          <w:szCs w:val="24"/>
        </w:rPr>
        <w:t xml:space="preserve"> perempuan dan 16 laki-laki. Pemilihan </w:t>
      </w:r>
      <w:r w:rsidRPr="005744E2">
        <w:rPr>
          <w:rFonts w:ascii="Times New Roman" w:hAnsi="Times New Roman" w:cs="Times New Roman"/>
          <w:color w:val="0D0D0D" w:themeColor="text1" w:themeTint="F2"/>
          <w:sz w:val="24"/>
          <w:szCs w:val="24"/>
          <w:lang w:val="en-US"/>
        </w:rPr>
        <w:t>peserta didik</w:t>
      </w:r>
      <w:r w:rsidRPr="005744E2">
        <w:rPr>
          <w:rFonts w:ascii="Times New Roman" w:hAnsi="Times New Roman" w:cs="Times New Roman"/>
          <w:color w:val="0D0D0D" w:themeColor="text1" w:themeTint="F2"/>
          <w:sz w:val="24"/>
          <w:szCs w:val="24"/>
        </w:rPr>
        <w:t xml:space="preserve"> kelas </w:t>
      </w:r>
      <w:r w:rsidRPr="005744E2">
        <w:rPr>
          <w:rFonts w:ascii="Times New Roman" w:hAnsi="Times New Roman" w:cs="Times New Roman"/>
          <w:color w:val="0D0D0D" w:themeColor="text1" w:themeTint="F2"/>
          <w:sz w:val="24"/>
          <w:szCs w:val="24"/>
          <w:lang w:val="en-US"/>
        </w:rPr>
        <w:t>1</w:t>
      </w:r>
      <w:r w:rsidRPr="005744E2">
        <w:rPr>
          <w:rFonts w:ascii="Times New Roman" w:hAnsi="Times New Roman" w:cs="Times New Roman"/>
          <w:color w:val="0D0D0D" w:themeColor="text1" w:themeTint="F2"/>
          <w:sz w:val="24"/>
          <w:szCs w:val="24"/>
        </w:rPr>
        <w:t xml:space="preserve"> sebagai subjek penelitian yaitu dengan pertimbangan adanya aspek yang harus ditumbuhkan pada peserta didik karena </w:t>
      </w:r>
      <w:r w:rsidRPr="005744E2">
        <w:rPr>
          <w:rFonts w:ascii="Times New Roman" w:hAnsi="Times New Roman" w:cs="Times New Roman"/>
          <w:color w:val="0D0D0D" w:themeColor="text1" w:themeTint="F2"/>
          <w:sz w:val="24"/>
          <w:szCs w:val="24"/>
        </w:rPr>
        <w:lastRenderedPageBreak/>
        <w:t xml:space="preserve">keterampilan </w:t>
      </w:r>
      <w:r w:rsidRPr="005744E2">
        <w:rPr>
          <w:rFonts w:ascii="Times New Roman" w:hAnsi="Times New Roman" w:cs="Times New Roman"/>
          <w:color w:val="0D0D0D" w:themeColor="text1" w:themeTint="F2"/>
          <w:sz w:val="24"/>
          <w:szCs w:val="24"/>
          <w:lang w:val="en-US"/>
        </w:rPr>
        <w:t>peserta didik</w:t>
      </w:r>
      <w:r w:rsidRPr="005744E2">
        <w:rPr>
          <w:rFonts w:ascii="Times New Roman" w:hAnsi="Times New Roman" w:cs="Times New Roman"/>
          <w:color w:val="0D0D0D" w:themeColor="text1" w:themeTint="F2"/>
          <w:sz w:val="24"/>
          <w:szCs w:val="24"/>
        </w:rPr>
        <w:t xml:space="preserve"> kelas </w:t>
      </w:r>
      <w:r w:rsidRPr="005744E2">
        <w:rPr>
          <w:rFonts w:ascii="Times New Roman" w:hAnsi="Times New Roman" w:cs="Times New Roman"/>
          <w:color w:val="0D0D0D" w:themeColor="text1" w:themeTint="F2"/>
          <w:sz w:val="24"/>
          <w:szCs w:val="24"/>
          <w:lang w:val="en-US"/>
        </w:rPr>
        <w:t>1</w:t>
      </w:r>
      <w:r w:rsidRPr="005744E2">
        <w:rPr>
          <w:rFonts w:ascii="Times New Roman" w:hAnsi="Times New Roman" w:cs="Times New Roman"/>
          <w:color w:val="0D0D0D" w:themeColor="text1" w:themeTint="F2"/>
          <w:sz w:val="24"/>
          <w:szCs w:val="24"/>
        </w:rPr>
        <w:t xml:space="preserve"> SDN Melong Mandiri 1 masih tergolong rendah, sehingga peserta didik kurang terampil dan kreatif dalam menyelesaikan masalah-masalah yang diberikan oleh guru.</w:t>
      </w:r>
    </w:p>
    <w:p w:rsidR="00BC7C46" w:rsidRPr="005744E2" w:rsidRDefault="00BC7C46" w:rsidP="00BC7C46">
      <w:pPr>
        <w:spacing w:after="0"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Adapun daftar peserta didik kelas I SDN Melong Mandiri 1 sebagai berikut:</w:t>
      </w:r>
    </w:p>
    <w:p w:rsidR="00BC7C46" w:rsidRPr="005744E2" w:rsidRDefault="00BC7C46" w:rsidP="00BC7C46">
      <w:pPr>
        <w:pStyle w:val="ListParagraph"/>
        <w:spacing w:after="0" w:line="240" w:lineRule="auto"/>
        <w:ind w:left="0"/>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Tabel 3.3</w:t>
      </w:r>
    </w:p>
    <w:p w:rsidR="00BC7C46" w:rsidRPr="005744E2" w:rsidRDefault="00BC7C46" w:rsidP="00BC7C46">
      <w:pPr>
        <w:pStyle w:val="ListParagraph"/>
        <w:spacing w:after="0" w:line="240" w:lineRule="auto"/>
        <w:ind w:left="0"/>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Daftar Peserta Didik Kelas I A 1</w:t>
      </w:r>
    </w:p>
    <w:p w:rsidR="00BC7C46" w:rsidRPr="005744E2" w:rsidRDefault="00BC7C46" w:rsidP="00BC7C46">
      <w:pPr>
        <w:pStyle w:val="ListParagraph"/>
        <w:spacing w:after="0" w:line="240" w:lineRule="auto"/>
        <w:ind w:left="0"/>
        <w:rPr>
          <w:rFonts w:ascii="Times New Roman" w:hAnsi="Times New Roman" w:cs="Times New Roman"/>
          <w:b/>
          <w:color w:val="0D0D0D" w:themeColor="text1" w:themeTint="F2"/>
          <w:sz w:val="24"/>
          <w:szCs w:val="24"/>
        </w:rPr>
      </w:pPr>
    </w:p>
    <w:p w:rsidR="00BC7C46" w:rsidRPr="005744E2" w:rsidRDefault="00BC7C46" w:rsidP="00BC7C46">
      <w:pPr>
        <w:pStyle w:val="ListParagraph"/>
        <w:spacing w:after="0" w:line="240" w:lineRule="auto"/>
        <w:ind w:left="0"/>
        <w:rPr>
          <w:rFonts w:ascii="Times New Roman" w:hAnsi="Times New Roman" w:cs="Times New Roman"/>
          <w:b/>
          <w:color w:val="0D0D0D" w:themeColor="text1" w:themeTint="F2"/>
          <w:sz w:val="24"/>
          <w:szCs w:val="24"/>
        </w:rPr>
      </w:pPr>
    </w:p>
    <w:tbl>
      <w:tblPr>
        <w:tblW w:w="4700" w:type="dxa"/>
        <w:jc w:val="center"/>
        <w:tblInd w:w="93" w:type="dxa"/>
        <w:tblLook w:val="04A0"/>
      </w:tblPr>
      <w:tblGrid>
        <w:gridCol w:w="516"/>
        <w:gridCol w:w="3404"/>
        <w:gridCol w:w="780"/>
      </w:tblGrid>
      <w:tr w:rsidR="00BC7C46" w:rsidRPr="005744E2" w:rsidTr="00BC7C46">
        <w:trPr>
          <w:trHeight w:val="330"/>
          <w:jc w:val="center"/>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No</w:t>
            </w:r>
          </w:p>
        </w:tc>
        <w:tc>
          <w:tcPr>
            <w:tcW w:w="3520"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Nama Siswa</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L/P</w:t>
            </w:r>
          </w:p>
        </w:tc>
      </w:tr>
      <w:tr w:rsidR="00BC7C46" w:rsidRPr="005744E2" w:rsidTr="00BC7C46">
        <w:trPr>
          <w:trHeight w:val="330"/>
          <w:jc w:val="center"/>
        </w:trPr>
        <w:tc>
          <w:tcPr>
            <w:tcW w:w="400" w:type="dxa"/>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p>
        </w:tc>
        <w:tc>
          <w:tcPr>
            <w:tcW w:w="3520" w:type="dxa"/>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p>
        </w:tc>
      </w:tr>
      <w:tr w:rsidR="00BC7C46" w:rsidRPr="005744E2" w:rsidTr="00BC7C46">
        <w:trPr>
          <w:trHeight w:val="375"/>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Abi Abdul Jabar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Alif Putra Nur Alfiansyah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3.</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Alyya Ariviyani Puteri Suhendar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4.</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Arif Maolana Yusuf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5.</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Cesar Farrizqi Pradytama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6.</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Deanna Aprilia Anjany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7.</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Dilya Fauziah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8.</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Djohan Sugiharto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9.</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Fahriz Dwi Siswanto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10.</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Fatma Rayhanum Syahrani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11.</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Izky Azahra Handayani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12.</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Java Gona Pangestu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13.</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Keisha Latifa Zahra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14.</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Keysha Maulidza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15.</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Lubna Ainurrohman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16.</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Masagus Muhamad Luthfi Fasya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17.</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Muhammad Farhan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18.</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Muhamad Nova Aulia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19.</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Muhamad Rahman Muqit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20.</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Naifa Challista Dzakirah Azis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21.</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Naufal Rafi Saputra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22.</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Nuraeni Rahma Nahrullah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23.</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Radithia Reza Putra Kurniawan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24.</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Rahastri Ardian Mahareza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lastRenderedPageBreak/>
              <w:t>25.</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Rendi Agus Diana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26.</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Sheina Maura Audin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single" w:sz="8" w:space="0" w:color="000000"/>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27.</w:t>
            </w:r>
          </w:p>
        </w:tc>
        <w:tc>
          <w:tcPr>
            <w:tcW w:w="3520" w:type="dxa"/>
            <w:tcBorders>
              <w:top w:val="nil"/>
              <w:left w:val="nil"/>
              <w:bottom w:val="single" w:sz="8" w:space="0" w:color="000000"/>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Shinta Amelia                                                                                       </w:t>
            </w:r>
          </w:p>
        </w:tc>
        <w:tc>
          <w:tcPr>
            <w:tcW w:w="780" w:type="dxa"/>
            <w:tcBorders>
              <w:top w:val="nil"/>
              <w:left w:val="nil"/>
              <w:bottom w:val="single" w:sz="8" w:space="0" w:color="000000"/>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P</w:t>
            </w:r>
          </w:p>
        </w:tc>
      </w:tr>
      <w:tr w:rsidR="00BC7C46" w:rsidRPr="005744E2" w:rsidTr="00BC7C46">
        <w:trPr>
          <w:trHeight w:val="330"/>
          <w:jc w:val="center"/>
        </w:trPr>
        <w:tc>
          <w:tcPr>
            <w:tcW w:w="400" w:type="dxa"/>
            <w:tcBorders>
              <w:top w:val="nil"/>
              <w:left w:val="single" w:sz="8" w:space="0" w:color="000000"/>
              <w:bottom w:val="nil"/>
              <w:right w:val="single" w:sz="8" w:space="0" w:color="000000"/>
            </w:tcBorders>
            <w:shd w:val="clear" w:color="auto" w:fill="auto"/>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28.</w:t>
            </w:r>
          </w:p>
        </w:tc>
        <w:tc>
          <w:tcPr>
            <w:tcW w:w="3520" w:type="dxa"/>
            <w:tcBorders>
              <w:top w:val="nil"/>
              <w:left w:val="nil"/>
              <w:bottom w:val="nil"/>
              <w:right w:val="single" w:sz="8" w:space="0" w:color="000000"/>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Sulthon Zulfikar Haryanto                                                                           </w:t>
            </w:r>
          </w:p>
        </w:tc>
        <w:tc>
          <w:tcPr>
            <w:tcW w:w="780" w:type="dxa"/>
            <w:tcBorders>
              <w:top w:val="nil"/>
              <w:left w:val="nil"/>
              <w:bottom w:val="nil"/>
              <w:right w:val="single" w:sz="8" w:space="0" w:color="000000"/>
            </w:tcBorders>
            <w:shd w:val="clear" w:color="auto" w:fill="auto"/>
            <w:hideMark/>
          </w:tcPr>
          <w:p w:rsidR="00BC7C46" w:rsidRPr="005744E2" w:rsidRDefault="00BC7C46" w:rsidP="00BC7C46">
            <w:pPr>
              <w:spacing w:after="0" w:line="240" w:lineRule="auto"/>
              <w:jc w:val="center"/>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L</w:t>
            </w:r>
          </w:p>
        </w:tc>
      </w:tr>
      <w:tr w:rsidR="00BC7C46" w:rsidRPr="005744E2" w:rsidTr="00BC7C46">
        <w:trPr>
          <w:trHeight w:val="330"/>
          <w:jc w:val="center"/>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7C46" w:rsidRPr="005744E2" w:rsidRDefault="00BC7C46" w:rsidP="00BC7C46">
            <w:pPr>
              <w:spacing w:after="0" w:line="240" w:lineRule="auto"/>
              <w:rPr>
                <w:rFonts w:ascii="Times New Roman" w:eastAsia="Times New Roman" w:hAnsi="Times New Roman" w:cs="Times New Roman"/>
                <w:b/>
                <w:bCs/>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29.</w:t>
            </w:r>
          </w:p>
        </w:tc>
        <w:tc>
          <w:tcPr>
            <w:tcW w:w="3520" w:type="dxa"/>
            <w:tcBorders>
              <w:top w:val="single" w:sz="8" w:space="0" w:color="auto"/>
              <w:left w:val="nil"/>
              <w:bottom w:val="single" w:sz="8" w:space="0" w:color="000000"/>
              <w:right w:val="nil"/>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Zahra Najwa Apriliansyah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7C46" w:rsidRPr="005744E2" w:rsidRDefault="00BC7C46" w:rsidP="00BC7C46">
            <w:pPr>
              <w:spacing w:after="0" w:line="240" w:lineRule="auto"/>
              <w:jc w:val="center"/>
              <w:rPr>
                <w:rFonts w:ascii="Times New Roman" w:eastAsia="Times New Roman" w:hAnsi="Times New Roman" w:cs="Times New Roman"/>
                <w:b/>
                <w:color w:val="0D0D0D" w:themeColor="text1" w:themeTint="F2"/>
                <w:sz w:val="24"/>
                <w:szCs w:val="24"/>
                <w:lang w:eastAsia="id-ID"/>
              </w:rPr>
            </w:pPr>
            <w:r w:rsidRPr="005744E2">
              <w:rPr>
                <w:rFonts w:ascii="Times New Roman" w:eastAsia="Times New Roman" w:hAnsi="Times New Roman" w:cs="Times New Roman"/>
                <w:b/>
                <w:color w:val="0D0D0D" w:themeColor="text1" w:themeTint="F2"/>
                <w:sz w:val="24"/>
                <w:szCs w:val="24"/>
                <w:lang w:eastAsia="id-ID"/>
              </w:rPr>
              <w:t>P</w:t>
            </w:r>
          </w:p>
        </w:tc>
      </w:tr>
      <w:tr w:rsidR="00BC7C46" w:rsidRPr="005744E2" w:rsidTr="00E5140A">
        <w:trPr>
          <w:trHeight w:val="330"/>
          <w:jc w:val="center"/>
        </w:trPr>
        <w:tc>
          <w:tcPr>
            <w:tcW w:w="400" w:type="dxa"/>
            <w:tcBorders>
              <w:top w:val="nil"/>
              <w:left w:val="single" w:sz="8" w:space="0" w:color="auto"/>
              <w:bottom w:val="single" w:sz="4" w:space="0" w:color="auto"/>
              <w:right w:val="single" w:sz="8" w:space="0" w:color="auto"/>
            </w:tcBorders>
            <w:shd w:val="clear" w:color="auto" w:fill="auto"/>
            <w:noWrap/>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b/>
                <w:bCs/>
                <w:color w:val="0D0D0D" w:themeColor="text1" w:themeTint="F2"/>
                <w:sz w:val="24"/>
                <w:szCs w:val="24"/>
                <w:lang w:eastAsia="id-ID"/>
              </w:rPr>
              <w:t>30</w:t>
            </w:r>
            <w:r w:rsidRPr="005744E2">
              <w:rPr>
                <w:rFonts w:ascii="Times New Roman" w:eastAsia="Times New Roman" w:hAnsi="Times New Roman" w:cs="Times New Roman"/>
                <w:color w:val="0D0D0D" w:themeColor="text1" w:themeTint="F2"/>
                <w:sz w:val="24"/>
                <w:szCs w:val="24"/>
                <w:lang w:eastAsia="id-ID"/>
              </w:rPr>
              <w:t>.</w:t>
            </w:r>
          </w:p>
        </w:tc>
        <w:tc>
          <w:tcPr>
            <w:tcW w:w="3520" w:type="dxa"/>
            <w:tcBorders>
              <w:top w:val="nil"/>
              <w:left w:val="nil"/>
              <w:bottom w:val="single" w:sz="4" w:space="0" w:color="auto"/>
              <w:right w:val="nil"/>
            </w:tcBorders>
            <w:shd w:val="clear" w:color="auto" w:fill="auto"/>
            <w:vAlign w:val="bottom"/>
            <w:hideMark/>
          </w:tcPr>
          <w:p w:rsidR="00BC7C46" w:rsidRPr="005744E2" w:rsidRDefault="00BC7C46" w:rsidP="00BC7C46">
            <w:pPr>
              <w:spacing w:after="0" w:line="240" w:lineRule="auto"/>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Fryta</w:t>
            </w:r>
          </w:p>
        </w:tc>
        <w:tc>
          <w:tcPr>
            <w:tcW w:w="780" w:type="dxa"/>
            <w:tcBorders>
              <w:top w:val="nil"/>
              <w:left w:val="single" w:sz="8" w:space="0" w:color="auto"/>
              <w:bottom w:val="single" w:sz="4" w:space="0" w:color="auto"/>
              <w:right w:val="single" w:sz="8" w:space="0" w:color="auto"/>
            </w:tcBorders>
            <w:shd w:val="clear" w:color="auto" w:fill="auto"/>
            <w:noWrap/>
            <w:vAlign w:val="bottom"/>
            <w:hideMark/>
          </w:tcPr>
          <w:p w:rsidR="00BC7C46" w:rsidRPr="005744E2" w:rsidRDefault="00BC7C46" w:rsidP="00BC7C46">
            <w:pPr>
              <w:spacing w:after="0" w:line="240" w:lineRule="auto"/>
              <w:jc w:val="center"/>
              <w:rPr>
                <w:rFonts w:ascii="Times New Roman" w:eastAsia="Times New Roman" w:hAnsi="Times New Roman" w:cs="Times New Roman"/>
                <w:b/>
                <w:color w:val="0D0D0D" w:themeColor="text1" w:themeTint="F2"/>
                <w:sz w:val="24"/>
                <w:szCs w:val="24"/>
                <w:lang w:eastAsia="id-ID"/>
              </w:rPr>
            </w:pPr>
            <w:r w:rsidRPr="005744E2">
              <w:rPr>
                <w:rFonts w:ascii="Times New Roman" w:eastAsia="Times New Roman" w:hAnsi="Times New Roman" w:cs="Times New Roman"/>
                <w:b/>
                <w:color w:val="0D0D0D" w:themeColor="text1" w:themeTint="F2"/>
                <w:sz w:val="24"/>
                <w:szCs w:val="24"/>
                <w:lang w:eastAsia="id-ID"/>
              </w:rPr>
              <w:t>P</w:t>
            </w:r>
          </w:p>
        </w:tc>
      </w:tr>
    </w:tbl>
    <w:p w:rsidR="00BC7C46" w:rsidRPr="005744E2" w:rsidRDefault="00BC7C46" w:rsidP="00BC7C46">
      <w:pPr>
        <w:spacing w:line="480" w:lineRule="auto"/>
        <w:jc w:val="both"/>
        <w:rPr>
          <w:rFonts w:ascii="Times New Roman" w:hAnsi="Times New Roman" w:cs="Times New Roman"/>
          <w:color w:val="0D0D0D" w:themeColor="text1" w:themeTint="F2"/>
          <w:sz w:val="24"/>
          <w:szCs w:val="24"/>
        </w:rPr>
      </w:pPr>
    </w:p>
    <w:p w:rsidR="00BC7C46" w:rsidRPr="005744E2" w:rsidRDefault="00BC7C46" w:rsidP="00BC7C46">
      <w:pPr>
        <w:pStyle w:val="ListParagraph"/>
        <w:spacing w:after="120" w:line="480" w:lineRule="auto"/>
        <w:ind w:left="0" w:firstLine="540"/>
        <w:jc w:val="both"/>
        <w:rPr>
          <w:rFonts w:ascii="Times New Roman" w:hAnsi="Times New Roman" w:cs="Times New Roman"/>
          <w:color w:val="0D0D0D" w:themeColor="text1" w:themeTint="F2"/>
          <w:sz w:val="24"/>
          <w:szCs w:val="24"/>
          <w:lang w:val="en-US"/>
        </w:rPr>
      </w:pPr>
      <w:r w:rsidRPr="005744E2">
        <w:rPr>
          <w:rFonts w:ascii="Times New Roman" w:hAnsi="Times New Roman" w:cs="Times New Roman"/>
          <w:color w:val="0D0D0D" w:themeColor="text1" w:themeTint="F2"/>
          <w:sz w:val="24"/>
          <w:szCs w:val="24"/>
          <w:lang w:val="en-US"/>
        </w:rPr>
        <w:t>Variabel-variabel penelitian yang menjadi fokus kajian penelitian ini terdiri dari tiga jenis variabel, antara lain:</w:t>
      </w:r>
    </w:p>
    <w:p w:rsidR="00BC7C46" w:rsidRPr="005744E2" w:rsidRDefault="00BC7C46" w:rsidP="00BC7C46">
      <w:pPr>
        <w:pStyle w:val="ListParagraph"/>
        <w:numPr>
          <w:ilvl w:val="0"/>
          <w:numId w:val="21"/>
        </w:numPr>
        <w:spacing w:after="120" w:line="480" w:lineRule="auto"/>
        <w:ind w:left="360"/>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 xml:space="preserve">Variabel </w:t>
      </w:r>
      <w:r w:rsidRPr="005744E2">
        <w:rPr>
          <w:rFonts w:ascii="Times New Roman" w:hAnsi="Times New Roman" w:cs="Times New Roman"/>
          <w:i/>
          <w:color w:val="0D0D0D" w:themeColor="text1" w:themeTint="F2"/>
          <w:sz w:val="24"/>
          <w:szCs w:val="24"/>
          <w:lang w:val="en-US"/>
        </w:rPr>
        <w:t>Inpu</w:t>
      </w:r>
      <w:r w:rsidRPr="005744E2">
        <w:rPr>
          <w:rFonts w:ascii="Times New Roman" w:hAnsi="Times New Roman" w:cs="Times New Roman"/>
          <w:color w:val="0D0D0D" w:themeColor="text1" w:themeTint="F2"/>
          <w:sz w:val="24"/>
          <w:szCs w:val="24"/>
          <w:lang w:val="en-US"/>
        </w:rPr>
        <w:t xml:space="preserve">t yaitu variabel yang berkaitan dengan </w:t>
      </w:r>
      <w:r w:rsidRPr="005744E2">
        <w:rPr>
          <w:rFonts w:ascii="Times New Roman" w:hAnsi="Times New Roman" w:cs="Times New Roman"/>
          <w:color w:val="0D0D0D" w:themeColor="text1" w:themeTint="F2"/>
          <w:sz w:val="24"/>
          <w:szCs w:val="24"/>
        </w:rPr>
        <w:t>peserta didik</w:t>
      </w:r>
      <w:r w:rsidRPr="005744E2">
        <w:rPr>
          <w:rFonts w:ascii="Times New Roman" w:hAnsi="Times New Roman" w:cs="Times New Roman"/>
          <w:color w:val="0D0D0D" w:themeColor="text1" w:themeTint="F2"/>
          <w:sz w:val="24"/>
          <w:szCs w:val="24"/>
          <w:lang w:val="en-US"/>
        </w:rPr>
        <w:t>, guru, bahan ajar, sumber belajar, prosedur evaluasi dan lingkungan belajar.</w:t>
      </w:r>
    </w:p>
    <w:p w:rsidR="00BC7C46" w:rsidRPr="005744E2" w:rsidRDefault="00BC7C46" w:rsidP="00BC7C46">
      <w:pPr>
        <w:pStyle w:val="ListParagraph"/>
        <w:numPr>
          <w:ilvl w:val="0"/>
          <w:numId w:val="21"/>
        </w:numPr>
        <w:spacing w:after="120" w:line="480" w:lineRule="auto"/>
        <w:ind w:left="360"/>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 xml:space="preserve">Variabel </w:t>
      </w:r>
      <w:r w:rsidRPr="005744E2">
        <w:rPr>
          <w:rFonts w:ascii="Times New Roman" w:hAnsi="Times New Roman" w:cs="Times New Roman"/>
          <w:i/>
          <w:color w:val="0D0D0D" w:themeColor="text1" w:themeTint="F2"/>
          <w:sz w:val="24"/>
          <w:szCs w:val="24"/>
          <w:lang w:val="en-US"/>
        </w:rPr>
        <w:t>Proses</w:t>
      </w:r>
      <w:r w:rsidRPr="005744E2">
        <w:rPr>
          <w:rFonts w:ascii="Times New Roman" w:hAnsi="Times New Roman" w:cs="Times New Roman"/>
          <w:color w:val="0D0D0D" w:themeColor="text1" w:themeTint="F2"/>
          <w:sz w:val="24"/>
          <w:szCs w:val="24"/>
          <w:lang w:val="en-US"/>
        </w:rPr>
        <w:t xml:space="preserve"> yaitu variabel yang berkaitan dengan kegiatan pembelajaran yang telah dirancang yaitu penerapan model </w:t>
      </w:r>
      <w:r w:rsidRPr="005744E2">
        <w:rPr>
          <w:rFonts w:ascii="Times New Roman" w:hAnsi="Times New Roman" w:cs="Times New Roman"/>
          <w:color w:val="0D0D0D" w:themeColor="text1" w:themeTint="F2"/>
          <w:sz w:val="24"/>
          <w:szCs w:val="24"/>
        </w:rPr>
        <w:t>problem based learning pada tema diriku sub tema aku dan teman baru untuk menumbuhkan keterampilan mengamati, mencoba dan menyajikan gambar hasil pengamatan.</w:t>
      </w:r>
    </w:p>
    <w:p w:rsidR="00BC7C46" w:rsidRPr="005744E2" w:rsidRDefault="00BC7C46" w:rsidP="00BC7C46">
      <w:pPr>
        <w:pStyle w:val="ListParagraph"/>
        <w:numPr>
          <w:ilvl w:val="0"/>
          <w:numId w:val="21"/>
        </w:numPr>
        <w:spacing w:after="120" w:line="480" w:lineRule="auto"/>
        <w:ind w:left="360"/>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 xml:space="preserve">Variabel </w:t>
      </w:r>
      <w:r w:rsidRPr="005744E2">
        <w:rPr>
          <w:rFonts w:ascii="Times New Roman" w:hAnsi="Times New Roman" w:cs="Times New Roman"/>
          <w:i/>
          <w:color w:val="0D0D0D" w:themeColor="text1" w:themeTint="F2"/>
          <w:sz w:val="24"/>
          <w:szCs w:val="24"/>
          <w:lang w:val="en-US"/>
        </w:rPr>
        <w:t>Output</w:t>
      </w:r>
      <w:r w:rsidRPr="005744E2">
        <w:rPr>
          <w:rFonts w:ascii="Times New Roman" w:hAnsi="Times New Roman" w:cs="Times New Roman"/>
          <w:color w:val="0D0D0D" w:themeColor="text1" w:themeTint="F2"/>
          <w:sz w:val="24"/>
          <w:szCs w:val="24"/>
          <w:lang w:val="en-US"/>
        </w:rPr>
        <w:t xml:space="preserve"> yaitu variabel yang berhubungan dengan hasil yang diharapkan setelah penelitian dilakukan, yakni </w:t>
      </w:r>
      <w:r w:rsidRPr="005744E2">
        <w:rPr>
          <w:rFonts w:ascii="Times New Roman" w:hAnsi="Times New Roman" w:cs="Times New Roman"/>
          <w:color w:val="0D0D0D" w:themeColor="text1" w:themeTint="F2"/>
          <w:sz w:val="24"/>
          <w:szCs w:val="24"/>
        </w:rPr>
        <w:t>tumbuhnya keterampilan mengamati, mencoba dan menyajikan gambar hasil pengamatan</w:t>
      </w:r>
      <w:r w:rsidRPr="005744E2">
        <w:rPr>
          <w:rFonts w:ascii="Times New Roman" w:hAnsi="Times New Roman" w:cs="Times New Roman"/>
          <w:color w:val="0D0D0D" w:themeColor="text1" w:themeTint="F2"/>
          <w:sz w:val="24"/>
          <w:szCs w:val="24"/>
          <w:lang w:val="en-US"/>
        </w:rPr>
        <w:t>.</w:t>
      </w:r>
    </w:p>
    <w:p w:rsidR="00BC7C46" w:rsidRPr="005744E2" w:rsidRDefault="00BC7C46" w:rsidP="00BC7C46">
      <w:pPr>
        <w:pStyle w:val="ListParagraph"/>
        <w:spacing w:after="120" w:line="480" w:lineRule="auto"/>
        <w:ind w:left="360"/>
        <w:jc w:val="both"/>
        <w:rPr>
          <w:rFonts w:ascii="Times New Roman" w:hAnsi="Times New Roman" w:cs="Times New Roman"/>
          <w:color w:val="0D0D0D" w:themeColor="text1" w:themeTint="F2"/>
          <w:sz w:val="24"/>
          <w:szCs w:val="24"/>
        </w:rPr>
      </w:pPr>
    </w:p>
    <w:p w:rsidR="00BC7C46" w:rsidRPr="005744E2" w:rsidRDefault="003D151A" w:rsidP="00BC7C46">
      <w:pPr>
        <w:pStyle w:val="ListParagraph"/>
        <w:numPr>
          <w:ilvl w:val="0"/>
          <w:numId w:val="1"/>
        </w:numPr>
        <w:spacing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PROSEDUR PENELITIAN</w:t>
      </w:r>
    </w:p>
    <w:p w:rsidR="00BC7C46" w:rsidRPr="005744E2" w:rsidRDefault="00BC7C46" w:rsidP="00BC7C46">
      <w:pPr>
        <w:shd w:val="clear" w:color="auto" w:fill="FFFFFF"/>
        <w:spacing w:after="0" w:line="480" w:lineRule="auto"/>
        <w:ind w:firstLine="567"/>
        <w:jc w:val="both"/>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Masalah ini merupakan masalah yang dapat diteliti dengan menggunakan penelitian tindakan kelas (PTK) karena masalah dalam penelitian ini terkait dengan masalah tindakan kelas, guru dan siswa.</w:t>
      </w:r>
    </w:p>
    <w:p w:rsidR="00BC7C46" w:rsidRPr="005744E2" w:rsidRDefault="00BC7C46" w:rsidP="00BC7C46">
      <w:pPr>
        <w:shd w:val="clear" w:color="auto" w:fill="FFFFFF"/>
        <w:spacing w:after="0" w:line="480" w:lineRule="auto"/>
        <w:ind w:firstLine="567"/>
        <w:jc w:val="both"/>
        <w:rPr>
          <w:rFonts w:ascii="Times New Roman" w:eastAsia="Times New Roman" w:hAnsi="Times New Roman" w:cs="Times New Roman"/>
          <w:b/>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Suyanto dalam Muslich (2010, h.9) menyatakan : </w:t>
      </w:r>
      <w:r w:rsidRPr="00B51325">
        <w:rPr>
          <w:rFonts w:ascii="Times New Roman" w:eastAsia="Times New Roman" w:hAnsi="Times New Roman" w:cs="Times New Roman"/>
          <w:color w:val="0D0D0D" w:themeColor="text1" w:themeTint="F2"/>
          <w:sz w:val="24"/>
          <w:szCs w:val="24"/>
          <w:lang w:eastAsia="id-ID"/>
        </w:rPr>
        <w:t xml:space="preserve">“PTK adalah suatu bentuk penelitian yang bersifat reflektif dengan melakukan tindakan-tindakan tertentu </w:t>
      </w:r>
      <w:r w:rsidRPr="00B51325">
        <w:rPr>
          <w:rFonts w:ascii="Times New Roman" w:eastAsia="Times New Roman" w:hAnsi="Times New Roman" w:cs="Times New Roman"/>
          <w:color w:val="0D0D0D" w:themeColor="text1" w:themeTint="F2"/>
          <w:sz w:val="24"/>
          <w:szCs w:val="24"/>
          <w:lang w:eastAsia="id-ID"/>
        </w:rPr>
        <w:lastRenderedPageBreak/>
        <w:t>agar dapat memperbaiki dan/atau meningkatkan praktik-praktik pembelajar</w:t>
      </w:r>
      <w:r w:rsidR="004B7FDE">
        <w:rPr>
          <w:rFonts w:ascii="Times New Roman" w:eastAsia="Times New Roman" w:hAnsi="Times New Roman" w:cs="Times New Roman"/>
          <w:color w:val="0D0D0D" w:themeColor="text1" w:themeTint="F2"/>
          <w:sz w:val="24"/>
          <w:szCs w:val="24"/>
          <w:lang w:eastAsia="id-ID"/>
        </w:rPr>
        <w:t>a</w:t>
      </w:r>
      <w:r w:rsidRPr="00B51325">
        <w:rPr>
          <w:rFonts w:ascii="Times New Roman" w:eastAsia="Times New Roman" w:hAnsi="Times New Roman" w:cs="Times New Roman"/>
          <w:color w:val="0D0D0D" w:themeColor="text1" w:themeTint="F2"/>
          <w:sz w:val="24"/>
          <w:szCs w:val="24"/>
          <w:lang w:eastAsia="id-ID"/>
        </w:rPr>
        <w:t>n di kelas secara profesional.”</w:t>
      </w:r>
    </w:p>
    <w:p w:rsidR="00BC7C46" w:rsidRPr="005744E2" w:rsidRDefault="00BC7C46" w:rsidP="00BC7C46">
      <w:pPr>
        <w:shd w:val="clear" w:color="auto" w:fill="FFFFFF"/>
        <w:spacing w:after="0" w:line="480" w:lineRule="auto"/>
        <w:ind w:firstLine="567"/>
        <w:jc w:val="both"/>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Dari pernyataan di atas dapat disimpulkan bahwa penelitian tindakan kelas berfokus terhadap pemecahan masalah guru dalam memperbaiki layanan kependidikan. Adapun yang menjadi objek dalam p</w:t>
      </w:r>
      <w:r w:rsidR="004B7FDE">
        <w:rPr>
          <w:rFonts w:ascii="Times New Roman" w:eastAsia="Times New Roman" w:hAnsi="Times New Roman" w:cs="Times New Roman"/>
          <w:color w:val="0D0D0D" w:themeColor="text1" w:themeTint="F2"/>
          <w:sz w:val="24"/>
          <w:szCs w:val="24"/>
          <w:lang w:eastAsia="id-ID"/>
        </w:rPr>
        <w:t>enelitian ini adalah membuat bangun baru dari bangun datar persegi</w:t>
      </w:r>
      <w:r w:rsidRPr="005744E2">
        <w:rPr>
          <w:rFonts w:ascii="Times New Roman" w:eastAsia="Times New Roman" w:hAnsi="Times New Roman" w:cs="Times New Roman"/>
          <w:color w:val="0D0D0D" w:themeColor="text1" w:themeTint="F2"/>
          <w:sz w:val="24"/>
          <w:szCs w:val="24"/>
          <w:lang w:eastAsia="id-ID"/>
        </w:rPr>
        <w:t>.</w:t>
      </w:r>
    </w:p>
    <w:p w:rsidR="00BC7C46" w:rsidRPr="005744E2" w:rsidRDefault="00BC7C46" w:rsidP="00BC7C46">
      <w:pPr>
        <w:shd w:val="clear" w:color="auto" w:fill="FFFFFF"/>
        <w:spacing w:after="0" w:line="480" w:lineRule="auto"/>
        <w:ind w:firstLine="567"/>
        <w:jc w:val="both"/>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Lokasi penelitian adalah SDN Melong Mandiri 1, Kecamatan Cimahi Selatan Kota Cimahi. Adapun alasan penulis memilih lokasi ini yakni : lokasi penelitian mudah dijangkau karena tempat lokasi penelitian dekat dengan tempat tinggal penulis sehingga mudah mendapatkan informasi.  </w:t>
      </w:r>
    </w:p>
    <w:p w:rsidR="00BC7C46" w:rsidRPr="005744E2" w:rsidRDefault="00BC7C46" w:rsidP="00BC7C46">
      <w:pPr>
        <w:spacing w:line="48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Berikut ini bagan penelitian tindakan model Kemmis dan ME Taggart :</w:t>
      </w:r>
    </w:p>
    <w:p w:rsidR="00BC7C46" w:rsidRPr="005744E2" w:rsidRDefault="00BC7C46" w:rsidP="00BC7C46">
      <w:pPr>
        <w:spacing w:line="48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noProof/>
          <w:color w:val="0D0D0D" w:themeColor="text1" w:themeTint="F2"/>
          <w:sz w:val="24"/>
          <w:szCs w:val="24"/>
          <w:lang w:eastAsia="id-ID"/>
        </w:rPr>
        <w:drawing>
          <wp:inline distT="0" distB="0" distL="0" distR="0">
            <wp:extent cx="3811905" cy="3811905"/>
            <wp:effectExtent l="19050" t="0" r="0" b="0"/>
            <wp:docPr id="1" name="Picture 1" descr="C:\Users\ASUS\AppData\Local\Microsoft\Windows\Temporary Internet Files\Content.Word\5817347207_c9140ac7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5817347207_c9140ac78d.jpg"/>
                    <pic:cNvPicPr>
                      <a:picLocks noChangeAspect="1" noChangeArrowheads="1"/>
                    </pic:cNvPicPr>
                  </pic:nvPicPr>
                  <pic:blipFill>
                    <a:blip r:embed="rId9"/>
                    <a:srcRect/>
                    <a:stretch>
                      <a:fillRect/>
                    </a:stretch>
                  </pic:blipFill>
                  <pic:spPr bwMode="auto">
                    <a:xfrm>
                      <a:off x="0" y="0"/>
                      <a:ext cx="3811905" cy="3811905"/>
                    </a:xfrm>
                    <a:prstGeom prst="rect">
                      <a:avLst/>
                    </a:prstGeom>
                    <a:noFill/>
                    <a:ln w="9525">
                      <a:noFill/>
                      <a:miter lim="800000"/>
                      <a:headEnd/>
                      <a:tailEnd/>
                    </a:ln>
                  </pic:spPr>
                </pic:pic>
              </a:graphicData>
            </a:graphic>
          </wp:inline>
        </w:drawing>
      </w:r>
    </w:p>
    <w:p w:rsidR="00BC7C46" w:rsidRPr="005744E2" w:rsidRDefault="00BC7C46" w:rsidP="00BC7C46">
      <w:pPr>
        <w:spacing w:line="480" w:lineRule="auto"/>
        <w:ind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lastRenderedPageBreak/>
        <w:t>Rencana tindakan dalam penelitian ini terdiri dari dua siklus, tiap siklus dilaksan</w:t>
      </w:r>
      <w:r w:rsidR="004B7FDE">
        <w:rPr>
          <w:rFonts w:ascii="Times New Roman" w:hAnsi="Times New Roman" w:cs="Times New Roman"/>
          <w:color w:val="0D0D0D" w:themeColor="text1" w:themeTint="F2"/>
          <w:sz w:val="24"/>
          <w:szCs w:val="24"/>
        </w:rPr>
        <w:t>a</w:t>
      </w:r>
      <w:r w:rsidRPr="005744E2">
        <w:rPr>
          <w:rFonts w:ascii="Times New Roman" w:hAnsi="Times New Roman" w:cs="Times New Roman"/>
          <w:color w:val="0D0D0D" w:themeColor="text1" w:themeTint="F2"/>
          <w:sz w:val="24"/>
          <w:szCs w:val="24"/>
        </w:rPr>
        <w:t xml:space="preserve">kan sesuai dengan perubahan yang ingin dicapai. Menurut Kemmis dan ME Taggart (Suhardjono, 2006, h. 16) tahap penelitian ini terdiri dari (1) perencanaan (2) pelaksanaan tindakan (3) observasi (4) refleksi, dalam setiap siklus dengan berpatokan pada refleksi awal secara lebih rinci. Adapaun </w:t>
      </w:r>
      <w:r w:rsidR="00D13D9D" w:rsidRPr="005744E2">
        <w:rPr>
          <w:rFonts w:ascii="Times New Roman" w:hAnsi="Times New Roman" w:cs="Times New Roman"/>
          <w:color w:val="0D0D0D" w:themeColor="text1" w:themeTint="F2"/>
          <w:sz w:val="24"/>
          <w:szCs w:val="24"/>
        </w:rPr>
        <w:t>tahapan pelaksanaannya adalah:</w:t>
      </w:r>
    </w:p>
    <w:p w:rsidR="00D13D9D" w:rsidRPr="005744E2" w:rsidRDefault="00D13D9D" w:rsidP="00D13D9D">
      <w:pPr>
        <w:pStyle w:val="ListParagraph"/>
        <w:numPr>
          <w:ilvl w:val="0"/>
          <w:numId w:val="38"/>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Tahap Perencanaan </w:t>
      </w:r>
    </w:p>
    <w:p w:rsidR="00D13D9D" w:rsidRPr="005744E2" w:rsidRDefault="00D13D9D" w:rsidP="00D13D9D">
      <w:p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Penelitian Tindakan Kelas (PTK) ini, pada tahap perencanaannya melakukan kegiatan seperti:</w:t>
      </w:r>
    </w:p>
    <w:p w:rsidR="00FD2B80" w:rsidRPr="005744E2" w:rsidRDefault="00D13D9D" w:rsidP="00D13D9D">
      <w:pPr>
        <w:pStyle w:val="ListParagraph"/>
        <w:numPr>
          <w:ilvl w:val="0"/>
          <w:numId w:val="40"/>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Menyusun RPP, penyusunan RPP dimulai </w:t>
      </w:r>
      <w:r w:rsidR="00FD2B80" w:rsidRPr="005744E2">
        <w:rPr>
          <w:rFonts w:ascii="Times New Roman" w:hAnsi="Times New Roman" w:cs="Times New Roman"/>
          <w:color w:val="0D0D0D" w:themeColor="text1" w:themeTint="F2"/>
          <w:sz w:val="24"/>
          <w:szCs w:val="24"/>
        </w:rPr>
        <w:t xml:space="preserve">menganalisis: </w:t>
      </w:r>
    </w:p>
    <w:p w:rsidR="00D13D9D" w:rsidRPr="005744E2" w:rsidRDefault="00FD2B80"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Kompetensi Inti dan Kompetensi Dasar pada LK. 2.1 yang terlampir pada lampiran 1.</w:t>
      </w:r>
    </w:p>
    <w:p w:rsidR="00FD2B80" w:rsidRPr="005744E2" w:rsidRDefault="00FD2B80"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Indikator pada LK. 2.2a yang terlampir pada lampiran 2.</w:t>
      </w:r>
    </w:p>
    <w:p w:rsidR="00FD2B80" w:rsidRPr="005744E2" w:rsidRDefault="00FD2B80"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Tujuan pembelajaran pada LK. 2.2b yang terlampir pada lampiran 3.</w:t>
      </w:r>
    </w:p>
    <w:p w:rsidR="00FD2B80" w:rsidRPr="005744E2" w:rsidRDefault="00FD2B80"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Kegiatan pembelajaran pada LK 2.2c yang terlampir pada lampiran 4.</w:t>
      </w:r>
    </w:p>
    <w:p w:rsidR="00FD2B80" w:rsidRPr="005744E2" w:rsidRDefault="00FD2B80"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Kesesuaian materi pada LK 2.3a yang terlampir pada lampiran 5.</w:t>
      </w:r>
    </w:p>
    <w:p w:rsidR="00FD2B80" w:rsidRPr="005744E2" w:rsidRDefault="00FD2B80"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Kecukupan materi pada LK 2.3b yang terlampir pada lampiran 6.</w:t>
      </w:r>
    </w:p>
    <w:p w:rsidR="00FD2B80" w:rsidRPr="005744E2" w:rsidRDefault="00FD2B80"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Keakuratan materi pada LK 2.3c yang terlampir pada lampiran 7.</w:t>
      </w:r>
    </w:p>
    <w:p w:rsidR="00FD2B80" w:rsidRPr="005744E2" w:rsidRDefault="00FD2B80"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Penilaian </w:t>
      </w:r>
      <w:r w:rsidR="00D97A21" w:rsidRPr="005744E2">
        <w:rPr>
          <w:rFonts w:ascii="Times New Roman" w:hAnsi="Times New Roman" w:cs="Times New Roman"/>
          <w:color w:val="0D0D0D" w:themeColor="text1" w:themeTint="F2"/>
          <w:sz w:val="24"/>
          <w:szCs w:val="24"/>
        </w:rPr>
        <w:t>pada LK 2.3d yang terlampir pada lampiran 8.</w:t>
      </w:r>
    </w:p>
    <w:p w:rsidR="00674E14" w:rsidRPr="005744E2" w:rsidRDefault="00674E14"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Rancangan kegiatan pembelajaran dengan pendekatan saintifik pada LK 3.1a yang terlampir pada lampiran 9.</w:t>
      </w:r>
    </w:p>
    <w:p w:rsidR="00674E14" w:rsidRPr="005744E2" w:rsidRDefault="00674E14"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lastRenderedPageBreak/>
        <w:t>Rancangan penggunaan model pembelajaran  pada LK 3.1b yang terlampir pada lampiran 10.</w:t>
      </w:r>
    </w:p>
    <w:p w:rsidR="00674E14" w:rsidRPr="005744E2" w:rsidRDefault="00674E14" w:rsidP="00FD2B80">
      <w:pPr>
        <w:pStyle w:val="ListParagraph"/>
        <w:numPr>
          <w:ilvl w:val="0"/>
          <w:numId w:val="4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Rancangan instrumen pada LK 3.2 yang terlampir pada lampiran 11.</w:t>
      </w:r>
    </w:p>
    <w:p w:rsidR="00D13D9D" w:rsidRPr="005744E2" w:rsidRDefault="00D13D9D" w:rsidP="00674E14">
      <w:pPr>
        <w:pStyle w:val="ListParagraph"/>
        <w:numPr>
          <w:ilvl w:val="0"/>
          <w:numId w:val="40"/>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Menentukan Instrumen Penilaian</w:t>
      </w:r>
      <w:r w:rsidR="00513804" w:rsidRPr="005744E2">
        <w:rPr>
          <w:rFonts w:ascii="Times New Roman" w:hAnsi="Times New Roman" w:cs="Times New Roman"/>
          <w:color w:val="0D0D0D" w:themeColor="text1" w:themeTint="F2"/>
          <w:sz w:val="24"/>
          <w:szCs w:val="24"/>
        </w:rPr>
        <w:t xml:space="preserve"> Rencana Pelaksanaan Pembelajara (RPP), dilakukan untuk menilai kelayakan RPP yang dibuat oleh peneliti. Untuk penilaian digunakan </w:t>
      </w:r>
      <w:r w:rsidR="00674E14" w:rsidRPr="005744E2">
        <w:rPr>
          <w:rFonts w:ascii="Times New Roman" w:hAnsi="Times New Roman" w:cs="Times New Roman"/>
          <w:color w:val="0D0D0D" w:themeColor="text1" w:themeTint="F2"/>
          <w:sz w:val="24"/>
          <w:szCs w:val="24"/>
        </w:rPr>
        <w:t>LK 4.2 yang terlampir pada lampiran 12.</w:t>
      </w:r>
    </w:p>
    <w:p w:rsidR="00D13D9D" w:rsidRPr="005744E2" w:rsidRDefault="00D13D9D" w:rsidP="00674E14">
      <w:pPr>
        <w:pStyle w:val="ListParagraph"/>
        <w:numPr>
          <w:ilvl w:val="0"/>
          <w:numId w:val="40"/>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Menyusun Instrumen Penilaian Proses</w:t>
      </w:r>
      <w:r w:rsidR="00674E14" w:rsidRPr="005744E2">
        <w:rPr>
          <w:rFonts w:ascii="Times New Roman" w:hAnsi="Times New Roman" w:cs="Times New Roman"/>
          <w:color w:val="0D0D0D" w:themeColor="text1" w:themeTint="F2"/>
          <w:sz w:val="24"/>
          <w:szCs w:val="24"/>
        </w:rPr>
        <w:t xml:space="preserve">, yang terdiri dari instrumen penilaian sikap yang terlampir pada lampiran 13 dan instrumen penilaian keterampilan </w:t>
      </w:r>
      <w:r w:rsidR="00A60AD2" w:rsidRPr="005744E2">
        <w:rPr>
          <w:rFonts w:ascii="Times New Roman" w:hAnsi="Times New Roman" w:cs="Times New Roman"/>
          <w:color w:val="0D0D0D" w:themeColor="text1" w:themeTint="F2"/>
          <w:sz w:val="24"/>
          <w:szCs w:val="24"/>
        </w:rPr>
        <w:t>yang terlampir pada lampiran 14.</w:t>
      </w:r>
    </w:p>
    <w:p w:rsidR="00D13D9D" w:rsidRPr="005744E2" w:rsidRDefault="00D13D9D" w:rsidP="00674E14">
      <w:pPr>
        <w:pStyle w:val="ListParagraph"/>
        <w:numPr>
          <w:ilvl w:val="0"/>
          <w:numId w:val="40"/>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Menyususn Instrumen Penilaian Produk</w:t>
      </w:r>
      <w:r w:rsidR="00A60AD2" w:rsidRPr="005744E2">
        <w:rPr>
          <w:rFonts w:ascii="Times New Roman" w:hAnsi="Times New Roman" w:cs="Times New Roman"/>
          <w:color w:val="0D0D0D" w:themeColor="text1" w:themeTint="F2"/>
          <w:sz w:val="24"/>
          <w:szCs w:val="24"/>
        </w:rPr>
        <w:t>, berupa soal-soal tes pengetahuan yang terlampir pada lampiran 15.</w:t>
      </w:r>
    </w:p>
    <w:p w:rsidR="00D13D9D" w:rsidRPr="005744E2" w:rsidRDefault="00D13D9D" w:rsidP="00674E14">
      <w:pPr>
        <w:pStyle w:val="ListParagraph"/>
        <w:numPr>
          <w:ilvl w:val="0"/>
          <w:numId w:val="40"/>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Menentukan Instrumen Proses Pelaksanaan</w:t>
      </w:r>
      <w:r w:rsidR="00A60AD2" w:rsidRPr="005744E2">
        <w:rPr>
          <w:rFonts w:ascii="Times New Roman" w:hAnsi="Times New Roman" w:cs="Times New Roman"/>
          <w:color w:val="0D0D0D" w:themeColor="text1" w:themeTint="F2"/>
          <w:sz w:val="24"/>
          <w:szCs w:val="24"/>
        </w:rPr>
        <w:t>, penilaian proses pelaksanaan pembelajaran digunakan LK 4.3 yang terlampir pada lampiran 16.</w:t>
      </w:r>
    </w:p>
    <w:p w:rsidR="00D13D9D" w:rsidRPr="005744E2" w:rsidRDefault="00D13D9D" w:rsidP="00674E14">
      <w:pPr>
        <w:pStyle w:val="ListParagraph"/>
        <w:numPr>
          <w:ilvl w:val="0"/>
          <w:numId w:val="40"/>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Membuat Media pembelajaran</w:t>
      </w:r>
      <w:r w:rsidR="00A60AD2" w:rsidRPr="005744E2">
        <w:rPr>
          <w:rFonts w:ascii="Times New Roman" w:hAnsi="Times New Roman" w:cs="Times New Roman"/>
          <w:color w:val="0D0D0D" w:themeColor="text1" w:themeTint="F2"/>
          <w:sz w:val="24"/>
          <w:szCs w:val="24"/>
        </w:rPr>
        <w:t>, berupa gambar, kotak-kotak bekas dan hiasan untuk membuat bangun baru dari bangun datar persegi yang terlampir pada lampiran 17.</w:t>
      </w:r>
    </w:p>
    <w:p w:rsidR="00D13D9D" w:rsidRDefault="00D13D9D" w:rsidP="00674E14">
      <w:pPr>
        <w:pStyle w:val="ListParagraph"/>
        <w:numPr>
          <w:ilvl w:val="0"/>
          <w:numId w:val="40"/>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Menyusun Lembar Kerja Siswa (LKS)</w:t>
      </w:r>
      <w:r w:rsidR="00A60AD2" w:rsidRPr="005744E2">
        <w:rPr>
          <w:rFonts w:ascii="Times New Roman" w:hAnsi="Times New Roman" w:cs="Times New Roman"/>
          <w:color w:val="0D0D0D" w:themeColor="text1" w:themeTint="F2"/>
          <w:sz w:val="24"/>
          <w:szCs w:val="24"/>
        </w:rPr>
        <w:t>, yang terlampir pada lampiran 18.</w:t>
      </w:r>
    </w:p>
    <w:p w:rsidR="00B02F97" w:rsidRPr="005744E2" w:rsidRDefault="00B02F97" w:rsidP="00674E14">
      <w:pPr>
        <w:pStyle w:val="ListParagraph"/>
        <w:numPr>
          <w:ilvl w:val="0"/>
          <w:numId w:val="40"/>
        </w:numPr>
        <w:spacing w:line="480" w:lineRule="auto"/>
        <w:ind w:left="567" w:hanging="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Menyusun Angket Respon Peserta Didik, yang terlampir pada lampiran 19.</w:t>
      </w:r>
    </w:p>
    <w:p w:rsidR="00A60AD2" w:rsidRPr="005744E2" w:rsidRDefault="00A60AD2" w:rsidP="00230750">
      <w:pPr>
        <w:pStyle w:val="ListParagraph"/>
        <w:numPr>
          <w:ilvl w:val="0"/>
          <w:numId w:val="38"/>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Tahap Pelaksanaan</w:t>
      </w:r>
    </w:p>
    <w:p w:rsidR="00A60AD2" w:rsidRPr="005744E2" w:rsidRDefault="00A60AD2" w:rsidP="00230750">
      <w:pPr>
        <w:pStyle w:val="ListParagraph"/>
        <w:spacing w:line="480" w:lineRule="auto"/>
        <w:ind w:left="0"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Tahap pelaksanaan dilaksanakan bersamaan dengan kegiatan observasi dimana pelaksana implementasi dilakukan oleh peneliti, sementara pelaksanaan observasi</w:t>
      </w:r>
      <w:r w:rsidR="00230750" w:rsidRPr="005744E2">
        <w:rPr>
          <w:rFonts w:ascii="Times New Roman" w:hAnsi="Times New Roman" w:cs="Times New Roman"/>
          <w:color w:val="0D0D0D" w:themeColor="text1" w:themeTint="F2"/>
          <w:sz w:val="24"/>
          <w:szCs w:val="24"/>
        </w:rPr>
        <w:t xml:space="preserve"> dilaksanakan oleh guru kelas (observer). Dalam melaksanakan tugasnya observer dipandu dengan LK. 4.3 yang terlampir pada lampiran 16.</w:t>
      </w:r>
    </w:p>
    <w:p w:rsidR="00A60AD2" w:rsidRPr="005744E2" w:rsidRDefault="00A60AD2" w:rsidP="00A60AD2">
      <w:pPr>
        <w:pStyle w:val="ListParagraph"/>
        <w:numPr>
          <w:ilvl w:val="0"/>
          <w:numId w:val="38"/>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lastRenderedPageBreak/>
        <w:t xml:space="preserve">Tahap </w:t>
      </w:r>
      <w:r w:rsidR="004B7FDE">
        <w:rPr>
          <w:rFonts w:ascii="Times New Roman" w:hAnsi="Times New Roman" w:cs="Times New Roman"/>
          <w:color w:val="0D0D0D" w:themeColor="text1" w:themeTint="F2"/>
          <w:sz w:val="24"/>
          <w:szCs w:val="24"/>
        </w:rPr>
        <w:t>Pengamatan</w:t>
      </w:r>
    </w:p>
    <w:p w:rsidR="00230750" w:rsidRPr="005744E2" w:rsidRDefault="00230750" w:rsidP="0025430C">
      <w:pPr>
        <w:spacing w:line="480" w:lineRule="auto"/>
        <w:ind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Pada tahap ini peneliti bersama observer melakukan analisis terhadap hasil penelitin pada saat implementasi pelaksanaan pembelajaran. aspek-aspek yang dianalisis mencangkup:</w:t>
      </w:r>
    </w:p>
    <w:p w:rsidR="00230750" w:rsidRPr="005744E2" w:rsidRDefault="00230750" w:rsidP="0025430C">
      <w:pPr>
        <w:pStyle w:val="ListParagraph"/>
        <w:numPr>
          <w:ilvl w:val="0"/>
          <w:numId w:val="42"/>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Aspek kualitatif, berupa Rencana Pelaksanaan Pembelajaran, Implementasi Pelaksanaan Pembelajaran, Hasil Belajar yang berupa produk maupun proses pembelajaran.</w:t>
      </w:r>
    </w:p>
    <w:p w:rsidR="00230750" w:rsidRPr="005744E2" w:rsidRDefault="00230750" w:rsidP="0025430C">
      <w:pPr>
        <w:pStyle w:val="ListParagraph"/>
        <w:numPr>
          <w:ilvl w:val="0"/>
          <w:numId w:val="42"/>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Aspek kualitatif, berupa penilaian sikap dan penilaian keterampilan.</w:t>
      </w:r>
    </w:p>
    <w:p w:rsidR="00A60AD2" w:rsidRPr="005744E2" w:rsidRDefault="00A60AD2" w:rsidP="00A60AD2">
      <w:pPr>
        <w:pStyle w:val="ListParagraph"/>
        <w:numPr>
          <w:ilvl w:val="0"/>
          <w:numId w:val="38"/>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Tahap Refleksi</w:t>
      </w:r>
    </w:p>
    <w:p w:rsidR="00230750" w:rsidRDefault="00230750" w:rsidP="00297A25">
      <w:pPr>
        <w:spacing w:line="480" w:lineRule="auto"/>
        <w:ind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Berdasarkan hasil analisis baik dari aspek kualitatif dan kuantitatif, setelah dihubungkan dengan indikator keberhasilan dan ternyata masih ada kesenjangan maka akan dilanjutkan dengan proses siklus II. Jika seluruh hasil analisis pada siklus tersebut sudah sesuai dengan indikator keberhasilan maka Penelitian Tindakan Kelas dinyatakan telah selesai.</w:t>
      </w:r>
    </w:p>
    <w:p w:rsidR="00710CBB" w:rsidRPr="005744E2" w:rsidRDefault="00710CBB" w:rsidP="00297A25">
      <w:pPr>
        <w:spacing w:line="480" w:lineRule="auto"/>
        <w:ind w:firstLine="567"/>
        <w:jc w:val="both"/>
        <w:rPr>
          <w:rFonts w:ascii="Times New Roman" w:hAnsi="Times New Roman" w:cs="Times New Roman"/>
          <w:color w:val="0D0D0D" w:themeColor="text1" w:themeTint="F2"/>
          <w:sz w:val="24"/>
          <w:szCs w:val="24"/>
        </w:rPr>
      </w:pPr>
    </w:p>
    <w:p w:rsidR="00BC7C46" w:rsidRPr="005744E2" w:rsidRDefault="003D151A" w:rsidP="00BC7C46">
      <w:pPr>
        <w:pStyle w:val="ListParagraph"/>
        <w:numPr>
          <w:ilvl w:val="0"/>
          <w:numId w:val="1"/>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JENIS DATA, ALAT PENGUMPUL DATA DAN TEKNIK PENGUMPULAN DATA</w:t>
      </w:r>
    </w:p>
    <w:p w:rsidR="00BC7C46" w:rsidRPr="005744E2" w:rsidRDefault="00BC7C46" w:rsidP="00BC7C46">
      <w:pPr>
        <w:pStyle w:val="ListParagraph"/>
        <w:numPr>
          <w:ilvl w:val="0"/>
          <w:numId w:val="26"/>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Jenis Data</w:t>
      </w:r>
    </w:p>
    <w:p w:rsidR="001F3AAA" w:rsidRPr="005744E2" w:rsidRDefault="00BC7C46" w:rsidP="0025430C">
      <w:pPr>
        <w:spacing w:before="100" w:beforeAutospacing="1" w:after="100" w:afterAutospacing="1"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Penelitian ini menggunakan 2 (dua) jenis data y</w:t>
      </w:r>
      <w:r w:rsidR="001F3AAA" w:rsidRPr="005744E2">
        <w:rPr>
          <w:rFonts w:ascii="Times New Roman" w:hAnsi="Times New Roman" w:cs="Times New Roman"/>
          <w:color w:val="0D0D0D" w:themeColor="text1" w:themeTint="F2"/>
          <w:sz w:val="24"/>
          <w:szCs w:val="24"/>
        </w:rPr>
        <w:t>aitu:</w:t>
      </w:r>
    </w:p>
    <w:p w:rsidR="001F3AAA" w:rsidRPr="005744E2" w:rsidRDefault="001F3AAA" w:rsidP="0025430C">
      <w:pPr>
        <w:pStyle w:val="ListParagraph"/>
        <w:numPr>
          <w:ilvl w:val="0"/>
          <w:numId w:val="43"/>
        </w:numPr>
        <w:spacing w:before="100" w:beforeAutospacing="1" w:after="100" w:afterAutospacing="1" w:line="480" w:lineRule="auto"/>
        <w:ind w:left="567" w:hanging="567"/>
        <w:jc w:val="both"/>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Data Kualitatif</w:t>
      </w:r>
    </w:p>
    <w:p w:rsidR="001F3AAA" w:rsidRPr="005744E2" w:rsidRDefault="001F3AAA" w:rsidP="001F3AAA">
      <w:pPr>
        <w:spacing w:before="100" w:beforeAutospacing="1" w:after="100" w:afterAutospacing="1" w:line="480" w:lineRule="auto"/>
        <w:ind w:firstLine="567"/>
        <w:jc w:val="both"/>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lastRenderedPageBreak/>
        <w:t>Data kualitatif adalah data yang berbentuk kata-kata, bukan dalam bentuk angka. Data kualitatif diperoleh melalui berbagai macam teknik pengumpulan data misalnya wawancara, analisis dokumen, diskusi terfokus, atau observasi. Bentuk lain data kualitatif adalah gambar yang diperoleh melalui pemotretan atau rekaman video. Data kualitatif berfungsi untuk mengetahui  kualitas dari sebuah objek yang akan diteliti. Data ini bersifat abstrak sehingga peneliti harus benar-benar memahami kualitas dari objek  yang akan diteliti.</w:t>
      </w:r>
    </w:p>
    <w:p w:rsidR="003D2DC0" w:rsidRDefault="003D2DC0" w:rsidP="001F3AAA">
      <w:pPr>
        <w:spacing w:before="100" w:beforeAutospacing="1" w:after="100" w:afterAutospacing="1" w:line="48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Ismail, dkk. (2013, h.8) menjelaskan j</w:t>
      </w:r>
      <w:r w:rsidR="001F3AAA" w:rsidRPr="003D2DC0">
        <w:rPr>
          <w:rFonts w:ascii="Times New Roman" w:hAnsi="Times New Roman" w:cs="Times New Roman"/>
          <w:color w:val="0D0D0D" w:themeColor="text1" w:themeTint="F2"/>
          <w:sz w:val="24"/>
          <w:szCs w:val="24"/>
        </w:rPr>
        <w:t>enis penelitian kualitatif atau disebut penelitian naturalistik, dimana data pada penelitian jenis ini didasarkan pada peristiwa–peristiwa yang terjadi secara alamiah, dilakukan dalam situasi yang wajar tanpa dipengaru</w:t>
      </w:r>
      <w:r>
        <w:rPr>
          <w:rFonts w:ascii="Times New Roman" w:hAnsi="Times New Roman" w:cs="Times New Roman"/>
          <w:color w:val="0D0D0D" w:themeColor="text1" w:themeTint="F2"/>
          <w:sz w:val="24"/>
          <w:szCs w:val="24"/>
        </w:rPr>
        <w:t>hi dengan sengaja oleh peneliti”.</w:t>
      </w:r>
    </w:p>
    <w:p w:rsidR="001F3AAA" w:rsidRPr="005744E2" w:rsidRDefault="001F3AAA" w:rsidP="001F3AAA">
      <w:pPr>
        <w:spacing w:before="100" w:beforeAutospacing="1" w:after="100" w:afterAutospacing="1" w:line="480" w:lineRule="auto"/>
        <w:ind w:firstLine="567"/>
        <w:jc w:val="both"/>
        <w:rPr>
          <w:rFonts w:ascii="Times New Roman" w:eastAsia="Times New Roman" w:hAnsi="Times New Roman" w:cs="Times New Roman"/>
          <w:color w:val="0D0D0D" w:themeColor="text1" w:themeTint="F2"/>
          <w:sz w:val="24"/>
          <w:szCs w:val="24"/>
          <w:lang w:eastAsia="id-ID"/>
        </w:rPr>
      </w:pPr>
      <w:r w:rsidRPr="005744E2">
        <w:rPr>
          <w:rFonts w:ascii="Times New Roman" w:hAnsi="Times New Roman" w:cs="Times New Roman"/>
          <w:color w:val="0D0D0D" w:themeColor="text1" w:themeTint="F2"/>
          <w:sz w:val="24"/>
          <w:szCs w:val="24"/>
        </w:rPr>
        <w:t xml:space="preserve">Penelitian deskriptif kualitatif ini sangat tepat terhadap hal yang diteliti dengan tujuan agar mendapat gambaran yang jelas tentang deskripsi penerapan model pembelajaran </w:t>
      </w:r>
      <w:r w:rsidRPr="005744E2">
        <w:rPr>
          <w:rFonts w:ascii="Times New Roman" w:hAnsi="Times New Roman" w:cs="Times New Roman"/>
          <w:i/>
          <w:color w:val="0D0D0D" w:themeColor="text1" w:themeTint="F2"/>
          <w:sz w:val="24"/>
          <w:szCs w:val="24"/>
        </w:rPr>
        <w:t>Problem Based Learning.</w:t>
      </w:r>
      <w:r w:rsidRPr="005744E2">
        <w:rPr>
          <w:rFonts w:ascii="Times New Roman" w:hAnsi="Times New Roman" w:cs="Times New Roman"/>
          <w:color w:val="0D0D0D" w:themeColor="text1" w:themeTint="F2"/>
          <w:sz w:val="24"/>
          <w:szCs w:val="24"/>
        </w:rPr>
        <w:t xml:space="preserve"> </w:t>
      </w:r>
      <w:r w:rsidR="003D2DC0">
        <w:rPr>
          <w:rFonts w:ascii="Times New Roman" w:hAnsi="Times New Roman" w:cs="Times New Roman"/>
          <w:color w:val="0D0D0D" w:themeColor="text1" w:themeTint="F2"/>
          <w:sz w:val="24"/>
          <w:szCs w:val="24"/>
        </w:rPr>
        <w:t xml:space="preserve">Lebih lanjut Somantri (2005, h.58) menjelaskan </w:t>
      </w:r>
      <w:r w:rsidR="003D2DC0" w:rsidRPr="003D2DC0">
        <w:rPr>
          <w:rFonts w:ascii="Times New Roman" w:hAnsi="Times New Roman" w:cs="Times New Roman"/>
          <w:color w:val="0D0D0D" w:themeColor="text1" w:themeTint="F2"/>
          <w:sz w:val="24"/>
          <w:szCs w:val="24"/>
        </w:rPr>
        <w:t>g</w:t>
      </w:r>
      <w:r w:rsidRPr="003D2DC0">
        <w:rPr>
          <w:rFonts w:ascii="Times New Roman" w:hAnsi="Times New Roman" w:cs="Times New Roman"/>
          <w:color w:val="0D0D0D" w:themeColor="text1" w:themeTint="F2"/>
          <w:sz w:val="24"/>
          <w:szCs w:val="24"/>
        </w:rPr>
        <w:t>aya penelitian kualitatif berusaha mengkonstruksi realitas dan memahami maknanya. Sehingga, penelitian kualitatif biasanya sangat memperhatikan proses, peristiwa dan otentisitas</w:t>
      </w:r>
      <w:r w:rsidR="003D2DC0" w:rsidRPr="003D2DC0">
        <w:rPr>
          <w:rFonts w:ascii="Times New Roman" w:hAnsi="Times New Roman" w:cs="Times New Roman"/>
          <w:color w:val="0D0D0D" w:themeColor="text1" w:themeTint="F2"/>
          <w:sz w:val="24"/>
          <w:szCs w:val="24"/>
        </w:rPr>
        <w:t>”.</w:t>
      </w:r>
    </w:p>
    <w:p w:rsidR="001F3AAA" w:rsidRPr="005744E2" w:rsidRDefault="001F3AAA" w:rsidP="0025430C">
      <w:pPr>
        <w:pStyle w:val="ListParagraph"/>
        <w:numPr>
          <w:ilvl w:val="0"/>
          <w:numId w:val="43"/>
        </w:numPr>
        <w:spacing w:before="100" w:beforeAutospacing="1" w:after="100" w:afterAutospacing="1" w:line="480" w:lineRule="auto"/>
        <w:ind w:left="567" w:hanging="567"/>
        <w:jc w:val="both"/>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Data Kuantitatif</w:t>
      </w:r>
    </w:p>
    <w:p w:rsidR="00613A5B" w:rsidRPr="005744E2" w:rsidRDefault="00613A5B" w:rsidP="00613A5B">
      <w:pPr>
        <w:spacing w:line="480" w:lineRule="auto"/>
        <w:ind w:firstLine="567"/>
        <w:jc w:val="both"/>
        <w:rPr>
          <w:rFonts w:ascii="Times New Roman" w:eastAsia="Times New Roman" w:hAnsi="Times New Roman" w:cs="Times New Roman"/>
          <w:color w:val="0D0D0D" w:themeColor="text1" w:themeTint="F2"/>
          <w:sz w:val="24"/>
          <w:szCs w:val="24"/>
          <w:lang w:eastAsia="id-ID"/>
        </w:rPr>
      </w:pPr>
      <w:r w:rsidRPr="005744E2">
        <w:rPr>
          <w:rFonts w:ascii="Times New Roman" w:eastAsia="Times New Roman" w:hAnsi="Times New Roman" w:cs="Times New Roman"/>
          <w:color w:val="0D0D0D" w:themeColor="text1" w:themeTint="F2"/>
          <w:sz w:val="24"/>
          <w:szCs w:val="24"/>
          <w:lang w:eastAsia="id-ID"/>
        </w:rPr>
        <w:t xml:space="preserve">Data kuantitatif adalah data yang berbentuk angka atau bilangan. Sesuai dengan bentuknya, data kuantitatif dapat diolah atau dianalisis menggunakan teknik perhitungan matematika atau statistika. Data kuantitatif berfungsi untuk </w:t>
      </w:r>
      <w:r w:rsidRPr="005744E2">
        <w:rPr>
          <w:rFonts w:ascii="Times New Roman" w:eastAsia="Times New Roman" w:hAnsi="Times New Roman" w:cs="Times New Roman"/>
          <w:color w:val="0D0D0D" w:themeColor="text1" w:themeTint="F2"/>
          <w:sz w:val="24"/>
          <w:szCs w:val="24"/>
          <w:lang w:eastAsia="id-ID"/>
        </w:rPr>
        <w:lastRenderedPageBreak/>
        <w:t>mengetahui jumlah atau besaran dari sebuah objek yang akan diteliti. Data ini bersifat nyata atau dapat diterima oleh panca indera sehingga peneliti harus benar-benar jeli dan teliti untuk mendapatkan keakuratan data dari objek yang akan diteliti.</w:t>
      </w:r>
    </w:p>
    <w:p w:rsidR="00047F75" w:rsidRDefault="003D2DC0" w:rsidP="00047F75">
      <w:pPr>
        <w:spacing w:line="480" w:lineRule="auto"/>
        <w:ind w:firstLine="567"/>
        <w:jc w:val="both"/>
        <w:rPr>
          <w:rFonts w:ascii="Times New Roman" w:hAnsi="Times New Roman" w:cs="Times New Roman"/>
          <w:color w:val="0D0D0D" w:themeColor="text1" w:themeTint="F2"/>
          <w:sz w:val="24"/>
          <w:szCs w:val="24"/>
        </w:rPr>
      </w:pPr>
      <w:r w:rsidRPr="003D2DC0">
        <w:rPr>
          <w:rFonts w:ascii="Times New Roman" w:hAnsi="Times New Roman" w:cs="Times New Roman"/>
          <w:color w:val="0D0D0D" w:themeColor="text1" w:themeTint="F2"/>
          <w:sz w:val="24"/>
          <w:szCs w:val="24"/>
        </w:rPr>
        <w:t>Soemantri (2005, h.58) menjelaskan bahwa g</w:t>
      </w:r>
      <w:r w:rsidR="00613A5B" w:rsidRPr="003D2DC0">
        <w:rPr>
          <w:rFonts w:ascii="Times New Roman" w:hAnsi="Times New Roman" w:cs="Times New Roman"/>
          <w:color w:val="0D0D0D" w:themeColor="text1" w:themeTint="F2"/>
          <w:sz w:val="24"/>
          <w:szCs w:val="24"/>
        </w:rPr>
        <w:t>aya penelitian kuantitatif biasanya mengukur fakta objektif melalui konsep yang diturunkan pada variabel-variabel dan dijabarkan pada indikator-indikator dengan memperhatikan aspek reliabilitas</w:t>
      </w:r>
      <w:r w:rsidRPr="003D2DC0">
        <w:rPr>
          <w:rFonts w:ascii="Times New Roman" w:hAnsi="Times New Roman" w:cs="Times New Roman"/>
          <w:color w:val="0D0D0D" w:themeColor="text1" w:themeTint="F2"/>
          <w:sz w:val="24"/>
          <w:szCs w:val="24"/>
        </w:rPr>
        <w:t>.</w:t>
      </w:r>
      <w:r w:rsidR="00613A5B" w:rsidRPr="005744E2">
        <w:rPr>
          <w:rFonts w:ascii="Times New Roman" w:hAnsi="Times New Roman" w:cs="Times New Roman"/>
          <w:color w:val="0D0D0D" w:themeColor="text1" w:themeTint="F2"/>
          <w:sz w:val="24"/>
          <w:szCs w:val="24"/>
        </w:rPr>
        <w:t xml:space="preserve"> Penelitian kuantitatif bersifat bebas nilai dan konteks, mempunyai banyak “kasus” dan subjek yang diteliti, sehingga dapat ditampilkan dalam bentuk data statistik yang berarti.</w:t>
      </w:r>
    </w:p>
    <w:p w:rsidR="00710CBB" w:rsidRPr="005744E2" w:rsidRDefault="00710CBB" w:rsidP="003D2DC0">
      <w:pPr>
        <w:spacing w:line="480" w:lineRule="auto"/>
        <w:jc w:val="both"/>
        <w:rPr>
          <w:rFonts w:ascii="Times New Roman" w:hAnsi="Times New Roman" w:cs="Times New Roman"/>
          <w:color w:val="0D0D0D" w:themeColor="text1" w:themeTint="F2"/>
          <w:sz w:val="24"/>
          <w:szCs w:val="24"/>
        </w:rPr>
      </w:pPr>
    </w:p>
    <w:p w:rsidR="00BC7C46" w:rsidRPr="005744E2" w:rsidRDefault="00BC7C46" w:rsidP="00BC7C46">
      <w:pPr>
        <w:pStyle w:val="ListParagraph"/>
        <w:numPr>
          <w:ilvl w:val="0"/>
          <w:numId w:val="26"/>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Instrumen Penelitian</w:t>
      </w:r>
    </w:p>
    <w:p w:rsidR="00613A5B" w:rsidRPr="005744E2" w:rsidRDefault="00047F75" w:rsidP="00047F75">
      <w:pPr>
        <w:pStyle w:val="ListParagraph"/>
        <w:numPr>
          <w:ilvl w:val="0"/>
          <w:numId w:val="27"/>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Instrumen Data Kualitatif</w:t>
      </w:r>
    </w:p>
    <w:p w:rsidR="00047F75" w:rsidRPr="005744E2" w:rsidRDefault="00047F75" w:rsidP="00BB7282">
      <w:pPr>
        <w:spacing w:line="480" w:lineRule="auto"/>
        <w:ind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Instrumen data kualitatif pada penelitian ini adalah </w:t>
      </w:r>
      <w:r w:rsidR="0025430C" w:rsidRPr="005744E2">
        <w:rPr>
          <w:rFonts w:ascii="Times New Roman" w:hAnsi="Times New Roman" w:cs="Times New Roman"/>
          <w:color w:val="0D0D0D" w:themeColor="text1" w:themeTint="F2"/>
          <w:sz w:val="24"/>
          <w:szCs w:val="24"/>
        </w:rPr>
        <w:t>berupa Rencana Pelaksanaan Pembelajaran, Implementasi Pelaksanaan Pembelajaran, Hasil Belajar yang berupa produk maupun proses pembelajaran.</w:t>
      </w:r>
    </w:p>
    <w:p w:rsidR="00047F75" w:rsidRPr="005744E2" w:rsidRDefault="00047F75" w:rsidP="00047F75">
      <w:pPr>
        <w:pStyle w:val="ListParagraph"/>
        <w:numPr>
          <w:ilvl w:val="0"/>
          <w:numId w:val="27"/>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Instrumen Data Kuantitatif</w:t>
      </w:r>
    </w:p>
    <w:p w:rsidR="00047F75" w:rsidRDefault="004E5C00" w:rsidP="0025430C">
      <w:pPr>
        <w:spacing w:line="480" w:lineRule="auto"/>
        <w:ind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Instrumen data kuantitatif pada penelitian ini adalah berupa</w:t>
      </w:r>
      <w:r w:rsidR="003D2DC0">
        <w:rPr>
          <w:rFonts w:ascii="Times New Roman" w:hAnsi="Times New Roman" w:cs="Times New Roman"/>
          <w:color w:val="0D0D0D" w:themeColor="text1" w:themeTint="F2"/>
          <w:sz w:val="24"/>
          <w:szCs w:val="24"/>
        </w:rPr>
        <w:t xml:space="preserve"> penilaian sikap, </w:t>
      </w:r>
      <w:r w:rsidR="0025430C" w:rsidRPr="005744E2">
        <w:rPr>
          <w:rFonts w:ascii="Times New Roman" w:hAnsi="Times New Roman" w:cs="Times New Roman"/>
          <w:color w:val="0D0D0D" w:themeColor="text1" w:themeTint="F2"/>
          <w:sz w:val="24"/>
          <w:szCs w:val="24"/>
        </w:rPr>
        <w:t>penilaian keterampilan</w:t>
      </w:r>
      <w:r w:rsidR="003D2DC0">
        <w:rPr>
          <w:rFonts w:ascii="Times New Roman" w:hAnsi="Times New Roman" w:cs="Times New Roman"/>
          <w:color w:val="0D0D0D" w:themeColor="text1" w:themeTint="F2"/>
          <w:sz w:val="24"/>
          <w:szCs w:val="24"/>
        </w:rPr>
        <w:t xml:space="preserve"> dan angket respon peserta didik</w:t>
      </w:r>
      <w:r w:rsidR="0025430C" w:rsidRPr="005744E2">
        <w:rPr>
          <w:rFonts w:ascii="Times New Roman" w:hAnsi="Times New Roman" w:cs="Times New Roman"/>
          <w:color w:val="0D0D0D" w:themeColor="text1" w:themeTint="F2"/>
          <w:sz w:val="24"/>
          <w:szCs w:val="24"/>
        </w:rPr>
        <w:t>.</w:t>
      </w:r>
    </w:p>
    <w:p w:rsidR="00C3417E" w:rsidRPr="005744E2" w:rsidRDefault="00C3417E" w:rsidP="0025430C">
      <w:pPr>
        <w:spacing w:line="480" w:lineRule="auto"/>
        <w:ind w:firstLine="567"/>
        <w:jc w:val="both"/>
        <w:rPr>
          <w:rFonts w:ascii="Times New Roman" w:hAnsi="Times New Roman" w:cs="Times New Roman"/>
          <w:color w:val="0D0D0D" w:themeColor="text1" w:themeTint="F2"/>
          <w:sz w:val="24"/>
          <w:szCs w:val="24"/>
        </w:rPr>
      </w:pPr>
    </w:p>
    <w:p w:rsidR="00047F75" w:rsidRPr="005744E2" w:rsidRDefault="00047F75" w:rsidP="00BC7C46">
      <w:pPr>
        <w:pStyle w:val="ListParagraph"/>
        <w:numPr>
          <w:ilvl w:val="0"/>
          <w:numId w:val="26"/>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lastRenderedPageBreak/>
        <w:t>Teknik Pengumpulan Data</w:t>
      </w:r>
    </w:p>
    <w:p w:rsidR="00EF2C5A" w:rsidRPr="005744E2" w:rsidRDefault="003271A4" w:rsidP="003271A4">
      <w:pPr>
        <w:pStyle w:val="ListParagraph"/>
        <w:numPr>
          <w:ilvl w:val="0"/>
          <w:numId w:val="45"/>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Pengumpulan data tentang kualitas Rencana Pelaksanaan pembelajaran (RPP) maka digunakanlah LK 4.2 yang terlampir pada lampiran 12.</w:t>
      </w:r>
    </w:p>
    <w:p w:rsidR="003271A4" w:rsidRPr="005744E2" w:rsidRDefault="003271A4" w:rsidP="003271A4">
      <w:pPr>
        <w:pStyle w:val="ListParagraph"/>
        <w:numPr>
          <w:ilvl w:val="0"/>
          <w:numId w:val="45"/>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Pengumpulan data kualitas implementasi pelaksanaan pembelajarn maka digunakanlah LK 4.3 yang terlampir pada lampiran 16.</w:t>
      </w:r>
    </w:p>
    <w:p w:rsidR="00297A25" w:rsidRDefault="00297A25" w:rsidP="00297A25">
      <w:pPr>
        <w:pStyle w:val="ListParagraph"/>
        <w:numPr>
          <w:ilvl w:val="0"/>
          <w:numId w:val="45"/>
        </w:numPr>
        <w:spacing w:line="480" w:lineRule="auto"/>
        <w:ind w:left="567" w:hanging="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Pengumpulan data untuk m</w:t>
      </w:r>
      <w:r w:rsidR="003271A4" w:rsidRPr="005744E2">
        <w:rPr>
          <w:rFonts w:ascii="Times New Roman" w:hAnsi="Times New Roman" w:cs="Times New Roman"/>
          <w:color w:val="0D0D0D" w:themeColor="text1" w:themeTint="F2"/>
          <w:sz w:val="24"/>
          <w:szCs w:val="24"/>
        </w:rPr>
        <w:t>emperolah informasi hasil belajar peserta didik</w:t>
      </w:r>
      <w:r w:rsidRPr="005744E2">
        <w:rPr>
          <w:rFonts w:ascii="Times New Roman" w:hAnsi="Times New Roman" w:cs="Times New Roman"/>
          <w:color w:val="0D0D0D" w:themeColor="text1" w:themeTint="F2"/>
          <w:sz w:val="24"/>
          <w:szCs w:val="24"/>
        </w:rPr>
        <w:t xml:space="preserve"> secara kualitatif dengan menggunakan soal-soal tes yang terlampir pada lampiran 15, dan secara kuantatif den</w:t>
      </w:r>
      <w:r w:rsidR="003D2DC0">
        <w:rPr>
          <w:rFonts w:ascii="Times New Roman" w:hAnsi="Times New Roman" w:cs="Times New Roman"/>
          <w:color w:val="0D0D0D" w:themeColor="text1" w:themeTint="F2"/>
          <w:sz w:val="24"/>
          <w:szCs w:val="24"/>
        </w:rPr>
        <w:t xml:space="preserve">gan menggunakan penilaian sikap, </w:t>
      </w:r>
      <w:r w:rsidRPr="005744E2">
        <w:rPr>
          <w:rFonts w:ascii="Times New Roman" w:hAnsi="Times New Roman" w:cs="Times New Roman"/>
          <w:color w:val="0D0D0D" w:themeColor="text1" w:themeTint="F2"/>
          <w:sz w:val="24"/>
          <w:szCs w:val="24"/>
        </w:rPr>
        <w:t>penilaian keterampilan</w:t>
      </w:r>
      <w:r w:rsidR="003D2DC0">
        <w:rPr>
          <w:rFonts w:ascii="Times New Roman" w:hAnsi="Times New Roman" w:cs="Times New Roman"/>
          <w:color w:val="0D0D0D" w:themeColor="text1" w:themeTint="F2"/>
          <w:sz w:val="24"/>
          <w:szCs w:val="24"/>
        </w:rPr>
        <w:t>, dan angket respon peserta didik</w:t>
      </w:r>
      <w:r w:rsidRPr="005744E2">
        <w:rPr>
          <w:rFonts w:ascii="Times New Roman" w:hAnsi="Times New Roman" w:cs="Times New Roman"/>
          <w:color w:val="0D0D0D" w:themeColor="text1" w:themeTint="F2"/>
          <w:sz w:val="24"/>
          <w:szCs w:val="24"/>
        </w:rPr>
        <w:t>.</w:t>
      </w:r>
    </w:p>
    <w:p w:rsidR="00C3417E" w:rsidRPr="005744E2" w:rsidRDefault="00C3417E" w:rsidP="00C3417E">
      <w:pPr>
        <w:pStyle w:val="ListParagraph"/>
        <w:spacing w:line="480" w:lineRule="auto"/>
        <w:ind w:left="567"/>
        <w:jc w:val="both"/>
        <w:rPr>
          <w:rFonts w:ascii="Times New Roman" w:hAnsi="Times New Roman" w:cs="Times New Roman"/>
          <w:color w:val="0D0D0D" w:themeColor="text1" w:themeTint="F2"/>
          <w:sz w:val="24"/>
          <w:szCs w:val="24"/>
        </w:rPr>
      </w:pPr>
    </w:p>
    <w:p w:rsidR="00BC7C46" w:rsidRPr="005744E2" w:rsidRDefault="00BC7C46" w:rsidP="00BC7C46">
      <w:pPr>
        <w:pStyle w:val="ListParagraph"/>
        <w:numPr>
          <w:ilvl w:val="0"/>
          <w:numId w:val="26"/>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Analisis Data</w:t>
      </w:r>
    </w:p>
    <w:p w:rsidR="0025430C" w:rsidRPr="005744E2" w:rsidRDefault="00297A25" w:rsidP="00297A25">
      <w:pPr>
        <w:pStyle w:val="ListParagraph"/>
        <w:numPr>
          <w:ilvl w:val="0"/>
          <w:numId w:val="44"/>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Perhitungan Data Kualitatif</w:t>
      </w:r>
    </w:p>
    <w:p w:rsidR="00C3417E" w:rsidRPr="00C3417E" w:rsidRDefault="0025430C" w:rsidP="00C3417E">
      <w:pPr>
        <w:pStyle w:val="ListParagraph"/>
        <w:numPr>
          <w:ilvl w:val="0"/>
          <w:numId w:val="46"/>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Perhitungan Format Penilaian Rencana Pelaksanaan Pembelajaran</w:t>
      </w:r>
    </w:p>
    <w:p w:rsidR="0025430C" w:rsidRPr="005744E2" w:rsidRDefault="0025430C" w:rsidP="0025430C">
      <w:pPr>
        <w:spacing w:after="120"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Langkah-langkah penilaian RPP sebagai berikut: </w:t>
      </w:r>
    </w:p>
    <w:p w:rsidR="0025430C" w:rsidRPr="005744E2" w:rsidRDefault="0025430C" w:rsidP="0025430C">
      <w:pPr>
        <w:pStyle w:val="ListParagraph"/>
        <w:numPr>
          <w:ilvl w:val="0"/>
          <w:numId w:val="24"/>
        </w:numPr>
        <w:spacing w:after="120" w:line="480" w:lineRule="auto"/>
        <w:ind w:left="567" w:hanging="567"/>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Cermati format penilaian RPP dan RPP yang akan dinilai.</w:t>
      </w:r>
    </w:p>
    <w:p w:rsidR="0025430C" w:rsidRPr="005744E2" w:rsidRDefault="0025430C" w:rsidP="0025430C">
      <w:pPr>
        <w:pStyle w:val="ListParagraph"/>
        <w:numPr>
          <w:ilvl w:val="0"/>
          <w:numId w:val="24"/>
        </w:numPr>
        <w:spacing w:after="120" w:line="480" w:lineRule="auto"/>
        <w:ind w:left="567" w:hanging="567"/>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Berikan nilai pada stiap komponen RPP dengan cara membubuhkan tanda cek (√) pada kolom  pilihan  </w:t>
      </w:r>
      <w:r w:rsidR="00E428E0">
        <w:rPr>
          <w:rFonts w:ascii="Times New Roman" w:eastAsia="Times New Roman" w:hAnsi="Times New Roman" w:cs="Times New Roman"/>
          <w:color w:val="0D0D0D" w:themeColor="text1" w:themeTint="F2"/>
          <w:sz w:val="24"/>
          <w:szCs w:val="24"/>
        </w:rPr>
        <w:t>ya diberi skor 1 sedangkan pada kolom pilihan tidak diberi skor 0.</w:t>
      </w:r>
    </w:p>
    <w:p w:rsidR="0025430C" w:rsidRPr="005744E2" w:rsidRDefault="0025430C" w:rsidP="0025430C">
      <w:pPr>
        <w:pStyle w:val="ListParagraph"/>
        <w:numPr>
          <w:ilvl w:val="0"/>
          <w:numId w:val="24"/>
        </w:numPr>
        <w:spacing w:after="120" w:line="480" w:lineRule="auto"/>
        <w:ind w:left="567" w:hanging="567"/>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Berikan catatan khusus atau saran perbaikan  perencanaan  pembelajaran</w:t>
      </w:r>
      <w:r w:rsidR="00E428E0">
        <w:rPr>
          <w:rFonts w:ascii="Times New Roman" w:eastAsia="Times New Roman" w:hAnsi="Times New Roman" w:cs="Times New Roman"/>
          <w:color w:val="0D0D0D" w:themeColor="text1" w:themeTint="F2"/>
          <w:sz w:val="24"/>
          <w:szCs w:val="24"/>
        </w:rPr>
        <w:t>.</w:t>
      </w:r>
    </w:p>
    <w:p w:rsidR="0025430C" w:rsidRPr="005744E2" w:rsidRDefault="0025430C" w:rsidP="0025430C">
      <w:pPr>
        <w:pStyle w:val="ListParagraph"/>
        <w:numPr>
          <w:ilvl w:val="0"/>
          <w:numId w:val="24"/>
        </w:numPr>
        <w:spacing w:after="120" w:line="480" w:lineRule="auto"/>
        <w:ind w:left="567" w:hanging="567"/>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Setelah selesai penilaian, hi</w:t>
      </w:r>
      <w:r w:rsidR="00E428E0">
        <w:rPr>
          <w:rFonts w:ascii="Times New Roman" w:eastAsia="Times New Roman" w:hAnsi="Times New Roman" w:cs="Times New Roman"/>
          <w:color w:val="0D0D0D" w:themeColor="text1" w:themeTint="F2"/>
          <w:sz w:val="24"/>
          <w:szCs w:val="24"/>
        </w:rPr>
        <w:t>tung jumlah skor yang diperoleh.</w:t>
      </w:r>
    </w:p>
    <w:p w:rsidR="0025430C" w:rsidRPr="003D151A" w:rsidRDefault="0025430C" w:rsidP="003F5E07">
      <w:pPr>
        <w:pStyle w:val="ListParagraph"/>
        <w:numPr>
          <w:ilvl w:val="0"/>
          <w:numId w:val="24"/>
        </w:numPr>
        <w:spacing w:after="120" w:line="480" w:lineRule="auto"/>
        <w:ind w:left="567" w:hanging="567"/>
        <w:rPr>
          <w:rFonts w:ascii="Times New Roman" w:eastAsia="Times New Roman" w:hAnsi="Times New Roman" w:cs="Times New Roman"/>
          <w:color w:val="0D0D0D" w:themeColor="text1" w:themeTint="F2"/>
          <w:sz w:val="24"/>
          <w:szCs w:val="24"/>
          <w:lang w:val="de-LU"/>
        </w:rPr>
      </w:pPr>
      <w:r w:rsidRPr="005744E2">
        <w:rPr>
          <w:rFonts w:ascii="Times New Roman" w:eastAsia="Times New Roman" w:hAnsi="Times New Roman" w:cs="Times New Roman"/>
          <w:color w:val="0D0D0D" w:themeColor="text1" w:themeTint="F2"/>
          <w:sz w:val="24"/>
          <w:szCs w:val="24"/>
          <w:lang w:val="de-LU"/>
        </w:rPr>
        <w:t>Tentukan Nilai menggunakan rumus sbb:</w:t>
      </w:r>
    </w:p>
    <w:p w:rsidR="003D151A" w:rsidRPr="003F5E07" w:rsidRDefault="003D151A" w:rsidP="003D151A">
      <w:pPr>
        <w:pStyle w:val="ListParagraph"/>
        <w:spacing w:after="120" w:line="480" w:lineRule="auto"/>
        <w:ind w:left="567"/>
        <w:rPr>
          <w:rFonts w:ascii="Times New Roman" w:eastAsia="Times New Roman" w:hAnsi="Times New Roman" w:cs="Times New Roman"/>
          <w:color w:val="0D0D0D" w:themeColor="text1" w:themeTint="F2"/>
          <w:sz w:val="24"/>
          <w:szCs w:val="24"/>
          <w:lang w:val="de-LU"/>
        </w:rPr>
      </w:pPr>
    </w:p>
    <w:tbl>
      <w:tblPr>
        <w:tblW w:w="0" w:type="auto"/>
        <w:jc w:val="center"/>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6"/>
      </w:tblGrid>
      <w:tr w:rsidR="0025430C" w:rsidRPr="005744E2" w:rsidTr="00746AFB">
        <w:trPr>
          <w:jc w:val="center"/>
        </w:trPr>
        <w:tc>
          <w:tcPr>
            <w:tcW w:w="5286" w:type="dxa"/>
            <w:shd w:val="clear" w:color="auto" w:fill="DBE5F1"/>
          </w:tcPr>
          <w:p w:rsidR="0025430C" w:rsidRPr="005744E2" w:rsidRDefault="0025430C" w:rsidP="0025430C">
            <w:pPr>
              <w:spacing w:after="120" w:line="240" w:lineRule="auto"/>
              <w:jc w:val="center"/>
              <w:rPr>
                <w:rFonts w:ascii="Times New Roman" w:eastAsia="Times New Roman" w:hAnsi="Times New Roman" w:cs="Times New Roman"/>
                <w:b/>
                <w:color w:val="0D0D0D" w:themeColor="text1" w:themeTint="F2"/>
                <w:sz w:val="24"/>
                <w:szCs w:val="24"/>
              </w:rPr>
            </w:pPr>
          </w:p>
        </w:tc>
      </w:tr>
      <w:tr w:rsidR="0025430C" w:rsidRPr="005744E2" w:rsidTr="00746AFB">
        <w:trPr>
          <w:jc w:val="center"/>
        </w:trPr>
        <w:tc>
          <w:tcPr>
            <w:tcW w:w="5286" w:type="dxa"/>
            <w:vAlign w:val="center"/>
          </w:tcPr>
          <w:p w:rsidR="0025430C" w:rsidRPr="005744E2" w:rsidRDefault="0025430C" w:rsidP="0025430C">
            <w:pPr>
              <w:spacing w:after="120" w:line="240" w:lineRule="auto"/>
              <w:rPr>
                <w:rFonts w:ascii="Times New Roman" w:eastAsia="Times New Roman" w:hAnsi="Times New Roman" w:cs="Times New Roman"/>
                <w:b/>
                <w:i/>
                <w:color w:val="0D0D0D" w:themeColor="text1" w:themeTint="F2"/>
                <w:sz w:val="24"/>
                <w:szCs w:val="24"/>
              </w:rPr>
            </w:pPr>
            <m:oMathPara>
              <m:oMath>
                <m:r>
                  <m:rPr>
                    <m:sty m:val="bi"/>
                  </m:rPr>
                  <w:rPr>
                    <w:rFonts w:ascii="Cambria Math" w:eastAsia="Times New Roman" w:hAnsi="Cambria Math" w:cs="Times New Roman"/>
                    <w:color w:val="0D0D0D" w:themeColor="text1" w:themeTint="F2"/>
                    <w:sz w:val="24"/>
                    <w:szCs w:val="24"/>
                  </w:rPr>
                  <m:t>Nilai</m:t>
                </m:r>
                <m:r>
                  <m:rPr>
                    <m:sty m:val="b"/>
                  </m:rPr>
                  <w:rPr>
                    <w:rFonts w:ascii="Cambria Math" w:hAnsi="Times New Roman" w:cs="Times New Roman"/>
                    <w:color w:val="0D0D0D" w:themeColor="text1" w:themeTint="F2"/>
                    <w:sz w:val="24"/>
                    <w:szCs w:val="24"/>
                  </w:rPr>
                  <m:t>=</m:t>
                </m:r>
                <m:f>
                  <m:fPr>
                    <m:ctrlPr>
                      <w:rPr>
                        <w:rFonts w:ascii="Cambria Math" w:hAnsi="Times New Roman" w:cs="Times New Roman"/>
                        <w:b/>
                        <w:color w:val="0D0D0D" w:themeColor="text1" w:themeTint="F2"/>
                        <w:sz w:val="24"/>
                        <w:szCs w:val="24"/>
                      </w:rPr>
                    </m:ctrlPr>
                  </m:fPr>
                  <m:num>
                    <m:r>
                      <m:rPr>
                        <m:sty m:val="b"/>
                      </m:rPr>
                      <w:rPr>
                        <w:rFonts w:ascii="Cambria Math" w:hAnsi="Cambria Math" w:cs="Times New Roman"/>
                        <w:color w:val="0D0D0D" w:themeColor="text1" w:themeTint="F2"/>
                        <w:sz w:val="24"/>
                        <w:szCs w:val="24"/>
                      </w:rPr>
                      <m:t>Jumlah</m:t>
                    </m:r>
                    <m:r>
                      <m:rPr>
                        <m:sty m:val="b"/>
                      </m:rPr>
                      <w:rPr>
                        <w:rFonts w:ascii="Cambria Math" w:hAnsi="Times New Roman" w:cs="Times New Roman"/>
                        <w:color w:val="0D0D0D" w:themeColor="text1" w:themeTint="F2"/>
                        <w:sz w:val="24"/>
                        <w:szCs w:val="24"/>
                      </w:rPr>
                      <m:t xml:space="preserve"> </m:t>
                    </m:r>
                    <m:r>
                      <m:rPr>
                        <m:sty m:val="b"/>
                      </m:rPr>
                      <w:rPr>
                        <w:rFonts w:ascii="Cambria Math" w:hAnsi="Cambria Math" w:cs="Times New Roman"/>
                        <w:color w:val="0D0D0D" w:themeColor="text1" w:themeTint="F2"/>
                        <w:sz w:val="24"/>
                        <w:szCs w:val="24"/>
                      </w:rPr>
                      <m:t>ya</m:t>
                    </m:r>
                  </m:num>
                  <m:den>
                    <m:r>
                      <m:rPr>
                        <m:sty m:val="b"/>
                      </m:rPr>
                      <w:rPr>
                        <w:rFonts w:ascii="Cambria Math" w:hAnsi="Cambria Math" w:cs="Times New Roman"/>
                        <w:color w:val="0D0D0D" w:themeColor="text1" w:themeTint="F2"/>
                        <w:sz w:val="24"/>
                        <w:szCs w:val="24"/>
                      </w:rPr>
                      <m:t>banyak indikator penilaian</m:t>
                    </m:r>
                  </m:den>
                </m:f>
                <m:r>
                  <m:rPr>
                    <m:sty m:val="b"/>
                  </m:rPr>
                  <w:rPr>
                    <w:rFonts w:ascii="Cambria Math" w:hAnsi="Cambria Math" w:cs="Times New Roman"/>
                    <w:color w:val="0D0D0D" w:themeColor="text1" w:themeTint="F2"/>
                    <w:sz w:val="24"/>
                    <w:szCs w:val="24"/>
                  </w:rPr>
                  <m:t>x100</m:t>
                </m:r>
                <m:r>
                  <m:rPr>
                    <m:sty m:val="b"/>
                  </m:rPr>
                  <w:rPr>
                    <w:rFonts w:ascii="Cambria Math" w:hAnsi="Times New Roman" w:cs="Times New Roman"/>
                    <w:color w:val="0D0D0D" w:themeColor="text1" w:themeTint="F2"/>
                    <w:sz w:val="24"/>
                    <w:szCs w:val="24"/>
                  </w:rPr>
                  <m:t>%</m:t>
                </m:r>
              </m:oMath>
            </m:oMathPara>
          </w:p>
        </w:tc>
      </w:tr>
    </w:tbl>
    <w:p w:rsidR="0025430C" w:rsidRPr="005744E2" w:rsidRDefault="0025430C" w:rsidP="0025430C">
      <w:pPr>
        <w:spacing w:after="120" w:line="480" w:lineRule="auto"/>
        <w:rPr>
          <w:rFonts w:ascii="Times New Roman" w:eastAsia="Times New Roman" w:hAnsi="Times New Roman" w:cs="Times New Roman"/>
          <w:i/>
          <w:color w:val="0D0D0D" w:themeColor="text1" w:themeTint="F2"/>
          <w:sz w:val="24"/>
          <w:szCs w:val="24"/>
        </w:rPr>
      </w:pPr>
    </w:p>
    <w:tbl>
      <w:tblPr>
        <w:tblW w:w="3690" w:type="dxa"/>
        <w:jc w:val="center"/>
        <w:tblInd w:w="2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800"/>
      </w:tblGrid>
      <w:tr w:rsidR="0025430C" w:rsidRPr="005744E2" w:rsidTr="005744E2">
        <w:trPr>
          <w:trHeight w:val="427"/>
          <w:jc w:val="center"/>
        </w:trPr>
        <w:tc>
          <w:tcPr>
            <w:tcW w:w="1890" w:type="dxa"/>
            <w:shd w:val="clear" w:color="auto" w:fill="DBE5F1"/>
            <w:vAlign w:val="bottom"/>
          </w:tcPr>
          <w:p w:rsidR="0025430C" w:rsidRPr="005744E2" w:rsidRDefault="0025430C" w:rsidP="0025430C">
            <w:pPr>
              <w:spacing w:after="120" w:line="240" w:lineRule="auto"/>
              <w:jc w:val="center"/>
              <w:rPr>
                <w:rFonts w:ascii="Times New Roman" w:eastAsia="Times New Roman" w:hAnsi="Times New Roman" w:cs="Times New Roman"/>
                <w:b/>
                <w:color w:val="0D0D0D" w:themeColor="text1" w:themeTint="F2"/>
                <w:sz w:val="24"/>
                <w:szCs w:val="24"/>
              </w:rPr>
            </w:pPr>
            <w:r w:rsidRPr="005744E2">
              <w:rPr>
                <w:rFonts w:ascii="Times New Roman" w:eastAsia="Times New Roman" w:hAnsi="Times New Roman" w:cs="Times New Roman"/>
                <w:b/>
                <w:color w:val="0D0D0D" w:themeColor="text1" w:themeTint="F2"/>
                <w:sz w:val="24"/>
                <w:szCs w:val="24"/>
              </w:rPr>
              <w:t>PERINGKAT</w:t>
            </w:r>
          </w:p>
        </w:tc>
        <w:tc>
          <w:tcPr>
            <w:tcW w:w="1800" w:type="dxa"/>
            <w:shd w:val="clear" w:color="auto" w:fill="DBE5F1"/>
            <w:vAlign w:val="bottom"/>
          </w:tcPr>
          <w:p w:rsidR="0025430C" w:rsidRPr="005744E2" w:rsidRDefault="0025430C" w:rsidP="0025430C">
            <w:pPr>
              <w:spacing w:after="120" w:line="240" w:lineRule="auto"/>
              <w:jc w:val="center"/>
              <w:rPr>
                <w:rFonts w:ascii="Times New Roman" w:eastAsia="Times New Roman" w:hAnsi="Times New Roman" w:cs="Times New Roman"/>
                <w:b/>
                <w:color w:val="0D0D0D" w:themeColor="text1" w:themeTint="F2"/>
                <w:sz w:val="24"/>
                <w:szCs w:val="24"/>
              </w:rPr>
            </w:pPr>
            <w:r w:rsidRPr="005744E2">
              <w:rPr>
                <w:rFonts w:ascii="Times New Roman" w:eastAsia="Times New Roman" w:hAnsi="Times New Roman" w:cs="Times New Roman"/>
                <w:b/>
                <w:color w:val="0D0D0D" w:themeColor="text1" w:themeTint="F2"/>
                <w:sz w:val="24"/>
                <w:szCs w:val="24"/>
              </w:rPr>
              <w:t>NILAI</w:t>
            </w:r>
          </w:p>
        </w:tc>
      </w:tr>
      <w:tr w:rsidR="0025430C" w:rsidRPr="005744E2" w:rsidTr="005744E2">
        <w:trPr>
          <w:jc w:val="center"/>
        </w:trPr>
        <w:tc>
          <w:tcPr>
            <w:tcW w:w="1890" w:type="dxa"/>
          </w:tcPr>
          <w:p w:rsidR="0025430C" w:rsidRPr="005744E2" w:rsidRDefault="0025430C" w:rsidP="003D2DC0">
            <w:pPr>
              <w:spacing w:after="120" w:line="240" w:lineRule="auto"/>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Amat Baik </w:t>
            </w:r>
          </w:p>
        </w:tc>
        <w:tc>
          <w:tcPr>
            <w:tcW w:w="1800" w:type="dxa"/>
          </w:tcPr>
          <w:p w:rsidR="0025430C" w:rsidRPr="005744E2" w:rsidRDefault="0025430C" w:rsidP="0025430C">
            <w:pPr>
              <w:spacing w:after="120" w:line="240" w:lineRule="auto"/>
              <w:jc w:val="center"/>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 90 &lt; AB ≤ 100</w:t>
            </w:r>
          </w:p>
        </w:tc>
      </w:tr>
      <w:tr w:rsidR="0025430C" w:rsidRPr="005744E2" w:rsidTr="005744E2">
        <w:trPr>
          <w:jc w:val="center"/>
        </w:trPr>
        <w:tc>
          <w:tcPr>
            <w:tcW w:w="1890" w:type="dxa"/>
          </w:tcPr>
          <w:p w:rsidR="0025430C" w:rsidRPr="005744E2" w:rsidRDefault="0025430C" w:rsidP="003D2DC0">
            <w:pPr>
              <w:spacing w:after="120" w:line="240" w:lineRule="auto"/>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Baik </w:t>
            </w:r>
          </w:p>
        </w:tc>
        <w:tc>
          <w:tcPr>
            <w:tcW w:w="1800" w:type="dxa"/>
          </w:tcPr>
          <w:p w:rsidR="0025430C" w:rsidRPr="005744E2" w:rsidRDefault="0025430C" w:rsidP="0025430C">
            <w:pPr>
              <w:spacing w:after="120" w:line="240" w:lineRule="auto"/>
              <w:jc w:val="center"/>
              <w:rPr>
                <w:rFonts w:ascii="Times New Roman" w:hAnsi="Times New Roman" w:cs="Times New Roman"/>
                <w:i/>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80 &lt; B ≤ 90</w:t>
            </w:r>
          </w:p>
        </w:tc>
      </w:tr>
      <w:tr w:rsidR="0025430C" w:rsidRPr="005744E2" w:rsidTr="005744E2">
        <w:trPr>
          <w:jc w:val="center"/>
        </w:trPr>
        <w:tc>
          <w:tcPr>
            <w:tcW w:w="1890" w:type="dxa"/>
          </w:tcPr>
          <w:p w:rsidR="0025430C" w:rsidRPr="005744E2" w:rsidRDefault="0025430C" w:rsidP="003D2DC0">
            <w:pPr>
              <w:spacing w:after="120" w:line="240" w:lineRule="auto"/>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Cukup </w:t>
            </w:r>
          </w:p>
        </w:tc>
        <w:tc>
          <w:tcPr>
            <w:tcW w:w="1800" w:type="dxa"/>
          </w:tcPr>
          <w:p w:rsidR="0025430C" w:rsidRPr="005744E2" w:rsidRDefault="0025430C" w:rsidP="0025430C">
            <w:pPr>
              <w:spacing w:after="120" w:line="240" w:lineRule="auto"/>
              <w:jc w:val="center"/>
              <w:rPr>
                <w:rFonts w:ascii="Times New Roman" w:hAnsi="Times New Roman" w:cs="Times New Roman"/>
                <w:i/>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 70 &lt; C  ≤ 80</w:t>
            </w:r>
          </w:p>
        </w:tc>
      </w:tr>
      <w:tr w:rsidR="0025430C" w:rsidRPr="005744E2" w:rsidTr="005744E2">
        <w:trPr>
          <w:jc w:val="center"/>
        </w:trPr>
        <w:tc>
          <w:tcPr>
            <w:tcW w:w="1890" w:type="dxa"/>
          </w:tcPr>
          <w:p w:rsidR="0025430C" w:rsidRPr="005744E2" w:rsidRDefault="0025430C" w:rsidP="003D2DC0">
            <w:pPr>
              <w:spacing w:after="120" w:line="240" w:lineRule="auto"/>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Kurang </w:t>
            </w:r>
          </w:p>
        </w:tc>
        <w:tc>
          <w:tcPr>
            <w:tcW w:w="1800" w:type="dxa"/>
          </w:tcPr>
          <w:p w:rsidR="0025430C" w:rsidRPr="005744E2" w:rsidRDefault="0025430C" w:rsidP="0025430C">
            <w:pPr>
              <w:spacing w:after="120" w:line="240" w:lineRule="auto"/>
              <w:jc w:val="center"/>
              <w:rPr>
                <w:rFonts w:ascii="Times New Roman" w:hAnsi="Times New Roman" w:cs="Times New Roman"/>
                <w:i/>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70</w:t>
            </w:r>
          </w:p>
        </w:tc>
      </w:tr>
    </w:tbl>
    <w:p w:rsidR="008960A2" w:rsidRDefault="008960A2" w:rsidP="0025430C">
      <w:pPr>
        <w:spacing w:line="480" w:lineRule="auto"/>
        <w:jc w:val="both"/>
        <w:rPr>
          <w:rFonts w:ascii="Times New Roman" w:hAnsi="Times New Roman" w:cs="Times New Roman"/>
          <w:color w:val="0D0D0D" w:themeColor="text1" w:themeTint="F2"/>
          <w:sz w:val="24"/>
          <w:szCs w:val="24"/>
        </w:rPr>
      </w:pPr>
    </w:p>
    <w:p w:rsidR="00746AFB" w:rsidRDefault="00746AFB" w:rsidP="00746AFB">
      <w:pPr>
        <w:spacing w:line="480" w:lineRule="auto"/>
        <w:jc w:val="center"/>
        <w:rPr>
          <w:rFonts w:ascii="Times New Roman" w:eastAsiaTheme="minorEastAsia" w:hAnsi="Times New Roman" w:cs="Times New Roman"/>
          <w:color w:val="0D0D0D" w:themeColor="text1" w:themeTint="F2"/>
          <w:sz w:val="24"/>
          <w:szCs w:val="24"/>
        </w:rPr>
      </w:pPr>
      <w:r w:rsidRPr="00746AFB">
        <w:rPr>
          <w:rFonts w:ascii="Times New Roman" w:eastAsiaTheme="minorEastAsia" w:hAnsi="Times New Roman" w:cs="Times New Roman"/>
          <w:color w:val="0D0D0D" w:themeColor="text1" w:themeTint="F2"/>
          <w:sz w:val="24"/>
          <w:szCs w:val="24"/>
          <w:highlight w:val="cyan"/>
        </w:rPr>
        <w:t xml:space="preserve">Nilai RPP = </w:t>
      </w:r>
      <m:oMath>
        <m:f>
          <m:fPr>
            <m:ctrlPr>
              <w:rPr>
                <w:rFonts w:ascii="Cambria Math" w:hAnsi="Cambria Math" w:cs="Times New Roman"/>
                <w:i/>
                <w:color w:val="0D0D0D" w:themeColor="text1" w:themeTint="F2"/>
                <w:sz w:val="24"/>
                <w:szCs w:val="24"/>
                <w:highlight w:val="cyan"/>
              </w:rPr>
            </m:ctrlPr>
          </m:fPr>
          <m:num>
            <m:nary>
              <m:naryPr>
                <m:chr m:val="∑"/>
                <m:subHide m:val="on"/>
                <m:supHide m:val="on"/>
                <m:ctrlPr>
                  <w:rPr>
                    <w:rFonts w:ascii="Cambria Math" w:hAnsi="Cambria Math" w:cs="Times New Roman"/>
                    <w:i/>
                    <w:color w:val="0D0D0D" w:themeColor="text1" w:themeTint="F2"/>
                    <w:sz w:val="24"/>
                    <w:szCs w:val="24"/>
                    <w:highlight w:val="cyan"/>
                  </w:rPr>
                </m:ctrlPr>
              </m:naryPr>
              <m:sub/>
              <m:sup/>
              <m:e>
                <m:r>
                  <w:rPr>
                    <w:rFonts w:ascii="Cambria Math" w:hAnsi="Cambria Math" w:cs="Times New Roman"/>
                    <w:color w:val="0D0D0D" w:themeColor="text1" w:themeTint="F2"/>
                    <w:sz w:val="24"/>
                    <w:szCs w:val="24"/>
                    <w:highlight w:val="cyan"/>
                  </w:rPr>
                  <m:t>skor perolehan</m:t>
                </m:r>
              </m:e>
            </m:nary>
          </m:num>
          <m:den>
            <m:nary>
              <m:naryPr>
                <m:chr m:val="∑"/>
                <m:subHide m:val="on"/>
                <m:supHide m:val="on"/>
                <m:ctrlPr>
                  <w:rPr>
                    <w:rFonts w:ascii="Cambria Math" w:hAnsi="Cambria Math" w:cs="Times New Roman"/>
                    <w:i/>
                    <w:color w:val="0D0D0D" w:themeColor="text1" w:themeTint="F2"/>
                    <w:sz w:val="24"/>
                    <w:szCs w:val="24"/>
                    <w:highlight w:val="cyan"/>
                  </w:rPr>
                </m:ctrlPr>
              </m:naryPr>
              <m:sub/>
              <m:sup/>
              <m:e>
                <m:r>
                  <w:rPr>
                    <w:rFonts w:ascii="Cambria Math" w:hAnsi="Cambria Math" w:cs="Times New Roman"/>
                    <w:color w:val="0D0D0D" w:themeColor="text1" w:themeTint="F2"/>
                    <w:sz w:val="24"/>
                    <w:szCs w:val="24"/>
                    <w:highlight w:val="cyan"/>
                  </w:rPr>
                  <m:t>skor total</m:t>
                </m:r>
              </m:e>
            </m:nary>
          </m:den>
        </m:f>
        <m:r>
          <w:rPr>
            <w:rFonts w:ascii="Cambria Math" w:hAnsi="Cambria Math" w:cs="Times New Roman"/>
            <w:color w:val="0D0D0D" w:themeColor="text1" w:themeTint="F2"/>
            <w:sz w:val="24"/>
            <w:szCs w:val="24"/>
            <w:highlight w:val="cyan"/>
          </w:rPr>
          <m:t xml:space="preserve"> x Standar Nilai 4=</m:t>
        </m:r>
      </m:oMath>
    </w:p>
    <w:p w:rsidR="00746AFB" w:rsidRPr="003D151A" w:rsidRDefault="00746AFB" w:rsidP="00746AFB">
      <w:pPr>
        <w:spacing w:line="480" w:lineRule="auto"/>
        <w:rPr>
          <w:rFonts w:ascii="Times New Roman" w:eastAsiaTheme="minorEastAsia" w:hAnsi="Times New Roman" w:cs="Times New Roman"/>
          <w:b/>
          <w:i/>
          <w:color w:val="0D0D0D" w:themeColor="text1" w:themeTint="F2"/>
          <w:sz w:val="24"/>
          <w:szCs w:val="24"/>
        </w:rPr>
      </w:pPr>
      <w:r w:rsidRPr="00746AFB">
        <w:rPr>
          <w:rFonts w:ascii="Times New Roman" w:eastAsiaTheme="minorEastAsia" w:hAnsi="Times New Roman" w:cs="Times New Roman"/>
          <w:b/>
          <w:i/>
          <w:color w:val="0D0D0D" w:themeColor="text1" w:themeTint="F2"/>
          <w:sz w:val="24"/>
          <w:szCs w:val="24"/>
        </w:rPr>
        <w:t>Sumber : Buku PPL, 2014, h.</w:t>
      </w:r>
      <w:r w:rsidR="00924D22">
        <w:rPr>
          <w:rFonts w:ascii="Times New Roman" w:eastAsiaTheme="minorEastAsia" w:hAnsi="Times New Roman" w:cs="Times New Roman"/>
          <w:b/>
          <w:i/>
          <w:color w:val="0D0D0D" w:themeColor="text1" w:themeTint="F2"/>
          <w:sz w:val="24"/>
          <w:szCs w:val="24"/>
        </w:rPr>
        <w:t>65</w:t>
      </w:r>
    </w:p>
    <w:p w:rsidR="0025430C" w:rsidRPr="005744E2" w:rsidRDefault="0025430C" w:rsidP="00297A25">
      <w:pPr>
        <w:pStyle w:val="ListParagraph"/>
        <w:numPr>
          <w:ilvl w:val="0"/>
          <w:numId w:val="46"/>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Perhitungan Format Penilaian Pelaksanaan Pembelajaran</w:t>
      </w:r>
    </w:p>
    <w:p w:rsidR="0025430C" w:rsidRPr="005744E2" w:rsidRDefault="0025430C" w:rsidP="0025430C">
      <w:pPr>
        <w:spacing w:after="120"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Langkah-Langkah Kegiatan: </w:t>
      </w:r>
    </w:p>
    <w:p w:rsidR="0025430C" w:rsidRPr="005744E2" w:rsidRDefault="0025430C" w:rsidP="0025430C">
      <w:pPr>
        <w:pStyle w:val="ListParagraph"/>
        <w:numPr>
          <w:ilvl w:val="0"/>
          <w:numId w:val="22"/>
        </w:numPr>
        <w:spacing w:after="120" w:line="480" w:lineRule="auto"/>
        <w:ind w:left="709"/>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Berikan tanda cek (√) pada kolom  pilihan </w:t>
      </w:r>
      <w:r w:rsidRPr="005744E2">
        <w:rPr>
          <w:rFonts w:ascii="Times New Roman" w:eastAsia="Times New Roman" w:hAnsi="Times New Roman" w:cs="Times New Roman"/>
          <w:b/>
          <w:color w:val="0D0D0D" w:themeColor="text1" w:themeTint="F2"/>
          <w:sz w:val="24"/>
          <w:szCs w:val="24"/>
        </w:rPr>
        <w:t>YA</w:t>
      </w:r>
      <w:r w:rsidRPr="005744E2">
        <w:rPr>
          <w:rFonts w:ascii="Times New Roman" w:eastAsia="Times New Roman" w:hAnsi="Times New Roman" w:cs="Times New Roman"/>
          <w:color w:val="0D0D0D" w:themeColor="text1" w:themeTint="F2"/>
          <w:sz w:val="24"/>
          <w:szCs w:val="24"/>
        </w:rPr>
        <w:t xml:space="preserve"> atau </w:t>
      </w:r>
      <w:r w:rsidRPr="005744E2">
        <w:rPr>
          <w:rFonts w:ascii="Times New Roman" w:eastAsia="Times New Roman" w:hAnsi="Times New Roman" w:cs="Times New Roman"/>
          <w:b/>
          <w:color w:val="0D0D0D" w:themeColor="text1" w:themeTint="F2"/>
          <w:sz w:val="24"/>
          <w:szCs w:val="24"/>
        </w:rPr>
        <w:t>TIDAK</w:t>
      </w:r>
      <w:r w:rsidRPr="005744E2">
        <w:rPr>
          <w:rFonts w:ascii="Times New Roman" w:eastAsia="Times New Roman" w:hAnsi="Times New Roman" w:cs="Times New Roman"/>
          <w:color w:val="0D0D0D" w:themeColor="text1" w:themeTint="F2"/>
          <w:sz w:val="24"/>
          <w:szCs w:val="24"/>
        </w:rPr>
        <w:t xml:space="preserve"> sesuai dengan penilaian Anda terhadap penyajian guru pada saat pelaksanaan pembelajaran</w:t>
      </w:r>
    </w:p>
    <w:p w:rsidR="0025430C" w:rsidRPr="005744E2" w:rsidRDefault="0025430C" w:rsidP="0025430C">
      <w:pPr>
        <w:pStyle w:val="ListParagraph"/>
        <w:numPr>
          <w:ilvl w:val="0"/>
          <w:numId w:val="22"/>
        </w:numPr>
        <w:spacing w:after="120" w:line="480" w:lineRule="auto"/>
        <w:ind w:left="709"/>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Berikan catatan khusus atau saran perbaikan  pelaksanaan pembelajaran</w:t>
      </w:r>
    </w:p>
    <w:p w:rsidR="0025430C" w:rsidRPr="005744E2" w:rsidRDefault="0025430C" w:rsidP="0025430C">
      <w:pPr>
        <w:pStyle w:val="ListParagraph"/>
        <w:numPr>
          <w:ilvl w:val="0"/>
          <w:numId w:val="22"/>
        </w:numPr>
        <w:spacing w:after="120" w:line="480" w:lineRule="auto"/>
        <w:ind w:left="709"/>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rPr>
        <w:t xml:space="preserve">Setelah selesai penilaian, hitung jumlah nilai YA  dan TIDAK </w:t>
      </w:r>
    </w:p>
    <w:p w:rsidR="0025430C" w:rsidRPr="005744E2" w:rsidRDefault="0025430C" w:rsidP="0025430C">
      <w:pPr>
        <w:pStyle w:val="ListParagraph"/>
        <w:numPr>
          <w:ilvl w:val="0"/>
          <w:numId w:val="22"/>
        </w:numPr>
        <w:spacing w:after="120" w:line="480" w:lineRule="auto"/>
        <w:ind w:left="709"/>
        <w:rPr>
          <w:rFonts w:ascii="Times New Roman" w:eastAsia="Times New Roman" w:hAnsi="Times New Roman" w:cs="Times New Roman"/>
          <w:color w:val="0D0D0D" w:themeColor="text1" w:themeTint="F2"/>
          <w:sz w:val="24"/>
          <w:szCs w:val="24"/>
        </w:rPr>
      </w:pPr>
      <w:r w:rsidRPr="005744E2">
        <w:rPr>
          <w:rFonts w:ascii="Times New Roman" w:eastAsia="Times New Roman" w:hAnsi="Times New Roman" w:cs="Times New Roman"/>
          <w:color w:val="0D0D0D" w:themeColor="text1" w:themeTint="F2"/>
          <w:sz w:val="24"/>
          <w:szCs w:val="24"/>
          <w:lang w:val="de-LU"/>
        </w:rPr>
        <w:t>Tentukan Nilai menggunakan rumus sbb:</w:t>
      </w:r>
    </w:p>
    <w:tbl>
      <w:tblPr>
        <w:tblW w:w="0" w:type="auto"/>
        <w:jc w:val="center"/>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tblGrid>
      <w:tr w:rsidR="0025430C" w:rsidRPr="005744E2" w:rsidTr="005744E2">
        <w:trPr>
          <w:jc w:val="center"/>
        </w:trPr>
        <w:tc>
          <w:tcPr>
            <w:tcW w:w="4622" w:type="dxa"/>
            <w:shd w:val="clear" w:color="auto" w:fill="DBE5F1"/>
          </w:tcPr>
          <w:p w:rsidR="0025430C" w:rsidRPr="005744E2" w:rsidRDefault="0025430C" w:rsidP="0025430C">
            <w:pPr>
              <w:spacing w:after="120" w:line="240" w:lineRule="auto"/>
              <w:jc w:val="center"/>
              <w:rPr>
                <w:rFonts w:ascii="Times New Roman" w:hAnsi="Times New Roman" w:cs="Times New Roman"/>
                <w:b/>
                <w:color w:val="0D0D0D" w:themeColor="text1" w:themeTint="F2"/>
                <w:sz w:val="24"/>
                <w:szCs w:val="24"/>
              </w:rPr>
            </w:pPr>
          </w:p>
        </w:tc>
      </w:tr>
      <w:tr w:rsidR="0025430C" w:rsidRPr="005744E2" w:rsidTr="005744E2">
        <w:trPr>
          <w:jc w:val="center"/>
        </w:trPr>
        <w:tc>
          <w:tcPr>
            <w:tcW w:w="4622" w:type="dxa"/>
            <w:vAlign w:val="center"/>
          </w:tcPr>
          <w:p w:rsidR="0025430C" w:rsidRPr="005744E2" w:rsidRDefault="0025430C" w:rsidP="0025430C">
            <w:pPr>
              <w:spacing w:after="120" w:line="240" w:lineRule="auto"/>
              <w:jc w:val="center"/>
              <w:rPr>
                <w:rFonts w:ascii="Times New Roman" w:hAnsi="Times New Roman" w:cs="Times New Roman"/>
                <w:b/>
                <w:i/>
                <w:color w:val="0D0D0D" w:themeColor="text1" w:themeTint="F2"/>
                <w:sz w:val="24"/>
                <w:szCs w:val="24"/>
              </w:rPr>
            </w:pPr>
            <m:oMathPara>
              <m:oMath>
                <m:r>
                  <m:rPr>
                    <m:sty m:val="bi"/>
                  </m:rPr>
                  <w:rPr>
                    <w:rFonts w:ascii="Cambria Math" w:eastAsia="Calibri" w:hAnsi="Cambria Math" w:cs="Times New Roman"/>
                    <w:color w:val="0D0D0D" w:themeColor="text1" w:themeTint="F2"/>
                    <w:sz w:val="24"/>
                    <w:szCs w:val="24"/>
                  </w:rPr>
                  <m:t>Nilai</m:t>
                </m:r>
                <m:r>
                  <m:rPr>
                    <m:sty m:val="b"/>
                  </m:rPr>
                  <w:rPr>
                    <w:rFonts w:ascii="Cambria Math" w:hAnsi="Times New Roman" w:cs="Times New Roman"/>
                    <w:color w:val="0D0D0D" w:themeColor="text1" w:themeTint="F2"/>
                    <w:sz w:val="24"/>
                    <w:szCs w:val="24"/>
                  </w:rPr>
                  <m:t>=</m:t>
                </m:r>
                <m:f>
                  <m:fPr>
                    <m:ctrlPr>
                      <w:rPr>
                        <w:rFonts w:ascii="Cambria Math" w:hAnsi="Times New Roman" w:cs="Times New Roman"/>
                        <w:b/>
                        <w:color w:val="0D0D0D" w:themeColor="text1" w:themeTint="F2"/>
                        <w:sz w:val="24"/>
                        <w:szCs w:val="24"/>
                      </w:rPr>
                    </m:ctrlPr>
                  </m:fPr>
                  <m:num>
                    <m:r>
                      <m:rPr>
                        <m:sty m:val="b"/>
                      </m:rPr>
                      <w:rPr>
                        <w:rFonts w:ascii="Cambria Math" w:hAnsi="Cambria Math" w:cs="Times New Roman"/>
                        <w:color w:val="0D0D0D" w:themeColor="text1" w:themeTint="F2"/>
                        <w:sz w:val="24"/>
                        <w:szCs w:val="24"/>
                      </w:rPr>
                      <m:t>Jumlah</m:t>
                    </m:r>
                    <m:r>
                      <m:rPr>
                        <m:sty m:val="b"/>
                      </m:rPr>
                      <w:rPr>
                        <w:rFonts w:ascii="Cambria Math" w:hAnsi="Times New Roman" w:cs="Times New Roman"/>
                        <w:color w:val="0D0D0D" w:themeColor="text1" w:themeTint="F2"/>
                        <w:sz w:val="24"/>
                        <w:szCs w:val="24"/>
                      </w:rPr>
                      <m:t xml:space="preserve"> </m:t>
                    </m:r>
                    <m:r>
                      <m:rPr>
                        <m:sty m:val="b"/>
                      </m:rPr>
                      <w:rPr>
                        <w:rFonts w:ascii="Cambria Math" w:hAnsi="Cambria Math" w:cs="Times New Roman"/>
                        <w:color w:val="0D0D0D" w:themeColor="text1" w:themeTint="F2"/>
                        <w:sz w:val="24"/>
                        <w:szCs w:val="24"/>
                      </w:rPr>
                      <m:t>YA</m:t>
                    </m:r>
                  </m:num>
                  <m:den>
                    <m:r>
                      <m:rPr>
                        <m:sty m:val="b"/>
                      </m:rPr>
                      <w:rPr>
                        <w:rFonts w:ascii="Cambria Math" w:hAnsi="Cambria Math" w:cs="Times New Roman"/>
                        <w:color w:val="0D0D0D" w:themeColor="text1" w:themeTint="F2"/>
                        <w:sz w:val="24"/>
                        <w:szCs w:val="24"/>
                      </w:rPr>
                      <m:t>Jumlah Indikator</m:t>
                    </m:r>
                  </m:den>
                </m:f>
                <m:r>
                  <m:rPr>
                    <m:sty m:val="b"/>
                  </m:rPr>
                  <w:rPr>
                    <w:rFonts w:ascii="Cambria Math" w:hAnsi="Cambria Math" w:cs="Times New Roman"/>
                    <w:color w:val="0D0D0D" w:themeColor="text1" w:themeTint="F2"/>
                    <w:sz w:val="24"/>
                    <w:szCs w:val="24"/>
                  </w:rPr>
                  <m:t>x100</m:t>
                </m:r>
                <m:r>
                  <m:rPr>
                    <m:sty m:val="b"/>
                  </m:rPr>
                  <w:rPr>
                    <w:rFonts w:ascii="Cambria Math" w:hAnsi="Times New Roman" w:cs="Times New Roman"/>
                    <w:color w:val="0D0D0D" w:themeColor="text1" w:themeTint="F2"/>
                    <w:sz w:val="24"/>
                    <w:szCs w:val="24"/>
                  </w:rPr>
                  <m:t>%</m:t>
                </m:r>
              </m:oMath>
            </m:oMathPara>
          </w:p>
        </w:tc>
      </w:tr>
    </w:tbl>
    <w:p w:rsidR="00297A25" w:rsidRPr="005744E2" w:rsidRDefault="00297A25" w:rsidP="0025430C">
      <w:pPr>
        <w:spacing w:after="120" w:line="480" w:lineRule="auto"/>
        <w:rPr>
          <w:rFonts w:ascii="Times New Roman" w:eastAsia="Times New Roman" w:hAnsi="Times New Roman" w:cs="Times New Roman"/>
          <w:i/>
          <w:color w:val="0D0D0D" w:themeColor="text1" w:themeTint="F2"/>
          <w:sz w:val="24"/>
          <w:szCs w:val="24"/>
        </w:rPr>
      </w:pPr>
    </w:p>
    <w:tbl>
      <w:tblPr>
        <w:tblW w:w="3690" w:type="dxa"/>
        <w:jc w:val="center"/>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800"/>
      </w:tblGrid>
      <w:tr w:rsidR="0025430C" w:rsidRPr="005744E2" w:rsidTr="005744E2">
        <w:trPr>
          <w:jc w:val="center"/>
        </w:trPr>
        <w:tc>
          <w:tcPr>
            <w:tcW w:w="1890" w:type="dxa"/>
            <w:shd w:val="clear" w:color="auto" w:fill="DBE5F1"/>
          </w:tcPr>
          <w:p w:rsidR="0025430C" w:rsidRPr="005744E2" w:rsidRDefault="0025430C" w:rsidP="0025430C">
            <w:pPr>
              <w:spacing w:after="120" w:line="240" w:lineRule="auto"/>
              <w:jc w:val="center"/>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lastRenderedPageBreak/>
              <w:t>PERINGKAT</w:t>
            </w:r>
          </w:p>
        </w:tc>
        <w:tc>
          <w:tcPr>
            <w:tcW w:w="1800" w:type="dxa"/>
            <w:shd w:val="clear" w:color="auto" w:fill="DBE5F1"/>
          </w:tcPr>
          <w:p w:rsidR="0025430C" w:rsidRPr="005744E2" w:rsidRDefault="0025430C" w:rsidP="0025430C">
            <w:pPr>
              <w:spacing w:after="120" w:line="240" w:lineRule="auto"/>
              <w:jc w:val="center"/>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NILAI</w:t>
            </w:r>
          </w:p>
        </w:tc>
      </w:tr>
      <w:tr w:rsidR="0025430C" w:rsidRPr="005744E2" w:rsidTr="005744E2">
        <w:trPr>
          <w:jc w:val="center"/>
        </w:trPr>
        <w:tc>
          <w:tcPr>
            <w:tcW w:w="1890" w:type="dxa"/>
          </w:tcPr>
          <w:p w:rsidR="0025430C" w:rsidRPr="005744E2" w:rsidRDefault="003D2DC0" w:rsidP="0025430C">
            <w:pPr>
              <w:spacing w:after="12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Sangat</w:t>
            </w:r>
            <w:r w:rsidR="0025430C" w:rsidRPr="005744E2">
              <w:rPr>
                <w:rFonts w:ascii="Times New Roman" w:hAnsi="Times New Roman" w:cs="Times New Roman"/>
                <w:color w:val="0D0D0D" w:themeColor="text1" w:themeTint="F2"/>
                <w:sz w:val="24"/>
                <w:szCs w:val="24"/>
              </w:rPr>
              <w:t xml:space="preserve"> Baik</w:t>
            </w:r>
          </w:p>
        </w:tc>
        <w:tc>
          <w:tcPr>
            <w:tcW w:w="1800" w:type="dxa"/>
          </w:tcPr>
          <w:p w:rsidR="0025430C" w:rsidRPr="005744E2" w:rsidRDefault="0025430C" w:rsidP="0025430C">
            <w:pPr>
              <w:spacing w:after="120" w:line="240" w:lineRule="auto"/>
              <w:jc w:val="center"/>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 90 &lt; AB ≤ 100</w:t>
            </w:r>
          </w:p>
        </w:tc>
      </w:tr>
      <w:tr w:rsidR="0025430C" w:rsidRPr="005744E2" w:rsidTr="005744E2">
        <w:trPr>
          <w:jc w:val="center"/>
        </w:trPr>
        <w:tc>
          <w:tcPr>
            <w:tcW w:w="1890" w:type="dxa"/>
          </w:tcPr>
          <w:p w:rsidR="0025430C" w:rsidRPr="005744E2" w:rsidRDefault="0025430C" w:rsidP="0025430C">
            <w:pPr>
              <w:spacing w:after="120" w:line="24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w:t>
            </w:r>
          </w:p>
        </w:tc>
        <w:tc>
          <w:tcPr>
            <w:tcW w:w="1800" w:type="dxa"/>
          </w:tcPr>
          <w:p w:rsidR="0025430C" w:rsidRPr="005744E2" w:rsidRDefault="0025430C" w:rsidP="0025430C">
            <w:pPr>
              <w:spacing w:after="120" w:line="240" w:lineRule="auto"/>
              <w:jc w:val="center"/>
              <w:rPr>
                <w:rFonts w:ascii="Times New Roman" w:hAnsi="Times New Roman" w:cs="Times New Roman"/>
                <w:i/>
                <w:color w:val="0D0D0D" w:themeColor="text1" w:themeTint="F2"/>
                <w:sz w:val="24"/>
                <w:szCs w:val="24"/>
              </w:rPr>
            </w:pPr>
            <w:r w:rsidRPr="005744E2">
              <w:rPr>
                <w:rFonts w:ascii="Times New Roman" w:hAnsi="Times New Roman" w:cs="Times New Roman"/>
                <w:color w:val="0D0D0D" w:themeColor="text1" w:themeTint="F2"/>
                <w:sz w:val="24"/>
                <w:szCs w:val="24"/>
              </w:rPr>
              <w:t>80 &lt; B ≤ 90</w:t>
            </w:r>
          </w:p>
        </w:tc>
      </w:tr>
      <w:tr w:rsidR="0025430C" w:rsidRPr="005744E2" w:rsidTr="005744E2">
        <w:trPr>
          <w:jc w:val="center"/>
        </w:trPr>
        <w:tc>
          <w:tcPr>
            <w:tcW w:w="1890" w:type="dxa"/>
          </w:tcPr>
          <w:p w:rsidR="0025430C" w:rsidRPr="005744E2" w:rsidRDefault="0025430C" w:rsidP="0025430C">
            <w:pPr>
              <w:spacing w:after="120" w:line="24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w:t>
            </w:r>
          </w:p>
        </w:tc>
        <w:tc>
          <w:tcPr>
            <w:tcW w:w="1800" w:type="dxa"/>
          </w:tcPr>
          <w:p w:rsidR="0025430C" w:rsidRPr="005744E2" w:rsidRDefault="0025430C" w:rsidP="0025430C">
            <w:pPr>
              <w:spacing w:after="120" w:line="240" w:lineRule="auto"/>
              <w:jc w:val="center"/>
              <w:rPr>
                <w:rFonts w:ascii="Times New Roman" w:hAnsi="Times New Roman" w:cs="Times New Roman"/>
                <w:i/>
                <w:color w:val="0D0D0D" w:themeColor="text1" w:themeTint="F2"/>
                <w:sz w:val="24"/>
                <w:szCs w:val="24"/>
              </w:rPr>
            </w:pPr>
            <w:r w:rsidRPr="005744E2">
              <w:rPr>
                <w:rFonts w:ascii="Times New Roman" w:hAnsi="Times New Roman" w:cs="Times New Roman"/>
                <w:color w:val="0D0D0D" w:themeColor="text1" w:themeTint="F2"/>
                <w:sz w:val="24"/>
                <w:szCs w:val="24"/>
              </w:rPr>
              <w:t xml:space="preserve"> 70 &lt; C  ≤ 80</w:t>
            </w:r>
          </w:p>
        </w:tc>
      </w:tr>
      <w:tr w:rsidR="0025430C" w:rsidRPr="005744E2" w:rsidTr="005744E2">
        <w:trPr>
          <w:jc w:val="center"/>
        </w:trPr>
        <w:tc>
          <w:tcPr>
            <w:tcW w:w="1890" w:type="dxa"/>
          </w:tcPr>
          <w:p w:rsidR="0025430C" w:rsidRPr="005744E2" w:rsidRDefault="0025430C" w:rsidP="0025430C">
            <w:pPr>
              <w:spacing w:after="120" w:line="24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w:t>
            </w:r>
          </w:p>
        </w:tc>
        <w:tc>
          <w:tcPr>
            <w:tcW w:w="1800" w:type="dxa"/>
          </w:tcPr>
          <w:p w:rsidR="0025430C" w:rsidRPr="005744E2" w:rsidRDefault="0025430C" w:rsidP="0025430C">
            <w:pPr>
              <w:spacing w:after="120" w:line="240" w:lineRule="auto"/>
              <w:jc w:val="center"/>
              <w:rPr>
                <w:rFonts w:ascii="Times New Roman" w:hAnsi="Times New Roman" w:cs="Times New Roman"/>
                <w:i/>
                <w:color w:val="0D0D0D" w:themeColor="text1" w:themeTint="F2"/>
                <w:sz w:val="24"/>
                <w:szCs w:val="24"/>
              </w:rPr>
            </w:pPr>
            <w:r w:rsidRPr="005744E2">
              <w:rPr>
                <w:rFonts w:ascii="Times New Roman" w:hAnsi="Times New Roman" w:cs="Times New Roman"/>
                <w:color w:val="0D0D0D" w:themeColor="text1" w:themeTint="F2"/>
                <w:sz w:val="24"/>
                <w:szCs w:val="24"/>
              </w:rPr>
              <w:t>≤ 70</w:t>
            </w:r>
          </w:p>
        </w:tc>
      </w:tr>
    </w:tbl>
    <w:p w:rsidR="00C3417E" w:rsidRDefault="00C3417E" w:rsidP="00C3417E">
      <w:pPr>
        <w:spacing w:line="480" w:lineRule="auto"/>
        <w:jc w:val="both"/>
        <w:rPr>
          <w:rFonts w:ascii="Times New Roman" w:hAnsi="Times New Roman" w:cs="Times New Roman"/>
          <w:color w:val="0D0D0D" w:themeColor="text1" w:themeTint="F2"/>
          <w:sz w:val="24"/>
          <w:szCs w:val="24"/>
        </w:rPr>
      </w:pPr>
    </w:p>
    <w:p w:rsidR="00C3417E" w:rsidRDefault="00C3417E" w:rsidP="00C3417E">
      <w:pPr>
        <w:spacing w:line="480" w:lineRule="auto"/>
        <w:jc w:val="center"/>
        <w:rPr>
          <w:rFonts w:ascii="Times New Roman" w:eastAsiaTheme="minorEastAsia" w:hAnsi="Times New Roman" w:cs="Times New Roman"/>
          <w:color w:val="0D0D0D" w:themeColor="text1" w:themeTint="F2"/>
          <w:sz w:val="24"/>
          <w:szCs w:val="24"/>
        </w:rPr>
      </w:pPr>
      <w:r>
        <w:rPr>
          <w:rFonts w:ascii="Times New Roman" w:eastAsiaTheme="minorEastAsia" w:hAnsi="Times New Roman" w:cs="Times New Roman"/>
          <w:color w:val="0D0D0D" w:themeColor="text1" w:themeTint="F2"/>
          <w:sz w:val="24"/>
          <w:szCs w:val="24"/>
          <w:highlight w:val="cyan"/>
        </w:rPr>
        <w:t>Nilai Pelaksanaan Pembelajaran</w:t>
      </w:r>
      <w:r w:rsidRPr="00746AFB">
        <w:rPr>
          <w:rFonts w:ascii="Times New Roman" w:eastAsiaTheme="minorEastAsia" w:hAnsi="Times New Roman" w:cs="Times New Roman"/>
          <w:color w:val="0D0D0D" w:themeColor="text1" w:themeTint="F2"/>
          <w:sz w:val="24"/>
          <w:szCs w:val="24"/>
          <w:highlight w:val="cyan"/>
        </w:rPr>
        <w:t xml:space="preserve"> = </w:t>
      </w:r>
      <m:oMath>
        <m:f>
          <m:fPr>
            <m:ctrlPr>
              <w:rPr>
                <w:rFonts w:ascii="Cambria Math" w:hAnsi="Cambria Math" w:cs="Times New Roman"/>
                <w:i/>
                <w:color w:val="0D0D0D" w:themeColor="text1" w:themeTint="F2"/>
                <w:sz w:val="24"/>
                <w:szCs w:val="24"/>
                <w:highlight w:val="cyan"/>
              </w:rPr>
            </m:ctrlPr>
          </m:fPr>
          <m:num>
            <m:nary>
              <m:naryPr>
                <m:chr m:val="∑"/>
                <m:subHide m:val="on"/>
                <m:supHide m:val="on"/>
                <m:ctrlPr>
                  <w:rPr>
                    <w:rFonts w:ascii="Cambria Math" w:hAnsi="Cambria Math" w:cs="Times New Roman"/>
                    <w:i/>
                    <w:color w:val="0D0D0D" w:themeColor="text1" w:themeTint="F2"/>
                    <w:sz w:val="24"/>
                    <w:szCs w:val="24"/>
                    <w:highlight w:val="cyan"/>
                  </w:rPr>
                </m:ctrlPr>
              </m:naryPr>
              <m:sub/>
              <m:sup/>
              <m:e>
                <m:r>
                  <w:rPr>
                    <w:rFonts w:ascii="Cambria Math" w:hAnsi="Cambria Math" w:cs="Times New Roman"/>
                    <w:color w:val="0D0D0D" w:themeColor="text1" w:themeTint="F2"/>
                    <w:sz w:val="24"/>
                    <w:szCs w:val="24"/>
                    <w:highlight w:val="cyan"/>
                  </w:rPr>
                  <m:t>skor perolehan</m:t>
                </m:r>
              </m:e>
            </m:nary>
          </m:num>
          <m:den>
            <m:nary>
              <m:naryPr>
                <m:chr m:val="∑"/>
                <m:subHide m:val="on"/>
                <m:supHide m:val="on"/>
                <m:ctrlPr>
                  <w:rPr>
                    <w:rFonts w:ascii="Cambria Math" w:hAnsi="Cambria Math" w:cs="Times New Roman"/>
                    <w:i/>
                    <w:color w:val="0D0D0D" w:themeColor="text1" w:themeTint="F2"/>
                    <w:sz w:val="24"/>
                    <w:szCs w:val="24"/>
                    <w:highlight w:val="cyan"/>
                  </w:rPr>
                </m:ctrlPr>
              </m:naryPr>
              <m:sub/>
              <m:sup/>
              <m:e>
                <m:r>
                  <w:rPr>
                    <w:rFonts w:ascii="Cambria Math" w:hAnsi="Cambria Math" w:cs="Times New Roman"/>
                    <w:color w:val="0D0D0D" w:themeColor="text1" w:themeTint="F2"/>
                    <w:sz w:val="24"/>
                    <w:szCs w:val="24"/>
                    <w:highlight w:val="cyan"/>
                  </w:rPr>
                  <m:t>skor total</m:t>
                </m:r>
              </m:e>
            </m:nary>
          </m:den>
        </m:f>
        <m:r>
          <w:rPr>
            <w:rFonts w:ascii="Cambria Math" w:hAnsi="Cambria Math" w:cs="Times New Roman"/>
            <w:color w:val="0D0D0D" w:themeColor="text1" w:themeTint="F2"/>
            <w:sz w:val="24"/>
            <w:szCs w:val="24"/>
            <w:highlight w:val="cyan"/>
          </w:rPr>
          <m:t xml:space="preserve"> x Standar Nilai 4=</m:t>
        </m:r>
      </m:oMath>
    </w:p>
    <w:p w:rsidR="003D2DC0" w:rsidRPr="005744E2" w:rsidRDefault="003D2DC0" w:rsidP="003D2DC0">
      <w:pPr>
        <w:spacing w:line="480" w:lineRule="auto"/>
        <w:rPr>
          <w:rFonts w:ascii="Times New Roman" w:hAnsi="Times New Roman" w:cs="Times New Roman"/>
          <w:b/>
          <w:color w:val="0D0D0D" w:themeColor="text1" w:themeTint="F2"/>
          <w:sz w:val="24"/>
          <w:szCs w:val="24"/>
        </w:rPr>
      </w:pPr>
      <w:r w:rsidRPr="00746AFB">
        <w:rPr>
          <w:rFonts w:ascii="Times New Roman" w:eastAsiaTheme="minorEastAsia" w:hAnsi="Times New Roman" w:cs="Times New Roman"/>
          <w:b/>
          <w:i/>
          <w:color w:val="0D0D0D" w:themeColor="text1" w:themeTint="F2"/>
          <w:sz w:val="24"/>
          <w:szCs w:val="24"/>
        </w:rPr>
        <w:t>Sumber : Buku PPL, 2014, h.</w:t>
      </w:r>
      <w:r w:rsidR="00924D22">
        <w:rPr>
          <w:rFonts w:ascii="Times New Roman" w:eastAsiaTheme="minorEastAsia" w:hAnsi="Times New Roman" w:cs="Times New Roman"/>
          <w:b/>
          <w:i/>
          <w:color w:val="0D0D0D" w:themeColor="text1" w:themeTint="F2"/>
          <w:sz w:val="24"/>
          <w:szCs w:val="24"/>
        </w:rPr>
        <w:t>66</w:t>
      </w:r>
    </w:p>
    <w:p w:rsidR="00297A25" w:rsidRPr="00C3417E" w:rsidRDefault="00C3417E" w:rsidP="00C3417E">
      <w:pPr>
        <w:pStyle w:val="ListParagraph"/>
        <w:numPr>
          <w:ilvl w:val="0"/>
          <w:numId w:val="46"/>
        </w:numPr>
        <w:spacing w:after="0" w:line="480" w:lineRule="auto"/>
        <w:ind w:left="567" w:hanging="567"/>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Perhitungan Penilaian Pengetahuan</w:t>
      </w:r>
    </w:p>
    <w:p w:rsidR="00297A25" w:rsidRPr="005744E2" w:rsidRDefault="00297A25" w:rsidP="00297A25">
      <w:pPr>
        <w:pStyle w:val="ListParagraph"/>
        <w:tabs>
          <w:tab w:val="left" w:pos="0"/>
        </w:tabs>
        <w:spacing w:line="480" w:lineRule="auto"/>
        <w:ind w:left="0" w:firstLine="567"/>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Untuk menghitung nilai </w:t>
      </w:r>
      <w:r w:rsidRPr="005744E2">
        <w:rPr>
          <w:rFonts w:ascii="Times New Roman" w:hAnsi="Times New Roman" w:cs="Times New Roman"/>
          <w:color w:val="0D0D0D" w:themeColor="text1" w:themeTint="F2"/>
          <w:sz w:val="24"/>
          <w:szCs w:val="24"/>
          <w:lang w:val="en-US"/>
        </w:rPr>
        <w:t>peserta didik</w:t>
      </w:r>
      <w:r w:rsidRPr="005744E2">
        <w:rPr>
          <w:rFonts w:ascii="Times New Roman" w:hAnsi="Times New Roman" w:cs="Times New Roman"/>
          <w:color w:val="0D0D0D" w:themeColor="text1" w:themeTint="F2"/>
          <w:sz w:val="24"/>
          <w:szCs w:val="24"/>
        </w:rPr>
        <w:t>, maka digunakan rumus sebagai berikut :</w:t>
      </w:r>
    </w:p>
    <w:p w:rsidR="00297A25" w:rsidRPr="005744E2" w:rsidRDefault="00297A25" w:rsidP="00297A25">
      <w:pPr>
        <w:pStyle w:val="ListParagraph"/>
        <w:spacing w:line="480" w:lineRule="auto"/>
        <w:ind w:left="0"/>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Rumus menghitung nilai </w:t>
      </w:r>
      <w:r w:rsidRPr="005744E2">
        <w:rPr>
          <w:rFonts w:ascii="Times New Roman" w:hAnsi="Times New Roman" w:cs="Times New Roman"/>
          <w:color w:val="0D0D0D" w:themeColor="text1" w:themeTint="F2"/>
          <w:sz w:val="24"/>
          <w:szCs w:val="24"/>
          <w:lang w:val="en-US"/>
        </w:rPr>
        <w:t>peserta didik</w:t>
      </w:r>
      <w:r w:rsidRPr="005744E2">
        <w:rPr>
          <w:rFonts w:ascii="Times New Roman" w:hAnsi="Times New Roman" w:cs="Times New Roman"/>
          <w:color w:val="0D0D0D" w:themeColor="text1" w:themeTint="F2"/>
          <w:sz w:val="24"/>
          <w:szCs w:val="24"/>
        </w:rPr>
        <w:t xml:space="preserve"> :</w:t>
      </w:r>
    </w:p>
    <w:p w:rsidR="00297A25" w:rsidRPr="005744E2" w:rsidRDefault="00C3417E" w:rsidP="00297A25">
      <w:pPr>
        <w:pStyle w:val="ListParagraph"/>
        <w:spacing w:line="480" w:lineRule="auto"/>
        <w:jc w:val="both"/>
        <w:rPr>
          <w:rFonts w:ascii="Times New Roman" w:hAnsi="Times New Roman" w:cs="Times New Roman"/>
          <w:color w:val="0D0D0D" w:themeColor="text1" w:themeTint="F2"/>
          <w:sz w:val="24"/>
          <w:szCs w:val="24"/>
        </w:rPr>
      </w:pPr>
      <m:oMathPara>
        <m:oMathParaPr>
          <m:jc m:val="center"/>
        </m:oMathParaPr>
        <m:oMath>
          <m:r>
            <w:rPr>
              <w:rFonts w:ascii="Cambria Math" w:hAnsi="Cambria Math" w:cs="Times New Roman"/>
              <w:color w:val="0D0D0D" w:themeColor="text1" w:themeTint="F2"/>
              <w:sz w:val="24"/>
              <w:szCs w:val="24"/>
            </w:rPr>
            <m:t xml:space="preserve"> </m:t>
          </m:r>
          <m:r>
            <w:rPr>
              <w:rFonts w:ascii="Cambria Math" w:hAnsi="Cambria Math" w:cs="Times New Roman"/>
              <w:color w:val="0D0D0D" w:themeColor="text1" w:themeTint="F2"/>
              <w:sz w:val="24"/>
              <w:szCs w:val="24"/>
              <w:highlight w:val="cyan"/>
            </w:rPr>
            <m:t>Nilai Akhir=</m:t>
          </m:r>
          <m:f>
            <m:fPr>
              <m:ctrlPr>
                <w:rPr>
                  <w:rFonts w:ascii="Cambria Math" w:hAnsi="Cambria Math" w:cs="Times New Roman"/>
                  <w:i/>
                  <w:color w:val="0D0D0D" w:themeColor="text1" w:themeTint="F2"/>
                  <w:sz w:val="24"/>
                  <w:szCs w:val="24"/>
                  <w:highlight w:val="cyan"/>
                </w:rPr>
              </m:ctrlPr>
            </m:fPr>
            <m:num>
              <m:r>
                <w:rPr>
                  <w:rFonts w:ascii="Cambria Math" w:hAnsi="Cambria Math" w:cs="Times New Roman"/>
                  <w:color w:val="0D0D0D" w:themeColor="text1" w:themeTint="F2"/>
                  <w:sz w:val="24"/>
                  <w:szCs w:val="24"/>
                  <w:highlight w:val="cyan"/>
                </w:rPr>
                <m:t>jumlah soal yang benar</m:t>
              </m:r>
            </m:num>
            <m:den>
              <m:r>
                <w:rPr>
                  <w:rFonts w:ascii="Cambria Math" w:hAnsi="Cambria Math" w:cs="Times New Roman"/>
                  <w:color w:val="0D0D0D" w:themeColor="text1" w:themeTint="F2"/>
                  <w:sz w:val="24"/>
                  <w:szCs w:val="24"/>
                  <w:highlight w:val="cyan"/>
                </w:rPr>
                <m:t>jumlah soal</m:t>
              </m:r>
            </m:den>
          </m:f>
          <m:r>
            <w:rPr>
              <w:rFonts w:ascii="Cambria Math" w:hAnsi="Cambria Math" w:cs="Times New Roman"/>
              <w:color w:val="0D0D0D" w:themeColor="text1" w:themeTint="F2"/>
              <w:sz w:val="24"/>
              <w:szCs w:val="24"/>
              <w:highlight w:val="cyan"/>
            </w:rPr>
            <m:t xml:space="preserve"> x 100</m:t>
          </m:r>
        </m:oMath>
      </m:oMathPara>
    </w:p>
    <w:p w:rsidR="00297A25" w:rsidRPr="005744E2" w:rsidRDefault="00297A25" w:rsidP="00297A25">
      <w:p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Sedangkan untuk penskroran menggunakan perhitungan sebagai berikut :</w:t>
      </w:r>
    </w:p>
    <w:p w:rsidR="00297A25" w:rsidRPr="005744E2" w:rsidRDefault="00297A25" w:rsidP="00297A25">
      <w:p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Skor akhir menggunakan skala 1 sampai 4</w:t>
      </w:r>
    </w:p>
    <w:p w:rsidR="00297A25" w:rsidRPr="005744E2" w:rsidRDefault="00297A25" w:rsidP="00297A25">
      <w:p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Perhitungan skor akhir menggunakan rumus :</w:t>
      </w:r>
    </w:p>
    <w:p w:rsidR="00297A25" w:rsidRPr="005744E2" w:rsidRDefault="00FC52CD" w:rsidP="00297A25">
      <w:pPr>
        <w:spacing w:line="480" w:lineRule="auto"/>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id-ID"/>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7" type="#_x0000_t84" style="position:absolute;left:0;text-align:left;margin-left:95.7pt;margin-top:-.8pt;width:201.45pt;height:55.9pt;z-index:251664384">
            <v:textbox style="mso-next-textbox:#_x0000_s1047">
              <w:txbxContent>
                <w:p w:rsidR="003D151A" w:rsidRPr="00571938" w:rsidRDefault="00FC52CD" w:rsidP="00297A25">
                  <w:pPr>
                    <w:spacing w:line="480" w:lineRule="auto"/>
                    <w:jc w:val="both"/>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4=</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ak</m:t>
                      </m:r>
                      <m:r>
                        <w:rPr>
                          <w:rFonts w:ascii="Times New Roman" w:hAnsi="Cambria Math" w:cs="Times New Roman"/>
                          <w:sz w:val="24"/>
                          <w:szCs w:val="24"/>
                        </w:rPr>
                        <m:t>h</m:t>
                      </m:r>
                      <m:r>
                        <w:rPr>
                          <w:rFonts w:ascii="Cambria Math" w:hAnsi="Cambria Math" w:cs="Times New Roman"/>
                          <w:sz w:val="24"/>
                          <w:szCs w:val="24"/>
                        </w:rPr>
                        <m:t>ir</m:t>
                      </m:r>
                    </m:oMath>
                  </m:oMathPara>
                </w:p>
                <w:p w:rsidR="003D151A" w:rsidRDefault="003D151A" w:rsidP="00297A25"/>
              </w:txbxContent>
            </v:textbox>
          </v:shape>
        </w:pict>
      </w:r>
    </w:p>
    <w:p w:rsidR="00297A25" w:rsidRPr="005744E2" w:rsidRDefault="00297A25" w:rsidP="00297A25">
      <w:pPr>
        <w:spacing w:line="480" w:lineRule="auto"/>
        <w:jc w:val="both"/>
        <w:rPr>
          <w:rFonts w:ascii="Times New Roman" w:hAnsi="Times New Roman" w:cs="Times New Roman"/>
          <w:color w:val="0D0D0D" w:themeColor="text1" w:themeTint="F2"/>
          <w:sz w:val="24"/>
          <w:szCs w:val="24"/>
        </w:rPr>
      </w:pPr>
    </w:p>
    <w:p w:rsidR="00CC3F8F" w:rsidRDefault="00924D22" w:rsidP="00CC3F8F">
      <w:pPr>
        <w:spacing w:line="480" w:lineRule="auto"/>
        <w:jc w:val="both"/>
        <w:rPr>
          <w:rFonts w:ascii="Times New Roman" w:hAnsi="Times New Roman" w:cs="Times New Roman"/>
          <w:b/>
          <w:i/>
          <w:color w:val="0D0D0D" w:themeColor="text1" w:themeTint="F2"/>
          <w:sz w:val="24"/>
          <w:szCs w:val="24"/>
        </w:rPr>
      </w:pPr>
      <w:r>
        <w:rPr>
          <w:rFonts w:ascii="Times New Roman" w:hAnsi="Times New Roman" w:cs="Times New Roman"/>
          <w:b/>
          <w:i/>
          <w:color w:val="0D0D0D" w:themeColor="text1" w:themeTint="F2"/>
          <w:sz w:val="24"/>
          <w:szCs w:val="24"/>
        </w:rPr>
        <w:t>Sumber : Rifqil, 2014, h.66</w:t>
      </w:r>
    </w:p>
    <w:p w:rsidR="00924D22" w:rsidRPr="00CC3F8F" w:rsidRDefault="00924D22" w:rsidP="00CC3F8F">
      <w:pPr>
        <w:spacing w:line="480" w:lineRule="auto"/>
        <w:jc w:val="both"/>
        <w:rPr>
          <w:rFonts w:ascii="Times New Roman" w:hAnsi="Times New Roman" w:cs="Times New Roman"/>
          <w:b/>
          <w:i/>
          <w:color w:val="0D0D0D" w:themeColor="text1" w:themeTint="F2"/>
          <w:sz w:val="24"/>
          <w:szCs w:val="24"/>
        </w:rPr>
      </w:pPr>
    </w:p>
    <w:p w:rsidR="00297A25" w:rsidRPr="00CC3F8F" w:rsidRDefault="00CC3F8F" w:rsidP="00CC3F8F">
      <w:pPr>
        <w:pStyle w:val="ListParagraph"/>
        <w:numPr>
          <w:ilvl w:val="0"/>
          <w:numId w:val="46"/>
        </w:numPr>
        <w:spacing w:line="480" w:lineRule="auto"/>
        <w:ind w:left="567" w:hanging="567"/>
        <w:jc w:val="both"/>
        <w:rPr>
          <w:rFonts w:ascii="Times New Roman" w:hAnsi="Times New Roman" w:cs="Times New Roman"/>
          <w:b/>
          <w:color w:val="0D0D0D" w:themeColor="text1" w:themeTint="F2"/>
          <w:sz w:val="24"/>
          <w:szCs w:val="24"/>
        </w:rPr>
      </w:pPr>
      <w:r w:rsidRPr="00CC3F8F">
        <w:rPr>
          <w:rFonts w:ascii="Times New Roman" w:hAnsi="Times New Roman" w:cs="Times New Roman"/>
          <w:b/>
          <w:color w:val="0D0D0D" w:themeColor="text1" w:themeTint="F2"/>
          <w:sz w:val="24"/>
          <w:szCs w:val="24"/>
        </w:rPr>
        <w:lastRenderedPageBreak/>
        <w:t>Perhitungan Rata-Rata</w:t>
      </w:r>
      <w:r w:rsidR="00297A25" w:rsidRPr="00CC3F8F">
        <w:rPr>
          <w:rFonts w:ascii="Times New Roman" w:hAnsi="Times New Roman" w:cs="Times New Roman"/>
          <w:b/>
          <w:color w:val="0D0D0D" w:themeColor="text1" w:themeTint="F2"/>
          <w:sz w:val="24"/>
          <w:szCs w:val="24"/>
        </w:rPr>
        <w:t xml:space="preserve"> </w:t>
      </w:r>
    </w:p>
    <w:p w:rsidR="00297A25" w:rsidRPr="00CC3F8F" w:rsidRDefault="00FC52CD" w:rsidP="00CC3F8F">
      <w:pPr>
        <w:spacing w:line="480" w:lineRule="auto"/>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w:pict>
          <v:shapetype id="_x0000_t202" coordsize="21600,21600" o:spt="202" path="m,l,21600r21600,l21600,xe">
            <v:stroke joinstyle="miter"/>
            <v:path gradientshapeok="t" o:connecttype="rect"/>
          </v:shapetype>
          <v:shape id="_x0000_s1049" type="#_x0000_t202" style="position:absolute;left:0;text-align:left;margin-left:67.2pt;margin-top:30.15pt;width:1in;height:41.6pt;z-index:251666432" strokeweight="5pt">
            <v:stroke linestyle="thickThin"/>
            <v:shadow color="#868686"/>
            <v:textbox style="mso-next-textbox:#_x0000_s1049">
              <w:txbxContent>
                <w:p w:rsidR="003D151A" w:rsidRPr="0015281E" w:rsidRDefault="003D151A" w:rsidP="00297A25">
                  <w:pPr>
                    <w:pStyle w:val="ListParagraph"/>
                    <w:spacing w:line="480" w:lineRule="auto"/>
                    <w:ind w:left="90"/>
                    <w:jc w:val="both"/>
                    <w:rPr>
                      <w:b/>
                      <w:i/>
                    </w:rPr>
                  </w:pPr>
                  <w:r>
                    <w:rPr>
                      <w:b/>
                      <w:i/>
                      <w:noProof/>
                      <w:lang w:eastAsia="id-ID"/>
                    </w:rPr>
                    <w:drawing>
                      <wp:inline distT="0" distB="0" distL="0" distR="0">
                        <wp:extent cx="66675" cy="9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6675" cy="9525"/>
                                </a:xfrm>
                                <a:prstGeom prst="rect">
                                  <a:avLst/>
                                </a:prstGeom>
                                <a:noFill/>
                                <a:ln w="9525">
                                  <a:noFill/>
                                  <a:miter lim="800000"/>
                                  <a:headEnd/>
                                  <a:tailEnd/>
                                </a:ln>
                              </pic:spPr>
                            </pic:pic>
                          </a:graphicData>
                        </a:graphic>
                      </wp:inline>
                    </w:drawing>
                  </w:r>
                  <w:r w:rsidRPr="00E16F8F">
                    <w:rPr>
                      <w:b/>
                      <w:i/>
                    </w:rPr>
                    <w:t xml:space="preserve">x = </w:t>
                  </w:r>
                  <w:r w:rsidR="00FC52CD" w:rsidRPr="0015281E">
                    <w:rPr>
                      <w:b/>
                    </w:rPr>
                    <w:fldChar w:fldCharType="begin"/>
                  </w:r>
                  <w:r w:rsidRPr="0015281E">
                    <w:rPr>
                      <w:b/>
                    </w:rPr>
                    <w:instrText xml:space="preserve"> QUOTE </w:instrText>
                  </w:r>
                  <w:r w:rsidR="004B7FDE" w:rsidRPr="00FC52CD">
                    <w:rPr>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pt" equationxml="&lt;">
                        <v:imagedata r:id="rId11" o:title="" chromakey="white"/>
                      </v:shape>
                    </w:pict>
                  </w:r>
                  <w:r w:rsidRPr="0015281E">
                    <w:rPr>
                      <w:b/>
                    </w:rPr>
                    <w:instrText xml:space="preserve"> </w:instrText>
                  </w:r>
                  <w:r w:rsidR="00FC52CD" w:rsidRPr="0015281E">
                    <w:rPr>
                      <w:b/>
                    </w:rPr>
                    <w:fldChar w:fldCharType="separate"/>
                  </w:r>
                  <w:r w:rsidR="004B7FDE" w:rsidRPr="00FC52CD">
                    <w:rPr>
                      <w:position w:val="-14"/>
                    </w:rPr>
                    <w:pict>
                      <v:shape id="_x0000_i1026" type="#_x0000_t75" style="width:14.25pt;height:21.75pt" equationxml="&lt;">
                        <v:imagedata r:id="rId11" o:title="" chromakey="white"/>
                      </v:shape>
                    </w:pict>
                  </w:r>
                  <w:r w:rsidR="00FC52CD" w:rsidRPr="0015281E">
                    <w:rPr>
                      <w:b/>
                    </w:rPr>
                    <w:fldChar w:fldCharType="end"/>
                  </w:r>
                </w:p>
                <w:p w:rsidR="003D151A" w:rsidRPr="00E16F8F" w:rsidRDefault="003D151A" w:rsidP="00297A25">
                  <w:pPr>
                    <w:rPr>
                      <w:b/>
                    </w:rPr>
                  </w:pPr>
                </w:p>
              </w:txbxContent>
            </v:textbox>
          </v:shape>
        </w:pict>
      </w:r>
      <w:r w:rsidR="00297A25" w:rsidRPr="00CC3F8F">
        <w:rPr>
          <w:rFonts w:ascii="Times New Roman" w:hAnsi="Times New Roman" w:cs="Times New Roman"/>
          <w:color w:val="0D0D0D" w:themeColor="text1" w:themeTint="F2"/>
          <w:sz w:val="24"/>
          <w:szCs w:val="24"/>
        </w:rPr>
        <w:t xml:space="preserve">Rata – rata Pretes dan Postes dapat dihitung menggunakan </w:t>
      </w:r>
    </w:p>
    <w:p w:rsidR="00297A25" w:rsidRPr="00CC3F8F" w:rsidRDefault="00FC52CD" w:rsidP="00CC3F8F">
      <w:pPr>
        <w:spacing w:line="480" w:lineRule="auto"/>
        <w:jc w:val="both"/>
        <w:rPr>
          <w:rFonts w:ascii="Times New Roman" w:hAnsi="Times New Roman" w:cs="Times New Roman"/>
          <w:color w:val="0D0D0D" w:themeColor="text1" w:themeTint="F2"/>
          <w:sz w:val="24"/>
          <w:szCs w:val="24"/>
        </w:rPr>
      </w:pPr>
      <w:r w:rsidRPr="00FC52CD">
        <w:rPr>
          <w:noProof/>
        </w:rPr>
        <w:pict>
          <v:shapetype id="_x0000_t32" coordsize="21600,21600" o:spt="32" o:oned="t" path="m,l21600,21600e" filled="f">
            <v:path arrowok="t" fillok="f" o:connecttype="none"/>
            <o:lock v:ext="edit" shapetype="t"/>
          </v:shapetype>
          <v:shape id="_x0000_s1050" type="#_x0000_t32" style="position:absolute;left:0;text-align:left;margin-left:254.85pt;margin-top:17pt;width:.05pt;height:.05pt;z-index:251667456" o:connectortype="straight"/>
        </w:pict>
      </w:r>
      <w:r w:rsidR="00297A25" w:rsidRPr="00CC3F8F">
        <w:rPr>
          <w:rFonts w:ascii="Times New Roman" w:hAnsi="Times New Roman" w:cs="Times New Roman"/>
          <w:color w:val="0D0D0D" w:themeColor="text1" w:themeTint="F2"/>
          <w:sz w:val="24"/>
          <w:szCs w:val="24"/>
        </w:rPr>
        <w:t xml:space="preserve">Rumus :            </w:t>
      </w:r>
    </w:p>
    <w:p w:rsidR="00297A25" w:rsidRPr="00CC3F8F" w:rsidRDefault="00297A25" w:rsidP="00CC3F8F">
      <w:pPr>
        <w:spacing w:line="480" w:lineRule="auto"/>
        <w:jc w:val="both"/>
        <w:rPr>
          <w:rFonts w:ascii="Times New Roman" w:hAnsi="Times New Roman" w:cs="Times New Roman"/>
          <w:i/>
          <w:color w:val="0D0D0D" w:themeColor="text1" w:themeTint="F2"/>
          <w:sz w:val="24"/>
          <w:szCs w:val="24"/>
        </w:rPr>
      </w:pPr>
    </w:p>
    <w:p w:rsidR="00297A25" w:rsidRPr="00CC3F8F" w:rsidRDefault="00297A25" w:rsidP="00CC3F8F">
      <w:pPr>
        <w:spacing w:line="480" w:lineRule="auto"/>
        <w:jc w:val="both"/>
        <w:rPr>
          <w:rFonts w:ascii="Times New Roman" w:hAnsi="Times New Roman" w:cs="Times New Roman"/>
          <w:color w:val="0D0D0D" w:themeColor="text1" w:themeTint="F2"/>
          <w:sz w:val="24"/>
          <w:szCs w:val="24"/>
        </w:rPr>
      </w:pPr>
      <w:r w:rsidRPr="00CC3F8F">
        <w:rPr>
          <w:rFonts w:ascii="Times New Roman" w:hAnsi="Times New Roman" w:cs="Times New Roman"/>
          <w:color w:val="0D0D0D" w:themeColor="text1" w:themeTint="F2"/>
          <w:sz w:val="24"/>
          <w:szCs w:val="24"/>
        </w:rPr>
        <w:t>Dengan :</w:t>
      </w:r>
    </w:p>
    <w:p w:rsidR="00297A25" w:rsidRPr="00CC3F8F" w:rsidRDefault="00FC52CD" w:rsidP="00CC3F8F">
      <w:pPr>
        <w:spacing w:line="480" w:lineRule="auto"/>
        <w:jc w:val="both"/>
        <w:rPr>
          <w:rFonts w:ascii="Times New Roman" w:hAnsi="Times New Roman" w:cs="Times New Roman"/>
          <w:color w:val="0D0D0D" w:themeColor="text1" w:themeTint="F2"/>
          <w:sz w:val="24"/>
          <w:szCs w:val="24"/>
        </w:rPr>
      </w:pPr>
      <w:r w:rsidRPr="00FC52CD">
        <w:rPr>
          <w:noProof/>
        </w:rPr>
        <w:pict>
          <v:shape id="_x0000_s1051" type="#_x0000_t32" style="position:absolute;left:0;text-align:left;margin-left:41.35pt;margin-top:5.35pt;width:4.5pt;height:0;z-index:251668480" o:connectortype="straight"/>
        </w:pict>
      </w:r>
      <w:r w:rsidR="00297A25" w:rsidRPr="00CC3F8F">
        <w:rPr>
          <w:rFonts w:ascii="Times New Roman" w:hAnsi="Times New Roman" w:cs="Times New Roman"/>
          <w:i/>
          <w:color w:val="0D0D0D" w:themeColor="text1" w:themeTint="F2"/>
          <w:sz w:val="24"/>
          <w:szCs w:val="24"/>
        </w:rPr>
        <w:t xml:space="preserve">x </w:t>
      </w:r>
      <w:r w:rsidR="00CC3F8F">
        <w:rPr>
          <w:rFonts w:ascii="Times New Roman" w:hAnsi="Times New Roman" w:cs="Times New Roman"/>
          <w:color w:val="0D0D0D" w:themeColor="text1" w:themeTint="F2"/>
          <w:sz w:val="24"/>
          <w:szCs w:val="24"/>
        </w:rPr>
        <w:t>= rata - rata</w:t>
      </w:r>
    </w:p>
    <w:p w:rsidR="00297A25" w:rsidRPr="00CC3F8F" w:rsidRDefault="00297A25" w:rsidP="00CC3F8F">
      <w:pPr>
        <w:spacing w:line="480" w:lineRule="auto"/>
        <w:jc w:val="both"/>
        <w:rPr>
          <w:rFonts w:ascii="Times New Roman" w:hAnsi="Times New Roman" w:cs="Times New Roman"/>
          <w:color w:val="0D0D0D" w:themeColor="text1" w:themeTint="F2"/>
          <w:sz w:val="24"/>
          <w:szCs w:val="24"/>
        </w:rPr>
      </w:pPr>
      <w:r w:rsidRPr="005744E2">
        <w:rPr>
          <w:i/>
        </w:rPr>
        <w:sym w:font="Symbol" w:char="F0E5"/>
      </w:r>
      <w:r w:rsidRPr="00CC3F8F">
        <w:rPr>
          <w:rFonts w:ascii="Times New Roman" w:hAnsi="Times New Roman" w:cs="Times New Roman"/>
          <w:i/>
          <w:color w:val="0D0D0D" w:themeColor="text1" w:themeTint="F2"/>
          <w:sz w:val="24"/>
          <w:szCs w:val="24"/>
        </w:rPr>
        <w:t>x</w:t>
      </w:r>
      <w:r w:rsidRPr="00CC3F8F">
        <w:rPr>
          <w:rFonts w:ascii="Times New Roman" w:hAnsi="Times New Roman" w:cs="Times New Roman"/>
          <w:color w:val="0D0D0D" w:themeColor="text1" w:themeTint="F2"/>
          <w:sz w:val="24"/>
          <w:szCs w:val="24"/>
        </w:rPr>
        <w:t xml:space="preserve"> = skor </w:t>
      </w:r>
    </w:p>
    <w:p w:rsidR="00CC3F8F" w:rsidRDefault="00297A25" w:rsidP="00297A25">
      <w:pPr>
        <w:spacing w:line="480" w:lineRule="auto"/>
        <w:jc w:val="both"/>
        <w:rPr>
          <w:rFonts w:ascii="Times New Roman" w:hAnsi="Times New Roman" w:cs="Times New Roman"/>
          <w:b/>
          <w:color w:val="0D0D0D" w:themeColor="text1" w:themeTint="F2"/>
          <w:sz w:val="24"/>
          <w:szCs w:val="24"/>
        </w:rPr>
      </w:pPr>
      <w:r w:rsidRPr="005744E2">
        <w:rPr>
          <w:rFonts w:ascii="Times New Roman" w:hAnsi="Times New Roman" w:cs="Times New Roman"/>
          <w:i/>
          <w:color w:val="0D0D0D" w:themeColor="text1" w:themeTint="F2"/>
          <w:sz w:val="24"/>
          <w:szCs w:val="24"/>
        </w:rPr>
        <w:t>N</w:t>
      </w:r>
      <w:r w:rsidRPr="005744E2">
        <w:rPr>
          <w:rFonts w:ascii="Times New Roman" w:hAnsi="Times New Roman" w:cs="Times New Roman"/>
          <w:color w:val="0D0D0D" w:themeColor="text1" w:themeTint="F2"/>
          <w:sz w:val="24"/>
          <w:szCs w:val="24"/>
        </w:rPr>
        <w:t xml:space="preserve"> = banyaknya data</w:t>
      </w:r>
    </w:p>
    <w:p w:rsidR="00710CBB" w:rsidRPr="003D2DC0" w:rsidRDefault="00CC3F8F" w:rsidP="00297A25">
      <w:pPr>
        <w:spacing w:line="480" w:lineRule="auto"/>
        <w:jc w:val="both"/>
        <w:rPr>
          <w:rFonts w:ascii="Times New Roman" w:hAnsi="Times New Roman" w:cs="Times New Roman"/>
          <w:b/>
          <w:i/>
          <w:color w:val="0D0D0D" w:themeColor="text1" w:themeTint="F2"/>
          <w:sz w:val="24"/>
          <w:szCs w:val="24"/>
        </w:rPr>
      </w:pPr>
      <w:r w:rsidRPr="00CC3F8F">
        <w:rPr>
          <w:rFonts w:ascii="Times New Roman" w:hAnsi="Times New Roman" w:cs="Times New Roman"/>
          <w:b/>
          <w:i/>
          <w:color w:val="0D0D0D" w:themeColor="text1" w:themeTint="F2"/>
          <w:sz w:val="24"/>
          <w:szCs w:val="24"/>
        </w:rPr>
        <w:t>Sumber : Arikunto, 2011, h. 4</w:t>
      </w:r>
      <w:r>
        <w:rPr>
          <w:rFonts w:ascii="Times New Roman" w:hAnsi="Times New Roman" w:cs="Times New Roman"/>
          <w:b/>
          <w:i/>
          <w:color w:val="0D0D0D" w:themeColor="text1" w:themeTint="F2"/>
          <w:sz w:val="24"/>
          <w:szCs w:val="24"/>
        </w:rPr>
        <w:t>9</w:t>
      </w:r>
    </w:p>
    <w:p w:rsidR="00B11894" w:rsidRPr="005744E2" w:rsidRDefault="00297A25" w:rsidP="00B11894">
      <w:pPr>
        <w:pStyle w:val="ListParagraph"/>
        <w:numPr>
          <w:ilvl w:val="0"/>
          <w:numId w:val="44"/>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Perhitungan Data Kuantitatif</w:t>
      </w:r>
    </w:p>
    <w:p w:rsidR="00B11894" w:rsidRPr="005744E2" w:rsidRDefault="00B11894" w:rsidP="00297A25">
      <w:pPr>
        <w:pStyle w:val="ListParagraph"/>
        <w:numPr>
          <w:ilvl w:val="0"/>
          <w:numId w:val="47"/>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 xml:space="preserve">Perhitungan </w:t>
      </w:r>
      <w:r w:rsidR="0020181E" w:rsidRPr="005744E2">
        <w:rPr>
          <w:rFonts w:ascii="Times New Roman" w:hAnsi="Times New Roman" w:cs="Times New Roman"/>
          <w:b/>
          <w:color w:val="0D0D0D" w:themeColor="text1" w:themeTint="F2"/>
          <w:sz w:val="24"/>
          <w:szCs w:val="24"/>
        </w:rPr>
        <w:t>Format Penilaian Sikap</w:t>
      </w:r>
    </w:p>
    <w:p w:rsidR="00127253" w:rsidRDefault="0020181E" w:rsidP="0020181E">
      <w:pPr>
        <w:spacing w:line="480" w:lineRule="auto"/>
        <w:jc w:val="both"/>
        <w:rPr>
          <w:rFonts w:ascii="Times New Roman" w:eastAsia="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Perhitungan penilaian dilakukan dengan memberikan tanda </w:t>
      </w:r>
      <w:r w:rsidRPr="005744E2">
        <w:rPr>
          <w:rFonts w:ascii="Times New Roman" w:eastAsia="Times New Roman" w:hAnsi="Times New Roman" w:cs="Times New Roman"/>
          <w:color w:val="0D0D0D" w:themeColor="text1" w:themeTint="F2"/>
          <w:sz w:val="24"/>
          <w:szCs w:val="24"/>
        </w:rPr>
        <w:t>(√) pada kolom penilaian sikap dengan keterangan sebagai berikut :</w:t>
      </w:r>
    </w:p>
    <w:p w:rsidR="00924D22" w:rsidRPr="005744E2" w:rsidRDefault="00924D22" w:rsidP="0020181E">
      <w:pPr>
        <w:spacing w:line="480" w:lineRule="auto"/>
        <w:jc w:val="both"/>
        <w:rPr>
          <w:rFonts w:ascii="Times New Roman" w:eastAsia="Times New Roman" w:hAnsi="Times New Roman" w:cs="Times New Roman"/>
          <w:color w:val="0D0D0D" w:themeColor="text1" w:themeTint="F2"/>
          <w:sz w:val="24"/>
          <w:szCs w:val="24"/>
        </w:rPr>
      </w:pPr>
    </w:p>
    <w:tbl>
      <w:tblPr>
        <w:tblStyle w:val="TableGrid"/>
        <w:tblW w:w="0" w:type="auto"/>
        <w:jc w:val="center"/>
        <w:tblLook w:val="04A0"/>
      </w:tblPr>
      <w:tblGrid>
        <w:gridCol w:w="790"/>
        <w:gridCol w:w="4469"/>
        <w:gridCol w:w="1503"/>
      </w:tblGrid>
      <w:tr w:rsidR="0020181E" w:rsidRPr="005744E2" w:rsidTr="00924D22">
        <w:trPr>
          <w:jc w:val="center"/>
        </w:trPr>
        <w:tc>
          <w:tcPr>
            <w:tcW w:w="790"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Skor</w:t>
            </w:r>
          </w:p>
        </w:tc>
        <w:tc>
          <w:tcPr>
            <w:tcW w:w="4469"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Penjelasan</w:t>
            </w:r>
          </w:p>
        </w:tc>
        <w:tc>
          <w:tcPr>
            <w:tcW w:w="1503"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Predikat</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1</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 jika hanya satu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2</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 jika hanya dua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3</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 jika hanya tiga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4</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Sangat baik jika semua aspek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Sangat Baik</w:t>
            </w:r>
          </w:p>
        </w:tc>
      </w:tr>
    </w:tbl>
    <w:p w:rsidR="00B02F97" w:rsidRDefault="00B02F97" w:rsidP="0020181E">
      <w:pPr>
        <w:spacing w:line="480" w:lineRule="auto"/>
        <w:jc w:val="both"/>
        <w:rPr>
          <w:rFonts w:ascii="Times New Roman" w:hAnsi="Times New Roman" w:cs="Times New Roman"/>
          <w:color w:val="0D0D0D" w:themeColor="text1" w:themeTint="F2"/>
          <w:sz w:val="24"/>
          <w:szCs w:val="24"/>
        </w:rPr>
      </w:pPr>
    </w:p>
    <w:p w:rsidR="0020181E" w:rsidRPr="005744E2" w:rsidRDefault="0020181E" w:rsidP="0020181E">
      <w:p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lastRenderedPageBreak/>
        <w:t>Dengan rubrik :</w:t>
      </w:r>
    </w:p>
    <w:p w:rsidR="0020181E" w:rsidRPr="005744E2" w:rsidRDefault="0020181E" w:rsidP="0020181E">
      <w:pPr>
        <w:tabs>
          <w:tab w:val="left" w:pos="540"/>
        </w:tabs>
        <w:spacing w:before="120" w:line="480" w:lineRule="auto"/>
        <w:outlineLvl w:val="0"/>
        <w:rPr>
          <w:rFonts w:ascii="Times New Roman" w:hAnsi="Times New Roman" w:cs="Times New Roman"/>
          <w:b/>
          <w:color w:val="0D0D0D" w:themeColor="text1" w:themeTint="F2"/>
          <w:sz w:val="24"/>
          <w:szCs w:val="24"/>
        </w:rPr>
      </w:pPr>
      <w:r w:rsidRPr="005744E2">
        <w:rPr>
          <w:rFonts w:ascii="Times New Roman" w:hAnsi="Times New Roman" w:cs="Times New Roman"/>
          <w:color w:val="0D0D0D" w:themeColor="text1" w:themeTint="F2"/>
          <w:sz w:val="24"/>
          <w:szCs w:val="24"/>
        </w:rPr>
        <w:t xml:space="preserve"> </w:t>
      </w:r>
      <w:r w:rsidRPr="005744E2">
        <w:rPr>
          <w:rFonts w:ascii="Times New Roman" w:hAnsi="Times New Roman" w:cs="Times New Roman"/>
          <w:b/>
          <w:color w:val="0D0D0D" w:themeColor="text1" w:themeTint="F2"/>
          <w:sz w:val="24"/>
          <w:szCs w:val="24"/>
        </w:rPr>
        <w:t>Rubrik Peniaian Sikap :</w:t>
      </w:r>
    </w:p>
    <w:p w:rsidR="0020181E" w:rsidRPr="005744E2" w:rsidRDefault="0020181E" w:rsidP="0020181E">
      <w:pPr>
        <w:pStyle w:val="ListParagraph"/>
        <w:numPr>
          <w:ilvl w:val="0"/>
          <w:numId w:val="33"/>
        </w:numPr>
        <w:tabs>
          <w:tab w:val="left" w:pos="567"/>
        </w:tabs>
        <w:spacing w:before="120"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lang w:val="en-US"/>
        </w:rPr>
        <w:t>Percaya Diri</w:t>
      </w:r>
    </w:p>
    <w:p w:rsidR="0020181E" w:rsidRPr="005744E2" w:rsidRDefault="0020181E" w:rsidP="0020181E">
      <w:pPr>
        <w:pStyle w:val="ListParagraph"/>
        <w:numPr>
          <w:ilvl w:val="0"/>
          <w:numId w:val="34"/>
        </w:numPr>
        <w:tabs>
          <w:tab w:val="left" w:pos="567"/>
          <w:tab w:val="left" w:pos="900"/>
        </w:tabs>
        <w:spacing w:after="0" w:line="48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Tidak terlihat ragu dalam mengerjakan tugas</w:t>
      </w:r>
    </w:p>
    <w:p w:rsidR="0020181E" w:rsidRPr="005744E2" w:rsidRDefault="0020181E" w:rsidP="0020181E">
      <w:pPr>
        <w:pStyle w:val="ListParagraph"/>
        <w:numPr>
          <w:ilvl w:val="0"/>
          <w:numId w:val="34"/>
        </w:numPr>
        <w:tabs>
          <w:tab w:val="left" w:pos="567"/>
          <w:tab w:val="left" w:pos="900"/>
        </w:tabs>
        <w:spacing w:after="0" w:line="48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Ber</w:t>
      </w:r>
      <w:r w:rsidRPr="005744E2">
        <w:rPr>
          <w:rFonts w:ascii="Times New Roman" w:hAnsi="Times New Roman" w:cs="Times New Roman"/>
          <w:color w:val="0D0D0D" w:themeColor="text1" w:themeTint="F2"/>
          <w:sz w:val="24"/>
          <w:szCs w:val="24"/>
          <w:lang w:val="en-US"/>
        </w:rPr>
        <w:t>inisiatif merespons instruksi guru dengan mengangkat</w:t>
      </w:r>
      <w:r w:rsidRPr="005744E2">
        <w:rPr>
          <w:rFonts w:ascii="Times New Roman" w:hAnsi="Times New Roman" w:cs="Times New Roman"/>
          <w:color w:val="0D0D0D" w:themeColor="text1" w:themeTint="F2"/>
          <w:sz w:val="24"/>
          <w:szCs w:val="24"/>
        </w:rPr>
        <w:t xml:space="preserve"> </w:t>
      </w:r>
      <w:r w:rsidRPr="005744E2">
        <w:rPr>
          <w:rFonts w:ascii="Times New Roman" w:hAnsi="Times New Roman" w:cs="Times New Roman"/>
          <w:color w:val="0D0D0D" w:themeColor="text1" w:themeTint="F2"/>
          <w:sz w:val="24"/>
          <w:szCs w:val="24"/>
          <w:lang w:val="en-US"/>
        </w:rPr>
        <w:t>tangan atau symbol lain</w:t>
      </w:r>
    </w:p>
    <w:p w:rsidR="0020181E" w:rsidRPr="005744E2" w:rsidRDefault="0020181E" w:rsidP="0020181E">
      <w:pPr>
        <w:pStyle w:val="ListParagraph"/>
        <w:numPr>
          <w:ilvl w:val="0"/>
          <w:numId w:val="34"/>
        </w:numPr>
        <w:tabs>
          <w:tab w:val="left" w:pos="567"/>
          <w:tab w:val="left" w:pos="900"/>
        </w:tabs>
        <w:spacing w:after="0" w:line="48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Tidak memalingkan atau menundukkan muka ketika ada pertanyaan dari guru</w:t>
      </w:r>
    </w:p>
    <w:p w:rsidR="0020181E" w:rsidRPr="005744E2" w:rsidRDefault="0020181E" w:rsidP="0020181E">
      <w:pPr>
        <w:pStyle w:val="ListParagraph"/>
        <w:numPr>
          <w:ilvl w:val="0"/>
          <w:numId w:val="34"/>
        </w:numPr>
        <w:tabs>
          <w:tab w:val="left" w:pos="567"/>
          <w:tab w:val="left" w:pos="900"/>
        </w:tabs>
        <w:spacing w:after="0" w:line="48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Menunjukkan bahasa tubuh (gesture) yang luwes</w:t>
      </w:r>
    </w:p>
    <w:p w:rsidR="0020181E" w:rsidRPr="005744E2" w:rsidRDefault="0020181E" w:rsidP="0020181E">
      <w:pPr>
        <w:pStyle w:val="ListParagraph"/>
        <w:numPr>
          <w:ilvl w:val="0"/>
          <w:numId w:val="33"/>
        </w:numPr>
        <w:tabs>
          <w:tab w:val="left" w:pos="567"/>
        </w:tabs>
        <w:spacing w:before="120"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Disiplin</w:t>
      </w:r>
    </w:p>
    <w:p w:rsidR="0020181E" w:rsidRPr="005744E2" w:rsidRDefault="0020181E" w:rsidP="0020181E">
      <w:pPr>
        <w:pStyle w:val="ListParagraph"/>
        <w:numPr>
          <w:ilvl w:val="1"/>
          <w:numId w:val="33"/>
        </w:numPr>
        <w:tabs>
          <w:tab w:val="left" w:pos="540"/>
          <w:tab w:val="left" w:pos="567"/>
          <w:tab w:val="left" w:pos="851"/>
        </w:tabs>
        <w:spacing w:after="0" w:line="48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Tertib mengikuti intruksi</w:t>
      </w:r>
    </w:p>
    <w:p w:rsidR="0020181E" w:rsidRPr="005744E2" w:rsidRDefault="0020181E" w:rsidP="0020181E">
      <w:pPr>
        <w:pStyle w:val="ListParagraph"/>
        <w:numPr>
          <w:ilvl w:val="1"/>
          <w:numId w:val="33"/>
        </w:numPr>
        <w:tabs>
          <w:tab w:val="left" w:pos="540"/>
          <w:tab w:val="left" w:pos="567"/>
          <w:tab w:val="left" w:pos="851"/>
        </w:tabs>
        <w:spacing w:after="0" w:line="48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w:t>
      </w:r>
      <w:r w:rsidRPr="005744E2">
        <w:rPr>
          <w:rFonts w:ascii="Times New Roman" w:hAnsi="Times New Roman" w:cs="Times New Roman"/>
          <w:color w:val="0D0D0D" w:themeColor="text1" w:themeTint="F2"/>
          <w:sz w:val="24"/>
          <w:szCs w:val="24"/>
          <w:lang w:val="en-US"/>
        </w:rPr>
        <w:t>ngerjakan tugas tepat waktu</w:t>
      </w:r>
    </w:p>
    <w:p w:rsidR="0020181E" w:rsidRPr="005744E2" w:rsidRDefault="0020181E" w:rsidP="0020181E">
      <w:pPr>
        <w:pStyle w:val="ListParagraph"/>
        <w:numPr>
          <w:ilvl w:val="1"/>
          <w:numId w:val="33"/>
        </w:numPr>
        <w:tabs>
          <w:tab w:val="left" w:pos="540"/>
          <w:tab w:val="left" w:pos="567"/>
          <w:tab w:val="left" w:pos="851"/>
        </w:tabs>
        <w:spacing w:after="0" w:line="48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lang w:val="en-US"/>
        </w:rPr>
        <w:t>Tidak melakukan kegiatan yang tidak diminta</w:t>
      </w:r>
    </w:p>
    <w:p w:rsidR="0020181E" w:rsidRPr="005744E2" w:rsidRDefault="0020181E" w:rsidP="0020181E">
      <w:pPr>
        <w:pStyle w:val="ListParagraph"/>
        <w:numPr>
          <w:ilvl w:val="1"/>
          <w:numId w:val="33"/>
        </w:numPr>
        <w:tabs>
          <w:tab w:val="left" w:pos="540"/>
          <w:tab w:val="left" w:pos="567"/>
          <w:tab w:val="left" w:pos="851"/>
        </w:tabs>
        <w:spacing w:after="0" w:line="48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Tidak membuat kondisi kelas menjadi tidak kondusif</w:t>
      </w:r>
    </w:p>
    <w:p w:rsidR="0020181E" w:rsidRPr="005744E2" w:rsidRDefault="0020181E" w:rsidP="0020181E">
      <w:pPr>
        <w:pStyle w:val="ListParagraph"/>
        <w:numPr>
          <w:ilvl w:val="0"/>
          <w:numId w:val="33"/>
        </w:numPr>
        <w:tabs>
          <w:tab w:val="left" w:pos="567"/>
        </w:tabs>
        <w:spacing w:before="120"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Kerjasama</w:t>
      </w:r>
    </w:p>
    <w:p w:rsidR="0020181E" w:rsidRPr="005744E2" w:rsidRDefault="0020181E" w:rsidP="0020181E">
      <w:pPr>
        <w:pStyle w:val="ListParagraph"/>
        <w:numPr>
          <w:ilvl w:val="1"/>
          <w:numId w:val="33"/>
        </w:numPr>
        <w:tabs>
          <w:tab w:val="left" w:pos="567"/>
        </w:tabs>
        <w:spacing w:before="120"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color w:val="0D0D0D" w:themeColor="text1" w:themeTint="F2"/>
          <w:sz w:val="24"/>
          <w:szCs w:val="24"/>
        </w:rPr>
        <w:t>Berpartisipasi aktif dalam kelompok</w:t>
      </w:r>
    </w:p>
    <w:p w:rsidR="0020181E" w:rsidRPr="005744E2" w:rsidRDefault="0020181E" w:rsidP="0020181E">
      <w:pPr>
        <w:pStyle w:val="ListParagraph"/>
        <w:numPr>
          <w:ilvl w:val="1"/>
          <w:numId w:val="33"/>
        </w:numPr>
        <w:tabs>
          <w:tab w:val="left" w:pos="567"/>
        </w:tabs>
        <w:spacing w:before="120"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color w:val="0D0D0D" w:themeColor="text1" w:themeTint="F2"/>
          <w:sz w:val="24"/>
          <w:szCs w:val="24"/>
        </w:rPr>
        <w:t>Kesediaan melakukan tugas sesuai kesepakatan</w:t>
      </w:r>
    </w:p>
    <w:p w:rsidR="0020181E" w:rsidRPr="005744E2" w:rsidRDefault="0020181E" w:rsidP="0020181E">
      <w:pPr>
        <w:pStyle w:val="ListParagraph"/>
        <w:numPr>
          <w:ilvl w:val="1"/>
          <w:numId w:val="33"/>
        </w:numPr>
        <w:tabs>
          <w:tab w:val="left" w:pos="567"/>
        </w:tabs>
        <w:spacing w:before="120"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color w:val="0D0D0D" w:themeColor="text1" w:themeTint="F2"/>
          <w:sz w:val="24"/>
          <w:szCs w:val="24"/>
        </w:rPr>
        <w:t>Bersedia membantu teman dalam satu kelompok yang mengalami kesulitan dalam pembelajaran</w:t>
      </w:r>
    </w:p>
    <w:p w:rsidR="0060714D" w:rsidRPr="00924D22" w:rsidRDefault="0020181E" w:rsidP="00CC3F8F">
      <w:pPr>
        <w:pStyle w:val="ListParagraph"/>
        <w:numPr>
          <w:ilvl w:val="1"/>
          <w:numId w:val="33"/>
        </w:numPr>
        <w:tabs>
          <w:tab w:val="left" w:pos="567"/>
        </w:tabs>
        <w:spacing w:before="120"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color w:val="0D0D0D" w:themeColor="text1" w:themeTint="F2"/>
          <w:sz w:val="24"/>
          <w:szCs w:val="24"/>
        </w:rPr>
        <w:t>Rela berkorban untuk teman dalam hal yang positif</w:t>
      </w:r>
    </w:p>
    <w:p w:rsidR="00924D22" w:rsidRDefault="00924D22" w:rsidP="00924D22">
      <w:pPr>
        <w:pStyle w:val="ListParagraph"/>
        <w:tabs>
          <w:tab w:val="left" w:pos="567"/>
        </w:tabs>
        <w:spacing w:before="120" w:line="480" w:lineRule="auto"/>
        <w:ind w:left="567"/>
        <w:rPr>
          <w:rFonts w:ascii="Times New Roman" w:hAnsi="Times New Roman" w:cs="Times New Roman"/>
          <w:color w:val="0D0D0D" w:themeColor="text1" w:themeTint="F2"/>
          <w:sz w:val="24"/>
          <w:szCs w:val="24"/>
        </w:rPr>
      </w:pPr>
    </w:p>
    <w:p w:rsidR="00924D22" w:rsidRPr="00CC3F8F" w:rsidRDefault="00924D22" w:rsidP="00924D22">
      <w:pPr>
        <w:pStyle w:val="ListParagraph"/>
        <w:tabs>
          <w:tab w:val="left" w:pos="567"/>
        </w:tabs>
        <w:spacing w:before="120" w:line="480" w:lineRule="auto"/>
        <w:ind w:left="567"/>
        <w:rPr>
          <w:rFonts w:ascii="Times New Roman" w:hAnsi="Times New Roman" w:cs="Times New Roman"/>
          <w:b/>
          <w:color w:val="0D0D0D" w:themeColor="text1" w:themeTint="F2"/>
          <w:sz w:val="24"/>
          <w:szCs w:val="24"/>
        </w:rPr>
      </w:pPr>
    </w:p>
    <w:p w:rsidR="00CC3F8F" w:rsidRDefault="00CC3F8F" w:rsidP="00CC3F8F">
      <w:pPr>
        <w:tabs>
          <w:tab w:val="left" w:pos="567"/>
        </w:tabs>
        <w:spacing w:before="120" w:line="480" w:lineRule="auto"/>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 xml:space="preserve">Untuk perhitungan </w:t>
      </w:r>
      <w:r w:rsidR="00710CBB">
        <w:rPr>
          <w:rFonts w:ascii="Times New Roman" w:hAnsi="Times New Roman" w:cs="Times New Roman"/>
          <w:b/>
          <w:color w:val="0D0D0D" w:themeColor="text1" w:themeTint="F2"/>
          <w:sz w:val="24"/>
          <w:szCs w:val="24"/>
        </w:rPr>
        <w:t xml:space="preserve">persentase </w:t>
      </w:r>
      <w:r>
        <w:rPr>
          <w:rFonts w:ascii="Times New Roman" w:hAnsi="Times New Roman" w:cs="Times New Roman"/>
          <w:b/>
          <w:color w:val="0D0D0D" w:themeColor="text1" w:themeTint="F2"/>
          <w:sz w:val="24"/>
          <w:szCs w:val="24"/>
        </w:rPr>
        <w:t>dilakukan dengan cara :</w:t>
      </w:r>
    </w:p>
    <w:p w:rsidR="00CC3F8F" w:rsidRPr="00710CBB" w:rsidRDefault="00710CBB" w:rsidP="00CC3F8F">
      <w:pPr>
        <w:tabs>
          <w:tab w:val="left" w:pos="567"/>
        </w:tabs>
        <w:spacing w:before="120" w:line="480" w:lineRule="auto"/>
        <w:rPr>
          <w:rFonts w:ascii="Times New Roman" w:eastAsiaTheme="minorEastAsia" w:hAnsi="Times New Roman" w:cs="Times New Roman"/>
          <w:color w:val="0D0D0D" w:themeColor="text1" w:themeTint="F2"/>
          <w:sz w:val="24"/>
          <w:szCs w:val="24"/>
        </w:rPr>
      </w:pPr>
      <m:oMathPara>
        <m:oMath>
          <m:r>
            <m:rPr>
              <m:sty m:val="p"/>
            </m:rPr>
            <w:rPr>
              <w:rFonts w:ascii="Cambria Math" w:hAnsi="Cambria Math" w:cs="Times New Roman"/>
              <w:color w:val="0D0D0D" w:themeColor="text1" w:themeTint="F2"/>
              <w:sz w:val="24"/>
              <w:szCs w:val="24"/>
              <w:highlight w:val="cyan"/>
            </w:rPr>
            <m:t>Persentase=</m:t>
          </m:r>
          <m:f>
            <m:fPr>
              <m:ctrlPr>
                <w:rPr>
                  <w:rFonts w:ascii="Cambria Math" w:hAnsi="Cambria Math" w:cs="Times New Roman"/>
                  <w:color w:val="0D0D0D" w:themeColor="text1" w:themeTint="F2"/>
                  <w:sz w:val="24"/>
                  <w:szCs w:val="24"/>
                </w:rPr>
              </m:ctrlPr>
            </m:fPr>
            <m:num>
              <m:r>
                <m:rPr>
                  <m:sty m:val="p"/>
                </m:rPr>
                <w:rPr>
                  <w:rFonts w:ascii="Cambria Math" w:hAnsi="Cambria Math" w:cs="Times New Roman"/>
                  <w:color w:val="0D0D0D" w:themeColor="text1" w:themeTint="F2"/>
                  <w:sz w:val="24"/>
                  <w:szCs w:val="24"/>
                  <w:highlight w:val="cyan"/>
                </w:rPr>
                <m:t>jumlah peserta didik pada setiap kategori</m:t>
              </m:r>
            </m:num>
            <m:den>
              <m:r>
                <m:rPr>
                  <m:sty m:val="p"/>
                </m:rPr>
                <w:rPr>
                  <w:rFonts w:ascii="Cambria Math" w:hAnsi="Cambria Math" w:cs="Times New Roman"/>
                  <w:color w:val="0D0D0D" w:themeColor="text1" w:themeTint="F2"/>
                  <w:sz w:val="24"/>
                  <w:szCs w:val="24"/>
                  <w:highlight w:val="cyan"/>
                </w:rPr>
                <m:t>jumlah seluruh peserta didik</m:t>
              </m:r>
            </m:den>
          </m:f>
          <m:r>
            <m:rPr>
              <m:sty m:val="p"/>
            </m:rPr>
            <w:rPr>
              <w:rFonts w:ascii="Cambria Math" w:hAnsi="Cambria Math" w:cs="Times New Roman"/>
              <w:color w:val="0D0D0D" w:themeColor="text1" w:themeTint="F2"/>
              <w:sz w:val="24"/>
              <w:szCs w:val="24"/>
              <w:highlight w:val="cyan"/>
            </w:rPr>
            <m:t xml:space="preserve"> x 100%</m:t>
          </m:r>
        </m:oMath>
      </m:oMathPara>
    </w:p>
    <w:p w:rsidR="00710CBB" w:rsidRPr="00710CBB" w:rsidRDefault="00924D22" w:rsidP="00CC3F8F">
      <w:pPr>
        <w:tabs>
          <w:tab w:val="left" w:pos="567"/>
        </w:tabs>
        <w:spacing w:before="120" w:line="480" w:lineRule="auto"/>
        <w:rPr>
          <w:rFonts w:ascii="Times New Roman" w:eastAsiaTheme="minorEastAsia" w:hAnsi="Times New Roman" w:cs="Times New Roman"/>
          <w:b/>
          <w:i/>
          <w:color w:val="0D0D0D" w:themeColor="text1" w:themeTint="F2"/>
          <w:sz w:val="24"/>
          <w:szCs w:val="24"/>
        </w:rPr>
      </w:pPr>
      <w:r>
        <w:rPr>
          <w:rFonts w:ascii="Times New Roman" w:eastAsiaTheme="minorEastAsia" w:hAnsi="Times New Roman" w:cs="Times New Roman"/>
          <w:b/>
          <w:i/>
          <w:color w:val="0D0D0D" w:themeColor="text1" w:themeTint="F2"/>
          <w:sz w:val="24"/>
          <w:szCs w:val="24"/>
        </w:rPr>
        <w:t>Sumber: Rifqil, 2014, h. 69</w:t>
      </w:r>
    </w:p>
    <w:p w:rsidR="00B11894" w:rsidRPr="005744E2" w:rsidRDefault="00B11894" w:rsidP="00297A25">
      <w:pPr>
        <w:pStyle w:val="ListParagraph"/>
        <w:numPr>
          <w:ilvl w:val="0"/>
          <w:numId w:val="47"/>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 xml:space="preserve">Perhitungan </w:t>
      </w:r>
      <w:r w:rsidR="0020181E" w:rsidRPr="005744E2">
        <w:rPr>
          <w:rFonts w:ascii="Times New Roman" w:hAnsi="Times New Roman" w:cs="Times New Roman"/>
          <w:b/>
          <w:color w:val="0D0D0D" w:themeColor="text1" w:themeTint="F2"/>
          <w:sz w:val="24"/>
          <w:szCs w:val="24"/>
        </w:rPr>
        <w:t>Format Penilaian Keterampilan Mengamati</w:t>
      </w:r>
    </w:p>
    <w:p w:rsidR="0060714D" w:rsidRPr="005744E2" w:rsidRDefault="0020181E" w:rsidP="0020181E">
      <w:pPr>
        <w:spacing w:line="480" w:lineRule="auto"/>
        <w:jc w:val="both"/>
        <w:rPr>
          <w:rFonts w:ascii="Times New Roman" w:eastAsia="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Perhitungan penilaian dilakukan dengan memberikan tanda </w:t>
      </w:r>
      <w:r w:rsidRPr="005744E2">
        <w:rPr>
          <w:rFonts w:ascii="Times New Roman" w:eastAsia="Times New Roman" w:hAnsi="Times New Roman" w:cs="Times New Roman"/>
          <w:color w:val="0D0D0D" w:themeColor="text1" w:themeTint="F2"/>
          <w:sz w:val="24"/>
          <w:szCs w:val="24"/>
        </w:rPr>
        <w:t>(√) pada kolom penilaian keterampilan mengamati dengan keterangan sebagai berikut :</w:t>
      </w:r>
    </w:p>
    <w:tbl>
      <w:tblPr>
        <w:tblStyle w:val="TableGrid"/>
        <w:tblW w:w="0" w:type="auto"/>
        <w:jc w:val="center"/>
        <w:tblLook w:val="04A0"/>
      </w:tblPr>
      <w:tblGrid>
        <w:gridCol w:w="790"/>
        <w:gridCol w:w="4469"/>
        <w:gridCol w:w="1503"/>
      </w:tblGrid>
      <w:tr w:rsidR="0020181E" w:rsidRPr="005744E2" w:rsidTr="00924D22">
        <w:trPr>
          <w:jc w:val="center"/>
        </w:trPr>
        <w:tc>
          <w:tcPr>
            <w:tcW w:w="790"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Skor</w:t>
            </w:r>
          </w:p>
        </w:tc>
        <w:tc>
          <w:tcPr>
            <w:tcW w:w="4469"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Penjelasan</w:t>
            </w:r>
          </w:p>
        </w:tc>
        <w:tc>
          <w:tcPr>
            <w:tcW w:w="1503"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Predikat</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1</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 jika hanya satu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2</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 jika hanya dua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3</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 jika hanya tiga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4</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Sangat baik jika semua aspek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Sangat Baik</w:t>
            </w:r>
          </w:p>
        </w:tc>
      </w:tr>
    </w:tbl>
    <w:p w:rsidR="0020181E" w:rsidRPr="005744E2" w:rsidRDefault="0020181E" w:rsidP="0020181E">
      <w:p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Dengan rubrik :</w:t>
      </w:r>
    </w:p>
    <w:p w:rsidR="0060714D" w:rsidRPr="005744E2" w:rsidRDefault="0060714D" w:rsidP="0060714D">
      <w:pPr>
        <w:pStyle w:val="ListParagraph"/>
        <w:numPr>
          <w:ilvl w:val="0"/>
          <w:numId w:val="35"/>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Menggunakan alat indera dengan baik</w:t>
      </w:r>
    </w:p>
    <w:p w:rsidR="0060714D" w:rsidRPr="005744E2" w:rsidRDefault="0060714D" w:rsidP="0060714D">
      <w:pPr>
        <w:pStyle w:val="ListParagraph"/>
        <w:numPr>
          <w:ilvl w:val="0"/>
          <w:numId w:val="35"/>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Mengamati gambar dengan teliti</w:t>
      </w:r>
    </w:p>
    <w:p w:rsidR="0060714D" w:rsidRPr="005744E2" w:rsidRDefault="0060714D" w:rsidP="0060714D">
      <w:pPr>
        <w:pStyle w:val="ListParagraph"/>
        <w:numPr>
          <w:ilvl w:val="0"/>
          <w:numId w:val="35"/>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Menghitung jumlah pengamatan dengan benar</w:t>
      </w:r>
    </w:p>
    <w:p w:rsidR="0060714D" w:rsidRDefault="0060714D" w:rsidP="00B02F97">
      <w:pPr>
        <w:pStyle w:val="ListParagraph"/>
        <w:numPr>
          <w:ilvl w:val="0"/>
          <w:numId w:val="35"/>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Mengamati dengan teliti dan mampu menjelaskan dengan bahasa sendiri</w:t>
      </w:r>
    </w:p>
    <w:p w:rsidR="00710CBB" w:rsidRPr="00710CBB" w:rsidRDefault="00710CBB" w:rsidP="00710CBB">
      <w:pPr>
        <w:tabs>
          <w:tab w:val="left" w:pos="567"/>
        </w:tabs>
        <w:spacing w:before="120" w:line="480" w:lineRule="auto"/>
        <w:rPr>
          <w:rFonts w:ascii="Times New Roman" w:hAnsi="Times New Roman" w:cs="Times New Roman"/>
          <w:b/>
          <w:color w:val="0D0D0D" w:themeColor="text1" w:themeTint="F2"/>
          <w:sz w:val="24"/>
          <w:szCs w:val="24"/>
        </w:rPr>
      </w:pPr>
      <w:r w:rsidRPr="00710CBB">
        <w:rPr>
          <w:rFonts w:ascii="Times New Roman" w:hAnsi="Times New Roman" w:cs="Times New Roman"/>
          <w:b/>
          <w:color w:val="0D0D0D" w:themeColor="text1" w:themeTint="F2"/>
          <w:sz w:val="24"/>
          <w:szCs w:val="24"/>
        </w:rPr>
        <w:t>Untuk perhitungan persentase dilakukan dengan cara :</w:t>
      </w:r>
    </w:p>
    <w:p w:rsidR="00710CBB" w:rsidRPr="00710CBB" w:rsidRDefault="00710CBB" w:rsidP="00710CBB">
      <w:pPr>
        <w:tabs>
          <w:tab w:val="left" w:pos="567"/>
        </w:tabs>
        <w:spacing w:before="120" w:line="480" w:lineRule="auto"/>
        <w:rPr>
          <w:rFonts w:ascii="Times New Roman" w:eastAsiaTheme="minorEastAsia" w:hAnsi="Times New Roman" w:cs="Times New Roman"/>
          <w:color w:val="0D0D0D" w:themeColor="text1" w:themeTint="F2"/>
          <w:sz w:val="24"/>
          <w:szCs w:val="24"/>
        </w:rPr>
      </w:pPr>
      <m:oMathPara>
        <m:oMath>
          <m:r>
            <m:rPr>
              <m:sty m:val="p"/>
            </m:rPr>
            <w:rPr>
              <w:rFonts w:ascii="Cambria Math" w:hAnsi="Cambria Math" w:cs="Times New Roman"/>
              <w:color w:val="0D0D0D" w:themeColor="text1" w:themeTint="F2"/>
              <w:sz w:val="24"/>
              <w:szCs w:val="24"/>
              <w:highlight w:val="cyan"/>
            </w:rPr>
            <m:t>Persentase=</m:t>
          </m:r>
          <m:f>
            <m:fPr>
              <m:ctrlPr>
                <w:rPr>
                  <w:rFonts w:ascii="Cambria Math" w:hAnsi="Cambria Math" w:cs="Times New Roman"/>
                  <w:color w:val="0D0D0D" w:themeColor="text1" w:themeTint="F2"/>
                  <w:sz w:val="24"/>
                  <w:szCs w:val="24"/>
                  <w:highlight w:val="cyan"/>
                </w:rPr>
              </m:ctrlPr>
            </m:fPr>
            <m:num>
              <m:r>
                <m:rPr>
                  <m:sty m:val="p"/>
                </m:rPr>
                <w:rPr>
                  <w:rFonts w:ascii="Cambria Math" w:hAnsi="Cambria Math" w:cs="Times New Roman"/>
                  <w:color w:val="0D0D0D" w:themeColor="text1" w:themeTint="F2"/>
                  <w:sz w:val="24"/>
                  <w:szCs w:val="24"/>
                  <w:highlight w:val="cyan"/>
                </w:rPr>
                <m:t>jumlah peserta didik pada setiap kategori</m:t>
              </m:r>
            </m:num>
            <m:den>
              <m:r>
                <m:rPr>
                  <m:sty m:val="p"/>
                </m:rPr>
                <w:rPr>
                  <w:rFonts w:ascii="Cambria Math" w:hAnsi="Cambria Math" w:cs="Times New Roman"/>
                  <w:color w:val="0D0D0D" w:themeColor="text1" w:themeTint="F2"/>
                  <w:sz w:val="24"/>
                  <w:szCs w:val="24"/>
                  <w:highlight w:val="cyan"/>
                </w:rPr>
                <m:t>jumlah seluruh peserta didik</m:t>
              </m:r>
            </m:den>
          </m:f>
          <m:r>
            <m:rPr>
              <m:sty m:val="p"/>
            </m:rPr>
            <w:rPr>
              <w:rFonts w:ascii="Cambria Math" w:hAnsi="Cambria Math" w:cs="Times New Roman"/>
              <w:color w:val="0D0D0D" w:themeColor="text1" w:themeTint="F2"/>
              <w:sz w:val="24"/>
              <w:szCs w:val="24"/>
              <w:highlight w:val="cyan"/>
            </w:rPr>
            <m:t xml:space="preserve"> x 100%</m:t>
          </m:r>
        </m:oMath>
      </m:oMathPara>
    </w:p>
    <w:p w:rsidR="00924D22" w:rsidRDefault="00710CBB" w:rsidP="00710CBB">
      <w:pPr>
        <w:spacing w:line="360" w:lineRule="auto"/>
        <w:rPr>
          <w:rFonts w:ascii="Times New Roman" w:eastAsiaTheme="minorEastAsia" w:hAnsi="Times New Roman" w:cs="Times New Roman"/>
          <w:b/>
          <w:i/>
          <w:color w:val="0D0D0D" w:themeColor="text1" w:themeTint="F2"/>
          <w:sz w:val="24"/>
          <w:szCs w:val="24"/>
        </w:rPr>
      </w:pPr>
      <w:r w:rsidRPr="00710CBB">
        <w:rPr>
          <w:rFonts w:ascii="Times New Roman" w:eastAsiaTheme="minorEastAsia" w:hAnsi="Times New Roman" w:cs="Times New Roman"/>
          <w:b/>
          <w:i/>
          <w:color w:val="0D0D0D" w:themeColor="text1" w:themeTint="F2"/>
          <w:sz w:val="24"/>
          <w:szCs w:val="24"/>
        </w:rPr>
        <w:t xml:space="preserve">Sumber: Rifqil, 2014, h. </w:t>
      </w:r>
      <w:r w:rsidR="003D2DC0">
        <w:rPr>
          <w:rFonts w:ascii="Times New Roman" w:eastAsiaTheme="minorEastAsia" w:hAnsi="Times New Roman" w:cs="Times New Roman"/>
          <w:b/>
          <w:i/>
          <w:color w:val="0D0D0D" w:themeColor="text1" w:themeTint="F2"/>
          <w:sz w:val="24"/>
          <w:szCs w:val="24"/>
        </w:rPr>
        <w:t>6</w:t>
      </w:r>
      <w:r w:rsidR="00924D22">
        <w:rPr>
          <w:rFonts w:ascii="Times New Roman" w:eastAsiaTheme="minorEastAsia" w:hAnsi="Times New Roman" w:cs="Times New Roman"/>
          <w:b/>
          <w:i/>
          <w:color w:val="0D0D0D" w:themeColor="text1" w:themeTint="F2"/>
          <w:sz w:val="24"/>
          <w:szCs w:val="24"/>
        </w:rPr>
        <w:t>9</w:t>
      </w:r>
    </w:p>
    <w:p w:rsidR="00924D22" w:rsidRDefault="00924D22" w:rsidP="00710CBB">
      <w:pPr>
        <w:spacing w:line="360" w:lineRule="auto"/>
        <w:rPr>
          <w:rFonts w:ascii="Times New Roman" w:eastAsiaTheme="minorEastAsia" w:hAnsi="Times New Roman" w:cs="Times New Roman"/>
          <w:b/>
          <w:i/>
          <w:color w:val="0D0D0D" w:themeColor="text1" w:themeTint="F2"/>
          <w:sz w:val="24"/>
          <w:szCs w:val="24"/>
        </w:rPr>
      </w:pPr>
    </w:p>
    <w:p w:rsidR="00924D22" w:rsidRPr="00924D22" w:rsidRDefault="00924D22" w:rsidP="00710CBB">
      <w:pPr>
        <w:spacing w:line="360" w:lineRule="auto"/>
        <w:rPr>
          <w:rFonts w:ascii="Times New Roman" w:eastAsiaTheme="minorEastAsia" w:hAnsi="Times New Roman" w:cs="Times New Roman"/>
          <w:b/>
          <w:i/>
          <w:color w:val="0D0D0D" w:themeColor="text1" w:themeTint="F2"/>
          <w:sz w:val="24"/>
          <w:szCs w:val="24"/>
        </w:rPr>
      </w:pPr>
    </w:p>
    <w:p w:rsidR="00B11894" w:rsidRPr="005744E2" w:rsidRDefault="00B11894" w:rsidP="00297A25">
      <w:pPr>
        <w:pStyle w:val="ListParagraph"/>
        <w:numPr>
          <w:ilvl w:val="0"/>
          <w:numId w:val="47"/>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lastRenderedPageBreak/>
        <w:t xml:space="preserve">Perhitungan </w:t>
      </w:r>
      <w:r w:rsidR="0020181E" w:rsidRPr="005744E2">
        <w:rPr>
          <w:rFonts w:ascii="Times New Roman" w:hAnsi="Times New Roman" w:cs="Times New Roman"/>
          <w:b/>
          <w:color w:val="0D0D0D" w:themeColor="text1" w:themeTint="F2"/>
          <w:sz w:val="24"/>
          <w:szCs w:val="24"/>
        </w:rPr>
        <w:t>Format Penilaian Keterampilan Mencoba</w:t>
      </w:r>
    </w:p>
    <w:p w:rsidR="00297A25" w:rsidRPr="005744E2" w:rsidRDefault="0020181E" w:rsidP="0020181E">
      <w:pPr>
        <w:spacing w:line="480" w:lineRule="auto"/>
        <w:jc w:val="both"/>
        <w:rPr>
          <w:rFonts w:ascii="Times New Roman" w:eastAsia="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Perhitungan penilaian dilakukan dengan memberikan tanda </w:t>
      </w:r>
      <w:r w:rsidRPr="005744E2">
        <w:rPr>
          <w:rFonts w:ascii="Times New Roman" w:eastAsia="Times New Roman" w:hAnsi="Times New Roman" w:cs="Times New Roman"/>
          <w:color w:val="0D0D0D" w:themeColor="text1" w:themeTint="F2"/>
          <w:sz w:val="24"/>
          <w:szCs w:val="24"/>
        </w:rPr>
        <w:t>(√) pada kolom penilaian keterampilan mencoba dengan keterangan sebagai berikut :</w:t>
      </w:r>
    </w:p>
    <w:tbl>
      <w:tblPr>
        <w:tblStyle w:val="TableGrid"/>
        <w:tblW w:w="0" w:type="auto"/>
        <w:jc w:val="center"/>
        <w:tblLook w:val="04A0"/>
      </w:tblPr>
      <w:tblGrid>
        <w:gridCol w:w="790"/>
        <w:gridCol w:w="4469"/>
        <w:gridCol w:w="1503"/>
      </w:tblGrid>
      <w:tr w:rsidR="0020181E" w:rsidRPr="005744E2" w:rsidTr="00924D22">
        <w:trPr>
          <w:jc w:val="center"/>
        </w:trPr>
        <w:tc>
          <w:tcPr>
            <w:tcW w:w="790"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Skor</w:t>
            </w:r>
          </w:p>
        </w:tc>
        <w:tc>
          <w:tcPr>
            <w:tcW w:w="4469"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Penjelasan</w:t>
            </w:r>
          </w:p>
        </w:tc>
        <w:tc>
          <w:tcPr>
            <w:tcW w:w="1503"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Predikat</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1</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 jika hanya satu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2</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 jika hanya dua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3</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 jika hanya tiga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w:t>
            </w:r>
          </w:p>
        </w:tc>
      </w:tr>
      <w:tr w:rsidR="0020181E" w:rsidRPr="005744E2" w:rsidTr="0020181E">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4</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Sangat baik jika semua aspek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Sangat Baik</w:t>
            </w:r>
          </w:p>
        </w:tc>
      </w:tr>
    </w:tbl>
    <w:p w:rsidR="00924D22" w:rsidRDefault="00924D22" w:rsidP="0020181E">
      <w:pPr>
        <w:spacing w:line="480" w:lineRule="auto"/>
        <w:jc w:val="both"/>
        <w:rPr>
          <w:rFonts w:ascii="Times New Roman" w:hAnsi="Times New Roman" w:cs="Times New Roman"/>
          <w:color w:val="0D0D0D" w:themeColor="text1" w:themeTint="F2"/>
          <w:sz w:val="24"/>
          <w:szCs w:val="24"/>
        </w:rPr>
      </w:pPr>
    </w:p>
    <w:p w:rsidR="0060714D" w:rsidRPr="005744E2" w:rsidRDefault="0060714D" w:rsidP="0020181E">
      <w:p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Dengan Rubrik :</w:t>
      </w:r>
    </w:p>
    <w:p w:rsidR="0060714D" w:rsidRPr="005744E2" w:rsidRDefault="0060714D" w:rsidP="0060714D">
      <w:pPr>
        <w:pStyle w:val="ListParagraph"/>
        <w:numPr>
          <w:ilvl w:val="0"/>
          <w:numId w:val="36"/>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Berani melakukan eksperimen (antusias)</w:t>
      </w:r>
    </w:p>
    <w:p w:rsidR="0060714D" w:rsidRPr="005744E2" w:rsidRDefault="0060714D" w:rsidP="0060714D">
      <w:pPr>
        <w:pStyle w:val="ListParagraph"/>
        <w:numPr>
          <w:ilvl w:val="0"/>
          <w:numId w:val="36"/>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Meneliti objek ekperimen</w:t>
      </w:r>
    </w:p>
    <w:p w:rsidR="0060714D" w:rsidRPr="005744E2" w:rsidRDefault="0060714D" w:rsidP="0060714D">
      <w:pPr>
        <w:pStyle w:val="ListParagraph"/>
        <w:numPr>
          <w:ilvl w:val="0"/>
          <w:numId w:val="36"/>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Berperan aktif dalam aktivitas eksperimen</w:t>
      </w:r>
    </w:p>
    <w:p w:rsidR="0060714D" w:rsidRDefault="0060714D" w:rsidP="0060714D">
      <w:pPr>
        <w:pStyle w:val="ListParagraph"/>
        <w:numPr>
          <w:ilvl w:val="0"/>
          <w:numId w:val="36"/>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Mendiskusikan objek yang diteliti dengan teman kelompoknya</w:t>
      </w:r>
    </w:p>
    <w:p w:rsidR="00710CBB" w:rsidRDefault="00710CBB" w:rsidP="00710CBB">
      <w:pPr>
        <w:tabs>
          <w:tab w:val="left" w:pos="567"/>
        </w:tabs>
        <w:spacing w:before="120" w:line="480" w:lineRule="auto"/>
        <w:rPr>
          <w:rFonts w:ascii="Times New Roman" w:hAnsi="Times New Roman" w:cs="Times New Roman"/>
          <w:b/>
          <w:color w:val="0D0D0D" w:themeColor="text1" w:themeTint="F2"/>
          <w:sz w:val="24"/>
          <w:szCs w:val="24"/>
        </w:rPr>
      </w:pPr>
      <w:r w:rsidRPr="00710CBB">
        <w:rPr>
          <w:rFonts w:ascii="Times New Roman" w:hAnsi="Times New Roman" w:cs="Times New Roman"/>
          <w:b/>
          <w:color w:val="0D0D0D" w:themeColor="text1" w:themeTint="F2"/>
          <w:sz w:val="24"/>
          <w:szCs w:val="24"/>
        </w:rPr>
        <w:t>Untuk perhitungan persentase dilakukan dengan cara :</w:t>
      </w:r>
    </w:p>
    <w:p w:rsidR="00710CBB" w:rsidRDefault="00710CBB" w:rsidP="00710CBB">
      <w:pPr>
        <w:tabs>
          <w:tab w:val="left" w:pos="567"/>
        </w:tabs>
        <w:spacing w:before="120" w:line="480" w:lineRule="auto"/>
        <w:rPr>
          <w:rFonts w:ascii="Times New Roman" w:hAnsi="Times New Roman" w:cs="Times New Roman"/>
          <w:b/>
          <w:color w:val="0D0D0D" w:themeColor="text1" w:themeTint="F2"/>
          <w:sz w:val="24"/>
          <w:szCs w:val="24"/>
        </w:rPr>
      </w:pPr>
      <m:oMathPara>
        <m:oMath>
          <m:r>
            <m:rPr>
              <m:sty m:val="p"/>
            </m:rPr>
            <w:rPr>
              <w:rFonts w:ascii="Cambria Math" w:hAnsi="Cambria Math" w:cs="Times New Roman"/>
              <w:color w:val="0D0D0D" w:themeColor="text1" w:themeTint="F2"/>
              <w:sz w:val="24"/>
              <w:szCs w:val="24"/>
              <w:highlight w:val="cyan"/>
            </w:rPr>
            <m:t>Persentase=</m:t>
          </m:r>
          <m:f>
            <m:fPr>
              <m:ctrlPr>
                <w:rPr>
                  <w:rFonts w:ascii="Cambria Math" w:hAnsi="Cambria Math" w:cs="Times New Roman"/>
                  <w:color w:val="0D0D0D" w:themeColor="text1" w:themeTint="F2"/>
                  <w:sz w:val="24"/>
                  <w:szCs w:val="24"/>
                  <w:highlight w:val="cyan"/>
                </w:rPr>
              </m:ctrlPr>
            </m:fPr>
            <m:num>
              <m:r>
                <m:rPr>
                  <m:sty m:val="p"/>
                </m:rPr>
                <w:rPr>
                  <w:rFonts w:ascii="Cambria Math" w:hAnsi="Cambria Math" w:cs="Times New Roman"/>
                  <w:color w:val="0D0D0D" w:themeColor="text1" w:themeTint="F2"/>
                  <w:sz w:val="24"/>
                  <w:szCs w:val="24"/>
                  <w:highlight w:val="cyan"/>
                </w:rPr>
                <m:t>jumlah peserta didik pada setiap kategori</m:t>
              </m:r>
            </m:num>
            <m:den>
              <m:r>
                <m:rPr>
                  <m:sty m:val="p"/>
                </m:rPr>
                <w:rPr>
                  <w:rFonts w:ascii="Cambria Math" w:hAnsi="Cambria Math" w:cs="Times New Roman"/>
                  <w:color w:val="0D0D0D" w:themeColor="text1" w:themeTint="F2"/>
                  <w:sz w:val="24"/>
                  <w:szCs w:val="24"/>
                  <w:highlight w:val="cyan"/>
                </w:rPr>
                <m:t>jumlah seluruh peserta didik</m:t>
              </m:r>
            </m:den>
          </m:f>
          <m:r>
            <m:rPr>
              <m:sty m:val="p"/>
            </m:rPr>
            <w:rPr>
              <w:rFonts w:ascii="Cambria Math" w:hAnsi="Cambria Math" w:cs="Times New Roman"/>
              <w:color w:val="0D0D0D" w:themeColor="text1" w:themeTint="F2"/>
              <w:sz w:val="24"/>
              <w:szCs w:val="24"/>
              <w:highlight w:val="cyan"/>
            </w:rPr>
            <m:t xml:space="preserve"> x 100%</m:t>
          </m:r>
        </m:oMath>
      </m:oMathPara>
    </w:p>
    <w:p w:rsidR="00710CBB" w:rsidRPr="00710CBB" w:rsidRDefault="00710CBB" w:rsidP="00710CBB">
      <w:pPr>
        <w:tabs>
          <w:tab w:val="left" w:pos="567"/>
        </w:tabs>
        <w:spacing w:before="120" w:line="480" w:lineRule="auto"/>
        <w:rPr>
          <w:rFonts w:ascii="Times New Roman" w:hAnsi="Times New Roman" w:cs="Times New Roman"/>
          <w:b/>
          <w:color w:val="0D0D0D" w:themeColor="text1" w:themeTint="F2"/>
          <w:sz w:val="24"/>
          <w:szCs w:val="24"/>
        </w:rPr>
      </w:pPr>
      <w:r w:rsidRPr="00710CBB">
        <w:rPr>
          <w:rFonts w:ascii="Times New Roman" w:eastAsiaTheme="minorEastAsia" w:hAnsi="Times New Roman" w:cs="Times New Roman"/>
          <w:b/>
          <w:i/>
          <w:color w:val="0D0D0D" w:themeColor="text1" w:themeTint="F2"/>
          <w:sz w:val="24"/>
          <w:szCs w:val="24"/>
        </w:rPr>
        <w:t xml:space="preserve">Sumber: Rifqil, 2014, h. </w:t>
      </w:r>
      <w:r w:rsidR="00924D22">
        <w:rPr>
          <w:rFonts w:ascii="Times New Roman" w:eastAsiaTheme="minorEastAsia" w:hAnsi="Times New Roman" w:cs="Times New Roman"/>
          <w:b/>
          <w:i/>
          <w:color w:val="0D0D0D" w:themeColor="text1" w:themeTint="F2"/>
          <w:sz w:val="24"/>
          <w:szCs w:val="24"/>
        </w:rPr>
        <w:t>70</w:t>
      </w:r>
    </w:p>
    <w:p w:rsidR="00297A25" w:rsidRPr="005744E2" w:rsidRDefault="00297A25" w:rsidP="00297A25">
      <w:pPr>
        <w:pStyle w:val="ListParagraph"/>
        <w:spacing w:line="360" w:lineRule="auto"/>
        <w:ind w:left="426"/>
        <w:rPr>
          <w:rFonts w:ascii="Times New Roman" w:hAnsi="Times New Roman" w:cs="Times New Roman"/>
          <w:color w:val="0D0D0D" w:themeColor="text1" w:themeTint="F2"/>
          <w:sz w:val="24"/>
          <w:szCs w:val="24"/>
        </w:rPr>
      </w:pPr>
    </w:p>
    <w:p w:rsidR="00B11894" w:rsidRPr="005744E2" w:rsidRDefault="00B11894" w:rsidP="00297A25">
      <w:pPr>
        <w:pStyle w:val="ListParagraph"/>
        <w:numPr>
          <w:ilvl w:val="0"/>
          <w:numId w:val="47"/>
        </w:numPr>
        <w:spacing w:line="480" w:lineRule="auto"/>
        <w:ind w:left="567" w:hanging="567"/>
        <w:jc w:val="both"/>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 xml:space="preserve">Perhitungan </w:t>
      </w:r>
      <w:r w:rsidR="0020181E" w:rsidRPr="005744E2">
        <w:rPr>
          <w:rFonts w:ascii="Times New Roman" w:hAnsi="Times New Roman" w:cs="Times New Roman"/>
          <w:b/>
          <w:color w:val="0D0D0D" w:themeColor="text1" w:themeTint="F2"/>
          <w:sz w:val="24"/>
          <w:szCs w:val="24"/>
        </w:rPr>
        <w:t>Format Penilaian Keterampilan Menyajikan Gambar Hasil Pengamatan</w:t>
      </w:r>
    </w:p>
    <w:p w:rsidR="00127253" w:rsidRPr="005744E2" w:rsidRDefault="0020181E" w:rsidP="00710CBB">
      <w:pPr>
        <w:spacing w:line="480" w:lineRule="auto"/>
        <w:ind w:firstLine="567"/>
        <w:jc w:val="both"/>
        <w:rPr>
          <w:rFonts w:ascii="Times New Roman" w:eastAsia="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lastRenderedPageBreak/>
        <w:t xml:space="preserve">Perhitungan penilaian dilakukan dengan memberikan tanda </w:t>
      </w:r>
      <w:r w:rsidRPr="005744E2">
        <w:rPr>
          <w:rFonts w:ascii="Times New Roman" w:eastAsia="Times New Roman" w:hAnsi="Times New Roman" w:cs="Times New Roman"/>
          <w:color w:val="0D0D0D" w:themeColor="text1" w:themeTint="F2"/>
          <w:sz w:val="24"/>
          <w:szCs w:val="24"/>
        </w:rPr>
        <w:t>(√) pada kolom penilaian keterampilan menyajikan gambar hasil pengamatan dengan keterangan sebagai berikut :</w:t>
      </w:r>
    </w:p>
    <w:tbl>
      <w:tblPr>
        <w:tblStyle w:val="TableGrid"/>
        <w:tblW w:w="0" w:type="auto"/>
        <w:jc w:val="center"/>
        <w:tblLook w:val="04A0"/>
      </w:tblPr>
      <w:tblGrid>
        <w:gridCol w:w="790"/>
        <w:gridCol w:w="4469"/>
        <w:gridCol w:w="1503"/>
      </w:tblGrid>
      <w:tr w:rsidR="0020181E" w:rsidRPr="005744E2" w:rsidTr="00924D22">
        <w:trPr>
          <w:jc w:val="center"/>
        </w:trPr>
        <w:tc>
          <w:tcPr>
            <w:tcW w:w="790"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Skor</w:t>
            </w:r>
          </w:p>
        </w:tc>
        <w:tc>
          <w:tcPr>
            <w:tcW w:w="4469"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Penjelasan</w:t>
            </w:r>
          </w:p>
        </w:tc>
        <w:tc>
          <w:tcPr>
            <w:tcW w:w="1503" w:type="dxa"/>
            <w:shd w:val="clear" w:color="auto" w:fill="92CDDC" w:themeFill="accent5" w:themeFillTint="99"/>
          </w:tcPr>
          <w:p w:rsidR="0020181E" w:rsidRPr="005744E2" w:rsidRDefault="0020181E" w:rsidP="0020181E">
            <w:pPr>
              <w:tabs>
                <w:tab w:val="left" w:pos="540"/>
                <w:tab w:val="left" w:pos="900"/>
              </w:tabs>
              <w:spacing w:line="360" w:lineRule="auto"/>
              <w:jc w:val="center"/>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Predikat</w:t>
            </w:r>
          </w:p>
        </w:tc>
      </w:tr>
      <w:tr w:rsidR="0020181E" w:rsidRPr="005744E2" w:rsidTr="00710CBB">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1</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 jika hanya satu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Kurang</w:t>
            </w:r>
          </w:p>
        </w:tc>
      </w:tr>
      <w:tr w:rsidR="0020181E" w:rsidRPr="005744E2" w:rsidTr="00710CBB">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2</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 jika hanya dua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Cukup</w:t>
            </w:r>
          </w:p>
        </w:tc>
      </w:tr>
      <w:tr w:rsidR="0020181E" w:rsidRPr="005744E2" w:rsidTr="00710CBB">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3</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 jika hanya tiga aspek yang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Baik</w:t>
            </w:r>
          </w:p>
        </w:tc>
      </w:tr>
      <w:tr w:rsidR="0020181E" w:rsidRPr="005744E2" w:rsidTr="00710CBB">
        <w:trPr>
          <w:jc w:val="center"/>
        </w:trPr>
        <w:tc>
          <w:tcPr>
            <w:tcW w:w="790"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4</w:t>
            </w:r>
          </w:p>
        </w:tc>
        <w:tc>
          <w:tcPr>
            <w:tcW w:w="4469"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Sangat baik jika semua aspek muncul</w:t>
            </w:r>
          </w:p>
        </w:tc>
        <w:tc>
          <w:tcPr>
            <w:tcW w:w="1503" w:type="dxa"/>
          </w:tcPr>
          <w:p w:rsidR="0020181E" w:rsidRPr="005744E2" w:rsidRDefault="0020181E" w:rsidP="0020181E">
            <w:pPr>
              <w:tabs>
                <w:tab w:val="left" w:pos="540"/>
                <w:tab w:val="left" w:pos="900"/>
              </w:tabs>
              <w:spacing w:line="36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Sangat Baik</w:t>
            </w:r>
          </w:p>
        </w:tc>
      </w:tr>
    </w:tbl>
    <w:p w:rsidR="00924D22" w:rsidRDefault="00924D22" w:rsidP="0020181E">
      <w:pPr>
        <w:spacing w:line="480" w:lineRule="auto"/>
        <w:jc w:val="both"/>
        <w:rPr>
          <w:rFonts w:ascii="Times New Roman" w:hAnsi="Times New Roman" w:cs="Times New Roman"/>
          <w:color w:val="0D0D0D" w:themeColor="text1" w:themeTint="F2"/>
          <w:sz w:val="24"/>
          <w:szCs w:val="24"/>
        </w:rPr>
      </w:pPr>
    </w:p>
    <w:p w:rsidR="0060714D" w:rsidRPr="005744E2" w:rsidRDefault="0060714D" w:rsidP="0020181E">
      <w:p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Dengan Rubrik :</w:t>
      </w:r>
    </w:p>
    <w:p w:rsidR="0060714D" w:rsidRPr="005744E2" w:rsidRDefault="0060714D" w:rsidP="0060714D">
      <w:pPr>
        <w:pStyle w:val="ListParagraph"/>
        <w:numPr>
          <w:ilvl w:val="0"/>
          <w:numId w:val="37"/>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Penyajian yang rapih</w:t>
      </w:r>
    </w:p>
    <w:p w:rsidR="0060714D" w:rsidRPr="005744E2" w:rsidRDefault="0060714D" w:rsidP="0060714D">
      <w:pPr>
        <w:pStyle w:val="ListParagraph"/>
        <w:numPr>
          <w:ilvl w:val="0"/>
          <w:numId w:val="37"/>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Berani menampilkan hasil karyanya</w:t>
      </w:r>
    </w:p>
    <w:p w:rsidR="0060714D" w:rsidRPr="005744E2" w:rsidRDefault="0060714D" w:rsidP="0060714D">
      <w:pPr>
        <w:pStyle w:val="ListParagraph"/>
        <w:numPr>
          <w:ilvl w:val="0"/>
          <w:numId w:val="37"/>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Mampu menjelaskan hasil karyanya kepada teman-temannya</w:t>
      </w:r>
    </w:p>
    <w:p w:rsidR="0060714D" w:rsidRDefault="0060714D" w:rsidP="0060714D">
      <w:pPr>
        <w:pStyle w:val="ListParagraph"/>
        <w:numPr>
          <w:ilvl w:val="0"/>
          <w:numId w:val="37"/>
        </w:numPr>
        <w:spacing w:line="36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Mampu menghargai hasil karya orang lain</w:t>
      </w:r>
    </w:p>
    <w:p w:rsidR="00710CBB" w:rsidRPr="00710CBB" w:rsidRDefault="00710CBB" w:rsidP="00710CBB">
      <w:pPr>
        <w:tabs>
          <w:tab w:val="left" w:pos="567"/>
        </w:tabs>
        <w:spacing w:before="120" w:line="480" w:lineRule="auto"/>
        <w:rPr>
          <w:rFonts w:ascii="Times New Roman" w:hAnsi="Times New Roman" w:cs="Times New Roman"/>
          <w:b/>
          <w:color w:val="0D0D0D" w:themeColor="text1" w:themeTint="F2"/>
          <w:sz w:val="24"/>
          <w:szCs w:val="24"/>
        </w:rPr>
      </w:pPr>
      <w:r w:rsidRPr="00710CBB">
        <w:rPr>
          <w:rFonts w:ascii="Times New Roman" w:hAnsi="Times New Roman" w:cs="Times New Roman"/>
          <w:b/>
          <w:color w:val="0D0D0D" w:themeColor="text1" w:themeTint="F2"/>
          <w:sz w:val="24"/>
          <w:szCs w:val="24"/>
        </w:rPr>
        <w:t>Untuk perhitungan persentase dilakukan dengan cara :</w:t>
      </w:r>
    </w:p>
    <w:p w:rsidR="00710CBB" w:rsidRPr="00710CBB" w:rsidRDefault="00710CBB" w:rsidP="00710CBB">
      <w:pPr>
        <w:tabs>
          <w:tab w:val="left" w:pos="567"/>
        </w:tabs>
        <w:spacing w:before="120" w:line="480" w:lineRule="auto"/>
        <w:rPr>
          <w:rFonts w:ascii="Times New Roman" w:eastAsiaTheme="minorEastAsia" w:hAnsi="Times New Roman" w:cs="Times New Roman"/>
          <w:color w:val="0D0D0D" w:themeColor="text1" w:themeTint="F2"/>
          <w:sz w:val="24"/>
          <w:szCs w:val="24"/>
        </w:rPr>
      </w:pPr>
      <m:oMathPara>
        <m:oMath>
          <m:r>
            <m:rPr>
              <m:sty m:val="p"/>
            </m:rPr>
            <w:rPr>
              <w:rFonts w:ascii="Cambria Math" w:hAnsi="Cambria Math" w:cs="Times New Roman"/>
              <w:color w:val="0D0D0D" w:themeColor="text1" w:themeTint="F2"/>
              <w:sz w:val="24"/>
              <w:szCs w:val="24"/>
              <w:highlight w:val="cyan"/>
            </w:rPr>
            <m:t>Persentase=</m:t>
          </m:r>
          <m:f>
            <m:fPr>
              <m:ctrlPr>
                <w:rPr>
                  <w:rFonts w:ascii="Cambria Math" w:hAnsi="Cambria Math" w:cs="Times New Roman"/>
                  <w:color w:val="0D0D0D" w:themeColor="text1" w:themeTint="F2"/>
                  <w:sz w:val="24"/>
                  <w:szCs w:val="24"/>
                  <w:highlight w:val="cyan"/>
                </w:rPr>
              </m:ctrlPr>
            </m:fPr>
            <m:num>
              <m:r>
                <m:rPr>
                  <m:sty m:val="p"/>
                </m:rPr>
                <w:rPr>
                  <w:rFonts w:ascii="Cambria Math" w:hAnsi="Cambria Math" w:cs="Times New Roman"/>
                  <w:color w:val="0D0D0D" w:themeColor="text1" w:themeTint="F2"/>
                  <w:sz w:val="24"/>
                  <w:szCs w:val="24"/>
                  <w:highlight w:val="cyan"/>
                </w:rPr>
                <m:t>jumlah peserta didik pada setiap kategori</m:t>
              </m:r>
            </m:num>
            <m:den>
              <m:r>
                <m:rPr>
                  <m:sty m:val="p"/>
                </m:rPr>
                <w:rPr>
                  <w:rFonts w:ascii="Cambria Math" w:hAnsi="Cambria Math" w:cs="Times New Roman"/>
                  <w:color w:val="0D0D0D" w:themeColor="text1" w:themeTint="F2"/>
                  <w:sz w:val="24"/>
                  <w:szCs w:val="24"/>
                  <w:highlight w:val="cyan"/>
                </w:rPr>
                <m:t>jumlah seluruh peserta didik</m:t>
              </m:r>
            </m:den>
          </m:f>
          <m:r>
            <m:rPr>
              <m:sty m:val="p"/>
            </m:rPr>
            <w:rPr>
              <w:rFonts w:ascii="Cambria Math" w:hAnsi="Cambria Math" w:cs="Times New Roman"/>
              <w:color w:val="0D0D0D" w:themeColor="text1" w:themeTint="F2"/>
              <w:sz w:val="24"/>
              <w:szCs w:val="24"/>
              <w:highlight w:val="cyan"/>
            </w:rPr>
            <m:t xml:space="preserve"> x 100%</m:t>
          </m:r>
        </m:oMath>
      </m:oMathPara>
    </w:p>
    <w:p w:rsidR="00B02F97" w:rsidRDefault="00924D22" w:rsidP="00710CBB">
      <w:pPr>
        <w:spacing w:line="360" w:lineRule="auto"/>
        <w:rPr>
          <w:rFonts w:ascii="Times New Roman" w:eastAsiaTheme="minorEastAsia" w:hAnsi="Times New Roman" w:cs="Times New Roman"/>
          <w:b/>
          <w:i/>
          <w:color w:val="0D0D0D" w:themeColor="text1" w:themeTint="F2"/>
          <w:sz w:val="24"/>
          <w:szCs w:val="24"/>
        </w:rPr>
      </w:pPr>
      <w:r>
        <w:rPr>
          <w:rFonts w:ascii="Times New Roman" w:eastAsiaTheme="minorEastAsia" w:hAnsi="Times New Roman" w:cs="Times New Roman"/>
          <w:b/>
          <w:i/>
          <w:color w:val="0D0D0D" w:themeColor="text1" w:themeTint="F2"/>
          <w:sz w:val="24"/>
          <w:szCs w:val="24"/>
        </w:rPr>
        <w:t>Sumber: Rifqil, 2014, h. 71</w:t>
      </w:r>
    </w:p>
    <w:p w:rsidR="00710CBB" w:rsidRPr="00710CBB" w:rsidRDefault="00710CBB" w:rsidP="00710CBB">
      <w:pPr>
        <w:spacing w:line="360" w:lineRule="auto"/>
        <w:rPr>
          <w:rFonts w:ascii="Times New Roman" w:hAnsi="Times New Roman" w:cs="Times New Roman"/>
          <w:color w:val="0D0D0D" w:themeColor="text1" w:themeTint="F2"/>
          <w:sz w:val="24"/>
          <w:szCs w:val="24"/>
        </w:rPr>
      </w:pPr>
    </w:p>
    <w:p w:rsidR="0060714D" w:rsidRPr="003F5E07" w:rsidRDefault="00B02F97" w:rsidP="00B02F97">
      <w:pPr>
        <w:pStyle w:val="ListParagraph"/>
        <w:numPr>
          <w:ilvl w:val="0"/>
          <w:numId w:val="47"/>
        </w:numPr>
        <w:spacing w:line="360" w:lineRule="auto"/>
        <w:ind w:left="567" w:hanging="567"/>
        <w:rPr>
          <w:rFonts w:ascii="Times New Roman" w:hAnsi="Times New Roman" w:cs="Times New Roman"/>
          <w:color w:val="0D0D0D" w:themeColor="text1" w:themeTint="F2"/>
          <w:sz w:val="24"/>
          <w:szCs w:val="24"/>
        </w:rPr>
      </w:pPr>
      <w:r w:rsidRPr="005744E2">
        <w:rPr>
          <w:rFonts w:ascii="Times New Roman" w:hAnsi="Times New Roman" w:cs="Times New Roman"/>
          <w:b/>
          <w:color w:val="0D0D0D" w:themeColor="text1" w:themeTint="F2"/>
          <w:sz w:val="24"/>
          <w:szCs w:val="24"/>
        </w:rPr>
        <w:t xml:space="preserve">Perhitungan </w:t>
      </w:r>
      <w:r>
        <w:rPr>
          <w:rFonts w:ascii="Times New Roman" w:hAnsi="Times New Roman" w:cs="Times New Roman"/>
          <w:b/>
          <w:color w:val="0D0D0D" w:themeColor="text1" w:themeTint="F2"/>
          <w:sz w:val="24"/>
          <w:szCs w:val="24"/>
        </w:rPr>
        <w:t xml:space="preserve">Angket </w:t>
      </w:r>
      <w:r w:rsidR="003F5E07">
        <w:rPr>
          <w:rFonts w:ascii="Times New Roman" w:hAnsi="Times New Roman" w:cs="Times New Roman"/>
          <w:b/>
          <w:color w:val="0D0D0D" w:themeColor="text1" w:themeTint="F2"/>
          <w:sz w:val="24"/>
          <w:szCs w:val="24"/>
        </w:rPr>
        <w:t xml:space="preserve">Respon </w:t>
      </w:r>
      <w:r>
        <w:rPr>
          <w:rFonts w:ascii="Times New Roman" w:hAnsi="Times New Roman" w:cs="Times New Roman"/>
          <w:b/>
          <w:color w:val="0D0D0D" w:themeColor="text1" w:themeTint="F2"/>
          <w:sz w:val="24"/>
          <w:szCs w:val="24"/>
        </w:rPr>
        <w:t>Peserta Didik</w:t>
      </w:r>
    </w:p>
    <w:p w:rsidR="00710CBB" w:rsidRDefault="003F5E07" w:rsidP="003D2DC0">
      <w:pPr>
        <w:spacing w:line="360" w:lineRule="auto"/>
        <w:ind w:firstLine="567"/>
        <w:jc w:val="both"/>
        <w:rPr>
          <w:rFonts w:ascii="Times New Roman" w:eastAsia="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Perhitungan penilaian dilakukan dengan memberikan tanda </w:t>
      </w:r>
      <w:r w:rsidRPr="005744E2">
        <w:rPr>
          <w:rFonts w:ascii="Times New Roman" w:eastAsia="Times New Roman" w:hAnsi="Times New Roman" w:cs="Times New Roman"/>
          <w:color w:val="0D0D0D" w:themeColor="text1" w:themeTint="F2"/>
          <w:sz w:val="24"/>
          <w:szCs w:val="24"/>
        </w:rPr>
        <w:t>(√) pada kolom</w:t>
      </w:r>
      <w:r>
        <w:rPr>
          <w:rFonts w:ascii="Times New Roman" w:eastAsia="Times New Roman" w:hAnsi="Times New Roman" w:cs="Times New Roman"/>
          <w:color w:val="0D0D0D" w:themeColor="text1" w:themeTint="F2"/>
          <w:sz w:val="24"/>
          <w:szCs w:val="24"/>
        </w:rPr>
        <w:t xml:space="preserve"> ya dan (x) pada kolom tidak. Perhitungan dilakukan dengan rumus :</w:t>
      </w:r>
    </w:p>
    <w:p w:rsidR="003F5E07" w:rsidRDefault="00710CBB" w:rsidP="003F5E07">
      <w:pPr>
        <w:spacing w:line="360" w:lineRule="auto"/>
        <w:jc w:val="center"/>
        <w:rPr>
          <w:rFonts w:ascii="Times New Roman" w:eastAsia="Times New Roman" w:hAnsi="Times New Roman" w:cs="Times New Roman"/>
          <w:color w:val="0D0D0D" w:themeColor="text1" w:themeTint="F2"/>
          <w:sz w:val="24"/>
          <w:szCs w:val="24"/>
        </w:rPr>
      </w:pPr>
      <m:oMathPara>
        <m:oMath>
          <m:r>
            <w:rPr>
              <w:rFonts w:ascii="Cambria Math" w:eastAsia="Times New Roman" w:hAnsi="Cambria Math" w:cs="Times New Roman"/>
              <w:color w:val="0D0D0D" w:themeColor="text1" w:themeTint="F2"/>
              <w:sz w:val="24"/>
              <w:szCs w:val="24"/>
              <w:highlight w:val="cyan"/>
            </w:rPr>
            <m:t>F=</m:t>
          </m:r>
          <m:f>
            <m:fPr>
              <m:ctrlPr>
                <w:rPr>
                  <w:rFonts w:ascii="Cambria Math" w:eastAsia="Times New Roman" w:hAnsi="Cambria Math" w:cs="Times New Roman"/>
                  <w:i/>
                  <w:color w:val="0D0D0D" w:themeColor="text1" w:themeTint="F2"/>
                  <w:sz w:val="24"/>
                  <w:szCs w:val="24"/>
                </w:rPr>
              </m:ctrlPr>
            </m:fPr>
            <m:num>
              <m:r>
                <w:rPr>
                  <w:rFonts w:ascii="Cambria Math" w:eastAsia="Times New Roman" w:hAnsi="Cambria Math" w:cs="Times New Roman"/>
                  <w:color w:val="0D0D0D" w:themeColor="text1" w:themeTint="F2"/>
                  <w:sz w:val="24"/>
                  <w:szCs w:val="24"/>
                  <w:highlight w:val="cyan"/>
                </w:rPr>
                <m:t>Fx</m:t>
              </m:r>
            </m:num>
            <m:den>
              <m:r>
                <w:rPr>
                  <w:rFonts w:ascii="Cambria Math" w:eastAsia="Times New Roman" w:hAnsi="Cambria Math" w:cs="Times New Roman"/>
                  <w:color w:val="0D0D0D" w:themeColor="text1" w:themeTint="F2"/>
                  <w:sz w:val="24"/>
                  <w:szCs w:val="24"/>
                  <w:highlight w:val="cyan"/>
                </w:rPr>
                <m:t>n</m:t>
              </m:r>
            </m:den>
          </m:f>
          <m:r>
            <w:rPr>
              <w:rFonts w:ascii="Cambria Math" w:eastAsia="Times New Roman" w:hAnsi="Cambria Math" w:cs="Times New Roman"/>
              <w:color w:val="0D0D0D" w:themeColor="text1" w:themeTint="F2"/>
              <w:sz w:val="24"/>
              <w:szCs w:val="24"/>
              <w:highlight w:val="cyan"/>
            </w:rPr>
            <m:t xml:space="preserve"> x 100%</m:t>
          </m:r>
        </m:oMath>
      </m:oMathPara>
    </w:p>
    <w:p w:rsidR="003F5E07" w:rsidRDefault="003F5E07" w:rsidP="003F5E07">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F = Frekuensi</w:t>
      </w:r>
    </w:p>
    <w:p w:rsidR="003F5E07" w:rsidRDefault="003F5E07" w:rsidP="003F5E07">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Fx = Jumlah jawaban peserta didik</w:t>
      </w:r>
    </w:p>
    <w:p w:rsidR="003F5E07" w:rsidRDefault="003F5E07" w:rsidP="003F5E07">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 = Jumlah Peserta Didik</w:t>
      </w:r>
    </w:p>
    <w:p w:rsidR="00710CBB" w:rsidRDefault="003D2DC0" w:rsidP="003F5E07">
      <w:pPr>
        <w:spacing w:line="360" w:lineRule="auto"/>
        <w:rPr>
          <w:rFonts w:ascii="Times New Roman" w:hAnsi="Times New Roman" w:cs="Times New Roman"/>
          <w:b/>
          <w:i/>
          <w:color w:val="0D0D0D" w:themeColor="text1" w:themeTint="F2"/>
          <w:sz w:val="24"/>
          <w:szCs w:val="24"/>
        </w:rPr>
      </w:pPr>
      <w:r>
        <w:rPr>
          <w:rFonts w:ascii="Times New Roman" w:hAnsi="Times New Roman" w:cs="Times New Roman"/>
          <w:b/>
          <w:i/>
          <w:color w:val="0D0D0D" w:themeColor="text1" w:themeTint="F2"/>
          <w:sz w:val="24"/>
          <w:szCs w:val="24"/>
        </w:rPr>
        <w:t>Su</w:t>
      </w:r>
      <w:r w:rsidR="00924D22">
        <w:rPr>
          <w:rFonts w:ascii="Times New Roman" w:hAnsi="Times New Roman" w:cs="Times New Roman"/>
          <w:b/>
          <w:i/>
          <w:color w:val="0D0D0D" w:themeColor="text1" w:themeTint="F2"/>
          <w:sz w:val="24"/>
          <w:szCs w:val="24"/>
        </w:rPr>
        <w:t>mber : Rifqil, 2014, h.72</w:t>
      </w:r>
    </w:p>
    <w:p w:rsidR="00710CBB" w:rsidRPr="00710CBB" w:rsidRDefault="00710CBB" w:rsidP="003F5E07">
      <w:pPr>
        <w:spacing w:line="360" w:lineRule="auto"/>
        <w:rPr>
          <w:rFonts w:ascii="Times New Roman" w:hAnsi="Times New Roman" w:cs="Times New Roman"/>
          <w:b/>
          <w:i/>
          <w:color w:val="0D0D0D" w:themeColor="text1" w:themeTint="F2"/>
          <w:sz w:val="24"/>
          <w:szCs w:val="24"/>
        </w:rPr>
      </w:pPr>
    </w:p>
    <w:p w:rsidR="00BC7C46" w:rsidRPr="005744E2" w:rsidRDefault="00924D22" w:rsidP="00BC7C46">
      <w:pPr>
        <w:pStyle w:val="ListParagraph"/>
        <w:numPr>
          <w:ilvl w:val="0"/>
          <w:numId w:val="1"/>
        </w:numPr>
        <w:spacing w:line="480" w:lineRule="auto"/>
        <w:ind w:left="567" w:hanging="567"/>
        <w:rPr>
          <w:rFonts w:ascii="Times New Roman" w:hAnsi="Times New Roman" w:cs="Times New Roman"/>
          <w:b/>
          <w:color w:val="0D0D0D" w:themeColor="text1" w:themeTint="F2"/>
          <w:sz w:val="24"/>
          <w:szCs w:val="24"/>
        </w:rPr>
      </w:pPr>
      <w:r w:rsidRPr="005744E2">
        <w:rPr>
          <w:rFonts w:ascii="Times New Roman" w:hAnsi="Times New Roman" w:cs="Times New Roman"/>
          <w:b/>
          <w:color w:val="0D0D0D" w:themeColor="text1" w:themeTint="F2"/>
          <w:sz w:val="24"/>
          <w:szCs w:val="24"/>
        </w:rPr>
        <w:t>INDIKATOR KEBERHASILAN</w:t>
      </w:r>
    </w:p>
    <w:p w:rsidR="00BC7C46" w:rsidRPr="005744E2" w:rsidRDefault="004E5C00" w:rsidP="00BC7C46">
      <w:pPr>
        <w:spacing w:line="48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Pada penelitian ini terdapat 2</w:t>
      </w:r>
      <w:r w:rsidR="00BC7C46" w:rsidRPr="005744E2">
        <w:rPr>
          <w:rFonts w:ascii="Times New Roman" w:hAnsi="Times New Roman" w:cs="Times New Roman"/>
          <w:color w:val="0D0D0D" w:themeColor="text1" w:themeTint="F2"/>
          <w:sz w:val="24"/>
          <w:szCs w:val="24"/>
        </w:rPr>
        <w:t xml:space="preserve"> indikator keberhasilan, yaitu  :</w:t>
      </w:r>
    </w:p>
    <w:p w:rsidR="004E5C00" w:rsidRPr="005744E2" w:rsidRDefault="004E5C00" w:rsidP="00047F75">
      <w:pPr>
        <w:pStyle w:val="ListParagraph"/>
        <w:numPr>
          <w:ilvl w:val="0"/>
          <w:numId w:val="2"/>
        </w:numPr>
        <w:spacing w:line="48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Tercapainya penyusunan RPP sesuai dengan komponen penilaian RPP.</w:t>
      </w:r>
    </w:p>
    <w:p w:rsidR="00BC7C46" w:rsidRPr="005744E2" w:rsidRDefault="00BC7C46" w:rsidP="00047F75">
      <w:pPr>
        <w:pStyle w:val="ListParagraph"/>
        <w:numPr>
          <w:ilvl w:val="0"/>
          <w:numId w:val="2"/>
        </w:numPr>
        <w:spacing w:line="480" w:lineRule="auto"/>
        <w:ind w:left="426" w:hanging="426"/>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Penelit</w:t>
      </w:r>
      <w:r w:rsidR="00047F75" w:rsidRPr="005744E2">
        <w:rPr>
          <w:rFonts w:ascii="Times New Roman" w:hAnsi="Times New Roman" w:cs="Times New Roman"/>
          <w:color w:val="0D0D0D" w:themeColor="text1" w:themeTint="F2"/>
          <w:sz w:val="24"/>
          <w:szCs w:val="24"/>
        </w:rPr>
        <w:t>ian ini dikatakan berhasil jika</w:t>
      </w:r>
      <w:r w:rsidRPr="005744E2">
        <w:rPr>
          <w:rFonts w:ascii="Times New Roman" w:hAnsi="Times New Roman" w:cs="Times New Roman"/>
          <w:color w:val="0D0D0D" w:themeColor="text1" w:themeTint="F2"/>
          <w:sz w:val="24"/>
          <w:szCs w:val="24"/>
        </w:rPr>
        <w:t>:</w:t>
      </w:r>
    </w:p>
    <w:p w:rsidR="00BC7C46" w:rsidRPr="005744E2" w:rsidRDefault="00BC7C46" w:rsidP="00BC7C46">
      <w:pPr>
        <w:pStyle w:val="ListParagraph"/>
        <w:numPr>
          <w:ilvl w:val="0"/>
          <w:numId w:val="1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85% peserta didik dapat tumbuh sikap percaya diri, disiplin dan bekerjasama. </w:t>
      </w:r>
    </w:p>
    <w:p w:rsidR="00BC7C46" w:rsidRPr="005744E2" w:rsidRDefault="00BC7C46" w:rsidP="00BC7C46">
      <w:pPr>
        <w:pStyle w:val="ListParagraph"/>
        <w:numPr>
          <w:ilvl w:val="0"/>
          <w:numId w:val="11"/>
        </w:numPr>
        <w:spacing w:line="480" w:lineRule="auto"/>
        <w:jc w:val="both"/>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 xml:space="preserve">85% peserta didik mencapai minimal </w:t>
      </w:r>
      <w:r w:rsidR="00047F75" w:rsidRPr="005744E2">
        <w:rPr>
          <w:rFonts w:ascii="Times New Roman" w:hAnsi="Times New Roman" w:cs="Times New Roman"/>
          <w:color w:val="0D0D0D" w:themeColor="text1" w:themeTint="F2"/>
          <w:sz w:val="24"/>
          <w:szCs w:val="24"/>
        </w:rPr>
        <w:t xml:space="preserve">skor 67 dengan </w:t>
      </w:r>
      <w:r w:rsidRPr="005744E2">
        <w:rPr>
          <w:rFonts w:ascii="Times New Roman" w:hAnsi="Times New Roman" w:cs="Times New Roman"/>
          <w:color w:val="0D0D0D" w:themeColor="text1" w:themeTint="F2"/>
          <w:sz w:val="24"/>
          <w:szCs w:val="24"/>
        </w:rPr>
        <w:t>KKM 2,66.</w:t>
      </w:r>
    </w:p>
    <w:p w:rsidR="003E5C3F" w:rsidRPr="005744E2" w:rsidRDefault="00BC7C46" w:rsidP="004E5C00">
      <w:pPr>
        <w:pStyle w:val="ListParagraph"/>
        <w:numPr>
          <w:ilvl w:val="0"/>
          <w:numId w:val="11"/>
        </w:numPr>
        <w:spacing w:line="480" w:lineRule="auto"/>
        <w:rPr>
          <w:rFonts w:ascii="Times New Roman" w:hAnsi="Times New Roman" w:cs="Times New Roman"/>
          <w:color w:val="0D0D0D" w:themeColor="text1" w:themeTint="F2"/>
          <w:sz w:val="24"/>
          <w:szCs w:val="24"/>
        </w:rPr>
      </w:pPr>
      <w:r w:rsidRPr="005744E2">
        <w:rPr>
          <w:rFonts w:ascii="Times New Roman" w:hAnsi="Times New Roman" w:cs="Times New Roman"/>
          <w:color w:val="0D0D0D" w:themeColor="text1" w:themeTint="F2"/>
          <w:sz w:val="24"/>
          <w:szCs w:val="24"/>
        </w:rPr>
        <w:t>85% peserta didik dapat tumbuh keterampilan mengamati, mencoba dan menyajikan gambar hasil pengamatan.</w:t>
      </w:r>
    </w:p>
    <w:sectPr w:rsidR="003E5C3F" w:rsidRPr="005744E2" w:rsidSect="003D151A">
      <w:headerReference w:type="default" r:id="rId12"/>
      <w:headerReference w:type="first" r:id="rId13"/>
      <w:footerReference w:type="first" r:id="rId14"/>
      <w:pgSz w:w="11906" w:h="16838" w:code="9"/>
      <w:pgMar w:top="2268" w:right="1701" w:bottom="1701" w:left="2268" w:header="709" w:footer="709"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B55" w:rsidRDefault="00900B55" w:rsidP="001D1491">
      <w:pPr>
        <w:spacing w:after="0" w:line="240" w:lineRule="auto"/>
      </w:pPr>
      <w:r>
        <w:separator/>
      </w:r>
    </w:p>
  </w:endnote>
  <w:endnote w:type="continuationSeparator" w:id="1">
    <w:p w:rsidR="00900B55" w:rsidRDefault="00900B55" w:rsidP="001D1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555"/>
      <w:docPartObj>
        <w:docPartGallery w:val="Page Numbers (Bottom of Page)"/>
        <w:docPartUnique/>
      </w:docPartObj>
    </w:sdtPr>
    <w:sdtContent>
      <w:p w:rsidR="003D151A" w:rsidRDefault="00FC52CD">
        <w:pPr>
          <w:pStyle w:val="Footer"/>
          <w:jc w:val="center"/>
        </w:pPr>
        <w:fldSimple w:instr=" PAGE   \* MERGEFORMAT ">
          <w:r w:rsidR="004B7FDE">
            <w:rPr>
              <w:noProof/>
            </w:rPr>
            <w:t>51</w:t>
          </w:r>
        </w:fldSimple>
      </w:p>
    </w:sdtContent>
  </w:sdt>
  <w:p w:rsidR="003D151A" w:rsidRDefault="003D1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B55" w:rsidRDefault="00900B55" w:rsidP="001D1491">
      <w:pPr>
        <w:spacing w:after="0" w:line="240" w:lineRule="auto"/>
      </w:pPr>
      <w:r>
        <w:separator/>
      </w:r>
    </w:p>
  </w:footnote>
  <w:footnote w:type="continuationSeparator" w:id="1">
    <w:p w:rsidR="00900B55" w:rsidRDefault="00900B55" w:rsidP="001D1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553"/>
      <w:docPartObj>
        <w:docPartGallery w:val="Page Numbers (Top of Page)"/>
        <w:docPartUnique/>
      </w:docPartObj>
    </w:sdtPr>
    <w:sdtContent>
      <w:p w:rsidR="003D151A" w:rsidRDefault="00FC52CD">
        <w:pPr>
          <w:pStyle w:val="Header"/>
          <w:jc w:val="right"/>
        </w:pPr>
        <w:fldSimple w:instr=" PAGE   \* MERGEFORMAT ">
          <w:r w:rsidR="004B7FDE">
            <w:rPr>
              <w:noProof/>
            </w:rPr>
            <w:t>61</w:t>
          </w:r>
        </w:fldSimple>
      </w:p>
    </w:sdtContent>
  </w:sdt>
  <w:p w:rsidR="003D151A" w:rsidRDefault="003D15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1A" w:rsidRDefault="003D151A">
    <w:pPr>
      <w:pStyle w:val="Header"/>
      <w:jc w:val="right"/>
    </w:pPr>
  </w:p>
  <w:p w:rsidR="003D151A" w:rsidRDefault="003D1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489"/>
    <w:multiLevelType w:val="hybridMultilevel"/>
    <w:tmpl w:val="1514DFB4"/>
    <w:lvl w:ilvl="0" w:tplc="0E041A70">
      <w:start w:val="1"/>
      <w:numFmt w:val="decimal"/>
      <w:lvlText w:val="%1."/>
      <w:lvlJc w:val="left"/>
      <w:pPr>
        <w:ind w:left="23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FF54C6"/>
    <w:multiLevelType w:val="hybridMultilevel"/>
    <w:tmpl w:val="9F7497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35BB8"/>
    <w:multiLevelType w:val="hybridMultilevel"/>
    <w:tmpl w:val="5D9224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556754"/>
    <w:multiLevelType w:val="hybridMultilevel"/>
    <w:tmpl w:val="2DC0A916"/>
    <w:lvl w:ilvl="0" w:tplc="F93E8A5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9227A"/>
    <w:multiLevelType w:val="hybridMultilevel"/>
    <w:tmpl w:val="9962F090"/>
    <w:lvl w:ilvl="0" w:tplc="104236F4">
      <w:start w:val="1"/>
      <w:numFmt w:val="decimal"/>
      <w:lvlText w:val="%1."/>
      <w:lvlJc w:val="left"/>
      <w:pPr>
        <w:tabs>
          <w:tab w:val="num" w:pos="720"/>
        </w:tabs>
        <w:ind w:left="720" w:hanging="360"/>
      </w:pPr>
      <w:rPr>
        <w:rFonts w:hint="default"/>
      </w:rPr>
    </w:lvl>
    <w:lvl w:ilvl="1" w:tplc="1D2EB48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BEA4CD6">
      <w:start w:val="1"/>
      <w:numFmt w:val="upperLetter"/>
      <w:lvlText w:val="%4."/>
      <w:lvlJc w:val="left"/>
      <w:pPr>
        <w:ind w:left="2880" w:hanging="360"/>
      </w:pPr>
      <w:rPr>
        <w:rFonts w:hint="default"/>
      </w:rPr>
    </w:lvl>
    <w:lvl w:ilvl="4" w:tplc="4AF030BE">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99325E"/>
    <w:multiLevelType w:val="hybridMultilevel"/>
    <w:tmpl w:val="A92CA8C4"/>
    <w:lvl w:ilvl="0" w:tplc="019052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F530F80"/>
    <w:multiLevelType w:val="hybridMultilevel"/>
    <w:tmpl w:val="52784B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3A7AAC"/>
    <w:multiLevelType w:val="hybridMultilevel"/>
    <w:tmpl w:val="1346A734"/>
    <w:lvl w:ilvl="0" w:tplc="0F626718">
      <w:start w:val="1"/>
      <w:numFmt w:val="lowerLetter"/>
      <w:lvlText w:val="%1)"/>
      <w:lvlJc w:val="left"/>
      <w:pPr>
        <w:tabs>
          <w:tab w:val="num" w:pos="720"/>
        </w:tabs>
        <w:ind w:left="720" w:hanging="360"/>
      </w:pPr>
      <w:rPr>
        <w:rFonts w:ascii="Times New Roman" w:eastAsia="Batang" w:hAnsi="Times New Roman" w:cs="Times New Roman"/>
      </w:rPr>
    </w:lvl>
    <w:lvl w:ilvl="1" w:tplc="0D40AAD2" w:tentative="1">
      <w:start w:val="1"/>
      <w:numFmt w:val="bullet"/>
      <w:lvlText w:val=""/>
      <w:lvlJc w:val="left"/>
      <w:pPr>
        <w:tabs>
          <w:tab w:val="num" w:pos="1440"/>
        </w:tabs>
        <w:ind w:left="1440" w:hanging="360"/>
      </w:pPr>
      <w:rPr>
        <w:rFonts w:ascii="Wingdings" w:hAnsi="Wingdings" w:hint="default"/>
      </w:rPr>
    </w:lvl>
    <w:lvl w:ilvl="2" w:tplc="A5902C3A" w:tentative="1">
      <w:start w:val="1"/>
      <w:numFmt w:val="bullet"/>
      <w:lvlText w:val=""/>
      <w:lvlJc w:val="left"/>
      <w:pPr>
        <w:tabs>
          <w:tab w:val="num" w:pos="2160"/>
        </w:tabs>
        <w:ind w:left="2160" w:hanging="360"/>
      </w:pPr>
      <w:rPr>
        <w:rFonts w:ascii="Wingdings" w:hAnsi="Wingdings" w:hint="default"/>
      </w:rPr>
    </w:lvl>
    <w:lvl w:ilvl="3" w:tplc="0F5A7240" w:tentative="1">
      <w:start w:val="1"/>
      <w:numFmt w:val="bullet"/>
      <w:lvlText w:val=""/>
      <w:lvlJc w:val="left"/>
      <w:pPr>
        <w:tabs>
          <w:tab w:val="num" w:pos="2880"/>
        </w:tabs>
        <w:ind w:left="2880" w:hanging="360"/>
      </w:pPr>
      <w:rPr>
        <w:rFonts w:ascii="Wingdings" w:hAnsi="Wingdings" w:hint="default"/>
      </w:rPr>
    </w:lvl>
    <w:lvl w:ilvl="4" w:tplc="71FEAFB2" w:tentative="1">
      <w:start w:val="1"/>
      <w:numFmt w:val="bullet"/>
      <w:lvlText w:val=""/>
      <w:lvlJc w:val="left"/>
      <w:pPr>
        <w:tabs>
          <w:tab w:val="num" w:pos="3600"/>
        </w:tabs>
        <w:ind w:left="3600" w:hanging="360"/>
      </w:pPr>
      <w:rPr>
        <w:rFonts w:ascii="Wingdings" w:hAnsi="Wingdings" w:hint="default"/>
      </w:rPr>
    </w:lvl>
    <w:lvl w:ilvl="5" w:tplc="DC92736A" w:tentative="1">
      <w:start w:val="1"/>
      <w:numFmt w:val="bullet"/>
      <w:lvlText w:val=""/>
      <w:lvlJc w:val="left"/>
      <w:pPr>
        <w:tabs>
          <w:tab w:val="num" w:pos="4320"/>
        </w:tabs>
        <w:ind w:left="4320" w:hanging="360"/>
      </w:pPr>
      <w:rPr>
        <w:rFonts w:ascii="Wingdings" w:hAnsi="Wingdings" w:hint="default"/>
      </w:rPr>
    </w:lvl>
    <w:lvl w:ilvl="6" w:tplc="0CDCA24C" w:tentative="1">
      <w:start w:val="1"/>
      <w:numFmt w:val="bullet"/>
      <w:lvlText w:val=""/>
      <w:lvlJc w:val="left"/>
      <w:pPr>
        <w:tabs>
          <w:tab w:val="num" w:pos="5040"/>
        </w:tabs>
        <w:ind w:left="5040" w:hanging="360"/>
      </w:pPr>
      <w:rPr>
        <w:rFonts w:ascii="Wingdings" w:hAnsi="Wingdings" w:hint="default"/>
      </w:rPr>
    </w:lvl>
    <w:lvl w:ilvl="7" w:tplc="EE98D782" w:tentative="1">
      <w:start w:val="1"/>
      <w:numFmt w:val="bullet"/>
      <w:lvlText w:val=""/>
      <w:lvlJc w:val="left"/>
      <w:pPr>
        <w:tabs>
          <w:tab w:val="num" w:pos="5760"/>
        </w:tabs>
        <w:ind w:left="5760" w:hanging="360"/>
      </w:pPr>
      <w:rPr>
        <w:rFonts w:ascii="Wingdings" w:hAnsi="Wingdings" w:hint="default"/>
      </w:rPr>
    </w:lvl>
    <w:lvl w:ilvl="8" w:tplc="39EED768" w:tentative="1">
      <w:start w:val="1"/>
      <w:numFmt w:val="bullet"/>
      <w:lvlText w:val=""/>
      <w:lvlJc w:val="left"/>
      <w:pPr>
        <w:tabs>
          <w:tab w:val="num" w:pos="6480"/>
        </w:tabs>
        <w:ind w:left="6480" w:hanging="360"/>
      </w:pPr>
      <w:rPr>
        <w:rFonts w:ascii="Wingdings" w:hAnsi="Wingdings" w:hint="default"/>
      </w:rPr>
    </w:lvl>
  </w:abstractNum>
  <w:abstractNum w:abstractNumId="8">
    <w:nsid w:val="150A56FB"/>
    <w:multiLevelType w:val="hybridMultilevel"/>
    <w:tmpl w:val="92684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8D030F"/>
    <w:multiLevelType w:val="hybridMultilevel"/>
    <w:tmpl w:val="732A824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8861B8"/>
    <w:multiLevelType w:val="hybridMultilevel"/>
    <w:tmpl w:val="D5F01732"/>
    <w:lvl w:ilvl="0" w:tplc="ACC6BBC4">
      <w:start w:val="1"/>
      <w:numFmt w:val="decimal"/>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FC02E3F"/>
    <w:multiLevelType w:val="hybridMultilevel"/>
    <w:tmpl w:val="29A4F0F4"/>
    <w:lvl w:ilvl="0" w:tplc="0421000F">
      <w:start w:val="1"/>
      <w:numFmt w:val="decimal"/>
      <w:lvlText w:val="%1."/>
      <w:lvlJc w:val="left"/>
      <w:pPr>
        <w:ind w:left="720" w:hanging="360"/>
      </w:pPr>
      <w:rPr>
        <w:rFonts w:hint="default"/>
      </w:rPr>
    </w:lvl>
    <w:lvl w:ilvl="1" w:tplc="567E832E">
      <w:start w:val="1"/>
      <w:numFmt w:val="lowerLetter"/>
      <w:lvlText w:val="%2."/>
      <w:lvlJc w:val="left"/>
      <w:pPr>
        <w:ind w:left="1440" w:hanging="360"/>
      </w:pPr>
      <w:rPr>
        <w:rFonts w:ascii="Times New Roman" w:eastAsiaTheme="minorHAnsi" w:hAnsi="Times New Roman" w:cs="Times New Roman"/>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F60208"/>
    <w:multiLevelType w:val="hybridMultilevel"/>
    <w:tmpl w:val="5BDC9130"/>
    <w:lvl w:ilvl="0" w:tplc="B8B4879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D2669D"/>
    <w:multiLevelType w:val="hybridMultilevel"/>
    <w:tmpl w:val="C936C3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463575"/>
    <w:multiLevelType w:val="hybridMultilevel"/>
    <w:tmpl w:val="B7B650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A37CC1"/>
    <w:multiLevelType w:val="hybridMultilevel"/>
    <w:tmpl w:val="65606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892D3D"/>
    <w:multiLevelType w:val="hybridMultilevel"/>
    <w:tmpl w:val="CFB29D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B3B05"/>
    <w:multiLevelType w:val="hybridMultilevel"/>
    <w:tmpl w:val="E89C4470"/>
    <w:lvl w:ilvl="0" w:tplc="0D245A2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6F7B7E"/>
    <w:multiLevelType w:val="hybridMultilevel"/>
    <w:tmpl w:val="8962155A"/>
    <w:lvl w:ilvl="0" w:tplc="1806FD92">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8E26FB"/>
    <w:multiLevelType w:val="hybridMultilevel"/>
    <w:tmpl w:val="90FC99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61425E"/>
    <w:multiLevelType w:val="hybridMultilevel"/>
    <w:tmpl w:val="ADE828A0"/>
    <w:lvl w:ilvl="0" w:tplc="C71272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D83138"/>
    <w:multiLevelType w:val="hybridMultilevel"/>
    <w:tmpl w:val="B18E03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833186"/>
    <w:multiLevelType w:val="hybridMultilevel"/>
    <w:tmpl w:val="0E564402"/>
    <w:lvl w:ilvl="0" w:tplc="57221D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C04C89"/>
    <w:multiLevelType w:val="hybridMultilevel"/>
    <w:tmpl w:val="4C468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4965E4"/>
    <w:multiLevelType w:val="hybridMultilevel"/>
    <w:tmpl w:val="114E1ADE"/>
    <w:lvl w:ilvl="0" w:tplc="137A9ABE">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8718EF"/>
    <w:multiLevelType w:val="hybridMultilevel"/>
    <w:tmpl w:val="1736B0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B7554B"/>
    <w:multiLevelType w:val="hybridMultilevel"/>
    <w:tmpl w:val="CFA8D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1F212F"/>
    <w:multiLevelType w:val="hybridMultilevel"/>
    <w:tmpl w:val="2CF65A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3E115E"/>
    <w:multiLevelType w:val="hybridMultilevel"/>
    <w:tmpl w:val="D0EA2894"/>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8655A1"/>
    <w:multiLevelType w:val="hybridMultilevel"/>
    <w:tmpl w:val="5D6EA3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AC085F"/>
    <w:multiLevelType w:val="hybridMultilevel"/>
    <w:tmpl w:val="FFB2D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095174"/>
    <w:multiLevelType w:val="hybridMultilevel"/>
    <w:tmpl w:val="20140014"/>
    <w:lvl w:ilvl="0" w:tplc="3D5E9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A550F0"/>
    <w:multiLevelType w:val="hybridMultilevel"/>
    <w:tmpl w:val="563805E6"/>
    <w:lvl w:ilvl="0" w:tplc="B0A8A18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977F44"/>
    <w:multiLevelType w:val="hybridMultilevel"/>
    <w:tmpl w:val="08621972"/>
    <w:lvl w:ilvl="0" w:tplc="97D40D46">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2B39D0"/>
    <w:multiLevelType w:val="hybridMultilevel"/>
    <w:tmpl w:val="BC7A3D00"/>
    <w:lvl w:ilvl="0" w:tplc="01429B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EB4DED"/>
    <w:multiLevelType w:val="hybridMultilevel"/>
    <w:tmpl w:val="7E54DD26"/>
    <w:lvl w:ilvl="0" w:tplc="234C860A">
      <w:start w:val="1"/>
      <w:numFmt w:val="decimal"/>
      <w:lvlText w:val="%1."/>
      <w:lvlJc w:val="left"/>
      <w:pPr>
        <w:ind w:left="28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B73AB1"/>
    <w:multiLevelType w:val="hybridMultilevel"/>
    <w:tmpl w:val="2B467F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5110AF"/>
    <w:multiLevelType w:val="hybridMultilevel"/>
    <w:tmpl w:val="7234A01E"/>
    <w:lvl w:ilvl="0" w:tplc="76A658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95F203E"/>
    <w:multiLevelType w:val="hybridMultilevel"/>
    <w:tmpl w:val="DAFC9A0A"/>
    <w:lvl w:ilvl="0" w:tplc="EC24D6D2">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AD112BC"/>
    <w:multiLevelType w:val="hybridMultilevel"/>
    <w:tmpl w:val="3C481F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557A19"/>
    <w:multiLevelType w:val="hybridMultilevel"/>
    <w:tmpl w:val="644074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3A167F"/>
    <w:multiLevelType w:val="hybridMultilevel"/>
    <w:tmpl w:val="E30016D2"/>
    <w:lvl w:ilvl="0" w:tplc="86A4D85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760B4C23"/>
    <w:multiLevelType w:val="hybridMultilevel"/>
    <w:tmpl w:val="B19E8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4719C5"/>
    <w:multiLevelType w:val="hybridMultilevel"/>
    <w:tmpl w:val="23B64370"/>
    <w:lvl w:ilvl="0" w:tplc="953A7326">
      <w:start w:val="1"/>
      <w:numFmt w:val="low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9000DA"/>
    <w:multiLevelType w:val="hybridMultilevel"/>
    <w:tmpl w:val="C6568ACA"/>
    <w:lvl w:ilvl="0" w:tplc="6F56A2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24172"/>
    <w:multiLevelType w:val="hybridMultilevel"/>
    <w:tmpl w:val="6D34D6FC"/>
    <w:lvl w:ilvl="0" w:tplc="11DA16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C37D47"/>
    <w:multiLevelType w:val="hybridMultilevel"/>
    <w:tmpl w:val="801E86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10"/>
  </w:num>
  <w:num w:numId="3">
    <w:abstractNumId w:val="7"/>
  </w:num>
  <w:num w:numId="4">
    <w:abstractNumId w:val="3"/>
  </w:num>
  <w:num w:numId="5">
    <w:abstractNumId w:val="23"/>
  </w:num>
  <w:num w:numId="6">
    <w:abstractNumId w:val="12"/>
  </w:num>
  <w:num w:numId="7">
    <w:abstractNumId w:val="6"/>
  </w:num>
  <w:num w:numId="8">
    <w:abstractNumId w:val="9"/>
  </w:num>
  <w:num w:numId="9">
    <w:abstractNumId w:val="34"/>
  </w:num>
  <w:num w:numId="10">
    <w:abstractNumId w:val="21"/>
  </w:num>
  <w:num w:numId="11">
    <w:abstractNumId w:val="14"/>
  </w:num>
  <w:num w:numId="12">
    <w:abstractNumId w:val="13"/>
  </w:num>
  <w:num w:numId="13">
    <w:abstractNumId w:val="32"/>
  </w:num>
  <w:num w:numId="14">
    <w:abstractNumId w:val="29"/>
  </w:num>
  <w:num w:numId="15">
    <w:abstractNumId w:val="39"/>
  </w:num>
  <w:num w:numId="16">
    <w:abstractNumId w:val="46"/>
  </w:num>
  <w:num w:numId="17">
    <w:abstractNumId w:val="24"/>
  </w:num>
  <w:num w:numId="18">
    <w:abstractNumId w:val="4"/>
  </w:num>
  <w:num w:numId="19">
    <w:abstractNumId w:val="31"/>
  </w:num>
  <w:num w:numId="20">
    <w:abstractNumId w:val="44"/>
  </w:num>
  <w:num w:numId="21">
    <w:abstractNumId w:val="37"/>
  </w:num>
  <w:num w:numId="22">
    <w:abstractNumId w:val="28"/>
  </w:num>
  <w:num w:numId="23">
    <w:abstractNumId w:val="17"/>
  </w:num>
  <w:num w:numId="24">
    <w:abstractNumId w:val="43"/>
  </w:num>
  <w:num w:numId="25">
    <w:abstractNumId w:val="15"/>
  </w:num>
  <w:num w:numId="26">
    <w:abstractNumId w:val="42"/>
  </w:num>
  <w:num w:numId="27">
    <w:abstractNumId w:val="2"/>
  </w:num>
  <w:num w:numId="28">
    <w:abstractNumId w:val="16"/>
  </w:num>
  <w:num w:numId="29">
    <w:abstractNumId w:val="41"/>
  </w:num>
  <w:num w:numId="30">
    <w:abstractNumId w:val="30"/>
  </w:num>
  <w:num w:numId="31">
    <w:abstractNumId w:val="38"/>
  </w:num>
  <w:num w:numId="32">
    <w:abstractNumId w:val="33"/>
  </w:num>
  <w:num w:numId="33">
    <w:abstractNumId w:val="11"/>
  </w:num>
  <w:num w:numId="34">
    <w:abstractNumId w:val="27"/>
  </w:num>
  <w:num w:numId="35">
    <w:abstractNumId w:val="0"/>
  </w:num>
  <w:num w:numId="36">
    <w:abstractNumId w:val="20"/>
  </w:num>
  <w:num w:numId="37">
    <w:abstractNumId w:val="35"/>
  </w:num>
  <w:num w:numId="38">
    <w:abstractNumId w:val="8"/>
  </w:num>
  <w:num w:numId="39">
    <w:abstractNumId w:val="26"/>
  </w:num>
  <w:num w:numId="40">
    <w:abstractNumId w:val="1"/>
  </w:num>
  <w:num w:numId="41">
    <w:abstractNumId w:val="5"/>
  </w:num>
  <w:num w:numId="42">
    <w:abstractNumId w:val="25"/>
  </w:num>
  <w:num w:numId="43">
    <w:abstractNumId w:val="18"/>
  </w:num>
  <w:num w:numId="44">
    <w:abstractNumId w:val="19"/>
  </w:num>
  <w:num w:numId="45">
    <w:abstractNumId w:val="40"/>
  </w:num>
  <w:num w:numId="46">
    <w:abstractNumId w:val="36"/>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C7C46"/>
    <w:rsid w:val="00013805"/>
    <w:rsid w:val="00015ED6"/>
    <w:rsid w:val="00047F75"/>
    <w:rsid w:val="000B7083"/>
    <w:rsid w:val="000B7A54"/>
    <w:rsid w:val="00123459"/>
    <w:rsid w:val="00127253"/>
    <w:rsid w:val="00155C5D"/>
    <w:rsid w:val="001C3B12"/>
    <w:rsid w:val="001D1491"/>
    <w:rsid w:val="001F3AAA"/>
    <w:rsid w:val="0020181E"/>
    <w:rsid w:val="002035B7"/>
    <w:rsid w:val="0023067F"/>
    <w:rsid w:val="00230750"/>
    <w:rsid w:val="0025430C"/>
    <w:rsid w:val="00293363"/>
    <w:rsid w:val="00297A25"/>
    <w:rsid w:val="003271A4"/>
    <w:rsid w:val="00351D1A"/>
    <w:rsid w:val="003C5C0B"/>
    <w:rsid w:val="003D151A"/>
    <w:rsid w:val="003D2DC0"/>
    <w:rsid w:val="003E38E6"/>
    <w:rsid w:val="003E5C3F"/>
    <w:rsid w:val="003F5E07"/>
    <w:rsid w:val="0042147D"/>
    <w:rsid w:val="004B7FDE"/>
    <w:rsid w:val="004E5C00"/>
    <w:rsid w:val="00513804"/>
    <w:rsid w:val="005744E2"/>
    <w:rsid w:val="005B068A"/>
    <w:rsid w:val="0060714D"/>
    <w:rsid w:val="00613A5B"/>
    <w:rsid w:val="00621AC0"/>
    <w:rsid w:val="00641B85"/>
    <w:rsid w:val="00674E14"/>
    <w:rsid w:val="00692D48"/>
    <w:rsid w:val="006C1816"/>
    <w:rsid w:val="006E1C01"/>
    <w:rsid w:val="00710CBB"/>
    <w:rsid w:val="00746AFB"/>
    <w:rsid w:val="00780E5B"/>
    <w:rsid w:val="00781BB5"/>
    <w:rsid w:val="007A43DD"/>
    <w:rsid w:val="007A4BA4"/>
    <w:rsid w:val="007B2AE4"/>
    <w:rsid w:val="007C0E9C"/>
    <w:rsid w:val="00847609"/>
    <w:rsid w:val="008960A2"/>
    <w:rsid w:val="008E2D6C"/>
    <w:rsid w:val="00900B55"/>
    <w:rsid w:val="00901A80"/>
    <w:rsid w:val="00924D22"/>
    <w:rsid w:val="00964E4D"/>
    <w:rsid w:val="00995E9B"/>
    <w:rsid w:val="009C60A5"/>
    <w:rsid w:val="00A60AD2"/>
    <w:rsid w:val="00AC7411"/>
    <w:rsid w:val="00AD6C21"/>
    <w:rsid w:val="00B02F97"/>
    <w:rsid w:val="00B11894"/>
    <w:rsid w:val="00B45828"/>
    <w:rsid w:val="00B51325"/>
    <w:rsid w:val="00B7368F"/>
    <w:rsid w:val="00BB7282"/>
    <w:rsid w:val="00BC7C46"/>
    <w:rsid w:val="00C3417E"/>
    <w:rsid w:val="00C46360"/>
    <w:rsid w:val="00CC3F8F"/>
    <w:rsid w:val="00D13D9D"/>
    <w:rsid w:val="00D2560D"/>
    <w:rsid w:val="00D97A21"/>
    <w:rsid w:val="00E21A81"/>
    <w:rsid w:val="00E23FD6"/>
    <w:rsid w:val="00E428E0"/>
    <w:rsid w:val="00E5140A"/>
    <w:rsid w:val="00EF2C5A"/>
    <w:rsid w:val="00FC52CD"/>
    <w:rsid w:val="00FD2B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C7C46"/>
    <w:pPr>
      <w:ind w:left="720"/>
      <w:contextualSpacing/>
    </w:pPr>
  </w:style>
  <w:style w:type="table" w:styleId="TableGrid">
    <w:name w:val="Table Grid"/>
    <w:basedOn w:val="TableNormal"/>
    <w:uiPriority w:val="59"/>
    <w:rsid w:val="00BC7C46"/>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46"/>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BC7C46"/>
  </w:style>
  <w:style w:type="character" w:styleId="PlaceholderText">
    <w:name w:val="Placeholder Text"/>
    <w:basedOn w:val="DefaultParagraphFont"/>
    <w:uiPriority w:val="99"/>
    <w:semiHidden/>
    <w:rsid w:val="00BC7C46"/>
    <w:rPr>
      <w:color w:val="808080"/>
    </w:rPr>
  </w:style>
  <w:style w:type="paragraph" w:styleId="Header">
    <w:name w:val="header"/>
    <w:basedOn w:val="Normal"/>
    <w:link w:val="HeaderChar"/>
    <w:uiPriority w:val="99"/>
    <w:unhideWhenUsed/>
    <w:rsid w:val="00BC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C46"/>
  </w:style>
  <w:style w:type="paragraph" w:styleId="Footer">
    <w:name w:val="footer"/>
    <w:basedOn w:val="Normal"/>
    <w:link w:val="FooterChar"/>
    <w:uiPriority w:val="99"/>
    <w:unhideWhenUsed/>
    <w:rsid w:val="00BC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C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46E2-848D-496F-90B7-D4B37A6C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31</cp:revision>
  <cp:lastPrinted>2014-09-18T14:10:00Z</cp:lastPrinted>
  <dcterms:created xsi:type="dcterms:W3CDTF">2014-09-11T08:00:00Z</dcterms:created>
  <dcterms:modified xsi:type="dcterms:W3CDTF">2014-10-14T13:23:00Z</dcterms:modified>
</cp:coreProperties>
</file>