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F8" w:rsidRDefault="0035373E" w:rsidP="00990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9C5642" w:rsidRPr="0035373E">
        <w:rPr>
          <w:rFonts w:ascii="Times New Roman" w:hAnsi="Times New Roman" w:cs="Times New Roman"/>
          <w:b/>
          <w:sz w:val="24"/>
          <w:szCs w:val="24"/>
        </w:rPr>
        <w:t>PENERAPAN MODEL PEMBELAJARAN  INKUIRI TERBIMBING UNTUK MENINGKATKAN SIKAP KERJA SAMA DAN HASIL BELAJAR SISWA PADA TEMA INDAHNYA KEBERSAMAAN</w:t>
      </w:r>
      <w:r w:rsidRPr="0035373E">
        <w:rPr>
          <w:rFonts w:ascii="Times New Roman" w:hAnsi="Times New Roman" w:cs="Times New Roman"/>
          <w:b/>
          <w:sz w:val="24"/>
          <w:szCs w:val="24"/>
        </w:rPr>
        <w:t>”</w:t>
      </w:r>
    </w:p>
    <w:p w:rsidR="005474F8" w:rsidRPr="0035373E" w:rsidRDefault="005474F8" w:rsidP="00990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73E" w:rsidRPr="005474F8" w:rsidRDefault="0035373E" w:rsidP="0099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4F8">
        <w:rPr>
          <w:rFonts w:ascii="Times New Roman" w:hAnsi="Times New Roman" w:cs="Times New Roman"/>
          <w:sz w:val="24"/>
          <w:szCs w:val="24"/>
        </w:rPr>
        <w:t>(Penelitian Tindakan Kelas Dilaksanakan Pada Pembelajaran 3 Subtema Bersyukur Atas Keberagaman di Kelas IV Semester 1 SDN Suryasari Kp. Cikaret Girang Desa Limbangansari Kab.Cianjur)</w:t>
      </w:r>
    </w:p>
    <w:p w:rsidR="009C5642" w:rsidRPr="005474F8" w:rsidRDefault="009C5642" w:rsidP="00990D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42" w:rsidRDefault="0035373E" w:rsidP="00990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9C5642" w:rsidRDefault="009C5642" w:rsidP="00990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YENI PUSPITA </w:t>
      </w:r>
    </w:p>
    <w:p w:rsidR="009C5642" w:rsidRDefault="009C5642" w:rsidP="00990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105060010</w:t>
      </w:r>
    </w:p>
    <w:p w:rsidR="005474F8" w:rsidRDefault="005474F8" w:rsidP="00990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4F8" w:rsidRDefault="009C5642" w:rsidP="00990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A46E97" w:rsidRDefault="009C5642" w:rsidP="00B2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42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5474F8">
        <w:rPr>
          <w:rFonts w:ascii="Times New Roman" w:hAnsi="Times New Roman" w:cs="Times New Roman"/>
          <w:sz w:val="24"/>
          <w:szCs w:val="24"/>
        </w:rPr>
        <w:t xml:space="preserve">dilatarbelakangi oleh hasil </w:t>
      </w:r>
      <w:r>
        <w:rPr>
          <w:rFonts w:ascii="Times New Roman" w:hAnsi="Times New Roman" w:cs="Times New Roman"/>
          <w:sz w:val="24"/>
          <w:szCs w:val="24"/>
        </w:rPr>
        <w:t xml:space="preserve">observasi peneliti pada SDN Suryasari Kab. Cianjur yang </w:t>
      </w:r>
      <w:r w:rsidR="0035373E">
        <w:rPr>
          <w:rFonts w:ascii="Times New Roman" w:hAnsi="Times New Roman" w:cs="Times New Roman"/>
          <w:sz w:val="24"/>
          <w:szCs w:val="24"/>
        </w:rPr>
        <w:t>menunjukan r</w:t>
      </w:r>
      <w:r w:rsidR="0035373E" w:rsidRPr="00F75F58">
        <w:rPr>
          <w:rFonts w:ascii="Times New Roman" w:hAnsi="Times New Roman" w:cs="Times New Roman"/>
          <w:sz w:val="24"/>
          <w:szCs w:val="24"/>
        </w:rPr>
        <w:t>endahnya hasil belajar sis</w:t>
      </w:r>
      <w:r w:rsidR="0035373E">
        <w:rPr>
          <w:rFonts w:ascii="Times New Roman" w:hAnsi="Times New Roman" w:cs="Times New Roman"/>
          <w:sz w:val="24"/>
          <w:szCs w:val="24"/>
        </w:rPr>
        <w:t xml:space="preserve">wa tersebut disebabkan oleh </w:t>
      </w:r>
      <w:r w:rsidR="0035373E" w:rsidRPr="00F75F58">
        <w:rPr>
          <w:rFonts w:ascii="Times New Roman" w:hAnsi="Times New Roman" w:cs="Times New Roman"/>
          <w:sz w:val="24"/>
          <w:szCs w:val="24"/>
        </w:rPr>
        <w:t>guru belum maksimal menerapkan model pembelajaran yang menuntut siswa aktif d</w:t>
      </w:r>
      <w:r w:rsidR="0035373E">
        <w:rPr>
          <w:rFonts w:ascii="Times New Roman" w:hAnsi="Times New Roman" w:cs="Times New Roman"/>
          <w:sz w:val="24"/>
          <w:szCs w:val="24"/>
        </w:rPr>
        <w:t xml:space="preserve">alam kegiatan pembelajaran, </w:t>
      </w:r>
      <w:r w:rsidR="0035373E" w:rsidRPr="00F75F58">
        <w:rPr>
          <w:rFonts w:ascii="Times New Roman" w:hAnsi="Times New Roman" w:cs="Times New Roman"/>
          <w:sz w:val="24"/>
          <w:szCs w:val="24"/>
        </w:rPr>
        <w:t xml:space="preserve">guru masih mengalami kendala dalam implementasi pendekatan </w:t>
      </w:r>
      <w:r w:rsidR="0035373E" w:rsidRPr="00F75F58">
        <w:rPr>
          <w:rFonts w:ascii="Times New Roman" w:hAnsi="Times New Roman" w:cs="Times New Roman"/>
          <w:i/>
          <w:iCs/>
          <w:sz w:val="24"/>
          <w:szCs w:val="24"/>
        </w:rPr>
        <w:t xml:space="preserve">scientific. </w:t>
      </w:r>
      <w:r w:rsidR="0035373E" w:rsidRPr="00F75F58">
        <w:rPr>
          <w:rFonts w:ascii="Times New Roman" w:hAnsi="Times New Roman" w:cs="Times New Roman"/>
          <w:sz w:val="24"/>
          <w:szCs w:val="24"/>
        </w:rPr>
        <w:t xml:space="preserve">Selain </w:t>
      </w:r>
      <w:r w:rsidR="00153674">
        <w:rPr>
          <w:rFonts w:ascii="Times New Roman" w:hAnsi="Times New Roman" w:cs="Times New Roman"/>
          <w:sz w:val="24"/>
          <w:szCs w:val="24"/>
        </w:rPr>
        <w:t xml:space="preserve">itu, </w:t>
      </w:r>
      <w:r w:rsidR="0035373E">
        <w:rPr>
          <w:rFonts w:ascii="Times New Roman" w:hAnsi="Times New Roman" w:cs="Times New Roman"/>
          <w:sz w:val="24"/>
          <w:szCs w:val="24"/>
        </w:rPr>
        <w:t>kerjasama</w:t>
      </w:r>
      <w:r w:rsidR="00153674">
        <w:rPr>
          <w:rFonts w:ascii="Times New Roman" w:hAnsi="Times New Roman" w:cs="Times New Roman"/>
          <w:sz w:val="24"/>
          <w:szCs w:val="24"/>
        </w:rPr>
        <w:t xml:space="preserve"> belajar </w:t>
      </w:r>
      <w:r w:rsidR="0035373E">
        <w:rPr>
          <w:rFonts w:ascii="Times New Roman" w:hAnsi="Times New Roman" w:cs="Times New Roman"/>
          <w:sz w:val="24"/>
          <w:szCs w:val="24"/>
        </w:rPr>
        <w:t xml:space="preserve"> siswa juga masih rendah. disebabkan oleh </w:t>
      </w:r>
      <w:r w:rsidR="0035373E" w:rsidRPr="00F75F58">
        <w:rPr>
          <w:rFonts w:ascii="Times New Roman" w:hAnsi="Times New Roman" w:cs="Times New Roman"/>
          <w:sz w:val="24"/>
          <w:szCs w:val="24"/>
        </w:rPr>
        <w:t>siswa masih cenderung menunjukan sikap egois dan tidak mau menghargai p</w:t>
      </w:r>
      <w:r w:rsidR="0035373E">
        <w:rPr>
          <w:rFonts w:ascii="Times New Roman" w:hAnsi="Times New Roman" w:cs="Times New Roman"/>
          <w:sz w:val="24"/>
          <w:szCs w:val="24"/>
        </w:rPr>
        <w:t>endapat teman sekelompoknya, s</w:t>
      </w:r>
      <w:r w:rsidR="0035373E" w:rsidRPr="00F75F58">
        <w:rPr>
          <w:rFonts w:ascii="Times New Roman" w:hAnsi="Times New Roman" w:cs="Times New Roman"/>
          <w:sz w:val="24"/>
          <w:szCs w:val="24"/>
        </w:rPr>
        <w:t>iswa masih kesulitan dalam pembagian tugas saat kegiatan kelompok,</w:t>
      </w:r>
      <w:r w:rsidR="0035373E">
        <w:rPr>
          <w:rFonts w:ascii="Times New Roman" w:hAnsi="Times New Roman" w:cs="Times New Roman"/>
          <w:sz w:val="24"/>
          <w:szCs w:val="24"/>
        </w:rPr>
        <w:t xml:space="preserve"> </w:t>
      </w:r>
      <w:r w:rsidR="00153674">
        <w:rPr>
          <w:rFonts w:ascii="Times New Roman" w:hAnsi="Times New Roman" w:cs="Times New Roman"/>
          <w:sz w:val="24"/>
          <w:szCs w:val="24"/>
        </w:rPr>
        <w:t xml:space="preserve">dan pada kegiatan diskusi kelompok hanya </w:t>
      </w:r>
      <w:r w:rsidR="0035373E" w:rsidRPr="00F75F58">
        <w:rPr>
          <w:rFonts w:ascii="Times New Roman" w:hAnsi="Times New Roman" w:cs="Times New Roman"/>
          <w:sz w:val="24"/>
          <w:szCs w:val="24"/>
        </w:rPr>
        <w:t xml:space="preserve">mengandalkan anggota kelompok </w:t>
      </w:r>
      <w:r w:rsidR="00153674">
        <w:rPr>
          <w:rFonts w:ascii="Times New Roman" w:hAnsi="Times New Roman" w:cs="Times New Roman"/>
          <w:sz w:val="24"/>
          <w:szCs w:val="24"/>
        </w:rPr>
        <w:t xml:space="preserve">aktif. </w:t>
      </w:r>
      <w:r>
        <w:rPr>
          <w:rFonts w:ascii="Times New Roman" w:hAnsi="Times New Roman" w:cs="Times New Roman"/>
          <w:sz w:val="24"/>
          <w:szCs w:val="24"/>
        </w:rPr>
        <w:t xml:space="preserve">Atas dasar latar belakang tersebutlah peneliti </w:t>
      </w:r>
      <w:r w:rsidR="0035373E">
        <w:rPr>
          <w:rFonts w:ascii="Times New Roman" w:hAnsi="Times New Roman" w:cs="Times New Roman"/>
          <w:sz w:val="24"/>
          <w:szCs w:val="24"/>
        </w:rPr>
        <w:t xml:space="preserve">melakukan Penelitian Tindakan Kelas (PTK) </w:t>
      </w:r>
      <w:r w:rsidR="00A46E97" w:rsidRPr="004635C8">
        <w:rPr>
          <w:rFonts w:ascii="Times New Roman" w:eastAsia="Calibri" w:hAnsi="Times New Roman" w:cs="Times New Roman"/>
          <w:sz w:val="24"/>
        </w:rPr>
        <w:t xml:space="preserve">) </w:t>
      </w:r>
      <w:r w:rsidR="00153674">
        <w:rPr>
          <w:rFonts w:ascii="Times New Roman" w:hAnsi="Times New Roman"/>
          <w:sz w:val="24"/>
        </w:rPr>
        <w:t xml:space="preserve">sebanyak 2 siklus </w:t>
      </w:r>
      <w:r w:rsidR="00A46E97" w:rsidRPr="004635C8">
        <w:rPr>
          <w:rFonts w:ascii="Times New Roman" w:eastAsia="Calibri" w:hAnsi="Times New Roman" w:cs="Times New Roman"/>
          <w:sz w:val="24"/>
        </w:rPr>
        <w:t xml:space="preserve">dengan menerapkan model pembelajaran </w:t>
      </w:r>
      <w:r w:rsidR="00A46E97">
        <w:rPr>
          <w:rFonts w:ascii="Times New Roman" w:hAnsi="Times New Roman"/>
          <w:sz w:val="24"/>
        </w:rPr>
        <w:t>inkuiri terbimbing</w:t>
      </w:r>
      <w:r w:rsidR="00A46E97" w:rsidRPr="004635C8">
        <w:rPr>
          <w:rFonts w:ascii="Times New Roman" w:eastAsia="Calibri" w:hAnsi="Times New Roman" w:cs="Times New Roman"/>
          <w:i/>
          <w:sz w:val="24"/>
        </w:rPr>
        <w:t xml:space="preserve"> </w:t>
      </w:r>
      <w:r w:rsidR="00A46E97" w:rsidRPr="004635C8">
        <w:rPr>
          <w:rFonts w:ascii="Times New Roman" w:eastAsia="Calibri" w:hAnsi="Times New Roman" w:cs="Times New Roman"/>
          <w:sz w:val="24"/>
        </w:rPr>
        <w:t xml:space="preserve">yang </w:t>
      </w:r>
      <w:r w:rsidR="00A46E97">
        <w:rPr>
          <w:rFonts w:ascii="Times New Roman" w:eastAsia="Calibri" w:hAnsi="Times New Roman" w:cs="Times New Roman"/>
          <w:sz w:val="24"/>
        </w:rPr>
        <w:t xml:space="preserve">terdiri dari 5 </w:t>
      </w:r>
      <w:r w:rsidR="00A46E97">
        <w:rPr>
          <w:rFonts w:ascii="Times New Roman" w:hAnsi="Times New Roman"/>
          <w:sz w:val="24"/>
        </w:rPr>
        <w:t>tahap, yaitu tahap orientasi, merumuskan masalah, menyusun hipotesis, mengumpulkan data, menganalisis dana dan menarik kesimpulan</w:t>
      </w:r>
      <w:r w:rsidR="00A46E97" w:rsidRPr="004635C8">
        <w:rPr>
          <w:rFonts w:ascii="Times New Roman" w:eastAsia="Calibri" w:hAnsi="Times New Roman" w:cs="Times New Roman"/>
          <w:sz w:val="24"/>
        </w:rPr>
        <w:t>.</w:t>
      </w:r>
      <w:r w:rsidR="00A46E97">
        <w:rPr>
          <w:rFonts w:ascii="Times New Roman" w:hAnsi="Times New Roman"/>
          <w:sz w:val="24"/>
        </w:rPr>
        <w:t xml:space="preserve"> Penilaian dalam penelitian ini menggunakan penilaian autentik dimana siswa dinilai secara komprehensif dari ranah kognitif, afektif/sikap dan keterampilan. Untuk mengetahui sikap kerjasama dan hasil belajar siswa.Hasil penelitian menunjukan </w:t>
      </w:r>
      <w:r w:rsidR="005474F8">
        <w:rPr>
          <w:rFonts w:ascii="Times New Roman" w:hAnsi="Times New Roman"/>
          <w:sz w:val="24"/>
        </w:rPr>
        <w:t xml:space="preserve">adanya peningkatan </w:t>
      </w:r>
      <w:r w:rsidR="00A46E97">
        <w:rPr>
          <w:rFonts w:ascii="Times New Roman" w:hAnsi="Times New Roman" w:cs="Times New Roman"/>
          <w:sz w:val="24"/>
          <w:szCs w:val="24"/>
        </w:rPr>
        <w:t>sikap ke</w:t>
      </w:r>
      <w:r w:rsidR="005474F8">
        <w:rPr>
          <w:rFonts w:ascii="Times New Roman" w:hAnsi="Times New Roman" w:cs="Times New Roman"/>
          <w:sz w:val="24"/>
          <w:szCs w:val="24"/>
        </w:rPr>
        <w:t xml:space="preserve">rjasama belajar siswa yaitu 26% (siklus I) </w:t>
      </w:r>
      <w:r w:rsidR="00153674">
        <w:rPr>
          <w:rFonts w:ascii="Times New Roman" w:hAnsi="Times New Roman" w:cs="Times New Roman"/>
          <w:sz w:val="24"/>
          <w:szCs w:val="24"/>
        </w:rPr>
        <w:t xml:space="preserve">dan 84% </w:t>
      </w:r>
      <w:r w:rsidR="005474F8">
        <w:rPr>
          <w:rFonts w:ascii="Times New Roman" w:hAnsi="Times New Roman" w:cs="Times New Roman"/>
          <w:sz w:val="24"/>
          <w:szCs w:val="24"/>
        </w:rPr>
        <w:t xml:space="preserve">(siklus II) </w:t>
      </w:r>
      <w:r w:rsidR="00D763AD">
        <w:rPr>
          <w:rFonts w:ascii="Times New Roman" w:hAnsi="Times New Roman" w:cs="Times New Roman"/>
          <w:sz w:val="24"/>
          <w:szCs w:val="24"/>
        </w:rPr>
        <w:t>dan hasil belajar siswa 52% (siklus I) dan meningkat menjadi 84% (siklus II)</w:t>
      </w:r>
      <w:r w:rsidR="005474F8">
        <w:rPr>
          <w:rFonts w:ascii="Times New Roman" w:hAnsi="Times New Roman" w:cs="Times New Roman"/>
          <w:sz w:val="24"/>
          <w:szCs w:val="24"/>
        </w:rPr>
        <w:t>. Hal ini membuktikan bahwa penerapan model pembelajaran inkuiri terbimbing dapat meningkatkan kerjasama dan hasil belajar siswa pada pembelajaran 3 subtema 1 tema 1 dikelas IV SDN Suryasari Kab. Cianjur. Dengan demikian, penggunaan model pembelajaran inkuiri terbimbing dapat diterapkan pada pembelajaran tematik dikelas IV.</w:t>
      </w:r>
    </w:p>
    <w:p w:rsidR="005474F8" w:rsidRDefault="005474F8" w:rsidP="00990D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74F8" w:rsidRDefault="00870CA4" w:rsidP="00870CA4">
      <w:pPr>
        <w:tabs>
          <w:tab w:val="left" w:pos="61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74F8" w:rsidRDefault="005474F8" w:rsidP="0099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4F8" w:rsidRDefault="005474F8" w:rsidP="00990D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74F8" w:rsidRPr="005474F8" w:rsidRDefault="00C446A5" w:rsidP="00990D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Kata Kunci</w:t>
      </w:r>
      <w:r w:rsidR="005474F8" w:rsidRPr="005474F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74F8" w:rsidRPr="005474F8">
        <w:rPr>
          <w:rFonts w:ascii="Times New Roman" w:hAnsi="Times New Roman" w:cs="Times New Roman"/>
          <w:b/>
          <w:sz w:val="24"/>
          <w:szCs w:val="24"/>
        </w:rPr>
        <w:t xml:space="preserve"> Inkuiri Terbimbing, Sikap Kerjasama, Hasil Belajar Siswa</w:t>
      </w:r>
      <w:r w:rsidR="00B210B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474F8" w:rsidRPr="005474F8" w:rsidSect="0064094F">
      <w:footerReference w:type="default" r:id="rId7"/>
      <w:pgSz w:w="11906" w:h="16838" w:code="9"/>
      <w:pgMar w:top="2268" w:right="1701" w:bottom="1701" w:left="2268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A4" w:rsidRDefault="00870CA4" w:rsidP="00870CA4">
      <w:pPr>
        <w:spacing w:after="0" w:line="240" w:lineRule="auto"/>
      </w:pPr>
      <w:r>
        <w:separator/>
      </w:r>
    </w:p>
  </w:endnote>
  <w:endnote w:type="continuationSeparator" w:id="0">
    <w:p w:rsidR="00870CA4" w:rsidRDefault="00870CA4" w:rsidP="008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859"/>
      <w:docPartObj>
        <w:docPartGallery w:val="Page Numbers (Bottom of Page)"/>
        <w:docPartUnique/>
      </w:docPartObj>
    </w:sdtPr>
    <w:sdtContent>
      <w:p w:rsidR="00870CA4" w:rsidRDefault="00B210BF">
        <w:pPr>
          <w:pStyle w:val="Footer"/>
          <w:jc w:val="center"/>
        </w:pPr>
        <w:r>
          <w:t>i</w:t>
        </w:r>
      </w:p>
    </w:sdtContent>
  </w:sdt>
  <w:p w:rsidR="00B210BF" w:rsidRDefault="00B210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A4" w:rsidRDefault="00870CA4" w:rsidP="00870CA4">
      <w:pPr>
        <w:spacing w:after="0" w:line="240" w:lineRule="auto"/>
      </w:pPr>
      <w:r>
        <w:separator/>
      </w:r>
    </w:p>
  </w:footnote>
  <w:footnote w:type="continuationSeparator" w:id="0">
    <w:p w:rsidR="00870CA4" w:rsidRDefault="00870CA4" w:rsidP="008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ECC"/>
    <w:multiLevelType w:val="hybridMultilevel"/>
    <w:tmpl w:val="705848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A1034"/>
    <w:multiLevelType w:val="hybridMultilevel"/>
    <w:tmpl w:val="6256EC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D4A6D"/>
    <w:multiLevelType w:val="hybridMultilevel"/>
    <w:tmpl w:val="A6628142"/>
    <w:lvl w:ilvl="0" w:tplc="EFCA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642"/>
    <w:rsid w:val="00153674"/>
    <w:rsid w:val="0035373E"/>
    <w:rsid w:val="005474F8"/>
    <w:rsid w:val="00602AC0"/>
    <w:rsid w:val="00684A63"/>
    <w:rsid w:val="006E592D"/>
    <w:rsid w:val="007111A4"/>
    <w:rsid w:val="00870CA4"/>
    <w:rsid w:val="00990D5B"/>
    <w:rsid w:val="009C5642"/>
    <w:rsid w:val="00A46E97"/>
    <w:rsid w:val="00AA1678"/>
    <w:rsid w:val="00B06C68"/>
    <w:rsid w:val="00B210BF"/>
    <w:rsid w:val="00C446A5"/>
    <w:rsid w:val="00D51D3A"/>
    <w:rsid w:val="00D763AD"/>
    <w:rsid w:val="00E612A6"/>
    <w:rsid w:val="00F13A66"/>
    <w:rsid w:val="00F2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0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CA4"/>
  </w:style>
  <w:style w:type="paragraph" w:styleId="Footer">
    <w:name w:val="footer"/>
    <w:basedOn w:val="Normal"/>
    <w:link w:val="FooterChar"/>
    <w:uiPriority w:val="99"/>
    <w:unhideWhenUsed/>
    <w:rsid w:val="00870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2014-09-17T21:23:00Z</cp:lastPrinted>
  <dcterms:created xsi:type="dcterms:W3CDTF">2014-09-01T06:36:00Z</dcterms:created>
  <dcterms:modified xsi:type="dcterms:W3CDTF">2014-09-17T21:54:00Z</dcterms:modified>
</cp:coreProperties>
</file>