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68D" w:rsidRPr="00F2517A" w:rsidRDefault="00DB168D" w:rsidP="00D502D3">
      <w:pPr>
        <w:spacing w:after="0"/>
        <w:jc w:val="center"/>
        <w:rPr>
          <w:rFonts w:ascii="Times New Roman" w:hAnsi="Times New Roman" w:cs="Times New Roman"/>
          <w:b/>
          <w:sz w:val="24"/>
          <w:szCs w:val="24"/>
        </w:rPr>
      </w:pPr>
      <w:r w:rsidRPr="00F2517A">
        <w:rPr>
          <w:rFonts w:ascii="Times New Roman" w:hAnsi="Times New Roman" w:cs="Times New Roman"/>
          <w:b/>
          <w:sz w:val="24"/>
          <w:szCs w:val="24"/>
        </w:rPr>
        <w:t xml:space="preserve">BAB I </w:t>
      </w:r>
    </w:p>
    <w:p w:rsidR="00DB168D" w:rsidRPr="00F2517A" w:rsidRDefault="00DB168D" w:rsidP="00FE28D1">
      <w:pPr>
        <w:jc w:val="center"/>
        <w:rPr>
          <w:rFonts w:ascii="Times New Roman" w:hAnsi="Times New Roman" w:cs="Times New Roman"/>
          <w:b/>
          <w:sz w:val="24"/>
          <w:szCs w:val="24"/>
        </w:rPr>
      </w:pPr>
      <w:r w:rsidRPr="00F2517A">
        <w:rPr>
          <w:rFonts w:ascii="Times New Roman" w:hAnsi="Times New Roman" w:cs="Times New Roman"/>
          <w:b/>
          <w:sz w:val="24"/>
          <w:szCs w:val="24"/>
        </w:rPr>
        <w:t>PENDAHULUAN</w:t>
      </w:r>
    </w:p>
    <w:p w:rsidR="00F2517A" w:rsidRDefault="00F2517A" w:rsidP="00621FC2">
      <w:pPr>
        <w:pStyle w:val="ListParagraph"/>
        <w:numPr>
          <w:ilvl w:val="0"/>
          <w:numId w:val="1"/>
        </w:numPr>
        <w:spacing w:after="0" w:line="480" w:lineRule="auto"/>
        <w:ind w:left="363"/>
        <w:jc w:val="both"/>
        <w:rPr>
          <w:rFonts w:ascii="Times New Roman" w:hAnsi="Times New Roman" w:cs="Times New Roman"/>
          <w:b/>
          <w:sz w:val="24"/>
          <w:szCs w:val="24"/>
        </w:rPr>
      </w:pPr>
      <w:r w:rsidRPr="00F2517A">
        <w:rPr>
          <w:rFonts w:ascii="Times New Roman" w:hAnsi="Times New Roman" w:cs="Times New Roman"/>
          <w:b/>
          <w:sz w:val="24"/>
          <w:szCs w:val="24"/>
        </w:rPr>
        <w:t>Latar Belakang Masalah</w:t>
      </w:r>
    </w:p>
    <w:p w:rsidR="00621FC2" w:rsidRDefault="00621FC2" w:rsidP="00621FC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310C">
        <w:rPr>
          <w:rFonts w:ascii="Times New Roman" w:hAnsi="Times New Roman" w:cs="Times New Roman"/>
          <w:sz w:val="24"/>
          <w:szCs w:val="24"/>
        </w:rPr>
        <w:t>Perubahan dan perkembangan ilmu pengetahuan yang semakin pesat maka perlu diikuti oleh kinerja pendidikan yang profesional dan bermutu tinggi. Lembaga pendidikan adalah salah satu harapan besar bagi negeri ini agar bisa bangkit dari keterpurukan kualitas pendidikan dalam semua aspek dan jenjang pendidikan. Kualiatas pendidikan tersebut sangat diperlukan untuk mendukung terciptanya manusia yang cerdas dan terampil agar bisa bersaing secara terbuka diera global. Pendidikan menuntut adanya pembenahan dan penyempurnaan terhadap aspek subtansif yang mendukungnya, yaitu kurikulum dan tenaga profesional yang melaksanakan kurikulum tersebut yaitu guru.</w:t>
      </w:r>
    </w:p>
    <w:p w:rsidR="00621FC2" w:rsidRDefault="00621FC2" w:rsidP="00621FC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310C">
        <w:rPr>
          <w:rFonts w:ascii="Times New Roman" w:hAnsi="Times New Roman" w:cs="Times New Roman"/>
          <w:sz w:val="24"/>
          <w:szCs w:val="24"/>
        </w:rPr>
        <w:t>Tentu banyak sekali alasan kenapa terjadi perubahan kurikulum, disamping alasan kurikulum sebelumnya harus disempurnakan karena ada alasan di sana-sini, tapi yang paling mendasar adalah kurikulum tersebut mampu menjawab tantangan zaman yang terus berubah tanpa dapat dicegah, dan untuk mempersiapkan peserta didik yang mampu bersaing di masa depan dengan segala kemajuan ilmu pengetahuan dan teknologi.</w:t>
      </w:r>
    </w:p>
    <w:p w:rsidR="00621FC2" w:rsidRDefault="00621FC2" w:rsidP="00621FC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310C">
        <w:rPr>
          <w:rFonts w:ascii="Times New Roman" w:hAnsi="Times New Roman" w:cs="Times New Roman"/>
          <w:sz w:val="24"/>
          <w:szCs w:val="24"/>
        </w:rPr>
        <w:t>Banyak kalangan yang berpendapat bahwa kurikulum KTSP adalah kurikulum yang sangat memberatkan peserta didik, karena terlalu banyak materi pelajaran yang harus dipelajari oleh peserta didik, sehingga mereka menjadi terbebani dengan segudang materi yang segera harus dituntaskan dan dikuasai.</w:t>
      </w:r>
    </w:p>
    <w:p w:rsidR="00621FC2" w:rsidRDefault="00621FC2" w:rsidP="00621FC2">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0310C">
        <w:rPr>
          <w:rFonts w:ascii="Times New Roman" w:hAnsi="Times New Roman" w:cs="Times New Roman"/>
          <w:sz w:val="24"/>
          <w:szCs w:val="24"/>
        </w:rPr>
        <w:t>Setiap perubahan kurikulum yang ada tentu sulit untuk menampik bahwa setiap perubahan itu selalu saja ada alasan dan rasionalisasi dan yang paling sering dipergunakan adalah “untuk penyesuaian dan perkembangan zaman”.</w:t>
      </w:r>
    </w:p>
    <w:p w:rsidR="00621FC2" w:rsidRDefault="00621FC2" w:rsidP="00621FC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310C">
        <w:rPr>
          <w:rFonts w:ascii="Times New Roman" w:hAnsi="Times New Roman" w:cs="Times New Roman"/>
          <w:sz w:val="24"/>
          <w:szCs w:val="24"/>
        </w:rPr>
        <w:t>Terlepas dari silang pendapat di tengah masyarakat dan para ahli, kurikulum 2013 merupakan serentetan rangkaian penyempurnaan terhadap kurikulum yang telah dirintis tahun 2004 yang berbasis kompetensi lalu diteruskan dengan kurikulum 2006 (KTSP). Jadi kurikulum pendidikan merupakan suatu tuntutan tang mau tidak mau harus tetap dilakukan tinggal penetapan tentang waktu saja.</w:t>
      </w:r>
    </w:p>
    <w:p w:rsidR="00621FC2" w:rsidRDefault="00B21CA6" w:rsidP="00621FC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1FC2" w:rsidRPr="00F0310C">
        <w:rPr>
          <w:rFonts w:ascii="Times New Roman" w:hAnsi="Times New Roman" w:cs="Times New Roman"/>
          <w:sz w:val="24"/>
          <w:szCs w:val="24"/>
        </w:rPr>
        <w:t>Permendikbud Nomor 65 Tahun 2013 tentang Standar Proses Pendidikan Dasar dan Menengah menetapkan bahwa Perencanaan Pembelajaran dirancang dalam bentuk Silabus dan Rencana Pelaksanaan Pembelajaran (RPP), penilaian proses pembelajaran menggunakan pendekatan penilaian otentik (authentic assesment) yang menilai kesiapan siswa, proses, dan hasil belajar secara utuh. Pelaksanaan juga menggunakan program remedial dan program pengayaan. Implementasi kurikulum akan sesuai dengan harapan apabila guru mampu menyusun RPP serta melaksanakan dan memahami konsep penilaian autentik serta melaksanakannya.</w:t>
      </w:r>
      <w:r>
        <w:rPr>
          <w:rFonts w:ascii="Times New Roman" w:hAnsi="Times New Roman" w:cs="Times New Roman"/>
          <w:sz w:val="24"/>
          <w:szCs w:val="24"/>
        </w:rPr>
        <w:t xml:space="preserve"> </w:t>
      </w:r>
    </w:p>
    <w:p w:rsidR="00386B57" w:rsidRDefault="00621FC2" w:rsidP="00621FC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1CA6">
        <w:rPr>
          <w:rFonts w:ascii="Times New Roman" w:hAnsi="Times New Roman" w:cs="Times New Roman"/>
          <w:sz w:val="24"/>
          <w:szCs w:val="24"/>
        </w:rPr>
        <w:t xml:space="preserve"> P</w:t>
      </w:r>
      <w:r w:rsidRPr="00F0310C">
        <w:rPr>
          <w:rFonts w:ascii="Times New Roman" w:hAnsi="Times New Roman" w:cs="Times New Roman"/>
          <w:sz w:val="24"/>
          <w:szCs w:val="24"/>
        </w:rPr>
        <w:t>ermendikbud Nomor 65 Tahun 2013 tentang Standar Proses Pendidikan Dasar dan Menengah menyebutkan, bahwa “Sesuai dengan Standar Kompetensi Lulusan dan Standar Isi, maka Prinsip Pembelajaran yang digunakan dari pembelajaran parsial menuju pembelajaran terpadu”. Hal ini dipertegas kembali dalam Permendikbud Nomor 65 Tahun 2013 tentang Kerangka Dasar dan Struktur Kurikulum SD/MI dilakukan melalui pembelajaran dengan pendekatan tematik-</w:t>
      </w:r>
      <w:r w:rsidRPr="00F0310C">
        <w:rPr>
          <w:rFonts w:ascii="Times New Roman" w:hAnsi="Times New Roman" w:cs="Times New Roman"/>
          <w:sz w:val="24"/>
          <w:szCs w:val="24"/>
        </w:rPr>
        <w:lastRenderedPageBreak/>
        <w:t>terpadu dari kelas I sampai kelas IV”. Sampai saat ini, pembelajaran dengan melakukan tematik-terpadu masih dianggap membingungkan bagi sebagian besar guru.</w:t>
      </w:r>
      <w:r w:rsidR="00B21CA6" w:rsidRPr="00B21CA6">
        <w:rPr>
          <w:rFonts w:ascii="Times New Roman" w:hAnsi="Times New Roman" w:cs="Times New Roman"/>
          <w:sz w:val="24"/>
          <w:szCs w:val="24"/>
        </w:rPr>
        <w:t xml:space="preserve"> </w:t>
      </w:r>
    </w:p>
    <w:p w:rsidR="00386B57" w:rsidRDefault="00386B57" w:rsidP="00621FC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1FC2" w:rsidRPr="00F0310C">
        <w:rPr>
          <w:rFonts w:ascii="Times New Roman" w:hAnsi="Times New Roman" w:cs="Times New Roman"/>
          <w:sz w:val="24"/>
          <w:szCs w:val="24"/>
        </w:rPr>
        <w:t>Kurikulum yang digunakan saat ini adalah Implementasi Kurikulum 2013. Selain adanya perubahan kurikulum, juga diterapkan strategi, model, teknik, pendekatan, dan metode pendekatan yang sesuai dengan konsep yang diajarkan. Pada kurikulum 2013 ini ada empat aspek yang harus dilihat, yakni standar kelulusan yang diharapkan, isi kurikulum, prosesnya akan seperti apa, dan evaluasinya bagaimana.</w:t>
      </w:r>
    </w:p>
    <w:p w:rsidR="00386B57" w:rsidRDefault="00386B57" w:rsidP="00621FC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1FC2" w:rsidRPr="00F0310C">
        <w:rPr>
          <w:rFonts w:ascii="Times New Roman" w:hAnsi="Times New Roman" w:cs="Times New Roman"/>
          <w:sz w:val="24"/>
          <w:szCs w:val="24"/>
        </w:rPr>
        <w:t>Tentang standar kelulusan, perubahan akan tergambar dari soft skill dan hard skill yang diterjemahkan sebagai kompetensi para lulusan. Kedua kompetensi tersebut harus dinaikkan dan diseimbangkan dengan melibatkan tiga domain, yaitu sikap, keterampilan, dan pengetahuan. Sedangakan, pada rencana pelaksanaan pembelajarannya menggunakan pembelajaran tematatik yakni pembelajaran terpadu yang menggunakan tema untuk mengaitkan beberapa mata pelajaran sehingga dapat memberikan pengalaman bermakna kepada siswa.</w:t>
      </w:r>
    </w:p>
    <w:p w:rsidR="00386B57" w:rsidRDefault="00386B57" w:rsidP="00621FC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1FC2" w:rsidRPr="00F0310C">
        <w:rPr>
          <w:rFonts w:ascii="Times New Roman" w:hAnsi="Times New Roman" w:cs="Times New Roman"/>
          <w:sz w:val="24"/>
          <w:szCs w:val="24"/>
        </w:rPr>
        <w:t>Tema adalah pokok pikiran atau gagasan pokok yang menjadi pokok pembicara</w:t>
      </w:r>
      <w:r w:rsidR="00B21CA6">
        <w:rPr>
          <w:rFonts w:ascii="Times New Roman" w:hAnsi="Times New Roman" w:cs="Times New Roman"/>
          <w:sz w:val="24"/>
          <w:szCs w:val="24"/>
        </w:rPr>
        <w:t>.</w:t>
      </w:r>
      <w:r w:rsidR="00621FC2" w:rsidRPr="00F0310C">
        <w:rPr>
          <w:rFonts w:ascii="Times New Roman" w:hAnsi="Times New Roman" w:cs="Times New Roman"/>
          <w:sz w:val="24"/>
          <w:szCs w:val="24"/>
        </w:rPr>
        <w:t xml:space="preserve"> (Depdiknas, 2007: 226)</w:t>
      </w:r>
    </w:p>
    <w:p w:rsidR="00386B57" w:rsidRDefault="00386B57" w:rsidP="00621FC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1FC2" w:rsidRPr="00F0310C">
        <w:rPr>
          <w:rFonts w:ascii="Times New Roman" w:hAnsi="Times New Roman" w:cs="Times New Roman"/>
          <w:sz w:val="24"/>
          <w:szCs w:val="24"/>
        </w:rPr>
        <w:t xml:space="preserve">Selanjutnya menurut </w:t>
      </w:r>
      <w:r>
        <w:rPr>
          <w:rFonts w:ascii="Times New Roman" w:hAnsi="Times New Roman" w:cs="Times New Roman"/>
          <w:sz w:val="24"/>
          <w:szCs w:val="24"/>
        </w:rPr>
        <w:t>K</w:t>
      </w:r>
      <w:r w:rsidR="00621FC2" w:rsidRPr="00F0310C">
        <w:rPr>
          <w:rFonts w:ascii="Times New Roman" w:hAnsi="Times New Roman" w:cs="Times New Roman"/>
          <w:sz w:val="24"/>
          <w:szCs w:val="24"/>
        </w:rPr>
        <w:t xml:space="preserve">usnadar (2007: 311) “Tema merupakan alat atau wadah untuk mengedepankan berbagai konsep kepada anak didik”. Dalam pembelajaran, tema diberikan dengan maksud menyatukan isi kurikulum dalam satu kesatuan yang utuh, memperkaya pembendaharaan bahasa anak didik dan membuat </w:t>
      </w:r>
      <w:r w:rsidR="00621FC2" w:rsidRPr="00F0310C">
        <w:rPr>
          <w:rFonts w:ascii="Times New Roman" w:hAnsi="Times New Roman" w:cs="Times New Roman"/>
          <w:sz w:val="24"/>
          <w:szCs w:val="24"/>
        </w:rPr>
        <w:lastRenderedPageBreak/>
        <w:t>beberapa pembelajaran yang melibatkan beberapa mata pelajaran untuk memciptakan pengalaman yang bermakna kepada siswa.</w:t>
      </w:r>
    </w:p>
    <w:p w:rsidR="00386B57" w:rsidRDefault="00386B57" w:rsidP="00621FC2">
      <w:pPr>
        <w:spacing w:after="0"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      </w:t>
      </w:r>
      <w:r w:rsidR="00621FC2" w:rsidRPr="00F0310C">
        <w:rPr>
          <w:rFonts w:ascii="Times New Roman" w:hAnsi="Times New Roman" w:cs="Times New Roman"/>
          <w:sz w:val="24"/>
          <w:szCs w:val="24"/>
        </w:rPr>
        <w:t xml:space="preserve">Sehubungan dengan penelitian yang akan dilaksanakan di SDN Adiarsa Barat I </w:t>
      </w:r>
      <w:r>
        <w:rPr>
          <w:rFonts w:ascii="Times New Roman" w:hAnsi="Times New Roman" w:cs="Times New Roman"/>
          <w:sz w:val="24"/>
          <w:szCs w:val="24"/>
        </w:rPr>
        <w:t xml:space="preserve">Karawang </w:t>
      </w:r>
      <w:r w:rsidR="00621FC2" w:rsidRPr="00F0310C">
        <w:rPr>
          <w:rFonts w:ascii="Times New Roman" w:hAnsi="Times New Roman" w:cs="Times New Roman"/>
          <w:sz w:val="24"/>
          <w:szCs w:val="24"/>
        </w:rPr>
        <w:t>yang sudah mengunakan kurikulum 2013 sejak awal munculnya Implementasi Kurikulum 2013 pada tahun 2013/2014 bahwa, b</w:t>
      </w:r>
      <w:r w:rsidR="00621FC2" w:rsidRPr="00F0310C">
        <w:rPr>
          <w:rFonts w:ascii="Times New Roman" w:eastAsia="Times New Roman" w:hAnsi="Times New Roman" w:cs="Times New Roman"/>
          <w:sz w:val="24"/>
          <w:szCs w:val="24"/>
          <w:lang w:eastAsia="id-ID"/>
        </w:rPr>
        <w:t xml:space="preserve">erdasarkan hasil observasi menunjukan proses pembelajaran tematik di kelas IV khususnya untuk </w:t>
      </w:r>
      <w:r w:rsidR="00621FC2" w:rsidRPr="00F0310C">
        <w:rPr>
          <w:rFonts w:ascii="Times New Roman" w:hAnsi="Times New Roman" w:cs="Times New Roman"/>
          <w:sz w:val="24"/>
          <w:szCs w:val="24"/>
        </w:rPr>
        <w:t>tema peduli terhadap makhluk hidup subtema hewan dan tumbuhan di lingkungan rumahku</w:t>
      </w:r>
      <w:r w:rsidR="00621FC2" w:rsidRPr="00F0310C">
        <w:rPr>
          <w:rFonts w:ascii="Times New Roman" w:eastAsia="Times New Roman" w:hAnsi="Times New Roman" w:cs="Times New Roman"/>
          <w:sz w:val="24"/>
          <w:szCs w:val="24"/>
          <w:lang w:eastAsia="id-ID"/>
        </w:rPr>
        <w:t xml:space="preserve"> belum mampu menciptakan hasil belajar siswa yang maksimal.</w:t>
      </w:r>
    </w:p>
    <w:p w:rsidR="00386B57" w:rsidRDefault="00386B57" w:rsidP="00621FC2">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621FC2" w:rsidRPr="00F0310C">
        <w:rPr>
          <w:rFonts w:ascii="Times New Roman" w:eastAsia="Times New Roman" w:hAnsi="Times New Roman" w:cs="Times New Roman"/>
          <w:sz w:val="24"/>
          <w:szCs w:val="24"/>
          <w:lang w:eastAsia="id-ID"/>
        </w:rPr>
        <w:t xml:space="preserve">Penyebabnya yaitu rendahnya pemahaman konsep </w:t>
      </w:r>
      <w:r w:rsidR="00621FC2">
        <w:rPr>
          <w:rFonts w:ascii="Times New Roman" w:eastAsia="Times New Roman" w:hAnsi="Times New Roman" w:cs="Times New Roman"/>
          <w:sz w:val="24"/>
          <w:szCs w:val="24"/>
          <w:lang w:eastAsia="id-ID"/>
        </w:rPr>
        <w:t xml:space="preserve">belajar </w:t>
      </w:r>
      <w:r w:rsidR="00621FC2" w:rsidRPr="00F0310C">
        <w:rPr>
          <w:rFonts w:ascii="Times New Roman" w:eastAsia="Times New Roman" w:hAnsi="Times New Roman" w:cs="Times New Roman"/>
          <w:sz w:val="24"/>
          <w:szCs w:val="24"/>
          <w:lang w:eastAsia="id-ID"/>
        </w:rPr>
        <w:t>siswa, sehingga siswa pun tidak mampu untuk memahami materi yang disampaikan. Pada proses pembelajaran seperti ini ditandai dengan kurang aktifnya siswa dalam belajar seperti dalam menjawab pertanyaan, mengajukan pertanyaan, dan kerjasama dalam kelompok. Hal ini dikarenakan penggunaan strategi pembelajaran dan sistem evaluasi yang hanya menggunakan perkembangan kognitif siswa serta kurangnya pemanfaatan sarana dan prasarana sekolah sebagai media pembelajaran.</w:t>
      </w:r>
    </w:p>
    <w:p w:rsidR="00386B57" w:rsidRDefault="00386B57" w:rsidP="00621FC2">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621FC2" w:rsidRPr="00F0310C">
        <w:rPr>
          <w:rFonts w:ascii="Times New Roman" w:eastAsia="Times New Roman" w:hAnsi="Times New Roman" w:cs="Times New Roman"/>
          <w:sz w:val="24"/>
          <w:szCs w:val="24"/>
          <w:lang w:eastAsia="id-ID"/>
        </w:rPr>
        <w:t xml:space="preserve">Faktanya penemuan masalah hasil observasi ini yang dilaksanakan pada hari </w:t>
      </w:r>
      <w:r>
        <w:rPr>
          <w:rFonts w:ascii="Times New Roman" w:eastAsia="Times New Roman" w:hAnsi="Times New Roman" w:cs="Times New Roman"/>
          <w:sz w:val="24"/>
          <w:szCs w:val="24"/>
          <w:lang w:eastAsia="id-ID"/>
        </w:rPr>
        <w:t>S</w:t>
      </w:r>
      <w:r w:rsidR="00621FC2" w:rsidRPr="00F0310C">
        <w:rPr>
          <w:rFonts w:ascii="Times New Roman" w:eastAsia="Times New Roman" w:hAnsi="Times New Roman" w:cs="Times New Roman"/>
          <w:sz w:val="24"/>
          <w:szCs w:val="24"/>
          <w:lang w:eastAsia="id-ID"/>
        </w:rPr>
        <w:t>enin, 05 Mei 2014 diperkuat dengan hasil wawancara bersama guru dan salah satu siswa, wawancara dengan Ibu Ari Nurhayati, S.Pd bahwa sikap kurang bergairah, kurang aktif, kelas kurang berpusat pada siswa, dan kadang-kadang ada yang bermaian sendiri di dalam kelas, siswa tidak merespon terhadap pembelajaran.</w:t>
      </w:r>
    </w:p>
    <w:p w:rsidR="00386B57" w:rsidRDefault="00386B57" w:rsidP="00621FC2">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lastRenderedPageBreak/>
        <w:t xml:space="preserve">      </w:t>
      </w:r>
      <w:r w:rsidR="00621FC2" w:rsidRPr="00F0310C">
        <w:rPr>
          <w:rFonts w:ascii="Times New Roman" w:eastAsia="Times New Roman" w:hAnsi="Times New Roman" w:cs="Times New Roman"/>
          <w:sz w:val="24"/>
          <w:szCs w:val="24"/>
          <w:lang w:eastAsia="id-ID"/>
        </w:rPr>
        <w:t xml:space="preserve">Sedangakan, </w:t>
      </w:r>
      <w:r w:rsidR="00573799">
        <w:rPr>
          <w:rFonts w:ascii="Times New Roman" w:eastAsia="Times New Roman" w:hAnsi="Times New Roman" w:cs="Times New Roman"/>
          <w:sz w:val="24"/>
          <w:szCs w:val="24"/>
          <w:lang w:eastAsia="id-ID"/>
        </w:rPr>
        <w:t xml:space="preserve">masalah bagi siswa yaitu </w:t>
      </w:r>
      <w:r w:rsidR="00621FC2" w:rsidRPr="00F0310C">
        <w:rPr>
          <w:rFonts w:ascii="Times New Roman" w:eastAsia="Times New Roman" w:hAnsi="Times New Roman" w:cs="Times New Roman"/>
          <w:sz w:val="24"/>
          <w:szCs w:val="24"/>
          <w:lang w:eastAsia="id-ID"/>
        </w:rPr>
        <w:t xml:space="preserve">bahwa, (1) guru hanya menggunakan strategi pembelajaran yang hanya berpusat pada guru saja tanpa melibatkan siswa, (2) guru hanya menjelaskan lalu memberikan tugas tanpa menanyakan apakah siswa memahami tentang materi yang sedang diajarkan, (3) </w:t>
      </w:r>
      <w:r w:rsidR="00621FC2" w:rsidRPr="00F0310C">
        <w:rPr>
          <w:rFonts w:ascii="Times New Roman" w:hAnsi="Times New Roman" w:cs="Times New Roman"/>
          <w:sz w:val="24"/>
          <w:szCs w:val="24"/>
        </w:rPr>
        <w:t>kurang membimbing siswa ketika sedang proses berdiskusi.</w:t>
      </w:r>
    </w:p>
    <w:p w:rsidR="00386B57" w:rsidRDefault="00386B57" w:rsidP="00621FC2">
      <w:pPr>
        <w:spacing w:after="0"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      </w:t>
      </w:r>
      <w:r w:rsidR="00621FC2" w:rsidRPr="00F0310C">
        <w:rPr>
          <w:rFonts w:ascii="Times New Roman" w:eastAsia="Times New Roman" w:hAnsi="Times New Roman" w:cs="Times New Roman"/>
          <w:sz w:val="24"/>
          <w:szCs w:val="24"/>
          <w:lang w:eastAsia="id-ID"/>
        </w:rPr>
        <w:t xml:space="preserve">Dampak buruknya adalah penguasaan materi dan ketuntasan belajar mereka dari jumlah </w:t>
      </w:r>
      <w:r w:rsidR="00621FC2">
        <w:rPr>
          <w:rFonts w:ascii="Times New Roman" w:eastAsia="Times New Roman" w:hAnsi="Times New Roman" w:cs="Times New Roman"/>
          <w:sz w:val="24"/>
          <w:szCs w:val="24"/>
          <w:lang w:eastAsia="id-ID"/>
        </w:rPr>
        <w:t>28</w:t>
      </w:r>
      <w:r w:rsidR="00621FC2" w:rsidRPr="00F0310C">
        <w:rPr>
          <w:rFonts w:ascii="Times New Roman" w:eastAsia="Times New Roman" w:hAnsi="Times New Roman" w:cs="Times New Roman"/>
          <w:sz w:val="24"/>
          <w:szCs w:val="24"/>
          <w:lang w:eastAsia="id-ID"/>
        </w:rPr>
        <w:t xml:space="preserve"> siswa hanya 12 orang siswa yang mendapat nilai di atas </w:t>
      </w:r>
      <w:r w:rsidR="00621FC2">
        <w:rPr>
          <w:rFonts w:ascii="Times New Roman" w:eastAsia="Times New Roman" w:hAnsi="Times New Roman" w:cs="Times New Roman"/>
          <w:sz w:val="24"/>
          <w:szCs w:val="24"/>
          <w:lang w:eastAsia="id-ID"/>
        </w:rPr>
        <w:t>7</w:t>
      </w:r>
      <w:r w:rsidR="00621FC2" w:rsidRPr="00F0310C">
        <w:rPr>
          <w:rFonts w:ascii="Times New Roman" w:eastAsia="Times New Roman" w:hAnsi="Times New Roman" w:cs="Times New Roman"/>
          <w:sz w:val="24"/>
          <w:szCs w:val="24"/>
          <w:lang w:eastAsia="id-ID"/>
        </w:rPr>
        <w:t xml:space="preserve">0 </w:t>
      </w:r>
      <w:r w:rsidR="00621FC2">
        <w:rPr>
          <w:rFonts w:ascii="Times New Roman" w:eastAsia="Times New Roman" w:hAnsi="Times New Roman" w:cs="Times New Roman"/>
          <w:sz w:val="24"/>
          <w:szCs w:val="24"/>
          <w:lang w:eastAsia="id-ID"/>
        </w:rPr>
        <w:t xml:space="preserve">dan </w:t>
      </w:r>
      <w:r w:rsidR="00621FC2" w:rsidRPr="00F0310C">
        <w:rPr>
          <w:rFonts w:ascii="Times New Roman" w:eastAsia="Times New Roman" w:hAnsi="Times New Roman" w:cs="Times New Roman"/>
          <w:sz w:val="24"/>
          <w:szCs w:val="24"/>
          <w:lang w:eastAsia="id-ID"/>
        </w:rPr>
        <w:t xml:space="preserve">ada </w:t>
      </w:r>
      <w:r w:rsidR="00621FC2">
        <w:rPr>
          <w:rFonts w:ascii="Times New Roman" w:eastAsia="Times New Roman" w:hAnsi="Times New Roman" w:cs="Times New Roman"/>
          <w:sz w:val="24"/>
          <w:szCs w:val="24"/>
          <w:lang w:eastAsia="id-ID"/>
        </w:rPr>
        <w:t>1</w:t>
      </w:r>
      <w:r w:rsidR="00621FC2" w:rsidRPr="00F0310C">
        <w:rPr>
          <w:rFonts w:ascii="Times New Roman" w:eastAsia="Times New Roman" w:hAnsi="Times New Roman" w:cs="Times New Roman"/>
          <w:sz w:val="24"/>
          <w:szCs w:val="24"/>
          <w:lang w:eastAsia="id-ID"/>
        </w:rPr>
        <w:t>8 orang yang mendapat nilai di bawah 70. Kondisi yang seperti ini tentunya sangat tidak diharapkan dalam proses belajar mengajar.</w:t>
      </w:r>
    </w:p>
    <w:p w:rsidR="00386B57" w:rsidRDefault="00386B57" w:rsidP="00621FC2">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      </w:t>
      </w:r>
      <w:r w:rsidR="00621FC2" w:rsidRPr="00F0310C">
        <w:rPr>
          <w:rFonts w:ascii="Times New Roman" w:hAnsi="Times New Roman" w:cs="Times New Roman"/>
          <w:sz w:val="24"/>
          <w:szCs w:val="24"/>
        </w:rPr>
        <w:t>Pembelajaran adalah sistem interaksi siswa dengan pendidik pada suatu proses pembelajaran, hal ini sesuai dengan Undang-Undang Sistem Pendidikan Nasional nomor 20 tahun 2003. Jadi bisa dikatakan bahwa pembelajaran adalah hubungan timbal balik antara guru dengan siswa untuk melaksanakan suatu proses belajar mengajar yang kreatif dan berfikir yang dapat meningkatkan ilmu pengetahuan dan kemampuan berfikir siswa, maka guru dituntut dapat memahami meteri pelajaran sehingga menghasilkan hasil belajar siswa yang maksimal.</w:t>
      </w:r>
    </w:p>
    <w:p w:rsidR="00386B57" w:rsidRDefault="00386B57" w:rsidP="00621FC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1FC2" w:rsidRPr="00F0310C">
        <w:rPr>
          <w:rFonts w:ascii="Times New Roman" w:hAnsi="Times New Roman" w:cs="Times New Roman"/>
          <w:sz w:val="24"/>
          <w:szCs w:val="24"/>
        </w:rPr>
        <w:t>Kompetensi pembelajaran yang baik menuntut adanya perubahan peran guru pada saat proses pembelajaran</w:t>
      </w:r>
      <w:r w:rsidR="00621FC2">
        <w:rPr>
          <w:rFonts w:ascii="Times New Roman" w:hAnsi="Times New Roman" w:cs="Times New Roman"/>
          <w:sz w:val="24"/>
          <w:szCs w:val="24"/>
        </w:rPr>
        <w:t xml:space="preserve"> </w:t>
      </w:r>
      <w:r w:rsidR="00621FC2" w:rsidRPr="00F0310C">
        <w:rPr>
          <w:rFonts w:ascii="Times New Roman" w:hAnsi="Times New Roman" w:cs="Times New Roman"/>
          <w:sz w:val="24"/>
          <w:szCs w:val="24"/>
        </w:rPr>
        <w:t>salah satunya yaitu merancang media pembelajaran. Media yang baik adalah media yang memiliki tingkat relevansi dengan tujuan, materi, dan karakteristik siswa. Media yang dibuat oleh guru hendaknya sesuai dengan kebutuhan siswa, termasuk kekurangan dan kesulitan yang dihadapi oleh siswa pada saat pemberian materi. Oleh karena itu guru harus menciptakan media yang tepat, efisien</w:t>
      </w:r>
      <w:r w:rsidR="00621FC2">
        <w:rPr>
          <w:rFonts w:ascii="Times New Roman" w:hAnsi="Times New Roman" w:cs="Times New Roman"/>
          <w:sz w:val="24"/>
          <w:szCs w:val="24"/>
        </w:rPr>
        <w:t>,</w:t>
      </w:r>
      <w:r w:rsidR="00621FC2" w:rsidRPr="00F0310C">
        <w:rPr>
          <w:rFonts w:ascii="Times New Roman" w:hAnsi="Times New Roman" w:cs="Times New Roman"/>
          <w:sz w:val="24"/>
          <w:szCs w:val="24"/>
        </w:rPr>
        <w:t xml:space="preserve"> dan menyenangkan bagi siswa.</w:t>
      </w:r>
    </w:p>
    <w:p w:rsidR="00386B57" w:rsidRDefault="00386B57" w:rsidP="00621FC2">
      <w:pPr>
        <w:spacing w:after="0"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lastRenderedPageBreak/>
        <w:t xml:space="preserve">      </w:t>
      </w:r>
      <w:r w:rsidR="00621FC2" w:rsidRPr="00F0310C">
        <w:rPr>
          <w:rFonts w:ascii="Times New Roman" w:hAnsi="Times New Roman" w:cs="Times New Roman"/>
          <w:sz w:val="24"/>
          <w:szCs w:val="24"/>
        </w:rPr>
        <w:t>Penyampaian</w:t>
      </w:r>
      <w:r w:rsidR="00621FC2" w:rsidRPr="00F0310C">
        <w:rPr>
          <w:rFonts w:ascii="Times New Roman" w:eastAsia="Times New Roman" w:hAnsi="Times New Roman" w:cs="Times New Roman"/>
          <w:sz w:val="24"/>
          <w:szCs w:val="24"/>
          <w:lang w:eastAsia="id-ID"/>
        </w:rPr>
        <w:t xml:space="preserve"> materi pelajaran kepada setiap siswa saat ini seorang tenaga pendidik diharuskan untuk berpikir lebih kreatif dan inovatif. Hal ini karena perkembangan dunia teknologi yang ada saat ini mau tidak mau akan selalu mempengaruhi setiap lini kehidupan tak terkecuali pada seorang siswa. Bisa saja perkembangan teknologi tersebut memiliki dampak yang kurang baik bagi terciptanya sebuah pembelajaran yang baik dan efisien. Karenanya seorang tenaga pendidik tersebut harus menguasai banyak strategi pembelajaran yang dapat mereka gunakan untuk menyampaikan pelajaran sesuai dengan kondisi dan situasi saat proses pembelajaran tersebut berlangsung dengan harapan jalannya pembelajaran dapat berlangsung dengan optimal.</w:t>
      </w:r>
    </w:p>
    <w:p w:rsidR="00386B57" w:rsidRDefault="00386B57" w:rsidP="00621FC2">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621FC2" w:rsidRPr="00F0310C">
        <w:rPr>
          <w:rFonts w:ascii="Times New Roman" w:eastAsia="Times New Roman" w:hAnsi="Times New Roman" w:cs="Times New Roman"/>
          <w:sz w:val="24"/>
          <w:szCs w:val="24"/>
          <w:lang w:eastAsia="id-ID"/>
        </w:rPr>
        <w:t>Strategi pembelajaran yang digunakan hendaknya dipilih yang berpusat pada siswa, tetapi dalam implementasinya terkadang menemui suatu kendala</w:t>
      </w:r>
      <w:r w:rsidR="00621FC2">
        <w:rPr>
          <w:rFonts w:ascii="Times New Roman" w:eastAsia="Times New Roman" w:hAnsi="Times New Roman" w:cs="Times New Roman"/>
          <w:sz w:val="24"/>
          <w:szCs w:val="24"/>
          <w:lang w:eastAsia="id-ID"/>
        </w:rPr>
        <w:t xml:space="preserve"> dan</w:t>
      </w:r>
      <w:r w:rsidR="00621FC2" w:rsidRPr="00F0310C">
        <w:rPr>
          <w:rFonts w:ascii="Times New Roman" w:eastAsia="Times New Roman" w:hAnsi="Times New Roman" w:cs="Times New Roman"/>
          <w:sz w:val="24"/>
          <w:szCs w:val="24"/>
          <w:lang w:eastAsia="id-ID"/>
        </w:rPr>
        <w:t xml:space="preserve"> untuk mengatasi kendala dapat menggunakan pendekatan.</w:t>
      </w:r>
    </w:p>
    <w:p w:rsidR="00386B57" w:rsidRDefault="00386B57" w:rsidP="00621FC2">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621FC2" w:rsidRPr="00F0310C">
        <w:rPr>
          <w:rFonts w:ascii="Times New Roman" w:eastAsia="Times New Roman" w:hAnsi="Times New Roman" w:cs="Times New Roman"/>
          <w:sz w:val="24"/>
          <w:szCs w:val="24"/>
          <w:lang w:eastAsia="id-ID"/>
        </w:rPr>
        <w:t>Pendekatan adalah suatu jalan, cara atau kebijakan yang ditempuh oleh guru atau siswa dalam pencapaian tujuan pembelajaran dilihat dari sudut bagaimana proses pengajaran itu, umum atau khusus dikelola. (Ruseffendi, 2006: 240)</w:t>
      </w:r>
    </w:p>
    <w:p w:rsidR="00386B57" w:rsidRDefault="00386B57" w:rsidP="00621FC2">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621FC2" w:rsidRPr="00F0310C">
        <w:rPr>
          <w:rFonts w:ascii="Times New Roman" w:eastAsia="Times New Roman" w:hAnsi="Times New Roman" w:cs="Times New Roman"/>
          <w:sz w:val="24"/>
          <w:szCs w:val="24"/>
          <w:lang w:eastAsia="id-ID"/>
        </w:rPr>
        <w:t>Terdapat Solusi yang tepat untuk mengatasi permasalahan yang dihadapi siswa, yaitu dengan mengubah strategi pembelajaran yang hanya berpusat pada guru saja dengan stategi pembelajaran yang membuat siswa aktif dan terlibat pada saat proses pembelajaran.</w:t>
      </w:r>
    </w:p>
    <w:p w:rsidR="00386B57" w:rsidRDefault="00386B57" w:rsidP="00621FC2">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621FC2" w:rsidRPr="00F0310C">
        <w:rPr>
          <w:rFonts w:ascii="Times New Roman" w:eastAsia="Times New Roman" w:hAnsi="Times New Roman" w:cs="Times New Roman"/>
          <w:sz w:val="24"/>
          <w:szCs w:val="24"/>
          <w:lang w:eastAsia="id-ID"/>
        </w:rPr>
        <w:t xml:space="preserve">Adapun  strategi pembelajaran yang cocok untuk mengatasi masalah-masalah yang muncul pada saat proses pembelajaran berlangsung khususnya untuk pembelajaran </w:t>
      </w:r>
      <w:r w:rsidR="00621FC2">
        <w:rPr>
          <w:rFonts w:ascii="Times New Roman" w:eastAsia="Times New Roman" w:hAnsi="Times New Roman" w:cs="Times New Roman"/>
          <w:sz w:val="24"/>
          <w:szCs w:val="24"/>
          <w:lang w:eastAsia="id-ID"/>
        </w:rPr>
        <w:t>t</w:t>
      </w:r>
      <w:r w:rsidR="00621FC2" w:rsidRPr="00F0310C">
        <w:rPr>
          <w:rFonts w:ascii="Times New Roman" w:eastAsia="Times New Roman" w:hAnsi="Times New Roman" w:cs="Times New Roman"/>
          <w:sz w:val="24"/>
          <w:szCs w:val="24"/>
          <w:lang w:eastAsia="id-ID"/>
        </w:rPr>
        <w:t>ematik</w:t>
      </w:r>
      <w:r w:rsidR="00621FC2">
        <w:rPr>
          <w:rFonts w:ascii="Times New Roman" w:eastAsia="Times New Roman" w:hAnsi="Times New Roman" w:cs="Times New Roman"/>
          <w:sz w:val="24"/>
          <w:szCs w:val="24"/>
          <w:lang w:eastAsia="id-ID"/>
        </w:rPr>
        <w:t xml:space="preserve"> pada tema peduli terhadap makhluk hidup subtema hewan </w:t>
      </w:r>
      <w:r w:rsidR="00621FC2">
        <w:rPr>
          <w:rFonts w:ascii="Times New Roman" w:eastAsia="Times New Roman" w:hAnsi="Times New Roman" w:cs="Times New Roman"/>
          <w:sz w:val="24"/>
          <w:szCs w:val="24"/>
          <w:lang w:eastAsia="id-ID"/>
        </w:rPr>
        <w:lastRenderedPageBreak/>
        <w:t xml:space="preserve">dan tumbuhan lingkungan rumahku </w:t>
      </w:r>
      <w:r w:rsidR="00621FC2" w:rsidRPr="00F0310C">
        <w:rPr>
          <w:rFonts w:ascii="Times New Roman" w:eastAsia="Times New Roman" w:hAnsi="Times New Roman" w:cs="Times New Roman"/>
          <w:sz w:val="24"/>
          <w:szCs w:val="24"/>
          <w:lang w:eastAsia="id-ID"/>
        </w:rPr>
        <w:t>yaitu dengan menggunakan model pembelajaran inkuiri terbimbing.</w:t>
      </w:r>
    </w:p>
    <w:p w:rsidR="00386B57" w:rsidRDefault="00386B57" w:rsidP="00621FC2">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      </w:t>
      </w:r>
      <w:r w:rsidR="00621FC2" w:rsidRPr="00F0310C">
        <w:rPr>
          <w:rFonts w:ascii="Times New Roman" w:hAnsi="Times New Roman" w:cs="Times New Roman"/>
          <w:sz w:val="24"/>
          <w:szCs w:val="24"/>
        </w:rPr>
        <w:t xml:space="preserve">Pembelajaran inkuiri terbimbing yaitu suatu model pembelajaran inkuiri yang dalam pelaksanaannya guru </w:t>
      </w:r>
      <w:r w:rsidR="005C237F">
        <w:rPr>
          <w:rFonts w:ascii="Times New Roman" w:hAnsi="Times New Roman" w:cs="Times New Roman"/>
          <w:sz w:val="24"/>
          <w:szCs w:val="24"/>
        </w:rPr>
        <w:t>memberikan</w:t>
      </w:r>
      <w:r w:rsidR="00621FC2" w:rsidRPr="00F0310C">
        <w:rPr>
          <w:rFonts w:ascii="Times New Roman" w:hAnsi="Times New Roman" w:cs="Times New Roman"/>
          <w:sz w:val="24"/>
          <w:szCs w:val="24"/>
        </w:rPr>
        <w:t xml:space="preserve"> bimbingan atau petunjuk cukup luas kepada siswa. Sebagian perencanaan dibuat oleh guru, siswa tidak merumuskan </w:t>
      </w:r>
      <w:r w:rsidR="005C237F">
        <w:rPr>
          <w:rFonts w:ascii="Times New Roman" w:hAnsi="Times New Roman" w:cs="Times New Roman"/>
          <w:sz w:val="24"/>
          <w:szCs w:val="24"/>
        </w:rPr>
        <w:t>suatu</w:t>
      </w:r>
      <w:r w:rsidR="00621FC2" w:rsidRPr="00F0310C">
        <w:rPr>
          <w:rFonts w:ascii="Times New Roman" w:hAnsi="Times New Roman" w:cs="Times New Roman"/>
          <w:sz w:val="24"/>
          <w:szCs w:val="24"/>
        </w:rPr>
        <w:t xml:space="preserve"> masalah. Dalam pembelajaran inkuiri terbimbing guru tidak melepas begitu saja kegiatan-kegiatan yang dilakukan oleh siswa, guru harus memberikan pengarahan dan bimbingan kepada siswa dalam melakukan kegiatan-kegiatan sehingga siswa yang berpikir lambat atau siswa yang mempunyai intelegensi rendah tetap mampu mengikuti kegiatan-kegiatan yang sedang dilaksanakan.</w:t>
      </w:r>
    </w:p>
    <w:p w:rsidR="00386B57" w:rsidRDefault="00386B57" w:rsidP="00621FC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1FC2" w:rsidRPr="00F0310C">
        <w:rPr>
          <w:rFonts w:ascii="Times New Roman" w:hAnsi="Times New Roman" w:cs="Times New Roman"/>
          <w:sz w:val="24"/>
          <w:szCs w:val="24"/>
        </w:rPr>
        <w:t xml:space="preserve">Seperti yang di kemukankan oleh Richard Suchman </w:t>
      </w:r>
      <w:r w:rsidR="00B21CA6">
        <w:rPr>
          <w:rFonts w:ascii="Times New Roman" w:hAnsi="Times New Roman" w:cs="Times New Roman"/>
          <w:sz w:val="24"/>
          <w:szCs w:val="24"/>
        </w:rPr>
        <w:t xml:space="preserve">dalam </w:t>
      </w:r>
      <w:r w:rsidR="00621FC2" w:rsidRPr="00F0310C">
        <w:rPr>
          <w:rFonts w:ascii="Times New Roman" w:hAnsi="Times New Roman" w:cs="Times New Roman"/>
          <w:sz w:val="24"/>
          <w:szCs w:val="24"/>
        </w:rPr>
        <w:t>(Jannah, 2008) ia menginginkan siswa untuk bertanya mengapa suatu peristiwa terjadi, kemudian siswa melakukan kegiatan, mencari jawaban, memproses data secara logis, sampai akhirnya siswa mengembangkan strategi pengembangan intelektual yang dapat digunakan untuk menemukan mengapa suatu fenomena bisa terjadi.</w:t>
      </w:r>
    </w:p>
    <w:p w:rsidR="00386B57" w:rsidRDefault="00386B57" w:rsidP="00621FC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1FC2" w:rsidRPr="00F0310C">
        <w:rPr>
          <w:rFonts w:ascii="Times New Roman" w:hAnsi="Times New Roman" w:cs="Times New Roman"/>
          <w:sz w:val="24"/>
          <w:szCs w:val="24"/>
        </w:rPr>
        <w:t>Jadi inkuiri terbimbing biasanya digunakan terutama bagi siswa-siswa yang belum berpengalaman belajar dengan pendekatan inkuiri. Pada tahap-tahap awal pengajaran diberikan bimbingan lebih banyak yaitu berupa pertanyaan-pertanyaan pengarah agar siswa mampu menemukan sendiri arah dan tindakan-tindakan yang harus dilakukan untuk memecahkan masalah yang disodorkan oleh guru juga diberikan melalui pertanyaan yang dibuat dalam</w:t>
      </w:r>
      <w:r w:rsidR="00621FC2">
        <w:rPr>
          <w:rFonts w:ascii="Times New Roman" w:hAnsi="Times New Roman" w:cs="Times New Roman"/>
          <w:sz w:val="24"/>
          <w:szCs w:val="24"/>
        </w:rPr>
        <w:t xml:space="preserve"> lembar kerja kelompok</w:t>
      </w:r>
      <w:r w:rsidR="00621FC2" w:rsidRPr="00F0310C">
        <w:rPr>
          <w:rFonts w:ascii="Times New Roman" w:hAnsi="Times New Roman" w:cs="Times New Roman"/>
          <w:sz w:val="24"/>
          <w:szCs w:val="24"/>
        </w:rPr>
        <w:t xml:space="preserve"> </w:t>
      </w:r>
      <w:r w:rsidR="00621FC2">
        <w:rPr>
          <w:rFonts w:ascii="Times New Roman" w:hAnsi="Times New Roman" w:cs="Times New Roman"/>
          <w:sz w:val="24"/>
          <w:szCs w:val="24"/>
        </w:rPr>
        <w:t>(</w:t>
      </w:r>
      <w:r w:rsidR="00621FC2" w:rsidRPr="00F0310C">
        <w:rPr>
          <w:rFonts w:ascii="Times New Roman" w:hAnsi="Times New Roman" w:cs="Times New Roman"/>
          <w:sz w:val="24"/>
          <w:szCs w:val="24"/>
        </w:rPr>
        <w:t>LK</w:t>
      </w:r>
      <w:r w:rsidR="00621FC2">
        <w:rPr>
          <w:rFonts w:ascii="Times New Roman" w:hAnsi="Times New Roman" w:cs="Times New Roman"/>
          <w:sz w:val="24"/>
          <w:szCs w:val="24"/>
        </w:rPr>
        <w:t>K)</w:t>
      </w:r>
      <w:r w:rsidR="00621FC2" w:rsidRPr="00F0310C">
        <w:rPr>
          <w:rFonts w:ascii="Times New Roman" w:hAnsi="Times New Roman" w:cs="Times New Roman"/>
          <w:sz w:val="24"/>
          <w:szCs w:val="24"/>
        </w:rPr>
        <w:t>. Oleh sebab itu LK</w:t>
      </w:r>
      <w:r w:rsidR="00621FC2">
        <w:rPr>
          <w:rFonts w:ascii="Times New Roman" w:hAnsi="Times New Roman" w:cs="Times New Roman"/>
          <w:sz w:val="24"/>
          <w:szCs w:val="24"/>
        </w:rPr>
        <w:t>K</w:t>
      </w:r>
      <w:r w:rsidR="00621FC2" w:rsidRPr="00F0310C">
        <w:rPr>
          <w:rFonts w:ascii="Times New Roman" w:hAnsi="Times New Roman" w:cs="Times New Roman"/>
          <w:sz w:val="24"/>
          <w:szCs w:val="24"/>
        </w:rPr>
        <w:t xml:space="preserve"> dibuat khusus untuk membimbing siswa dalam melakukan pengamatan dan menarik kesimpulan. Seperti halnya siswa SD lebih cocok </w:t>
      </w:r>
      <w:r w:rsidR="00621FC2" w:rsidRPr="00F0310C">
        <w:rPr>
          <w:rFonts w:ascii="Times New Roman" w:hAnsi="Times New Roman" w:cs="Times New Roman"/>
          <w:sz w:val="24"/>
          <w:szCs w:val="24"/>
        </w:rPr>
        <w:lastRenderedPageBreak/>
        <w:t>apabila pembelajaran dengan model inkuiri terbimbing karena mereka masih dalam tarap baru mengenal pembelajaran dengan penggunaan model inkuiri ini.</w:t>
      </w:r>
    </w:p>
    <w:p w:rsidR="00386B57" w:rsidRDefault="00386B57" w:rsidP="00621FC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1FC2" w:rsidRPr="00F0310C">
        <w:rPr>
          <w:rFonts w:ascii="Times New Roman" w:hAnsi="Times New Roman" w:cs="Times New Roman"/>
          <w:sz w:val="24"/>
          <w:szCs w:val="24"/>
        </w:rPr>
        <w:t>Keterpaduan dalam pembelajaran ini dapat dilihat dari aspek proses atau waktu, aspek kurikulum, dan aspek belajar mengajar. Hal ini bertujuan untuk mempermudah siswa dalam memahami materi yang disampaikan oleh guru.</w:t>
      </w:r>
    </w:p>
    <w:p w:rsidR="00386B57" w:rsidRDefault="00386B57" w:rsidP="00621FC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1FC2" w:rsidRPr="00F0310C">
        <w:rPr>
          <w:rFonts w:ascii="Times New Roman" w:hAnsi="Times New Roman" w:cs="Times New Roman"/>
          <w:sz w:val="24"/>
          <w:szCs w:val="24"/>
        </w:rPr>
        <w:t>Selain hal-hal tersebut ternyata siswa juga mempunyai peran penting dalam meningkatkan mutu pendidikan</w:t>
      </w:r>
      <w:r w:rsidR="00621FC2">
        <w:rPr>
          <w:rFonts w:ascii="Times New Roman" w:hAnsi="Times New Roman" w:cs="Times New Roman"/>
          <w:sz w:val="24"/>
          <w:szCs w:val="24"/>
        </w:rPr>
        <w:t xml:space="preserve"> </w:t>
      </w:r>
      <w:r w:rsidR="00621FC2" w:rsidRPr="00F0310C">
        <w:rPr>
          <w:rFonts w:ascii="Times New Roman" w:hAnsi="Times New Roman" w:cs="Times New Roman"/>
          <w:sz w:val="24"/>
          <w:szCs w:val="24"/>
        </w:rPr>
        <w:t>yaitu dengan merubah pola belajar siswa, misalnya siswa yang semula pasif saat ini dituntut lebih aktif dalam mengikuti pelajaran, siswa yang enggan bertanya sekarang termotivasi untuk mengutarakan rasa ingin tahu nya, siswa yang pemahaman materinya kurang dituntut untuk bertanya dan menggali informasi yang ingin diketahuinya. Walau pun materi pelajaran yang diterima tidak hanya berasal dari guru, tetapi siswa juga harus mengembangkan dari berbagai referensi seperti buku-buku lain di perpustakaan, media cetak, maupun media elektronik.</w:t>
      </w:r>
    </w:p>
    <w:p w:rsidR="00386B57" w:rsidRDefault="00386B57" w:rsidP="00621FC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1FC2" w:rsidRPr="00F0310C">
        <w:rPr>
          <w:rFonts w:ascii="Times New Roman" w:hAnsi="Times New Roman" w:cs="Times New Roman"/>
          <w:sz w:val="24"/>
          <w:szCs w:val="24"/>
        </w:rPr>
        <w:t xml:space="preserve">Peneliti memfokuskan bahwa tema dan subtema yang akan disampaikan dalam penelitian di SDN Adiarsa Barat I </w:t>
      </w:r>
      <w:r w:rsidR="00621FC2">
        <w:rPr>
          <w:rFonts w:ascii="Times New Roman" w:hAnsi="Times New Roman" w:cs="Times New Roman"/>
          <w:sz w:val="24"/>
          <w:szCs w:val="24"/>
        </w:rPr>
        <w:t xml:space="preserve">Karawang </w:t>
      </w:r>
      <w:r w:rsidR="00621FC2" w:rsidRPr="00F0310C">
        <w:rPr>
          <w:rFonts w:ascii="Times New Roman" w:hAnsi="Times New Roman" w:cs="Times New Roman"/>
          <w:sz w:val="24"/>
          <w:szCs w:val="24"/>
        </w:rPr>
        <w:t xml:space="preserve">yaitu ruang lingkup materinya meliputi: </w:t>
      </w:r>
      <w:r w:rsidR="00621FC2">
        <w:rPr>
          <w:rFonts w:ascii="Times New Roman" w:hAnsi="Times New Roman" w:cs="Times New Roman"/>
          <w:sz w:val="24"/>
          <w:szCs w:val="24"/>
        </w:rPr>
        <w:t>keanekaragaman hewan</w:t>
      </w:r>
      <w:r w:rsidR="00621FC2" w:rsidRPr="00F0310C">
        <w:rPr>
          <w:rFonts w:ascii="Times New Roman" w:hAnsi="Times New Roman" w:cs="Times New Roman"/>
          <w:sz w:val="24"/>
          <w:szCs w:val="24"/>
        </w:rPr>
        <w:t xml:space="preserve">, mengenal operasi hitung pecahan, dan membuat kolase. Sesuai dengan tujuan peneliti bahwa siswa memiliki kemampuan memahami </w:t>
      </w:r>
      <w:r w:rsidR="00621FC2">
        <w:rPr>
          <w:rFonts w:ascii="Times New Roman" w:hAnsi="Times New Roman" w:cs="Times New Roman"/>
          <w:sz w:val="24"/>
          <w:szCs w:val="24"/>
        </w:rPr>
        <w:t xml:space="preserve">berbagai </w:t>
      </w:r>
      <w:r w:rsidR="00621FC2" w:rsidRPr="00F0310C">
        <w:rPr>
          <w:rFonts w:ascii="Times New Roman" w:hAnsi="Times New Roman" w:cs="Times New Roman"/>
          <w:sz w:val="24"/>
          <w:szCs w:val="24"/>
        </w:rPr>
        <w:t>konsep</w:t>
      </w:r>
      <w:r w:rsidR="00621FC2">
        <w:rPr>
          <w:rFonts w:ascii="Times New Roman" w:hAnsi="Times New Roman" w:cs="Times New Roman"/>
          <w:sz w:val="24"/>
          <w:szCs w:val="24"/>
        </w:rPr>
        <w:t xml:space="preserve"> yang dipelajarinya yakni </w:t>
      </w:r>
      <w:r w:rsidR="00621FC2" w:rsidRPr="00F0310C">
        <w:rPr>
          <w:rFonts w:ascii="Times New Roman" w:hAnsi="Times New Roman" w:cs="Times New Roman"/>
          <w:sz w:val="24"/>
          <w:szCs w:val="24"/>
        </w:rPr>
        <w:t>mengamati hewan dan tumbuhan, mengenal operasi hitung pecahan, dan membuat kolase. Oleh karena itu prasyarat untuk mengerti tentang makna “pemahaman konsep” terlebih dahulu akan dijelaskan mengenai: pemahaman,</w:t>
      </w:r>
      <w:r w:rsidR="00621FC2">
        <w:rPr>
          <w:rFonts w:ascii="Times New Roman" w:hAnsi="Times New Roman" w:cs="Times New Roman"/>
          <w:sz w:val="24"/>
          <w:szCs w:val="24"/>
        </w:rPr>
        <w:t xml:space="preserve"> konsep</w:t>
      </w:r>
      <w:r w:rsidR="00621FC2" w:rsidRPr="00F0310C">
        <w:rPr>
          <w:rFonts w:ascii="Times New Roman" w:hAnsi="Times New Roman" w:cs="Times New Roman"/>
          <w:sz w:val="24"/>
          <w:szCs w:val="24"/>
        </w:rPr>
        <w:t xml:space="preserve"> dan pemahaman konsep.</w:t>
      </w:r>
    </w:p>
    <w:p w:rsidR="00386B57" w:rsidRDefault="00386B57" w:rsidP="00621FC2">
      <w:p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 xml:space="preserve">      </w:t>
      </w:r>
      <w:r w:rsidR="00621FC2" w:rsidRPr="004B74D7">
        <w:rPr>
          <w:rFonts w:ascii="Times New Roman" w:hAnsi="Times New Roman" w:cs="Times New Roman"/>
          <w:sz w:val="24"/>
          <w:szCs w:val="24"/>
        </w:rPr>
        <w:t xml:space="preserve">Menurut </w:t>
      </w:r>
      <w:r w:rsidR="00621FC2">
        <w:rPr>
          <w:rFonts w:ascii="Times New Roman" w:hAnsi="Times New Roman" w:cs="Times New Roman"/>
          <w:sz w:val="24"/>
          <w:szCs w:val="24"/>
        </w:rPr>
        <w:t>Mulyasa</w:t>
      </w:r>
      <w:r w:rsidR="00621FC2" w:rsidRPr="004B74D7">
        <w:rPr>
          <w:rFonts w:ascii="Times New Roman" w:hAnsi="Times New Roman" w:cs="Times New Roman"/>
          <w:sz w:val="24"/>
          <w:szCs w:val="24"/>
          <w:shd w:val="clear" w:color="auto" w:fill="FFFFFF"/>
        </w:rPr>
        <w:t xml:space="preserve"> (200</w:t>
      </w:r>
      <w:r w:rsidR="00621FC2">
        <w:rPr>
          <w:rFonts w:ascii="Times New Roman" w:hAnsi="Times New Roman" w:cs="Times New Roman"/>
          <w:sz w:val="24"/>
          <w:szCs w:val="24"/>
          <w:shd w:val="clear" w:color="auto" w:fill="FFFFFF"/>
        </w:rPr>
        <w:t>5</w:t>
      </w:r>
      <w:r w:rsidR="00621FC2" w:rsidRPr="004B74D7">
        <w:rPr>
          <w:rFonts w:ascii="Times New Roman" w:hAnsi="Times New Roman" w:cs="Times New Roman"/>
          <w:sz w:val="24"/>
          <w:szCs w:val="24"/>
          <w:shd w:val="clear" w:color="auto" w:fill="FFFFFF"/>
        </w:rPr>
        <w:t>:</w:t>
      </w:r>
      <w:r w:rsidR="00621FC2">
        <w:rPr>
          <w:rFonts w:ascii="Times New Roman" w:hAnsi="Times New Roman" w:cs="Times New Roman"/>
          <w:sz w:val="24"/>
          <w:szCs w:val="24"/>
          <w:shd w:val="clear" w:color="auto" w:fill="FFFFFF"/>
        </w:rPr>
        <w:t xml:space="preserve"> 7</w:t>
      </w:r>
      <w:r w:rsidR="00621FC2" w:rsidRPr="004B74D7">
        <w:rPr>
          <w:rFonts w:ascii="Times New Roman" w:hAnsi="Times New Roman" w:cs="Times New Roman"/>
          <w:sz w:val="24"/>
          <w:szCs w:val="24"/>
          <w:shd w:val="clear" w:color="auto" w:fill="FFFFFF"/>
        </w:rPr>
        <w:t>8)</w:t>
      </w:r>
      <w:r w:rsidR="00621FC2">
        <w:rPr>
          <w:rFonts w:ascii="Times New Roman" w:hAnsi="Times New Roman" w:cs="Times New Roman"/>
          <w:sz w:val="24"/>
          <w:szCs w:val="24"/>
          <w:shd w:val="clear" w:color="auto" w:fill="FFFFFF"/>
        </w:rPr>
        <w:t xml:space="preserve"> menyatakan bahwa “P</w:t>
      </w:r>
      <w:r w:rsidR="00621FC2" w:rsidRPr="004B74D7">
        <w:rPr>
          <w:rFonts w:ascii="Times New Roman" w:hAnsi="Times New Roman" w:cs="Times New Roman"/>
          <w:sz w:val="24"/>
          <w:szCs w:val="24"/>
          <w:shd w:val="clear" w:color="auto" w:fill="FFFFFF"/>
        </w:rPr>
        <w:t xml:space="preserve">emahaman adalah </w:t>
      </w:r>
      <w:r w:rsidR="00621FC2">
        <w:rPr>
          <w:rFonts w:ascii="Times New Roman" w:hAnsi="Times New Roman" w:cs="Times New Roman"/>
          <w:sz w:val="24"/>
          <w:szCs w:val="24"/>
          <w:shd w:val="clear" w:color="auto" w:fill="FFFFFF"/>
        </w:rPr>
        <w:t>kedalaman kognitif dan afektif yang dimiliki oleh individu”</w:t>
      </w:r>
      <w:r w:rsidR="00621FC2" w:rsidRPr="004B74D7">
        <w:rPr>
          <w:rFonts w:ascii="Times New Roman" w:hAnsi="Times New Roman" w:cs="Times New Roman"/>
          <w:sz w:val="24"/>
          <w:szCs w:val="24"/>
          <w:shd w:val="clear" w:color="auto" w:fill="FFFFFF"/>
        </w:rPr>
        <w:t>.</w:t>
      </w:r>
      <w:r w:rsidR="00621FC2">
        <w:rPr>
          <w:rFonts w:ascii="Times New Roman" w:hAnsi="Times New Roman" w:cs="Times New Roman"/>
          <w:sz w:val="24"/>
          <w:szCs w:val="24"/>
          <w:shd w:val="clear" w:color="auto" w:fill="FFFFFF"/>
        </w:rPr>
        <w:t xml:space="preserve"> Selanjutnya menurut Ernawati (2003: 8) mengemukakan bahwa yang dimaksud dengan “Pemahaman adalah kemampuan menangkap pengertian-pengertian seperti mampu mengungkapkan suatu materi yang disajikan dalam bentuk lain yang dap</w:t>
      </w:r>
      <w:r w:rsidR="005C237F">
        <w:rPr>
          <w:rFonts w:ascii="Times New Roman" w:hAnsi="Times New Roman" w:cs="Times New Roman"/>
          <w:sz w:val="24"/>
          <w:szCs w:val="24"/>
          <w:shd w:val="clear" w:color="auto" w:fill="FFFFFF"/>
        </w:rPr>
        <w:t>a</w:t>
      </w:r>
      <w:r w:rsidR="00621FC2">
        <w:rPr>
          <w:rFonts w:ascii="Times New Roman" w:hAnsi="Times New Roman" w:cs="Times New Roman"/>
          <w:sz w:val="24"/>
          <w:szCs w:val="24"/>
          <w:shd w:val="clear" w:color="auto" w:fill="FFFFFF"/>
        </w:rPr>
        <w:t>t dipahami serta mampu memberikan interprestasi dan mampu mengklasifikasinya”.</w:t>
      </w:r>
    </w:p>
    <w:p w:rsidR="00386B57" w:rsidRDefault="00386B57" w:rsidP="00621FC2">
      <w:pPr>
        <w:spacing w:after="0"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621FC2">
        <w:rPr>
          <w:rFonts w:ascii="Times New Roman" w:hAnsi="Times New Roman" w:cs="Times New Roman"/>
          <w:sz w:val="24"/>
          <w:szCs w:val="24"/>
          <w:shd w:val="clear" w:color="auto" w:fill="FFFFFF"/>
        </w:rPr>
        <w:t xml:space="preserve">Menurut </w:t>
      </w:r>
      <w:r w:rsidR="00621FC2" w:rsidRPr="004B74D7">
        <w:rPr>
          <w:rFonts w:ascii="Times New Roman" w:hAnsi="Times New Roman" w:cs="Times New Roman"/>
          <w:sz w:val="24"/>
          <w:szCs w:val="24"/>
        </w:rPr>
        <w:t xml:space="preserve">Sapriya </w:t>
      </w:r>
      <w:r w:rsidR="00621FC2">
        <w:rPr>
          <w:rFonts w:ascii="Times New Roman" w:hAnsi="Times New Roman" w:cs="Times New Roman"/>
          <w:sz w:val="24"/>
          <w:szCs w:val="24"/>
        </w:rPr>
        <w:t>(</w:t>
      </w:r>
      <w:r w:rsidR="00621FC2" w:rsidRPr="004B74D7">
        <w:rPr>
          <w:rFonts w:ascii="Times New Roman" w:hAnsi="Times New Roman" w:cs="Times New Roman"/>
          <w:sz w:val="24"/>
          <w:szCs w:val="24"/>
        </w:rPr>
        <w:t>2009: 43) bahwa “Konsep itu adalah sesuatu yang tersimpan dalam benak atau pikiran manusia berupa sebuah ide atau sebuah gagasan”.</w:t>
      </w:r>
      <w:r w:rsidR="00621FC2">
        <w:rPr>
          <w:rFonts w:ascii="Times New Roman" w:hAnsi="Times New Roman" w:cs="Times New Roman"/>
          <w:sz w:val="24"/>
          <w:szCs w:val="24"/>
        </w:rPr>
        <w:t xml:space="preserve"> </w:t>
      </w:r>
      <w:r w:rsidR="00621FC2" w:rsidRPr="00F0310C">
        <w:rPr>
          <w:rFonts w:ascii="Times New Roman" w:hAnsi="Times New Roman" w:cs="Times New Roman"/>
          <w:sz w:val="24"/>
          <w:szCs w:val="24"/>
        </w:rPr>
        <w:t>Konsep dapat diperolah dimana seseorang harus mengenal, memahami, dan merumuskan data-data yang menjadi ciri atau atribut dari suatu konsep, pengalaman sebelumnya sangat diperlukan untuk menghadapi bermacam-macam konsep dalam situasi yang berbeda. Konsep dapat dinyatakan dalam sejumlah bentuk kongkrit atau abstrak, luar atau sempit, satu atau frase. Beberapa contoh konsep yang bersifat kongkrit, yaitu: Manusia, Gunung, Lautan, Daratan, Rumah, Negara, Barang Konsumsi, Pakaian, Pabrik, Benda-benda. Sedangkan konsep yang bersifat abstrak, yaitu: Demokrasi, Kejujuran, Kesetiaan. Kebebasan.</w:t>
      </w:r>
    </w:p>
    <w:p w:rsidR="00B21CA6" w:rsidRDefault="00B21CA6" w:rsidP="00621FC2">
      <w:pPr>
        <w:spacing w:after="0"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Pr="00C47BF5">
        <w:rPr>
          <w:rFonts w:ascii="Times New Roman" w:hAnsi="Times New Roman" w:cs="Times New Roman"/>
          <w:sz w:val="24"/>
          <w:szCs w:val="24"/>
          <w:shd w:val="clear" w:color="auto" w:fill="FFFFFF"/>
        </w:rPr>
        <w:t>Menurut Patria (2007:</w:t>
      </w:r>
      <w:r>
        <w:rPr>
          <w:rFonts w:ascii="Times New Roman" w:hAnsi="Times New Roman" w:cs="Times New Roman"/>
          <w:sz w:val="24"/>
          <w:szCs w:val="24"/>
          <w:shd w:val="clear" w:color="auto" w:fill="FFFFFF"/>
        </w:rPr>
        <w:t xml:space="preserve"> </w:t>
      </w:r>
      <w:r w:rsidRPr="00C47BF5">
        <w:rPr>
          <w:rFonts w:ascii="Times New Roman" w:hAnsi="Times New Roman" w:cs="Times New Roman"/>
          <w:sz w:val="24"/>
          <w:szCs w:val="24"/>
          <w:shd w:val="clear" w:color="auto" w:fill="FFFFFF"/>
        </w:rPr>
        <w:t>21) mengatakan apa yang di maksud pemahaman konsep adalah kemampuan siswa yang berupa penguasaan sejumlah materi pelajaran, dimana siswa tidak sekedar mengetahui atau mengingat sejumlah konsep yang dipelajari, tetapi mampu mengungkapan kembali dalam bentuk lain yang mudah dimengerti, memberikan interprestasi data dan mampu mengaplikasikan konsep yang sesuai dengan struktur kognitif yang dimilikinya</w:t>
      </w:r>
      <w:r>
        <w:rPr>
          <w:rFonts w:ascii="Times New Roman" w:hAnsi="Times New Roman" w:cs="Times New Roman"/>
          <w:sz w:val="24"/>
          <w:szCs w:val="24"/>
          <w:shd w:val="clear" w:color="auto" w:fill="FFFFFF"/>
        </w:rPr>
        <w:t>.</w:t>
      </w:r>
    </w:p>
    <w:p w:rsidR="00386B57" w:rsidRDefault="00386B57" w:rsidP="00386B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21FC2" w:rsidRPr="00F0310C">
        <w:rPr>
          <w:rFonts w:ascii="Times New Roman" w:hAnsi="Times New Roman" w:cs="Times New Roman"/>
          <w:sz w:val="24"/>
          <w:szCs w:val="24"/>
        </w:rPr>
        <w:t>Dapat disimpulkan bahwa, pemahaman konsep adalah kemampuan menangkap pengertian-pengertian seperti mampu memahami atau mengerti dengan apa yang diajarkan, mengetahui apa yang sedang dikomunikasikan, memberi penjelasan atau memberi uraian yang lebih rinci dengan menggunakan kata-kata sendiri, mampu menyatakan ulang suatu konsep, mampu mengklasifikasikan suatu objek dan mampu mengungkapkan suatu materi yang disajikan kedalam bentuk yang mudah dipahami.</w:t>
      </w:r>
    </w:p>
    <w:p w:rsidR="00386B57" w:rsidRDefault="00386B57" w:rsidP="00386B57">
      <w:pPr>
        <w:spacing w:after="0"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      </w:t>
      </w:r>
      <w:r w:rsidR="00621FC2" w:rsidRPr="00F0310C">
        <w:rPr>
          <w:rFonts w:ascii="Times New Roman" w:eastAsia="Times New Roman" w:hAnsi="Times New Roman" w:cs="Times New Roman"/>
          <w:sz w:val="24"/>
          <w:szCs w:val="24"/>
          <w:lang w:eastAsia="id-ID"/>
        </w:rPr>
        <w:t xml:space="preserve">Berdasarkan uraian diatas masalah yang dihadapi dapat disimpulkan, bahwa sangat rendahnya pemahaman konsep </w:t>
      </w:r>
      <w:r w:rsidR="00621FC2">
        <w:rPr>
          <w:rFonts w:ascii="Times New Roman" w:eastAsia="Times New Roman" w:hAnsi="Times New Roman" w:cs="Times New Roman"/>
          <w:sz w:val="24"/>
          <w:szCs w:val="24"/>
          <w:lang w:eastAsia="id-ID"/>
        </w:rPr>
        <w:t xml:space="preserve">belajar </w:t>
      </w:r>
      <w:r w:rsidR="00621FC2" w:rsidRPr="00F0310C">
        <w:rPr>
          <w:rFonts w:ascii="Times New Roman" w:eastAsia="Times New Roman" w:hAnsi="Times New Roman" w:cs="Times New Roman"/>
          <w:sz w:val="24"/>
          <w:szCs w:val="24"/>
          <w:lang w:eastAsia="id-ID"/>
        </w:rPr>
        <w:t xml:space="preserve">siswa pada saat proses pembelajaran khususnya untuk </w:t>
      </w:r>
      <w:r w:rsidR="00621FC2" w:rsidRPr="00F0310C">
        <w:rPr>
          <w:rFonts w:ascii="Times New Roman" w:hAnsi="Times New Roman" w:cs="Times New Roman"/>
          <w:sz w:val="24"/>
          <w:szCs w:val="24"/>
        </w:rPr>
        <w:t>tema peduli terhadap makhluk hidup subtema hewan dan tumbuhan di lingkungan rumahku</w:t>
      </w:r>
      <w:r w:rsidR="00621FC2">
        <w:rPr>
          <w:rFonts w:ascii="Times New Roman" w:hAnsi="Times New Roman" w:cs="Times New Roman"/>
          <w:sz w:val="24"/>
          <w:szCs w:val="24"/>
        </w:rPr>
        <w:t xml:space="preserve"> </w:t>
      </w:r>
      <w:r w:rsidR="00621FC2" w:rsidRPr="00F0310C">
        <w:rPr>
          <w:rFonts w:ascii="Times New Roman" w:eastAsia="Times New Roman" w:hAnsi="Times New Roman" w:cs="Times New Roman"/>
          <w:sz w:val="24"/>
          <w:szCs w:val="24"/>
          <w:lang w:eastAsia="id-ID"/>
        </w:rPr>
        <w:t xml:space="preserve">sehingga </w:t>
      </w:r>
      <w:r w:rsidR="00621FC2">
        <w:rPr>
          <w:rFonts w:ascii="Times New Roman" w:eastAsia="Times New Roman" w:hAnsi="Times New Roman" w:cs="Times New Roman"/>
          <w:sz w:val="24"/>
          <w:szCs w:val="24"/>
          <w:lang w:eastAsia="id-ID"/>
        </w:rPr>
        <w:t xml:space="preserve">berakibat kepada </w:t>
      </w:r>
      <w:r w:rsidR="00621FC2" w:rsidRPr="00F0310C">
        <w:rPr>
          <w:rFonts w:ascii="Times New Roman" w:eastAsia="Times New Roman" w:hAnsi="Times New Roman" w:cs="Times New Roman"/>
          <w:sz w:val="24"/>
          <w:szCs w:val="24"/>
          <w:lang w:eastAsia="id-ID"/>
        </w:rPr>
        <w:t xml:space="preserve">hasil belajar </w:t>
      </w:r>
      <w:r w:rsidR="00621FC2">
        <w:rPr>
          <w:rFonts w:ascii="Times New Roman" w:eastAsia="Times New Roman" w:hAnsi="Times New Roman" w:cs="Times New Roman"/>
          <w:sz w:val="24"/>
          <w:szCs w:val="24"/>
          <w:lang w:eastAsia="id-ID"/>
        </w:rPr>
        <w:t xml:space="preserve">siswa </w:t>
      </w:r>
      <w:r w:rsidR="00621FC2" w:rsidRPr="00F0310C">
        <w:rPr>
          <w:rFonts w:ascii="Times New Roman" w:eastAsia="Times New Roman" w:hAnsi="Times New Roman" w:cs="Times New Roman"/>
          <w:sz w:val="24"/>
          <w:szCs w:val="24"/>
          <w:lang w:eastAsia="id-ID"/>
        </w:rPr>
        <w:t xml:space="preserve">rata-rata dibawah KKM, dikarenakan guru kurang maksimal dalam penerapan strategi pada proses pembelajaran. Dengan model pembelajaran inkuiri terbimbing diharapkan dapat meningkatkan pemahaman konsep </w:t>
      </w:r>
      <w:r w:rsidR="00621FC2">
        <w:rPr>
          <w:rFonts w:ascii="Times New Roman" w:eastAsia="Times New Roman" w:hAnsi="Times New Roman" w:cs="Times New Roman"/>
          <w:sz w:val="24"/>
          <w:szCs w:val="24"/>
          <w:lang w:eastAsia="id-ID"/>
        </w:rPr>
        <w:t xml:space="preserve">belajar </w:t>
      </w:r>
      <w:r w:rsidR="00621FC2" w:rsidRPr="00F0310C">
        <w:rPr>
          <w:rFonts w:ascii="Times New Roman" w:eastAsia="Times New Roman" w:hAnsi="Times New Roman" w:cs="Times New Roman"/>
          <w:sz w:val="24"/>
          <w:szCs w:val="24"/>
          <w:lang w:eastAsia="id-ID"/>
        </w:rPr>
        <w:t>siswa dalam suatu pembelajaran dan menciptakan pembelajaran lebih bermakna.</w:t>
      </w:r>
    </w:p>
    <w:p w:rsidR="00386B57" w:rsidRDefault="00386B57" w:rsidP="00386B57">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621FC2" w:rsidRPr="00F0310C">
        <w:rPr>
          <w:rFonts w:ascii="Times New Roman" w:eastAsia="Times New Roman" w:hAnsi="Times New Roman" w:cs="Times New Roman"/>
          <w:sz w:val="24"/>
          <w:szCs w:val="24"/>
          <w:lang w:eastAsia="id-ID"/>
        </w:rPr>
        <w:t>Seperti yang di kemukakan oleh Ausubel</w:t>
      </w:r>
      <w:r>
        <w:rPr>
          <w:rFonts w:ascii="Times New Roman" w:eastAsia="Times New Roman" w:hAnsi="Times New Roman" w:cs="Times New Roman"/>
          <w:sz w:val="24"/>
          <w:szCs w:val="24"/>
          <w:lang w:eastAsia="id-ID"/>
        </w:rPr>
        <w:t xml:space="preserve"> (</w:t>
      </w:r>
      <w:r w:rsidR="00621FC2" w:rsidRPr="00F0310C">
        <w:rPr>
          <w:rFonts w:ascii="Times New Roman" w:eastAsia="Times New Roman" w:hAnsi="Times New Roman" w:cs="Times New Roman"/>
          <w:sz w:val="24"/>
          <w:szCs w:val="24"/>
          <w:lang w:eastAsia="id-ID"/>
        </w:rPr>
        <w:t>1968: 95) belajar bermakna merupakan suatu proses dikaitkannya informasi baru pada konsep-konsep yang relevan yang terdapat dari srtuktur kognitif seseorang.</w:t>
      </w:r>
    </w:p>
    <w:p w:rsidR="00621FC2" w:rsidRDefault="00386B57" w:rsidP="00FE28D1">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      </w:t>
      </w:r>
      <w:r w:rsidR="00621FC2" w:rsidRPr="00F0310C">
        <w:rPr>
          <w:rFonts w:ascii="Times New Roman" w:eastAsia="Times New Roman" w:hAnsi="Times New Roman" w:cs="Times New Roman"/>
          <w:sz w:val="24"/>
          <w:szCs w:val="24"/>
          <w:lang w:eastAsia="id-ID"/>
        </w:rPr>
        <w:t>Atas dasar latar belakang masalah sebagaimana telah diuraikan di</w:t>
      </w:r>
      <w:r w:rsidR="0022100C">
        <w:rPr>
          <w:rFonts w:ascii="Times New Roman" w:eastAsia="Times New Roman" w:hAnsi="Times New Roman" w:cs="Times New Roman"/>
          <w:sz w:val="24"/>
          <w:szCs w:val="24"/>
          <w:lang w:eastAsia="id-ID"/>
        </w:rPr>
        <w:t xml:space="preserve"> </w:t>
      </w:r>
      <w:r w:rsidR="00621FC2" w:rsidRPr="00F0310C">
        <w:rPr>
          <w:rFonts w:ascii="Times New Roman" w:eastAsia="Times New Roman" w:hAnsi="Times New Roman" w:cs="Times New Roman"/>
          <w:sz w:val="24"/>
          <w:szCs w:val="24"/>
          <w:lang w:eastAsia="id-ID"/>
        </w:rPr>
        <w:t>atas maka saya memandang penting, dan perlu untuk melakukan penelitian dengan judul “</w:t>
      </w:r>
      <w:r w:rsidR="00621FC2" w:rsidRPr="00F0310C">
        <w:rPr>
          <w:rFonts w:ascii="Times New Roman" w:hAnsi="Times New Roman" w:cs="Times New Roman"/>
          <w:sz w:val="24"/>
          <w:szCs w:val="24"/>
        </w:rPr>
        <w:t xml:space="preserve">Penerapan Model Pembelajaran Inkuiri Terbimbing untuk Meningkatkan Pemahaman Konsep </w:t>
      </w:r>
      <w:r w:rsidR="00621FC2">
        <w:rPr>
          <w:rFonts w:ascii="Times New Roman" w:hAnsi="Times New Roman" w:cs="Times New Roman"/>
          <w:sz w:val="24"/>
          <w:szCs w:val="24"/>
        </w:rPr>
        <w:t xml:space="preserve">Belajar </w:t>
      </w:r>
      <w:r w:rsidR="00621FC2" w:rsidRPr="00F0310C">
        <w:rPr>
          <w:rFonts w:ascii="Times New Roman" w:hAnsi="Times New Roman" w:cs="Times New Roman"/>
          <w:sz w:val="24"/>
          <w:szCs w:val="24"/>
        </w:rPr>
        <w:t>Siswa pada Tema Peduli Terhadap Makhluk Hidup</w:t>
      </w:r>
      <w:r w:rsidR="00621FC2">
        <w:rPr>
          <w:rFonts w:ascii="Times New Roman" w:hAnsi="Times New Roman" w:cs="Times New Roman"/>
          <w:sz w:val="24"/>
          <w:szCs w:val="24"/>
        </w:rPr>
        <w:t>”.</w:t>
      </w:r>
    </w:p>
    <w:p w:rsidR="0022100C" w:rsidRDefault="0022100C" w:rsidP="00FE28D1">
      <w:pPr>
        <w:spacing w:line="480" w:lineRule="auto"/>
        <w:jc w:val="both"/>
        <w:rPr>
          <w:rFonts w:ascii="Times New Roman" w:hAnsi="Times New Roman" w:cs="Times New Roman"/>
          <w:sz w:val="24"/>
          <w:szCs w:val="24"/>
        </w:rPr>
      </w:pPr>
    </w:p>
    <w:p w:rsidR="00F2517A" w:rsidRDefault="00F2517A" w:rsidP="00386B57">
      <w:pPr>
        <w:pStyle w:val="ListParagraph"/>
        <w:numPr>
          <w:ilvl w:val="0"/>
          <w:numId w:val="1"/>
        </w:numPr>
        <w:spacing w:after="0" w:line="480" w:lineRule="auto"/>
        <w:ind w:left="363"/>
        <w:jc w:val="both"/>
        <w:rPr>
          <w:rFonts w:ascii="Times New Roman" w:hAnsi="Times New Roman" w:cs="Times New Roman"/>
          <w:b/>
          <w:sz w:val="24"/>
          <w:szCs w:val="24"/>
        </w:rPr>
      </w:pPr>
      <w:r w:rsidRPr="00F2517A">
        <w:rPr>
          <w:rFonts w:ascii="Times New Roman" w:hAnsi="Times New Roman" w:cs="Times New Roman"/>
          <w:b/>
          <w:sz w:val="24"/>
          <w:szCs w:val="24"/>
        </w:rPr>
        <w:lastRenderedPageBreak/>
        <w:t>Identifikasi Masalah</w:t>
      </w:r>
    </w:p>
    <w:p w:rsidR="00386B57" w:rsidRPr="00F0310C" w:rsidRDefault="00386B57" w:rsidP="00386B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310C">
        <w:rPr>
          <w:rFonts w:ascii="Times New Roman" w:hAnsi="Times New Roman" w:cs="Times New Roman"/>
          <w:sz w:val="24"/>
          <w:szCs w:val="24"/>
        </w:rPr>
        <w:t>Atas latar belakang masalah sebag</w:t>
      </w:r>
      <w:r>
        <w:rPr>
          <w:rFonts w:ascii="Times New Roman" w:hAnsi="Times New Roman" w:cs="Times New Roman"/>
          <w:sz w:val="24"/>
          <w:szCs w:val="24"/>
        </w:rPr>
        <w:t>a</w:t>
      </w:r>
      <w:r w:rsidRPr="00F0310C">
        <w:rPr>
          <w:rFonts w:ascii="Times New Roman" w:hAnsi="Times New Roman" w:cs="Times New Roman"/>
          <w:sz w:val="24"/>
          <w:szCs w:val="24"/>
        </w:rPr>
        <w:t xml:space="preserve">imana telah diuraikan di atas, maka masalah penelitian ini dapat diidentifikasikan sebagai berikut: </w:t>
      </w:r>
    </w:p>
    <w:p w:rsidR="00386B57" w:rsidRPr="00F0310C" w:rsidRDefault="00386B57" w:rsidP="00386B57">
      <w:pPr>
        <w:pStyle w:val="ListParagraph"/>
        <w:numPr>
          <w:ilvl w:val="0"/>
          <w:numId w:val="3"/>
        </w:numPr>
        <w:spacing w:after="0" w:line="480" w:lineRule="auto"/>
        <w:ind w:left="284"/>
        <w:jc w:val="both"/>
        <w:rPr>
          <w:rFonts w:ascii="Times New Roman" w:hAnsi="Times New Roman" w:cs="Times New Roman"/>
          <w:sz w:val="24"/>
          <w:szCs w:val="24"/>
        </w:rPr>
      </w:pPr>
      <w:r w:rsidRPr="00F0310C">
        <w:rPr>
          <w:rFonts w:ascii="Times New Roman" w:hAnsi="Times New Roman" w:cs="Times New Roman"/>
          <w:sz w:val="24"/>
          <w:szCs w:val="24"/>
        </w:rPr>
        <w:t>Sebagian besar siswa belum mencapai kriteria ketuntasan minimal (KKM). Hal tersebut dikarenakan siswa tidak diajak untuk melakukan pengamatan/ menyelidiki langsung atas objek materi pembelajaran.</w:t>
      </w:r>
    </w:p>
    <w:p w:rsidR="00386B57" w:rsidRPr="00F0310C" w:rsidRDefault="00386B57" w:rsidP="00386B57">
      <w:pPr>
        <w:pStyle w:val="ListParagraph"/>
        <w:numPr>
          <w:ilvl w:val="0"/>
          <w:numId w:val="3"/>
        </w:numPr>
        <w:spacing w:after="0" w:line="480" w:lineRule="auto"/>
        <w:ind w:left="284"/>
        <w:jc w:val="both"/>
        <w:rPr>
          <w:rFonts w:ascii="Times New Roman" w:hAnsi="Times New Roman" w:cs="Times New Roman"/>
          <w:sz w:val="24"/>
          <w:szCs w:val="24"/>
        </w:rPr>
      </w:pPr>
      <w:r w:rsidRPr="00F0310C">
        <w:rPr>
          <w:rFonts w:ascii="Times New Roman" w:hAnsi="Times New Roman" w:cs="Times New Roman"/>
          <w:sz w:val="24"/>
          <w:szCs w:val="24"/>
        </w:rPr>
        <w:t>Pembelajaran tidak interaktif. Hal tersebut dikarenakan siswa tidak didodorong untuk secara langsung berinteraksi dengan objek yang dipelajari dan berinteraksi dengan teman sebaya untuk mendiskusikan hasil penyelidikannya.</w:t>
      </w:r>
    </w:p>
    <w:p w:rsidR="00386B57" w:rsidRPr="00F0310C" w:rsidRDefault="00386B57" w:rsidP="00386B57">
      <w:pPr>
        <w:pStyle w:val="ListParagraph"/>
        <w:numPr>
          <w:ilvl w:val="0"/>
          <w:numId w:val="3"/>
        </w:numPr>
        <w:spacing w:after="0" w:line="480" w:lineRule="auto"/>
        <w:ind w:left="284"/>
        <w:jc w:val="both"/>
        <w:rPr>
          <w:rFonts w:ascii="Times New Roman" w:hAnsi="Times New Roman" w:cs="Times New Roman"/>
          <w:sz w:val="24"/>
          <w:szCs w:val="24"/>
        </w:rPr>
      </w:pPr>
      <w:r w:rsidRPr="00F0310C">
        <w:rPr>
          <w:rFonts w:ascii="Times New Roman" w:hAnsi="Times New Roman" w:cs="Times New Roman"/>
          <w:sz w:val="24"/>
          <w:szCs w:val="24"/>
        </w:rPr>
        <w:t>Guru masih mendominasi kegiatan pembelajaran sementara siswa pasif. Hal ini dikarenakan guru masih mengunakan stategi pembelajaran yang hanya berpusat pada guru saja tanpa melibatkan siswa.</w:t>
      </w:r>
    </w:p>
    <w:p w:rsidR="00386B57" w:rsidRDefault="00386B57" w:rsidP="00386B57">
      <w:pPr>
        <w:pStyle w:val="ListParagraph"/>
        <w:numPr>
          <w:ilvl w:val="0"/>
          <w:numId w:val="3"/>
        </w:numPr>
        <w:spacing w:line="480" w:lineRule="auto"/>
        <w:ind w:left="284"/>
        <w:jc w:val="both"/>
        <w:rPr>
          <w:rFonts w:ascii="Times New Roman" w:hAnsi="Times New Roman" w:cs="Times New Roman"/>
          <w:sz w:val="24"/>
          <w:szCs w:val="24"/>
        </w:rPr>
      </w:pPr>
      <w:r w:rsidRPr="00F0310C">
        <w:rPr>
          <w:rFonts w:ascii="Times New Roman" w:hAnsi="Times New Roman" w:cs="Times New Roman"/>
          <w:sz w:val="24"/>
          <w:szCs w:val="24"/>
        </w:rPr>
        <w:t xml:space="preserve">Rendahnya pemahaman </w:t>
      </w:r>
      <w:r>
        <w:rPr>
          <w:rFonts w:ascii="Times New Roman" w:hAnsi="Times New Roman" w:cs="Times New Roman"/>
          <w:sz w:val="24"/>
          <w:szCs w:val="24"/>
        </w:rPr>
        <w:t xml:space="preserve">konsep belajar </w:t>
      </w:r>
      <w:r w:rsidRPr="00F0310C">
        <w:rPr>
          <w:rFonts w:ascii="Times New Roman" w:hAnsi="Times New Roman" w:cs="Times New Roman"/>
          <w:sz w:val="24"/>
          <w:szCs w:val="24"/>
        </w:rPr>
        <w:t>siswa pada materi pelajaran. Hal ini dikarenakan siswa tidak dapat mencerna dan mengatur informasi yang didapatkan.</w:t>
      </w:r>
    </w:p>
    <w:p w:rsidR="00573799" w:rsidRDefault="00573799" w:rsidP="00573799">
      <w:pPr>
        <w:spacing w:after="0" w:line="240" w:lineRule="auto"/>
        <w:jc w:val="both"/>
        <w:rPr>
          <w:rFonts w:ascii="Times New Roman" w:hAnsi="Times New Roman" w:cs="Times New Roman"/>
          <w:sz w:val="24"/>
          <w:szCs w:val="24"/>
        </w:rPr>
      </w:pPr>
    </w:p>
    <w:p w:rsidR="00F2517A" w:rsidRPr="00F2517A" w:rsidRDefault="00F2517A" w:rsidP="00386B57">
      <w:pPr>
        <w:pStyle w:val="ListParagraph"/>
        <w:numPr>
          <w:ilvl w:val="0"/>
          <w:numId w:val="1"/>
        </w:numPr>
        <w:spacing w:after="0" w:line="480" w:lineRule="auto"/>
        <w:ind w:left="363"/>
        <w:jc w:val="both"/>
        <w:rPr>
          <w:rFonts w:ascii="Times New Roman" w:hAnsi="Times New Roman" w:cs="Times New Roman"/>
          <w:b/>
          <w:sz w:val="24"/>
          <w:szCs w:val="24"/>
        </w:rPr>
      </w:pPr>
      <w:r w:rsidRPr="00F2517A">
        <w:rPr>
          <w:rFonts w:ascii="Times New Roman" w:hAnsi="Times New Roman" w:cs="Times New Roman"/>
          <w:b/>
          <w:sz w:val="24"/>
          <w:szCs w:val="24"/>
        </w:rPr>
        <w:t>Rumusan Masalah dan Pertanyaan Penelitian</w:t>
      </w:r>
    </w:p>
    <w:p w:rsidR="00F2517A" w:rsidRDefault="00F2517A" w:rsidP="00386B57">
      <w:pPr>
        <w:pStyle w:val="ListParagraph"/>
        <w:numPr>
          <w:ilvl w:val="0"/>
          <w:numId w:val="2"/>
        </w:numPr>
        <w:spacing w:after="0" w:line="480" w:lineRule="auto"/>
        <w:ind w:left="363"/>
        <w:jc w:val="both"/>
        <w:rPr>
          <w:rFonts w:ascii="Times New Roman" w:hAnsi="Times New Roman" w:cs="Times New Roman"/>
          <w:b/>
          <w:sz w:val="24"/>
          <w:szCs w:val="24"/>
        </w:rPr>
      </w:pPr>
      <w:r w:rsidRPr="00F2517A">
        <w:rPr>
          <w:rFonts w:ascii="Times New Roman" w:hAnsi="Times New Roman" w:cs="Times New Roman"/>
          <w:b/>
          <w:sz w:val="24"/>
          <w:szCs w:val="24"/>
        </w:rPr>
        <w:t>Rumusan Masalah</w:t>
      </w:r>
    </w:p>
    <w:p w:rsidR="00386B57" w:rsidRDefault="00386B57" w:rsidP="00386B57">
      <w:pPr>
        <w:spacing w:after="0"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      </w:t>
      </w:r>
      <w:r w:rsidRPr="00F0310C">
        <w:rPr>
          <w:rFonts w:ascii="Times New Roman" w:hAnsi="Times New Roman" w:cs="Times New Roman"/>
          <w:sz w:val="24"/>
          <w:szCs w:val="24"/>
        </w:rPr>
        <w:t xml:space="preserve">Atas dasar latar belakang dan identifikasi masalah sebagaimana telah diutarakan di atas, maka masalah utama dalam penelitian ini adalah sebagai berikut: </w:t>
      </w:r>
      <w:r w:rsidRPr="00F0310C">
        <w:rPr>
          <w:rFonts w:ascii="Times New Roman" w:eastAsia="Times New Roman" w:hAnsi="Times New Roman" w:cs="Times New Roman"/>
          <w:sz w:val="24"/>
          <w:szCs w:val="24"/>
          <w:lang w:eastAsia="id-ID"/>
        </w:rPr>
        <w:t xml:space="preserve">“Apakah </w:t>
      </w:r>
      <w:r w:rsidRPr="00F0310C">
        <w:rPr>
          <w:rFonts w:ascii="Times New Roman" w:hAnsi="Times New Roman" w:cs="Times New Roman"/>
          <w:sz w:val="24"/>
          <w:szCs w:val="24"/>
        </w:rPr>
        <w:t xml:space="preserve">Penerapan Model Pembelajaran Inkuiri Terbimbing dapat Meningkatkan Pemahaman Konsep </w:t>
      </w:r>
      <w:r>
        <w:rPr>
          <w:rFonts w:ascii="Times New Roman" w:hAnsi="Times New Roman" w:cs="Times New Roman"/>
          <w:sz w:val="24"/>
          <w:szCs w:val="24"/>
        </w:rPr>
        <w:t xml:space="preserve">Belajar </w:t>
      </w:r>
      <w:r w:rsidRPr="00F0310C">
        <w:rPr>
          <w:rFonts w:ascii="Times New Roman" w:hAnsi="Times New Roman" w:cs="Times New Roman"/>
          <w:sz w:val="24"/>
          <w:szCs w:val="24"/>
        </w:rPr>
        <w:t>Siswa pada Tema Peduli Terhadap Makhluk Hidup?</w:t>
      </w:r>
      <w:r w:rsidRPr="00F0310C">
        <w:rPr>
          <w:rFonts w:ascii="Times New Roman" w:eastAsia="Times New Roman" w:hAnsi="Times New Roman" w:cs="Times New Roman"/>
          <w:sz w:val="24"/>
          <w:szCs w:val="24"/>
          <w:lang w:eastAsia="id-ID"/>
        </w:rPr>
        <w:t>”.</w:t>
      </w:r>
    </w:p>
    <w:p w:rsidR="00F2517A" w:rsidRDefault="00F2517A" w:rsidP="00386B57">
      <w:pPr>
        <w:pStyle w:val="ListParagraph"/>
        <w:numPr>
          <w:ilvl w:val="0"/>
          <w:numId w:val="2"/>
        </w:numPr>
        <w:spacing w:after="0" w:line="480" w:lineRule="auto"/>
        <w:ind w:left="363"/>
        <w:jc w:val="both"/>
        <w:rPr>
          <w:rFonts w:ascii="Times New Roman" w:hAnsi="Times New Roman" w:cs="Times New Roman"/>
          <w:b/>
          <w:sz w:val="24"/>
          <w:szCs w:val="24"/>
        </w:rPr>
      </w:pPr>
      <w:r w:rsidRPr="00F2517A">
        <w:rPr>
          <w:rFonts w:ascii="Times New Roman" w:hAnsi="Times New Roman" w:cs="Times New Roman"/>
          <w:b/>
          <w:sz w:val="24"/>
          <w:szCs w:val="24"/>
        </w:rPr>
        <w:lastRenderedPageBreak/>
        <w:t xml:space="preserve">Pertanyaan penelitian </w:t>
      </w:r>
    </w:p>
    <w:p w:rsidR="00386B57" w:rsidRPr="00F0310C" w:rsidRDefault="00386B57" w:rsidP="00386B57">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F0310C">
        <w:rPr>
          <w:rFonts w:ascii="Times New Roman" w:eastAsia="Times New Roman" w:hAnsi="Times New Roman" w:cs="Times New Roman"/>
          <w:sz w:val="24"/>
          <w:szCs w:val="24"/>
          <w:lang w:eastAsia="id-ID"/>
        </w:rPr>
        <w:t>Mengingat rumusan masalah utama sebagaimana telah diutarakan di atas masih terlalu luas sehingga belum secara spesifik menunjukan batas-batas mana yang harus diteliti, maka rumusan masalah utama tersebut kemudian dirinci dalam bentuk pertanyaan-pertanyaan penelitian sebagai berikut:</w:t>
      </w:r>
    </w:p>
    <w:p w:rsidR="00386B57" w:rsidRPr="00F0310C" w:rsidRDefault="00386B57" w:rsidP="00386B57">
      <w:pPr>
        <w:pStyle w:val="ListParagraph"/>
        <w:numPr>
          <w:ilvl w:val="0"/>
          <w:numId w:val="4"/>
        </w:numPr>
        <w:spacing w:after="0" w:line="480" w:lineRule="auto"/>
        <w:ind w:left="426"/>
        <w:jc w:val="both"/>
        <w:rPr>
          <w:rFonts w:ascii="Times New Roman" w:eastAsia="Times New Roman" w:hAnsi="Times New Roman" w:cs="Times New Roman"/>
          <w:sz w:val="24"/>
          <w:szCs w:val="24"/>
          <w:lang w:eastAsia="id-ID"/>
        </w:rPr>
      </w:pPr>
      <w:r w:rsidRPr="00F0310C">
        <w:rPr>
          <w:rFonts w:ascii="Times New Roman" w:eastAsia="Times New Roman" w:hAnsi="Times New Roman" w:cs="Times New Roman"/>
          <w:sz w:val="24"/>
          <w:szCs w:val="24"/>
          <w:lang w:eastAsia="id-ID"/>
        </w:rPr>
        <w:t xml:space="preserve">Bagaimana </w:t>
      </w:r>
      <w:r>
        <w:rPr>
          <w:rFonts w:ascii="Times New Roman" w:eastAsia="Times New Roman" w:hAnsi="Times New Roman" w:cs="Times New Roman"/>
          <w:sz w:val="24"/>
          <w:szCs w:val="24"/>
          <w:lang w:eastAsia="id-ID"/>
        </w:rPr>
        <w:t xml:space="preserve">pemahaman konsep </w:t>
      </w:r>
      <w:r w:rsidRPr="00F0310C">
        <w:rPr>
          <w:rFonts w:ascii="Times New Roman" w:eastAsia="Times New Roman" w:hAnsi="Times New Roman" w:cs="Times New Roman"/>
          <w:sz w:val="24"/>
          <w:szCs w:val="24"/>
          <w:lang w:eastAsia="id-ID"/>
        </w:rPr>
        <w:t xml:space="preserve">belajar siswa sebelum mengikuti proses pembelajaran dengan menggunakan model pembelajaran inkuiri terbimbing?  </w:t>
      </w:r>
    </w:p>
    <w:p w:rsidR="00386B57" w:rsidRPr="00F0310C" w:rsidRDefault="00386B57" w:rsidP="00386B57">
      <w:pPr>
        <w:pStyle w:val="ListParagraph"/>
        <w:numPr>
          <w:ilvl w:val="0"/>
          <w:numId w:val="4"/>
        </w:numPr>
        <w:spacing w:after="0" w:line="480" w:lineRule="auto"/>
        <w:ind w:left="426"/>
        <w:jc w:val="both"/>
        <w:rPr>
          <w:rFonts w:ascii="Times New Roman" w:eastAsia="Times New Roman" w:hAnsi="Times New Roman" w:cs="Times New Roman"/>
          <w:sz w:val="24"/>
          <w:szCs w:val="24"/>
          <w:lang w:eastAsia="id-ID"/>
        </w:rPr>
      </w:pPr>
      <w:r w:rsidRPr="00F0310C">
        <w:rPr>
          <w:rFonts w:ascii="Times New Roman" w:eastAsia="Times New Roman" w:hAnsi="Times New Roman" w:cs="Times New Roman"/>
          <w:sz w:val="24"/>
          <w:szCs w:val="24"/>
          <w:lang w:eastAsia="id-ID"/>
        </w:rPr>
        <w:t>Bagaimana respon siswa selama siswa mengikuti pembelajaran dengan menggunakan model pembelajaran inkuiri terbimbing?</w:t>
      </w:r>
    </w:p>
    <w:p w:rsidR="00386B57" w:rsidRPr="00F0310C" w:rsidRDefault="00386B57" w:rsidP="00386B57">
      <w:pPr>
        <w:pStyle w:val="ListParagraph"/>
        <w:numPr>
          <w:ilvl w:val="0"/>
          <w:numId w:val="4"/>
        </w:numPr>
        <w:spacing w:after="0" w:line="480" w:lineRule="auto"/>
        <w:ind w:left="426"/>
        <w:jc w:val="both"/>
        <w:rPr>
          <w:rFonts w:ascii="Times New Roman" w:eastAsia="Times New Roman" w:hAnsi="Times New Roman" w:cs="Times New Roman"/>
          <w:sz w:val="24"/>
          <w:szCs w:val="24"/>
          <w:lang w:eastAsia="id-ID"/>
        </w:rPr>
      </w:pPr>
      <w:r w:rsidRPr="00F0310C">
        <w:rPr>
          <w:rFonts w:ascii="Times New Roman" w:eastAsia="Times New Roman" w:hAnsi="Times New Roman" w:cs="Times New Roman"/>
          <w:sz w:val="24"/>
          <w:szCs w:val="24"/>
          <w:lang w:eastAsia="id-ID"/>
        </w:rPr>
        <w:t>Bagaimana aktivitas siswa selama siswa mengikuti pembelajaran dengan menggunakan model pembelajaran inkuiri terbimbing?</w:t>
      </w:r>
    </w:p>
    <w:p w:rsidR="00386B57" w:rsidRPr="00F0310C" w:rsidRDefault="00386B57" w:rsidP="00386B57">
      <w:pPr>
        <w:pStyle w:val="ListParagraph"/>
        <w:numPr>
          <w:ilvl w:val="0"/>
          <w:numId w:val="4"/>
        </w:numPr>
        <w:spacing w:after="0" w:line="480" w:lineRule="auto"/>
        <w:ind w:left="426"/>
        <w:jc w:val="both"/>
        <w:rPr>
          <w:rFonts w:ascii="Times New Roman" w:eastAsia="Times New Roman" w:hAnsi="Times New Roman" w:cs="Times New Roman"/>
          <w:sz w:val="24"/>
          <w:szCs w:val="24"/>
          <w:lang w:eastAsia="id-ID"/>
        </w:rPr>
      </w:pPr>
      <w:r w:rsidRPr="00F0310C">
        <w:rPr>
          <w:rFonts w:ascii="Times New Roman" w:eastAsia="Times New Roman" w:hAnsi="Times New Roman" w:cs="Times New Roman"/>
          <w:sz w:val="24"/>
          <w:szCs w:val="24"/>
          <w:lang w:eastAsia="id-ID"/>
        </w:rPr>
        <w:t>Bagaimana aktivitas guru selama guru melaksanakan pembelajaran dengan menggunakan model pembelajaran inkuiri terbimbing?</w:t>
      </w:r>
    </w:p>
    <w:p w:rsidR="00386B57" w:rsidRPr="00F0310C" w:rsidRDefault="00386B57" w:rsidP="00386B57">
      <w:pPr>
        <w:pStyle w:val="ListParagraph"/>
        <w:numPr>
          <w:ilvl w:val="0"/>
          <w:numId w:val="4"/>
        </w:numPr>
        <w:spacing w:after="0" w:line="480" w:lineRule="auto"/>
        <w:ind w:left="426"/>
        <w:jc w:val="both"/>
        <w:rPr>
          <w:rFonts w:ascii="Times New Roman" w:eastAsia="Times New Roman" w:hAnsi="Times New Roman" w:cs="Times New Roman"/>
          <w:sz w:val="24"/>
          <w:szCs w:val="24"/>
          <w:lang w:eastAsia="id-ID"/>
        </w:rPr>
      </w:pPr>
      <w:r w:rsidRPr="00F0310C">
        <w:rPr>
          <w:rFonts w:ascii="Times New Roman" w:eastAsia="Times New Roman" w:hAnsi="Times New Roman" w:cs="Times New Roman"/>
          <w:sz w:val="24"/>
          <w:szCs w:val="24"/>
          <w:lang w:eastAsia="id-ID"/>
        </w:rPr>
        <w:t xml:space="preserve">Bagaimana </w:t>
      </w:r>
      <w:r>
        <w:rPr>
          <w:rFonts w:ascii="Times New Roman" w:eastAsia="Times New Roman" w:hAnsi="Times New Roman" w:cs="Times New Roman"/>
          <w:sz w:val="24"/>
          <w:szCs w:val="24"/>
          <w:lang w:eastAsia="id-ID"/>
        </w:rPr>
        <w:t xml:space="preserve">pemahaman konsep </w:t>
      </w:r>
      <w:r w:rsidRPr="00F0310C">
        <w:rPr>
          <w:rFonts w:ascii="Times New Roman" w:eastAsia="Times New Roman" w:hAnsi="Times New Roman" w:cs="Times New Roman"/>
          <w:sz w:val="24"/>
          <w:szCs w:val="24"/>
          <w:lang w:eastAsia="id-ID"/>
        </w:rPr>
        <w:t xml:space="preserve">belajar siswa setelah siswa mengikuti proses pembelajaran dengan menggunakan model pembelajaran inkuiri terbimbing? </w:t>
      </w:r>
    </w:p>
    <w:p w:rsidR="00386B57" w:rsidRDefault="00386B57" w:rsidP="00386B57">
      <w:pPr>
        <w:spacing w:after="0" w:line="480" w:lineRule="auto"/>
        <w:jc w:val="both"/>
        <w:rPr>
          <w:rFonts w:ascii="Times New Roman" w:hAnsi="Times New Roman" w:cs="Times New Roman"/>
          <w:b/>
          <w:sz w:val="24"/>
          <w:szCs w:val="24"/>
        </w:rPr>
      </w:pPr>
    </w:p>
    <w:p w:rsidR="00F2517A" w:rsidRDefault="00F2517A" w:rsidP="00386B57">
      <w:pPr>
        <w:pStyle w:val="ListParagraph"/>
        <w:numPr>
          <w:ilvl w:val="0"/>
          <w:numId w:val="1"/>
        </w:numPr>
        <w:spacing w:after="0" w:line="480" w:lineRule="auto"/>
        <w:ind w:left="363"/>
        <w:jc w:val="both"/>
        <w:rPr>
          <w:rFonts w:ascii="Times New Roman" w:hAnsi="Times New Roman" w:cs="Times New Roman"/>
          <w:b/>
          <w:sz w:val="24"/>
          <w:szCs w:val="24"/>
        </w:rPr>
      </w:pPr>
      <w:r w:rsidRPr="00F2517A">
        <w:rPr>
          <w:rFonts w:ascii="Times New Roman" w:hAnsi="Times New Roman" w:cs="Times New Roman"/>
          <w:b/>
          <w:sz w:val="24"/>
          <w:szCs w:val="24"/>
        </w:rPr>
        <w:t xml:space="preserve">Pembatasan Masalah </w:t>
      </w:r>
    </w:p>
    <w:p w:rsidR="00F06247" w:rsidRPr="00F0310C" w:rsidRDefault="00F06247" w:rsidP="00F0624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310C">
        <w:rPr>
          <w:rFonts w:ascii="Times New Roman" w:hAnsi="Times New Roman" w:cs="Times New Roman"/>
          <w:sz w:val="24"/>
          <w:szCs w:val="24"/>
        </w:rPr>
        <w:t>Memperhatikan hasil diidentifikasi masalah, rumusan masalah</w:t>
      </w:r>
      <w:r>
        <w:rPr>
          <w:rFonts w:ascii="Times New Roman" w:hAnsi="Times New Roman" w:cs="Times New Roman"/>
          <w:sz w:val="24"/>
          <w:szCs w:val="24"/>
        </w:rPr>
        <w:t>,</w:t>
      </w:r>
      <w:r w:rsidRPr="00F0310C">
        <w:rPr>
          <w:rFonts w:ascii="Times New Roman" w:hAnsi="Times New Roman" w:cs="Times New Roman"/>
          <w:sz w:val="24"/>
          <w:szCs w:val="24"/>
        </w:rPr>
        <w:t xml:space="preserve"> dan pertanyaan-pertanyaan penelitian yang telah diutarakan</w:t>
      </w:r>
      <w:r>
        <w:rPr>
          <w:rFonts w:ascii="Times New Roman" w:hAnsi="Times New Roman" w:cs="Times New Roman"/>
          <w:sz w:val="24"/>
          <w:szCs w:val="24"/>
        </w:rPr>
        <w:t xml:space="preserve">. Maka </w:t>
      </w:r>
      <w:r w:rsidRPr="00F0310C">
        <w:rPr>
          <w:rFonts w:ascii="Times New Roman" w:hAnsi="Times New Roman" w:cs="Times New Roman"/>
          <w:sz w:val="24"/>
          <w:szCs w:val="24"/>
        </w:rPr>
        <w:t>diperoleh gambaran dimensi permasalahan yang begitu luas. Namun, menyadari adanya keterbatasan waktu dan kemampuan, maka dalam penelitian ini penulis memandang perlu memberi batasan masalah secara jelas sebagai berikut:</w:t>
      </w:r>
    </w:p>
    <w:p w:rsidR="00F06247" w:rsidRPr="00F0310C" w:rsidRDefault="00F06247" w:rsidP="00F06247">
      <w:pPr>
        <w:pStyle w:val="ListParagraph"/>
        <w:numPr>
          <w:ilvl w:val="0"/>
          <w:numId w:val="5"/>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Pemahaman konsep belajar siswa </w:t>
      </w:r>
      <w:r w:rsidRPr="00F0310C">
        <w:rPr>
          <w:rFonts w:ascii="Times New Roman" w:hAnsi="Times New Roman" w:cs="Times New Roman"/>
          <w:sz w:val="24"/>
          <w:szCs w:val="24"/>
        </w:rPr>
        <w:t>dan proses pembelajaran yang diukur dalam penelitian ini adalah aspek kognitif, afektif dan psikomotorik.</w:t>
      </w:r>
    </w:p>
    <w:p w:rsidR="00F06247" w:rsidRPr="00F0310C" w:rsidRDefault="00F06247" w:rsidP="00F06247">
      <w:pPr>
        <w:pStyle w:val="ListParagraph"/>
        <w:numPr>
          <w:ilvl w:val="0"/>
          <w:numId w:val="5"/>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Aktivitas belajar </w:t>
      </w:r>
      <w:r w:rsidRPr="00F0310C">
        <w:rPr>
          <w:rFonts w:ascii="Times New Roman" w:hAnsi="Times New Roman" w:cs="Times New Roman"/>
          <w:sz w:val="24"/>
          <w:szCs w:val="24"/>
        </w:rPr>
        <w:t>siswa pada saat proses pembelajaran  berlangsung.</w:t>
      </w:r>
    </w:p>
    <w:p w:rsidR="00F06247" w:rsidRPr="00F0310C" w:rsidRDefault="00F06247" w:rsidP="00F06247">
      <w:pPr>
        <w:pStyle w:val="ListParagraph"/>
        <w:numPr>
          <w:ilvl w:val="0"/>
          <w:numId w:val="5"/>
        </w:numPr>
        <w:spacing w:after="0" w:line="480" w:lineRule="auto"/>
        <w:ind w:left="426"/>
        <w:jc w:val="both"/>
        <w:rPr>
          <w:rFonts w:ascii="Times New Roman" w:hAnsi="Times New Roman" w:cs="Times New Roman"/>
          <w:sz w:val="24"/>
          <w:szCs w:val="24"/>
        </w:rPr>
      </w:pPr>
      <w:r w:rsidRPr="00F0310C">
        <w:rPr>
          <w:rFonts w:ascii="Times New Roman" w:hAnsi="Times New Roman" w:cs="Times New Roman"/>
          <w:sz w:val="24"/>
          <w:szCs w:val="24"/>
        </w:rPr>
        <w:t>Dari sekian banyak tema dan subtema pada mata pelajaran Tematik, dalam penelitian ini hanya akan mengkaji atau menelaah pada tema peduli terhadap makhluk hidup subtema hewan dan tumbuhan di lingkungan rumahku</w:t>
      </w:r>
      <w:r>
        <w:rPr>
          <w:rFonts w:ascii="Times New Roman" w:hAnsi="Times New Roman" w:cs="Times New Roman"/>
          <w:sz w:val="24"/>
          <w:szCs w:val="24"/>
        </w:rPr>
        <w:t xml:space="preserve"> pembelajaran 1</w:t>
      </w:r>
      <w:r w:rsidRPr="00F0310C">
        <w:rPr>
          <w:rFonts w:ascii="Times New Roman" w:hAnsi="Times New Roman" w:cs="Times New Roman"/>
          <w:sz w:val="24"/>
          <w:szCs w:val="24"/>
        </w:rPr>
        <w:t xml:space="preserve">.   </w:t>
      </w:r>
    </w:p>
    <w:p w:rsidR="00F06247" w:rsidRPr="00F0310C" w:rsidRDefault="00F06247" w:rsidP="00F06247">
      <w:pPr>
        <w:pStyle w:val="ListParagraph"/>
        <w:numPr>
          <w:ilvl w:val="0"/>
          <w:numId w:val="5"/>
        </w:numPr>
        <w:spacing w:after="0" w:line="480" w:lineRule="auto"/>
        <w:ind w:left="426"/>
        <w:jc w:val="both"/>
        <w:rPr>
          <w:rFonts w:ascii="Times New Roman" w:hAnsi="Times New Roman" w:cs="Times New Roman"/>
          <w:sz w:val="24"/>
          <w:szCs w:val="24"/>
        </w:rPr>
      </w:pPr>
      <w:r w:rsidRPr="00F0310C">
        <w:rPr>
          <w:rFonts w:ascii="Times New Roman" w:hAnsi="Times New Roman" w:cs="Times New Roman"/>
          <w:sz w:val="24"/>
          <w:szCs w:val="24"/>
        </w:rPr>
        <w:t xml:space="preserve">Obyek dalam penelitian ini hanya akan meneliti pada siswa kelas IV SDN Adiarsa 1 Kecamatan Karawang Barat Kabupaten Karawang. </w:t>
      </w:r>
    </w:p>
    <w:p w:rsidR="00386B57" w:rsidRPr="00386B57" w:rsidRDefault="00386B57" w:rsidP="00FE28D1">
      <w:pPr>
        <w:spacing w:after="0" w:line="240" w:lineRule="auto"/>
        <w:jc w:val="both"/>
        <w:rPr>
          <w:rFonts w:ascii="Times New Roman" w:hAnsi="Times New Roman" w:cs="Times New Roman"/>
          <w:b/>
          <w:sz w:val="24"/>
          <w:szCs w:val="24"/>
        </w:rPr>
      </w:pPr>
    </w:p>
    <w:p w:rsidR="00F2517A" w:rsidRDefault="00F2517A" w:rsidP="00386B57">
      <w:pPr>
        <w:pStyle w:val="ListParagraph"/>
        <w:numPr>
          <w:ilvl w:val="0"/>
          <w:numId w:val="1"/>
        </w:numPr>
        <w:spacing w:after="0" w:line="480" w:lineRule="auto"/>
        <w:ind w:left="363"/>
        <w:jc w:val="both"/>
        <w:rPr>
          <w:rFonts w:ascii="Times New Roman" w:hAnsi="Times New Roman" w:cs="Times New Roman"/>
          <w:b/>
          <w:sz w:val="24"/>
          <w:szCs w:val="24"/>
        </w:rPr>
      </w:pPr>
      <w:r w:rsidRPr="00F2517A">
        <w:rPr>
          <w:rFonts w:ascii="Times New Roman" w:hAnsi="Times New Roman" w:cs="Times New Roman"/>
          <w:b/>
          <w:sz w:val="24"/>
          <w:szCs w:val="24"/>
        </w:rPr>
        <w:t xml:space="preserve">Tujuan Penelitian </w:t>
      </w:r>
    </w:p>
    <w:p w:rsidR="00F06247" w:rsidRPr="00F0310C" w:rsidRDefault="00F06247" w:rsidP="00F0624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310C">
        <w:rPr>
          <w:rFonts w:ascii="Times New Roman" w:hAnsi="Times New Roman" w:cs="Times New Roman"/>
          <w:sz w:val="24"/>
          <w:szCs w:val="24"/>
        </w:rPr>
        <w:t xml:space="preserve">Tujuan </w:t>
      </w:r>
      <w:r>
        <w:rPr>
          <w:rFonts w:ascii="Times New Roman" w:hAnsi="Times New Roman" w:cs="Times New Roman"/>
          <w:sz w:val="24"/>
          <w:szCs w:val="24"/>
        </w:rPr>
        <w:t>d</w:t>
      </w:r>
      <w:r w:rsidRPr="00F0310C">
        <w:rPr>
          <w:rFonts w:ascii="Times New Roman" w:hAnsi="Times New Roman" w:cs="Times New Roman"/>
          <w:sz w:val="24"/>
          <w:szCs w:val="24"/>
        </w:rPr>
        <w:t xml:space="preserve">alam penelitian ini adalah untuk meningkatkan </w:t>
      </w:r>
      <w:r>
        <w:rPr>
          <w:rFonts w:ascii="Times New Roman" w:hAnsi="Times New Roman" w:cs="Times New Roman"/>
          <w:sz w:val="24"/>
          <w:szCs w:val="24"/>
        </w:rPr>
        <w:t xml:space="preserve">pemahaman konsep belajar </w:t>
      </w:r>
      <w:r w:rsidRPr="00F0310C">
        <w:rPr>
          <w:rFonts w:ascii="Times New Roman" w:hAnsi="Times New Roman" w:cs="Times New Roman"/>
          <w:sz w:val="24"/>
          <w:szCs w:val="24"/>
        </w:rPr>
        <w:t>siswa pada tema peduli terhadap makhluk hidup subtema hewan dan tumbuhan di lingkungan rumahku kelas IV SDN Adiarsa Barat 1 Karawang dengan menerapkan model pembelajaran inkuiri terbimbing.</w:t>
      </w:r>
    </w:p>
    <w:p w:rsidR="00F06247" w:rsidRPr="00F0310C" w:rsidRDefault="00F06247" w:rsidP="00F06247">
      <w:pPr>
        <w:pStyle w:val="ListParagraph"/>
        <w:numPr>
          <w:ilvl w:val="0"/>
          <w:numId w:val="6"/>
        </w:numPr>
        <w:spacing w:after="0" w:line="480" w:lineRule="auto"/>
        <w:ind w:left="426"/>
        <w:jc w:val="both"/>
        <w:rPr>
          <w:rFonts w:ascii="Times New Roman" w:eastAsia="Times New Roman" w:hAnsi="Times New Roman" w:cs="Times New Roman"/>
          <w:sz w:val="24"/>
          <w:szCs w:val="24"/>
          <w:lang w:eastAsia="id-ID"/>
        </w:rPr>
      </w:pPr>
      <w:r w:rsidRPr="00F0310C">
        <w:rPr>
          <w:rFonts w:ascii="Times New Roman" w:eastAsia="Times New Roman" w:hAnsi="Times New Roman" w:cs="Times New Roman"/>
          <w:sz w:val="24"/>
          <w:szCs w:val="24"/>
          <w:lang w:eastAsia="id-ID"/>
        </w:rPr>
        <w:t xml:space="preserve">Mengetahui </w:t>
      </w:r>
      <w:r>
        <w:rPr>
          <w:rFonts w:ascii="Times New Roman" w:eastAsia="Times New Roman" w:hAnsi="Times New Roman" w:cs="Times New Roman"/>
          <w:sz w:val="24"/>
          <w:szCs w:val="24"/>
          <w:lang w:eastAsia="id-ID"/>
        </w:rPr>
        <w:t xml:space="preserve">pemahaman konsep belajar </w:t>
      </w:r>
      <w:r w:rsidRPr="00F0310C">
        <w:rPr>
          <w:rFonts w:ascii="Times New Roman" w:eastAsia="Times New Roman" w:hAnsi="Times New Roman" w:cs="Times New Roman"/>
          <w:sz w:val="24"/>
          <w:szCs w:val="24"/>
          <w:lang w:eastAsia="id-ID"/>
        </w:rPr>
        <w:t xml:space="preserve">siswa sebelum mengikuti proses pembelajaran dengan menggunakan model pembelajaran inkuiri terbimbing?  </w:t>
      </w:r>
    </w:p>
    <w:p w:rsidR="00F06247" w:rsidRPr="00F0310C" w:rsidRDefault="00F06247" w:rsidP="00F06247">
      <w:pPr>
        <w:pStyle w:val="ListParagraph"/>
        <w:numPr>
          <w:ilvl w:val="0"/>
          <w:numId w:val="6"/>
        </w:numPr>
        <w:spacing w:after="0" w:line="480" w:lineRule="auto"/>
        <w:ind w:left="426"/>
        <w:jc w:val="both"/>
        <w:rPr>
          <w:rFonts w:ascii="Times New Roman" w:eastAsia="Times New Roman" w:hAnsi="Times New Roman" w:cs="Times New Roman"/>
          <w:sz w:val="24"/>
          <w:szCs w:val="24"/>
          <w:lang w:eastAsia="id-ID"/>
        </w:rPr>
      </w:pPr>
      <w:r w:rsidRPr="00F0310C">
        <w:rPr>
          <w:rFonts w:ascii="Times New Roman" w:eastAsia="Times New Roman" w:hAnsi="Times New Roman" w:cs="Times New Roman"/>
          <w:sz w:val="24"/>
          <w:szCs w:val="24"/>
          <w:lang w:eastAsia="id-ID"/>
        </w:rPr>
        <w:t>Mengetahui respon siswa selama siswa mengikuti pembelajaran dengan menggunakan model pembelajaran inkuiri terbimbing?</w:t>
      </w:r>
    </w:p>
    <w:p w:rsidR="00F06247" w:rsidRPr="00F0310C" w:rsidRDefault="00F06247" w:rsidP="00F06247">
      <w:pPr>
        <w:pStyle w:val="ListParagraph"/>
        <w:numPr>
          <w:ilvl w:val="0"/>
          <w:numId w:val="6"/>
        </w:numPr>
        <w:spacing w:after="0" w:line="480" w:lineRule="auto"/>
        <w:ind w:left="426"/>
        <w:jc w:val="both"/>
        <w:rPr>
          <w:rFonts w:ascii="Times New Roman" w:eastAsia="Times New Roman" w:hAnsi="Times New Roman" w:cs="Times New Roman"/>
          <w:sz w:val="24"/>
          <w:szCs w:val="24"/>
          <w:lang w:eastAsia="id-ID"/>
        </w:rPr>
      </w:pPr>
      <w:r w:rsidRPr="00F0310C">
        <w:rPr>
          <w:rFonts w:ascii="Times New Roman" w:eastAsia="Times New Roman" w:hAnsi="Times New Roman" w:cs="Times New Roman"/>
          <w:sz w:val="24"/>
          <w:szCs w:val="24"/>
          <w:lang w:eastAsia="id-ID"/>
        </w:rPr>
        <w:t>Mengetahui aktivitas siswa selama siswa mengikuti pembelajaran dengan menggunakan model pembelajaran inkuiri terbimbing?</w:t>
      </w:r>
    </w:p>
    <w:p w:rsidR="00F06247" w:rsidRPr="00F0310C" w:rsidRDefault="00F06247" w:rsidP="00F06247">
      <w:pPr>
        <w:pStyle w:val="ListParagraph"/>
        <w:numPr>
          <w:ilvl w:val="0"/>
          <w:numId w:val="6"/>
        </w:numPr>
        <w:spacing w:after="0" w:line="480" w:lineRule="auto"/>
        <w:ind w:left="426"/>
        <w:jc w:val="both"/>
        <w:rPr>
          <w:rFonts w:ascii="Times New Roman" w:eastAsia="Times New Roman" w:hAnsi="Times New Roman" w:cs="Times New Roman"/>
          <w:sz w:val="24"/>
          <w:szCs w:val="24"/>
          <w:lang w:eastAsia="id-ID"/>
        </w:rPr>
      </w:pPr>
      <w:r w:rsidRPr="00F0310C">
        <w:rPr>
          <w:rFonts w:ascii="Times New Roman" w:eastAsia="Times New Roman" w:hAnsi="Times New Roman" w:cs="Times New Roman"/>
          <w:sz w:val="24"/>
          <w:szCs w:val="24"/>
          <w:lang w:eastAsia="id-ID"/>
        </w:rPr>
        <w:t>Mengetahui aktivitas guru selama guru melaksanakan pembelajaran dengan menggunakan model pembelajaran inkuiri terbimbing?</w:t>
      </w:r>
    </w:p>
    <w:p w:rsidR="00F06247" w:rsidRDefault="00F06247" w:rsidP="00F06247">
      <w:pPr>
        <w:pStyle w:val="ListParagraph"/>
        <w:numPr>
          <w:ilvl w:val="0"/>
          <w:numId w:val="6"/>
        </w:numPr>
        <w:spacing w:after="0" w:line="480" w:lineRule="auto"/>
        <w:ind w:left="426"/>
        <w:jc w:val="both"/>
        <w:rPr>
          <w:rFonts w:ascii="Times New Roman" w:eastAsia="Times New Roman" w:hAnsi="Times New Roman" w:cs="Times New Roman"/>
          <w:sz w:val="24"/>
          <w:szCs w:val="24"/>
          <w:lang w:eastAsia="id-ID"/>
        </w:rPr>
      </w:pPr>
      <w:r w:rsidRPr="00F0310C">
        <w:rPr>
          <w:rFonts w:ascii="Times New Roman" w:eastAsia="Times New Roman" w:hAnsi="Times New Roman" w:cs="Times New Roman"/>
          <w:sz w:val="24"/>
          <w:szCs w:val="24"/>
          <w:lang w:eastAsia="id-ID"/>
        </w:rPr>
        <w:lastRenderedPageBreak/>
        <w:t xml:space="preserve">Mengetahui </w:t>
      </w:r>
      <w:r>
        <w:rPr>
          <w:rFonts w:ascii="Times New Roman" w:eastAsia="Times New Roman" w:hAnsi="Times New Roman" w:cs="Times New Roman"/>
          <w:sz w:val="24"/>
          <w:szCs w:val="24"/>
          <w:lang w:eastAsia="id-ID"/>
        </w:rPr>
        <w:t>pemahaman konsep belajar s</w:t>
      </w:r>
      <w:r w:rsidRPr="00F0310C">
        <w:rPr>
          <w:rFonts w:ascii="Times New Roman" w:eastAsia="Times New Roman" w:hAnsi="Times New Roman" w:cs="Times New Roman"/>
          <w:sz w:val="24"/>
          <w:szCs w:val="24"/>
          <w:lang w:eastAsia="id-ID"/>
        </w:rPr>
        <w:t xml:space="preserve">iswa setelah siswa mengikuti proses pembelajaran dengan menggunakan model pembelajaran inkuiri terbimbing? </w:t>
      </w:r>
    </w:p>
    <w:p w:rsidR="00F06247" w:rsidRPr="00F06247" w:rsidRDefault="00F06247" w:rsidP="00FE28D1">
      <w:pPr>
        <w:spacing w:after="0" w:line="240" w:lineRule="auto"/>
        <w:jc w:val="both"/>
        <w:rPr>
          <w:rFonts w:ascii="Times New Roman" w:hAnsi="Times New Roman" w:cs="Times New Roman"/>
          <w:b/>
          <w:sz w:val="24"/>
          <w:szCs w:val="24"/>
        </w:rPr>
      </w:pPr>
    </w:p>
    <w:p w:rsidR="00F2517A" w:rsidRDefault="00F2517A" w:rsidP="00386B57">
      <w:pPr>
        <w:pStyle w:val="ListParagraph"/>
        <w:numPr>
          <w:ilvl w:val="0"/>
          <w:numId w:val="1"/>
        </w:numPr>
        <w:spacing w:after="0" w:line="480" w:lineRule="auto"/>
        <w:ind w:left="363"/>
        <w:jc w:val="both"/>
        <w:rPr>
          <w:rFonts w:ascii="Times New Roman" w:hAnsi="Times New Roman" w:cs="Times New Roman"/>
          <w:b/>
          <w:sz w:val="24"/>
          <w:szCs w:val="24"/>
        </w:rPr>
      </w:pPr>
      <w:r w:rsidRPr="00F2517A">
        <w:rPr>
          <w:rFonts w:ascii="Times New Roman" w:hAnsi="Times New Roman" w:cs="Times New Roman"/>
          <w:b/>
          <w:sz w:val="24"/>
          <w:szCs w:val="24"/>
        </w:rPr>
        <w:t>Manfaat Penelitian</w:t>
      </w:r>
    </w:p>
    <w:p w:rsidR="00F06247" w:rsidRDefault="00F06247" w:rsidP="00F0624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310C">
        <w:rPr>
          <w:rFonts w:ascii="Times New Roman" w:hAnsi="Times New Roman" w:cs="Times New Roman"/>
          <w:sz w:val="24"/>
          <w:szCs w:val="24"/>
        </w:rPr>
        <w:t>Manfaat penelitian  ini adalah untuk memberi gambaran yang jelas guna menjawab permasalahan yang ada. Hasil penelitian diharapkan dapat bermanfaat bagi berbagai pihak. Ada dua manfaat dalam penelitian ini, yaitu manfaat teoritis dan manfaat parktis.</w:t>
      </w:r>
    </w:p>
    <w:p w:rsidR="00F06247" w:rsidRPr="00F06247" w:rsidRDefault="00F06247" w:rsidP="00B61207">
      <w:pPr>
        <w:pStyle w:val="ListParagraph"/>
        <w:numPr>
          <w:ilvl w:val="0"/>
          <w:numId w:val="7"/>
        </w:numPr>
        <w:spacing w:after="0" w:line="480" w:lineRule="auto"/>
        <w:ind w:left="363"/>
        <w:jc w:val="both"/>
        <w:rPr>
          <w:rFonts w:ascii="Times New Roman" w:hAnsi="Times New Roman" w:cs="Times New Roman"/>
          <w:sz w:val="24"/>
          <w:szCs w:val="24"/>
        </w:rPr>
      </w:pPr>
      <w:r w:rsidRPr="00F06247">
        <w:rPr>
          <w:rFonts w:ascii="Times New Roman" w:hAnsi="Times New Roman" w:cs="Times New Roman"/>
          <w:sz w:val="24"/>
          <w:szCs w:val="24"/>
        </w:rPr>
        <w:t>Manfaat Teoritis</w:t>
      </w:r>
    </w:p>
    <w:p w:rsidR="00F06247" w:rsidRDefault="00F06247" w:rsidP="00F0624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310C">
        <w:rPr>
          <w:rFonts w:ascii="Times New Roman" w:hAnsi="Times New Roman" w:cs="Times New Roman"/>
          <w:sz w:val="24"/>
          <w:szCs w:val="24"/>
        </w:rPr>
        <w:t xml:space="preserve">Secara teoritis penelitian ini diharapkan mampu memberikan sumbangsih terhadap pembelajaran tematik, utamanya untuk meningkatkan pemahaman konsep </w:t>
      </w:r>
      <w:r>
        <w:rPr>
          <w:rFonts w:ascii="Times New Roman" w:hAnsi="Times New Roman" w:cs="Times New Roman"/>
          <w:sz w:val="24"/>
          <w:szCs w:val="24"/>
        </w:rPr>
        <w:t xml:space="preserve">belajar </w:t>
      </w:r>
      <w:r w:rsidRPr="00F0310C">
        <w:rPr>
          <w:rFonts w:ascii="Times New Roman" w:hAnsi="Times New Roman" w:cs="Times New Roman"/>
          <w:sz w:val="24"/>
          <w:szCs w:val="24"/>
        </w:rPr>
        <w:t>siswa pada tema peduli terhadap makhluk hidup subtema hewan dan tumbuhan di lingkungan rumahku dengan penerapan model pembelajaran inkuiri terbimbing.</w:t>
      </w:r>
    </w:p>
    <w:p w:rsidR="00F06247" w:rsidRDefault="00F06247" w:rsidP="005C237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310C">
        <w:rPr>
          <w:rFonts w:ascii="Times New Roman" w:hAnsi="Times New Roman" w:cs="Times New Roman"/>
          <w:sz w:val="24"/>
          <w:szCs w:val="24"/>
        </w:rPr>
        <w:t>Penelitian ini diharapkan dapat meningkatkan mutu pengajaran disekolah yang pada akhirnya dapat meningkatkan mutu pendidikan nasional sehingga tujuan pendidikan yang telah direncanakan dapat tercapai.</w:t>
      </w:r>
    </w:p>
    <w:p w:rsidR="00F06247" w:rsidRPr="00F06247" w:rsidRDefault="00F06247" w:rsidP="00B61207">
      <w:pPr>
        <w:pStyle w:val="ListParagraph"/>
        <w:numPr>
          <w:ilvl w:val="0"/>
          <w:numId w:val="7"/>
        </w:numPr>
        <w:spacing w:after="0" w:line="480" w:lineRule="auto"/>
        <w:ind w:left="363"/>
        <w:jc w:val="both"/>
        <w:rPr>
          <w:rFonts w:ascii="Times New Roman" w:hAnsi="Times New Roman" w:cs="Times New Roman"/>
          <w:sz w:val="24"/>
          <w:szCs w:val="24"/>
        </w:rPr>
      </w:pPr>
      <w:r w:rsidRPr="00F06247">
        <w:rPr>
          <w:rFonts w:ascii="Times New Roman" w:hAnsi="Times New Roman" w:cs="Times New Roman"/>
          <w:sz w:val="24"/>
          <w:szCs w:val="24"/>
        </w:rPr>
        <w:t>Manfaat Praktis</w:t>
      </w:r>
    </w:p>
    <w:p w:rsidR="00F06247" w:rsidRDefault="00F06247" w:rsidP="00F0624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310C">
        <w:rPr>
          <w:rFonts w:ascii="Times New Roman" w:hAnsi="Times New Roman" w:cs="Times New Roman"/>
          <w:sz w:val="24"/>
          <w:szCs w:val="24"/>
        </w:rPr>
        <w:t>Penelitian ini diharapkan bermanfaat sebagai berikut:</w:t>
      </w:r>
    </w:p>
    <w:p w:rsidR="00F06247" w:rsidRPr="00F06247" w:rsidRDefault="00F06247" w:rsidP="00B61207">
      <w:pPr>
        <w:pStyle w:val="ListParagraph"/>
        <w:numPr>
          <w:ilvl w:val="0"/>
          <w:numId w:val="8"/>
        </w:numPr>
        <w:spacing w:after="0" w:line="480" w:lineRule="auto"/>
        <w:ind w:left="363"/>
        <w:jc w:val="both"/>
        <w:rPr>
          <w:rFonts w:ascii="Times New Roman" w:hAnsi="Times New Roman" w:cs="Times New Roman"/>
          <w:sz w:val="24"/>
          <w:szCs w:val="24"/>
        </w:rPr>
      </w:pPr>
      <w:r w:rsidRPr="00F06247">
        <w:rPr>
          <w:rFonts w:ascii="Times New Roman" w:hAnsi="Times New Roman" w:cs="Times New Roman"/>
          <w:sz w:val="24"/>
          <w:szCs w:val="24"/>
        </w:rPr>
        <w:t>Sekolah, untuk memberi masukan kepada guru-guru perlunya perencanaan model pembelajaran yang lebih efektif, khususnya pada pembelajaran Tematik.</w:t>
      </w:r>
    </w:p>
    <w:p w:rsidR="00F06247" w:rsidRPr="00F06247" w:rsidRDefault="00F06247" w:rsidP="00B61207">
      <w:pPr>
        <w:pStyle w:val="ListParagraph"/>
        <w:numPr>
          <w:ilvl w:val="0"/>
          <w:numId w:val="8"/>
        </w:numPr>
        <w:spacing w:after="0" w:line="480" w:lineRule="auto"/>
        <w:ind w:left="363"/>
        <w:jc w:val="both"/>
        <w:rPr>
          <w:rFonts w:ascii="Times New Roman" w:hAnsi="Times New Roman" w:cs="Times New Roman"/>
          <w:sz w:val="24"/>
          <w:szCs w:val="24"/>
        </w:rPr>
      </w:pPr>
      <w:r w:rsidRPr="00F06247">
        <w:rPr>
          <w:rFonts w:ascii="Times New Roman" w:hAnsi="Times New Roman" w:cs="Times New Roman"/>
          <w:sz w:val="24"/>
          <w:szCs w:val="24"/>
        </w:rPr>
        <w:lastRenderedPageBreak/>
        <w:t>Guru, agar dapat menggunakan hasil penelitian ini sebagai acuan untuk mengembangkan program-program pembelajaran yang lain.</w:t>
      </w:r>
    </w:p>
    <w:p w:rsidR="00F06247" w:rsidRPr="00F06247" w:rsidRDefault="00F06247" w:rsidP="00B61207">
      <w:pPr>
        <w:pStyle w:val="ListParagraph"/>
        <w:numPr>
          <w:ilvl w:val="0"/>
          <w:numId w:val="8"/>
        </w:numPr>
        <w:spacing w:after="0" w:line="480" w:lineRule="auto"/>
        <w:ind w:left="363"/>
        <w:jc w:val="both"/>
        <w:rPr>
          <w:rFonts w:ascii="Times New Roman" w:hAnsi="Times New Roman" w:cs="Times New Roman"/>
          <w:sz w:val="24"/>
          <w:szCs w:val="24"/>
        </w:rPr>
      </w:pPr>
      <w:r w:rsidRPr="00F06247">
        <w:rPr>
          <w:rFonts w:ascii="Times New Roman" w:hAnsi="Times New Roman" w:cs="Times New Roman"/>
          <w:sz w:val="24"/>
          <w:szCs w:val="24"/>
        </w:rPr>
        <w:t xml:space="preserve">Siswa, agar lebih meningkatkan prestasi hasil belajar siswa dengan meningkatkan </w:t>
      </w:r>
      <w:r w:rsidR="005C237F">
        <w:rPr>
          <w:rFonts w:ascii="Times New Roman" w:hAnsi="Times New Roman" w:cs="Times New Roman"/>
          <w:sz w:val="24"/>
          <w:szCs w:val="24"/>
        </w:rPr>
        <w:t xml:space="preserve">pemahaman konsep belajar siswa </w:t>
      </w:r>
      <w:r w:rsidRPr="00F06247">
        <w:rPr>
          <w:rFonts w:ascii="Times New Roman" w:hAnsi="Times New Roman" w:cs="Times New Roman"/>
          <w:sz w:val="24"/>
          <w:szCs w:val="24"/>
        </w:rPr>
        <w:t xml:space="preserve">pada pembelajaran tematik dalam model pembelajaran inkuiri terbimbing.      </w:t>
      </w:r>
    </w:p>
    <w:p w:rsidR="00F06247" w:rsidRPr="00F06247" w:rsidRDefault="00F06247" w:rsidP="00FE28D1">
      <w:pPr>
        <w:spacing w:after="0" w:line="240" w:lineRule="auto"/>
        <w:jc w:val="both"/>
        <w:rPr>
          <w:rFonts w:ascii="Times New Roman" w:hAnsi="Times New Roman" w:cs="Times New Roman"/>
          <w:b/>
          <w:sz w:val="24"/>
          <w:szCs w:val="24"/>
        </w:rPr>
      </w:pPr>
    </w:p>
    <w:p w:rsidR="00F2517A" w:rsidRDefault="00F2517A" w:rsidP="00386B57">
      <w:pPr>
        <w:pStyle w:val="ListParagraph"/>
        <w:numPr>
          <w:ilvl w:val="0"/>
          <w:numId w:val="1"/>
        </w:numPr>
        <w:spacing w:after="0" w:line="480" w:lineRule="auto"/>
        <w:ind w:left="363"/>
        <w:jc w:val="both"/>
        <w:rPr>
          <w:rFonts w:ascii="Times New Roman" w:hAnsi="Times New Roman" w:cs="Times New Roman"/>
          <w:b/>
          <w:sz w:val="24"/>
          <w:szCs w:val="24"/>
        </w:rPr>
      </w:pPr>
      <w:r w:rsidRPr="00F2517A">
        <w:rPr>
          <w:rFonts w:ascii="Times New Roman" w:hAnsi="Times New Roman" w:cs="Times New Roman"/>
          <w:b/>
          <w:sz w:val="24"/>
          <w:szCs w:val="24"/>
        </w:rPr>
        <w:t>Paradigma Atau Kerangka Pemikiran</w:t>
      </w:r>
    </w:p>
    <w:p w:rsidR="00F06247" w:rsidRDefault="00F06247" w:rsidP="00F0624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310C">
        <w:rPr>
          <w:rFonts w:ascii="Times New Roman" w:hAnsi="Times New Roman" w:cs="Times New Roman"/>
          <w:sz w:val="24"/>
          <w:szCs w:val="24"/>
        </w:rPr>
        <w:t xml:space="preserve">Berdasarkan rumusan masalah dan identifikasi masalah yang telah diutarakan bahwa dapat disimpulkan pada paradigma atau kerangka pemikiran. Bahwa pada saat proses pembelajaran siswa mempunyai kesulitan untuk memahami konsep materi yang sedang diajarkan penyebabnya yaitu rendahnya pemahaman konsep </w:t>
      </w:r>
      <w:r>
        <w:rPr>
          <w:rFonts w:ascii="Times New Roman" w:hAnsi="Times New Roman" w:cs="Times New Roman"/>
          <w:sz w:val="24"/>
          <w:szCs w:val="24"/>
        </w:rPr>
        <w:t xml:space="preserve">belajar </w:t>
      </w:r>
      <w:r w:rsidRPr="00F0310C">
        <w:rPr>
          <w:rFonts w:ascii="Times New Roman" w:hAnsi="Times New Roman" w:cs="Times New Roman"/>
          <w:sz w:val="24"/>
          <w:szCs w:val="24"/>
        </w:rPr>
        <w:t>siswa dalam</w:t>
      </w:r>
      <w:r>
        <w:rPr>
          <w:rFonts w:ascii="Times New Roman" w:hAnsi="Times New Roman" w:cs="Times New Roman"/>
          <w:sz w:val="24"/>
          <w:szCs w:val="24"/>
        </w:rPr>
        <w:t xml:space="preserve"> belajar</w:t>
      </w:r>
      <w:r w:rsidRPr="00F0310C">
        <w:rPr>
          <w:rFonts w:ascii="Times New Roman" w:hAnsi="Times New Roman" w:cs="Times New Roman"/>
          <w:sz w:val="24"/>
          <w:szCs w:val="24"/>
        </w:rPr>
        <w:t xml:space="preserve"> dan strategi pembelajaran yang hanya terfokus pada gurunya saja sehingga siswa menjadi pasif dan tidak termotivasi rasa ingin tahunya alhasil berdampak pada ketuntasan hasil belajar siswa. Hal ini harus diatasi secepatnya dengan mengubah strategi pembelajaran yang tadinya membuat siswa pasif dan sekarang membuat siswa menjadi aktif yaitu dengan menggunakan model pembelajaran inkuiri terbimbing.</w:t>
      </w:r>
    </w:p>
    <w:p w:rsidR="00F06247" w:rsidRDefault="00F06247" w:rsidP="00F0624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310C">
        <w:rPr>
          <w:rFonts w:ascii="Times New Roman" w:hAnsi="Times New Roman" w:cs="Times New Roman"/>
          <w:sz w:val="24"/>
          <w:szCs w:val="24"/>
        </w:rPr>
        <w:t>Pembelajaran inkuiri terbimbing adalah kegiatan yang melibatkan siswa untuk aktif</w:t>
      </w:r>
      <w:r>
        <w:rPr>
          <w:rFonts w:ascii="Times New Roman" w:hAnsi="Times New Roman" w:cs="Times New Roman"/>
          <w:sz w:val="24"/>
          <w:szCs w:val="24"/>
        </w:rPr>
        <w:t xml:space="preserve"> dan</w:t>
      </w:r>
      <w:r w:rsidRPr="00F0310C">
        <w:rPr>
          <w:rFonts w:ascii="Times New Roman" w:hAnsi="Times New Roman" w:cs="Times New Roman"/>
          <w:sz w:val="24"/>
          <w:szCs w:val="24"/>
        </w:rPr>
        <w:t xml:space="preserve"> menggali informasi sendiri walau</w:t>
      </w:r>
      <w:r>
        <w:rPr>
          <w:rFonts w:ascii="Times New Roman" w:hAnsi="Times New Roman" w:cs="Times New Roman"/>
          <w:sz w:val="24"/>
          <w:szCs w:val="24"/>
        </w:rPr>
        <w:t xml:space="preserve"> </w:t>
      </w:r>
      <w:r w:rsidRPr="00F0310C">
        <w:rPr>
          <w:rFonts w:ascii="Times New Roman" w:hAnsi="Times New Roman" w:cs="Times New Roman"/>
          <w:sz w:val="24"/>
          <w:szCs w:val="24"/>
        </w:rPr>
        <w:t>pun dalam pelaksanaannya guru menyediakan bimbingan atau petunjuk cukup luas kepada siswa. sebagian perencanaan dibuat oleh guru, siswa tidak merumuskan problem masalah.</w:t>
      </w:r>
    </w:p>
    <w:p w:rsidR="00F06247" w:rsidRDefault="00F06247" w:rsidP="00F0624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310C">
        <w:rPr>
          <w:rFonts w:ascii="Times New Roman" w:hAnsi="Times New Roman" w:cs="Times New Roman"/>
          <w:sz w:val="24"/>
          <w:szCs w:val="24"/>
        </w:rPr>
        <w:t xml:space="preserve">Proses pembelajaran inkuiri terbimbing guru tidak melepas begitu saja kegiatan-kegiatan yang dilakukan oleh siswa, guru harus memberikan pengarahan dan bimbingan kepada siswa dalam melakukan kegiatan-kegiatan sehingga siswa </w:t>
      </w:r>
      <w:r w:rsidRPr="00F0310C">
        <w:rPr>
          <w:rFonts w:ascii="Times New Roman" w:hAnsi="Times New Roman" w:cs="Times New Roman"/>
          <w:sz w:val="24"/>
          <w:szCs w:val="24"/>
        </w:rPr>
        <w:lastRenderedPageBreak/>
        <w:t>yang berpikir lambat atau siswa yang mempunyai intelegensi rendah tetap mampu mengikuti kegiatan-kegiatan yang sedang dilaksanakan. Itu semua mendorong siswa untuk dapat mengikuti proses pembelajaran yang aktif dan efektif.</w:t>
      </w:r>
    </w:p>
    <w:p w:rsidR="00F06247" w:rsidRDefault="00F06247" w:rsidP="00F0624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310C">
        <w:rPr>
          <w:rFonts w:ascii="Times New Roman" w:hAnsi="Times New Roman" w:cs="Times New Roman"/>
          <w:sz w:val="24"/>
          <w:szCs w:val="24"/>
        </w:rPr>
        <w:t>Model pembelajaran inkuiri terbimbing ini, siswa dituntut untuk terlibat secara utuh baik fisik maupun mental dan pikirannya sehingga memungkinkan semua panca indera akan terliabat.</w:t>
      </w:r>
    </w:p>
    <w:p w:rsidR="00F06247" w:rsidRPr="00F0310C" w:rsidRDefault="00F06247" w:rsidP="00F0624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310C">
        <w:rPr>
          <w:rFonts w:ascii="Times New Roman" w:hAnsi="Times New Roman" w:cs="Times New Roman"/>
          <w:sz w:val="24"/>
          <w:szCs w:val="24"/>
        </w:rPr>
        <w:t xml:space="preserve">Jadi, dengan adanya perubahan strategi pembelajaran siswa akan merasa termotivasi rasa ingin tahunya sehingga mempermudah siswa untuk memahami materi pada tema peduli terhadap makhluk hidup subtema hewan dan tumbuhan di lingkungan rumahku. Maka dalam proses pembelajaran siswa menjadi aktif ingin menyampaikan ide atau pendapatnya juga pertanyaan-pertanyaan yang ingin dipertanyakan pada saat proses pembelajaran.   </w:t>
      </w:r>
    </w:p>
    <w:p w:rsidR="00F06247" w:rsidRDefault="00F06247" w:rsidP="00F06247">
      <w:pPr>
        <w:spacing w:after="0" w:line="480" w:lineRule="auto"/>
        <w:jc w:val="both"/>
        <w:rPr>
          <w:rFonts w:ascii="Times New Roman" w:hAnsi="Times New Roman" w:cs="Times New Roman"/>
          <w:b/>
          <w:sz w:val="24"/>
          <w:szCs w:val="24"/>
        </w:rPr>
      </w:pPr>
    </w:p>
    <w:p w:rsidR="00F06247" w:rsidRDefault="00F06247" w:rsidP="00F06247">
      <w:pPr>
        <w:spacing w:after="0"/>
        <w:ind w:firstLine="436"/>
        <w:jc w:val="center"/>
        <w:rPr>
          <w:rFonts w:ascii="Times New Roman" w:hAnsi="Times New Roman" w:cs="Times New Roman"/>
          <w:b/>
          <w:sz w:val="24"/>
          <w:szCs w:val="24"/>
        </w:rPr>
      </w:pPr>
    </w:p>
    <w:p w:rsidR="00F06247" w:rsidRDefault="00F06247" w:rsidP="00F06247">
      <w:pPr>
        <w:spacing w:after="0"/>
        <w:ind w:firstLine="436"/>
        <w:jc w:val="center"/>
        <w:rPr>
          <w:rFonts w:ascii="Times New Roman" w:hAnsi="Times New Roman" w:cs="Times New Roman"/>
          <w:b/>
          <w:sz w:val="24"/>
          <w:szCs w:val="24"/>
        </w:rPr>
      </w:pPr>
    </w:p>
    <w:p w:rsidR="00F06247" w:rsidRDefault="00F06247" w:rsidP="00F06247">
      <w:pPr>
        <w:spacing w:after="0"/>
        <w:ind w:firstLine="436"/>
        <w:jc w:val="center"/>
        <w:rPr>
          <w:rFonts w:ascii="Times New Roman" w:hAnsi="Times New Roman" w:cs="Times New Roman"/>
          <w:b/>
          <w:sz w:val="24"/>
          <w:szCs w:val="24"/>
        </w:rPr>
      </w:pPr>
    </w:p>
    <w:p w:rsidR="00F06247" w:rsidRDefault="00F06247" w:rsidP="00F06247">
      <w:pPr>
        <w:spacing w:after="0"/>
        <w:ind w:firstLine="436"/>
        <w:jc w:val="center"/>
        <w:rPr>
          <w:rFonts w:ascii="Times New Roman" w:hAnsi="Times New Roman" w:cs="Times New Roman"/>
          <w:b/>
          <w:sz w:val="24"/>
          <w:szCs w:val="24"/>
        </w:rPr>
      </w:pPr>
    </w:p>
    <w:p w:rsidR="00F06247" w:rsidRDefault="00F06247" w:rsidP="00F06247">
      <w:pPr>
        <w:spacing w:after="0"/>
        <w:ind w:firstLine="436"/>
        <w:jc w:val="center"/>
        <w:rPr>
          <w:rFonts w:ascii="Times New Roman" w:hAnsi="Times New Roman" w:cs="Times New Roman"/>
          <w:b/>
          <w:sz w:val="24"/>
          <w:szCs w:val="24"/>
        </w:rPr>
      </w:pPr>
    </w:p>
    <w:p w:rsidR="00FE28D1" w:rsidRDefault="00FE28D1" w:rsidP="00F06247">
      <w:pPr>
        <w:spacing w:after="0"/>
        <w:ind w:firstLine="436"/>
        <w:jc w:val="center"/>
        <w:rPr>
          <w:rFonts w:ascii="Times New Roman" w:hAnsi="Times New Roman" w:cs="Times New Roman"/>
          <w:b/>
          <w:sz w:val="24"/>
          <w:szCs w:val="24"/>
        </w:rPr>
      </w:pPr>
    </w:p>
    <w:p w:rsidR="00573799" w:rsidRDefault="00573799" w:rsidP="00F06247">
      <w:pPr>
        <w:spacing w:after="0"/>
        <w:ind w:firstLine="436"/>
        <w:jc w:val="center"/>
        <w:rPr>
          <w:rFonts w:ascii="Times New Roman" w:hAnsi="Times New Roman" w:cs="Times New Roman"/>
          <w:b/>
          <w:sz w:val="24"/>
          <w:szCs w:val="24"/>
        </w:rPr>
      </w:pPr>
    </w:p>
    <w:p w:rsidR="00573799" w:rsidRDefault="00573799" w:rsidP="00F06247">
      <w:pPr>
        <w:spacing w:after="0"/>
        <w:ind w:firstLine="436"/>
        <w:jc w:val="center"/>
        <w:rPr>
          <w:rFonts w:ascii="Times New Roman" w:hAnsi="Times New Roman" w:cs="Times New Roman"/>
          <w:b/>
          <w:sz w:val="24"/>
          <w:szCs w:val="24"/>
        </w:rPr>
      </w:pPr>
    </w:p>
    <w:p w:rsidR="00573799" w:rsidRDefault="00573799" w:rsidP="00F06247">
      <w:pPr>
        <w:spacing w:after="0"/>
        <w:ind w:firstLine="436"/>
        <w:jc w:val="center"/>
        <w:rPr>
          <w:rFonts w:ascii="Times New Roman" w:hAnsi="Times New Roman" w:cs="Times New Roman"/>
          <w:b/>
          <w:sz w:val="24"/>
          <w:szCs w:val="24"/>
        </w:rPr>
      </w:pPr>
    </w:p>
    <w:p w:rsidR="00573799" w:rsidRDefault="00573799" w:rsidP="00F06247">
      <w:pPr>
        <w:spacing w:after="0"/>
        <w:ind w:firstLine="436"/>
        <w:jc w:val="center"/>
        <w:rPr>
          <w:rFonts w:ascii="Times New Roman" w:hAnsi="Times New Roman" w:cs="Times New Roman"/>
          <w:b/>
          <w:sz w:val="24"/>
          <w:szCs w:val="24"/>
        </w:rPr>
      </w:pPr>
    </w:p>
    <w:p w:rsidR="00573799" w:rsidRDefault="00573799" w:rsidP="00F06247">
      <w:pPr>
        <w:spacing w:after="0"/>
        <w:ind w:firstLine="436"/>
        <w:jc w:val="center"/>
        <w:rPr>
          <w:rFonts w:ascii="Times New Roman" w:hAnsi="Times New Roman" w:cs="Times New Roman"/>
          <w:b/>
          <w:sz w:val="24"/>
          <w:szCs w:val="24"/>
        </w:rPr>
      </w:pPr>
    </w:p>
    <w:p w:rsidR="00573799" w:rsidRDefault="00573799" w:rsidP="00F06247">
      <w:pPr>
        <w:spacing w:after="0"/>
        <w:ind w:firstLine="436"/>
        <w:jc w:val="center"/>
        <w:rPr>
          <w:rFonts w:ascii="Times New Roman" w:hAnsi="Times New Roman" w:cs="Times New Roman"/>
          <w:b/>
          <w:sz w:val="24"/>
          <w:szCs w:val="24"/>
        </w:rPr>
      </w:pPr>
    </w:p>
    <w:p w:rsidR="00573799" w:rsidRDefault="00573799" w:rsidP="00F06247">
      <w:pPr>
        <w:spacing w:after="0"/>
        <w:ind w:firstLine="436"/>
        <w:jc w:val="center"/>
        <w:rPr>
          <w:rFonts w:ascii="Times New Roman" w:hAnsi="Times New Roman" w:cs="Times New Roman"/>
          <w:b/>
          <w:sz w:val="24"/>
          <w:szCs w:val="24"/>
        </w:rPr>
      </w:pPr>
    </w:p>
    <w:p w:rsidR="00573799" w:rsidRDefault="00573799" w:rsidP="00F06247">
      <w:pPr>
        <w:spacing w:after="0"/>
        <w:ind w:firstLine="436"/>
        <w:jc w:val="center"/>
        <w:rPr>
          <w:rFonts w:ascii="Times New Roman" w:hAnsi="Times New Roman" w:cs="Times New Roman"/>
          <w:b/>
          <w:sz w:val="24"/>
          <w:szCs w:val="24"/>
        </w:rPr>
      </w:pPr>
    </w:p>
    <w:p w:rsidR="00573799" w:rsidRDefault="00573799" w:rsidP="00F06247">
      <w:pPr>
        <w:spacing w:after="0"/>
        <w:ind w:firstLine="436"/>
        <w:jc w:val="center"/>
        <w:rPr>
          <w:rFonts w:ascii="Times New Roman" w:hAnsi="Times New Roman" w:cs="Times New Roman"/>
          <w:b/>
          <w:sz w:val="24"/>
          <w:szCs w:val="24"/>
        </w:rPr>
      </w:pPr>
    </w:p>
    <w:p w:rsidR="00FE28D1" w:rsidRDefault="00FE28D1" w:rsidP="00F06247">
      <w:pPr>
        <w:spacing w:after="0"/>
        <w:ind w:firstLine="436"/>
        <w:jc w:val="center"/>
        <w:rPr>
          <w:rFonts w:ascii="Times New Roman" w:hAnsi="Times New Roman" w:cs="Times New Roman"/>
          <w:b/>
          <w:sz w:val="24"/>
          <w:szCs w:val="24"/>
        </w:rPr>
      </w:pPr>
    </w:p>
    <w:p w:rsidR="00FE28D1" w:rsidRDefault="00FE28D1" w:rsidP="00F06247">
      <w:pPr>
        <w:spacing w:after="0"/>
        <w:ind w:firstLine="436"/>
        <w:jc w:val="center"/>
        <w:rPr>
          <w:rFonts w:ascii="Times New Roman" w:hAnsi="Times New Roman" w:cs="Times New Roman"/>
          <w:b/>
          <w:sz w:val="24"/>
          <w:szCs w:val="24"/>
        </w:rPr>
      </w:pPr>
    </w:p>
    <w:p w:rsidR="003F69FB" w:rsidRDefault="003F69FB" w:rsidP="00F06247">
      <w:pPr>
        <w:spacing w:after="0"/>
        <w:ind w:firstLine="436"/>
        <w:jc w:val="center"/>
        <w:rPr>
          <w:rFonts w:ascii="Times New Roman" w:hAnsi="Times New Roman" w:cs="Times New Roman"/>
          <w:b/>
          <w:sz w:val="24"/>
          <w:szCs w:val="24"/>
        </w:rPr>
      </w:pPr>
    </w:p>
    <w:p w:rsidR="003F69FB" w:rsidRDefault="003F69FB" w:rsidP="00F06247">
      <w:pPr>
        <w:spacing w:after="0"/>
        <w:ind w:firstLine="436"/>
        <w:jc w:val="center"/>
        <w:rPr>
          <w:rFonts w:ascii="Times New Roman" w:hAnsi="Times New Roman" w:cs="Times New Roman"/>
          <w:b/>
          <w:sz w:val="24"/>
          <w:szCs w:val="24"/>
        </w:rPr>
      </w:pPr>
    </w:p>
    <w:p w:rsidR="00FE28D1" w:rsidRDefault="00FE28D1" w:rsidP="00F06247">
      <w:pPr>
        <w:spacing w:after="0"/>
        <w:ind w:firstLine="436"/>
        <w:jc w:val="center"/>
        <w:rPr>
          <w:rFonts w:ascii="Times New Roman" w:hAnsi="Times New Roman" w:cs="Times New Roman"/>
          <w:b/>
          <w:sz w:val="24"/>
          <w:szCs w:val="24"/>
        </w:rPr>
      </w:pPr>
    </w:p>
    <w:p w:rsidR="00AD0F7C" w:rsidRPr="00F0310C" w:rsidRDefault="00BA0E35" w:rsidP="00AD0F7C">
      <w:pPr>
        <w:spacing w:after="0" w:line="480" w:lineRule="auto"/>
        <w:ind w:firstLine="436"/>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93" style="position:absolute;left:0;text-align:left;margin-left:139.5pt;margin-top:.9pt;width:143.25pt;height:37.5pt;z-index:251719680" strokeweight="1.5pt">
            <v:textbox>
              <w:txbxContent>
                <w:p w:rsidR="00772607" w:rsidRPr="009C21CB" w:rsidRDefault="00772607" w:rsidP="00AD0F7C">
                  <w:pPr>
                    <w:jc w:val="center"/>
                    <w:rPr>
                      <w:rFonts w:ascii="Times New Roman" w:hAnsi="Times New Roman" w:cs="Times New Roman"/>
                      <w:sz w:val="24"/>
                      <w:szCs w:val="24"/>
                    </w:rPr>
                  </w:pPr>
                  <w:r w:rsidRPr="009C21CB">
                    <w:rPr>
                      <w:rFonts w:ascii="Times New Roman" w:hAnsi="Times New Roman" w:cs="Times New Roman"/>
                      <w:sz w:val="24"/>
                      <w:szCs w:val="24"/>
                    </w:rPr>
                    <w:t xml:space="preserve">Rendahnya Pemahaman Konsep </w:t>
                  </w:r>
                  <w:r>
                    <w:rPr>
                      <w:rFonts w:ascii="Times New Roman" w:hAnsi="Times New Roman" w:cs="Times New Roman"/>
                      <w:sz w:val="24"/>
                      <w:szCs w:val="24"/>
                    </w:rPr>
                    <w:t xml:space="preserve">Belajar </w:t>
                  </w:r>
                  <w:r w:rsidRPr="009C21CB">
                    <w:rPr>
                      <w:rFonts w:ascii="Times New Roman" w:hAnsi="Times New Roman" w:cs="Times New Roman"/>
                      <w:sz w:val="24"/>
                      <w:szCs w:val="24"/>
                    </w:rPr>
                    <w:t>Siswa</w:t>
                  </w:r>
                </w:p>
              </w:txbxContent>
            </v:textbox>
          </v:rect>
        </w:pict>
      </w:r>
    </w:p>
    <w:p w:rsidR="00AD0F7C" w:rsidRPr="00F0310C" w:rsidRDefault="00BA0E35" w:rsidP="00AD0F7C">
      <w:pPr>
        <w:spacing w:after="0" w:line="480" w:lineRule="auto"/>
        <w:ind w:firstLine="436"/>
        <w:jc w:val="center"/>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105" type="#_x0000_t32" style="position:absolute;left:0;text-align:left;margin-left:37.35pt;margin-top:10.8pt;width:174pt;height:22.5pt;flip:x;z-index:251731968" o:connectortype="straight" strokeweight="1.5pt">
            <v:stroke endarrow="block"/>
          </v:shape>
        </w:pict>
      </w:r>
      <w:r>
        <w:rPr>
          <w:rFonts w:ascii="Times New Roman" w:hAnsi="Times New Roman" w:cs="Times New Roman"/>
          <w:noProof/>
          <w:sz w:val="24"/>
          <w:szCs w:val="24"/>
          <w:lang w:eastAsia="id-ID"/>
        </w:rPr>
        <w:pict>
          <v:shape id="_x0000_s1106" type="#_x0000_t32" style="position:absolute;left:0;text-align:left;margin-left:211.2pt;margin-top:10.8pt;width:157.5pt;height:21.75pt;z-index:251732992" o:connectortype="straight" strokeweight="1.5pt">
            <v:stroke endarrow="block"/>
          </v:shape>
        </w:pict>
      </w:r>
      <w:r>
        <w:rPr>
          <w:rFonts w:ascii="Times New Roman" w:hAnsi="Times New Roman" w:cs="Times New Roman"/>
          <w:noProof/>
          <w:sz w:val="24"/>
          <w:szCs w:val="24"/>
          <w:lang w:eastAsia="id-ID"/>
        </w:rPr>
        <w:pict>
          <v:shape id="_x0000_s1102" type="#_x0000_t32" style="position:absolute;left:0;text-align:left;margin-left:211.2pt;margin-top:10.8pt;width:0;height:21.75pt;z-index:251728896" o:connectortype="straight" strokeweight="1.5pt">
            <v:stroke endarrow="block"/>
          </v:shape>
        </w:pict>
      </w:r>
    </w:p>
    <w:p w:rsidR="00AD0F7C" w:rsidRDefault="00BA0E35" w:rsidP="00AD0F7C">
      <w:pPr>
        <w:spacing w:after="0" w:line="480" w:lineRule="auto"/>
        <w:rPr>
          <w:rFonts w:ascii="Times New Roman" w:hAnsi="Times New Roman" w:cs="Times New Roman"/>
          <w:b/>
          <w:sz w:val="24"/>
          <w:szCs w:val="24"/>
        </w:rPr>
      </w:pPr>
      <w:r w:rsidRPr="00BA0E35">
        <w:rPr>
          <w:rFonts w:ascii="Times New Roman" w:hAnsi="Times New Roman" w:cs="Times New Roman"/>
          <w:noProof/>
          <w:sz w:val="24"/>
          <w:szCs w:val="24"/>
          <w:lang w:eastAsia="id-ID"/>
        </w:rPr>
        <w:pict>
          <v:shape id="_x0000_s1113" type="#_x0000_t32" style="position:absolute;margin-left:211.5pt;margin-top:161.7pt;width:0;height:21.75pt;z-index:251740160" o:connectortype="straight" strokeweight="1.5pt">
            <v:stroke endarrow="block"/>
          </v:shape>
        </w:pict>
      </w:r>
      <w:r w:rsidRPr="00BA0E35">
        <w:rPr>
          <w:rFonts w:ascii="Times New Roman" w:hAnsi="Times New Roman" w:cs="Times New Roman"/>
          <w:noProof/>
          <w:sz w:val="24"/>
          <w:szCs w:val="24"/>
          <w:lang w:eastAsia="id-ID"/>
        </w:rPr>
        <w:pict>
          <v:shape id="_x0000_s1114" type="#_x0000_t32" style="position:absolute;margin-left:211.5pt;margin-top:214.95pt;width:0;height:21.75pt;z-index:251741184" o:connectortype="straight" strokeweight="1.5pt">
            <v:stroke endarrow="block"/>
          </v:shape>
        </w:pict>
      </w:r>
      <w:r>
        <w:rPr>
          <w:rFonts w:ascii="Times New Roman" w:hAnsi="Times New Roman" w:cs="Times New Roman"/>
          <w:b/>
          <w:noProof/>
          <w:sz w:val="24"/>
          <w:szCs w:val="24"/>
          <w:lang w:eastAsia="id-ID"/>
        </w:rPr>
        <w:pict>
          <v:rect id="_x0000_s1099" style="position:absolute;margin-left:160.85pt;margin-top:186.45pt;width:101.25pt;height:24.75pt;z-index:251725824" strokeweight="1.5pt">
            <v:textbox style="mso-next-textbox:#_x0000_s1099">
              <w:txbxContent>
                <w:p w:rsidR="00772607" w:rsidRPr="009C21CB" w:rsidRDefault="00772607" w:rsidP="00AD0F7C">
                  <w:pPr>
                    <w:jc w:val="center"/>
                    <w:rPr>
                      <w:rFonts w:ascii="Times New Roman" w:hAnsi="Times New Roman" w:cs="Times New Roman"/>
                      <w:sz w:val="24"/>
                      <w:szCs w:val="24"/>
                    </w:rPr>
                  </w:pPr>
                  <w:r>
                    <w:rPr>
                      <w:rFonts w:ascii="Times New Roman" w:hAnsi="Times New Roman" w:cs="Times New Roman"/>
                      <w:sz w:val="24"/>
                      <w:szCs w:val="24"/>
                    </w:rPr>
                    <w:t xml:space="preserve">Observasi </w:t>
                  </w:r>
                </w:p>
              </w:txbxContent>
            </v:textbox>
          </v:rect>
        </w:pict>
      </w:r>
      <w:r w:rsidRPr="00BA0E35">
        <w:rPr>
          <w:rFonts w:ascii="Times New Roman" w:hAnsi="Times New Roman" w:cs="Times New Roman"/>
          <w:noProof/>
          <w:sz w:val="24"/>
          <w:szCs w:val="24"/>
          <w:lang w:eastAsia="id-ID"/>
        </w:rPr>
        <w:pict>
          <v:rect id="_x0000_s1112" style="position:absolute;margin-left:-30.15pt;margin-top:292.2pt;width:470.25pt;height:60.9pt;z-index:251739136" strokeweight="1.5pt">
            <v:textbox style="mso-next-textbox:#_x0000_s1112">
              <w:txbxContent>
                <w:p w:rsidR="00772607" w:rsidRPr="002B23BA" w:rsidRDefault="00772607" w:rsidP="00AD0F7C">
                  <w:pPr>
                    <w:jc w:val="center"/>
                    <w:rPr>
                      <w:rFonts w:ascii="Times New Roman" w:hAnsi="Times New Roman" w:cs="Times New Roman"/>
                      <w:sz w:val="24"/>
                      <w:szCs w:val="24"/>
                    </w:rPr>
                  </w:pPr>
                  <w:r>
                    <w:rPr>
                      <w:rFonts w:ascii="Times New Roman" w:hAnsi="Times New Roman" w:cs="Times New Roman"/>
                      <w:sz w:val="24"/>
                      <w:szCs w:val="24"/>
                    </w:rPr>
                    <w:t>Pembelajaran dengan menggunakan model pembelajaran inkuiri terbimbing mampu meningkatkan pemahaman konsep belajar siswa pada tema peduli terhadap makhluk hidup subtema hewan dan tumbuhan di lingkungan rumahku.</w:t>
                  </w:r>
                </w:p>
                <w:p w:rsidR="00772607" w:rsidRDefault="00772607" w:rsidP="00AD0F7C"/>
              </w:txbxContent>
            </v:textbox>
          </v:rect>
        </w:pict>
      </w:r>
      <w:r w:rsidRPr="00BA0E35">
        <w:rPr>
          <w:rFonts w:ascii="Times New Roman" w:hAnsi="Times New Roman" w:cs="Times New Roman"/>
          <w:noProof/>
          <w:sz w:val="24"/>
          <w:szCs w:val="24"/>
          <w:lang w:eastAsia="id-ID"/>
        </w:rPr>
        <w:pict>
          <v:rect id="_x0000_s1094" style="position:absolute;margin-left:129.6pt;margin-top:4.8pt;width:153pt;height:37.5pt;z-index:251720704" strokeweight="1.5pt">
            <v:textbox style="mso-next-textbox:#_x0000_s1094">
              <w:txbxContent>
                <w:p w:rsidR="00772607" w:rsidRPr="00BB4811" w:rsidRDefault="00772607" w:rsidP="00AD0F7C">
                  <w:pPr>
                    <w:jc w:val="center"/>
                    <w:rPr>
                      <w:rFonts w:ascii="Times New Roman" w:hAnsi="Times New Roman" w:cs="Times New Roman"/>
                      <w:sz w:val="24"/>
                      <w:szCs w:val="24"/>
                    </w:rPr>
                  </w:pPr>
                  <w:r w:rsidRPr="00BB4811">
                    <w:rPr>
                      <w:rFonts w:ascii="Times New Roman" w:hAnsi="Times New Roman" w:cs="Times New Roman"/>
                      <w:sz w:val="24"/>
                      <w:szCs w:val="24"/>
                    </w:rPr>
                    <w:t xml:space="preserve">Proses Pembelajaran </w:t>
                  </w:r>
                  <w:r>
                    <w:rPr>
                      <w:rFonts w:ascii="Times New Roman" w:hAnsi="Times New Roman" w:cs="Times New Roman"/>
                      <w:sz w:val="24"/>
                      <w:szCs w:val="24"/>
                    </w:rPr>
                    <w:t>y</w:t>
                  </w:r>
                  <w:r w:rsidRPr="00BB4811">
                    <w:rPr>
                      <w:rFonts w:ascii="Times New Roman" w:hAnsi="Times New Roman" w:cs="Times New Roman"/>
                      <w:sz w:val="24"/>
                      <w:szCs w:val="24"/>
                    </w:rPr>
                    <w:t>ang Tidak Melibatkan Siswa Aktif</w:t>
                  </w:r>
                </w:p>
              </w:txbxContent>
            </v:textbox>
          </v:rect>
        </w:pict>
      </w:r>
      <w:r>
        <w:rPr>
          <w:rFonts w:ascii="Times New Roman" w:hAnsi="Times New Roman" w:cs="Times New Roman"/>
          <w:b/>
          <w:noProof/>
          <w:sz w:val="24"/>
          <w:szCs w:val="24"/>
          <w:lang w:eastAsia="id-ID"/>
        </w:rPr>
        <w:pict>
          <v:rect id="_x0000_s1096" style="position:absolute;margin-left:-39.15pt;margin-top:5.7pt;width:155.25pt;height:37.5pt;z-index:251722752" strokeweight="1.5pt">
            <v:textbox style="mso-next-textbox:#_x0000_s1096">
              <w:txbxContent>
                <w:p w:rsidR="00772607" w:rsidRPr="00BB4811" w:rsidRDefault="00772607" w:rsidP="00AD0F7C">
                  <w:pPr>
                    <w:jc w:val="center"/>
                    <w:rPr>
                      <w:rFonts w:ascii="Times New Roman" w:hAnsi="Times New Roman" w:cs="Times New Roman"/>
                      <w:sz w:val="24"/>
                      <w:szCs w:val="24"/>
                    </w:rPr>
                  </w:pPr>
                  <w:r w:rsidRPr="00BB4811">
                    <w:rPr>
                      <w:rFonts w:ascii="Times New Roman" w:hAnsi="Times New Roman" w:cs="Times New Roman"/>
                      <w:sz w:val="24"/>
                      <w:szCs w:val="24"/>
                    </w:rPr>
                    <w:t>Strategi pembelajaran hanya berpusat pada guru saja</w:t>
                  </w:r>
                </w:p>
              </w:txbxContent>
            </v:textbox>
          </v:rect>
        </w:pict>
      </w:r>
      <w:r>
        <w:rPr>
          <w:rFonts w:ascii="Times New Roman" w:hAnsi="Times New Roman" w:cs="Times New Roman"/>
          <w:b/>
          <w:noProof/>
          <w:sz w:val="24"/>
          <w:szCs w:val="24"/>
          <w:lang w:eastAsia="id-ID"/>
        </w:rPr>
        <w:pict>
          <v:shape id="_x0000_s1090" type="#_x0000_t32" style="position:absolute;margin-left:213.15pt;margin-top:270.45pt;width:0;height:21.75pt;z-index:251716608" o:connectortype="straight" strokeweight="1.5pt">
            <v:stroke endarrow="block"/>
          </v:shape>
        </w:pict>
      </w:r>
      <w:r>
        <w:rPr>
          <w:rFonts w:ascii="Times New Roman" w:hAnsi="Times New Roman" w:cs="Times New Roman"/>
          <w:b/>
          <w:noProof/>
          <w:sz w:val="24"/>
          <w:szCs w:val="24"/>
          <w:lang w:eastAsia="id-ID"/>
        </w:rPr>
        <w:pict>
          <v:shape id="_x0000_s1091" type="#_x0000_t32" style="position:absolute;margin-left:215.85pt;margin-top:211.2pt;width:173.85pt;height:25.5pt;flip:x;z-index:251717632" o:connectortype="straight" strokeweight="1.5pt">
            <v:stroke endarrow="block"/>
          </v:shape>
        </w:pict>
      </w:r>
      <w:r>
        <w:rPr>
          <w:rFonts w:ascii="Times New Roman" w:hAnsi="Times New Roman" w:cs="Times New Roman"/>
          <w:b/>
          <w:noProof/>
          <w:sz w:val="24"/>
          <w:szCs w:val="24"/>
          <w:lang w:eastAsia="id-ID"/>
        </w:rPr>
        <w:pict>
          <v:shape id="_x0000_s1092" type="#_x0000_t32" style="position:absolute;margin-left:17.85pt;margin-top:211.2pt;width:193.5pt;height:25.5pt;z-index:251718656" o:connectortype="straight" strokeweight="1.5pt">
            <v:stroke endarrow="block"/>
          </v:shape>
        </w:pict>
      </w:r>
      <w:r>
        <w:rPr>
          <w:rFonts w:ascii="Times New Roman" w:hAnsi="Times New Roman" w:cs="Times New Roman"/>
          <w:b/>
          <w:noProof/>
          <w:sz w:val="24"/>
          <w:szCs w:val="24"/>
          <w:lang w:eastAsia="id-ID"/>
        </w:rPr>
        <w:pict>
          <v:rect id="_x0000_s1111" style="position:absolute;margin-left:143.25pt;margin-top:236.7pt;width:143.25pt;height:33.75pt;z-index:251738112" strokeweight="1.5pt">
            <v:textbox style="mso-next-textbox:#_x0000_s1111">
              <w:txbxContent>
                <w:p w:rsidR="00772607" w:rsidRPr="002B23BA" w:rsidRDefault="00772607" w:rsidP="00AD0F7C">
                  <w:pPr>
                    <w:jc w:val="center"/>
                    <w:rPr>
                      <w:rFonts w:ascii="Times New Roman" w:hAnsi="Times New Roman" w:cs="Times New Roman"/>
                      <w:sz w:val="24"/>
                      <w:szCs w:val="24"/>
                    </w:rPr>
                  </w:pPr>
                  <w:r>
                    <w:rPr>
                      <w:rFonts w:ascii="Times New Roman" w:hAnsi="Times New Roman" w:cs="Times New Roman"/>
                      <w:sz w:val="24"/>
                      <w:szCs w:val="24"/>
                    </w:rPr>
                    <w:t>Nilai Data</w:t>
                  </w:r>
                </w:p>
              </w:txbxContent>
            </v:textbox>
          </v:rect>
        </w:pict>
      </w:r>
      <w:r>
        <w:rPr>
          <w:rFonts w:ascii="Times New Roman" w:hAnsi="Times New Roman" w:cs="Times New Roman"/>
          <w:b/>
          <w:noProof/>
          <w:sz w:val="24"/>
          <w:szCs w:val="24"/>
          <w:lang w:eastAsia="id-ID"/>
        </w:rPr>
        <w:pict>
          <v:rect id="_x0000_s1098" style="position:absolute;margin-left:139.5pt;margin-top:127.95pt;width:143.25pt;height:33.75pt;z-index:251724800" strokeweight="1.5pt">
            <v:textbox style="mso-next-textbox:#_x0000_s1098">
              <w:txbxContent>
                <w:p w:rsidR="00772607" w:rsidRPr="002B23BA" w:rsidRDefault="00772607" w:rsidP="00AD0F7C">
                  <w:pPr>
                    <w:jc w:val="center"/>
                    <w:rPr>
                      <w:rFonts w:ascii="Times New Roman" w:hAnsi="Times New Roman" w:cs="Times New Roman"/>
                      <w:sz w:val="24"/>
                      <w:szCs w:val="24"/>
                    </w:rPr>
                  </w:pPr>
                  <w:r w:rsidRPr="002B23BA">
                    <w:rPr>
                      <w:rFonts w:ascii="Times New Roman" w:hAnsi="Times New Roman" w:cs="Times New Roman"/>
                      <w:sz w:val="24"/>
                      <w:szCs w:val="24"/>
                    </w:rPr>
                    <w:t>Instrumen</w:t>
                  </w:r>
                </w:p>
              </w:txbxContent>
            </v:textbox>
          </v:rect>
        </w:pict>
      </w:r>
      <w:r>
        <w:rPr>
          <w:rFonts w:ascii="Times New Roman" w:hAnsi="Times New Roman" w:cs="Times New Roman"/>
          <w:b/>
          <w:noProof/>
          <w:sz w:val="24"/>
          <w:szCs w:val="24"/>
          <w:lang w:eastAsia="id-ID"/>
        </w:rPr>
        <w:pict>
          <v:shape id="_x0000_s1104" type="#_x0000_t32" style="position:absolute;margin-left:211.5pt;margin-top:106.2pt;width:0;height:21.75pt;z-index:251730944" o:connectortype="straight" strokeweight="1.5pt">
            <v:stroke endarrow="block"/>
          </v:shape>
        </w:pict>
      </w:r>
      <w:r>
        <w:rPr>
          <w:rFonts w:ascii="Times New Roman" w:hAnsi="Times New Roman" w:cs="Times New Roman"/>
          <w:b/>
          <w:noProof/>
          <w:sz w:val="24"/>
          <w:szCs w:val="24"/>
          <w:lang w:eastAsia="id-ID"/>
        </w:rPr>
        <w:pict>
          <v:rect id="_x0000_s1097" style="position:absolute;margin-left:139.5pt;margin-top:64.95pt;width:143.25pt;height:41.25pt;z-index:251723776" strokeweight="1.5pt">
            <v:textbox style="mso-next-textbox:#_x0000_s1097">
              <w:txbxContent>
                <w:p w:rsidR="00772607" w:rsidRPr="002B23BA" w:rsidRDefault="00772607" w:rsidP="00AD0F7C">
                  <w:pPr>
                    <w:jc w:val="center"/>
                    <w:rPr>
                      <w:rFonts w:ascii="Times New Roman" w:hAnsi="Times New Roman" w:cs="Times New Roman"/>
                      <w:sz w:val="24"/>
                      <w:szCs w:val="24"/>
                    </w:rPr>
                  </w:pPr>
                  <w:r w:rsidRPr="002B23BA">
                    <w:rPr>
                      <w:rFonts w:ascii="Times New Roman" w:hAnsi="Times New Roman" w:cs="Times New Roman"/>
                      <w:sz w:val="24"/>
                      <w:szCs w:val="24"/>
                    </w:rPr>
                    <w:t>Model Pembelajaran Inkuiri Terbimbing</w:t>
                  </w:r>
                </w:p>
              </w:txbxContent>
            </v:textbox>
          </v:rect>
        </w:pict>
      </w:r>
      <w:r>
        <w:rPr>
          <w:rFonts w:ascii="Times New Roman" w:hAnsi="Times New Roman" w:cs="Times New Roman"/>
          <w:b/>
          <w:noProof/>
          <w:sz w:val="24"/>
          <w:szCs w:val="24"/>
          <w:lang w:eastAsia="id-ID"/>
        </w:rPr>
        <w:pict>
          <v:shape id="_x0000_s1110" type="#_x0000_t32" style="position:absolute;margin-left:223.95pt;margin-top:43.2pt;width:144.6pt;height:21.75pt;flip:x;z-index:251737088" o:connectortype="straight" strokeweight="1.5pt">
            <v:stroke endarrow="block"/>
          </v:shape>
        </w:pict>
      </w:r>
      <w:r>
        <w:rPr>
          <w:rFonts w:ascii="Times New Roman" w:hAnsi="Times New Roman" w:cs="Times New Roman"/>
          <w:b/>
          <w:noProof/>
          <w:sz w:val="24"/>
          <w:szCs w:val="24"/>
          <w:lang w:eastAsia="id-ID"/>
        </w:rPr>
        <w:pict>
          <v:shape id="_x0000_s1109" type="#_x0000_t32" style="position:absolute;margin-left:48.6pt;margin-top:42.45pt;width:153.75pt;height:22.5pt;z-index:251736064" o:connectortype="straight" strokeweight="1.5pt">
            <v:stroke endarrow="block"/>
          </v:shape>
        </w:pict>
      </w:r>
      <w:r>
        <w:rPr>
          <w:rFonts w:ascii="Times New Roman" w:hAnsi="Times New Roman" w:cs="Times New Roman"/>
          <w:b/>
          <w:noProof/>
          <w:sz w:val="24"/>
          <w:szCs w:val="24"/>
          <w:lang w:eastAsia="id-ID"/>
        </w:rPr>
        <w:pict>
          <v:shape id="_x0000_s1108" type="#_x0000_t32" style="position:absolute;margin-left:211.2pt;margin-top:161.7pt;width:178.5pt;height:24.75pt;z-index:251735040" o:connectortype="straight" strokeweight="1.5pt">
            <v:stroke endarrow="block"/>
          </v:shape>
        </w:pict>
      </w:r>
      <w:r>
        <w:rPr>
          <w:rFonts w:ascii="Times New Roman" w:hAnsi="Times New Roman" w:cs="Times New Roman"/>
          <w:b/>
          <w:noProof/>
          <w:sz w:val="24"/>
          <w:szCs w:val="24"/>
          <w:lang w:eastAsia="id-ID"/>
        </w:rPr>
        <w:pict>
          <v:shape id="_x0000_s1107" type="#_x0000_t32" style="position:absolute;margin-left:17.85pt;margin-top:161.7pt;width:193.5pt;height:24.75pt;flip:x;z-index:251734016" o:connectortype="straight" strokeweight="1.5pt">
            <v:stroke endarrow="block"/>
          </v:shape>
        </w:pict>
      </w:r>
      <w:r>
        <w:rPr>
          <w:rFonts w:ascii="Times New Roman" w:hAnsi="Times New Roman" w:cs="Times New Roman"/>
          <w:b/>
          <w:noProof/>
          <w:sz w:val="24"/>
          <w:szCs w:val="24"/>
          <w:lang w:eastAsia="id-ID"/>
        </w:rPr>
        <w:pict>
          <v:shape id="_x0000_s1103" type="#_x0000_t32" style="position:absolute;margin-left:211.2pt;margin-top:43.2pt;width:0;height:21.75pt;z-index:251729920" o:connectortype="straight" strokeweight="1.5pt">
            <v:stroke endarrow="block"/>
          </v:shape>
        </w:pict>
      </w:r>
      <w:r>
        <w:rPr>
          <w:rFonts w:ascii="Times New Roman" w:hAnsi="Times New Roman" w:cs="Times New Roman"/>
          <w:b/>
          <w:noProof/>
          <w:sz w:val="24"/>
          <w:szCs w:val="24"/>
          <w:lang w:eastAsia="id-ID"/>
        </w:rPr>
        <w:pict>
          <v:rect id="_x0000_s1100" style="position:absolute;margin-left:338.85pt;margin-top:186.45pt;width:101.25pt;height:24.75pt;z-index:251726848" strokeweight="1.5pt">
            <v:textbox style="mso-next-textbox:#_x0000_s1100">
              <w:txbxContent>
                <w:p w:rsidR="00772607" w:rsidRPr="009C21CB" w:rsidRDefault="00772607" w:rsidP="00AD0F7C">
                  <w:pPr>
                    <w:jc w:val="center"/>
                    <w:rPr>
                      <w:rFonts w:ascii="Times New Roman" w:hAnsi="Times New Roman" w:cs="Times New Roman"/>
                      <w:sz w:val="24"/>
                      <w:szCs w:val="24"/>
                    </w:rPr>
                  </w:pPr>
                  <w:r>
                    <w:rPr>
                      <w:rFonts w:ascii="Times New Roman" w:hAnsi="Times New Roman" w:cs="Times New Roman"/>
                      <w:sz w:val="24"/>
                      <w:szCs w:val="24"/>
                    </w:rPr>
                    <w:t xml:space="preserve">Angket </w:t>
                  </w:r>
                </w:p>
              </w:txbxContent>
            </v:textbox>
          </v:rect>
        </w:pict>
      </w:r>
      <w:r>
        <w:rPr>
          <w:rFonts w:ascii="Times New Roman" w:hAnsi="Times New Roman" w:cs="Times New Roman"/>
          <w:b/>
          <w:noProof/>
          <w:sz w:val="24"/>
          <w:szCs w:val="24"/>
          <w:lang w:eastAsia="id-ID"/>
        </w:rPr>
        <w:pict>
          <v:rect id="_x0000_s1101" style="position:absolute;margin-left:-30.15pt;margin-top:186.45pt;width:101.25pt;height:24.75pt;z-index:251727872" strokeweight="1.5pt">
            <v:textbox style="mso-next-textbox:#_x0000_s1101">
              <w:txbxContent>
                <w:p w:rsidR="00772607" w:rsidRPr="009C21CB" w:rsidRDefault="00772607" w:rsidP="00AD0F7C">
                  <w:pPr>
                    <w:jc w:val="center"/>
                    <w:rPr>
                      <w:rFonts w:ascii="Times New Roman" w:hAnsi="Times New Roman" w:cs="Times New Roman"/>
                      <w:sz w:val="24"/>
                      <w:szCs w:val="24"/>
                    </w:rPr>
                  </w:pPr>
                  <w:r>
                    <w:rPr>
                      <w:rFonts w:ascii="Times New Roman" w:hAnsi="Times New Roman" w:cs="Times New Roman"/>
                      <w:sz w:val="24"/>
                      <w:szCs w:val="24"/>
                    </w:rPr>
                    <w:t xml:space="preserve">Tertulis   </w:t>
                  </w:r>
                </w:p>
              </w:txbxContent>
            </v:textbox>
          </v:rect>
        </w:pict>
      </w:r>
      <w:r>
        <w:rPr>
          <w:rFonts w:ascii="Times New Roman" w:hAnsi="Times New Roman" w:cs="Times New Roman"/>
          <w:b/>
          <w:noProof/>
          <w:sz w:val="24"/>
          <w:szCs w:val="24"/>
          <w:lang w:eastAsia="id-ID"/>
        </w:rPr>
        <w:pict>
          <v:rect id="_x0000_s1095" style="position:absolute;margin-left:296.85pt;margin-top:4.8pt;width:143.25pt;height:37.5pt;z-index:251721728" strokeweight="1.5pt">
            <v:textbox style="mso-next-textbox:#_x0000_s1095">
              <w:txbxContent>
                <w:p w:rsidR="00772607" w:rsidRPr="00BB4811" w:rsidRDefault="00772607" w:rsidP="00AD0F7C">
                  <w:pPr>
                    <w:jc w:val="center"/>
                    <w:rPr>
                      <w:rFonts w:ascii="Times New Roman" w:hAnsi="Times New Roman" w:cs="Times New Roman"/>
                      <w:sz w:val="24"/>
                      <w:szCs w:val="24"/>
                    </w:rPr>
                  </w:pPr>
                  <w:r w:rsidRPr="00BB4811">
                    <w:rPr>
                      <w:rFonts w:ascii="Times New Roman" w:hAnsi="Times New Roman" w:cs="Times New Roman"/>
                      <w:sz w:val="24"/>
                      <w:szCs w:val="24"/>
                    </w:rPr>
                    <w:t>Guru kurang kreatif</w:t>
                  </w:r>
                </w:p>
              </w:txbxContent>
            </v:textbox>
          </v:rect>
        </w:pict>
      </w:r>
    </w:p>
    <w:p w:rsidR="00AD0F7C" w:rsidRPr="00F0310C" w:rsidRDefault="00AD0F7C" w:rsidP="00AD0F7C">
      <w:pPr>
        <w:spacing w:after="0" w:line="480" w:lineRule="auto"/>
        <w:rPr>
          <w:rFonts w:ascii="Times New Roman" w:hAnsi="Times New Roman" w:cs="Times New Roman"/>
          <w:b/>
          <w:sz w:val="24"/>
          <w:szCs w:val="24"/>
        </w:rPr>
      </w:pPr>
    </w:p>
    <w:p w:rsidR="00AD0F7C" w:rsidRDefault="00AD0F7C" w:rsidP="00AD0F7C">
      <w:pPr>
        <w:spacing w:after="0" w:line="360" w:lineRule="auto"/>
        <w:ind w:firstLine="436"/>
        <w:jc w:val="center"/>
        <w:rPr>
          <w:rFonts w:ascii="Times New Roman" w:hAnsi="Times New Roman" w:cs="Times New Roman"/>
          <w:sz w:val="24"/>
          <w:szCs w:val="24"/>
        </w:rPr>
      </w:pPr>
    </w:p>
    <w:p w:rsidR="00AD0F7C" w:rsidRDefault="00AD0F7C" w:rsidP="00AD0F7C">
      <w:pPr>
        <w:spacing w:after="0" w:line="360" w:lineRule="auto"/>
        <w:ind w:firstLine="436"/>
        <w:jc w:val="center"/>
        <w:rPr>
          <w:rFonts w:ascii="Times New Roman" w:hAnsi="Times New Roman" w:cs="Times New Roman"/>
          <w:sz w:val="24"/>
          <w:szCs w:val="24"/>
        </w:rPr>
      </w:pPr>
    </w:p>
    <w:p w:rsidR="00AD0F7C" w:rsidRDefault="00AD0F7C" w:rsidP="00AD0F7C">
      <w:pPr>
        <w:spacing w:after="0" w:line="360" w:lineRule="auto"/>
        <w:ind w:firstLine="436"/>
        <w:jc w:val="center"/>
        <w:rPr>
          <w:rFonts w:ascii="Times New Roman" w:hAnsi="Times New Roman" w:cs="Times New Roman"/>
          <w:sz w:val="24"/>
          <w:szCs w:val="24"/>
        </w:rPr>
      </w:pPr>
    </w:p>
    <w:p w:rsidR="00AD0F7C" w:rsidRDefault="00AD0F7C" w:rsidP="00AD0F7C">
      <w:pPr>
        <w:spacing w:after="0" w:line="360" w:lineRule="auto"/>
        <w:ind w:firstLine="436"/>
        <w:jc w:val="center"/>
        <w:rPr>
          <w:rFonts w:ascii="Times New Roman" w:hAnsi="Times New Roman" w:cs="Times New Roman"/>
          <w:sz w:val="24"/>
          <w:szCs w:val="24"/>
        </w:rPr>
      </w:pPr>
    </w:p>
    <w:p w:rsidR="00AD0F7C" w:rsidRDefault="00AD0F7C" w:rsidP="00AD0F7C">
      <w:pPr>
        <w:spacing w:after="0" w:line="360" w:lineRule="auto"/>
        <w:ind w:firstLine="436"/>
        <w:jc w:val="center"/>
        <w:rPr>
          <w:rFonts w:ascii="Times New Roman" w:hAnsi="Times New Roman" w:cs="Times New Roman"/>
          <w:sz w:val="24"/>
          <w:szCs w:val="24"/>
        </w:rPr>
      </w:pPr>
    </w:p>
    <w:p w:rsidR="00AD0F7C" w:rsidRDefault="00AD0F7C" w:rsidP="00AD0F7C">
      <w:pPr>
        <w:spacing w:after="0" w:line="360" w:lineRule="auto"/>
        <w:ind w:firstLine="436"/>
        <w:jc w:val="center"/>
        <w:rPr>
          <w:rFonts w:ascii="Times New Roman" w:hAnsi="Times New Roman" w:cs="Times New Roman"/>
          <w:sz w:val="24"/>
          <w:szCs w:val="24"/>
        </w:rPr>
      </w:pPr>
    </w:p>
    <w:p w:rsidR="00AD0F7C" w:rsidRDefault="00AD0F7C" w:rsidP="00AD0F7C">
      <w:pPr>
        <w:spacing w:after="0" w:line="360" w:lineRule="auto"/>
        <w:ind w:firstLine="436"/>
        <w:jc w:val="center"/>
        <w:rPr>
          <w:rFonts w:ascii="Times New Roman" w:hAnsi="Times New Roman" w:cs="Times New Roman"/>
          <w:sz w:val="24"/>
          <w:szCs w:val="24"/>
        </w:rPr>
      </w:pPr>
    </w:p>
    <w:p w:rsidR="00AD0F7C" w:rsidRDefault="00AD0F7C" w:rsidP="00AD0F7C">
      <w:pPr>
        <w:spacing w:after="0" w:line="360" w:lineRule="auto"/>
        <w:ind w:firstLine="436"/>
        <w:jc w:val="center"/>
        <w:rPr>
          <w:rFonts w:ascii="Times New Roman" w:hAnsi="Times New Roman" w:cs="Times New Roman"/>
          <w:sz w:val="24"/>
          <w:szCs w:val="24"/>
        </w:rPr>
      </w:pPr>
    </w:p>
    <w:p w:rsidR="00AD0F7C" w:rsidRDefault="00AD0F7C" w:rsidP="00AD0F7C">
      <w:pPr>
        <w:spacing w:after="0" w:line="360" w:lineRule="auto"/>
        <w:ind w:firstLine="436"/>
        <w:jc w:val="center"/>
        <w:rPr>
          <w:rFonts w:ascii="Times New Roman" w:hAnsi="Times New Roman" w:cs="Times New Roman"/>
          <w:sz w:val="24"/>
          <w:szCs w:val="24"/>
        </w:rPr>
      </w:pPr>
    </w:p>
    <w:p w:rsidR="00AD0F7C" w:rsidRDefault="00AD0F7C" w:rsidP="00AD0F7C">
      <w:pPr>
        <w:spacing w:after="0" w:line="360" w:lineRule="auto"/>
        <w:ind w:firstLine="436"/>
        <w:jc w:val="center"/>
        <w:rPr>
          <w:rFonts w:ascii="Times New Roman" w:hAnsi="Times New Roman" w:cs="Times New Roman"/>
          <w:sz w:val="24"/>
          <w:szCs w:val="24"/>
        </w:rPr>
      </w:pPr>
    </w:p>
    <w:p w:rsidR="00AD0F7C" w:rsidRDefault="00AD0F7C" w:rsidP="00AD0F7C">
      <w:pPr>
        <w:spacing w:after="0" w:line="360" w:lineRule="auto"/>
        <w:ind w:firstLine="436"/>
        <w:jc w:val="center"/>
        <w:rPr>
          <w:rFonts w:ascii="Times New Roman" w:hAnsi="Times New Roman" w:cs="Times New Roman"/>
          <w:sz w:val="24"/>
          <w:szCs w:val="24"/>
        </w:rPr>
      </w:pPr>
    </w:p>
    <w:p w:rsidR="00AD0F7C" w:rsidRDefault="00AD0F7C" w:rsidP="00AD0F7C">
      <w:pPr>
        <w:spacing w:after="0" w:line="360" w:lineRule="auto"/>
        <w:ind w:firstLine="436"/>
        <w:jc w:val="center"/>
        <w:rPr>
          <w:rFonts w:ascii="Times New Roman" w:hAnsi="Times New Roman" w:cs="Times New Roman"/>
          <w:sz w:val="24"/>
          <w:szCs w:val="24"/>
        </w:rPr>
      </w:pPr>
    </w:p>
    <w:p w:rsidR="00AD0F7C" w:rsidRDefault="00AD0F7C" w:rsidP="00AD0F7C">
      <w:pPr>
        <w:spacing w:after="0" w:line="360" w:lineRule="auto"/>
        <w:ind w:firstLine="436"/>
        <w:jc w:val="center"/>
        <w:rPr>
          <w:rFonts w:ascii="Times New Roman" w:hAnsi="Times New Roman" w:cs="Times New Roman"/>
          <w:sz w:val="24"/>
          <w:szCs w:val="24"/>
        </w:rPr>
      </w:pPr>
    </w:p>
    <w:p w:rsidR="00AD0F7C" w:rsidRDefault="00AD0F7C" w:rsidP="00AD0F7C">
      <w:pPr>
        <w:spacing w:after="0" w:line="360" w:lineRule="auto"/>
        <w:ind w:firstLine="436"/>
        <w:jc w:val="center"/>
        <w:rPr>
          <w:rFonts w:ascii="Times New Roman" w:hAnsi="Times New Roman" w:cs="Times New Roman"/>
          <w:sz w:val="24"/>
          <w:szCs w:val="24"/>
        </w:rPr>
      </w:pPr>
    </w:p>
    <w:p w:rsidR="00AD0F7C" w:rsidRDefault="00AD0F7C" w:rsidP="00AD0F7C">
      <w:pPr>
        <w:spacing w:after="0" w:line="360" w:lineRule="auto"/>
        <w:ind w:firstLine="436"/>
        <w:jc w:val="center"/>
        <w:rPr>
          <w:rFonts w:ascii="Times New Roman" w:hAnsi="Times New Roman" w:cs="Times New Roman"/>
          <w:sz w:val="24"/>
          <w:szCs w:val="24"/>
        </w:rPr>
      </w:pPr>
    </w:p>
    <w:p w:rsidR="00AD0F7C" w:rsidRDefault="00AD0F7C" w:rsidP="00AD0F7C">
      <w:pPr>
        <w:spacing w:after="0" w:line="360" w:lineRule="auto"/>
        <w:ind w:firstLine="436"/>
        <w:jc w:val="center"/>
        <w:rPr>
          <w:rFonts w:ascii="Times New Roman" w:hAnsi="Times New Roman" w:cs="Times New Roman"/>
          <w:sz w:val="24"/>
          <w:szCs w:val="24"/>
        </w:rPr>
      </w:pPr>
    </w:p>
    <w:p w:rsidR="00AD0F7C" w:rsidRPr="00AD0F7C" w:rsidRDefault="00AD0F7C" w:rsidP="00AD0F7C">
      <w:pPr>
        <w:spacing w:after="0"/>
        <w:ind w:firstLine="436"/>
        <w:jc w:val="center"/>
        <w:rPr>
          <w:rFonts w:ascii="Times New Roman" w:hAnsi="Times New Roman" w:cs="Times New Roman"/>
          <w:b/>
          <w:sz w:val="24"/>
          <w:szCs w:val="24"/>
        </w:rPr>
      </w:pPr>
      <w:r w:rsidRPr="00AD0F7C">
        <w:rPr>
          <w:rFonts w:ascii="Times New Roman" w:hAnsi="Times New Roman" w:cs="Times New Roman"/>
          <w:b/>
          <w:sz w:val="24"/>
          <w:szCs w:val="24"/>
        </w:rPr>
        <w:t>Gambar 1.1</w:t>
      </w:r>
    </w:p>
    <w:p w:rsidR="00AD0F7C" w:rsidRPr="00AD0F7C" w:rsidRDefault="00AD0F7C" w:rsidP="00AD0F7C">
      <w:pPr>
        <w:spacing w:after="0" w:line="240" w:lineRule="auto"/>
        <w:ind w:firstLine="436"/>
        <w:jc w:val="center"/>
        <w:rPr>
          <w:rFonts w:ascii="Times New Roman" w:hAnsi="Times New Roman" w:cs="Times New Roman"/>
          <w:b/>
          <w:sz w:val="24"/>
          <w:szCs w:val="24"/>
        </w:rPr>
      </w:pPr>
      <w:r w:rsidRPr="00AD0F7C">
        <w:rPr>
          <w:rFonts w:ascii="Times New Roman" w:hAnsi="Times New Roman" w:cs="Times New Roman"/>
          <w:b/>
          <w:sz w:val="24"/>
          <w:szCs w:val="24"/>
        </w:rPr>
        <w:t>Kerangka Pemikiran Penerapan Model Pembelajaran Inkuiri Terbimbing untuk Meningkatkan Pemahaman Konsep Belajar Siswa pada Tema Peduli Terhadap Makhluk Hidup Subtema Hewan dan Tumbuhan Di Lingkungan Rumahku</w:t>
      </w:r>
    </w:p>
    <w:p w:rsidR="00AD0F7C" w:rsidRDefault="00AD0F7C" w:rsidP="00AD0F7C">
      <w:pPr>
        <w:spacing w:after="0" w:line="480" w:lineRule="auto"/>
        <w:ind w:left="360"/>
        <w:jc w:val="both"/>
        <w:rPr>
          <w:rFonts w:ascii="Times New Roman" w:hAnsi="Times New Roman" w:cs="Times New Roman"/>
          <w:b/>
          <w:sz w:val="24"/>
          <w:szCs w:val="24"/>
        </w:rPr>
      </w:pPr>
    </w:p>
    <w:p w:rsidR="00AD0F7C" w:rsidRDefault="00AD0F7C" w:rsidP="00AD0F7C">
      <w:pPr>
        <w:spacing w:after="0" w:line="480" w:lineRule="auto"/>
        <w:ind w:left="360"/>
        <w:jc w:val="both"/>
        <w:rPr>
          <w:rFonts w:ascii="Times New Roman" w:hAnsi="Times New Roman" w:cs="Times New Roman"/>
          <w:b/>
          <w:sz w:val="24"/>
          <w:szCs w:val="24"/>
        </w:rPr>
      </w:pPr>
    </w:p>
    <w:p w:rsidR="00AD0F7C" w:rsidRDefault="00AD0F7C" w:rsidP="00AD0F7C">
      <w:pPr>
        <w:spacing w:after="0" w:line="480" w:lineRule="auto"/>
        <w:ind w:left="360"/>
        <w:jc w:val="both"/>
        <w:rPr>
          <w:rFonts w:ascii="Times New Roman" w:hAnsi="Times New Roman" w:cs="Times New Roman"/>
          <w:b/>
          <w:sz w:val="24"/>
          <w:szCs w:val="24"/>
        </w:rPr>
      </w:pPr>
    </w:p>
    <w:p w:rsidR="00573799" w:rsidRDefault="00573799" w:rsidP="00AD0F7C">
      <w:pPr>
        <w:spacing w:after="0" w:line="480" w:lineRule="auto"/>
        <w:ind w:left="360"/>
        <w:jc w:val="both"/>
        <w:rPr>
          <w:rFonts w:ascii="Times New Roman" w:hAnsi="Times New Roman" w:cs="Times New Roman"/>
          <w:b/>
          <w:sz w:val="24"/>
          <w:szCs w:val="24"/>
        </w:rPr>
      </w:pPr>
    </w:p>
    <w:p w:rsidR="00F2517A" w:rsidRDefault="00F2517A" w:rsidP="00386B57">
      <w:pPr>
        <w:pStyle w:val="ListParagraph"/>
        <w:numPr>
          <w:ilvl w:val="0"/>
          <w:numId w:val="1"/>
        </w:numPr>
        <w:spacing w:after="0" w:line="480" w:lineRule="auto"/>
        <w:ind w:left="363"/>
        <w:jc w:val="both"/>
        <w:rPr>
          <w:rFonts w:ascii="Times New Roman" w:hAnsi="Times New Roman" w:cs="Times New Roman"/>
          <w:b/>
          <w:sz w:val="24"/>
          <w:szCs w:val="24"/>
        </w:rPr>
      </w:pPr>
      <w:r w:rsidRPr="00F2517A">
        <w:rPr>
          <w:rFonts w:ascii="Times New Roman" w:hAnsi="Times New Roman" w:cs="Times New Roman"/>
          <w:b/>
          <w:sz w:val="24"/>
          <w:szCs w:val="24"/>
        </w:rPr>
        <w:lastRenderedPageBreak/>
        <w:t>Asumsi</w:t>
      </w:r>
    </w:p>
    <w:p w:rsidR="00F06247" w:rsidRDefault="00F06247" w:rsidP="00F0624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310C">
        <w:rPr>
          <w:rFonts w:ascii="Times New Roman" w:hAnsi="Times New Roman" w:cs="Times New Roman"/>
          <w:sz w:val="24"/>
          <w:szCs w:val="24"/>
        </w:rPr>
        <w:t>Berdasarkan kerangka atau paradigma penelitian sebagaimana diutarakan di atas, maka beberapa asumsi dalam penelitian ini adalah sebagai berikut:</w:t>
      </w:r>
    </w:p>
    <w:p w:rsidR="00F06247" w:rsidRPr="00FE28D1" w:rsidRDefault="00F06247" w:rsidP="00B61207">
      <w:pPr>
        <w:pStyle w:val="ListParagraph"/>
        <w:numPr>
          <w:ilvl w:val="0"/>
          <w:numId w:val="9"/>
        </w:numPr>
        <w:spacing w:after="0" w:line="480" w:lineRule="auto"/>
        <w:ind w:left="363"/>
        <w:jc w:val="both"/>
        <w:rPr>
          <w:rFonts w:ascii="Times New Roman" w:hAnsi="Times New Roman" w:cs="Times New Roman"/>
          <w:sz w:val="24"/>
          <w:szCs w:val="24"/>
        </w:rPr>
      </w:pPr>
      <w:r w:rsidRPr="00FE28D1">
        <w:rPr>
          <w:rFonts w:ascii="Times New Roman" w:hAnsi="Times New Roman" w:cs="Times New Roman"/>
          <w:sz w:val="24"/>
          <w:szCs w:val="24"/>
        </w:rPr>
        <w:t>Menurut Edger Dale (1997) dalam kerucut retensi hasil belajar menyatakan bahwa: “dalam belajar semakin banyak melibatkan panca inderakan semakin baik dalam meningkatkan daya ingat siswa akan pengetahuan baru yang diperolehnya dalam memori jangka panjang anak.</w:t>
      </w:r>
    </w:p>
    <w:p w:rsidR="00FE28D1" w:rsidRPr="00FE28D1" w:rsidRDefault="00F06247" w:rsidP="00B61207">
      <w:pPr>
        <w:pStyle w:val="ListParagraph"/>
        <w:numPr>
          <w:ilvl w:val="0"/>
          <w:numId w:val="9"/>
        </w:numPr>
        <w:spacing w:after="0" w:line="480" w:lineRule="auto"/>
        <w:ind w:left="363"/>
        <w:jc w:val="both"/>
        <w:rPr>
          <w:rFonts w:ascii="Times New Roman" w:hAnsi="Times New Roman" w:cs="Times New Roman"/>
          <w:sz w:val="24"/>
          <w:szCs w:val="24"/>
        </w:rPr>
      </w:pPr>
      <w:r w:rsidRPr="00FE28D1">
        <w:rPr>
          <w:rFonts w:ascii="Times New Roman" w:hAnsi="Times New Roman" w:cs="Times New Roman"/>
          <w:sz w:val="24"/>
          <w:szCs w:val="24"/>
        </w:rPr>
        <w:t>Proses inkuiri akan memotivasi siswa untuk terlibat langsung atau berperan aktif secara fisik dan mental dalam kegiatan belajar. Lingkungan kelas di mana siswa aktif terlibat dan guru berperan sebagai fasilitator pembelajaran sangat membantu tercapainya kompetensi atau tujuan pembelajaran</w:t>
      </w:r>
      <w:r w:rsidR="00FE28D1" w:rsidRPr="00FE28D1">
        <w:rPr>
          <w:rFonts w:ascii="Times New Roman" w:hAnsi="Times New Roman" w:cs="Times New Roman"/>
          <w:sz w:val="24"/>
          <w:szCs w:val="24"/>
        </w:rPr>
        <w:t>.</w:t>
      </w:r>
      <w:r w:rsidRPr="00FE28D1">
        <w:rPr>
          <w:rFonts w:ascii="Times New Roman" w:hAnsi="Times New Roman" w:cs="Times New Roman"/>
          <w:sz w:val="24"/>
          <w:szCs w:val="24"/>
        </w:rPr>
        <w:t xml:space="preserve"> (Mestre &amp; Cocking, 2002)</w:t>
      </w:r>
    </w:p>
    <w:p w:rsidR="00FE28D1" w:rsidRPr="00FE28D1" w:rsidRDefault="00F06247" w:rsidP="00B61207">
      <w:pPr>
        <w:pStyle w:val="ListParagraph"/>
        <w:numPr>
          <w:ilvl w:val="0"/>
          <w:numId w:val="9"/>
        </w:numPr>
        <w:spacing w:after="0" w:line="480" w:lineRule="auto"/>
        <w:ind w:left="363"/>
        <w:jc w:val="both"/>
        <w:rPr>
          <w:rFonts w:ascii="Times New Roman" w:hAnsi="Times New Roman" w:cs="Times New Roman"/>
          <w:sz w:val="24"/>
          <w:szCs w:val="24"/>
        </w:rPr>
      </w:pPr>
      <w:r w:rsidRPr="00FE28D1">
        <w:rPr>
          <w:rFonts w:ascii="Times New Roman" w:hAnsi="Times New Roman" w:cs="Times New Roman"/>
          <w:sz w:val="24"/>
          <w:szCs w:val="24"/>
        </w:rPr>
        <w:t>Pendekatan belajar siswa aktif dapat merangsang meningkatnya kualitas pendidikan sains. Siswa yang terlibat secara aktif dalam pembelajaran memiliki retensi yang lebih baik dan lebih mampu mengembangkan diri menjadi yang independen dibandingkan siswa yang belajar melalji ceramah</w:t>
      </w:r>
      <w:r w:rsidR="00FE28D1" w:rsidRPr="00FE28D1">
        <w:rPr>
          <w:rFonts w:ascii="Times New Roman" w:hAnsi="Times New Roman" w:cs="Times New Roman"/>
          <w:sz w:val="24"/>
          <w:szCs w:val="24"/>
        </w:rPr>
        <w:t>.</w:t>
      </w:r>
      <w:r w:rsidRPr="00FE28D1">
        <w:rPr>
          <w:rFonts w:ascii="Times New Roman" w:hAnsi="Times New Roman" w:cs="Times New Roman"/>
          <w:sz w:val="24"/>
          <w:szCs w:val="24"/>
        </w:rPr>
        <w:t xml:space="preserve"> (</w:t>
      </w:r>
      <w:r w:rsidR="00B21CA6">
        <w:rPr>
          <w:rFonts w:ascii="Times New Roman" w:hAnsi="Times New Roman" w:cs="Times New Roman"/>
          <w:sz w:val="24"/>
          <w:szCs w:val="24"/>
        </w:rPr>
        <w:t>Dessler</w:t>
      </w:r>
      <w:r w:rsidRPr="00FE28D1">
        <w:rPr>
          <w:rFonts w:ascii="Times New Roman" w:hAnsi="Times New Roman" w:cs="Times New Roman"/>
          <w:sz w:val="24"/>
          <w:szCs w:val="24"/>
        </w:rPr>
        <w:t>, 2003)</w:t>
      </w:r>
    </w:p>
    <w:p w:rsidR="00F06247" w:rsidRPr="00FE28D1" w:rsidRDefault="00F06247" w:rsidP="00B61207">
      <w:pPr>
        <w:pStyle w:val="ListParagraph"/>
        <w:numPr>
          <w:ilvl w:val="0"/>
          <w:numId w:val="9"/>
        </w:numPr>
        <w:spacing w:after="0" w:line="480" w:lineRule="auto"/>
        <w:ind w:left="363"/>
        <w:jc w:val="both"/>
        <w:rPr>
          <w:rFonts w:ascii="Times New Roman" w:hAnsi="Times New Roman" w:cs="Times New Roman"/>
          <w:sz w:val="24"/>
          <w:szCs w:val="24"/>
        </w:rPr>
      </w:pPr>
      <w:r w:rsidRPr="00FE28D1">
        <w:rPr>
          <w:rFonts w:ascii="Times New Roman" w:hAnsi="Times New Roman" w:cs="Times New Roman"/>
          <w:sz w:val="24"/>
          <w:szCs w:val="24"/>
        </w:rPr>
        <w:t>Belajar melalui inkuiri guru dapat mengembangkan motivasi siswa menjadi lebih baik, memberikan kesempatan untuk belajar dengan memperaktikan keterampilan intelektual, belajar berpikir rasional, memahami proses-proses intelektual dan belajar bagaimana cara belajar yang lebih baik</w:t>
      </w:r>
      <w:r w:rsidR="00FE28D1" w:rsidRPr="00FE28D1">
        <w:rPr>
          <w:rFonts w:ascii="Times New Roman" w:hAnsi="Times New Roman" w:cs="Times New Roman"/>
          <w:sz w:val="24"/>
          <w:szCs w:val="24"/>
        </w:rPr>
        <w:t>.</w:t>
      </w:r>
      <w:r w:rsidRPr="00FE28D1">
        <w:rPr>
          <w:rFonts w:ascii="Times New Roman" w:hAnsi="Times New Roman" w:cs="Times New Roman"/>
          <w:sz w:val="24"/>
          <w:szCs w:val="24"/>
        </w:rPr>
        <w:t xml:space="preserve"> (Orlich, et al 1998)  </w:t>
      </w:r>
    </w:p>
    <w:p w:rsidR="00F06247" w:rsidRDefault="00F06247" w:rsidP="00F06247">
      <w:pPr>
        <w:spacing w:after="0" w:line="480" w:lineRule="auto"/>
        <w:jc w:val="both"/>
        <w:rPr>
          <w:rFonts w:ascii="Times New Roman" w:hAnsi="Times New Roman" w:cs="Times New Roman"/>
          <w:b/>
          <w:sz w:val="24"/>
          <w:szCs w:val="24"/>
        </w:rPr>
      </w:pPr>
    </w:p>
    <w:p w:rsidR="00F2517A" w:rsidRPr="00F2517A" w:rsidRDefault="00F2517A" w:rsidP="00386B57">
      <w:pPr>
        <w:pStyle w:val="ListParagraph"/>
        <w:numPr>
          <w:ilvl w:val="0"/>
          <w:numId w:val="1"/>
        </w:numPr>
        <w:spacing w:after="0" w:line="480" w:lineRule="auto"/>
        <w:ind w:left="363"/>
        <w:jc w:val="both"/>
        <w:rPr>
          <w:rFonts w:ascii="Times New Roman" w:hAnsi="Times New Roman" w:cs="Times New Roman"/>
          <w:b/>
          <w:sz w:val="24"/>
          <w:szCs w:val="24"/>
        </w:rPr>
      </w:pPr>
      <w:r w:rsidRPr="00F2517A">
        <w:rPr>
          <w:rFonts w:ascii="Times New Roman" w:hAnsi="Times New Roman" w:cs="Times New Roman"/>
          <w:b/>
          <w:sz w:val="24"/>
          <w:szCs w:val="24"/>
        </w:rPr>
        <w:lastRenderedPageBreak/>
        <w:t>Hipotesis</w:t>
      </w:r>
    </w:p>
    <w:p w:rsidR="00FE28D1" w:rsidRDefault="00FE28D1" w:rsidP="00FE28D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310C">
        <w:rPr>
          <w:rFonts w:ascii="Times New Roman" w:hAnsi="Times New Roman" w:cs="Times New Roman"/>
          <w:sz w:val="24"/>
          <w:szCs w:val="24"/>
        </w:rPr>
        <w:t>Berdasarkan kerangka atau paradigma dan asumsi sehingga telah dikemukakan di atas, maka hipotesis tindakan dalam penelitian ini adalah:</w:t>
      </w:r>
    </w:p>
    <w:p w:rsidR="00FE28D1" w:rsidRPr="00FE28D1" w:rsidRDefault="00FE28D1" w:rsidP="00B61207">
      <w:pPr>
        <w:pStyle w:val="ListParagraph"/>
        <w:numPr>
          <w:ilvl w:val="0"/>
          <w:numId w:val="10"/>
        </w:numPr>
        <w:spacing w:line="480" w:lineRule="auto"/>
        <w:ind w:left="363"/>
        <w:jc w:val="both"/>
        <w:rPr>
          <w:rFonts w:ascii="Times New Roman" w:hAnsi="Times New Roman" w:cs="Times New Roman"/>
          <w:sz w:val="24"/>
          <w:szCs w:val="24"/>
        </w:rPr>
      </w:pPr>
      <w:r w:rsidRPr="00FE28D1">
        <w:rPr>
          <w:rFonts w:ascii="Times New Roman" w:hAnsi="Times New Roman" w:cs="Times New Roman"/>
          <w:sz w:val="24"/>
          <w:szCs w:val="24"/>
        </w:rPr>
        <w:t>Dengan penerapan model pembelajaran inkuiri terbimbing dapat meningkatkan pemahaman  konsep  belajar siswa pada tema peduli terhadap makhluk hidup subtema hewan dan tumbuhan di lingkungan rumahku.</w:t>
      </w:r>
    </w:p>
    <w:p w:rsidR="00FE28D1" w:rsidRPr="00FE28D1" w:rsidRDefault="00FE28D1" w:rsidP="00B61207">
      <w:pPr>
        <w:pStyle w:val="ListParagraph"/>
        <w:numPr>
          <w:ilvl w:val="0"/>
          <w:numId w:val="10"/>
        </w:numPr>
        <w:spacing w:line="480" w:lineRule="auto"/>
        <w:ind w:left="363"/>
        <w:jc w:val="both"/>
        <w:rPr>
          <w:rFonts w:ascii="Times New Roman" w:hAnsi="Times New Roman" w:cs="Times New Roman"/>
          <w:sz w:val="24"/>
          <w:szCs w:val="24"/>
        </w:rPr>
      </w:pPr>
      <w:r w:rsidRPr="00FE28D1">
        <w:rPr>
          <w:rFonts w:ascii="Times New Roman" w:eastAsia="Times New Roman" w:hAnsi="Times New Roman" w:cs="Times New Roman"/>
          <w:sz w:val="24"/>
          <w:szCs w:val="24"/>
          <w:lang w:eastAsia="id-ID"/>
        </w:rPr>
        <w:t xml:space="preserve">Pemahaman konsep belajar siswa meningkat setelah menggunakan model pembelajaran inkuiri terbimbing </w:t>
      </w:r>
      <w:r w:rsidRPr="00FE28D1">
        <w:rPr>
          <w:rFonts w:ascii="Times New Roman" w:hAnsi="Times New Roman" w:cs="Times New Roman"/>
          <w:sz w:val="24"/>
          <w:szCs w:val="24"/>
        </w:rPr>
        <w:t>pada tema peduli terhadap makhluk hidup subtema hewan dan tumbuhan di lingkungan rumahku.</w:t>
      </w:r>
    </w:p>
    <w:p w:rsidR="00FE28D1" w:rsidRPr="00FE28D1" w:rsidRDefault="00FE28D1" w:rsidP="00B61207">
      <w:pPr>
        <w:pStyle w:val="ListParagraph"/>
        <w:numPr>
          <w:ilvl w:val="0"/>
          <w:numId w:val="10"/>
        </w:numPr>
        <w:spacing w:line="480" w:lineRule="auto"/>
        <w:ind w:left="363"/>
        <w:jc w:val="both"/>
        <w:rPr>
          <w:rFonts w:ascii="Times New Roman" w:hAnsi="Times New Roman" w:cs="Times New Roman"/>
          <w:sz w:val="24"/>
          <w:szCs w:val="24"/>
        </w:rPr>
      </w:pPr>
      <w:r w:rsidRPr="00FE28D1">
        <w:rPr>
          <w:rFonts w:ascii="Times New Roman" w:eastAsia="Times New Roman" w:hAnsi="Times New Roman" w:cs="Times New Roman"/>
          <w:sz w:val="24"/>
          <w:szCs w:val="24"/>
          <w:lang w:eastAsia="id-ID"/>
        </w:rPr>
        <w:t xml:space="preserve">Nilai hasil belajar siswa meningkat setelah menggunakan model pembelajaran inkuiri terbimbing </w:t>
      </w:r>
      <w:r w:rsidRPr="00FE28D1">
        <w:rPr>
          <w:rFonts w:ascii="Times New Roman" w:hAnsi="Times New Roman" w:cs="Times New Roman"/>
          <w:sz w:val="24"/>
          <w:szCs w:val="24"/>
        </w:rPr>
        <w:t>pada tema peduli terhadap makhluk hidup subtema hewan dan tumbuhan di lingkungan rumahku.</w:t>
      </w:r>
    </w:p>
    <w:p w:rsidR="00FE28D1" w:rsidRPr="00FE28D1" w:rsidRDefault="00FE28D1" w:rsidP="00B61207">
      <w:pPr>
        <w:pStyle w:val="ListParagraph"/>
        <w:numPr>
          <w:ilvl w:val="0"/>
          <w:numId w:val="10"/>
        </w:numPr>
        <w:spacing w:after="0" w:line="480" w:lineRule="auto"/>
        <w:ind w:left="363"/>
        <w:jc w:val="both"/>
        <w:rPr>
          <w:rFonts w:ascii="Times New Roman" w:eastAsia="Times New Roman" w:hAnsi="Times New Roman" w:cs="Times New Roman"/>
          <w:sz w:val="24"/>
          <w:szCs w:val="24"/>
          <w:lang w:eastAsia="id-ID"/>
        </w:rPr>
      </w:pPr>
      <w:r w:rsidRPr="00FE28D1">
        <w:rPr>
          <w:rFonts w:ascii="Times New Roman" w:eastAsia="Times New Roman" w:hAnsi="Times New Roman" w:cs="Times New Roman"/>
          <w:sz w:val="24"/>
          <w:szCs w:val="24"/>
          <w:lang w:eastAsia="id-ID"/>
        </w:rPr>
        <w:t>Aktivitas belajar siswa dan respon siswa menjadi lebih baik setelah proses pembelajaran mengunakan model pembelajaran inkuiri terbimbing.</w:t>
      </w:r>
    </w:p>
    <w:p w:rsidR="00FE28D1" w:rsidRPr="00F0310C" w:rsidRDefault="00FE28D1" w:rsidP="00FE28D1">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F0310C">
        <w:rPr>
          <w:rFonts w:ascii="Times New Roman" w:eastAsia="Times New Roman" w:hAnsi="Times New Roman" w:cs="Times New Roman"/>
          <w:sz w:val="24"/>
          <w:szCs w:val="24"/>
          <w:lang w:eastAsia="id-ID"/>
        </w:rPr>
        <w:t xml:space="preserve">Peneliti berharap dengan dugaan sementara ini yang dilakukan pada penelitian tindakan kelas siswa kelas IV SDN Adiarsa Barat 1 </w:t>
      </w:r>
      <w:r>
        <w:rPr>
          <w:rFonts w:ascii="Times New Roman" w:eastAsia="Times New Roman" w:hAnsi="Times New Roman" w:cs="Times New Roman"/>
          <w:sz w:val="24"/>
          <w:szCs w:val="24"/>
          <w:lang w:eastAsia="id-ID"/>
        </w:rPr>
        <w:t xml:space="preserve">Karawang </w:t>
      </w:r>
      <w:r w:rsidRPr="00F0310C">
        <w:rPr>
          <w:rFonts w:ascii="Times New Roman" w:eastAsia="Times New Roman" w:hAnsi="Times New Roman" w:cs="Times New Roman"/>
          <w:sz w:val="24"/>
          <w:szCs w:val="24"/>
          <w:lang w:eastAsia="id-ID"/>
        </w:rPr>
        <w:t xml:space="preserve">mampu memahami konsep </w:t>
      </w:r>
      <w:r>
        <w:rPr>
          <w:rFonts w:ascii="Times New Roman" w:eastAsia="Times New Roman" w:hAnsi="Times New Roman" w:cs="Times New Roman"/>
          <w:sz w:val="24"/>
          <w:szCs w:val="24"/>
          <w:lang w:eastAsia="id-ID"/>
        </w:rPr>
        <w:t xml:space="preserve">belajar </w:t>
      </w:r>
      <w:r w:rsidRPr="00F0310C">
        <w:rPr>
          <w:rFonts w:ascii="Times New Roman" w:eastAsia="Times New Roman" w:hAnsi="Times New Roman" w:cs="Times New Roman"/>
          <w:sz w:val="24"/>
          <w:szCs w:val="24"/>
          <w:lang w:eastAsia="id-ID"/>
        </w:rPr>
        <w:t xml:space="preserve">pada materi yang diajarkan dan ikut aktif pada saat proses pembelajaran berlangsung. </w:t>
      </w:r>
    </w:p>
    <w:p w:rsidR="00DB168D" w:rsidRDefault="00DB168D">
      <w:pPr>
        <w:rPr>
          <w:rFonts w:ascii="Times New Roman" w:hAnsi="Times New Roman" w:cs="Times New Roman"/>
          <w:sz w:val="24"/>
          <w:szCs w:val="24"/>
        </w:rPr>
      </w:pPr>
      <w:r>
        <w:rPr>
          <w:rFonts w:ascii="Times New Roman" w:hAnsi="Times New Roman" w:cs="Times New Roman"/>
          <w:sz w:val="24"/>
          <w:szCs w:val="24"/>
        </w:rPr>
        <w:br w:type="page"/>
      </w:r>
    </w:p>
    <w:p w:rsidR="00DB168D" w:rsidRPr="00DF30E5" w:rsidRDefault="00DB168D" w:rsidP="00DB168D">
      <w:pPr>
        <w:spacing w:after="0"/>
        <w:jc w:val="center"/>
        <w:rPr>
          <w:rFonts w:ascii="Times New Roman" w:hAnsi="Times New Roman" w:cs="Times New Roman"/>
          <w:b/>
          <w:sz w:val="24"/>
          <w:szCs w:val="24"/>
        </w:rPr>
      </w:pPr>
      <w:r w:rsidRPr="00DF30E5">
        <w:rPr>
          <w:rFonts w:ascii="Times New Roman" w:hAnsi="Times New Roman" w:cs="Times New Roman"/>
          <w:b/>
          <w:sz w:val="24"/>
          <w:szCs w:val="24"/>
        </w:rPr>
        <w:lastRenderedPageBreak/>
        <w:t xml:space="preserve">BAB II </w:t>
      </w:r>
    </w:p>
    <w:p w:rsidR="00DB168D" w:rsidRPr="00DF30E5" w:rsidRDefault="00DB168D" w:rsidP="0054591C">
      <w:pPr>
        <w:jc w:val="center"/>
        <w:rPr>
          <w:rFonts w:ascii="Times New Roman" w:hAnsi="Times New Roman" w:cs="Times New Roman"/>
          <w:b/>
          <w:sz w:val="24"/>
          <w:szCs w:val="24"/>
        </w:rPr>
      </w:pPr>
      <w:r w:rsidRPr="00DF30E5">
        <w:rPr>
          <w:rFonts w:ascii="Times New Roman" w:hAnsi="Times New Roman" w:cs="Times New Roman"/>
          <w:b/>
          <w:sz w:val="24"/>
          <w:szCs w:val="24"/>
        </w:rPr>
        <w:t>KAJIAN TEORI</w:t>
      </w:r>
    </w:p>
    <w:p w:rsidR="00DF30E5" w:rsidRDefault="00DF30E5" w:rsidP="00B61207">
      <w:pPr>
        <w:pStyle w:val="ListParagraph"/>
        <w:numPr>
          <w:ilvl w:val="0"/>
          <w:numId w:val="11"/>
        </w:numPr>
        <w:spacing w:after="0" w:line="480" w:lineRule="auto"/>
        <w:ind w:left="363"/>
        <w:jc w:val="both"/>
        <w:rPr>
          <w:rFonts w:ascii="Times New Roman" w:hAnsi="Times New Roman" w:cs="Times New Roman"/>
          <w:b/>
          <w:sz w:val="24"/>
          <w:szCs w:val="24"/>
        </w:rPr>
      </w:pPr>
      <w:r w:rsidRPr="00DF30E5">
        <w:rPr>
          <w:rFonts w:ascii="Times New Roman" w:hAnsi="Times New Roman" w:cs="Times New Roman"/>
          <w:b/>
          <w:sz w:val="24"/>
          <w:szCs w:val="24"/>
        </w:rPr>
        <w:t>Definisi Belajar dan Pembelajaran</w:t>
      </w:r>
    </w:p>
    <w:p w:rsidR="00DF30E5" w:rsidRDefault="00DF30E5" w:rsidP="00B61207">
      <w:pPr>
        <w:pStyle w:val="ListParagraph"/>
        <w:numPr>
          <w:ilvl w:val="0"/>
          <w:numId w:val="12"/>
        </w:numPr>
        <w:spacing w:after="0" w:line="480" w:lineRule="auto"/>
        <w:ind w:left="363"/>
        <w:jc w:val="both"/>
        <w:rPr>
          <w:rFonts w:ascii="Times New Roman" w:hAnsi="Times New Roman" w:cs="Times New Roman"/>
          <w:b/>
          <w:sz w:val="24"/>
          <w:szCs w:val="24"/>
        </w:rPr>
      </w:pPr>
      <w:r>
        <w:rPr>
          <w:rFonts w:ascii="Times New Roman" w:hAnsi="Times New Roman" w:cs="Times New Roman"/>
          <w:b/>
          <w:sz w:val="24"/>
          <w:szCs w:val="24"/>
        </w:rPr>
        <w:t>Pengertian Belajar</w:t>
      </w:r>
    </w:p>
    <w:p w:rsidR="002C5B20" w:rsidRDefault="002C5B20" w:rsidP="002C5B20">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4B74D7">
        <w:rPr>
          <w:rFonts w:ascii="Times New Roman" w:eastAsia="Times New Roman" w:hAnsi="Times New Roman" w:cs="Times New Roman"/>
          <w:sz w:val="24"/>
          <w:szCs w:val="24"/>
          <w:lang w:eastAsia="id-ID"/>
        </w:rPr>
        <w:t>Belajar merupakan komponen dari ilmu pendidikan yang berkenaan dengan tujuan dan bahan acuan interaksi. Di dalamnya dikembangkan teori-teori yang meliputi teori tentang tujuan pendidikan, organisasi kurikulum, isi kurikulum, dam modul-modul pengembangan kurikulum. (Syaiful Sagala,</w:t>
      </w:r>
      <w:r w:rsidR="00B21CA6">
        <w:rPr>
          <w:rFonts w:ascii="Times New Roman" w:eastAsia="Times New Roman" w:hAnsi="Times New Roman" w:cs="Times New Roman"/>
          <w:sz w:val="24"/>
          <w:szCs w:val="24"/>
          <w:lang w:eastAsia="id-ID"/>
        </w:rPr>
        <w:t xml:space="preserve"> </w:t>
      </w:r>
      <w:r w:rsidRPr="004B74D7">
        <w:rPr>
          <w:rFonts w:ascii="Times New Roman" w:eastAsia="Times New Roman" w:hAnsi="Times New Roman" w:cs="Times New Roman"/>
          <w:sz w:val="24"/>
          <w:szCs w:val="24"/>
          <w:lang w:eastAsia="id-ID"/>
        </w:rPr>
        <w:t xml:space="preserve">2008) </w:t>
      </w:r>
    </w:p>
    <w:p w:rsidR="002C5B20" w:rsidRPr="004B74D7" w:rsidRDefault="002C5B20" w:rsidP="00D721B5">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4B74D7">
        <w:rPr>
          <w:rFonts w:ascii="Times New Roman" w:eastAsia="Times New Roman" w:hAnsi="Times New Roman" w:cs="Times New Roman"/>
          <w:sz w:val="24"/>
          <w:szCs w:val="24"/>
          <w:lang w:eastAsia="id-ID"/>
        </w:rPr>
        <w:t>Belajar juga merupakan kegiatan yang kompleks yang kemudian didefinisikan sebagai suatu proses di mana suatu organisme berubah perilakunya akibat suatu pengalaman. Belajar juga diartikan sebagai seperangkat proses kognitif yang merubah sifat stimulasi lingkungan, melewati pengolahan informasi, menjadi kapabilitas baru. Hasil belajar tersebut berupa kapabilitas, di mana setelah belajar individu akan memiliki keterampilan, pengetahuan, sikap, dan nilai.</w:t>
      </w:r>
      <w:r>
        <w:rPr>
          <w:rFonts w:ascii="Times New Roman" w:eastAsia="Times New Roman" w:hAnsi="Times New Roman" w:cs="Times New Roman"/>
          <w:sz w:val="24"/>
          <w:szCs w:val="24"/>
          <w:lang w:eastAsia="id-ID"/>
        </w:rPr>
        <w:t xml:space="preserve"> </w:t>
      </w:r>
      <w:r w:rsidRPr="004B74D7">
        <w:rPr>
          <w:rFonts w:ascii="Times New Roman" w:eastAsia="Times New Roman" w:hAnsi="Times New Roman" w:cs="Times New Roman"/>
          <w:sz w:val="24"/>
          <w:szCs w:val="24"/>
          <w:lang w:eastAsia="id-ID"/>
        </w:rPr>
        <w:t>Timbulnya kapabilitas tersebut adalah berasal dari:</w:t>
      </w:r>
      <w:r w:rsidR="00D721B5">
        <w:rPr>
          <w:rFonts w:ascii="Times New Roman" w:eastAsia="Times New Roman" w:hAnsi="Times New Roman" w:cs="Times New Roman"/>
          <w:sz w:val="24"/>
          <w:szCs w:val="24"/>
          <w:lang w:eastAsia="id-ID"/>
        </w:rPr>
        <w:t xml:space="preserve"> (1) </w:t>
      </w:r>
      <w:r w:rsidRPr="004B74D7">
        <w:rPr>
          <w:rFonts w:ascii="Times New Roman" w:eastAsia="Times New Roman" w:hAnsi="Times New Roman" w:cs="Times New Roman"/>
          <w:sz w:val="24"/>
          <w:szCs w:val="24"/>
          <w:lang w:eastAsia="id-ID"/>
        </w:rPr>
        <w:t>Stimulasi yang berasal dari lingkungan</w:t>
      </w:r>
      <w:r w:rsidR="00D721B5">
        <w:rPr>
          <w:rFonts w:ascii="Times New Roman" w:eastAsia="Times New Roman" w:hAnsi="Times New Roman" w:cs="Times New Roman"/>
          <w:sz w:val="24"/>
          <w:szCs w:val="24"/>
          <w:lang w:eastAsia="id-ID"/>
        </w:rPr>
        <w:t xml:space="preserve">; (2) </w:t>
      </w:r>
      <w:r w:rsidRPr="004B74D7">
        <w:rPr>
          <w:rFonts w:ascii="Times New Roman" w:eastAsia="Times New Roman" w:hAnsi="Times New Roman" w:cs="Times New Roman"/>
          <w:sz w:val="24"/>
          <w:szCs w:val="24"/>
          <w:lang w:eastAsia="id-ID"/>
        </w:rPr>
        <w:t>Proses kognitif yang dilakukan oleh pebelajar atau peserta didik.</w:t>
      </w:r>
    </w:p>
    <w:p w:rsidR="002C5B20" w:rsidRDefault="002C5B20" w:rsidP="002C5B20">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      </w:t>
      </w:r>
      <w:r w:rsidRPr="004B74D7">
        <w:rPr>
          <w:rFonts w:ascii="Times New Roman" w:eastAsia="Times New Roman" w:hAnsi="Times New Roman" w:cs="Times New Roman"/>
          <w:sz w:val="24"/>
          <w:szCs w:val="24"/>
          <w:lang w:eastAsia="id-ID"/>
        </w:rPr>
        <w:t>Di bawah ini a</w:t>
      </w:r>
      <w:r w:rsidRPr="004B74D7">
        <w:rPr>
          <w:rFonts w:ascii="Times New Roman" w:hAnsi="Times New Roman" w:cs="Times New Roman"/>
          <w:sz w:val="24"/>
          <w:szCs w:val="24"/>
        </w:rPr>
        <w:t>da beberapa pengertian yang terkait dengan belajar di mana para ahli mengemukakan definisi belajar yang berbeda-beda. Namun, tampaknya ada semacam kesepakatan di antara mereka yang menyatakan bahwa perbuatan belajar mengandung perubahan dalam diri seseorang yang telah melakukan perbuatan belajar. Perubahan itu bersifat intensional, positif-aktif, dan efektif-fungsional. Sifat intensional berarti perubahan itu terjadi karena pengalaman atau praktik yang dilakukan pelajar dengan sengaja dan disadari, bukan kebetulan.</w:t>
      </w:r>
    </w:p>
    <w:p w:rsidR="002C5B20" w:rsidRDefault="002C5B20" w:rsidP="002C5B2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B74D7">
        <w:rPr>
          <w:rFonts w:ascii="Times New Roman" w:hAnsi="Times New Roman" w:cs="Times New Roman"/>
          <w:sz w:val="24"/>
          <w:szCs w:val="24"/>
        </w:rPr>
        <w:t>Sifat positif berarti perubahan itu bermanfaat sesuai dengan harapan pelajar, di samping menghasilkan sesuatu yang baru yang lebih baik dibanding yang telah ada sebelumnya. Sifat aktif berarti perubahan itu terjadi karena usaha yang dilakukan pelajar, bukan terjadi dengan sendirinya seperti karena proses kematangan. Sifat efektif berarti perubahan itu memberikan pengaruh dan manfaat bagi pelajar. Adapun sifat fungsional berarti perubahan itu relatif tetap serta dapat direproduksi atau dimanfaatkan setiap kali dibutuhkan. (Suparta dan Aly, 2008:</w:t>
      </w:r>
      <w:r w:rsidR="00B21CA6">
        <w:rPr>
          <w:rFonts w:ascii="Times New Roman" w:hAnsi="Times New Roman" w:cs="Times New Roman"/>
          <w:sz w:val="24"/>
          <w:szCs w:val="24"/>
        </w:rPr>
        <w:t xml:space="preserve"> </w:t>
      </w:r>
      <w:r w:rsidRPr="004B74D7">
        <w:rPr>
          <w:rFonts w:ascii="Times New Roman" w:hAnsi="Times New Roman" w:cs="Times New Roman"/>
          <w:sz w:val="24"/>
          <w:szCs w:val="24"/>
        </w:rPr>
        <w:t>27)</w:t>
      </w:r>
    </w:p>
    <w:p w:rsidR="002C5B20" w:rsidRPr="004B74D7" w:rsidRDefault="002C5B20" w:rsidP="002C5B20">
      <w:pPr>
        <w:spacing w:after="0"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      </w:t>
      </w:r>
      <w:r w:rsidRPr="004B74D7">
        <w:rPr>
          <w:rFonts w:ascii="Times New Roman" w:eastAsia="Times New Roman" w:hAnsi="Times New Roman" w:cs="Times New Roman"/>
          <w:sz w:val="24"/>
          <w:szCs w:val="24"/>
          <w:lang w:eastAsia="id-ID"/>
        </w:rPr>
        <w:t xml:space="preserve">Menurut Slameto (2003: 2) </w:t>
      </w:r>
      <w:r>
        <w:rPr>
          <w:rFonts w:ascii="Times New Roman" w:eastAsia="Times New Roman" w:hAnsi="Times New Roman" w:cs="Times New Roman"/>
          <w:sz w:val="24"/>
          <w:szCs w:val="24"/>
          <w:lang w:eastAsia="id-ID"/>
        </w:rPr>
        <w:t>“B</w:t>
      </w:r>
      <w:r w:rsidRPr="004B74D7">
        <w:rPr>
          <w:rFonts w:ascii="Times New Roman" w:eastAsia="Times New Roman" w:hAnsi="Times New Roman" w:cs="Times New Roman"/>
          <w:sz w:val="24"/>
          <w:szCs w:val="24"/>
          <w:lang w:eastAsia="id-ID"/>
        </w:rPr>
        <w:t>elajar adalah suatu proses usaha yang dilakukan secara untuk memperoleh suatu perubahan tingkah laku yang baru secara keseluruhan,</w:t>
      </w:r>
      <w:r>
        <w:rPr>
          <w:rFonts w:ascii="Times New Roman" w:eastAsia="Times New Roman" w:hAnsi="Times New Roman" w:cs="Times New Roman"/>
          <w:sz w:val="24"/>
          <w:szCs w:val="24"/>
          <w:lang w:eastAsia="id-ID"/>
        </w:rPr>
        <w:t xml:space="preserve"> </w:t>
      </w:r>
      <w:r w:rsidRPr="004B74D7">
        <w:rPr>
          <w:rFonts w:ascii="Times New Roman" w:eastAsia="Times New Roman" w:hAnsi="Times New Roman" w:cs="Times New Roman"/>
          <w:sz w:val="24"/>
          <w:szCs w:val="24"/>
          <w:lang w:eastAsia="id-ID"/>
        </w:rPr>
        <w:t>sebagai hasil pengalaman sendiri dalam interaksi dengan lingkungannya.</w:t>
      </w:r>
      <w:r>
        <w:rPr>
          <w:rFonts w:ascii="Times New Roman" w:eastAsia="Times New Roman" w:hAnsi="Times New Roman" w:cs="Times New Roman"/>
          <w:sz w:val="24"/>
          <w:szCs w:val="24"/>
          <w:lang w:eastAsia="id-ID"/>
        </w:rPr>
        <w:t>”</w:t>
      </w:r>
    </w:p>
    <w:p w:rsidR="002C5B20" w:rsidRPr="004B74D7" w:rsidRDefault="002C5B20" w:rsidP="002C5B20">
      <w:pPr>
        <w:spacing w:after="0" w:line="480" w:lineRule="auto"/>
        <w:jc w:val="both"/>
        <w:rPr>
          <w:rFonts w:ascii="Times New Roman" w:eastAsia="Times New Roman" w:hAnsi="Times New Roman" w:cs="Times New Roman"/>
          <w:sz w:val="24"/>
          <w:szCs w:val="24"/>
          <w:lang w:eastAsia="id-ID"/>
        </w:rPr>
      </w:pPr>
      <w:r w:rsidRPr="004B74D7">
        <w:rPr>
          <w:rFonts w:ascii="Times New Roman" w:eastAsia="Times New Roman" w:hAnsi="Times New Roman" w:cs="Times New Roman"/>
          <w:sz w:val="24"/>
          <w:szCs w:val="24"/>
          <w:lang w:eastAsia="id-ID"/>
        </w:rPr>
        <w:t xml:space="preserve">      </w:t>
      </w:r>
      <w:r w:rsidRPr="004B74D7">
        <w:rPr>
          <w:rFonts w:ascii="Times New Roman" w:eastAsia="Times New Roman" w:hAnsi="Times New Roman" w:cs="Times New Roman"/>
          <w:bCs/>
          <w:sz w:val="24"/>
          <w:szCs w:val="24"/>
          <w:lang w:eastAsia="id-ID"/>
        </w:rPr>
        <w:t xml:space="preserve">Menurut Purwanto (2011: 38-9) </w:t>
      </w:r>
      <w:r w:rsidRPr="004B74D7">
        <w:rPr>
          <w:rFonts w:ascii="Times New Roman" w:eastAsia="Times New Roman" w:hAnsi="Times New Roman" w:cs="Times New Roman"/>
          <w:sz w:val="24"/>
          <w:szCs w:val="24"/>
          <w:lang w:eastAsia="id-ID"/>
        </w:rPr>
        <w:t>“Belajar merupakan proses dalam diri individu yang berinteraksi dengan lingkungan untuk mendapatkan perubahan dalam perilakunya”.</w:t>
      </w:r>
      <w:r>
        <w:rPr>
          <w:rFonts w:ascii="Times New Roman" w:eastAsia="Times New Roman" w:hAnsi="Times New Roman" w:cs="Times New Roman"/>
          <w:sz w:val="24"/>
          <w:szCs w:val="24"/>
          <w:lang w:eastAsia="id-ID"/>
        </w:rPr>
        <w:t xml:space="preserve"> </w:t>
      </w:r>
      <w:r w:rsidRPr="004B74D7">
        <w:rPr>
          <w:rFonts w:ascii="Times New Roman" w:eastAsia="Times New Roman" w:hAnsi="Times New Roman" w:cs="Times New Roman"/>
          <w:sz w:val="24"/>
          <w:szCs w:val="24"/>
          <w:lang w:eastAsia="id-ID"/>
        </w:rPr>
        <w:t xml:space="preserve">Menurut Trianto (2009: 16) </w:t>
      </w:r>
      <w:r>
        <w:rPr>
          <w:rFonts w:ascii="Times New Roman" w:eastAsia="Times New Roman" w:hAnsi="Times New Roman" w:cs="Times New Roman"/>
          <w:sz w:val="24"/>
          <w:szCs w:val="24"/>
          <w:lang w:eastAsia="id-ID"/>
        </w:rPr>
        <w:t>“B</w:t>
      </w:r>
      <w:r w:rsidRPr="004B74D7">
        <w:rPr>
          <w:rFonts w:ascii="Times New Roman" w:eastAsia="Times New Roman" w:hAnsi="Times New Roman" w:cs="Times New Roman"/>
          <w:sz w:val="24"/>
          <w:szCs w:val="24"/>
          <w:lang w:eastAsia="id-ID"/>
        </w:rPr>
        <w:t>elajar merupakan perubahan pada diri individu yang terjadi melalui pengalaman</w:t>
      </w:r>
      <w:r>
        <w:rPr>
          <w:rFonts w:ascii="Times New Roman" w:eastAsia="Times New Roman" w:hAnsi="Times New Roman" w:cs="Times New Roman"/>
          <w:sz w:val="24"/>
          <w:szCs w:val="24"/>
          <w:lang w:eastAsia="id-ID"/>
        </w:rPr>
        <w:t xml:space="preserve"> </w:t>
      </w:r>
      <w:r w:rsidRPr="004B74D7">
        <w:rPr>
          <w:rFonts w:ascii="Times New Roman" w:eastAsia="Times New Roman" w:hAnsi="Times New Roman" w:cs="Times New Roman"/>
          <w:sz w:val="24"/>
          <w:szCs w:val="24"/>
          <w:lang w:eastAsia="id-ID"/>
        </w:rPr>
        <w:t>dan bukan karena pertumbuhan atau perkembangan tubuhnya maupun karakteristik seseorang sejak lahir.</w:t>
      </w:r>
      <w:r>
        <w:rPr>
          <w:rFonts w:ascii="Times New Roman" w:eastAsia="Times New Roman" w:hAnsi="Times New Roman" w:cs="Times New Roman"/>
          <w:sz w:val="24"/>
          <w:szCs w:val="24"/>
          <w:lang w:eastAsia="id-ID"/>
        </w:rPr>
        <w:t>”</w:t>
      </w:r>
    </w:p>
    <w:p w:rsidR="002C5B20" w:rsidRPr="004B74D7" w:rsidRDefault="002C5B20" w:rsidP="002C5B20">
      <w:pPr>
        <w:spacing w:after="0" w:line="48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Pr="004B74D7">
        <w:rPr>
          <w:rFonts w:ascii="Times New Roman" w:hAnsi="Times New Roman" w:cs="Times New Roman"/>
          <w:spacing w:val="-4"/>
          <w:sz w:val="24"/>
          <w:szCs w:val="24"/>
        </w:rPr>
        <w:t xml:space="preserve">Good dan Brophy dalam bukunya Educational Psychologi mengemukakan arti belajar sebagai berikut: </w:t>
      </w:r>
    </w:p>
    <w:p w:rsidR="002C5B20" w:rsidRDefault="002C5B20" w:rsidP="002C5B20">
      <w:pPr>
        <w:spacing w:after="0" w:line="48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Pr="004B74D7">
        <w:rPr>
          <w:rFonts w:ascii="Times New Roman" w:hAnsi="Times New Roman" w:cs="Times New Roman"/>
          <w:spacing w:val="-4"/>
          <w:sz w:val="24"/>
          <w:szCs w:val="24"/>
        </w:rPr>
        <w:t>“Belajar merupakan suatu proses yang tidak dapat dilihat dengan nyata, proses itu terjadi di dalam diri seseorang yang sedang mengalami belajar.” Untuk memahami kegiatan yang disebut belajar</w:t>
      </w:r>
      <w:r>
        <w:rPr>
          <w:rFonts w:ascii="Times New Roman" w:hAnsi="Times New Roman" w:cs="Times New Roman"/>
          <w:spacing w:val="-4"/>
          <w:sz w:val="24"/>
          <w:szCs w:val="24"/>
        </w:rPr>
        <w:t xml:space="preserve"> </w:t>
      </w:r>
      <w:r w:rsidRPr="004B74D7">
        <w:rPr>
          <w:rFonts w:ascii="Times New Roman" w:hAnsi="Times New Roman" w:cs="Times New Roman"/>
          <w:spacing w:val="-4"/>
          <w:sz w:val="24"/>
          <w:szCs w:val="24"/>
        </w:rPr>
        <w:t xml:space="preserve">perlu dilakukan analisis untuk menemukan persoalan-persoalan apa yang terlibat di dalam kegiatan belajar itu. Di muka telah dikatakan bahwa belajar merupakan suatu proses. Sebagai suatu proses sudah barang tentu harus ada yang diproses (masukan atau input), dan hasil dari pemrosesan (keluaran atau output). Jadi dalam hal ini kita dapat menganalisis kegiatan belajar itu dengan </w:t>
      </w:r>
      <w:r w:rsidRPr="004B74D7">
        <w:rPr>
          <w:rFonts w:ascii="Times New Roman" w:hAnsi="Times New Roman" w:cs="Times New Roman"/>
          <w:spacing w:val="-4"/>
          <w:sz w:val="24"/>
          <w:szCs w:val="24"/>
        </w:rPr>
        <w:lastRenderedPageBreak/>
        <w:t>strategi analisis sistem. Dengan strategi sistem ini sekaligus kita dapat melihat adanya berbagai faktor yang dapat mempengaruhi proses dan hasil belajar. (Atmowidjoyo, 2007:</w:t>
      </w:r>
      <w:r w:rsidR="00A947D4">
        <w:rPr>
          <w:rFonts w:ascii="Times New Roman" w:hAnsi="Times New Roman" w:cs="Times New Roman"/>
          <w:spacing w:val="-4"/>
          <w:sz w:val="24"/>
          <w:szCs w:val="24"/>
        </w:rPr>
        <w:t xml:space="preserve"> </w:t>
      </w:r>
      <w:r w:rsidRPr="004B74D7">
        <w:rPr>
          <w:rFonts w:ascii="Times New Roman" w:hAnsi="Times New Roman" w:cs="Times New Roman"/>
          <w:spacing w:val="-4"/>
          <w:sz w:val="24"/>
          <w:szCs w:val="24"/>
        </w:rPr>
        <w:t>2)</w:t>
      </w:r>
    </w:p>
    <w:p w:rsidR="002C5B20" w:rsidRPr="004B74D7" w:rsidRDefault="002C5B20" w:rsidP="002C5B20">
      <w:pPr>
        <w:spacing w:line="480" w:lineRule="auto"/>
        <w:jc w:val="both"/>
        <w:rPr>
          <w:rFonts w:ascii="Times New Roman" w:eastAsia="Times New Roman" w:hAnsi="Times New Roman" w:cs="Times New Roman"/>
          <w:sz w:val="24"/>
          <w:szCs w:val="24"/>
          <w:lang w:eastAsia="id-ID"/>
        </w:rPr>
      </w:pPr>
      <w:r w:rsidRPr="004B74D7">
        <w:rPr>
          <w:rFonts w:ascii="Times New Roman" w:eastAsia="Times New Roman" w:hAnsi="Times New Roman" w:cs="Times New Roman"/>
          <w:sz w:val="24"/>
          <w:szCs w:val="24"/>
          <w:lang w:eastAsia="id-ID"/>
        </w:rPr>
        <w:t xml:space="preserve">      Berdasarkan beberapa pendapat yang diuraikan di atas dapat disimpulkan bahwa belajar adalah </w:t>
      </w:r>
      <w:r w:rsidRPr="004B74D7">
        <w:rPr>
          <w:rFonts w:ascii="Times New Roman" w:hAnsi="Times New Roman" w:cs="Times New Roman"/>
          <w:sz w:val="24"/>
          <w:szCs w:val="24"/>
        </w:rPr>
        <w:t xml:space="preserve">segala proses atau usaha yang dilakukan secara sadar, sengaja, aktif, sistematis dan integrativ untuk menciptakan perubahan-perubahan dalam dirinya menuju kearah kesempurnaan hidup </w:t>
      </w:r>
      <w:r w:rsidRPr="004B74D7">
        <w:rPr>
          <w:rFonts w:ascii="Times New Roman" w:eastAsia="Times New Roman" w:hAnsi="Times New Roman" w:cs="Times New Roman"/>
          <w:sz w:val="24"/>
          <w:szCs w:val="24"/>
          <w:lang w:eastAsia="id-ID"/>
        </w:rPr>
        <w:t xml:space="preserve">bukan karena pertumbuhan atau perkembangan tubuhnya. Belajar juga merupakan perubahan tingkah laku atau penampilan, dengan serangkaian kegiatan misalnya dengan membaca, mengamati, mendengarkan, meniru dan lain sebagainya. Belajar sebagai kegiatan individu sebenarnya merupakan rangsangan-rangsangan individu yang dikirim kepadanya oleh lingkungan. Dengan demikian terjadinya kegiatan belajar yang dilakukan oleh seorang idnividu dapat dijelaskan dengan rumus antara individu dan lingkungan. </w:t>
      </w:r>
    </w:p>
    <w:p w:rsidR="00DF30E5" w:rsidRDefault="00DF30E5" w:rsidP="00B61207">
      <w:pPr>
        <w:pStyle w:val="ListParagraph"/>
        <w:numPr>
          <w:ilvl w:val="0"/>
          <w:numId w:val="12"/>
        </w:numPr>
        <w:spacing w:after="0" w:line="480" w:lineRule="auto"/>
        <w:ind w:left="363"/>
        <w:jc w:val="both"/>
        <w:rPr>
          <w:rFonts w:ascii="Times New Roman" w:hAnsi="Times New Roman" w:cs="Times New Roman"/>
          <w:b/>
          <w:sz w:val="24"/>
          <w:szCs w:val="24"/>
        </w:rPr>
      </w:pPr>
      <w:r>
        <w:rPr>
          <w:rFonts w:ascii="Times New Roman" w:hAnsi="Times New Roman" w:cs="Times New Roman"/>
          <w:b/>
          <w:sz w:val="24"/>
          <w:szCs w:val="24"/>
        </w:rPr>
        <w:t>Pengertian Pembelajaran</w:t>
      </w:r>
    </w:p>
    <w:p w:rsidR="002C5B20" w:rsidRDefault="002C5B20" w:rsidP="002C5B2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Pembelajaran berasal dari kata belajar yang secara bahasa berarti suatu proses dari tidak tahu menjadi tahu. Manusia telah mengalami banyak pembelajaran dalam kehidupan bahkan dari sejak dalam kandungan. Pembelajaran merupakan proses komunikasi dua arah, mengajar dilakukan oleh pihak guru sebagai pendidik, sedangkan belajar dilakukan oleh peserta didik atau murid. (Sagala,</w:t>
      </w:r>
      <w:r>
        <w:rPr>
          <w:rFonts w:ascii="Times New Roman" w:hAnsi="Times New Roman" w:cs="Times New Roman"/>
          <w:sz w:val="24"/>
          <w:szCs w:val="24"/>
        </w:rPr>
        <w:t xml:space="preserve"> </w:t>
      </w:r>
      <w:r w:rsidRPr="004B74D7">
        <w:rPr>
          <w:rFonts w:ascii="Times New Roman" w:hAnsi="Times New Roman" w:cs="Times New Roman"/>
          <w:sz w:val="24"/>
          <w:szCs w:val="24"/>
        </w:rPr>
        <w:t>2008)</w:t>
      </w:r>
    </w:p>
    <w:p w:rsidR="002C5B20" w:rsidRDefault="002C5B20" w:rsidP="002C5B2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 xml:space="preserve">Menurut Oemar Hamalik dalam buku dasar-dasar pengembangan kurikulum (2005: 25) </w:t>
      </w:r>
      <w:r>
        <w:rPr>
          <w:rFonts w:ascii="Times New Roman" w:hAnsi="Times New Roman" w:cs="Times New Roman"/>
          <w:sz w:val="24"/>
          <w:szCs w:val="24"/>
        </w:rPr>
        <w:t>“P</w:t>
      </w:r>
      <w:r w:rsidRPr="004B74D7">
        <w:rPr>
          <w:rFonts w:ascii="Times New Roman" w:hAnsi="Times New Roman" w:cs="Times New Roman"/>
          <w:sz w:val="24"/>
          <w:szCs w:val="24"/>
        </w:rPr>
        <w:t>embelajaran adalah proses penyampaian oleh guru yang dilaksanakan dengan menggunakan metode tertentu, dengan cara menuangkan pengetahuan kepada siswa.</w:t>
      </w:r>
      <w:r>
        <w:rPr>
          <w:rFonts w:ascii="Times New Roman" w:hAnsi="Times New Roman" w:cs="Times New Roman"/>
          <w:sz w:val="24"/>
          <w:szCs w:val="24"/>
        </w:rPr>
        <w:t>”</w:t>
      </w:r>
    </w:p>
    <w:p w:rsidR="001E1043" w:rsidRDefault="002C5B20" w:rsidP="002C5B20">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B74D7">
        <w:rPr>
          <w:rFonts w:ascii="Times New Roman" w:hAnsi="Times New Roman" w:cs="Times New Roman"/>
          <w:sz w:val="24"/>
          <w:szCs w:val="24"/>
        </w:rPr>
        <w:t xml:space="preserve">Menurut Oemar Hamalik (2002: 57) </w:t>
      </w:r>
      <w:r>
        <w:rPr>
          <w:rFonts w:ascii="Times New Roman" w:hAnsi="Times New Roman" w:cs="Times New Roman"/>
          <w:sz w:val="24"/>
          <w:szCs w:val="24"/>
        </w:rPr>
        <w:t>“</w:t>
      </w:r>
      <w:r w:rsidRPr="004B74D7">
        <w:rPr>
          <w:rFonts w:ascii="Times New Roman" w:hAnsi="Times New Roman" w:cs="Times New Roman"/>
          <w:sz w:val="24"/>
          <w:szCs w:val="24"/>
        </w:rPr>
        <w:t>Pembelajaran adalah suatu kombinasi yang tersusun meliputi unsur-unsur manusiawi (siswa dan guru), material (buku, papan tulis, kapur dan alat belajar), fasilitas (ruang, kelas audio visual), dan proses yang saling mempengaruhi mencapai tujuan pembelajaran</w:t>
      </w:r>
      <w:r>
        <w:rPr>
          <w:rFonts w:ascii="Times New Roman" w:hAnsi="Times New Roman" w:cs="Times New Roman"/>
          <w:sz w:val="24"/>
          <w:szCs w:val="24"/>
        </w:rPr>
        <w:t>”</w:t>
      </w:r>
      <w:r w:rsidR="001E1043">
        <w:rPr>
          <w:rFonts w:ascii="Times New Roman" w:hAnsi="Times New Roman" w:cs="Times New Roman"/>
          <w:sz w:val="24"/>
          <w:szCs w:val="24"/>
        </w:rPr>
        <w:t>.</w:t>
      </w:r>
    </w:p>
    <w:p w:rsidR="001E1043" w:rsidRDefault="001E1043" w:rsidP="002C5B2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5B20" w:rsidRPr="004B74D7">
        <w:rPr>
          <w:rFonts w:ascii="Times New Roman" w:hAnsi="Times New Roman" w:cs="Times New Roman"/>
          <w:sz w:val="24"/>
          <w:szCs w:val="24"/>
        </w:rPr>
        <w:t xml:space="preserve">Pendapat lain tentang pembelajaran dikemukakan oleh Mulyasa (2003: 100) yaitu </w:t>
      </w:r>
      <w:r w:rsidR="002C5B20">
        <w:rPr>
          <w:rFonts w:ascii="Times New Roman" w:hAnsi="Times New Roman" w:cs="Times New Roman"/>
          <w:sz w:val="24"/>
          <w:szCs w:val="24"/>
        </w:rPr>
        <w:t>“P</w:t>
      </w:r>
      <w:r w:rsidR="002C5B20" w:rsidRPr="004B74D7">
        <w:rPr>
          <w:rFonts w:ascii="Times New Roman" w:hAnsi="Times New Roman" w:cs="Times New Roman"/>
          <w:sz w:val="24"/>
          <w:szCs w:val="24"/>
        </w:rPr>
        <w:t>roses interaksi antara guru dan peserta didik serta lingkungannya sehingga terjadi perubahan tingkah laku ke arah yang lebih baik</w:t>
      </w:r>
      <w:r w:rsidR="002C5B20">
        <w:rPr>
          <w:rFonts w:ascii="Times New Roman" w:hAnsi="Times New Roman" w:cs="Times New Roman"/>
          <w:sz w:val="24"/>
          <w:szCs w:val="24"/>
        </w:rPr>
        <w:t>”</w:t>
      </w:r>
      <w:r>
        <w:rPr>
          <w:rFonts w:ascii="Times New Roman" w:hAnsi="Times New Roman" w:cs="Times New Roman"/>
          <w:sz w:val="24"/>
          <w:szCs w:val="24"/>
        </w:rPr>
        <w:t>.</w:t>
      </w:r>
    </w:p>
    <w:p w:rsidR="002C5B20" w:rsidRPr="004B74D7" w:rsidRDefault="001E1043" w:rsidP="00C9061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5B20">
        <w:rPr>
          <w:rFonts w:ascii="Times New Roman" w:hAnsi="Times New Roman" w:cs="Times New Roman"/>
          <w:sz w:val="24"/>
          <w:szCs w:val="24"/>
        </w:rPr>
        <w:t>Berdasarkan b</w:t>
      </w:r>
      <w:r w:rsidR="002C5B20" w:rsidRPr="004B74D7">
        <w:rPr>
          <w:rFonts w:ascii="Times New Roman" w:hAnsi="Times New Roman" w:cs="Times New Roman"/>
          <w:sz w:val="24"/>
          <w:szCs w:val="24"/>
        </w:rPr>
        <w:t xml:space="preserve">eberapa pendapat </w:t>
      </w:r>
      <w:r w:rsidR="002C5B20">
        <w:rPr>
          <w:rFonts w:ascii="Times New Roman" w:hAnsi="Times New Roman" w:cs="Times New Roman"/>
          <w:sz w:val="24"/>
          <w:szCs w:val="24"/>
        </w:rPr>
        <w:t xml:space="preserve">yang diuraikan </w:t>
      </w:r>
      <w:r w:rsidR="002C5B20" w:rsidRPr="004B74D7">
        <w:rPr>
          <w:rFonts w:ascii="Times New Roman" w:hAnsi="Times New Roman" w:cs="Times New Roman"/>
          <w:sz w:val="24"/>
          <w:szCs w:val="24"/>
        </w:rPr>
        <w:t xml:space="preserve">di atas dapat disimpulkan pembelajaran adalah proses penyampaian pengetahuan oleh guru kepada siswa dengan interaksi secara langsung untuk mencapai hasil tujuan pembelajaran ke arah yang lebih baik.   </w:t>
      </w:r>
    </w:p>
    <w:p w:rsidR="00DF30E5" w:rsidRDefault="00DF30E5" w:rsidP="00B61207">
      <w:pPr>
        <w:pStyle w:val="ListParagraph"/>
        <w:numPr>
          <w:ilvl w:val="0"/>
          <w:numId w:val="12"/>
        </w:numPr>
        <w:spacing w:after="0" w:line="480" w:lineRule="auto"/>
        <w:ind w:left="363"/>
        <w:jc w:val="both"/>
        <w:rPr>
          <w:rFonts w:ascii="Times New Roman" w:hAnsi="Times New Roman" w:cs="Times New Roman"/>
          <w:b/>
          <w:sz w:val="24"/>
          <w:szCs w:val="24"/>
        </w:rPr>
      </w:pPr>
      <w:r>
        <w:rPr>
          <w:rFonts w:ascii="Times New Roman" w:hAnsi="Times New Roman" w:cs="Times New Roman"/>
          <w:b/>
          <w:sz w:val="24"/>
          <w:szCs w:val="24"/>
        </w:rPr>
        <w:t>Pengertian Prestasi Belajar</w:t>
      </w:r>
    </w:p>
    <w:p w:rsidR="00C9061D" w:rsidRDefault="00C9061D" w:rsidP="00C906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Setiap kegiatan yang dilakukan siswa akan menghasilkan suatu perubahan dalam dirinya, yang meliputi ranah kognitif, afektif dan psikomotor. Hasil belajar yang diperoleh siswa diukur berdasarkan perbedaan tingkah laku sebelum dan sesudah belajar dilakukan. Salah satu indikator terjadi perubahan dalam diri siswa sebagai hasil belajar di sekolah dapat dilihat melalui nilai yang diperoleh siswa pada akhir semester.</w:t>
      </w:r>
    </w:p>
    <w:p w:rsidR="00C9061D" w:rsidRDefault="00C9061D" w:rsidP="00C906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Pengertian yang lebih umum mengenai prestasi belajar ini dikemukakan oleh</w:t>
      </w:r>
      <w:r>
        <w:rPr>
          <w:rFonts w:ascii="Times New Roman" w:hAnsi="Times New Roman" w:cs="Times New Roman"/>
          <w:sz w:val="24"/>
          <w:szCs w:val="24"/>
        </w:rPr>
        <w:t xml:space="preserve"> </w:t>
      </w:r>
      <w:r w:rsidRPr="004B74D7">
        <w:rPr>
          <w:rFonts w:ascii="Times New Roman" w:hAnsi="Times New Roman" w:cs="Times New Roman"/>
          <w:sz w:val="24"/>
          <w:szCs w:val="24"/>
        </w:rPr>
        <w:t>Surya (2004:</w:t>
      </w:r>
      <w:r w:rsidR="00B21CA6">
        <w:rPr>
          <w:rFonts w:ascii="Times New Roman" w:hAnsi="Times New Roman" w:cs="Times New Roman"/>
          <w:sz w:val="24"/>
          <w:szCs w:val="24"/>
        </w:rPr>
        <w:t xml:space="preserve"> </w:t>
      </w:r>
      <w:r w:rsidRPr="004B74D7">
        <w:rPr>
          <w:rFonts w:ascii="Times New Roman" w:hAnsi="Times New Roman" w:cs="Times New Roman"/>
          <w:sz w:val="24"/>
          <w:szCs w:val="24"/>
        </w:rPr>
        <w:t>75) yaitu “</w:t>
      </w:r>
      <w:r>
        <w:rPr>
          <w:rFonts w:ascii="Times New Roman" w:hAnsi="Times New Roman" w:cs="Times New Roman"/>
          <w:sz w:val="24"/>
          <w:szCs w:val="24"/>
        </w:rPr>
        <w:t>P</w:t>
      </w:r>
      <w:r w:rsidRPr="004B74D7">
        <w:rPr>
          <w:rFonts w:ascii="Times New Roman" w:hAnsi="Times New Roman" w:cs="Times New Roman"/>
          <w:sz w:val="24"/>
          <w:szCs w:val="24"/>
        </w:rPr>
        <w:t>restasi belajar adalah hasil belajar atau perubahan tingkah laku yang menyangkut ilmu pengetahuan, keterampilan dan sikap setelah melalui proses tertentu, sebagai hasil pengalaman individu dalam interaksi dengan lingkungannya”.</w:t>
      </w:r>
    </w:p>
    <w:p w:rsidR="00C9061D" w:rsidRDefault="00C9061D" w:rsidP="00C906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B74D7">
        <w:rPr>
          <w:rFonts w:ascii="Times New Roman" w:hAnsi="Times New Roman" w:cs="Times New Roman"/>
          <w:sz w:val="24"/>
          <w:szCs w:val="24"/>
        </w:rPr>
        <w:t>Pengertian prestasi belajar sebagaimana tercantum dalam (</w:t>
      </w:r>
      <w:r w:rsidR="00B21CA6">
        <w:rPr>
          <w:rFonts w:ascii="Times New Roman" w:hAnsi="Times New Roman" w:cs="Times New Roman"/>
          <w:sz w:val="24"/>
          <w:szCs w:val="24"/>
        </w:rPr>
        <w:t xml:space="preserve">Departemen Pendidikan, </w:t>
      </w:r>
      <w:r w:rsidRPr="004B74D7">
        <w:rPr>
          <w:rFonts w:ascii="Times New Roman" w:hAnsi="Times New Roman" w:cs="Times New Roman"/>
          <w:sz w:val="24"/>
          <w:szCs w:val="24"/>
        </w:rPr>
        <w:t>2001:</w:t>
      </w:r>
      <w:r w:rsidR="00A947D4">
        <w:rPr>
          <w:rFonts w:ascii="Times New Roman" w:hAnsi="Times New Roman" w:cs="Times New Roman"/>
          <w:sz w:val="24"/>
          <w:szCs w:val="24"/>
        </w:rPr>
        <w:t xml:space="preserve"> </w:t>
      </w:r>
      <w:r w:rsidRPr="004B74D7">
        <w:rPr>
          <w:rFonts w:ascii="Times New Roman" w:hAnsi="Times New Roman" w:cs="Times New Roman"/>
          <w:sz w:val="24"/>
          <w:szCs w:val="24"/>
        </w:rPr>
        <w:t>895) “Prestasi balajar adalah penguasaan pengetahuan atau keterampilan yang dikembangkan melalui mata pelajaran, lazimnya ditunjukan dengan nilai yang diberikan oleh guru”.</w:t>
      </w:r>
    </w:p>
    <w:p w:rsidR="00C9061D" w:rsidRPr="004B74D7" w:rsidRDefault="00C9061D" w:rsidP="00C906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Sedangkan Winkel</w:t>
      </w:r>
      <w:r w:rsidR="00B21CA6">
        <w:rPr>
          <w:rFonts w:ascii="Times New Roman" w:hAnsi="Times New Roman" w:cs="Times New Roman"/>
          <w:sz w:val="24"/>
          <w:szCs w:val="24"/>
        </w:rPr>
        <w:t xml:space="preserve"> dalam</w:t>
      </w:r>
      <w:r w:rsidRPr="004B74D7">
        <w:rPr>
          <w:rFonts w:ascii="Times New Roman" w:hAnsi="Times New Roman" w:cs="Times New Roman"/>
          <w:sz w:val="24"/>
          <w:szCs w:val="24"/>
        </w:rPr>
        <w:t xml:space="preserve"> (Sunarto, 2012) mengemukakan bahwa </w:t>
      </w:r>
      <w:r>
        <w:rPr>
          <w:rFonts w:ascii="Times New Roman" w:hAnsi="Times New Roman" w:cs="Times New Roman"/>
          <w:sz w:val="24"/>
          <w:szCs w:val="24"/>
        </w:rPr>
        <w:t>“P</w:t>
      </w:r>
      <w:r w:rsidRPr="004B74D7">
        <w:rPr>
          <w:rFonts w:ascii="Times New Roman" w:hAnsi="Times New Roman" w:cs="Times New Roman"/>
          <w:sz w:val="24"/>
          <w:szCs w:val="24"/>
        </w:rPr>
        <w:t>restasi belajar merupakan bukti keberhasilan yang telah dicapai oleh seseorang.</w:t>
      </w:r>
      <w:r>
        <w:rPr>
          <w:rFonts w:ascii="Times New Roman" w:hAnsi="Times New Roman" w:cs="Times New Roman"/>
          <w:sz w:val="24"/>
          <w:szCs w:val="24"/>
        </w:rPr>
        <w:t>”</w:t>
      </w:r>
      <w:r w:rsidRPr="004B74D7">
        <w:rPr>
          <w:rFonts w:ascii="Times New Roman" w:hAnsi="Times New Roman" w:cs="Times New Roman"/>
          <w:sz w:val="24"/>
          <w:szCs w:val="24"/>
        </w:rPr>
        <w:t xml:space="preserve"> Maka prestasi belajar merupakan hasil maksimum yang dicapai oleh seseorang setelah melaksanakan usaha-usaha belajar.</w:t>
      </w:r>
      <w:r w:rsidRPr="00C9061D">
        <w:rPr>
          <w:rFonts w:ascii="Times New Roman" w:hAnsi="Times New Roman" w:cs="Times New Roman"/>
          <w:sz w:val="24"/>
          <w:szCs w:val="24"/>
        </w:rPr>
        <w:t xml:space="preserve"> </w:t>
      </w:r>
      <w:r w:rsidRPr="004B74D7">
        <w:rPr>
          <w:rFonts w:ascii="Times New Roman" w:hAnsi="Times New Roman" w:cs="Times New Roman"/>
          <w:sz w:val="24"/>
          <w:szCs w:val="24"/>
        </w:rPr>
        <w:t>Prestasi dapat diukur melalui tes yang sering dikenal dengan tes prestasi belajar.</w:t>
      </w:r>
    </w:p>
    <w:p w:rsidR="00C9061D" w:rsidRDefault="00C9061D" w:rsidP="00C906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 xml:space="preserve">Berdasarakan beberapa pendapat yang diuraikan di atas dapat disimpulkan </w:t>
      </w:r>
      <w:r w:rsidRPr="004B74D7">
        <w:rPr>
          <w:rFonts w:ascii="Times New Roman" w:hAnsi="Times New Roman" w:cs="Times New Roman"/>
          <w:sz w:val="24"/>
          <w:szCs w:val="24"/>
        </w:rPr>
        <w:t>bahwa prestasi belajar adalah perubahan tingkah laku mencakup tiga aspek (kognitif, afektif dan motorik) seperti penguasaan, penggunaan dan penilaian berbagai pengetahuan dan ketrampilan sebagai akibat atau hasil dari proses belajar dengan faktor-faktor yang mempengaruhinya yang tertuang dalam bentuk nilai yang di berikan oleh guru juga se</w:t>
      </w:r>
      <w:r w:rsidRPr="004B74D7">
        <w:rPr>
          <w:rFonts w:ascii="Times New Roman" w:eastAsia="Times New Roman" w:hAnsi="Times New Roman" w:cs="Times New Roman"/>
          <w:sz w:val="24"/>
          <w:szCs w:val="24"/>
          <w:lang w:eastAsia="id-ID"/>
        </w:rPr>
        <w:t>suatu yang dapat dicapai yang dinampakkan dalam pengetahuan, sikap, dan keahlian. Pengtahuan, pengalaman, dan keterampilan yang diperoleh akan membentuk kepribadian siswa, memperluas kepribadian siswa, memperluas wawasan kehidupan serta meningkatkan kemampuan siswa.</w:t>
      </w:r>
      <w:r w:rsidRPr="00C82702">
        <w:rPr>
          <w:rFonts w:ascii="Times New Roman" w:hAnsi="Times New Roman" w:cs="Times New Roman"/>
          <w:sz w:val="24"/>
          <w:szCs w:val="24"/>
        </w:rPr>
        <w:t xml:space="preserve"> </w:t>
      </w:r>
    </w:p>
    <w:p w:rsidR="00C9061D" w:rsidRDefault="00C9061D" w:rsidP="00C906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Adapun indikator prestasi belajar yang diungkapkan menurut </w:t>
      </w:r>
      <w:r w:rsidRPr="004B74D7">
        <w:rPr>
          <w:rFonts w:ascii="Times New Roman" w:hAnsi="Times New Roman" w:cs="Times New Roman"/>
          <w:sz w:val="24"/>
          <w:szCs w:val="24"/>
        </w:rPr>
        <w:t xml:space="preserve">Muhibbin Syah (2008: 150) “Pengungkapan hasil belajar meliputi segala ranah psikologis yang berubah sebagai akibat pengalaman dan proses belajar siswa”. Namun demikian </w:t>
      </w:r>
      <w:r w:rsidRPr="004B74D7">
        <w:rPr>
          <w:rFonts w:ascii="Times New Roman" w:hAnsi="Times New Roman" w:cs="Times New Roman"/>
          <w:sz w:val="24"/>
          <w:szCs w:val="24"/>
        </w:rPr>
        <w:lastRenderedPageBreak/>
        <w:t>pengungkapan perubahan tingkah laku seluruh ranah, khususnya ranah afektif sangat sulit.</w:t>
      </w:r>
    </w:p>
    <w:p w:rsidR="00C9061D" w:rsidRPr="004B74D7" w:rsidRDefault="00C9061D" w:rsidP="00C906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 xml:space="preserve">Hal ini disebabkan perubahan hasil belajar itu ada yang bersifat </w:t>
      </w:r>
      <w:r w:rsidRPr="004B74D7">
        <w:rPr>
          <w:rFonts w:ascii="Times New Roman" w:hAnsi="Times New Roman" w:cs="Times New Roman"/>
          <w:i/>
          <w:iCs/>
          <w:sz w:val="24"/>
          <w:szCs w:val="24"/>
        </w:rPr>
        <w:t xml:space="preserve">intangible </w:t>
      </w:r>
      <w:r w:rsidRPr="004B74D7">
        <w:rPr>
          <w:rFonts w:ascii="Times New Roman" w:hAnsi="Times New Roman" w:cs="Times New Roman"/>
          <w:sz w:val="24"/>
          <w:szCs w:val="24"/>
        </w:rPr>
        <w:t>(tidak dapat diraba). Kunci pokok untuk memperoleh ukuran dan data hasil belajar siswa adalah garis-garis besar indikator dikaitkan dengan jenis prestasi yang hendak diungkapkan atau diukur.</w:t>
      </w:r>
      <w:r>
        <w:rPr>
          <w:rFonts w:ascii="Times New Roman" w:hAnsi="Times New Roman" w:cs="Times New Roman"/>
          <w:sz w:val="24"/>
          <w:szCs w:val="24"/>
        </w:rPr>
        <w:t xml:space="preserve"> </w:t>
      </w:r>
      <w:r w:rsidRPr="004B74D7">
        <w:rPr>
          <w:rFonts w:ascii="Times New Roman" w:hAnsi="Times New Roman" w:cs="Times New Roman"/>
          <w:sz w:val="24"/>
          <w:szCs w:val="24"/>
        </w:rPr>
        <w:t>Di bawah ini adalah tabel yang menunjukan jenis, indikator dan cara evaluasi belajar:</w:t>
      </w:r>
    </w:p>
    <w:p w:rsidR="00C9061D" w:rsidRPr="00AD0F7C" w:rsidRDefault="00C9061D" w:rsidP="00C9061D">
      <w:pPr>
        <w:spacing w:after="0" w:line="240" w:lineRule="auto"/>
        <w:jc w:val="center"/>
        <w:rPr>
          <w:rFonts w:ascii="Times New Roman" w:hAnsi="Times New Roman" w:cs="Times New Roman"/>
          <w:b/>
          <w:sz w:val="24"/>
          <w:szCs w:val="24"/>
        </w:rPr>
      </w:pPr>
      <w:r w:rsidRPr="00AD0F7C">
        <w:rPr>
          <w:rFonts w:ascii="Times New Roman" w:hAnsi="Times New Roman" w:cs="Times New Roman"/>
          <w:b/>
          <w:sz w:val="24"/>
          <w:szCs w:val="24"/>
        </w:rPr>
        <w:t>Tabel 2.1</w:t>
      </w:r>
    </w:p>
    <w:p w:rsidR="00C9061D" w:rsidRPr="00D721B5" w:rsidRDefault="00C9061D" w:rsidP="00C9061D">
      <w:pPr>
        <w:spacing w:after="0" w:line="360" w:lineRule="auto"/>
        <w:jc w:val="center"/>
        <w:rPr>
          <w:rFonts w:ascii="Times New Roman" w:hAnsi="Times New Roman" w:cs="Times New Roman"/>
          <w:sz w:val="24"/>
          <w:szCs w:val="24"/>
        </w:rPr>
      </w:pPr>
      <w:r w:rsidRPr="00AD0F7C">
        <w:rPr>
          <w:rFonts w:ascii="Times New Roman" w:hAnsi="Times New Roman" w:cs="Times New Roman"/>
          <w:b/>
          <w:sz w:val="24"/>
          <w:szCs w:val="24"/>
        </w:rPr>
        <w:t>Jenis, Indikator dan Cara Evaluasi Prestasi</w:t>
      </w:r>
    </w:p>
    <w:tbl>
      <w:tblPr>
        <w:tblStyle w:val="TableGrid"/>
        <w:tblW w:w="0" w:type="auto"/>
        <w:tblInd w:w="108" w:type="dxa"/>
        <w:tblLook w:val="04A0"/>
      </w:tblPr>
      <w:tblGrid>
        <w:gridCol w:w="2127"/>
        <w:gridCol w:w="3320"/>
        <w:gridCol w:w="2491"/>
      </w:tblGrid>
      <w:tr w:rsidR="00C9061D" w:rsidRPr="00C9061D" w:rsidTr="00C9061D">
        <w:tc>
          <w:tcPr>
            <w:tcW w:w="2127" w:type="dxa"/>
            <w:shd w:val="clear" w:color="auto" w:fill="92D050"/>
          </w:tcPr>
          <w:p w:rsidR="00C9061D" w:rsidRPr="00C9061D" w:rsidRDefault="00C9061D" w:rsidP="00C9061D">
            <w:pPr>
              <w:spacing w:before="100" w:beforeAutospacing="1"/>
              <w:jc w:val="center"/>
              <w:rPr>
                <w:rFonts w:ascii="Times New Roman" w:eastAsia="Times New Roman" w:hAnsi="Times New Roman" w:cs="Times New Roman"/>
                <w:b/>
                <w:lang w:eastAsia="id-ID"/>
              </w:rPr>
            </w:pPr>
            <w:r w:rsidRPr="00C9061D">
              <w:rPr>
                <w:rFonts w:ascii="Times New Roman" w:eastAsia="Times New Roman" w:hAnsi="Times New Roman" w:cs="Times New Roman"/>
                <w:b/>
                <w:lang w:eastAsia="id-ID"/>
              </w:rPr>
              <w:t xml:space="preserve">Ranah/ Jenis Prestasi </w:t>
            </w:r>
          </w:p>
        </w:tc>
        <w:tc>
          <w:tcPr>
            <w:tcW w:w="3320" w:type="dxa"/>
            <w:shd w:val="clear" w:color="auto" w:fill="92D050"/>
          </w:tcPr>
          <w:p w:rsidR="00C9061D" w:rsidRPr="00C9061D" w:rsidRDefault="00C9061D" w:rsidP="00C9061D">
            <w:pPr>
              <w:spacing w:before="100" w:beforeAutospacing="1"/>
              <w:jc w:val="center"/>
              <w:rPr>
                <w:rFonts w:ascii="Times New Roman" w:eastAsia="Times New Roman" w:hAnsi="Times New Roman" w:cs="Times New Roman"/>
                <w:b/>
                <w:lang w:eastAsia="id-ID"/>
              </w:rPr>
            </w:pPr>
            <w:r w:rsidRPr="00C9061D">
              <w:rPr>
                <w:rFonts w:ascii="Times New Roman" w:eastAsia="Times New Roman" w:hAnsi="Times New Roman" w:cs="Times New Roman"/>
                <w:b/>
                <w:lang w:eastAsia="id-ID"/>
              </w:rPr>
              <w:t xml:space="preserve">Indikator </w:t>
            </w:r>
          </w:p>
        </w:tc>
        <w:tc>
          <w:tcPr>
            <w:tcW w:w="2491" w:type="dxa"/>
            <w:shd w:val="clear" w:color="auto" w:fill="92D050"/>
          </w:tcPr>
          <w:p w:rsidR="00C9061D" w:rsidRPr="00C9061D" w:rsidRDefault="00C9061D" w:rsidP="00C9061D">
            <w:pPr>
              <w:spacing w:before="100" w:beforeAutospacing="1"/>
              <w:jc w:val="center"/>
              <w:rPr>
                <w:rFonts w:ascii="Times New Roman" w:eastAsia="Times New Roman" w:hAnsi="Times New Roman" w:cs="Times New Roman"/>
                <w:b/>
                <w:lang w:eastAsia="id-ID"/>
              </w:rPr>
            </w:pPr>
            <w:r w:rsidRPr="00C9061D">
              <w:rPr>
                <w:rFonts w:ascii="Times New Roman" w:eastAsia="Times New Roman" w:hAnsi="Times New Roman" w:cs="Times New Roman"/>
                <w:b/>
                <w:lang w:eastAsia="id-ID"/>
              </w:rPr>
              <w:t>Cara Evaluasi</w:t>
            </w:r>
          </w:p>
        </w:tc>
      </w:tr>
      <w:tr w:rsidR="00C9061D" w:rsidRPr="00C9061D" w:rsidTr="00C9061D">
        <w:tc>
          <w:tcPr>
            <w:tcW w:w="2127" w:type="dxa"/>
          </w:tcPr>
          <w:p w:rsidR="00C9061D" w:rsidRPr="00C9061D" w:rsidRDefault="00C9061D" w:rsidP="00B61207">
            <w:pPr>
              <w:pStyle w:val="ListParagraph"/>
              <w:numPr>
                <w:ilvl w:val="0"/>
                <w:numId w:val="16"/>
              </w:numPr>
              <w:spacing w:before="100" w:beforeAutospacing="1"/>
              <w:ind w:left="363"/>
              <w:rPr>
                <w:rFonts w:ascii="Times New Roman" w:eastAsia="Times New Roman" w:hAnsi="Times New Roman" w:cs="Times New Roman"/>
                <w:b/>
                <w:lang w:eastAsia="id-ID"/>
              </w:rPr>
            </w:pPr>
            <w:r w:rsidRPr="00C9061D">
              <w:rPr>
                <w:rFonts w:ascii="Times New Roman" w:eastAsia="Times New Roman" w:hAnsi="Times New Roman" w:cs="Times New Roman"/>
                <w:b/>
                <w:lang w:eastAsia="id-ID"/>
              </w:rPr>
              <w:t>Ranah Kognitif</w:t>
            </w:r>
          </w:p>
        </w:tc>
        <w:tc>
          <w:tcPr>
            <w:tcW w:w="3320" w:type="dxa"/>
            <w:vMerge w:val="restart"/>
          </w:tcPr>
          <w:p w:rsidR="00C9061D" w:rsidRPr="00C9061D" w:rsidRDefault="00C9061D" w:rsidP="00B61207">
            <w:pPr>
              <w:pStyle w:val="ListParagraph"/>
              <w:numPr>
                <w:ilvl w:val="0"/>
                <w:numId w:val="18"/>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dapat menunjukkan</w:t>
            </w:r>
          </w:p>
          <w:p w:rsidR="00C9061D" w:rsidRPr="00C9061D" w:rsidRDefault="00C9061D" w:rsidP="00B61207">
            <w:pPr>
              <w:pStyle w:val="ListParagraph"/>
              <w:numPr>
                <w:ilvl w:val="0"/>
                <w:numId w:val="18"/>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dapat membandingkan</w:t>
            </w:r>
          </w:p>
          <w:p w:rsidR="00C9061D" w:rsidRPr="00C9061D" w:rsidRDefault="00C9061D" w:rsidP="00B61207">
            <w:pPr>
              <w:pStyle w:val="ListParagraph"/>
              <w:numPr>
                <w:ilvl w:val="0"/>
                <w:numId w:val="18"/>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dapat menghubungkan</w:t>
            </w:r>
          </w:p>
        </w:tc>
        <w:tc>
          <w:tcPr>
            <w:tcW w:w="2491" w:type="dxa"/>
            <w:vMerge w:val="restart"/>
          </w:tcPr>
          <w:p w:rsidR="00C9061D" w:rsidRPr="00C9061D" w:rsidRDefault="00C9061D" w:rsidP="00B61207">
            <w:pPr>
              <w:pStyle w:val="ListParagraph"/>
              <w:numPr>
                <w:ilvl w:val="0"/>
                <w:numId w:val="19"/>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Tes lisan</w:t>
            </w:r>
          </w:p>
          <w:p w:rsidR="00C9061D" w:rsidRPr="00C9061D" w:rsidRDefault="00C9061D" w:rsidP="00B61207">
            <w:pPr>
              <w:pStyle w:val="ListParagraph"/>
              <w:numPr>
                <w:ilvl w:val="0"/>
                <w:numId w:val="19"/>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Tes tertulis</w:t>
            </w:r>
          </w:p>
          <w:p w:rsidR="00C9061D" w:rsidRPr="00C9061D" w:rsidRDefault="00C9061D" w:rsidP="00B61207">
            <w:pPr>
              <w:pStyle w:val="ListParagraph"/>
              <w:numPr>
                <w:ilvl w:val="0"/>
                <w:numId w:val="19"/>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Observasi</w:t>
            </w:r>
          </w:p>
        </w:tc>
      </w:tr>
      <w:tr w:rsidR="00C9061D" w:rsidRPr="00C9061D" w:rsidTr="00C9061D">
        <w:tc>
          <w:tcPr>
            <w:tcW w:w="2127" w:type="dxa"/>
          </w:tcPr>
          <w:p w:rsidR="00C9061D" w:rsidRPr="00C9061D" w:rsidRDefault="00C9061D" w:rsidP="00B61207">
            <w:pPr>
              <w:pStyle w:val="ListParagraph"/>
              <w:numPr>
                <w:ilvl w:val="0"/>
                <w:numId w:val="17"/>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Pengamatan</w:t>
            </w:r>
          </w:p>
        </w:tc>
        <w:tc>
          <w:tcPr>
            <w:tcW w:w="3320" w:type="dxa"/>
            <w:vMerge/>
          </w:tcPr>
          <w:p w:rsidR="00C9061D" w:rsidRPr="00C9061D" w:rsidRDefault="00C9061D" w:rsidP="00C9061D">
            <w:pPr>
              <w:spacing w:before="100" w:beforeAutospacing="1"/>
              <w:ind w:left="363"/>
              <w:jc w:val="center"/>
              <w:rPr>
                <w:rFonts w:ascii="Times New Roman" w:eastAsia="Times New Roman" w:hAnsi="Times New Roman" w:cs="Times New Roman"/>
                <w:lang w:eastAsia="id-ID"/>
              </w:rPr>
            </w:pPr>
          </w:p>
        </w:tc>
        <w:tc>
          <w:tcPr>
            <w:tcW w:w="2491" w:type="dxa"/>
            <w:vMerge/>
          </w:tcPr>
          <w:p w:rsidR="00C9061D" w:rsidRPr="00C9061D" w:rsidRDefault="00C9061D" w:rsidP="00C9061D">
            <w:pPr>
              <w:spacing w:before="100" w:beforeAutospacing="1"/>
              <w:ind w:left="363"/>
              <w:jc w:val="center"/>
              <w:rPr>
                <w:rFonts w:ascii="Times New Roman" w:eastAsia="Times New Roman" w:hAnsi="Times New Roman" w:cs="Times New Roman"/>
                <w:lang w:eastAsia="id-ID"/>
              </w:rPr>
            </w:pPr>
          </w:p>
        </w:tc>
      </w:tr>
      <w:tr w:rsidR="00C9061D" w:rsidRPr="00C9061D" w:rsidTr="00C9061D">
        <w:tc>
          <w:tcPr>
            <w:tcW w:w="2127" w:type="dxa"/>
          </w:tcPr>
          <w:p w:rsidR="00C9061D" w:rsidRPr="00C9061D" w:rsidRDefault="00C9061D" w:rsidP="00B61207">
            <w:pPr>
              <w:pStyle w:val="ListParagraph"/>
              <w:numPr>
                <w:ilvl w:val="0"/>
                <w:numId w:val="17"/>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 xml:space="preserve">Ingatan </w:t>
            </w:r>
          </w:p>
        </w:tc>
        <w:tc>
          <w:tcPr>
            <w:tcW w:w="3320" w:type="dxa"/>
          </w:tcPr>
          <w:p w:rsidR="00C9061D" w:rsidRPr="00C9061D" w:rsidRDefault="00C9061D" w:rsidP="00B61207">
            <w:pPr>
              <w:pStyle w:val="ListParagraph"/>
              <w:numPr>
                <w:ilvl w:val="0"/>
                <w:numId w:val="20"/>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dapat menyebutkan</w:t>
            </w:r>
          </w:p>
          <w:p w:rsidR="00C9061D" w:rsidRPr="00C9061D" w:rsidRDefault="00C9061D" w:rsidP="00B61207">
            <w:pPr>
              <w:pStyle w:val="ListParagraph"/>
              <w:numPr>
                <w:ilvl w:val="0"/>
                <w:numId w:val="20"/>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dapat menunjukan kembali</w:t>
            </w:r>
          </w:p>
        </w:tc>
        <w:tc>
          <w:tcPr>
            <w:tcW w:w="2491" w:type="dxa"/>
          </w:tcPr>
          <w:p w:rsidR="00C9061D" w:rsidRPr="00C9061D" w:rsidRDefault="00C9061D" w:rsidP="00B61207">
            <w:pPr>
              <w:pStyle w:val="ListParagraph"/>
              <w:numPr>
                <w:ilvl w:val="0"/>
                <w:numId w:val="21"/>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Tes lisan</w:t>
            </w:r>
          </w:p>
          <w:p w:rsidR="00C9061D" w:rsidRPr="00C9061D" w:rsidRDefault="00C9061D" w:rsidP="00B61207">
            <w:pPr>
              <w:pStyle w:val="ListParagraph"/>
              <w:numPr>
                <w:ilvl w:val="0"/>
                <w:numId w:val="21"/>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Tes tertulis</w:t>
            </w:r>
          </w:p>
          <w:p w:rsidR="00C9061D" w:rsidRPr="00C9061D" w:rsidRDefault="00C9061D" w:rsidP="00B61207">
            <w:pPr>
              <w:pStyle w:val="ListParagraph"/>
              <w:numPr>
                <w:ilvl w:val="0"/>
                <w:numId w:val="21"/>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Observasi</w:t>
            </w:r>
          </w:p>
        </w:tc>
      </w:tr>
      <w:tr w:rsidR="00C9061D" w:rsidRPr="00C9061D" w:rsidTr="00C9061D">
        <w:tc>
          <w:tcPr>
            <w:tcW w:w="2127" w:type="dxa"/>
          </w:tcPr>
          <w:p w:rsidR="00C9061D" w:rsidRPr="00C9061D" w:rsidRDefault="00C9061D" w:rsidP="00B61207">
            <w:pPr>
              <w:pStyle w:val="ListParagraph"/>
              <w:numPr>
                <w:ilvl w:val="0"/>
                <w:numId w:val="23"/>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 xml:space="preserve">Pemahaman </w:t>
            </w:r>
          </w:p>
        </w:tc>
        <w:tc>
          <w:tcPr>
            <w:tcW w:w="3320" w:type="dxa"/>
          </w:tcPr>
          <w:p w:rsidR="00C9061D" w:rsidRPr="00C9061D" w:rsidRDefault="00C9061D" w:rsidP="00B61207">
            <w:pPr>
              <w:pStyle w:val="ListParagraph"/>
              <w:numPr>
                <w:ilvl w:val="0"/>
                <w:numId w:val="22"/>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dapat menjelaskan</w:t>
            </w:r>
          </w:p>
          <w:p w:rsidR="00C9061D" w:rsidRPr="00C9061D" w:rsidRDefault="00C9061D" w:rsidP="00B61207">
            <w:pPr>
              <w:pStyle w:val="ListParagraph"/>
              <w:numPr>
                <w:ilvl w:val="0"/>
                <w:numId w:val="22"/>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dapat mendefinisikan dengan lisan sendiri</w:t>
            </w:r>
          </w:p>
        </w:tc>
        <w:tc>
          <w:tcPr>
            <w:tcW w:w="2491" w:type="dxa"/>
          </w:tcPr>
          <w:p w:rsidR="00C9061D" w:rsidRPr="00C9061D" w:rsidRDefault="00C9061D" w:rsidP="00B61207">
            <w:pPr>
              <w:pStyle w:val="ListParagraph"/>
              <w:numPr>
                <w:ilvl w:val="0"/>
                <w:numId w:val="24"/>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Tes lisan</w:t>
            </w:r>
          </w:p>
          <w:p w:rsidR="00C9061D" w:rsidRPr="00C9061D" w:rsidRDefault="00C9061D" w:rsidP="00B61207">
            <w:pPr>
              <w:pStyle w:val="ListParagraph"/>
              <w:numPr>
                <w:ilvl w:val="0"/>
                <w:numId w:val="24"/>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Tes tertulis</w:t>
            </w:r>
          </w:p>
        </w:tc>
      </w:tr>
      <w:tr w:rsidR="00C9061D" w:rsidRPr="00C9061D" w:rsidTr="00C9061D">
        <w:tc>
          <w:tcPr>
            <w:tcW w:w="2127" w:type="dxa"/>
          </w:tcPr>
          <w:p w:rsidR="00C9061D" w:rsidRPr="00C9061D" w:rsidRDefault="00C9061D" w:rsidP="00B61207">
            <w:pPr>
              <w:pStyle w:val="ListParagraph"/>
              <w:numPr>
                <w:ilvl w:val="0"/>
                <w:numId w:val="16"/>
              </w:numPr>
              <w:spacing w:before="100" w:beforeAutospacing="1"/>
              <w:ind w:left="363"/>
              <w:rPr>
                <w:rFonts w:ascii="Times New Roman" w:eastAsia="Times New Roman" w:hAnsi="Times New Roman" w:cs="Times New Roman"/>
                <w:b/>
                <w:lang w:eastAsia="id-ID"/>
              </w:rPr>
            </w:pPr>
            <w:r w:rsidRPr="00C9061D">
              <w:rPr>
                <w:rFonts w:ascii="Times New Roman" w:eastAsia="Times New Roman" w:hAnsi="Times New Roman" w:cs="Times New Roman"/>
                <w:b/>
                <w:lang w:eastAsia="id-ID"/>
              </w:rPr>
              <w:t xml:space="preserve">Ranah Rasa/ Afektif </w:t>
            </w:r>
          </w:p>
        </w:tc>
        <w:tc>
          <w:tcPr>
            <w:tcW w:w="3320" w:type="dxa"/>
            <w:vMerge w:val="restart"/>
          </w:tcPr>
          <w:p w:rsidR="00C9061D" w:rsidRPr="00C9061D" w:rsidRDefault="00C9061D" w:rsidP="00B61207">
            <w:pPr>
              <w:pStyle w:val="ListParagraph"/>
              <w:numPr>
                <w:ilvl w:val="0"/>
                <w:numId w:val="26"/>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Menunjukan sikap menerima</w:t>
            </w:r>
          </w:p>
          <w:p w:rsidR="00C9061D" w:rsidRPr="00C9061D" w:rsidRDefault="00C9061D" w:rsidP="00B61207">
            <w:pPr>
              <w:pStyle w:val="ListParagraph"/>
              <w:numPr>
                <w:ilvl w:val="0"/>
                <w:numId w:val="26"/>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Menujukan sikap menolak</w:t>
            </w:r>
          </w:p>
        </w:tc>
        <w:tc>
          <w:tcPr>
            <w:tcW w:w="2491" w:type="dxa"/>
            <w:vMerge w:val="restart"/>
          </w:tcPr>
          <w:p w:rsidR="00C9061D" w:rsidRPr="00C9061D" w:rsidRDefault="00C9061D" w:rsidP="00B61207">
            <w:pPr>
              <w:pStyle w:val="ListParagraph"/>
              <w:numPr>
                <w:ilvl w:val="0"/>
                <w:numId w:val="27"/>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Tes tertulis</w:t>
            </w:r>
          </w:p>
          <w:p w:rsidR="00C9061D" w:rsidRPr="00C9061D" w:rsidRDefault="00C9061D" w:rsidP="00B61207">
            <w:pPr>
              <w:pStyle w:val="ListParagraph"/>
              <w:numPr>
                <w:ilvl w:val="0"/>
                <w:numId w:val="27"/>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Tes skala sikap</w:t>
            </w:r>
          </w:p>
          <w:p w:rsidR="00C9061D" w:rsidRPr="00C9061D" w:rsidRDefault="00C9061D" w:rsidP="00B61207">
            <w:pPr>
              <w:pStyle w:val="ListParagraph"/>
              <w:numPr>
                <w:ilvl w:val="0"/>
                <w:numId w:val="27"/>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Observasi</w:t>
            </w:r>
          </w:p>
        </w:tc>
      </w:tr>
      <w:tr w:rsidR="00C9061D" w:rsidRPr="00C9061D" w:rsidTr="00C9061D">
        <w:tc>
          <w:tcPr>
            <w:tcW w:w="2127" w:type="dxa"/>
          </w:tcPr>
          <w:p w:rsidR="00C9061D" w:rsidRPr="00C9061D" w:rsidRDefault="00C9061D" w:rsidP="00B61207">
            <w:pPr>
              <w:pStyle w:val="ListParagraph"/>
              <w:numPr>
                <w:ilvl w:val="0"/>
                <w:numId w:val="25"/>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 xml:space="preserve">Penerimaan </w:t>
            </w:r>
          </w:p>
        </w:tc>
        <w:tc>
          <w:tcPr>
            <w:tcW w:w="3320" w:type="dxa"/>
            <w:vMerge/>
          </w:tcPr>
          <w:p w:rsidR="00C9061D" w:rsidRPr="00C9061D" w:rsidRDefault="00C9061D" w:rsidP="00C9061D">
            <w:pPr>
              <w:spacing w:before="100" w:beforeAutospacing="1"/>
              <w:ind w:left="363"/>
              <w:jc w:val="center"/>
              <w:rPr>
                <w:rFonts w:ascii="Times New Roman" w:eastAsia="Times New Roman" w:hAnsi="Times New Roman" w:cs="Times New Roman"/>
                <w:lang w:eastAsia="id-ID"/>
              </w:rPr>
            </w:pPr>
          </w:p>
        </w:tc>
        <w:tc>
          <w:tcPr>
            <w:tcW w:w="2491" w:type="dxa"/>
            <w:vMerge/>
          </w:tcPr>
          <w:p w:rsidR="00C9061D" w:rsidRPr="00C9061D" w:rsidRDefault="00C9061D" w:rsidP="00C9061D">
            <w:pPr>
              <w:spacing w:before="100" w:beforeAutospacing="1"/>
              <w:ind w:left="363"/>
              <w:jc w:val="center"/>
              <w:rPr>
                <w:rFonts w:ascii="Times New Roman" w:eastAsia="Times New Roman" w:hAnsi="Times New Roman" w:cs="Times New Roman"/>
                <w:lang w:eastAsia="id-ID"/>
              </w:rPr>
            </w:pPr>
          </w:p>
        </w:tc>
      </w:tr>
      <w:tr w:rsidR="00C9061D" w:rsidRPr="00C9061D" w:rsidTr="00C9061D">
        <w:tc>
          <w:tcPr>
            <w:tcW w:w="2127" w:type="dxa"/>
          </w:tcPr>
          <w:p w:rsidR="00C9061D" w:rsidRPr="00C9061D" w:rsidRDefault="00C9061D" w:rsidP="00B61207">
            <w:pPr>
              <w:pStyle w:val="ListParagraph"/>
              <w:numPr>
                <w:ilvl w:val="0"/>
                <w:numId w:val="25"/>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 xml:space="preserve">Sambutan </w:t>
            </w:r>
          </w:p>
        </w:tc>
        <w:tc>
          <w:tcPr>
            <w:tcW w:w="3320" w:type="dxa"/>
          </w:tcPr>
          <w:p w:rsidR="00C9061D" w:rsidRPr="00C9061D" w:rsidRDefault="00C9061D" w:rsidP="00B61207">
            <w:pPr>
              <w:pStyle w:val="ListParagraph"/>
              <w:numPr>
                <w:ilvl w:val="0"/>
                <w:numId w:val="28"/>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Kesediaan berpartisipasi/terlibat</w:t>
            </w:r>
          </w:p>
          <w:p w:rsidR="00C9061D" w:rsidRPr="00C9061D" w:rsidRDefault="00C9061D" w:rsidP="00B61207">
            <w:pPr>
              <w:pStyle w:val="ListParagraph"/>
              <w:numPr>
                <w:ilvl w:val="0"/>
                <w:numId w:val="28"/>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Kesediaan memanfaatkan</w:t>
            </w:r>
          </w:p>
        </w:tc>
        <w:tc>
          <w:tcPr>
            <w:tcW w:w="2491" w:type="dxa"/>
          </w:tcPr>
          <w:p w:rsidR="00C9061D" w:rsidRPr="00C9061D" w:rsidRDefault="00C9061D" w:rsidP="00B61207">
            <w:pPr>
              <w:pStyle w:val="ListParagraph"/>
              <w:numPr>
                <w:ilvl w:val="0"/>
                <w:numId w:val="29"/>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Tes tertulis</w:t>
            </w:r>
          </w:p>
          <w:p w:rsidR="00C9061D" w:rsidRPr="00C9061D" w:rsidRDefault="00C9061D" w:rsidP="00B61207">
            <w:pPr>
              <w:pStyle w:val="ListParagraph"/>
              <w:numPr>
                <w:ilvl w:val="0"/>
                <w:numId w:val="29"/>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Tes skala sikap</w:t>
            </w:r>
          </w:p>
          <w:p w:rsidR="00C9061D" w:rsidRPr="00C9061D" w:rsidRDefault="00C9061D" w:rsidP="00B61207">
            <w:pPr>
              <w:pStyle w:val="ListParagraph"/>
              <w:numPr>
                <w:ilvl w:val="0"/>
                <w:numId w:val="29"/>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Observasi</w:t>
            </w:r>
          </w:p>
        </w:tc>
      </w:tr>
      <w:tr w:rsidR="00C9061D" w:rsidRPr="00C9061D" w:rsidTr="00C9061D">
        <w:tc>
          <w:tcPr>
            <w:tcW w:w="2127" w:type="dxa"/>
          </w:tcPr>
          <w:p w:rsidR="00C9061D" w:rsidRPr="00C9061D" w:rsidRDefault="00C9061D" w:rsidP="00B61207">
            <w:pPr>
              <w:pStyle w:val="ListParagraph"/>
              <w:numPr>
                <w:ilvl w:val="0"/>
                <w:numId w:val="25"/>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Apresiasi (sikap menghargai)</w:t>
            </w:r>
          </w:p>
        </w:tc>
        <w:tc>
          <w:tcPr>
            <w:tcW w:w="3320" w:type="dxa"/>
          </w:tcPr>
          <w:p w:rsidR="00C9061D" w:rsidRPr="00C9061D" w:rsidRDefault="00C9061D" w:rsidP="00B61207">
            <w:pPr>
              <w:pStyle w:val="ListParagraph"/>
              <w:numPr>
                <w:ilvl w:val="0"/>
                <w:numId w:val="30"/>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menganggap penting dan bermanfaat.</w:t>
            </w:r>
          </w:p>
          <w:p w:rsidR="00C9061D" w:rsidRPr="00C9061D" w:rsidRDefault="00C9061D" w:rsidP="00B61207">
            <w:pPr>
              <w:pStyle w:val="ListParagraph"/>
              <w:numPr>
                <w:ilvl w:val="0"/>
                <w:numId w:val="30"/>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menganggap indah dan harmonis</w:t>
            </w:r>
          </w:p>
          <w:p w:rsidR="00C9061D" w:rsidRPr="00C9061D" w:rsidRDefault="00C9061D" w:rsidP="00B61207">
            <w:pPr>
              <w:pStyle w:val="ListParagraph"/>
              <w:numPr>
                <w:ilvl w:val="0"/>
                <w:numId w:val="30"/>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mengagumi</w:t>
            </w:r>
          </w:p>
        </w:tc>
        <w:tc>
          <w:tcPr>
            <w:tcW w:w="2491" w:type="dxa"/>
          </w:tcPr>
          <w:p w:rsidR="00C9061D" w:rsidRPr="00C9061D" w:rsidRDefault="00C9061D" w:rsidP="00B61207">
            <w:pPr>
              <w:pStyle w:val="ListParagraph"/>
              <w:numPr>
                <w:ilvl w:val="0"/>
                <w:numId w:val="31"/>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Tes skala penilaian/sikap</w:t>
            </w:r>
          </w:p>
          <w:p w:rsidR="00C9061D" w:rsidRPr="00C9061D" w:rsidRDefault="00C9061D" w:rsidP="00B61207">
            <w:pPr>
              <w:pStyle w:val="ListParagraph"/>
              <w:numPr>
                <w:ilvl w:val="0"/>
                <w:numId w:val="31"/>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Pemberian tugas</w:t>
            </w:r>
          </w:p>
          <w:p w:rsidR="00C9061D" w:rsidRPr="00C9061D" w:rsidRDefault="00C9061D" w:rsidP="00B61207">
            <w:pPr>
              <w:pStyle w:val="ListParagraph"/>
              <w:numPr>
                <w:ilvl w:val="0"/>
                <w:numId w:val="31"/>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Observasi</w:t>
            </w:r>
          </w:p>
        </w:tc>
      </w:tr>
      <w:tr w:rsidR="00C9061D" w:rsidRPr="00C9061D" w:rsidTr="00C9061D">
        <w:tc>
          <w:tcPr>
            <w:tcW w:w="2127" w:type="dxa"/>
          </w:tcPr>
          <w:p w:rsidR="00C9061D" w:rsidRPr="00C9061D" w:rsidRDefault="00C9061D" w:rsidP="00B61207">
            <w:pPr>
              <w:pStyle w:val="ListParagraph"/>
              <w:numPr>
                <w:ilvl w:val="0"/>
                <w:numId w:val="25"/>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Internalisasi (pendalaman)</w:t>
            </w:r>
          </w:p>
        </w:tc>
        <w:tc>
          <w:tcPr>
            <w:tcW w:w="3320" w:type="dxa"/>
          </w:tcPr>
          <w:p w:rsidR="00C9061D" w:rsidRPr="00C9061D" w:rsidRDefault="00C9061D" w:rsidP="00B61207">
            <w:pPr>
              <w:pStyle w:val="ListParagraph"/>
              <w:numPr>
                <w:ilvl w:val="0"/>
                <w:numId w:val="32"/>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Mengakui dan meyakini</w:t>
            </w:r>
          </w:p>
          <w:p w:rsidR="00C9061D" w:rsidRPr="00C9061D" w:rsidRDefault="00C9061D" w:rsidP="00B61207">
            <w:pPr>
              <w:pStyle w:val="ListParagraph"/>
              <w:numPr>
                <w:ilvl w:val="0"/>
                <w:numId w:val="32"/>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Mengingkari</w:t>
            </w:r>
          </w:p>
          <w:p w:rsidR="00C9061D" w:rsidRPr="00C9061D" w:rsidRDefault="00C9061D" w:rsidP="00C9061D">
            <w:pPr>
              <w:spacing w:before="100" w:beforeAutospacing="1"/>
              <w:ind w:left="363"/>
              <w:rPr>
                <w:rFonts w:ascii="Times New Roman" w:eastAsia="Times New Roman" w:hAnsi="Times New Roman" w:cs="Times New Roman"/>
                <w:lang w:eastAsia="id-ID"/>
              </w:rPr>
            </w:pPr>
          </w:p>
          <w:p w:rsidR="00C9061D" w:rsidRPr="00C9061D" w:rsidRDefault="00C9061D" w:rsidP="00C9061D">
            <w:pPr>
              <w:spacing w:before="100" w:beforeAutospacing="1"/>
              <w:ind w:left="363"/>
              <w:rPr>
                <w:rFonts w:ascii="Times New Roman" w:eastAsia="Times New Roman" w:hAnsi="Times New Roman" w:cs="Times New Roman"/>
                <w:lang w:eastAsia="id-ID"/>
              </w:rPr>
            </w:pPr>
          </w:p>
        </w:tc>
        <w:tc>
          <w:tcPr>
            <w:tcW w:w="2491" w:type="dxa"/>
          </w:tcPr>
          <w:p w:rsidR="00C9061D" w:rsidRPr="00C9061D" w:rsidRDefault="00C9061D" w:rsidP="00B61207">
            <w:pPr>
              <w:pStyle w:val="ListParagraph"/>
              <w:numPr>
                <w:ilvl w:val="0"/>
                <w:numId w:val="33"/>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Tes skala sikap</w:t>
            </w:r>
          </w:p>
          <w:p w:rsidR="00C9061D" w:rsidRPr="00C9061D" w:rsidRDefault="00C9061D" w:rsidP="00B61207">
            <w:pPr>
              <w:pStyle w:val="ListParagraph"/>
              <w:numPr>
                <w:ilvl w:val="0"/>
                <w:numId w:val="33"/>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Pemberian tugas ekspresif (yang menyatakan sikap) dan proyektif  (yang menyatakan perkiraan ramalan)</w:t>
            </w:r>
          </w:p>
          <w:p w:rsidR="00C9061D" w:rsidRPr="00C9061D" w:rsidRDefault="00C9061D" w:rsidP="00B61207">
            <w:pPr>
              <w:pStyle w:val="ListParagraph"/>
              <w:numPr>
                <w:ilvl w:val="0"/>
                <w:numId w:val="33"/>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Observasi</w:t>
            </w:r>
          </w:p>
        </w:tc>
      </w:tr>
      <w:tr w:rsidR="00C9061D" w:rsidRPr="00C9061D" w:rsidTr="00C9061D">
        <w:tc>
          <w:tcPr>
            <w:tcW w:w="2127" w:type="dxa"/>
          </w:tcPr>
          <w:p w:rsidR="00C9061D" w:rsidRPr="00C9061D" w:rsidRDefault="00C9061D" w:rsidP="00B61207">
            <w:pPr>
              <w:pStyle w:val="ListParagraph"/>
              <w:numPr>
                <w:ilvl w:val="0"/>
                <w:numId w:val="25"/>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Karakteritik (penghayatan)</w:t>
            </w:r>
          </w:p>
        </w:tc>
        <w:tc>
          <w:tcPr>
            <w:tcW w:w="3320" w:type="dxa"/>
          </w:tcPr>
          <w:p w:rsidR="00C9061D" w:rsidRPr="00C9061D" w:rsidRDefault="00C9061D" w:rsidP="00B61207">
            <w:pPr>
              <w:pStyle w:val="ListParagraph"/>
              <w:numPr>
                <w:ilvl w:val="0"/>
                <w:numId w:val="35"/>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Melembagakan atau meniadakan</w:t>
            </w:r>
          </w:p>
          <w:p w:rsidR="00C9061D" w:rsidRPr="00C9061D" w:rsidRDefault="00C9061D" w:rsidP="00B61207">
            <w:pPr>
              <w:pStyle w:val="ListParagraph"/>
              <w:numPr>
                <w:ilvl w:val="0"/>
                <w:numId w:val="35"/>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lastRenderedPageBreak/>
              <w:t>Menjelmakan dalam pribadi dan perilaku sehari-hari</w:t>
            </w:r>
          </w:p>
        </w:tc>
        <w:tc>
          <w:tcPr>
            <w:tcW w:w="2491" w:type="dxa"/>
          </w:tcPr>
          <w:p w:rsidR="00C9061D" w:rsidRPr="00C9061D" w:rsidRDefault="00C9061D" w:rsidP="00B61207">
            <w:pPr>
              <w:pStyle w:val="ListParagraph"/>
              <w:numPr>
                <w:ilvl w:val="0"/>
                <w:numId w:val="34"/>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lastRenderedPageBreak/>
              <w:t xml:space="preserve">Pemberian tugas ekspresif dan </w:t>
            </w:r>
            <w:r w:rsidRPr="00C9061D">
              <w:rPr>
                <w:rFonts w:ascii="Times New Roman" w:eastAsia="Times New Roman" w:hAnsi="Times New Roman" w:cs="Times New Roman"/>
                <w:lang w:eastAsia="id-ID"/>
              </w:rPr>
              <w:lastRenderedPageBreak/>
              <w:t>proyektif</w:t>
            </w:r>
          </w:p>
          <w:p w:rsidR="00C9061D" w:rsidRPr="00C9061D" w:rsidRDefault="00C9061D" w:rsidP="00B61207">
            <w:pPr>
              <w:pStyle w:val="ListParagraph"/>
              <w:numPr>
                <w:ilvl w:val="0"/>
                <w:numId w:val="34"/>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Observasi</w:t>
            </w:r>
          </w:p>
        </w:tc>
      </w:tr>
      <w:tr w:rsidR="00C9061D" w:rsidRPr="00C9061D" w:rsidTr="00C9061D">
        <w:tc>
          <w:tcPr>
            <w:tcW w:w="2127" w:type="dxa"/>
          </w:tcPr>
          <w:p w:rsidR="00C9061D" w:rsidRPr="00C9061D" w:rsidRDefault="00C9061D" w:rsidP="00B61207">
            <w:pPr>
              <w:pStyle w:val="ListParagraph"/>
              <w:numPr>
                <w:ilvl w:val="0"/>
                <w:numId w:val="16"/>
              </w:numPr>
              <w:spacing w:before="100" w:beforeAutospacing="1"/>
              <w:ind w:left="363"/>
              <w:rPr>
                <w:rFonts w:ascii="Times New Roman" w:eastAsia="Times New Roman" w:hAnsi="Times New Roman" w:cs="Times New Roman"/>
                <w:b/>
                <w:lang w:eastAsia="id-ID"/>
              </w:rPr>
            </w:pPr>
            <w:r w:rsidRPr="00C9061D">
              <w:rPr>
                <w:rFonts w:ascii="Times New Roman" w:eastAsia="Times New Roman" w:hAnsi="Times New Roman" w:cs="Times New Roman"/>
                <w:b/>
                <w:lang w:eastAsia="id-ID"/>
              </w:rPr>
              <w:lastRenderedPageBreak/>
              <w:t>Ranah Psikomotor</w:t>
            </w:r>
          </w:p>
        </w:tc>
        <w:tc>
          <w:tcPr>
            <w:tcW w:w="3320" w:type="dxa"/>
            <w:vMerge w:val="restart"/>
          </w:tcPr>
          <w:p w:rsidR="00C9061D" w:rsidRPr="00C9061D" w:rsidRDefault="00C9061D" w:rsidP="00B61207">
            <w:pPr>
              <w:pStyle w:val="ListParagraph"/>
              <w:numPr>
                <w:ilvl w:val="0"/>
                <w:numId w:val="37"/>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Mengkoordinasikan gerak mata, tangan, kaki dan anggota tubuh lainnya</w:t>
            </w:r>
          </w:p>
        </w:tc>
        <w:tc>
          <w:tcPr>
            <w:tcW w:w="2491" w:type="dxa"/>
            <w:vMerge w:val="restart"/>
          </w:tcPr>
          <w:p w:rsidR="00C9061D" w:rsidRPr="00C9061D" w:rsidRDefault="00C9061D" w:rsidP="00B61207">
            <w:pPr>
              <w:pStyle w:val="ListParagraph"/>
              <w:numPr>
                <w:ilvl w:val="0"/>
                <w:numId w:val="38"/>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Observasi</w:t>
            </w:r>
          </w:p>
          <w:p w:rsidR="00C9061D" w:rsidRPr="00C9061D" w:rsidRDefault="00C9061D" w:rsidP="00B61207">
            <w:pPr>
              <w:pStyle w:val="ListParagraph"/>
              <w:numPr>
                <w:ilvl w:val="0"/>
                <w:numId w:val="38"/>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Tes tindakan</w:t>
            </w:r>
          </w:p>
          <w:p w:rsidR="00C9061D" w:rsidRPr="00C9061D" w:rsidRDefault="00C9061D" w:rsidP="00C9061D">
            <w:pPr>
              <w:spacing w:before="100" w:beforeAutospacing="1"/>
              <w:ind w:left="363"/>
              <w:rPr>
                <w:rFonts w:ascii="Times New Roman" w:eastAsia="Times New Roman" w:hAnsi="Times New Roman" w:cs="Times New Roman"/>
                <w:lang w:eastAsia="id-ID"/>
              </w:rPr>
            </w:pPr>
          </w:p>
        </w:tc>
      </w:tr>
      <w:tr w:rsidR="00C9061D" w:rsidRPr="00C9061D" w:rsidTr="00C9061D">
        <w:tc>
          <w:tcPr>
            <w:tcW w:w="2127" w:type="dxa"/>
          </w:tcPr>
          <w:p w:rsidR="00C9061D" w:rsidRPr="00C9061D" w:rsidRDefault="00C9061D" w:rsidP="00B61207">
            <w:pPr>
              <w:pStyle w:val="ListParagraph"/>
              <w:numPr>
                <w:ilvl w:val="0"/>
                <w:numId w:val="36"/>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Keterampilan bergerak dan bertindak</w:t>
            </w:r>
          </w:p>
        </w:tc>
        <w:tc>
          <w:tcPr>
            <w:tcW w:w="3320" w:type="dxa"/>
            <w:vMerge/>
          </w:tcPr>
          <w:p w:rsidR="00C9061D" w:rsidRPr="00C9061D" w:rsidRDefault="00C9061D" w:rsidP="00C9061D">
            <w:pPr>
              <w:spacing w:before="100" w:beforeAutospacing="1"/>
              <w:ind w:left="363"/>
              <w:rPr>
                <w:rFonts w:ascii="Times New Roman" w:eastAsia="Times New Roman" w:hAnsi="Times New Roman" w:cs="Times New Roman"/>
                <w:lang w:eastAsia="id-ID"/>
              </w:rPr>
            </w:pPr>
          </w:p>
        </w:tc>
        <w:tc>
          <w:tcPr>
            <w:tcW w:w="2491" w:type="dxa"/>
            <w:vMerge/>
          </w:tcPr>
          <w:p w:rsidR="00C9061D" w:rsidRPr="00C9061D" w:rsidRDefault="00C9061D" w:rsidP="00C9061D">
            <w:pPr>
              <w:spacing w:before="100" w:beforeAutospacing="1"/>
              <w:ind w:left="363"/>
              <w:rPr>
                <w:rFonts w:ascii="Times New Roman" w:eastAsia="Times New Roman" w:hAnsi="Times New Roman" w:cs="Times New Roman"/>
                <w:lang w:eastAsia="id-ID"/>
              </w:rPr>
            </w:pPr>
          </w:p>
        </w:tc>
      </w:tr>
      <w:tr w:rsidR="00C9061D" w:rsidRPr="00C9061D" w:rsidTr="00C9061D">
        <w:tc>
          <w:tcPr>
            <w:tcW w:w="2127" w:type="dxa"/>
          </w:tcPr>
          <w:p w:rsidR="00C9061D" w:rsidRPr="00C9061D" w:rsidRDefault="00C9061D" w:rsidP="00B61207">
            <w:pPr>
              <w:pStyle w:val="ListParagraph"/>
              <w:numPr>
                <w:ilvl w:val="0"/>
                <w:numId w:val="36"/>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Kecakapam ekspresi verbal dan non verbal</w:t>
            </w:r>
          </w:p>
        </w:tc>
        <w:tc>
          <w:tcPr>
            <w:tcW w:w="3320" w:type="dxa"/>
          </w:tcPr>
          <w:p w:rsidR="00C9061D" w:rsidRPr="00C9061D" w:rsidRDefault="00C9061D" w:rsidP="00B61207">
            <w:pPr>
              <w:pStyle w:val="ListParagraph"/>
              <w:numPr>
                <w:ilvl w:val="0"/>
                <w:numId w:val="39"/>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 xml:space="preserve">Mengucapkan </w:t>
            </w:r>
          </w:p>
          <w:p w:rsidR="00C9061D" w:rsidRPr="00C9061D" w:rsidRDefault="00C9061D" w:rsidP="00B61207">
            <w:pPr>
              <w:pStyle w:val="ListParagraph"/>
              <w:numPr>
                <w:ilvl w:val="0"/>
                <w:numId w:val="39"/>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Membuat mimik dan gerakan jasmani</w:t>
            </w:r>
          </w:p>
        </w:tc>
        <w:tc>
          <w:tcPr>
            <w:tcW w:w="2491" w:type="dxa"/>
          </w:tcPr>
          <w:p w:rsidR="00C9061D" w:rsidRPr="00C9061D" w:rsidRDefault="00C9061D" w:rsidP="00B61207">
            <w:pPr>
              <w:pStyle w:val="ListParagraph"/>
              <w:numPr>
                <w:ilvl w:val="0"/>
                <w:numId w:val="40"/>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 xml:space="preserve">Tes lisan </w:t>
            </w:r>
          </w:p>
          <w:p w:rsidR="00C9061D" w:rsidRPr="00C9061D" w:rsidRDefault="00C9061D" w:rsidP="00B61207">
            <w:pPr>
              <w:pStyle w:val="ListParagraph"/>
              <w:numPr>
                <w:ilvl w:val="0"/>
                <w:numId w:val="40"/>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 xml:space="preserve">Observasi </w:t>
            </w:r>
          </w:p>
          <w:p w:rsidR="00C9061D" w:rsidRPr="00C9061D" w:rsidRDefault="00C9061D" w:rsidP="00B61207">
            <w:pPr>
              <w:pStyle w:val="ListParagraph"/>
              <w:numPr>
                <w:ilvl w:val="0"/>
                <w:numId w:val="40"/>
              </w:numPr>
              <w:spacing w:before="100" w:beforeAutospacing="1"/>
              <w:ind w:left="363"/>
              <w:rPr>
                <w:rFonts w:ascii="Times New Roman" w:eastAsia="Times New Roman" w:hAnsi="Times New Roman" w:cs="Times New Roman"/>
                <w:lang w:eastAsia="id-ID"/>
              </w:rPr>
            </w:pPr>
            <w:r w:rsidRPr="00C9061D">
              <w:rPr>
                <w:rFonts w:ascii="Times New Roman" w:eastAsia="Times New Roman" w:hAnsi="Times New Roman" w:cs="Times New Roman"/>
                <w:lang w:eastAsia="id-ID"/>
              </w:rPr>
              <w:t>Tes tindakan</w:t>
            </w:r>
          </w:p>
        </w:tc>
      </w:tr>
    </w:tbl>
    <w:p w:rsidR="00C9061D" w:rsidRDefault="00C9061D" w:rsidP="00D721B5">
      <w:pPr>
        <w:spacing w:line="240" w:lineRule="auto"/>
        <w:jc w:val="both"/>
        <w:rPr>
          <w:rFonts w:ascii="Times New Roman" w:hAnsi="Times New Roman" w:cs="Times New Roman"/>
          <w:b/>
          <w:sz w:val="24"/>
          <w:szCs w:val="24"/>
        </w:rPr>
      </w:pPr>
    </w:p>
    <w:p w:rsidR="00DF30E5" w:rsidRDefault="00DF30E5" w:rsidP="00B61207">
      <w:pPr>
        <w:pStyle w:val="ListParagraph"/>
        <w:numPr>
          <w:ilvl w:val="0"/>
          <w:numId w:val="12"/>
        </w:numPr>
        <w:spacing w:after="0" w:line="480" w:lineRule="auto"/>
        <w:ind w:left="363"/>
        <w:jc w:val="both"/>
        <w:rPr>
          <w:rFonts w:ascii="Times New Roman" w:hAnsi="Times New Roman" w:cs="Times New Roman"/>
          <w:b/>
          <w:sz w:val="24"/>
          <w:szCs w:val="24"/>
        </w:rPr>
      </w:pPr>
      <w:r>
        <w:rPr>
          <w:rFonts w:ascii="Times New Roman" w:hAnsi="Times New Roman" w:cs="Times New Roman"/>
          <w:b/>
          <w:sz w:val="24"/>
          <w:szCs w:val="24"/>
        </w:rPr>
        <w:t>Faktor-Faktor yang Mempengaruhi Prestasi Belajar</w:t>
      </w:r>
    </w:p>
    <w:p w:rsidR="00D51B16" w:rsidRDefault="00385DD3" w:rsidP="00D51B1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Prestasi yang dicapai seorang individu merupakan hasil interaksi antara berbagai faktor yang mempengaruhi, baik dalam diri siswa maupun luar diri siswa.</w:t>
      </w:r>
      <w:r>
        <w:rPr>
          <w:rFonts w:ascii="Times New Roman" w:hAnsi="Times New Roman" w:cs="Times New Roman"/>
          <w:sz w:val="24"/>
          <w:szCs w:val="24"/>
        </w:rPr>
        <w:t xml:space="preserve"> </w:t>
      </w:r>
      <w:r w:rsidRPr="004B74D7">
        <w:rPr>
          <w:rFonts w:ascii="Times New Roman" w:hAnsi="Times New Roman" w:cs="Times New Roman"/>
          <w:sz w:val="24"/>
          <w:szCs w:val="24"/>
        </w:rPr>
        <w:t>Adapun faktor-faktor yang mempengaruhi prestasi belajar menurut Muhibbin Syah (2008: 132) yaitu:</w:t>
      </w:r>
    </w:p>
    <w:p w:rsidR="00D51B16" w:rsidRPr="00D51B16" w:rsidRDefault="00385DD3" w:rsidP="00B61207">
      <w:pPr>
        <w:pStyle w:val="ListParagraph"/>
        <w:numPr>
          <w:ilvl w:val="0"/>
          <w:numId w:val="41"/>
        </w:numPr>
        <w:spacing w:after="0" w:line="480" w:lineRule="auto"/>
        <w:ind w:left="363"/>
        <w:jc w:val="both"/>
        <w:rPr>
          <w:rFonts w:ascii="Times New Roman" w:hAnsi="Times New Roman" w:cs="Times New Roman"/>
          <w:sz w:val="24"/>
          <w:szCs w:val="24"/>
        </w:rPr>
      </w:pPr>
      <w:r w:rsidRPr="00D51B16">
        <w:rPr>
          <w:rFonts w:ascii="Times New Roman" w:hAnsi="Times New Roman" w:cs="Times New Roman"/>
          <w:sz w:val="24"/>
          <w:szCs w:val="24"/>
        </w:rPr>
        <w:t>Faktor internal (faktor dari dalam diri individu), meliputi keadaan atau kondisi jasmani dan rohani siswa.</w:t>
      </w:r>
    </w:p>
    <w:p w:rsidR="00D51B16" w:rsidRPr="00D51B16" w:rsidRDefault="00385DD3" w:rsidP="00B61207">
      <w:pPr>
        <w:pStyle w:val="ListParagraph"/>
        <w:numPr>
          <w:ilvl w:val="0"/>
          <w:numId w:val="41"/>
        </w:numPr>
        <w:spacing w:after="0" w:line="480" w:lineRule="auto"/>
        <w:ind w:left="363"/>
        <w:jc w:val="both"/>
        <w:rPr>
          <w:rFonts w:ascii="Times New Roman" w:hAnsi="Times New Roman" w:cs="Times New Roman"/>
          <w:sz w:val="24"/>
          <w:szCs w:val="24"/>
        </w:rPr>
      </w:pPr>
      <w:r w:rsidRPr="00D51B16">
        <w:rPr>
          <w:rFonts w:ascii="Times New Roman" w:hAnsi="Times New Roman" w:cs="Times New Roman"/>
          <w:sz w:val="24"/>
          <w:szCs w:val="24"/>
        </w:rPr>
        <w:t>Faktor eksternal (faktor dari luar diri individu), meliputi kondisi lingkungan sekitar siswa.</w:t>
      </w:r>
    </w:p>
    <w:p w:rsidR="00D51B16" w:rsidRPr="00D51B16" w:rsidRDefault="00385DD3" w:rsidP="00B61207">
      <w:pPr>
        <w:pStyle w:val="ListParagraph"/>
        <w:numPr>
          <w:ilvl w:val="0"/>
          <w:numId w:val="41"/>
        </w:numPr>
        <w:spacing w:after="0" w:line="480" w:lineRule="auto"/>
        <w:ind w:left="363"/>
        <w:jc w:val="both"/>
        <w:rPr>
          <w:rFonts w:ascii="Times New Roman" w:hAnsi="Times New Roman" w:cs="Times New Roman"/>
          <w:sz w:val="24"/>
          <w:szCs w:val="24"/>
        </w:rPr>
      </w:pPr>
      <w:r w:rsidRPr="00D51B16">
        <w:rPr>
          <w:rFonts w:ascii="Times New Roman" w:hAnsi="Times New Roman" w:cs="Times New Roman"/>
          <w:sz w:val="24"/>
          <w:szCs w:val="24"/>
        </w:rPr>
        <w:t>Faktor pendekatan belajar (</w:t>
      </w:r>
      <w:r w:rsidRPr="00D51B16">
        <w:rPr>
          <w:rFonts w:ascii="Times New Roman" w:hAnsi="Times New Roman" w:cs="Times New Roman"/>
          <w:i/>
          <w:iCs/>
          <w:sz w:val="24"/>
          <w:szCs w:val="24"/>
        </w:rPr>
        <w:t>approach to learning</w:t>
      </w:r>
      <w:r w:rsidRPr="00D51B16">
        <w:rPr>
          <w:rFonts w:ascii="Times New Roman" w:hAnsi="Times New Roman" w:cs="Times New Roman"/>
          <w:sz w:val="24"/>
          <w:szCs w:val="24"/>
        </w:rPr>
        <w:t>) yaitu jenis upaya belajar siswa (kebiasaan) yang meliputi strategi dan metode yang digunakan siswa untuk melakukan kegiatan pembelajaran materi pelajaran.</w:t>
      </w:r>
    </w:p>
    <w:p w:rsidR="00385DD3" w:rsidRPr="004B74D7" w:rsidRDefault="00D51B16" w:rsidP="00385DD3">
      <w:pPr>
        <w:spacing w:after="0"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      </w:t>
      </w:r>
      <w:r w:rsidR="00385DD3">
        <w:rPr>
          <w:rFonts w:ascii="Times New Roman" w:eastAsia="Times New Roman" w:hAnsi="Times New Roman" w:cs="Times New Roman"/>
          <w:sz w:val="24"/>
          <w:szCs w:val="24"/>
          <w:lang w:eastAsia="id-ID"/>
        </w:rPr>
        <w:t xml:space="preserve">Berdsarakan pedapat yang diuraikan </w:t>
      </w:r>
      <w:r w:rsidR="00385DD3" w:rsidRPr="004B74D7">
        <w:rPr>
          <w:rFonts w:ascii="Times New Roman" w:eastAsia="Times New Roman" w:hAnsi="Times New Roman" w:cs="Times New Roman"/>
          <w:sz w:val="24"/>
          <w:szCs w:val="24"/>
          <w:lang w:eastAsia="id-ID"/>
        </w:rPr>
        <w:t>di atas dapat disimpulkan bahwa prestasi belajar seseorang atau hasil akhir yang dicapai seseorang melalui kegiatan belajar dipengaruhi oleh berbagai hal, yaitu pengaruh dari dalam diri seseorang (internal) dan pengaruh dari luar diri seseorang (eksternal). Adapun yang menjadi faktor internal dalam penelitian ini adalah religiusitas dan konsep diri, sedangkan faktor eksternal yang dapat mempengaruhi prestasi belajar siswa adalah dukungan sosial.</w:t>
      </w:r>
    </w:p>
    <w:p w:rsidR="00385DD3" w:rsidRPr="004B74D7" w:rsidRDefault="00385DD3" w:rsidP="00385DD3">
      <w:pPr>
        <w:spacing w:after="0" w:line="480" w:lineRule="auto"/>
        <w:jc w:val="both"/>
        <w:rPr>
          <w:rFonts w:ascii="Times New Roman" w:hAnsi="Times New Roman" w:cs="Times New Roman"/>
          <w:sz w:val="24"/>
          <w:szCs w:val="24"/>
        </w:rPr>
      </w:pPr>
      <w:r w:rsidRPr="004B74D7">
        <w:rPr>
          <w:rFonts w:ascii="Times New Roman" w:eastAsia="Times New Roman" w:hAnsi="Times New Roman" w:cs="Times New Roman"/>
          <w:sz w:val="24"/>
          <w:szCs w:val="24"/>
          <w:lang w:eastAsia="id-ID"/>
        </w:rPr>
        <w:lastRenderedPageBreak/>
        <w:t xml:space="preserve">      </w:t>
      </w:r>
      <w:r w:rsidRPr="004B74D7">
        <w:rPr>
          <w:rFonts w:ascii="Times New Roman" w:hAnsi="Times New Roman" w:cs="Times New Roman"/>
          <w:sz w:val="24"/>
          <w:szCs w:val="24"/>
        </w:rPr>
        <w:t>Dalam proses pembelajaran guru dituntut untuk menciptakan suasana belajar yang kondusif agar siswa dapat belajar secara aktif. Menurut Djamarah, Syaiful dan Zain (2006: 41) dalam kegiatan pembelajaran terdapat beberapa komponen pembelajaran yang meliputi:</w:t>
      </w:r>
    </w:p>
    <w:p w:rsidR="00D51B16" w:rsidRPr="00D51B16" w:rsidRDefault="00D51B16" w:rsidP="00B61207">
      <w:pPr>
        <w:pStyle w:val="ListParagraph"/>
        <w:numPr>
          <w:ilvl w:val="0"/>
          <w:numId w:val="42"/>
        </w:numPr>
        <w:spacing w:after="0" w:line="240" w:lineRule="auto"/>
        <w:ind w:left="363"/>
        <w:jc w:val="both"/>
        <w:rPr>
          <w:rFonts w:ascii="Times New Roman" w:hAnsi="Times New Roman" w:cs="Times New Roman"/>
          <w:sz w:val="24"/>
          <w:szCs w:val="24"/>
        </w:rPr>
      </w:pPr>
      <w:r w:rsidRPr="00D51B16">
        <w:rPr>
          <w:rFonts w:ascii="Times New Roman" w:hAnsi="Times New Roman" w:cs="Times New Roman"/>
          <w:sz w:val="24"/>
          <w:szCs w:val="24"/>
        </w:rPr>
        <w:t>Tujuan adalah suatu cita-cita yang ingin dicapai dari pelaksanaan suatu kegiatan. Tujuan memiliki jenjang dari yang luas dan umum sampai kepada yang sempit/khusus. Adanya tujuan yang tepat mempermudah pemilihan materi pelajaran dan pembuatan alat evaluasi. Adanya tujuan yang tepat dan yang diketahui siswa, memberi arah yang jelas dalam belajarnya. (Suryosubroto, 2009: 102)</w:t>
      </w:r>
    </w:p>
    <w:p w:rsidR="00D51B16" w:rsidRPr="00D51B16" w:rsidRDefault="00D51B16" w:rsidP="00B61207">
      <w:pPr>
        <w:pStyle w:val="ListParagraph"/>
        <w:numPr>
          <w:ilvl w:val="0"/>
          <w:numId w:val="42"/>
        </w:numPr>
        <w:spacing w:after="0" w:line="240" w:lineRule="auto"/>
        <w:ind w:left="363"/>
        <w:jc w:val="both"/>
        <w:rPr>
          <w:rFonts w:ascii="Times New Roman" w:hAnsi="Times New Roman" w:cs="Times New Roman"/>
          <w:sz w:val="24"/>
          <w:szCs w:val="24"/>
        </w:rPr>
      </w:pPr>
      <w:r w:rsidRPr="00D51B16">
        <w:rPr>
          <w:rFonts w:ascii="Times New Roman" w:hAnsi="Times New Roman" w:cs="Times New Roman"/>
          <w:sz w:val="24"/>
          <w:szCs w:val="24"/>
        </w:rPr>
        <w:t>Bahan Pelajaran adalah substansi yang akan disampaikan dalam proses belajar mengajar. Bahan pelajaran menurut Arikunto (dalam Djamarah, Syaiful dan Zain, 2006: 43) merupakan unsur inti yang ada didalam kegiatan belajar mengajar, karena memang bahan pelajaran itulah yang diupayakan untuk dikuasai oleh anak didik. Bahan yang disebut sebagai sumber belajar (pengajaran) ini adalah sesuatu yang membawa pesan untuk tujuan pengajaran. Tanpa bahan pelajaran proses pembelajaran tidak akan berjalan.</w:t>
      </w:r>
    </w:p>
    <w:p w:rsidR="00D51B16" w:rsidRPr="00D51B16" w:rsidRDefault="00D51B16" w:rsidP="00B61207">
      <w:pPr>
        <w:pStyle w:val="ListParagraph"/>
        <w:numPr>
          <w:ilvl w:val="0"/>
          <w:numId w:val="42"/>
        </w:numPr>
        <w:spacing w:after="0" w:line="240" w:lineRule="auto"/>
        <w:ind w:left="363"/>
        <w:jc w:val="both"/>
        <w:rPr>
          <w:rFonts w:ascii="Times New Roman" w:hAnsi="Times New Roman" w:cs="Times New Roman"/>
          <w:sz w:val="24"/>
          <w:szCs w:val="24"/>
        </w:rPr>
      </w:pPr>
      <w:r w:rsidRPr="00D51B16">
        <w:rPr>
          <w:rFonts w:ascii="Times New Roman" w:hAnsi="Times New Roman" w:cs="Times New Roman"/>
          <w:sz w:val="24"/>
          <w:szCs w:val="24"/>
        </w:rPr>
        <w:t>Kegiatan Pembelajaran</w:t>
      </w:r>
      <w:r>
        <w:rPr>
          <w:rFonts w:ascii="Times New Roman" w:hAnsi="Times New Roman" w:cs="Times New Roman"/>
          <w:sz w:val="24"/>
          <w:szCs w:val="24"/>
        </w:rPr>
        <w:t xml:space="preserve"> </w:t>
      </w:r>
      <w:r w:rsidRPr="00D51B16">
        <w:rPr>
          <w:rFonts w:ascii="Times New Roman" w:hAnsi="Times New Roman" w:cs="Times New Roman"/>
          <w:sz w:val="24"/>
          <w:szCs w:val="24"/>
        </w:rPr>
        <w:t>Menurut Kusnandar (2007: 252) kegiatan pembelajaran adalah bentuk atau pola umum kegiatan pembelajaran yang akan dilaksanakan. Kegiatan pembelajaran akan menentukan sejauh mana tujuan yang telah ditetapkan dapat dicapai. Dalam proses pembelajaran, guru dan siswa terlibat dalam sebuah interaksi dengan bahan pelajaran sebagai medianya. Dalam interaksi tersebut siswa lebih aktif bukan guru, guru hanya sebagai motivator dan fasilitator.</w:t>
      </w:r>
    </w:p>
    <w:p w:rsidR="00D51B16" w:rsidRPr="00D51B16" w:rsidRDefault="00D51B16" w:rsidP="00B61207">
      <w:pPr>
        <w:pStyle w:val="ListParagraph"/>
        <w:numPr>
          <w:ilvl w:val="0"/>
          <w:numId w:val="42"/>
        </w:numPr>
        <w:spacing w:after="0" w:line="240" w:lineRule="auto"/>
        <w:ind w:left="363"/>
        <w:jc w:val="both"/>
        <w:rPr>
          <w:rFonts w:ascii="Times New Roman" w:hAnsi="Times New Roman" w:cs="Times New Roman"/>
          <w:sz w:val="24"/>
          <w:szCs w:val="24"/>
        </w:rPr>
      </w:pPr>
      <w:r w:rsidRPr="00D51B16">
        <w:rPr>
          <w:rFonts w:ascii="Times New Roman" w:hAnsi="Times New Roman" w:cs="Times New Roman"/>
          <w:sz w:val="24"/>
          <w:szCs w:val="24"/>
        </w:rPr>
        <w:t>Metode merupakan komponen pembelajaran yang banyak menentukan keberhasilan pengajaran. Guru harus dapat memilih, mengkombinasikan serta mempraktekkan berbagai cara penyampaian bahan yang disesuaikan dengan situasi.</w:t>
      </w:r>
    </w:p>
    <w:p w:rsidR="00D51B16" w:rsidRPr="00D51B16" w:rsidRDefault="00D51B16" w:rsidP="00B61207">
      <w:pPr>
        <w:pStyle w:val="ListParagraph"/>
        <w:numPr>
          <w:ilvl w:val="0"/>
          <w:numId w:val="42"/>
        </w:numPr>
        <w:spacing w:after="0" w:line="240" w:lineRule="auto"/>
        <w:ind w:left="363"/>
        <w:jc w:val="both"/>
        <w:rPr>
          <w:rFonts w:ascii="Times New Roman" w:hAnsi="Times New Roman" w:cs="Times New Roman"/>
          <w:sz w:val="24"/>
          <w:szCs w:val="24"/>
        </w:rPr>
      </w:pPr>
      <w:r w:rsidRPr="00D51B16">
        <w:rPr>
          <w:rFonts w:ascii="Times New Roman" w:hAnsi="Times New Roman" w:cs="Times New Roman"/>
          <w:sz w:val="24"/>
          <w:szCs w:val="24"/>
        </w:rPr>
        <w:t>Alat adalah sesuatu yang dapat digunakan dalam rangka mencapai tujuan pengajaran. Alat mempunyai fungsi yaitu sebagai perlengkapan, sebagai pembantu mempermudah usaha pencapaian tujuan, dan alat sebagai tujuan.</w:t>
      </w:r>
    </w:p>
    <w:p w:rsidR="00D51B16" w:rsidRPr="00D51B16" w:rsidRDefault="00D51B16" w:rsidP="00B61207">
      <w:pPr>
        <w:pStyle w:val="ListParagraph"/>
        <w:numPr>
          <w:ilvl w:val="0"/>
          <w:numId w:val="42"/>
        </w:numPr>
        <w:spacing w:after="0" w:line="240" w:lineRule="auto"/>
        <w:ind w:left="363"/>
        <w:jc w:val="both"/>
        <w:rPr>
          <w:rFonts w:ascii="Times New Roman" w:hAnsi="Times New Roman" w:cs="Times New Roman"/>
          <w:sz w:val="24"/>
          <w:szCs w:val="24"/>
        </w:rPr>
      </w:pPr>
      <w:r w:rsidRPr="00D51B16">
        <w:rPr>
          <w:rFonts w:ascii="Times New Roman" w:hAnsi="Times New Roman" w:cs="Times New Roman"/>
          <w:sz w:val="24"/>
          <w:szCs w:val="24"/>
        </w:rPr>
        <w:t>Sumber Pelajaran</w:t>
      </w:r>
      <w:r>
        <w:rPr>
          <w:rFonts w:ascii="Times New Roman" w:hAnsi="Times New Roman" w:cs="Times New Roman"/>
          <w:sz w:val="24"/>
          <w:szCs w:val="24"/>
        </w:rPr>
        <w:t xml:space="preserve"> </w:t>
      </w:r>
      <w:r w:rsidRPr="00D51B16">
        <w:rPr>
          <w:rFonts w:ascii="Times New Roman" w:hAnsi="Times New Roman" w:cs="Times New Roman"/>
          <w:sz w:val="24"/>
          <w:szCs w:val="24"/>
        </w:rPr>
        <w:t>adalah segala sesuatu yang dapat dipergunakan sebagai tempat dimana pengajaran terdapat atau sumber belajar seseorang. Sedangkan sumber belajar menurut Mulyasa (2009:</w:t>
      </w:r>
      <w:r w:rsidR="00B21CA6">
        <w:rPr>
          <w:rFonts w:ascii="Times New Roman" w:hAnsi="Times New Roman" w:cs="Times New Roman"/>
          <w:sz w:val="24"/>
          <w:szCs w:val="24"/>
        </w:rPr>
        <w:t xml:space="preserve"> </w:t>
      </w:r>
      <w:r w:rsidRPr="00D51B16">
        <w:rPr>
          <w:rFonts w:ascii="Times New Roman" w:hAnsi="Times New Roman" w:cs="Times New Roman"/>
          <w:sz w:val="24"/>
          <w:szCs w:val="24"/>
        </w:rPr>
        <w:t>159) adalah segala sesuatu yang dapat memberikan kemudahan belajar, sehingga diperoleh sejumlah informasi, pengetahuan, pengalaman, dan keterampilan yang diperlukan.</w:t>
      </w:r>
    </w:p>
    <w:p w:rsidR="00D51B16" w:rsidRPr="00D51B16" w:rsidRDefault="00D51B16" w:rsidP="00B61207">
      <w:pPr>
        <w:pStyle w:val="ListParagraph"/>
        <w:numPr>
          <w:ilvl w:val="0"/>
          <w:numId w:val="42"/>
        </w:numPr>
        <w:spacing w:line="240" w:lineRule="auto"/>
        <w:ind w:left="363"/>
        <w:jc w:val="both"/>
        <w:rPr>
          <w:rFonts w:ascii="Times New Roman" w:eastAsia="Times New Roman" w:hAnsi="Times New Roman" w:cs="Times New Roman"/>
          <w:sz w:val="24"/>
          <w:szCs w:val="24"/>
          <w:lang w:eastAsia="id-ID"/>
        </w:rPr>
      </w:pPr>
      <w:r w:rsidRPr="00D51B16">
        <w:rPr>
          <w:rFonts w:ascii="Times New Roman" w:hAnsi="Times New Roman" w:cs="Times New Roman"/>
          <w:sz w:val="24"/>
          <w:szCs w:val="24"/>
        </w:rPr>
        <w:t>Evaluasi</w:t>
      </w:r>
      <w:r>
        <w:rPr>
          <w:rFonts w:ascii="Times New Roman" w:hAnsi="Times New Roman" w:cs="Times New Roman"/>
          <w:sz w:val="24"/>
          <w:szCs w:val="24"/>
        </w:rPr>
        <w:t xml:space="preserve"> </w:t>
      </w:r>
      <w:r w:rsidRPr="00D51B16">
        <w:rPr>
          <w:rFonts w:ascii="Times New Roman" w:hAnsi="Times New Roman" w:cs="Times New Roman"/>
          <w:sz w:val="24"/>
          <w:szCs w:val="24"/>
        </w:rPr>
        <w:t>menurut Davies (dalam Dimyati dan Mudjiono, 2006: 190) adalah proses sederhana dalam memberikan/menetapkan nilai kepada sejumlah tujuan, kegiatan, keputusan, unjuk-kerja, proses, orang, objek, dan masih banyak yang lain. Hasil dari evaluasi dapat dijadikan sebagai umpan balik dalam meningkatkan kualitas mengajar maupun kuantitas belajar siswa</w:t>
      </w:r>
    </w:p>
    <w:p w:rsidR="00D51B16" w:rsidRPr="004B74D7" w:rsidRDefault="00D51B16" w:rsidP="00D51B16">
      <w:pPr>
        <w:spacing w:line="480" w:lineRule="auto"/>
        <w:jc w:val="both"/>
        <w:rPr>
          <w:rFonts w:ascii="Times New Roman" w:hAnsi="Times New Roman" w:cs="Times New Roman"/>
          <w:sz w:val="24"/>
          <w:szCs w:val="24"/>
        </w:rPr>
      </w:pPr>
      <w:r w:rsidRPr="004B74D7">
        <w:rPr>
          <w:rFonts w:ascii="Times New Roman" w:hAnsi="Times New Roman" w:cs="Times New Roman"/>
          <w:sz w:val="24"/>
          <w:szCs w:val="24"/>
        </w:rPr>
        <w:lastRenderedPageBreak/>
        <w:t xml:space="preserve">      </w:t>
      </w:r>
      <w:r>
        <w:rPr>
          <w:rFonts w:ascii="Times New Roman" w:hAnsi="Times New Roman" w:cs="Times New Roman"/>
          <w:sz w:val="24"/>
          <w:szCs w:val="24"/>
        </w:rPr>
        <w:t>Berdasarkan pendapat yang diuraikan di atas d</w:t>
      </w:r>
      <w:r w:rsidRPr="004B74D7">
        <w:rPr>
          <w:rFonts w:ascii="Times New Roman" w:hAnsi="Times New Roman" w:cs="Times New Roman"/>
          <w:sz w:val="24"/>
          <w:szCs w:val="24"/>
        </w:rPr>
        <w:t xml:space="preserve">apat di simpulkan bahwa guru sangat berperan dalam keberhasilan prestasi belajar siswa, dengan menyediakan instrumen yang akan di sampaikan kepada siswa, seperti bahan ajar, lembar evaluasi, </w:t>
      </w:r>
      <w:r>
        <w:rPr>
          <w:rFonts w:ascii="Times New Roman" w:hAnsi="Times New Roman" w:cs="Times New Roman"/>
          <w:sz w:val="24"/>
          <w:szCs w:val="24"/>
        </w:rPr>
        <w:t xml:space="preserve">metode </w:t>
      </w:r>
      <w:r w:rsidRPr="004B74D7">
        <w:rPr>
          <w:rFonts w:ascii="Times New Roman" w:hAnsi="Times New Roman" w:cs="Times New Roman"/>
          <w:sz w:val="24"/>
          <w:szCs w:val="24"/>
        </w:rPr>
        <w:t xml:space="preserve">dll.     </w:t>
      </w:r>
    </w:p>
    <w:p w:rsidR="00DF30E5" w:rsidRDefault="00DF30E5" w:rsidP="00B61207">
      <w:pPr>
        <w:pStyle w:val="ListParagraph"/>
        <w:numPr>
          <w:ilvl w:val="0"/>
          <w:numId w:val="11"/>
        </w:numPr>
        <w:spacing w:after="0" w:line="480" w:lineRule="auto"/>
        <w:ind w:left="363"/>
        <w:jc w:val="both"/>
        <w:rPr>
          <w:rFonts w:ascii="Times New Roman" w:hAnsi="Times New Roman" w:cs="Times New Roman"/>
          <w:b/>
          <w:sz w:val="24"/>
          <w:szCs w:val="24"/>
        </w:rPr>
      </w:pPr>
      <w:r w:rsidRPr="00DF30E5">
        <w:rPr>
          <w:rFonts w:ascii="Times New Roman" w:hAnsi="Times New Roman" w:cs="Times New Roman"/>
          <w:b/>
          <w:sz w:val="24"/>
          <w:szCs w:val="24"/>
        </w:rPr>
        <w:t>Definisi Inkuiri Terbimbing</w:t>
      </w:r>
    </w:p>
    <w:p w:rsidR="00D51B16" w:rsidRDefault="00D51B16" w:rsidP="00D51B1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 xml:space="preserve">Inkuiri yang dalam bahasa inggris inquiry, berarti pertanyaan, pemeriksaan, atau penyelidikan. Sund dalam </w:t>
      </w:r>
      <w:r w:rsidR="00B45A59">
        <w:rPr>
          <w:rFonts w:ascii="Times New Roman" w:hAnsi="Times New Roman" w:cs="Times New Roman"/>
          <w:sz w:val="24"/>
          <w:szCs w:val="24"/>
        </w:rPr>
        <w:t>(</w:t>
      </w:r>
      <w:r w:rsidRPr="004B74D7">
        <w:rPr>
          <w:rFonts w:ascii="Times New Roman" w:hAnsi="Times New Roman" w:cs="Times New Roman"/>
          <w:sz w:val="24"/>
          <w:szCs w:val="24"/>
        </w:rPr>
        <w:t>Suryosubroto</w:t>
      </w:r>
      <w:r w:rsidR="00B45A59">
        <w:rPr>
          <w:rFonts w:ascii="Times New Roman" w:hAnsi="Times New Roman" w:cs="Times New Roman"/>
          <w:sz w:val="24"/>
          <w:szCs w:val="24"/>
        </w:rPr>
        <w:t xml:space="preserve">, </w:t>
      </w:r>
      <w:r w:rsidRPr="004B74D7">
        <w:rPr>
          <w:rFonts w:ascii="Times New Roman" w:hAnsi="Times New Roman" w:cs="Times New Roman"/>
          <w:sz w:val="24"/>
          <w:szCs w:val="24"/>
        </w:rPr>
        <w:t>2009: 179) menyatakan bahwa</w:t>
      </w:r>
      <w:r>
        <w:rPr>
          <w:rFonts w:ascii="Times New Roman" w:hAnsi="Times New Roman" w:cs="Times New Roman"/>
          <w:sz w:val="24"/>
          <w:szCs w:val="24"/>
        </w:rPr>
        <w:t xml:space="preserve"> </w:t>
      </w:r>
      <w:r w:rsidRPr="004B74D7">
        <w:rPr>
          <w:rFonts w:ascii="Times New Roman" w:hAnsi="Times New Roman" w:cs="Times New Roman"/>
          <w:sz w:val="24"/>
          <w:szCs w:val="24"/>
        </w:rPr>
        <w:t>“</w:t>
      </w:r>
      <w:r w:rsidRPr="004B74D7">
        <w:rPr>
          <w:rFonts w:ascii="Times New Roman" w:hAnsi="Times New Roman" w:cs="Times New Roman"/>
          <w:i/>
          <w:sz w:val="24"/>
          <w:szCs w:val="24"/>
        </w:rPr>
        <w:t>inquiry</w:t>
      </w:r>
      <w:r w:rsidRPr="004B74D7">
        <w:rPr>
          <w:rFonts w:ascii="Times New Roman" w:hAnsi="Times New Roman" w:cs="Times New Roman"/>
          <w:sz w:val="24"/>
          <w:szCs w:val="24"/>
        </w:rPr>
        <w:t xml:space="preserve"> merupakan perluasan proses </w:t>
      </w:r>
      <w:r w:rsidRPr="004B74D7">
        <w:rPr>
          <w:rFonts w:ascii="Times New Roman" w:hAnsi="Times New Roman" w:cs="Times New Roman"/>
          <w:i/>
          <w:sz w:val="24"/>
          <w:szCs w:val="24"/>
        </w:rPr>
        <w:t>discovery</w:t>
      </w:r>
      <w:r w:rsidRPr="004B74D7">
        <w:rPr>
          <w:rFonts w:ascii="Times New Roman" w:hAnsi="Times New Roman" w:cs="Times New Roman"/>
          <w:sz w:val="24"/>
          <w:szCs w:val="24"/>
        </w:rPr>
        <w:t xml:space="preserve"> yang digunakan lebih mendalam. Artinya proses inquiry mengandung proses-proses mental yang lebih tinggi tingkatannya”</w:t>
      </w:r>
      <w:r>
        <w:rPr>
          <w:rFonts w:ascii="Times New Roman" w:hAnsi="Times New Roman" w:cs="Times New Roman"/>
          <w:sz w:val="24"/>
          <w:szCs w:val="24"/>
        </w:rPr>
        <w:t>.</w:t>
      </w:r>
    </w:p>
    <w:p w:rsidR="00D51B16" w:rsidRDefault="00D51B16" w:rsidP="00D51B1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Menurut Hanafiah dan Cucu (2009: 77) mungungkapkan</w:t>
      </w:r>
      <w:r>
        <w:rPr>
          <w:rFonts w:ascii="Times New Roman" w:hAnsi="Times New Roman" w:cs="Times New Roman"/>
          <w:sz w:val="24"/>
          <w:szCs w:val="24"/>
        </w:rPr>
        <w:t xml:space="preserve"> bahwa </w:t>
      </w:r>
      <w:r w:rsidRPr="004B74D7">
        <w:rPr>
          <w:rFonts w:ascii="Times New Roman" w:hAnsi="Times New Roman" w:cs="Times New Roman"/>
          <w:sz w:val="24"/>
          <w:szCs w:val="24"/>
        </w:rPr>
        <w:t>“</w:t>
      </w:r>
      <w:r>
        <w:rPr>
          <w:rFonts w:ascii="Times New Roman" w:hAnsi="Times New Roman" w:cs="Times New Roman"/>
          <w:sz w:val="24"/>
          <w:szCs w:val="24"/>
        </w:rPr>
        <w:t>I</w:t>
      </w:r>
      <w:r w:rsidRPr="004B74D7">
        <w:rPr>
          <w:rFonts w:ascii="Times New Roman" w:hAnsi="Times New Roman" w:cs="Times New Roman"/>
          <w:sz w:val="24"/>
          <w:szCs w:val="24"/>
        </w:rPr>
        <w:t>nkuiri merupakan suatu rangkaian kegiatan yang melibatkan secara maksimal seluruh kemampuan peserta didik untuk mencari dan menyelidiki secara sistematis, kritis, dan logis sehingga mereka dapat menemukan sendiri pengetahuan, sikap dan keterampilan sebagai wujud adanya perubahan”.</w:t>
      </w:r>
    </w:p>
    <w:p w:rsidR="00D51B16" w:rsidRDefault="00D51B16" w:rsidP="00D51B1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 xml:space="preserve">Menurut Depdikbud dalam </w:t>
      </w:r>
      <w:r w:rsidR="00B21CA6">
        <w:rPr>
          <w:rFonts w:ascii="Times New Roman" w:hAnsi="Times New Roman" w:cs="Times New Roman"/>
          <w:sz w:val="24"/>
          <w:szCs w:val="24"/>
        </w:rPr>
        <w:t>(</w:t>
      </w:r>
      <w:r w:rsidRPr="004B74D7">
        <w:rPr>
          <w:rFonts w:ascii="Times New Roman" w:hAnsi="Times New Roman" w:cs="Times New Roman"/>
          <w:sz w:val="24"/>
          <w:szCs w:val="24"/>
        </w:rPr>
        <w:t>Putri</w:t>
      </w:r>
      <w:r w:rsidR="00B21CA6">
        <w:rPr>
          <w:rFonts w:ascii="Times New Roman" w:hAnsi="Times New Roman" w:cs="Times New Roman"/>
          <w:sz w:val="24"/>
          <w:szCs w:val="24"/>
        </w:rPr>
        <w:t xml:space="preserve">, </w:t>
      </w:r>
      <w:r w:rsidRPr="004B74D7">
        <w:rPr>
          <w:rFonts w:ascii="Times New Roman" w:hAnsi="Times New Roman" w:cs="Times New Roman"/>
          <w:sz w:val="24"/>
          <w:szCs w:val="24"/>
        </w:rPr>
        <w:t>2009: 10) bahwa:</w:t>
      </w:r>
    </w:p>
    <w:p w:rsidR="00D51B16" w:rsidRDefault="00D51B16" w:rsidP="00D51B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w:t>
      </w:r>
      <w:r w:rsidRPr="004B74D7">
        <w:rPr>
          <w:rFonts w:ascii="Times New Roman" w:hAnsi="Times New Roman" w:cs="Times New Roman"/>
          <w:sz w:val="24"/>
          <w:szCs w:val="24"/>
        </w:rPr>
        <w:t xml:space="preserve">etode inkuiri merupakan proses pembelajaran yang bervariasi dan meliputi kegiatan-kegiatan yang berdasarkan metode ilmiah, seperti mengobservasi, merumuskan pertanyaan yang relevan, merencanakan penyelidikan atau investigasi, mereview apa yang telah diketahui, melaksanakan percobaan atau mengeskperimen dengan menggunakan alat untuk memperoleh data, menganalisis dan menginterpretasi data serta membuat prediksi dan mengkomunikasikan hasilnya. </w:t>
      </w:r>
    </w:p>
    <w:p w:rsidR="00D51B16" w:rsidRDefault="00D51B16" w:rsidP="00D51B16">
      <w:pPr>
        <w:spacing w:after="0" w:line="240" w:lineRule="auto"/>
        <w:jc w:val="both"/>
        <w:rPr>
          <w:rFonts w:ascii="Times New Roman" w:hAnsi="Times New Roman" w:cs="Times New Roman"/>
          <w:sz w:val="24"/>
          <w:szCs w:val="24"/>
        </w:rPr>
      </w:pPr>
    </w:p>
    <w:p w:rsidR="00D51B16" w:rsidRDefault="00D51B16" w:rsidP="00D51B1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 xml:space="preserve">Menurut Trianto (2007: 135) </w:t>
      </w:r>
      <w:r>
        <w:rPr>
          <w:rFonts w:ascii="Times New Roman" w:hAnsi="Times New Roman" w:cs="Times New Roman"/>
          <w:sz w:val="24"/>
          <w:szCs w:val="24"/>
        </w:rPr>
        <w:t xml:space="preserve">mengemukakan </w:t>
      </w:r>
      <w:r w:rsidRPr="004B74D7">
        <w:rPr>
          <w:rFonts w:ascii="Times New Roman" w:hAnsi="Times New Roman" w:cs="Times New Roman"/>
          <w:sz w:val="24"/>
          <w:szCs w:val="24"/>
        </w:rPr>
        <w:t>bahwa</w:t>
      </w:r>
      <w:r>
        <w:rPr>
          <w:rFonts w:ascii="Times New Roman" w:hAnsi="Times New Roman" w:cs="Times New Roman"/>
          <w:sz w:val="24"/>
          <w:szCs w:val="24"/>
        </w:rPr>
        <w:t xml:space="preserve">: </w:t>
      </w:r>
      <w:r w:rsidRPr="004B74D7">
        <w:rPr>
          <w:rFonts w:ascii="Times New Roman" w:hAnsi="Times New Roman" w:cs="Times New Roman"/>
          <w:sz w:val="24"/>
          <w:szCs w:val="24"/>
        </w:rPr>
        <w:t>“</w:t>
      </w:r>
      <w:r>
        <w:rPr>
          <w:rFonts w:ascii="Times New Roman" w:hAnsi="Times New Roman" w:cs="Times New Roman"/>
          <w:sz w:val="24"/>
          <w:szCs w:val="24"/>
        </w:rPr>
        <w:t>S</w:t>
      </w:r>
      <w:r w:rsidRPr="004B74D7">
        <w:rPr>
          <w:rFonts w:ascii="Times New Roman" w:hAnsi="Times New Roman" w:cs="Times New Roman"/>
          <w:sz w:val="24"/>
          <w:szCs w:val="24"/>
        </w:rPr>
        <w:t xml:space="preserve">asaran utama kegiatan pembelajaran inkuiri adalah (1) keterlibatan siswa secara maksimal dalam proses kegiatan belajar; (2) keterarahan kegiatan secara logis dan sistematis pada tujuan </w:t>
      </w:r>
      <w:r w:rsidRPr="004B74D7">
        <w:rPr>
          <w:rFonts w:ascii="Times New Roman" w:hAnsi="Times New Roman" w:cs="Times New Roman"/>
          <w:sz w:val="24"/>
          <w:szCs w:val="24"/>
        </w:rPr>
        <w:lastRenderedPageBreak/>
        <w:t>pembelajaran; dan (3) mengembangkan sikap percaya pada diri siswa tentang apa yang ditemuakn dal</w:t>
      </w:r>
      <w:r>
        <w:rPr>
          <w:rFonts w:ascii="Times New Roman" w:hAnsi="Times New Roman" w:cs="Times New Roman"/>
          <w:sz w:val="24"/>
          <w:szCs w:val="24"/>
        </w:rPr>
        <w:t>a</w:t>
      </w:r>
      <w:r w:rsidRPr="004B74D7">
        <w:rPr>
          <w:rFonts w:ascii="Times New Roman" w:hAnsi="Times New Roman" w:cs="Times New Roman"/>
          <w:sz w:val="24"/>
          <w:szCs w:val="24"/>
        </w:rPr>
        <w:t>m proses inkuiri”.</w:t>
      </w:r>
    </w:p>
    <w:p w:rsidR="00D51B16" w:rsidRDefault="00D51B16" w:rsidP="00D51B1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beberapa pendapat yang diuraikan di atas dapat disimpulkan bahwa mode</w:t>
      </w:r>
      <w:r w:rsidRPr="004B74D7">
        <w:rPr>
          <w:rFonts w:ascii="Times New Roman" w:hAnsi="Times New Roman" w:cs="Times New Roman"/>
          <w:sz w:val="24"/>
          <w:szCs w:val="24"/>
        </w:rPr>
        <w:t>l pembelajaran inkuiri yaitu kegiatan yang melibatkan siswa untuk aktif dan melakukan pengamatan/analisis, dan percobaan secara langsung, sampai menemukan hasil dengan sendirinya.</w:t>
      </w:r>
    </w:p>
    <w:p w:rsidR="00D51B16" w:rsidRPr="004B74D7" w:rsidRDefault="00D51B16" w:rsidP="00D51B1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 xml:space="preserve">Menurut Trianto (2007: 136) lebih lanjut menyatakan bahwa untuk menciptakan suasana inkuiri, peranan guru adalah sebagai berikut: </w:t>
      </w:r>
    </w:p>
    <w:p w:rsidR="00D51B16" w:rsidRDefault="00D51B16" w:rsidP="00D51B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 xml:space="preserve">(1) </w:t>
      </w:r>
      <w:r>
        <w:rPr>
          <w:rFonts w:ascii="Times New Roman" w:hAnsi="Times New Roman" w:cs="Times New Roman"/>
          <w:sz w:val="24"/>
          <w:szCs w:val="24"/>
        </w:rPr>
        <w:t>M</w:t>
      </w:r>
      <w:r w:rsidRPr="004B74D7">
        <w:rPr>
          <w:rFonts w:ascii="Times New Roman" w:hAnsi="Times New Roman" w:cs="Times New Roman"/>
          <w:sz w:val="24"/>
          <w:szCs w:val="24"/>
        </w:rPr>
        <w:t xml:space="preserve">otivator, yang memberikan rangsangan supaya siswa aktif dan gairah berfikir; (2) </w:t>
      </w:r>
      <w:r>
        <w:rPr>
          <w:rFonts w:ascii="Times New Roman" w:hAnsi="Times New Roman" w:cs="Times New Roman"/>
          <w:sz w:val="24"/>
          <w:szCs w:val="24"/>
        </w:rPr>
        <w:t>F</w:t>
      </w:r>
      <w:r w:rsidRPr="004B74D7">
        <w:rPr>
          <w:rFonts w:ascii="Times New Roman" w:hAnsi="Times New Roman" w:cs="Times New Roman"/>
          <w:sz w:val="24"/>
          <w:szCs w:val="24"/>
        </w:rPr>
        <w:t xml:space="preserve">asilitator, yang menunjukan jalan keluar jika ada hambatan dalam proses berfikir siswa; (3) </w:t>
      </w:r>
      <w:r>
        <w:rPr>
          <w:rFonts w:ascii="Times New Roman" w:hAnsi="Times New Roman" w:cs="Times New Roman"/>
          <w:sz w:val="24"/>
          <w:szCs w:val="24"/>
        </w:rPr>
        <w:t>P</w:t>
      </w:r>
      <w:r w:rsidRPr="004B74D7">
        <w:rPr>
          <w:rFonts w:ascii="Times New Roman" w:hAnsi="Times New Roman" w:cs="Times New Roman"/>
          <w:sz w:val="24"/>
          <w:szCs w:val="24"/>
        </w:rPr>
        <w:t xml:space="preserve">enanya, untuk menyadarkan siswa dari kekeliruan yang mereka perbuat dan memberikan keyakinan pada diri sendiri; (4) </w:t>
      </w:r>
      <w:r>
        <w:rPr>
          <w:rFonts w:ascii="Times New Roman" w:hAnsi="Times New Roman" w:cs="Times New Roman"/>
          <w:sz w:val="24"/>
          <w:szCs w:val="24"/>
        </w:rPr>
        <w:t>A</w:t>
      </w:r>
      <w:r w:rsidRPr="004B74D7">
        <w:rPr>
          <w:rFonts w:ascii="Times New Roman" w:hAnsi="Times New Roman" w:cs="Times New Roman"/>
          <w:sz w:val="24"/>
          <w:szCs w:val="24"/>
        </w:rPr>
        <w:t xml:space="preserve">dministrator, yang bertanggung jawab terhadap seluruh kegiatan di dalam kelas; (5) </w:t>
      </w:r>
      <w:r>
        <w:rPr>
          <w:rFonts w:ascii="Times New Roman" w:hAnsi="Times New Roman" w:cs="Times New Roman"/>
          <w:sz w:val="24"/>
          <w:szCs w:val="24"/>
        </w:rPr>
        <w:t>P</w:t>
      </w:r>
      <w:r w:rsidRPr="004B74D7">
        <w:rPr>
          <w:rFonts w:ascii="Times New Roman" w:hAnsi="Times New Roman" w:cs="Times New Roman"/>
          <w:sz w:val="24"/>
          <w:szCs w:val="24"/>
        </w:rPr>
        <w:t xml:space="preserve">engarah, yang memimpin arus kegiatan berfikir siswa pada tujuan yang diharapkan; (6) </w:t>
      </w:r>
      <w:r>
        <w:rPr>
          <w:rFonts w:ascii="Times New Roman" w:hAnsi="Times New Roman" w:cs="Times New Roman"/>
          <w:sz w:val="24"/>
          <w:szCs w:val="24"/>
        </w:rPr>
        <w:t>M</w:t>
      </w:r>
      <w:r w:rsidRPr="004B74D7">
        <w:rPr>
          <w:rFonts w:ascii="Times New Roman" w:hAnsi="Times New Roman" w:cs="Times New Roman"/>
          <w:sz w:val="24"/>
          <w:szCs w:val="24"/>
        </w:rPr>
        <w:t xml:space="preserve">anager, yang mengelola sumber belajar, waktu, dan organisasi kelas; (7) </w:t>
      </w:r>
      <w:r>
        <w:rPr>
          <w:rFonts w:ascii="Times New Roman" w:hAnsi="Times New Roman" w:cs="Times New Roman"/>
          <w:sz w:val="24"/>
          <w:szCs w:val="24"/>
        </w:rPr>
        <w:t>R</w:t>
      </w:r>
      <w:r w:rsidRPr="004B74D7">
        <w:rPr>
          <w:rFonts w:ascii="Times New Roman" w:hAnsi="Times New Roman" w:cs="Times New Roman"/>
          <w:sz w:val="24"/>
          <w:szCs w:val="24"/>
        </w:rPr>
        <w:t>ewarder, yang memberi penghargaan pada prestasi yang dicapai dalam rangka peningkatan semangat heuristik pada siswa.</w:t>
      </w:r>
    </w:p>
    <w:p w:rsidR="00D51B16" w:rsidRPr="004B74D7" w:rsidRDefault="00D51B16" w:rsidP="00D51B16">
      <w:pPr>
        <w:spacing w:after="0" w:line="240" w:lineRule="auto"/>
        <w:jc w:val="both"/>
        <w:rPr>
          <w:rFonts w:ascii="Times New Roman" w:hAnsi="Times New Roman" w:cs="Times New Roman"/>
          <w:sz w:val="24"/>
          <w:szCs w:val="24"/>
        </w:rPr>
      </w:pPr>
    </w:p>
    <w:p w:rsidR="00D51B16" w:rsidRPr="004B74D7" w:rsidRDefault="00D51B16" w:rsidP="00D51B16">
      <w:pPr>
        <w:spacing w:after="0" w:line="480" w:lineRule="auto"/>
        <w:jc w:val="both"/>
        <w:rPr>
          <w:rFonts w:ascii="Times New Roman" w:hAnsi="Times New Roman" w:cs="Times New Roman"/>
          <w:sz w:val="24"/>
          <w:szCs w:val="24"/>
        </w:rPr>
      </w:pPr>
      <w:r w:rsidRPr="004B74D7">
        <w:rPr>
          <w:rFonts w:ascii="Times New Roman" w:hAnsi="Times New Roman" w:cs="Times New Roman"/>
          <w:sz w:val="24"/>
          <w:szCs w:val="24"/>
        </w:rPr>
        <w:t xml:space="preserve">      Pembelajaran inkuiri dirancang untuk mengajak siswa secara langsung ke dalam proses ilmiah ke dalam waktu yang relatif singkat. Hasil penelitian Schlenker dalam Trianto (2007: 136) menunjukan bahwa </w:t>
      </w:r>
      <w:r>
        <w:rPr>
          <w:rFonts w:ascii="Times New Roman" w:hAnsi="Times New Roman" w:cs="Times New Roman"/>
          <w:sz w:val="24"/>
          <w:szCs w:val="24"/>
        </w:rPr>
        <w:t>“L</w:t>
      </w:r>
      <w:r w:rsidRPr="004B74D7">
        <w:rPr>
          <w:rFonts w:ascii="Times New Roman" w:hAnsi="Times New Roman" w:cs="Times New Roman"/>
          <w:sz w:val="24"/>
          <w:szCs w:val="24"/>
        </w:rPr>
        <w:t>atihan inkuiri dapat meningkatkan pemahaman sains, produktif dalam berfikir kreatif, dan siswa menjadi terampil dalam memperoleh dan menganalisis informasi</w:t>
      </w:r>
      <w:r>
        <w:rPr>
          <w:rFonts w:ascii="Times New Roman" w:hAnsi="Times New Roman" w:cs="Times New Roman"/>
          <w:sz w:val="24"/>
          <w:szCs w:val="24"/>
        </w:rPr>
        <w:t>”</w:t>
      </w:r>
      <w:r w:rsidRPr="004B74D7">
        <w:rPr>
          <w:rFonts w:ascii="Times New Roman" w:hAnsi="Times New Roman" w:cs="Times New Roman"/>
          <w:sz w:val="24"/>
          <w:szCs w:val="24"/>
        </w:rPr>
        <w:t>.</w:t>
      </w:r>
    </w:p>
    <w:p w:rsidR="00D51B16" w:rsidRDefault="00D51B16" w:rsidP="00D51B16">
      <w:pPr>
        <w:spacing w:after="0" w:line="240" w:lineRule="auto"/>
        <w:jc w:val="both"/>
        <w:rPr>
          <w:rFonts w:ascii="Times New Roman" w:eastAsia="Times New Roman" w:hAnsi="Times New Roman" w:cs="Times New Roman"/>
          <w:bCs/>
          <w:sz w:val="24"/>
          <w:szCs w:val="24"/>
          <w:lang w:eastAsia="id-ID"/>
        </w:rPr>
      </w:pPr>
      <w:r w:rsidRPr="004B74D7">
        <w:rPr>
          <w:rFonts w:ascii="Times New Roman" w:eastAsia="Times New Roman" w:hAnsi="Times New Roman" w:cs="Times New Roman"/>
          <w:bCs/>
          <w:sz w:val="24"/>
          <w:szCs w:val="24"/>
          <w:lang w:eastAsia="id-ID"/>
        </w:rPr>
        <w:t xml:space="preserve">      </w:t>
      </w:r>
      <w:r w:rsidRPr="004B74D7">
        <w:rPr>
          <w:rFonts w:ascii="Times New Roman" w:eastAsia="Times New Roman" w:hAnsi="Times New Roman" w:cs="Times New Roman"/>
          <w:bCs/>
          <w:sz w:val="24"/>
          <w:szCs w:val="24"/>
          <w:lang w:val="fi-FI" w:eastAsia="id-ID"/>
        </w:rPr>
        <w:t xml:space="preserve">Menurut Hanafiah </w:t>
      </w:r>
      <w:r w:rsidRPr="004B74D7">
        <w:rPr>
          <w:rFonts w:ascii="Times New Roman" w:eastAsia="Times New Roman" w:hAnsi="Times New Roman" w:cs="Times New Roman"/>
          <w:bCs/>
          <w:sz w:val="24"/>
          <w:szCs w:val="24"/>
          <w:lang w:eastAsia="id-ID"/>
        </w:rPr>
        <w:t xml:space="preserve">dan Cucu </w:t>
      </w:r>
      <w:r w:rsidRPr="004B74D7">
        <w:rPr>
          <w:rFonts w:ascii="Times New Roman" w:eastAsia="Times New Roman" w:hAnsi="Times New Roman" w:cs="Times New Roman"/>
          <w:bCs/>
          <w:sz w:val="24"/>
          <w:szCs w:val="24"/>
          <w:lang w:val="fi-FI" w:eastAsia="id-ID"/>
        </w:rPr>
        <w:t>(2009:</w:t>
      </w:r>
      <w:r>
        <w:rPr>
          <w:rFonts w:ascii="Times New Roman" w:eastAsia="Times New Roman" w:hAnsi="Times New Roman" w:cs="Times New Roman"/>
          <w:bCs/>
          <w:sz w:val="24"/>
          <w:szCs w:val="24"/>
          <w:lang w:eastAsia="id-ID"/>
        </w:rPr>
        <w:t xml:space="preserve"> </w:t>
      </w:r>
      <w:r w:rsidRPr="004B74D7">
        <w:rPr>
          <w:rFonts w:ascii="Times New Roman" w:eastAsia="Times New Roman" w:hAnsi="Times New Roman" w:cs="Times New Roman"/>
          <w:bCs/>
          <w:sz w:val="24"/>
          <w:szCs w:val="24"/>
          <w:lang w:val="fi-FI" w:eastAsia="id-ID"/>
        </w:rPr>
        <w:t xml:space="preserve">77) </w:t>
      </w:r>
      <w:r>
        <w:rPr>
          <w:rFonts w:ascii="Times New Roman" w:eastAsia="Times New Roman" w:hAnsi="Times New Roman" w:cs="Times New Roman"/>
          <w:bCs/>
          <w:sz w:val="24"/>
          <w:szCs w:val="24"/>
          <w:lang w:eastAsia="id-ID"/>
        </w:rPr>
        <w:t>M</w:t>
      </w:r>
      <w:r w:rsidRPr="004B74D7">
        <w:rPr>
          <w:rFonts w:ascii="Times New Roman" w:eastAsia="Times New Roman" w:hAnsi="Times New Roman" w:cs="Times New Roman"/>
          <w:bCs/>
          <w:sz w:val="24"/>
          <w:szCs w:val="24"/>
          <w:lang w:val="fi-FI" w:eastAsia="id-ID"/>
        </w:rPr>
        <w:t xml:space="preserve">etode </w:t>
      </w:r>
      <w:r w:rsidRPr="004B74D7">
        <w:rPr>
          <w:rFonts w:ascii="Times New Roman" w:eastAsia="Times New Roman" w:hAnsi="Times New Roman" w:cs="Times New Roman"/>
          <w:bCs/>
          <w:i/>
          <w:sz w:val="24"/>
          <w:szCs w:val="24"/>
          <w:lang w:eastAsia="id-ID"/>
        </w:rPr>
        <w:t>i</w:t>
      </w:r>
      <w:r w:rsidRPr="004B74D7">
        <w:rPr>
          <w:rFonts w:ascii="Times New Roman" w:eastAsia="Times New Roman" w:hAnsi="Times New Roman" w:cs="Times New Roman"/>
          <w:bCs/>
          <w:i/>
          <w:sz w:val="24"/>
          <w:szCs w:val="24"/>
          <w:lang w:val="fi-FI" w:eastAsia="id-ID"/>
        </w:rPr>
        <w:t>nquiry</w:t>
      </w:r>
      <w:r w:rsidRPr="004B74D7">
        <w:rPr>
          <w:rFonts w:ascii="Times New Roman" w:eastAsia="Times New Roman" w:hAnsi="Times New Roman" w:cs="Times New Roman"/>
          <w:bCs/>
          <w:sz w:val="24"/>
          <w:szCs w:val="24"/>
          <w:lang w:val="fi-FI" w:eastAsia="id-ID"/>
        </w:rPr>
        <w:t xml:space="preserve"> terbagi atas 3 macam antara lain:</w:t>
      </w:r>
      <w:r w:rsidRPr="004B74D7">
        <w:rPr>
          <w:rFonts w:ascii="Times New Roman" w:eastAsia="Times New Roman" w:hAnsi="Times New Roman" w:cs="Times New Roman"/>
          <w:bCs/>
          <w:sz w:val="24"/>
          <w:szCs w:val="24"/>
          <w:lang w:eastAsia="id-ID"/>
        </w:rPr>
        <w:t xml:space="preserve"> (a) </w:t>
      </w:r>
      <w:r w:rsidRPr="004B74D7">
        <w:rPr>
          <w:rFonts w:ascii="Times New Roman" w:eastAsia="Times New Roman" w:hAnsi="Times New Roman" w:cs="Times New Roman"/>
          <w:bCs/>
          <w:sz w:val="24"/>
          <w:szCs w:val="24"/>
          <w:lang w:val="fi-FI" w:eastAsia="id-ID"/>
        </w:rPr>
        <w:t>Inkuiri terbimbing</w:t>
      </w:r>
      <w:r w:rsidRPr="004B74D7">
        <w:rPr>
          <w:rFonts w:ascii="Times New Roman" w:eastAsia="Times New Roman" w:hAnsi="Times New Roman" w:cs="Times New Roman"/>
          <w:bCs/>
          <w:sz w:val="24"/>
          <w:szCs w:val="24"/>
          <w:lang w:eastAsia="id-ID"/>
        </w:rPr>
        <w:t xml:space="preserve"> atau terpimpin</w:t>
      </w:r>
      <w:r w:rsidRPr="004B74D7">
        <w:rPr>
          <w:rFonts w:ascii="Times New Roman" w:eastAsia="Times New Roman" w:hAnsi="Times New Roman" w:cs="Times New Roman"/>
          <w:bCs/>
          <w:sz w:val="24"/>
          <w:szCs w:val="24"/>
          <w:lang w:val="fi-FI" w:eastAsia="id-ID"/>
        </w:rPr>
        <w:t xml:space="preserve">, yaitu pelaksanaan </w:t>
      </w:r>
      <w:r w:rsidRPr="004B74D7">
        <w:rPr>
          <w:rFonts w:ascii="Times New Roman" w:eastAsia="Times New Roman" w:hAnsi="Times New Roman" w:cs="Times New Roman"/>
          <w:bCs/>
          <w:i/>
          <w:sz w:val="24"/>
          <w:szCs w:val="24"/>
          <w:lang w:val="fi-FI" w:eastAsia="id-ID"/>
        </w:rPr>
        <w:t>inquiry</w:t>
      </w:r>
      <w:r w:rsidRPr="004B74D7">
        <w:rPr>
          <w:rFonts w:ascii="Times New Roman" w:eastAsia="Times New Roman" w:hAnsi="Times New Roman" w:cs="Times New Roman"/>
          <w:bCs/>
          <w:sz w:val="24"/>
          <w:szCs w:val="24"/>
          <w:lang w:val="fi-FI" w:eastAsia="id-ID"/>
        </w:rPr>
        <w:t xml:space="preserve"> dilakukan atas petunjuk guru. Dimulai dari pertanyaan inti, guru mengajukan berbagai pertanyaan yang melacak, dengan tujuan untuk mengarahkan peserta didik ke titik kesimpulan yang diharapkan. Selanjutnya, siswa melakukan percobaan untuk membuktikan pendapat yang dikemukakannya</w:t>
      </w:r>
      <w:r w:rsidRPr="004B74D7">
        <w:rPr>
          <w:rFonts w:ascii="Times New Roman" w:eastAsia="Times New Roman" w:hAnsi="Times New Roman" w:cs="Times New Roman"/>
          <w:bCs/>
          <w:sz w:val="24"/>
          <w:szCs w:val="24"/>
          <w:lang w:eastAsia="id-ID"/>
        </w:rPr>
        <w:t xml:space="preserve">; (b) </w:t>
      </w:r>
      <w:r w:rsidRPr="004B74D7">
        <w:rPr>
          <w:rFonts w:ascii="Times New Roman" w:eastAsia="Times New Roman" w:hAnsi="Times New Roman" w:cs="Times New Roman"/>
          <w:bCs/>
          <w:sz w:val="24"/>
          <w:szCs w:val="24"/>
          <w:lang w:val="fi-FI" w:eastAsia="id-ID"/>
        </w:rPr>
        <w:t>Inkuiri bebas, yaitu peserta didik melakukan penyelidikan bebas sebagaimana seorang ilmuwan, antara lain masalah dirumuskan sendiri, penyelidikan dilakukan sendiri, dan kesimpulan diperoleh sendiri</w:t>
      </w:r>
      <w:r w:rsidRPr="004B74D7">
        <w:rPr>
          <w:rFonts w:ascii="Times New Roman" w:eastAsia="Times New Roman" w:hAnsi="Times New Roman" w:cs="Times New Roman"/>
          <w:bCs/>
          <w:sz w:val="24"/>
          <w:szCs w:val="24"/>
          <w:lang w:eastAsia="id-ID"/>
        </w:rPr>
        <w:t xml:space="preserve">; (c) </w:t>
      </w:r>
      <w:r w:rsidRPr="004B74D7">
        <w:rPr>
          <w:rFonts w:ascii="Times New Roman" w:eastAsia="Times New Roman" w:hAnsi="Times New Roman" w:cs="Times New Roman"/>
          <w:bCs/>
          <w:sz w:val="24"/>
          <w:szCs w:val="24"/>
          <w:lang w:val="fi-FI" w:eastAsia="id-ID"/>
        </w:rPr>
        <w:t xml:space="preserve">Inkuiri bebas dimodifikasi, yaitu masalah </w:t>
      </w:r>
      <w:r w:rsidRPr="004B74D7">
        <w:rPr>
          <w:rFonts w:ascii="Times New Roman" w:eastAsia="Times New Roman" w:hAnsi="Times New Roman" w:cs="Times New Roman"/>
          <w:bCs/>
          <w:sz w:val="24"/>
          <w:szCs w:val="24"/>
          <w:lang w:val="fi-FI" w:eastAsia="id-ID"/>
        </w:rPr>
        <w:lastRenderedPageBreak/>
        <w:t>diajukan guru didasarkan teori yang sudah dipahami peserta didik. Tujuan untuk melakukan penyelidikan dalam rangka membuktikan kebenaran.</w:t>
      </w:r>
    </w:p>
    <w:p w:rsidR="00D51B16" w:rsidRPr="0039063A" w:rsidRDefault="00D51B16" w:rsidP="00D51B16">
      <w:pPr>
        <w:spacing w:after="0" w:line="240" w:lineRule="auto"/>
        <w:jc w:val="both"/>
        <w:rPr>
          <w:rFonts w:ascii="Times New Roman" w:eastAsia="Times New Roman" w:hAnsi="Times New Roman" w:cs="Times New Roman"/>
          <w:bCs/>
          <w:sz w:val="24"/>
          <w:szCs w:val="24"/>
          <w:lang w:eastAsia="id-ID"/>
        </w:rPr>
      </w:pPr>
    </w:p>
    <w:p w:rsidR="00D51B16" w:rsidRPr="004B74D7" w:rsidRDefault="00D51B16" w:rsidP="00D51B16">
      <w:pPr>
        <w:spacing w:after="0" w:line="480" w:lineRule="auto"/>
        <w:jc w:val="both"/>
        <w:rPr>
          <w:rFonts w:ascii="Times New Roman" w:eastAsia="Times New Roman" w:hAnsi="Times New Roman" w:cs="Times New Roman"/>
          <w:bCs/>
          <w:sz w:val="24"/>
          <w:szCs w:val="24"/>
          <w:lang w:eastAsia="id-ID"/>
        </w:rPr>
      </w:pPr>
      <w:r w:rsidRPr="004B74D7">
        <w:rPr>
          <w:rFonts w:ascii="Times New Roman" w:eastAsia="Times New Roman" w:hAnsi="Times New Roman" w:cs="Times New Roman"/>
          <w:bCs/>
          <w:sz w:val="24"/>
          <w:szCs w:val="24"/>
          <w:lang w:eastAsia="id-ID"/>
        </w:rPr>
        <w:t xml:space="preserve">      Amri (2010:</w:t>
      </w:r>
      <w:r>
        <w:rPr>
          <w:rFonts w:ascii="Times New Roman" w:eastAsia="Times New Roman" w:hAnsi="Times New Roman" w:cs="Times New Roman"/>
          <w:bCs/>
          <w:sz w:val="24"/>
          <w:szCs w:val="24"/>
          <w:lang w:eastAsia="id-ID"/>
        </w:rPr>
        <w:t xml:space="preserve"> </w:t>
      </w:r>
      <w:r w:rsidRPr="004B74D7">
        <w:rPr>
          <w:rFonts w:ascii="Times New Roman" w:eastAsia="Times New Roman" w:hAnsi="Times New Roman" w:cs="Times New Roman"/>
          <w:bCs/>
          <w:sz w:val="24"/>
          <w:szCs w:val="24"/>
          <w:lang w:eastAsia="id-ID"/>
        </w:rPr>
        <w:t>89) menyatakan bahwa</w:t>
      </w:r>
      <w:r>
        <w:rPr>
          <w:rFonts w:ascii="Times New Roman" w:eastAsia="Times New Roman" w:hAnsi="Times New Roman" w:cs="Times New Roman"/>
          <w:bCs/>
          <w:sz w:val="24"/>
          <w:szCs w:val="24"/>
          <w:lang w:eastAsia="id-ID"/>
        </w:rPr>
        <w:t xml:space="preserve"> </w:t>
      </w:r>
      <w:r w:rsidRPr="004B74D7">
        <w:rPr>
          <w:rFonts w:ascii="Times New Roman" w:eastAsia="Times New Roman" w:hAnsi="Times New Roman" w:cs="Times New Roman"/>
          <w:bCs/>
          <w:sz w:val="24"/>
          <w:szCs w:val="24"/>
          <w:lang w:eastAsia="id-ID"/>
        </w:rPr>
        <w:t>“</w:t>
      </w:r>
      <w:r>
        <w:rPr>
          <w:rFonts w:ascii="Times New Roman" w:eastAsia="Times New Roman" w:hAnsi="Times New Roman" w:cs="Times New Roman"/>
          <w:bCs/>
          <w:sz w:val="24"/>
          <w:szCs w:val="24"/>
          <w:lang w:eastAsia="id-ID"/>
        </w:rPr>
        <w:t>I</w:t>
      </w:r>
      <w:r w:rsidRPr="004B74D7">
        <w:rPr>
          <w:rFonts w:ascii="Times New Roman" w:eastAsia="Times New Roman" w:hAnsi="Times New Roman" w:cs="Times New Roman"/>
          <w:bCs/>
          <w:sz w:val="24"/>
          <w:szCs w:val="24"/>
          <w:lang w:eastAsia="id-ID"/>
        </w:rPr>
        <w:t>nkuiri terbimbing merupakan kegiatan inkuiri dimana masalah dikemukakan guru atau bersumber dari buku teks kemudian siswa bekerja untuk menemukan jawaban terhadap maslh tersebut dibawah bimbingan intensif guru”.</w:t>
      </w:r>
    </w:p>
    <w:p w:rsidR="00D51B16" w:rsidRDefault="00D51B16" w:rsidP="00D51B16">
      <w:pPr>
        <w:spacing w:line="240" w:lineRule="auto"/>
        <w:jc w:val="both"/>
        <w:rPr>
          <w:rFonts w:ascii="Times New Roman" w:eastAsia="Times New Roman" w:hAnsi="Times New Roman" w:cs="Times New Roman"/>
          <w:bCs/>
          <w:sz w:val="24"/>
          <w:szCs w:val="24"/>
          <w:lang w:eastAsia="id-ID"/>
        </w:rPr>
      </w:pPr>
      <w:r w:rsidRPr="004B74D7">
        <w:rPr>
          <w:rFonts w:ascii="Times New Roman" w:eastAsia="Times New Roman" w:hAnsi="Times New Roman" w:cs="Times New Roman"/>
          <w:bCs/>
          <w:sz w:val="24"/>
          <w:szCs w:val="24"/>
          <w:lang w:eastAsia="id-ID"/>
        </w:rPr>
        <w:t xml:space="preserve">      Orlich dalam Amri (2010: 89) menyatakan beberapa karakteristik inkuiri terbimbing yang perlu diperhatikan, yaitu:</w:t>
      </w:r>
      <w:r>
        <w:rPr>
          <w:rFonts w:ascii="Times New Roman" w:eastAsia="Times New Roman" w:hAnsi="Times New Roman" w:cs="Times New Roman"/>
          <w:bCs/>
          <w:sz w:val="24"/>
          <w:szCs w:val="24"/>
          <w:lang w:eastAsia="id-ID"/>
        </w:rPr>
        <w:t xml:space="preserve"> (</w:t>
      </w:r>
      <w:r w:rsidRPr="004B74D7">
        <w:rPr>
          <w:rFonts w:ascii="Times New Roman" w:eastAsia="Times New Roman" w:hAnsi="Times New Roman" w:cs="Times New Roman"/>
          <w:bCs/>
          <w:sz w:val="24"/>
          <w:szCs w:val="24"/>
          <w:lang w:eastAsia="id-ID"/>
        </w:rPr>
        <w:t xml:space="preserve">1) </w:t>
      </w:r>
      <w:r>
        <w:rPr>
          <w:rFonts w:ascii="Times New Roman" w:eastAsia="Times New Roman" w:hAnsi="Times New Roman" w:cs="Times New Roman"/>
          <w:bCs/>
          <w:sz w:val="24"/>
          <w:szCs w:val="24"/>
          <w:lang w:eastAsia="id-ID"/>
        </w:rPr>
        <w:t>M</w:t>
      </w:r>
      <w:r w:rsidRPr="004B74D7">
        <w:rPr>
          <w:rFonts w:ascii="Times New Roman" w:eastAsia="Times New Roman" w:hAnsi="Times New Roman" w:cs="Times New Roman"/>
          <w:bCs/>
          <w:sz w:val="24"/>
          <w:szCs w:val="24"/>
          <w:lang w:eastAsia="id-ID"/>
        </w:rPr>
        <w:t>engembangkan kemampuan berpikir siswa melalui observasi spesifik hingga mampu membuat inferensi atau generalisasi</w:t>
      </w:r>
      <w:r>
        <w:rPr>
          <w:rFonts w:ascii="Times New Roman" w:eastAsia="Times New Roman" w:hAnsi="Times New Roman" w:cs="Times New Roman"/>
          <w:bCs/>
          <w:sz w:val="24"/>
          <w:szCs w:val="24"/>
          <w:lang w:eastAsia="id-ID"/>
        </w:rPr>
        <w:t>; (</w:t>
      </w:r>
      <w:r w:rsidRPr="004B74D7">
        <w:rPr>
          <w:rFonts w:ascii="Times New Roman" w:eastAsia="Times New Roman" w:hAnsi="Times New Roman" w:cs="Times New Roman"/>
          <w:bCs/>
          <w:sz w:val="24"/>
          <w:szCs w:val="24"/>
          <w:lang w:eastAsia="id-ID"/>
        </w:rPr>
        <w:t xml:space="preserve">2) </w:t>
      </w:r>
      <w:r>
        <w:rPr>
          <w:rFonts w:ascii="Times New Roman" w:eastAsia="Times New Roman" w:hAnsi="Times New Roman" w:cs="Times New Roman"/>
          <w:bCs/>
          <w:sz w:val="24"/>
          <w:szCs w:val="24"/>
          <w:lang w:eastAsia="id-ID"/>
        </w:rPr>
        <w:t>S</w:t>
      </w:r>
      <w:r w:rsidRPr="004B74D7">
        <w:rPr>
          <w:rFonts w:ascii="Times New Roman" w:eastAsia="Times New Roman" w:hAnsi="Times New Roman" w:cs="Times New Roman"/>
          <w:bCs/>
          <w:sz w:val="24"/>
          <w:szCs w:val="24"/>
          <w:lang w:eastAsia="id-ID"/>
        </w:rPr>
        <w:t>asarannya adalah mempelajari proses pengamatan kejadian atau obyek dan menyusun generalisasi yang sesuai</w:t>
      </w:r>
      <w:r>
        <w:rPr>
          <w:rFonts w:ascii="Times New Roman" w:eastAsia="Times New Roman" w:hAnsi="Times New Roman" w:cs="Times New Roman"/>
          <w:bCs/>
          <w:sz w:val="24"/>
          <w:szCs w:val="24"/>
          <w:lang w:eastAsia="id-ID"/>
        </w:rPr>
        <w:t>; (</w:t>
      </w:r>
      <w:r w:rsidRPr="004B74D7">
        <w:rPr>
          <w:rFonts w:ascii="Times New Roman" w:eastAsia="Times New Roman" w:hAnsi="Times New Roman" w:cs="Times New Roman"/>
          <w:bCs/>
          <w:sz w:val="24"/>
          <w:szCs w:val="24"/>
          <w:lang w:eastAsia="id-ID"/>
        </w:rPr>
        <w:t xml:space="preserve">3) </w:t>
      </w:r>
      <w:r>
        <w:rPr>
          <w:rFonts w:ascii="Times New Roman" w:eastAsia="Times New Roman" w:hAnsi="Times New Roman" w:cs="Times New Roman"/>
          <w:bCs/>
          <w:sz w:val="24"/>
          <w:szCs w:val="24"/>
          <w:lang w:eastAsia="id-ID"/>
        </w:rPr>
        <w:t>G</w:t>
      </w:r>
      <w:r w:rsidRPr="004B74D7">
        <w:rPr>
          <w:rFonts w:ascii="Times New Roman" w:eastAsia="Times New Roman" w:hAnsi="Times New Roman" w:cs="Times New Roman"/>
          <w:bCs/>
          <w:sz w:val="24"/>
          <w:szCs w:val="24"/>
          <w:lang w:eastAsia="id-ID"/>
        </w:rPr>
        <w:t>uru mengontrol bagian tertentu dari pembelajaran</w:t>
      </w:r>
      <w:r>
        <w:rPr>
          <w:rFonts w:ascii="Times New Roman" w:eastAsia="Times New Roman" w:hAnsi="Times New Roman" w:cs="Times New Roman"/>
          <w:bCs/>
          <w:sz w:val="24"/>
          <w:szCs w:val="24"/>
          <w:lang w:eastAsia="id-ID"/>
        </w:rPr>
        <w:t>; (</w:t>
      </w:r>
      <w:r w:rsidRPr="004B74D7">
        <w:rPr>
          <w:rFonts w:ascii="Times New Roman" w:eastAsia="Times New Roman" w:hAnsi="Times New Roman" w:cs="Times New Roman"/>
          <w:bCs/>
          <w:sz w:val="24"/>
          <w:szCs w:val="24"/>
          <w:lang w:eastAsia="id-ID"/>
        </w:rPr>
        <w:t xml:space="preserve">4) </w:t>
      </w:r>
      <w:r>
        <w:rPr>
          <w:rFonts w:ascii="Times New Roman" w:eastAsia="Times New Roman" w:hAnsi="Times New Roman" w:cs="Times New Roman"/>
          <w:bCs/>
          <w:sz w:val="24"/>
          <w:szCs w:val="24"/>
          <w:lang w:eastAsia="id-ID"/>
        </w:rPr>
        <w:t>S</w:t>
      </w:r>
      <w:r w:rsidRPr="004B74D7">
        <w:rPr>
          <w:rFonts w:ascii="Times New Roman" w:eastAsia="Times New Roman" w:hAnsi="Times New Roman" w:cs="Times New Roman"/>
          <w:bCs/>
          <w:sz w:val="24"/>
          <w:szCs w:val="24"/>
          <w:lang w:eastAsia="id-ID"/>
        </w:rPr>
        <w:t>etiap siswa berusaha membangun pola yang bermakna berdasarkan hasil observasi didalam kelas</w:t>
      </w:r>
      <w:r>
        <w:rPr>
          <w:rFonts w:ascii="Times New Roman" w:eastAsia="Times New Roman" w:hAnsi="Times New Roman" w:cs="Times New Roman"/>
          <w:bCs/>
          <w:sz w:val="24"/>
          <w:szCs w:val="24"/>
          <w:lang w:eastAsia="id-ID"/>
        </w:rPr>
        <w:t>; (</w:t>
      </w:r>
      <w:r w:rsidRPr="004B74D7">
        <w:rPr>
          <w:rFonts w:ascii="Times New Roman" w:eastAsia="Times New Roman" w:hAnsi="Times New Roman" w:cs="Times New Roman"/>
          <w:bCs/>
          <w:sz w:val="24"/>
          <w:szCs w:val="24"/>
          <w:lang w:eastAsia="id-ID"/>
        </w:rPr>
        <w:t xml:space="preserve">5) </w:t>
      </w:r>
      <w:r>
        <w:rPr>
          <w:rFonts w:ascii="Times New Roman" w:eastAsia="Times New Roman" w:hAnsi="Times New Roman" w:cs="Times New Roman"/>
          <w:bCs/>
          <w:sz w:val="24"/>
          <w:szCs w:val="24"/>
          <w:lang w:eastAsia="id-ID"/>
        </w:rPr>
        <w:t>K</w:t>
      </w:r>
      <w:r w:rsidRPr="004B74D7">
        <w:rPr>
          <w:rFonts w:ascii="Times New Roman" w:eastAsia="Times New Roman" w:hAnsi="Times New Roman" w:cs="Times New Roman"/>
          <w:bCs/>
          <w:sz w:val="24"/>
          <w:szCs w:val="24"/>
          <w:lang w:eastAsia="id-ID"/>
        </w:rPr>
        <w:t>elas diharapkan berfungsi sebagai laboratorium pembelajaran</w:t>
      </w:r>
      <w:r>
        <w:rPr>
          <w:rFonts w:ascii="Times New Roman" w:eastAsia="Times New Roman" w:hAnsi="Times New Roman" w:cs="Times New Roman"/>
          <w:bCs/>
          <w:sz w:val="24"/>
          <w:szCs w:val="24"/>
          <w:lang w:eastAsia="id-ID"/>
        </w:rPr>
        <w:t>; (</w:t>
      </w:r>
      <w:r w:rsidRPr="004B74D7">
        <w:rPr>
          <w:rFonts w:ascii="Times New Roman" w:eastAsia="Times New Roman" w:hAnsi="Times New Roman" w:cs="Times New Roman"/>
          <w:bCs/>
          <w:sz w:val="24"/>
          <w:szCs w:val="24"/>
          <w:lang w:eastAsia="id-ID"/>
        </w:rPr>
        <w:t xml:space="preserve">6) </w:t>
      </w:r>
      <w:r>
        <w:rPr>
          <w:rFonts w:ascii="Times New Roman" w:eastAsia="Times New Roman" w:hAnsi="Times New Roman" w:cs="Times New Roman"/>
          <w:bCs/>
          <w:sz w:val="24"/>
          <w:szCs w:val="24"/>
          <w:lang w:eastAsia="id-ID"/>
        </w:rPr>
        <w:t>B</w:t>
      </w:r>
      <w:r w:rsidRPr="004B74D7">
        <w:rPr>
          <w:rFonts w:ascii="Times New Roman" w:eastAsia="Times New Roman" w:hAnsi="Times New Roman" w:cs="Times New Roman"/>
          <w:bCs/>
          <w:sz w:val="24"/>
          <w:szCs w:val="24"/>
          <w:lang w:eastAsia="id-ID"/>
        </w:rPr>
        <w:t>iasanya sejumlah generalisasi akan diperoleh siswa</w:t>
      </w:r>
      <w:r>
        <w:rPr>
          <w:rFonts w:ascii="Times New Roman" w:eastAsia="Times New Roman" w:hAnsi="Times New Roman" w:cs="Times New Roman"/>
          <w:bCs/>
          <w:sz w:val="24"/>
          <w:szCs w:val="24"/>
          <w:lang w:eastAsia="id-ID"/>
        </w:rPr>
        <w:t>; (7) Guru memotovasi semua siswa untuk mengkomunikasikan hasil generalisasinya sehingga dapat dimanfaatkn seluruh siswa di kelas .</w:t>
      </w:r>
    </w:p>
    <w:p w:rsidR="00CB2525" w:rsidRDefault="00CB2525" w:rsidP="00CB2525">
      <w:pPr>
        <w:spacing w:after="0"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      </w:t>
      </w:r>
      <w:r w:rsidR="00D51B16" w:rsidRPr="00D51B16">
        <w:rPr>
          <w:rFonts w:ascii="Times New Roman" w:hAnsi="Times New Roman" w:cs="Times New Roman"/>
          <w:sz w:val="24"/>
          <w:szCs w:val="24"/>
        </w:rPr>
        <w:t xml:space="preserve">Adapun </w:t>
      </w:r>
      <w:r>
        <w:rPr>
          <w:rFonts w:ascii="Times New Roman" w:hAnsi="Times New Roman" w:cs="Times New Roman"/>
          <w:sz w:val="24"/>
          <w:szCs w:val="24"/>
        </w:rPr>
        <w:t xml:space="preserve">langkah-langkah dalam melaksanakan model pembelajaran inkuiri terbimbing. Seperti yang dikemukakan oleh </w:t>
      </w:r>
      <w:r w:rsidRPr="004B74D7">
        <w:rPr>
          <w:rFonts w:ascii="Times New Roman" w:eastAsia="Times New Roman" w:hAnsi="Times New Roman" w:cs="Times New Roman"/>
          <w:sz w:val="24"/>
          <w:szCs w:val="24"/>
          <w:lang w:eastAsia="id-ID"/>
        </w:rPr>
        <w:t>Trianto (2007: 137) menyatakan bahwa:</w:t>
      </w:r>
      <w:r>
        <w:rPr>
          <w:rFonts w:ascii="Times New Roman" w:eastAsia="Times New Roman" w:hAnsi="Times New Roman" w:cs="Times New Roman"/>
          <w:sz w:val="24"/>
          <w:szCs w:val="24"/>
          <w:lang w:eastAsia="id-ID"/>
        </w:rPr>
        <w:t xml:space="preserve"> </w:t>
      </w:r>
      <w:r w:rsidRPr="004B74D7">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I</w:t>
      </w:r>
      <w:r w:rsidRPr="004B74D7">
        <w:rPr>
          <w:rFonts w:ascii="Times New Roman" w:eastAsia="Times New Roman" w:hAnsi="Times New Roman" w:cs="Times New Roman"/>
          <w:sz w:val="24"/>
          <w:szCs w:val="24"/>
          <w:lang w:eastAsia="id-ID"/>
        </w:rPr>
        <w:t>nkuiri tidak hanya mengembangkan kemampuan intelektual tetapi seluruh potensi yang ada, termasuk pengembangan emosional dan keterampilan inkuiri merupakan suatu proses yang bermula dari merumuskan masal</w:t>
      </w:r>
      <w:r>
        <w:rPr>
          <w:rFonts w:ascii="Times New Roman" w:eastAsia="Times New Roman" w:hAnsi="Times New Roman" w:cs="Times New Roman"/>
          <w:sz w:val="24"/>
          <w:szCs w:val="24"/>
          <w:lang w:eastAsia="id-ID"/>
        </w:rPr>
        <w:t>a</w:t>
      </w:r>
      <w:r w:rsidRPr="004B74D7">
        <w:rPr>
          <w:rFonts w:ascii="Times New Roman" w:eastAsia="Times New Roman" w:hAnsi="Times New Roman" w:cs="Times New Roman"/>
          <w:sz w:val="24"/>
          <w:szCs w:val="24"/>
          <w:lang w:eastAsia="id-ID"/>
        </w:rPr>
        <w:t>h, merumuskan hipotesis,</w:t>
      </w:r>
      <w:r>
        <w:rPr>
          <w:rFonts w:ascii="Times New Roman" w:eastAsia="Times New Roman" w:hAnsi="Times New Roman" w:cs="Times New Roman"/>
          <w:sz w:val="24"/>
          <w:szCs w:val="24"/>
          <w:lang w:eastAsia="id-ID"/>
        </w:rPr>
        <w:t xml:space="preserve"> </w:t>
      </w:r>
      <w:r w:rsidRPr="004B74D7">
        <w:rPr>
          <w:rFonts w:ascii="Times New Roman" w:eastAsia="Times New Roman" w:hAnsi="Times New Roman" w:cs="Times New Roman"/>
          <w:sz w:val="24"/>
          <w:szCs w:val="24"/>
          <w:lang w:eastAsia="id-ID"/>
        </w:rPr>
        <w:t>mengumpulkan data, menganalisis data, dan membuat kesimpulan”.</w:t>
      </w:r>
    </w:p>
    <w:p w:rsidR="00CB2525" w:rsidRPr="004B74D7" w:rsidRDefault="00CB2525" w:rsidP="00CB2525">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4B74D7">
        <w:rPr>
          <w:rFonts w:ascii="Times New Roman" w:eastAsia="Times New Roman" w:hAnsi="Times New Roman" w:cs="Times New Roman"/>
          <w:sz w:val="24"/>
          <w:szCs w:val="24"/>
          <w:lang w:eastAsia="id-ID"/>
        </w:rPr>
        <w:t>Eggen dan Kauckak dalam Trianto (2007: 141) lebih lanjut menjelaskan tahapan pembelajaran inkuiri terbimbing pada tabel 2.</w:t>
      </w:r>
      <w:r>
        <w:rPr>
          <w:rFonts w:ascii="Times New Roman" w:eastAsia="Times New Roman" w:hAnsi="Times New Roman" w:cs="Times New Roman"/>
          <w:sz w:val="24"/>
          <w:szCs w:val="24"/>
          <w:lang w:eastAsia="id-ID"/>
        </w:rPr>
        <w:t>2</w:t>
      </w:r>
    </w:p>
    <w:p w:rsidR="00D721B5" w:rsidRDefault="00D721B5" w:rsidP="00CB2525">
      <w:pPr>
        <w:spacing w:after="0" w:line="240" w:lineRule="auto"/>
        <w:jc w:val="center"/>
        <w:rPr>
          <w:rFonts w:ascii="Times New Roman" w:eastAsia="Times New Roman" w:hAnsi="Times New Roman" w:cs="Times New Roman"/>
          <w:b/>
          <w:sz w:val="24"/>
          <w:szCs w:val="24"/>
          <w:lang w:eastAsia="id-ID"/>
        </w:rPr>
      </w:pPr>
    </w:p>
    <w:p w:rsidR="00D721B5" w:rsidRDefault="00D721B5" w:rsidP="00CB2525">
      <w:pPr>
        <w:spacing w:after="0" w:line="240" w:lineRule="auto"/>
        <w:jc w:val="center"/>
        <w:rPr>
          <w:rFonts w:ascii="Times New Roman" w:eastAsia="Times New Roman" w:hAnsi="Times New Roman" w:cs="Times New Roman"/>
          <w:b/>
          <w:sz w:val="24"/>
          <w:szCs w:val="24"/>
          <w:lang w:eastAsia="id-ID"/>
        </w:rPr>
      </w:pPr>
    </w:p>
    <w:p w:rsidR="00D721B5" w:rsidRDefault="00D721B5" w:rsidP="00CB2525">
      <w:pPr>
        <w:spacing w:after="0" w:line="240" w:lineRule="auto"/>
        <w:jc w:val="center"/>
        <w:rPr>
          <w:rFonts w:ascii="Times New Roman" w:eastAsia="Times New Roman" w:hAnsi="Times New Roman" w:cs="Times New Roman"/>
          <w:b/>
          <w:sz w:val="24"/>
          <w:szCs w:val="24"/>
          <w:lang w:eastAsia="id-ID"/>
        </w:rPr>
      </w:pPr>
    </w:p>
    <w:p w:rsidR="00D721B5" w:rsidRDefault="00D721B5" w:rsidP="00CB2525">
      <w:pPr>
        <w:spacing w:after="0" w:line="240" w:lineRule="auto"/>
        <w:jc w:val="center"/>
        <w:rPr>
          <w:rFonts w:ascii="Times New Roman" w:eastAsia="Times New Roman" w:hAnsi="Times New Roman" w:cs="Times New Roman"/>
          <w:b/>
          <w:sz w:val="24"/>
          <w:szCs w:val="24"/>
          <w:lang w:eastAsia="id-ID"/>
        </w:rPr>
      </w:pPr>
    </w:p>
    <w:p w:rsidR="000F44EB" w:rsidRDefault="000F44EB" w:rsidP="00CB2525">
      <w:pPr>
        <w:spacing w:after="0" w:line="240" w:lineRule="auto"/>
        <w:jc w:val="center"/>
        <w:rPr>
          <w:rFonts w:ascii="Times New Roman" w:eastAsia="Times New Roman" w:hAnsi="Times New Roman" w:cs="Times New Roman"/>
          <w:b/>
          <w:sz w:val="24"/>
          <w:szCs w:val="24"/>
          <w:lang w:eastAsia="id-ID"/>
        </w:rPr>
      </w:pPr>
    </w:p>
    <w:p w:rsidR="00CB2525" w:rsidRPr="00AD0F7C" w:rsidRDefault="00CB2525" w:rsidP="00CB2525">
      <w:pPr>
        <w:spacing w:after="0" w:line="240" w:lineRule="auto"/>
        <w:jc w:val="center"/>
        <w:rPr>
          <w:rFonts w:ascii="Times New Roman" w:eastAsia="Times New Roman" w:hAnsi="Times New Roman" w:cs="Times New Roman"/>
          <w:b/>
          <w:sz w:val="24"/>
          <w:szCs w:val="24"/>
          <w:lang w:eastAsia="id-ID"/>
        </w:rPr>
      </w:pPr>
      <w:r w:rsidRPr="00AD0F7C">
        <w:rPr>
          <w:rFonts w:ascii="Times New Roman" w:eastAsia="Times New Roman" w:hAnsi="Times New Roman" w:cs="Times New Roman"/>
          <w:b/>
          <w:sz w:val="24"/>
          <w:szCs w:val="24"/>
          <w:lang w:eastAsia="id-ID"/>
        </w:rPr>
        <w:lastRenderedPageBreak/>
        <w:t>Tabel 2.2</w:t>
      </w:r>
    </w:p>
    <w:p w:rsidR="00CB2525" w:rsidRPr="00AD0F7C" w:rsidRDefault="00CB2525" w:rsidP="00D44D35">
      <w:pPr>
        <w:spacing w:after="0" w:line="360" w:lineRule="auto"/>
        <w:jc w:val="center"/>
        <w:rPr>
          <w:rFonts w:ascii="Times New Roman" w:eastAsia="Times New Roman" w:hAnsi="Times New Roman" w:cs="Times New Roman"/>
          <w:b/>
          <w:sz w:val="24"/>
          <w:szCs w:val="24"/>
          <w:lang w:eastAsia="id-ID"/>
        </w:rPr>
      </w:pPr>
      <w:r w:rsidRPr="00AD0F7C">
        <w:rPr>
          <w:rFonts w:ascii="Times New Roman" w:eastAsia="Times New Roman" w:hAnsi="Times New Roman" w:cs="Times New Roman"/>
          <w:b/>
          <w:sz w:val="24"/>
          <w:szCs w:val="24"/>
          <w:lang w:eastAsia="id-ID"/>
        </w:rPr>
        <w:t>Tahap Pembelajaran Inkuiri Terbimbing</w:t>
      </w:r>
    </w:p>
    <w:tbl>
      <w:tblPr>
        <w:tblStyle w:val="TableGrid"/>
        <w:tblW w:w="0" w:type="auto"/>
        <w:tblInd w:w="108" w:type="dxa"/>
        <w:tblLook w:val="04A0"/>
      </w:tblPr>
      <w:tblGrid>
        <w:gridCol w:w="2410"/>
        <w:gridCol w:w="5635"/>
      </w:tblGrid>
      <w:tr w:rsidR="00CB2525" w:rsidRPr="00CB2525" w:rsidTr="00CB2525">
        <w:tc>
          <w:tcPr>
            <w:tcW w:w="2410" w:type="dxa"/>
            <w:shd w:val="clear" w:color="auto" w:fill="92D050"/>
          </w:tcPr>
          <w:p w:rsidR="00CB2525" w:rsidRPr="00CB2525" w:rsidRDefault="00CB2525" w:rsidP="00193439">
            <w:pPr>
              <w:jc w:val="center"/>
              <w:rPr>
                <w:rFonts w:ascii="Times New Roman" w:eastAsia="Times New Roman" w:hAnsi="Times New Roman" w:cs="Times New Roman"/>
                <w:b/>
                <w:lang w:eastAsia="id-ID"/>
              </w:rPr>
            </w:pPr>
            <w:r w:rsidRPr="00CB2525">
              <w:rPr>
                <w:rFonts w:ascii="Times New Roman" w:eastAsia="Times New Roman" w:hAnsi="Times New Roman" w:cs="Times New Roman"/>
                <w:b/>
                <w:lang w:eastAsia="id-ID"/>
              </w:rPr>
              <w:t xml:space="preserve">Langkah-langkah  </w:t>
            </w:r>
          </w:p>
        </w:tc>
        <w:tc>
          <w:tcPr>
            <w:tcW w:w="5635" w:type="dxa"/>
            <w:shd w:val="clear" w:color="auto" w:fill="92D050"/>
          </w:tcPr>
          <w:p w:rsidR="00CB2525" w:rsidRPr="00CB2525" w:rsidRDefault="00CB2525" w:rsidP="00193439">
            <w:pPr>
              <w:jc w:val="center"/>
              <w:rPr>
                <w:rFonts w:ascii="Times New Roman" w:eastAsia="Times New Roman" w:hAnsi="Times New Roman" w:cs="Times New Roman"/>
                <w:b/>
                <w:lang w:eastAsia="id-ID"/>
              </w:rPr>
            </w:pPr>
            <w:r w:rsidRPr="00CB2525">
              <w:rPr>
                <w:rFonts w:ascii="Times New Roman" w:eastAsia="Times New Roman" w:hAnsi="Times New Roman" w:cs="Times New Roman"/>
                <w:b/>
                <w:lang w:eastAsia="id-ID"/>
              </w:rPr>
              <w:t>Perilaku Guru</w:t>
            </w:r>
          </w:p>
        </w:tc>
      </w:tr>
      <w:tr w:rsidR="00CB2525" w:rsidRPr="00CB2525" w:rsidTr="00193439">
        <w:tc>
          <w:tcPr>
            <w:tcW w:w="2410" w:type="dxa"/>
          </w:tcPr>
          <w:p w:rsidR="00CB2525" w:rsidRPr="00CB2525" w:rsidRDefault="00CB2525" w:rsidP="00193439">
            <w:pPr>
              <w:rPr>
                <w:rFonts w:ascii="Times New Roman" w:eastAsia="Times New Roman" w:hAnsi="Times New Roman" w:cs="Times New Roman"/>
                <w:lang w:eastAsia="id-ID"/>
              </w:rPr>
            </w:pPr>
            <w:r w:rsidRPr="00CB2525">
              <w:rPr>
                <w:rFonts w:ascii="Times New Roman" w:eastAsia="Times New Roman" w:hAnsi="Times New Roman" w:cs="Times New Roman"/>
                <w:lang w:eastAsia="id-ID"/>
              </w:rPr>
              <w:t>Merumuskan masalah</w:t>
            </w:r>
          </w:p>
        </w:tc>
        <w:tc>
          <w:tcPr>
            <w:tcW w:w="5635" w:type="dxa"/>
          </w:tcPr>
          <w:p w:rsidR="00CB2525" w:rsidRPr="00CB2525" w:rsidRDefault="00CB2525" w:rsidP="00193439">
            <w:pPr>
              <w:jc w:val="both"/>
              <w:rPr>
                <w:rFonts w:ascii="Times New Roman" w:eastAsia="Times New Roman" w:hAnsi="Times New Roman" w:cs="Times New Roman"/>
                <w:lang w:eastAsia="id-ID"/>
              </w:rPr>
            </w:pPr>
            <w:r w:rsidRPr="00CB2525">
              <w:rPr>
                <w:rFonts w:ascii="Times New Roman" w:eastAsia="Times New Roman" w:hAnsi="Times New Roman" w:cs="Times New Roman"/>
                <w:bCs/>
                <w:lang w:eastAsia="id-ID"/>
              </w:rPr>
              <w:t>Guru membimbing siswa mengidentifikasi masalah. Guru membagi siswa dalam kelompok.</w:t>
            </w:r>
          </w:p>
        </w:tc>
      </w:tr>
      <w:tr w:rsidR="00CB2525" w:rsidRPr="00CB2525" w:rsidTr="00193439">
        <w:tc>
          <w:tcPr>
            <w:tcW w:w="2410" w:type="dxa"/>
          </w:tcPr>
          <w:p w:rsidR="00CB2525" w:rsidRPr="00CB2525" w:rsidRDefault="00CB2525" w:rsidP="00193439">
            <w:pPr>
              <w:rPr>
                <w:rFonts w:ascii="Times New Roman" w:eastAsia="Times New Roman" w:hAnsi="Times New Roman" w:cs="Times New Roman"/>
                <w:lang w:eastAsia="id-ID"/>
              </w:rPr>
            </w:pPr>
            <w:r w:rsidRPr="00CB2525">
              <w:rPr>
                <w:rFonts w:ascii="Times New Roman" w:eastAsia="Times New Roman" w:hAnsi="Times New Roman" w:cs="Times New Roman"/>
                <w:lang w:eastAsia="id-ID"/>
              </w:rPr>
              <w:t>Merumuskan hipotesis</w:t>
            </w:r>
          </w:p>
        </w:tc>
        <w:tc>
          <w:tcPr>
            <w:tcW w:w="5635" w:type="dxa"/>
          </w:tcPr>
          <w:p w:rsidR="00CB2525" w:rsidRPr="00CB2525" w:rsidRDefault="00CB2525" w:rsidP="00193439">
            <w:pPr>
              <w:jc w:val="both"/>
              <w:rPr>
                <w:rFonts w:ascii="Times New Roman" w:eastAsia="Times New Roman" w:hAnsi="Times New Roman" w:cs="Times New Roman"/>
                <w:lang w:eastAsia="id-ID"/>
              </w:rPr>
            </w:pPr>
            <w:r w:rsidRPr="00CB2525">
              <w:rPr>
                <w:rFonts w:ascii="Times New Roman" w:eastAsia="Times New Roman" w:hAnsi="Times New Roman" w:cs="Times New Roman"/>
                <w:bCs/>
                <w:lang w:eastAsia="id-ID"/>
              </w:rPr>
              <w:t>Guru memberikan kesempatan pada siswa untuk curah pendapat dalam membentuk hipotesis. Guru membimbing siswa dalam menentukan hipotesis yang relevan dengan permasalahan dan memprioritaskan hipotesis mana yang menjadi prioritas penyelidikan</w:t>
            </w:r>
          </w:p>
          <w:p w:rsidR="00CB2525" w:rsidRPr="00CB2525" w:rsidRDefault="00CB2525" w:rsidP="00193439">
            <w:pPr>
              <w:jc w:val="both"/>
              <w:rPr>
                <w:rFonts w:ascii="Times New Roman" w:eastAsia="Times New Roman" w:hAnsi="Times New Roman" w:cs="Times New Roman"/>
                <w:lang w:eastAsia="id-ID"/>
              </w:rPr>
            </w:pPr>
          </w:p>
        </w:tc>
      </w:tr>
      <w:tr w:rsidR="00CB2525" w:rsidRPr="00CB2525" w:rsidTr="00193439">
        <w:tc>
          <w:tcPr>
            <w:tcW w:w="2410" w:type="dxa"/>
          </w:tcPr>
          <w:p w:rsidR="00CB2525" w:rsidRPr="00CB2525" w:rsidRDefault="00CB2525" w:rsidP="00193439">
            <w:pPr>
              <w:rPr>
                <w:rFonts w:ascii="Times New Roman" w:eastAsia="Times New Roman" w:hAnsi="Times New Roman" w:cs="Times New Roman"/>
                <w:lang w:eastAsia="id-ID"/>
              </w:rPr>
            </w:pPr>
            <w:r w:rsidRPr="00CB2525">
              <w:rPr>
                <w:rFonts w:ascii="Times New Roman" w:eastAsia="Times New Roman" w:hAnsi="Times New Roman" w:cs="Times New Roman"/>
                <w:lang w:eastAsia="id-ID"/>
              </w:rPr>
              <w:t>Melakukan percobaan</w:t>
            </w:r>
          </w:p>
        </w:tc>
        <w:tc>
          <w:tcPr>
            <w:tcW w:w="5635" w:type="dxa"/>
          </w:tcPr>
          <w:p w:rsidR="00CB2525" w:rsidRPr="00CB2525" w:rsidRDefault="00CB2525" w:rsidP="00193439">
            <w:pPr>
              <w:jc w:val="both"/>
              <w:rPr>
                <w:rFonts w:ascii="Times New Roman" w:eastAsia="Times New Roman" w:hAnsi="Times New Roman" w:cs="Times New Roman"/>
                <w:lang w:eastAsia="id-ID"/>
              </w:rPr>
            </w:pPr>
            <w:r w:rsidRPr="00CB2525">
              <w:rPr>
                <w:rFonts w:ascii="Times New Roman" w:eastAsia="Times New Roman" w:hAnsi="Times New Roman" w:cs="Times New Roman"/>
                <w:bCs/>
                <w:lang w:eastAsia="id-ID"/>
              </w:rPr>
              <w:t>Guru membimbing siswa mengurutkan langkah-langkah percobaan yang sesuai dengan hipotesis yang akan dilakukan</w:t>
            </w:r>
          </w:p>
          <w:p w:rsidR="00CB2525" w:rsidRPr="00CB2525" w:rsidRDefault="00CB2525" w:rsidP="00193439">
            <w:pPr>
              <w:jc w:val="both"/>
              <w:rPr>
                <w:rFonts w:ascii="Times New Roman" w:eastAsia="Times New Roman" w:hAnsi="Times New Roman" w:cs="Times New Roman"/>
                <w:lang w:eastAsia="id-ID"/>
              </w:rPr>
            </w:pPr>
          </w:p>
        </w:tc>
      </w:tr>
      <w:tr w:rsidR="00CB2525" w:rsidRPr="00CB2525" w:rsidTr="00193439">
        <w:tc>
          <w:tcPr>
            <w:tcW w:w="2410" w:type="dxa"/>
          </w:tcPr>
          <w:p w:rsidR="00CB2525" w:rsidRPr="00CB2525" w:rsidRDefault="00CB2525" w:rsidP="00193439">
            <w:pPr>
              <w:rPr>
                <w:rFonts w:ascii="Times New Roman" w:eastAsia="Times New Roman" w:hAnsi="Times New Roman" w:cs="Times New Roman"/>
                <w:lang w:eastAsia="id-ID"/>
              </w:rPr>
            </w:pPr>
            <w:r w:rsidRPr="00CB2525">
              <w:rPr>
                <w:rFonts w:ascii="Times New Roman" w:eastAsia="Times New Roman" w:hAnsi="Times New Roman" w:cs="Times New Roman"/>
                <w:lang w:eastAsia="id-ID"/>
              </w:rPr>
              <w:t>Melakukan percobaan</w:t>
            </w:r>
          </w:p>
        </w:tc>
        <w:tc>
          <w:tcPr>
            <w:tcW w:w="5635" w:type="dxa"/>
          </w:tcPr>
          <w:p w:rsidR="00CB2525" w:rsidRPr="00CB2525" w:rsidRDefault="00CB2525" w:rsidP="00193439">
            <w:pPr>
              <w:jc w:val="both"/>
              <w:rPr>
                <w:rFonts w:ascii="Times New Roman" w:eastAsia="Times New Roman" w:hAnsi="Times New Roman" w:cs="Times New Roman"/>
                <w:lang w:eastAsia="id-ID"/>
              </w:rPr>
            </w:pPr>
            <w:r w:rsidRPr="00CB2525">
              <w:rPr>
                <w:rFonts w:ascii="Times New Roman" w:eastAsia="Times New Roman" w:hAnsi="Times New Roman" w:cs="Times New Roman"/>
                <w:bCs/>
                <w:lang w:eastAsia="id-ID"/>
              </w:rPr>
              <w:t>Guru membimbing siswa mendapatkan informasi melalui percobaan</w:t>
            </w:r>
          </w:p>
          <w:p w:rsidR="00CB2525" w:rsidRPr="00CB2525" w:rsidRDefault="00CB2525" w:rsidP="00193439">
            <w:pPr>
              <w:jc w:val="both"/>
              <w:rPr>
                <w:rFonts w:ascii="Times New Roman" w:eastAsia="Times New Roman" w:hAnsi="Times New Roman" w:cs="Times New Roman"/>
                <w:lang w:eastAsia="id-ID"/>
              </w:rPr>
            </w:pPr>
          </w:p>
        </w:tc>
      </w:tr>
      <w:tr w:rsidR="00CB2525" w:rsidRPr="00CB2525" w:rsidTr="00193439">
        <w:tc>
          <w:tcPr>
            <w:tcW w:w="2410" w:type="dxa"/>
          </w:tcPr>
          <w:p w:rsidR="00CB2525" w:rsidRPr="00CB2525" w:rsidRDefault="00CB2525" w:rsidP="00193439">
            <w:pPr>
              <w:rPr>
                <w:rFonts w:ascii="Times New Roman" w:eastAsia="Times New Roman" w:hAnsi="Times New Roman" w:cs="Times New Roman"/>
                <w:lang w:eastAsia="id-ID"/>
              </w:rPr>
            </w:pPr>
            <w:r w:rsidRPr="00CB2525">
              <w:rPr>
                <w:rFonts w:ascii="Times New Roman" w:eastAsia="Times New Roman" w:hAnsi="Times New Roman" w:cs="Times New Roman"/>
                <w:lang w:eastAsia="id-ID"/>
              </w:rPr>
              <w:t>Mengumpulkan dan menganalisis data</w:t>
            </w:r>
          </w:p>
        </w:tc>
        <w:tc>
          <w:tcPr>
            <w:tcW w:w="5635" w:type="dxa"/>
          </w:tcPr>
          <w:p w:rsidR="00CB2525" w:rsidRPr="00CB2525" w:rsidRDefault="00CB2525" w:rsidP="00193439">
            <w:pPr>
              <w:jc w:val="both"/>
              <w:rPr>
                <w:rFonts w:ascii="Times New Roman" w:eastAsia="Times New Roman" w:hAnsi="Times New Roman" w:cs="Times New Roman"/>
                <w:lang w:eastAsia="id-ID"/>
              </w:rPr>
            </w:pPr>
            <w:r w:rsidRPr="00CB2525">
              <w:rPr>
                <w:rFonts w:ascii="Times New Roman" w:eastAsia="Times New Roman" w:hAnsi="Times New Roman" w:cs="Times New Roman"/>
                <w:bCs/>
                <w:lang w:eastAsia="id-ID"/>
              </w:rPr>
              <w:t>Guru memberikan kesempatan pada tiap kelompok untuk menyampaikan hasil pengolahan data yang terkumpul.</w:t>
            </w:r>
          </w:p>
          <w:p w:rsidR="00CB2525" w:rsidRPr="00CB2525" w:rsidRDefault="00CB2525" w:rsidP="00193439">
            <w:pPr>
              <w:jc w:val="both"/>
              <w:rPr>
                <w:rFonts w:ascii="Times New Roman" w:eastAsia="Times New Roman" w:hAnsi="Times New Roman" w:cs="Times New Roman"/>
                <w:lang w:eastAsia="id-ID"/>
              </w:rPr>
            </w:pPr>
          </w:p>
        </w:tc>
      </w:tr>
      <w:tr w:rsidR="00CB2525" w:rsidRPr="00CB2525" w:rsidTr="00193439">
        <w:tc>
          <w:tcPr>
            <w:tcW w:w="2410" w:type="dxa"/>
          </w:tcPr>
          <w:p w:rsidR="00CB2525" w:rsidRPr="00CB2525" w:rsidRDefault="00CB2525" w:rsidP="00193439">
            <w:pPr>
              <w:rPr>
                <w:rFonts w:ascii="Times New Roman" w:eastAsia="Times New Roman" w:hAnsi="Times New Roman" w:cs="Times New Roman"/>
                <w:lang w:eastAsia="id-ID"/>
              </w:rPr>
            </w:pPr>
            <w:r w:rsidRPr="00CB2525">
              <w:rPr>
                <w:rFonts w:ascii="Times New Roman" w:eastAsia="Times New Roman" w:hAnsi="Times New Roman" w:cs="Times New Roman"/>
                <w:lang w:val="fi-FI" w:eastAsia="id-ID"/>
              </w:rPr>
              <w:t>Me</w:t>
            </w:r>
            <w:r w:rsidRPr="00CB2525">
              <w:rPr>
                <w:rFonts w:ascii="Times New Roman" w:eastAsia="Times New Roman" w:hAnsi="Times New Roman" w:cs="Times New Roman"/>
                <w:lang w:eastAsia="id-ID"/>
              </w:rPr>
              <w:t xml:space="preserve">mbuat </w:t>
            </w:r>
            <w:r w:rsidRPr="00CB2525">
              <w:rPr>
                <w:rFonts w:ascii="Times New Roman" w:eastAsia="Times New Roman" w:hAnsi="Times New Roman" w:cs="Times New Roman"/>
                <w:lang w:val="fi-FI" w:eastAsia="id-ID"/>
              </w:rPr>
              <w:t>kesimpulan</w:t>
            </w:r>
          </w:p>
        </w:tc>
        <w:tc>
          <w:tcPr>
            <w:tcW w:w="5635" w:type="dxa"/>
          </w:tcPr>
          <w:p w:rsidR="00CB2525" w:rsidRPr="00CB2525" w:rsidRDefault="00CB2525" w:rsidP="00193439">
            <w:pPr>
              <w:jc w:val="both"/>
              <w:rPr>
                <w:rFonts w:ascii="Times New Roman" w:eastAsia="Times New Roman" w:hAnsi="Times New Roman" w:cs="Times New Roman"/>
                <w:lang w:eastAsia="id-ID"/>
              </w:rPr>
            </w:pPr>
            <w:r w:rsidRPr="00CB2525">
              <w:rPr>
                <w:rFonts w:ascii="Times New Roman" w:eastAsia="Times New Roman" w:hAnsi="Times New Roman" w:cs="Times New Roman"/>
                <w:bCs/>
                <w:lang w:eastAsia="id-ID"/>
              </w:rPr>
              <w:t>Guru membimbing siswa dalam membuat kesimpulan.</w:t>
            </w:r>
          </w:p>
        </w:tc>
      </w:tr>
    </w:tbl>
    <w:p w:rsidR="00CB2525" w:rsidRPr="004B74D7" w:rsidRDefault="00CB2525" w:rsidP="00D44D35">
      <w:pPr>
        <w:spacing w:after="0" w:line="240" w:lineRule="auto"/>
        <w:rPr>
          <w:rFonts w:ascii="Times New Roman" w:eastAsia="Times New Roman" w:hAnsi="Times New Roman" w:cs="Times New Roman"/>
          <w:sz w:val="24"/>
          <w:szCs w:val="24"/>
          <w:lang w:eastAsia="id-ID"/>
        </w:rPr>
      </w:pPr>
    </w:p>
    <w:p w:rsidR="00D51B16" w:rsidRPr="00D51B16" w:rsidRDefault="00D44D35" w:rsidP="00D51B1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Selain itu adapun keunggulan dan kelemahan model pembelajaran inkuiri terbimbing. Menurut Suryosubroto (2009:</w:t>
      </w:r>
      <w:r w:rsidR="00B45A59">
        <w:rPr>
          <w:rFonts w:ascii="Times New Roman" w:hAnsi="Times New Roman" w:cs="Times New Roman"/>
          <w:sz w:val="24"/>
          <w:szCs w:val="24"/>
        </w:rPr>
        <w:t xml:space="preserve"> </w:t>
      </w:r>
      <w:r>
        <w:rPr>
          <w:rFonts w:ascii="Times New Roman" w:hAnsi="Times New Roman" w:cs="Times New Roman"/>
          <w:sz w:val="24"/>
          <w:szCs w:val="24"/>
        </w:rPr>
        <w:t>185) mengemukakan bahwa:</w:t>
      </w:r>
    </w:p>
    <w:p w:rsidR="00D44D35" w:rsidRDefault="00D44D35" w:rsidP="00D44D35">
      <w:p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      “I</w:t>
      </w:r>
      <w:r w:rsidRPr="004B74D7">
        <w:rPr>
          <w:rFonts w:ascii="Times New Roman" w:eastAsia="Times New Roman" w:hAnsi="Times New Roman" w:cs="Times New Roman"/>
          <w:bCs/>
          <w:sz w:val="24"/>
          <w:szCs w:val="24"/>
          <w:lang w:eastAsia="id-ID"/>
        </w:rPr>
        <w:t>nkuiri memiliki keunggulan yaitu: (a) membantu siswa mengembangkan atau memperbanyak persediaan dan penguasaan keterampilan dan proses kognitif siswa; (b) Pengetahuan yang diperoleh bersifat sangat kukuh; dalam arti pendalaman dari pengertian, referensi, dan transfer; (c) membangkitkan gairah pada siswa; (d) memberi kesempatan pada siswa untuk bergerak maju sesuai dengan kemampuannya sendiri; (e) menyebabkan siswa mengarahkan sendiri cara belajarnya, sehingga ia lebih merasa terlibat dan bermotivasi sendiri untuk belajar; (f) membantu memperkuat pribadi siswa dengan bertambahnya kepercayaan diri siswa; (g) metode ini berpusat pada siswa sehingga guru hanya menjadi teman belajar.</w:t>
      </w:r>
      <w:r>
        <w:rPr>
          <w:rFonts w:ascii="Times New Roman" w:eastAsia="Times New Roman" w:hAnsi="Times New Roman" w:cs="Times New Roman"/>
          <w:bCs/>
          <w:sz w:val="24"/>
          <w:szCs w:val="24"/>
          <w:lang w:eastAsia="id-ID"/>
        </w:rPr>
        <w:t>”</w:t>
      </w:r>
    </w:p>
    <w:p w:rsidR="00D44D35" w:rsidRPr="004B74D7" w:rsidRDefault="00D44D35" w:rsidP="00D44D35">
      <w:pPr>
        <w:spacing w:after="0" w:line="240" w:lineRule="auto"/>
        <w:jc w:val="both"/>
        <w:rPr>
          <w:rFonts w:ascii="Times New Roman" w:eastAsia="Times New Roman" w:hAnsi="Times New Roman" w:cs="Times New Roman"/>
          <w:bCs/>
          <w:sz w:val="24"/>
          <w:szCs w:val="24"/>
          <w:lang w:eastAsia="id-ID"/>
        </w:rPr>
      </w:pPr>
    </w:p>
    <w:p w:rsidR="00D44D35" w:rsidRPr="004B74D7" w:rsidRDefault="00D44D35" w:rsidP="00D44D35">
      <w:pPr>
        <w:spacing w:after="0" w:line="480" w:lineRule="auto"/>
        <w:jc w:val="both"/>
        <w:rPr>
          <w:rFonts w:ascii="Times New Roman" w:eastAsia="Times New Roman" w:hAnsi="Times New Roman" w:cs="Times New Roman"/>
          <w:bCs/>
          <w:sz w:val="24"/>
          <w:szCs w:val="24"/>
          <w:lang w:eastAsia="id-ID"/>
        </w:rPr>
      </w:pPr>
      <w:r w:rsidRPr="004B74D7">
        <w:rPr>
          <w:rFonts w:ascii="Times New Roman" w:eastAsia="Times New Roman" w:hAnsi="Times New Roman" w:cs="Times New Roman"/>
          <w:bCs/>
          <w:sz w:val="24"/>
          <w:szCs w:val="24"/>
          <w:lang w:eastAsia="id-ID"/>
        </w:rPr>
        <w:t xml:space="preserve">      Menurut Suryosubroto (2009: 186) lebih lanjut menyatakan bahwa metode inkuiri memiliki kelemahan antara lain:</w:t>
      </w:r>
      <w:r>
        <w:rPr>
          <w:rFonts w:ascii="Times New Roman" w:eastAsia="Times New Roman" w:hAnsi="Times New Roman" w:cs="Times New Roman"/>
          <w:bCs/>
          <w:sz w:val="24"/>
          <w:szCs w:val="24"/>
          <w:lang w:eastAsia="id-ID"/>
        </w:rPr>
        <w:t xml:space="preserve">  “</w:t>
      </w:r>
      <w:r w:rsidRPr="004B74D7">
        <w:rPr>
          <w:rFonts w:ascii="Times New Roman" w:eastAsia="Times New Roman" w:hAnsi="Times New Roman" w:cs="Times New Roman"/>
          <w:bCs/>
          <w:sz w:val="24"/>
          <w:szCs w:val="24"/>
          <w:lang w:eastAsia="id-ID"/>
        </w:rPr>
        <w:t>(</w:t>
      </w:r>
      <w:r>
        <w:rPr>
          <w:rFonts w:ascii="Times New Roman" w:eastAsia="Times New Roman" w:hAnsi="Times New Roman" w:cs="Times New Roman"/>
          <w:bCs/>
          <w:sz w:val="24"/>
          <w:szCs w:val="24"/>
          <w:lang w:eastAsia="id-ID"/>
        </w:rPr>
        <w:t>a</w:t>
      </w:r>
      <w:r w:rsidRPr="004B74D7">
        <w:rPr>
          <w:rFonts w:ascii="Times New Roman" w:eastAsia="Times New Roman" w:hAnsi="Times New Roman" w:cs="Times New Roman"/>
          <w:bCs/>
          <w:sz w:val="24"/>
          <w:szCs w:val="24"/>
          <w:lang w:eastAsia="id-ID"/>
        </w:rPr>
        <w:t xml:space="preserve">) </w:t>
      </w:r>
      <w:r>
        <w:rPr>
          <w:rFonts w:ascii="Times New Roman" w:eastAsia="Times New Roman" w:hAnsi="Times New Roman" w:cs="Times New Roman"/>
          <w:bCs/>
          <w:sz w:val="24"/>
          <w:szCs w:val="24"/>
          <w:lang w:eastAsia="id-ID"/>
        </w:rPr>
        <w:t>D</w:t>
      </w:r>
      <w:r w:rsidRPr="004B74D7">
        <w:rPr>
          <w:rFonts w:ascii="Times New Roman" w:eastAsia="Times New Roman" w:hAnsi="Times New Roman" w:cs="Times New Roman"/>
          <w:bCs/>
          <w:sz w:val="24"/>
          <w:szCs w:val="24"/>
          <w:lang w:eastAsia="id-ID"/>
        </w:rPr>
        <w:t>ipersyaratkan keharusan persiapan mental untuk cara belajar ini; (b) metode ini kurang berhasil untuk mengajar kelas besar; (c) Harapan yang ditumpahkan mungkin mengecewakan bagi guru dan siswa yang sudah biasa dengan perencanaan dan pengajaran secara tradisional</w:t>
      </w:r>
      <w:r>
        <w:rPr>
          <w:rFonts w:ascii="Times New Roman" w:eastAsia="Times New Roman" w:hAnsi="Times New Roman" w:cs="Times New Roman"/>
          <w:bCs/>
          <w:sz w:val="24"/>
          <w:szCs w:val="24"/>
          <w:lang w:eastAsia="id-ID"/>
        </w:rPr>
        <w:t>”</w:t>
      </w:r>
      <w:r w:rsidRPr="004B74D7">
        <w:rPr>
          <w:rFonts w:ascii="Times New Roman" w:eastAsia="Times New Roman" w:hAnsi="Times New Roman" w:cs="Times New Roman"/>
          <w:bCs/>
          <w:sz w:val="24"/>
          <w:szCs w:val="24"/>
          <w:lang w:eastAsia="id-ID"/>
        </w:rPr>
        <w:t>.</w:t>
      </w:r>
    </w:p>
    <w:p w:rsidR="00D44D35" w:rsidRDefault="00D44D35" w:rsidP="00D44D35">
      <w:pPr>
        <w:spacing w:line="480" w:lineRule="auto"/>
        <w:jc w:val="both"/>
        <w:rPr>
          <w:rFonts w:ascii="Times New Roman" w:eastAsia="Times New Roman" w:hAnsi="Times New Roman" w:cs="Times New Roman"/>
          <w:bCs/>
          <w:sz w:val="24"/>
          <w:szCs w:val="24"/>
          <w:lang w:eastAsia="id-ID"/>
        </w:rPr>
      </w:pPr>
      <w:r w:rsidRPr="004B74D7">
        <w:rPr>
          <w:rFonts w:ascii="Times New Roman" w:eastAsia="Times New Roman" w:hAnsi="Times New Roman" w:cs="Times New Roman"/>
          <w:bCs/>
          <w:sz w:val="24"/>
          <w:szCs w:val="24"/>
          <w:lang w:eastAsia="id-ID"/>
        </w:rPr>
        <w:lastRenderedPageBreak/>
        <w:t xml:space="preserve">      </w:t>
      </w:r>
      <w:r>
        <w:rPr>
          <w:rFonts w:ascii="Times New Roman" w:eastAsia="Times New Roman" w:hAnsi="Times New Roman" w:cs="Times New Roman"/>
          <w:bCs/>
          <w:sz w:val="24"/>
          <w:szCs w:val="24"/>
          <w:lang w:eastAsia="id-ID"/>
        </w:rPr>
        <w:t xml:space="preserve">Berdasarkan pendapat yang diuraikan di atas </w:t>
      </w:r>
      <w:r w:rsidRPr="004B74D7">
        <w:rPr>
          <w:rFonts w:ascii="Times New Roman" w:eastAsia="Times New Roman" w:hAnsi="Times New Roman" w:cs="Times New Roman"/>
          <w:sz w:val="24"/>
          <w:szCs w:val="24"/>
          <w:lang w:eastAsia="id-ID"/>
        </w:rPr>
        <w:t xml:space="preserve">dapat disimpulkan bahwa </w:t>
      </w:r>
      <w:r w:rsidRPr="004B74D7">
        <w:rPr>
          <w:rFonts w:ascii="Times New Roman" w:eastAsia="Times New Roman" w:hAnsi="Times New Roman" w:cs="Times New Roman"/>
          <w:bCs/>
          <w:sz w:val="24"/>
          <w:szCs w:val="24"/>
          <w:lang w:eastAsia="id-ID"/>
        </w:rPr>
        <w:t xml:space="preserve">metode inkuiri terbimbing adalah kegiatan inkuiri dimana masalah dikemukakan guru kemudian siswa bekerja untuk menemukan jawaban terhadap masalah tersebut dibawah bimbingan intensif guru, dengan langkah-langkah (1) merumuskan masalah; (2) merumuskan hipotesis; (3) merancang percobaan; (4) melakukan percobaan; (5) mengumpulkan dan menganalisis data; (6) membuat kesimpulan. </w:t>
      </w:r>
    </w:p>
    <w:p w:rsidR="00DF30E5" w:rsidRDefault="00DF30E5" w:rsidP="00B61207">
      <w:pPr>
        <w:pStyle w:val="ListParagraph"/>
        <w:numPr>
          <w:ilvl w:val="0"/>
          <w:numId w:val="11"/>
        </w:numPr>
        <w:spacing w:after="0" w:line="480" w:lineRule="auto"/>
        <w:ind w:left="363"/>
        <w:jc w:val="both"/>
        <w:rPr>
          <w:rFonts w:ascii="Times New Roman" w:hAnsi="Times New Roman" w:cs="Times New Roman"/>
          <w:b/>
          <w:sz w:val="24"/>
          <w:szCs w:val="24"/>
        </w:rPr>
      </w:pPr>
      <w:r w:rsidRPr="00DF30E5">
        <w:rPr>
          <w:rFonts w:ascii="Times New Roman" w:hAnsi="Times New Roman" w:cs="Times New Roman"/>
          <w:b/>
          <w:sz w:val="24"/>
          <w:szCs w:val="24"/>
        </w:rPr>
        <w:t>Pemahaman Konsep</w:t>
      </w:r>
    </w:p>
    <w:p w:rsidR="00D44D35" w:rsidRDefault="00D44D35" w:rsidP="00D44D3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Menurut Mulyasa (2005: 78)</w:t>
      </w:r>
      <w:r>
        <w:rPr>
          <w:rFonts w:ascii="Times New Roman" w:hAnsi="Times New Roman" w:cs="Times New Roman"/>
          <w:sz w:val="24"/>
          <w:szCs w:val="24"/>
        </w:rPr>
        <w:t xml:space="preserve"> </w:t>
      </w:r>
      <w:r w:rsidRPr="004B74D7">
        <w:rPr>
          <w:rFonts w:ascii="Times New Roman" w:hAnsi="Times New Roman" w:cs="Times New Roman"/>
          <w:sz w:val="24"/>
          <w:szCs w:val="24"/>
        </w:rPr>
        <w:t xml:space="preserve">menyatakan bahwa </w:t>
      </w:r>
      <w:r>
        <w:rPr>
          <w:rFonts w:ascii="Times New Roman" w:hAnsi="Times New Roman" w:cs="Times New Roman"/>
          <w:sz w:val="24"/>
          <w:szCs w:val="24"/>
        </w:rPr>
        <w:t>“P</w:t>
      </w:r>
      <w:r w:rsidRPr="004B74D7">
        <w:rPr>
          <w:rFonts w:ascii="Times New Roman" w:hAnsi="Times New Roman" w:cs="Times New Roman"/>
          <w:sz w:val="24"/>
          <w:szCs w:val="24"/>
        </w:rPr>
        <w:t xml:space="preserve">emahaman adalah </w:t>
      </w:r>
      <w:r>
        <w:rPr>
          <w:rFonts w:ascii="Times New Roman" w:hAnsi="Times New Roman" w:cs="Times New Roman"/>
          <w:sz w:val="24"/>
          <w:szCs w:val="24"/>
        </w:rPr>
        <w:t>K</w:t>
      </w:r>
      <w:r w:rsidRPr="004B74D7">
        <w:rPr>
          <w:rFonts w:ascii="Times New Roman" w:hAnsi="Times New Roman" w:cs="Times New Roman"/>
          <w:sz w:val="24"/>
          <w:szCs w:val="24"/>
        </w:rPr>
        <w:t>edalaman kognitif dan afektif yang dimiliki oleh individu</w:t>
      </w:r>
      <w:r>
        <w:rPr>
          <w:rFonts w:ascii="Times New Roman" w:hAnsi="Times New Roman" w:cs="Times New Roman"/>
          <w:sz w:val="24"/>
          <w:szCs w:val="24"/>
        </w:rPr>
        <w:t>”</w:t>
      </w:r>
      <w:r w:rsidRPr="004B74D7">
        <w:rPr>
          <w:rFonts w:ascii="Times New Roman" w:hAnsi="Times New Roman" w:cs="Times New Roman"/>
          <w:sz w:val="24"/>
          <w:szCs w:val="24"/>
        </w:rPr>
        <w:t xml:space="preserve">. Selanjutnya Ernawati (2003: 8) mengemukakan bahwa yang dimaksud dengan </w:t>
      </w:r>
      <w:r>
        <w:rPr>
          <w:rFonts w:ascii="Times New Roman" w:hAnsi="Times New Roman" w:cs="Times New Roman"/>
          <w:sz w:val="24"/>
          <w:szCs w:val="24"/>
        </w:rPr>
        <w:t>“P</w:t>
      </w:r>
      <w:r w:rsidRPr="004B74D7">
        <w:rPr>
          <w:rFonts w:ascii="Times New Roman" w:hAnsi="Times New Roman" w:cs="Times New Roman"/>
          <w:sz w:val="24"/>
          <w:szCs w:val="24"/>
        </w:rPr>
        <w:t>emahaman adalah kemampuan menangkap pengertian-pengertian seperti mampu mengungkapkan suatu materi yang disajikan dalam bentuk lain yang dapat dipahami, mampu memberikan interpretasi dan mampu mengklasifikasikannya</w:t>
      </w:r>
      <w:r>
        <w:rPr>
          <w:rFonts w:ascii="Times New Roman" w:hAnsi="Times New Roman" w:cs="Times New Roman"/>
          <w:sz w:val="24"/>
          <w:szCs w:val="24"/>
        </w:rPr>
        <w:t>”</w:t>
      </w:r>
      <w:r w:rsidRPr="004B74D7">
        <w:rPr>
          <w:rFonts w:ascii="Times New Roman" w:hAnsi="Times New Roman" w:cs="Times New Roman"/>
          <w:sz w:val="24"/>
          <w:szCs w:val="24"/>
        </w:rPr>
        <w:t>.</w:t>
      </w:r>
    </w:p>
    <w:p w:rsidR="00D44D35" w:rsidRDefault="00D44D35" w:rsidP="00D44D3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Menurut Virlianti (2002:</w:t>
      </w:r>
      <w:r w:rsidR="00A947D4">
        <w:rPr>
          <w:rFonts w:ascii="Times New Roman" w:hAnsi="Times New Roman" w:cs="Times New Roman"/>
          <w:sz w:val="24"/>
          <w:szCs w:val="24"/>
        </w:rPr>
        <w:t xml:space="preserve"> </w:t>
      </w:r>
      <w:r w:rsidRPr="004B74D7">
        <w:rPr>
          <w:rFonts w:ascii="Times New Roman" w:hAnsi="Times New Roman" w:cs="Times New Roman"/>
          <w:sz w:val="24"/>
          <w:szCs w:val="24"/>
        </w:rPr>
        <w:t xml:space="preserve">6) mengemukakan bahwa </w:t>
      </w:r>
      <w:r>
        <w:rPr>
          <w:rFonts w:ascii="Times New Roman" w:hAnsi="Times New Roman" w:cs="Times New Roman"/>
          <w:sz w:val="24"/>
          <w:szCs w:val="24"/>
        </w:rPr>
        <w:t>“P</w:t>
      </w:r>
      <w:r w:rsidRPr="004B74D7">
        <w:rPr>
          <w:rFonts w:ascii="Times New Roman" w:hAnsi="Times New Roman" w:cs="Times New Roman"/>
          <w:sz w:val="24"/>
          <w:szCs w:val="24"/>
        </w:rPr>
        <w:t>emahaman adalah konsepsi yang bisa dicerna atau dipahami oleh peserta didik sehingga mereka mengerti apa yang dimaksudkan, mampu menemukan cara untuk mengungkapkan konsepsi tersebut, serta dapat mengeksplorasi kemungkinan yang terkait</w:t>
      </w:r>
      <w:r>
        <w:rPr>
          <w:rFonts w:ascii="Times New Roman" w:hAnsi="Times New Roman" w:cs="Times New Roman"/>
          <w:sz w:val="24"/>
          <w:szCs w:val="24"/>
        </w:rPr>
        <w:t>”</w:t>
      </w:r>
      <w:r w:rsidRPr="004B74D7">
        <w:rPr>
          <w:rFonts w:ascii="Times New Roman" w:hAnsi="Times New Roman" w:cs="Times New Roman"/>
          <w:sz w:val="24"/>
          <w:szCs w:val="24"/>
        </w:rPr>
        <w:t>.</w:t>
      </w:r>
    </w:p>
    <w:p w:rsidR="00D44D35" w:rsidRDefault="00D44D35" w:rsidP="00D44D35">
      <w:p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Pr="004B74D7">
        <w:rPr>
          <w:rFonts w:ascii="Times New Roman" w:hAnsi="Times New Roman" w:cs="Times New Roman"/>
          <w:sz w:val="24"/>
          <w:szCs w:val="24"/>
        </w:rPr>
        <w:t xml:space="preserve">Menurut </w:t>
      </w:r>
      <w:r w:rsidRPr="004B74D7">
        <w:rPr>
          <w:rFonts w:ascii="Times New Roman" w:hAnsi="Times New Roman" w:cs="Times New Roman"/>
          <w:sz w:val="24"/>
          <w:szCs w:val="24"/>
          <w:shd w:val="clear" w:color="auto" w:fill="FFFFFF"/>
        </w:rPr>
        <w:t>Hamalik (2003:</w:t>
      </w:r>
      <w:r w:rsidR="00A947D4">
        <w:rPr>
          <w:rFonts w:ascii="Times New Roman" w:hAnsi="Times New Roman" w:cs="Times New Roman"/>
          <w:sz w:val="24"/>
          <w:szCs w:val="24"/>
          <w:shd w:val="clear" w:color="auto" w:fill="FFFFFF"/>
        </w:rPr>
        <w:t xml:space="preserve"> </w:t>
      </w:r>
      <w:r w:rsidRPr="004B74D7">
        <w:rPr>
          <w:rFonts w:ascii="Times New Roman" w:hAnsi="Times New Roman" w:cs="Times New Roman"/>
          <w:sz w:val="24"/>
          <w:szCs w:val="24"/>
          <w:shd w:val="clear" w:color="auto" w:fill="FFFFFF"/>
        </w:rPr>
        <w:t xml:space="preserve">48) </w:t>
      </w:r>
      <w:r>
        <w:rPr>
          <w:rFonts w:ascii="Times New Roman" w:hAnsi="Times New Roman" w:cs="Times New Roman"/>
          <w:sz w:val="24"/>
          <w:szCs w:val="24"/>
          <w:shd w:val="clear" w:color="auto" w:fill="FFFFFF"/>
        </w:rPr>
        <w:t>“P</w:t>
      </w:r>
      <w:r w:rsidRPr="004B74D7">
        <w:rPr>
          <w:rFonts w:ascii="Times New Roman" w:hAnsi="Times New Roman" w:cs="Times New Roman"/>
          <w:sz w:val="24"/>
          <w:szCs w:val="24"/>
          <w:shd w:val="clear" w:color="auto" w:fill="FFFFFF"/>
        </w:rPr>
        <w:t>emahaman adalah kemampuan melihat hubungan hubungan antara berbagai faktor atau unsur dalam situasi yang problematis</w:t>
      </w:r>
      <w:r>
        <w:rPr>
          <w:rFonts w:ascii="Times New Roman" w:hAnsi="Times New Roman" w:cs="Times New Roman"/>
          <w:sz w:val="24"/>
          <w:szCs w:val="24"/>
          <w:shd w:val="clear" w:color="auto" w:fill="FFFFFF"/>
        </w:rPr>
        <w:t>”</w:t>
      </w:r>
      <w:r w:rsidRPr="004B74D7">
        <w:rPr>
          <w:rFonts w:ascii="Times New Roman" w:hAnsi="Times New Roman" w:cs="Times New Roman"/>
          <w:sz w:val="24"/>
          <w:szCs w:val="24"/>
          <w:shd w:val="clear" w:color="auto" w:fill="FFFFFF"/>
        </w:rPr>
        <w:t>.</w:t>
      </w:r>
    </w:p>
    <w:p w:rsidR="00D44D35" w:rsidRDefault="00D44D35" w:rsidP="00D44D35">
      <w:pPr>
        <w:spacing w:after="0"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 xml:space="preserve">      Adapun k</w:t>
      </w:r>
      <w:r w:rsidRPr="004B74D7">
        <w:rPr>
          <w:rFonts w:ascii="Times New Roman" w:hAnsi="Times New Roman" w:cs="Times New Roman"/>
          <w:sz w:val="24"/>
          <w:szCs w:val="24"/>
        </w:rPr>
        <w:t>emampuan</w:t>
      </w:r>
      <w:r>
        <w:rPr>
          <w:rFonts w:ascii="Times New Roman" w:hAnsi="Times New Roman" w:cs="Times New Roman"/>
          <w:sz w:val="24"/>
          <w:szCs w:val="24"/>
        </w:rPr>
        <w:t xml:space="preserve"> pada pemahaman yang</w:t>
      </w:r>
      <w:r w:rsidRPr="004B74D7">
        <w:rPr>
          <w:rFonts w:ascii="Times New Roman" w:hAnsi="Times New Roman" w:cs="Times New Roman"/>
          <w:sz w:val="24"/>
          <w:szCs w:val="24"/>
        </w:rPr>
        <w:t xml:space="preserve"> dapat dijabarkan ke dalam tiga bentuk, yaitu: </w:t>
      </w:r>
      <w:r>
        <w:rPr>
          <w:rFonts w:ascii="Times New Roman" w:hAnsi="Times New Roman" w:cs="Times New Roman"/>
          <w:sz w:val="24"/>
          <w:szCs w:val="24"/>
        </w:rPr>
        <w:t>m</w:t>
      </w:r>
      <w:r w:rsidRPr="004B74D7">
        <w:rPr>
          <w:rFonts w:ascii="Times New Roman" w:hAnsi="Times New Roman" w:cs="Times New Roman"/>
          <w:sz w:val="24"/>
          <w:szCs w:val="24"/>
        </w:rPr>
        <w:t xml:space="preserve">enerjemahkan </w:t>
      </w:r>
      <w:r w:rsidRPr="002C5C4E">
        <w:rPr>
          <w:rFonts w:ascii="Times New Roman" w:hAnsi="Times New Roman" w:cs="Times New Roman"/>
          <w:i/>
          <w:sz w:val="24"/>
          <w:szCs w:val="24"/>
        </w:rPr>
        <w:t>(translation),</w:t>
      </w:r>
      <w:r>
        <w:rPr>
          <w:rFonts w:ascii="Times New Roman" w:hAnsi="Times New Roman" w:cs="Times New Roman"/>
          <w:i/>
          <w:sz w:val="24"/>
          <w:szCs w:val="24"/>
        </w:rPr>
        <w:t xml:space="preserve"> </w:t>
      </w:r>
      <w:r w:rsidRPr="004B74D7">
        <w:rPr>
          <w:rFonts w:ascii="Times New Roman" w:hAnsi="Times New Roman" w:cs="Times New Roman"/>
          <w:sz w:val="24"/>
          <w:szCs w:val="24"/>
        </w:rPr>
        <w:t xml:space="preserve">menginterprestasi </w:t>
      </w:r>
      <w:r w:rsidRPr="002C5C4E">
        <w:rPr>
          <w:rFonts w:ascii="Times New Roman" w:hAnsi="Times New Roman" w:cs="Times New Roman"/>
          <w:i/>
          <w:sz w:val="24"/>
          <w:szCs w:val="24"/>
        </w:rPr>
        <w:t>(interprestation),</w:t>
      </w:r>
      <w:r w:rsidRPr="004B74D7">
        <w:rPr>
          <w:rFonts w:ascii="Times New Roman" w:hAnsi="Times New Roman" w:cs="Times New Roman"/>
          <w:sz w:val="24"/>
          <w:szCs w:val="24"/>
        </w:rPr>
        <w:t xml:space="preserve"> dan mengeksplorasi </w:t>
      </w:r>
      <w:r w:rsidRPr="002C5C4E">
        <w:rPr>
          <w:rFonts w:ascii="Times New Roman" w:hAnsi="Times New Roman" w:cs="Times New Roman"/>
          <w:i/>
          <w:sz w:val="24"/>
          <w:szCs w:val="24"/>
        </w:rPr>
        <w:t>(extrapolation).</w:t>
      </w:r>
    </w:p>
    <w:p w:rsidR="00D44D35" w:rsidRPr="004B74D7" w:rsidRDefault="00D44D35" w:rsidP="00D44D3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 xml:space="preserve">Menurut Daryanto (2008: 106) kemampuan pemahaman dapat dijabarkan menjadi tiga, yaitu: </w:t>
      </w:r>
    </w:p>
    <w:p w:rsidR="00D44D35" w:rsidRPr="00D44D35" w:rsidRDefault="00D44D35" w:rsidP="00B61207">
      <w:pPr>
        <w:pStyle w:val="ListParagraph"/>
        <w:numPr>
          <w:ilvl w:val="0"/>
          <w:numId w:val="43"/>
        </w:numPr>
        <w:spacing w:after="0" w:line="240" w:lineRule="auto"/>
        <w:ind w:left="363"/>
        <w:jc w:val="both"/>
        <w:rPr>
          <w:rFonts w:ascii="Times New Roman" w:hAnsi="Times New Roman" w:cs="Times New Roman"/>
          <w:sz w:val="24"/>
          <w:szCs w:val="24"/>
        </w:rPr>
      </w:pPr>
      <w:r w:rsidRPr="00D44D35">
        <w:rPr>
          <w:rFonts w:ascii="Times New Roman" w:hAnsi="Times New Roman" w:cs="Times New Roman"/>
          <w:sz w:val="24"/>
          <w:szCs w:val="24"/>
        </w:rPr>
        <w:t xml:space="preserve">Menerjemahkan </w:t>
      </w:r>
      <w:r w:rsidRPr="00D44D35">
        <w:rPr>
          <w:rFonts w:ascii="Times New Roman" w:hAnsi="Times New Roman" w:cs="Times New Roman"/>
          <w:i/>
          <w:sz w:val="24"/>
          <w:szCs w:val="24"/>
        </w:rPr>
        <w:t>(translation)</w:t>
      </w:r>
      <w:r>
        <w:rPr>
          <w:rFonts w:ascii="Times New Roman" w:hAnsi="Times New Roman" w:cs="Times New Roman"/>
          <w:i/>
          <w:sz w:val="24"/>
          <w:szCs w:val="24"/>
        </w:rPr>
        <w:t xml:space="preserve"> p</w:t>
      </w:r>
      <w:r w:rsidRPr="00D44D35">
        <w:rPr>
          <w:rFonts w:ascii="Times New Roman" w:hAnsi="Times New Roman" w:cs="Times New Roman"/>
          <w:sz w:val="24"/>
          <w:szCs w:val="24"/>
        </w:rPr>
        <w:t xml:space="preserve">engertian menerjemahkan di sini bukan saja pengalihan </w:t>
      </w:r>
      <w:r w:rsidRPr="00D44D35">
        <w:rPr>
          <w:rFonts w:ascii="Times New Roman" w:hAnsi="Times New Roman" w:cs="Times New Roman"/>
          <w:i/>
          <w:sz w:val="24"/>
          <w:szCs w:val="24"/>
        </w:rPr>
        <w:t>(translation)</w:t>
      </w:r>
      <w:r w:rsidRPr="00D44D35">
        <w:rPr>
          <w:rFonts w:ascii="Times New Roman" w:hAnsi="Times New Roman" w:cs="Times New Roman"/>
          <w:sz w:val="24"/>
          <w:szCs w:val="24"/>
        </w:rPr>
        <w:t xml:space="preserve"> arti dari bahasa yang satu ke dalam bahasa yang lain. Dapat juga dari konsepsi abstrak menjadi suatu model, yaitu model simbolik untuk mempermudah orang mempelajarinya.</w:t>
      </w:r>
    </w:p>
    <w:p w:rsidR="00D44D35" w:rsidRPr="00D44D35" w:rsidRDefault="00D44D35" w:rsidP="00B61207">
      <w:pPr>
        <w:pStyle w:val="ListParagraph"/>
        <w:numPr>
          <w:ilvl w:val="0"/>
          <w:numId w:val="43"/>
        </w:numPr>
        <w:spacing w:after="0" w:line="240" w:lineRule="auto"/>
        <w:ind w:left="363"/>
        <w:jc w:val="both"/>
        <w:rPr>
          <w:rFonts w:ascii="Times New Roman" w:hAnsi="Times New Roman" w:cs="Times New Roman"/>
          <w:sz w:val="24"/>
          <w:szCs w:val="24"/>
        </w:rPr>
      </w:pPr>
      <w:r w:rsidRPr="00D44D35">
        <w:rPr>
          <w:rFonts w:ascii="Times New Roman" w:hAnsi="Times New Roman" w:cs="Times New Roman"/>
          <w:sz w:val="24"/>
          <w:szCs w:val="24"/>
        </w:rPr>
        <w:t xml:space="preserve">Menginterpretasi </w:t>
      </w:r>
      <w:r w:rsidRPr="00D44D35">
        <w:rPr>
          <w:rFonts w:ascii="Times New Roman" w:hAnsi="Times New Roman" w:cs="Times New Roman"/>
          <w:i/>
          <w:sz w:val="24"/>
          <w:szCs w:val="24"/>
        </w:rPr>
        <w:t>(interpretation)</w:t>
      </w:r>
      <w:r>
        <w:rPr>
          <w:rFonts w:ascii="Times New Roman" w:hAnsi="Times New Roman" w:cs="Times New Roman"/>
          <w:i/>
          <w:sz w:val="24"/>
          <w:szCs w:val="24"/>
        </w:rPr>
        <w:t xml:space="preserve"> k</w:t>
      </w:r>
      <w:r w:rsidRPr="00D44D35">
        <w:rPr>
          <w:rFonts w:ascii="Times New Roman" w:hAnsi="Times New Roman" w:cs="Times New Roman"/>
          <w:sz w:val="24"/>
          <w:szCs w:val="24"/>
        </w:rPr>
        <w:t xml:space="preserve">emampuan ini lebih luas daripada menerjemahkan, ini adalah kemampuan untuk mengenal dan memahami. Ide utama suatu komunikasi. </w:t>
      </w:r>
    </w:p>
    <w:p w:rsidR="00D44D35" w:rsidRPr="00D44D35" w:rsidRDefault="00D44D35" w:rsidP="00B61207">
      <w:pPr>
        <w:pStyle w:val="ListParagraph"/>
        <w:numPr>
          <w:ilvl w:val="0"/>
          <w:numId w:val="43"/>
        </w:numPr>
        <w:spacing w:line="240" w:lineRule="auto"/>
        <w:ind w:left="363"/>
        <w:jc w:val="both"/>
        <w:rPr>
          <w:rFonts w:ascii="Times New Roman" w:hAnsi="Times New Roman" w:cs="Times New Roman"/>
          <w:sz w:val="24"/>
          <w:szCs w:val="24"/>
        </w:rPr>
      </w:pPr>
      <w:r w:rsidRPr="00D44D35">
        <w:rPr>
          <w:rFonts w:ascii="Times New Roman" w:hAnsi="Times New Roman" w:cs="Times New Roman"/>
          <w:sz w:val="24"/>
          <w:szCs w:val="24"/>
        </w:rPr>
        <w:t xml:space="preserve">Mengekstrapolasi </w:t>
      </w:r>
      <w:r w:rsidRPr="00D44D35">
        <w:rPr>
          <w:rFonts w:ascii="Times New Roman" w:hAnsi="Times New Roman" w:cs="Times New Roman"/>
          <w:i/>
          <w:sz w:val="24"/>
          <w:szCs w:val="24"/>
        </w:rPr>
        <w:t>(extrapolation)</w:t>
      </w:r>
      <w:r>
        <w:rPr>
          <w:rFonts w:ascii="Times New Roman" w:hAnsi="Times New Roman" w:cs="Times New Roman"/>
          <w:i/>
          <w:sz w:val="24"/>
          <w:szCs w:val="24"/>
        </w:rPr>
        <w:t>a</w:t>
      </w:r>
      <w:r w:rsidRPr="00D44D35">
        <w:rPr>
          <w:rFonts w:ascii="Times New Roman" w:hAnsi="Times New Roman" w:cs="Times New Roman"/>
          <w:sz w:val="24"/>
          <w:szCs w:val="24"/>
        </w:rPr>
        <w:t>gak lain dari menerjemahkan dan menafsirkan, tetapi lebih tinggi sifatnya. Ia menuntut kemampuan intelektual yang lebih tinggi.</w:t>
      </w:r>
    </w:p>
    <w:p w:rsidR="00D44D35" w:rsidRDefault="00D44D35" w:rsidP="00D44D35">
      <w:pPr>
        <w:spacing w:after="0" w:line="480" w:lineRule="auto"/>
        <w:jc w:val="both"/>
        <w:rPr>
          <w:rFonts w:ascii="Times New Roman" w:hAnsi="Times New Roman" w:cs="Times New Roman"/>
          <w:sz w:val="24"/>
          <w:szCs w:val="24"/>
        </w:rPr>
      </w:pPr>
      <w:r w:rsidRPr="004B74D7">
        <w:rPr>
          <w:rFonts w:ascii="Times New Roman" w:hAnsi="Times New Roman" w:cs="Times New Roman"/>
          <w:sz w:val="24"/>
          <w:szCs w:val="24"/>
        </w:rPr>
        <w:t xml:space="preserve">      Berdasarkan beberapa pendapat </w:t>
      </w:r>
      <w:r>
        <w:rPr>
          <w:rFonts w:ascii="Times New Roman" w:hAnsi="Times New Roman" w:cs="Times New Roman"/>
          <w:sz w:val="24"/>
          <w:szCs w:val="24"/>
        </w:rPr>
        <w:t xml:space="preserve">yang diuraikan </w:t>
      </w:r>
      <w:r w:rsidRPr="004B74D7">
        <w:rPr>
          <w:rFonts w:ascii="Times New Roman" w:hAnsi="Times New Roman" w:cs="Times New Roman"/>
          <w:sz w:val="24"/>
          <w:szCs w:val="24"/>
        </w:rPr>
        <w:t xml:space="preserve">di atas dapat disimpulkan </w:t>
      </w:r>
      <w:r>
        <w:rPr>
          <w:rFonts w:ascii="Times New Roman" w:hAnsi="Times New Roman" w:cs="Times New Roman"/>
          <w:sz w:val="24"/>
          <w:szCs w:val="24"/>
        </w:rPr>
        <w:t xml:space="preserve">bahwa </w:t>
      </w:r>
      <w:r w:rsidRPr="004B74D7">
        <w:rPr>
          <w:rFonts w:ascii="Times New Roman" w:hAnsi="Times New Roman" w:cs="Times New Roman"/>
          <w:sz w:val="24"/>
          <w:szCs w:val="24"/>
        </w:rPr>
        <w:t>pemahaman adalah  kemampuan seseorang untuk mengerti atau memahami sesuatu setelah sesuatu itu diketahui dan diingat, memahami atau mengerti apa yang diajarkan, mengetahui apa yang sedang dikomunikasikan dan dapat memanfaatkan isinya tanpa keharusan menghubungkannya dengan hal-hal lain. Dengan kata lain, memahami adalah mengerti tentang sesuatu dan dapat melihatnya dari berbagai segi.</w:t>
      </w:r>
    </w:p>
    <w:p w:rsidR="00D44D35" w:rsidRPr="004B74D7" w:rsidRDefault="00D44D35" w:rsidP="00D44D3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Seorang</w:t>
      </w:r>
      <w:r>
        <w:rPr>
          <w:rFonts w:ascii="Times New Roman" w:hAnsi="Times New Roman" w:cs="Times New Roman"/>
          <w:sz w:val="24"/>
          <w:szCs w:val="24"/>
        </w:rPr>
        <w:t xml:space="preserve"> siswa</w:t>
      </w:r>
      <w:r w:rsidRPr="004B74D7">
        <w:rPr>
          <w:rFonts w:ascii="Times New Roman" w:hAnsi="Times New Roman" w:cs="Times New Roman"/>
          <w:sz w:val="24"/>
          <w:szCs w:val="24"/>
        </w:rPr>
        <w:t xml:space="preserve"> dikatakan memahami sesuatu apabila ia dapat memberikan penjelasan atau memberi uraian yang lebih rinci tentang hal itu dengan menggunakan kata-kata sendiri. </w:t>
      </w:r>
    </w:p>
    <w:p w:rsidR="00A653DC" w:rsidRPr="004B74D7" w:rsidRDefault="00A653DC" w:rsidP="00A653DC">
      <w:pPr>
        <w:spacing w:after="0" w:line="480" w:lineRule="auto"/>
        <w:jc w:val="both"/>
        <w:rPr>
          <w:rFonts w:ascii="Times New Roman" w:hAnsi="Times New Roman" w:cs="Times New Roman"/>
          <w:sz w:val="24"/>
          <w:szCs w:val="24"/>
        </w:rPr>
      </w:pPr>
      <w:r w:rsidRPr="004B74D7">
        <w:rPr>
          <w:rFonts w:ascii="Times New Roman" w:hAnsi="Times New Roman" w:cs="Times New Roman"/>
          <w:sz w:val="24"/>
          <w:szCs w:val="24"/>
        </w:rPr>
        <w:t xml:space="preserve">      Pengertian konsep Menurut</w:t>
      </w:r>
      <w:r>
        <w:rPr>
          <w:rFonts w:ascii="Times New Roman" w:hAnsi="Times New Roman" w:cs="Times New Roman"/>
          <w:sz w:val="24"/>
          <w:szCs w:val="24"/>
        </w:rPr>
        <w:t xml:space="preserve"> More</w:t>
      </w:r>
      <w:r w:rsidRPr="004B74D7">
        <w:rPr>
          <w:rFonts w:ascii="Times New Roman" w:hAnsi="Times New Roman" w:cs="Times New Roman"/>
          <w:sz w:val="24"/>
          <w:szCs w:val="24"/>
        </w:rPr>
        <w:t xml:space="preserve"> </w:t>
      </w:r>
      <w:r w:rsidR="00B45A59">
        <w:rPr>
          <w:rFonts w:ascii="Times New Roman" w:hAnsi="Times New Roman" w:cs="Times New Roman"/>
          <w:sz w:val="24"/>
          <w:szCs w:val="24"/>
        </w:rPr>
        <w:t xml:space="preserve">dalam </w:t>
      </w:r>
      <w:r>
        <w:rPr>
          <w:rFonts w:ascii="Times New Roman" w:hAnsi="Times New Roman" w:cs="Times New Roman"/>
          <w:sz w:val="24"/>
          <w:szCs w:val="24"/>
        </w:rPr>
        <w:t>(Sapriya,</w:t>
      </w:r>
      <w:r w:rsidRPr="004B74D7">
        <w:rPr>
          <w:rFonts w:ascii="Times New Roman" w:hAnsi="Times New Roman" w:cs="Times New Roman"/>
          <w:sz w:val="24"/>
          <w:szCs w:val="24"/>
        </w:rPr>
        <w:t>2009: 43) bahwa “Konsep itu adalah sesuatu yang tersimpan dalam benak atau pikiran manusia berupa sebuah ide atau sebuah gagasan”.</w:t>
      </w:r>
      <w:r>
        <w:rPr>
          <w:rFonts w:ascii="Times New Roman" w:hAnsi="Times New Roman" w:cs="Times New Roman"/>
          <w:sz w:val="24"/>
          <w:szCs w:val="24"/>
        </w:rPr>
        <w:t xml:space="preserve"> </w:t>
      </w:r>
      <w:r w:rsidRPr="004B74D7">
        <w:rPr>
          <w:rFonts w:ascii="Times New Roman" w:hAnsi="Times New Roman" w:cs="Times New Roman"/>
          <w:sz w:val="24"/>
          <w:szCs w:val="24"/>
        </w:rPr>
        <w:t xml:space="preserve">Konsep dapat dinyatakan dalam sejumlah </w:t>
      </w:r>
      <w:r w:rsidRPr="004B74D7">
        <w:rPr>
          <w:rFonts w:ascii="Times New Roman" w:hAnsi="Times New Roman" w:cs="Times New Roman"/>
          <w:sz w:val="24"/>
          <w:szCs w:val="24"/>
        </w:rPr>
        <w:lastRenderedPageBreak/>
        <w:t>bentuk konkrit atau abstrak, luas atau sempit, satu kata frase. Beberapa konsep yang bersifat konkrit misalnya: manusia, gunung, lautan, daratan, rumah, negara, dan sebagainya.</w:t>
      </w:r>
    </w:p>
    <w:p w:rsidR="00B45A59" w:rsidRDefault="00A653DC" w:rsidP="00A653DC">
      <w:pPr>
        <w:spacing w:after="0" w:line="480" w:lineRule="auto"/>
        <w:jc w:val="both"/>
        <w:rPr>
          <w:rFonts w:ascii="Times New Roman" w:hAnsi="Times New Roman" w:cs="Times New Roman"/>
          <w:sz w:val="24"/>
          <w:szCs w:val="24"/>
        </w:rPr>
      </w:pPr>
      <w:r w:rsidRPr="004B74D7">
        <w:rPr>
          <w:rFonts w:ascii="Times New Roman" w:hAnsi="Times New Roman" w:cs="Times New Roman"/>
          <w:sz w:val="24"/>
          <w:szCs w:val="24"/>
        </w:rPr>
        <w:t xml:space="preserve">     Menurut Vestari</w:t>
      </w:r>
      <w:r>
        <w:rPr>
          <w:rFonts w:ascii="Times New Roman" w:hAnsi="Times New Roman" w:cs="Times New Roman"/>
          <w:sz w:val="24"/>
          <w:szCs w:val="24"/>
        </w:rPr>
        <w:t xml:space="preserve"> (</w:t>
      </w:r>
      <w:r w:rsidRPr="004B74D7">
        <w:rPr>
          <w:rFonts w:ascii="Times New Roman" w:hAnsi="Times New Roman" w:cs="Times New Roman"/>
          <w:sz w:val="24"/>
          <w:szCs w:val="24"/>
        </w:rPr>
        <w:t>2009: 16) “Pemahaman konsep adalah kemampuan menangkap pengertian-pengertian seperti mampu mengungkap suatu materi yang disajikan kedalam bentuk yang lebih dipahami, mampu memberikan interpretasi dan mampu mengaplikannya”.</w:t>
      </w:r>
    </w:p>
    <w:p w:rsidR="00B45A59" w:rsidRDefault="00B45A59" w:rsidP="00A653D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7BF5">
        <w:rPr>
          <w:rFonts w:ascii="Times New Roman" w:hAnsi="Times New Roman" w:cs="Times New Roman"/>
          <w:sz w:val="24"/>
          <w:szCs w:val="24"/>
          <w:shd w:val="clear" w:color="auto" w:fill="FFFFFF"/>
        </w:rPr>
        <w:t>Menurut Patria (2007:</w:t>
      </w:r>
      <w:r w:rsidR="00E71083">
        <w:rPr>
          <w:rFonts w:ascii="Times New Roman" w:hAnsi="Times New Roman" w:cs="Times New Roman"/>
          <w:sz w:val="24"/>
          <w:szCs w:val="24"/>
          <w:shd w:val="clear" w:color="auto" w:fill="FFFFFF"/>
        </w:rPr>
        <w:t xml:space="preserve"> </w:t>
      </w:r>
      <w:r w:rsidRPr="00C47BF5">
        <w:rPr>
          <w:rFonts w:ascii="Times New Roman" w:hAnsi="Times New Roman" w:cs="Times New Roman"/>
          <w:sz w:val="24"/>
          <w:szCs w:val="24"/>
          <w:shd w:val="clear" w:color="auto" w:fill="FFFFFF"/>
        </w:rPr>
        <w:t>21) mengatakan</w:t>
      </w:r>
      <w:r>
        <w:rPr>
          <w:rFonts w:ascii="Times New Roman" w:hAnsi="Times New Roman" w:cs="Times New Roman"/>
          <w:sz w:val="24"/>
          <w:szCs w:val="24"/>
          <w:shd w:val="clear" w:color="auto" w:fill="FFFFFF"/>
        </w:rPr>
        <w:t xml:space="preserve"> bahwa</w:t>
      </w:r>
      <w:r w:rsidRPr="00C47BF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w:t>
      </w:r>
      <w:r w:rsidRPr="00C47BF5">
        <w:rPr>
          <w:rFonts w:ascii="Times New Roman" w:hAnsi="Times New Roman" w:cs="Times New Roman"/>
          <w:sz w:val="24"/>
          <w:szCs w:val="24"/>
          <w:shd w:val="clear" w:color="auto" w:fill="FFFFFF"/>
        </w:rPr>
        <w:t xml:space="preserve">emahaman </w:t>
      </w:r>
      <w:r>
        <w:rPr>
          <w:rFonts w:ascii="Times New Roman" w:hAnsi="Times New Roman" w:cs="Times New Roman"/>
          <w:sz w:val="24"/>
          <w:szCs w:val="24"/>
          <w:shd w:val="clear" w:color="auto" w:fill="FFFFFF"/>
        </w:rPr>
        <w:t>K</w:t>
      </w:r>
      <w:r w:rsidRPr="00C47BF5">
        <w:rPr>
          <w:rFonts w:ascii="Times New Roman" w:hAnsi="Times New Roman" w:cs="Times New Roman"/>
          <w:sz w:val="24"/>
          <w:szCs w:val="24"/>
          <w:shd w:val="clear" w:color="auto" w:fill="FFFFFF"/>
        </w:rPr>
        <w:t>onsep adalah kemampuan siswa yang berupa penguasaan sejumlah materi pelajaran, dimana siswa tidak sekedar mengetahui atau mengingat sejumlah konsep yang dipelajari, tetapi mampu mengungkapan kembali dalam bentuk lain yang mudah dimengerti, memberikan interprestasi data dan mampu mengaplikasikan konsep yang sesuai dengan struktur kognitif yang dimilikinya</w:t>
      </w:r>
      <w:r>
        <w:rPr>
          <w:rFonts w:ascii="Times New Roman" w:hAnsi="Times New Roman" w:cs="Times New Roman"/>
          <w:sz w:val="24"/>
          <w:szCs w:val="24"/>
          <w:shd w:val="clear" w:color="auto" w:fill="FFFFFF"/>
        </w:rPr>
        <w:t>”.</w:t>
      </w:r>
    </w:p>
    <w:p w:rsidR="00A653DC" w:rsidRDefault="00A653DC" w:rsidP="00A653D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 xml:space="preserve">Berdasarkan beberapa pendapat </w:t>
      </w:r>
      <w:r>
        <w:rPr>
          <w:rFonts w:ascii="Times New Roman" w:hAnsi="Times New Roman" w:cs="Times New Roman"/>
          <w:sz w:val="24"/>
          <w:szCs w:val="24"/>
        </w:rPr>
        <w:t xml:space="preserve">yang diuraikan </w:t>
      </w:r>
      <w:r w:rsidRPr="004B74D7">
        <w:rPr>
          <w:rFonts w:ascii="Times New Roman" w:hAnsi="Times New Roman" w:cs="Times New Roman"/>
          <w:sz w:val="24"/>
          <w:szCs w:val="24"/>
        </w:rPr>
        <w:t xml:space="preserve">di atas dapat disimpulkan bahwa pemahaman konsep adalah kemampuan menangkap pengertian-pengertian seperti mampu memahami atau mengerti apa yang diajarkan, mengetahui apa yang sedang dikomunikasikan, memberikan penjelasan atau memberi uraian yang lebih rinci dengan menggunakan kata-kata sendiri, mampu menyatakan ulang suatu konsep, mampu mengklasifikasikan suatu objek dan mampu mengungkapkan suatu materi yang disajikan kedalam bentuk yang lebih dipahami. </w:t>
      </w:r>
    </w:p>
    <w:p w:rsidR="00A653DC" w:rsidRDefault="00A653DC" w:rsidP="00A653DC">
      <w:pPr>
        <w:spacing w:after="0" w:line="480" w:lineRule="auto"/>
        <w:jc w:val="both"/>
        <w:rPr>
          <w:rFonts w:ascii="Times New Roman" w:hAnsi="Times New Roman" w:cs="Times New Roman"/>
          <w:sz w:val="24"/>
          <w:szCs w:val="24"/>
        </w:rPr>
      </w:pPr>
    </w:p>
    <w:p w:rsidR="00A653DC" w:rsidRDefault="00A653DC" w:rsidP="00A653DC">
      <w:pPr>
        <w:spacing w:after="0" w:line="480" w:lineRule="auto"/>
        <w:jc w:val="both"/>
        <w:rPr>
          <w:rFonts w:ascii="Times New Roman" w:hAnsi="Times New Roman" w:cs="Times New Roman"/>
          <w:sz w:val="24"/>
          <w:szCs w:val="24"/>
        </w:rPr>
      </w:pPr>
    </w:p>
    <w:p w:rsidR="00DF30E5" w:rsidRDefault="00DF30E5" w:rsidP="00B61207">
      <w:pPr>
        <w:pStyle w:val="ListParagraph"/>
        <w:numPr>
          <w:ilvl w:val="0"/>
          <w:numId w:val="11"/>
        </w:numPr>
        <w:spacing w:after="0" w:line="480" w:lineRule="auto"/>
        <w:ind w:left="363"/>
        <w:jc w:val="both"/>
        <w:rPr>
          <w:rFonts w:ascii="Times New Roman" w:hAnsi="Times New Roman" w:cs="Times New Roman"/>
          <w:b/>
          <w:sz w:val="24"/>
          <w:szCs w:val="24"/>
        </w:rPr>
      </w:pPr>
      <w:r w:rsidRPr="00DF30E5">
        <w:rPr>
          <w:rFonts w:ascii="Times New Roman" w:hAnsi="Times New Roman" w:cs="Times New Roman"/>
          <w:b/>
          <w:sz w:val="24"/>
          <w:szCs w:val="24"/>
        </w:rPr>
        <w:lastRenderedPageBreak/>
        <w:t>Pembelajaran Tematik</w:t>
      </w:r>
    </w:p>
    <w:p w:rsidR="00A653DC" w:rsidRDefault="00A653DC" w:rsidP="00A653DC">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B74D7">
        <w:rPr>
          <w:rFonts w:ascii="Times New Roman" w:hAnsi="Times New Roman" w:cs="Times New Roman"/>
          <w:color w:val="000000"/>
          <w:sz w:val="24"/>
          <w:szCs w:val="24"/>
        </w:rPr>
        <w:t xml:space="preserve">Pembelajaran </w:t>
      </w:r>
      <w:r>
        <w:rPr>
          <w:rFonts w:ascii="Times New Roman" w:hAnsi="Times New Roman" w:cs="Times New Roman"/>
          <w:color w:val="000000"/>
          <w:sz w:val="24"/>
          <w:szCs w:val="24"/>
        </w:rPr>
        <w:t>T</w:t>
      </w:r>
      <w:r w:rsidRPr="004B74D7">
        <w:rPr>
          <w:rFonts w:ascii="Times New Roman" w:hAnsi="Times New Roman" w:cs="Times New Roman"/>
          <w:color w:val="000000"/>
          <w:sz w:val="24"/>
          <w:szCs w:val="24"/>
        </w:rPr>
        <w:t xml:space="preserve">ematik adalah pembelajaran terpadu yang menggunakan tema untuk mengaitkan beberapa mata pelajaran sehingga dapat memberikan pengalaman bermakna kepada siswa. Pembelajaran tematik dapat diartikan suatu kegiatan pembelajaran dengan mengintegrasikan materi beberapa mata pelajaran dalam satu tema/topik pembahasan. </w:t>
      </w:r>
    </w:p>
    <w:p w:rsidR="00A653DC" w:rsidRDefault="00A653DC" w:rsidP="00A653DC">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B74D7">
        <w:rPr>
          <w:rFonts w:ascii="Times New Roman" w:hAnsi="Times New Roman" w:cs="Times New Roman"/>
          <w:color w:val="000000"/>
          <w:sz w:val="24"/>
          <w:szCs w:val="24"/>
        </w:rPr>
        <w:t xml:space="preserve">Menurut Sutirjo dan Sri Istuti Mamik (2004: 6) menyatakan bahwa </w:t>
      </w:r>
      <w:r>
        <w:rPr>
          <w:rFonts w:ascii="Times New Roman" w:hAnsi="Times New Roman" w:cs="Times New Roman"/>
          <w:color w:val="000000"/>
          <w:sz w:val="24"/>
          <w:szCs w:val="24"/>
        </w:rPr>
        <w:t>“P</w:t>
      </w:r>
      <w:r w:rsidRPr="004B74D7">
        <w:rPr>
          <w:rFonts w:ascii="Times New Roman" w:hAnsi="Times New Roman" w:cs="Times New Roman"/>
          <w:color w:val="000000"/>
          <w:sz w:val="24"/>
          <w:szCs w:val="24"/>
        </w:rPr>
        <w:t>embelajaran tematik merupakan satu usaha untuk mengintegrasikan pengetahuan, keterampilan, nilai, atau sikap pembelajaran, serta pemikiran yang kreatif dengan menggunakan tema</w:t>
      </w:r>
      <w:r>
        <w:rPr>
          <w:rFonts w:ascii="Times New Roman" w:hAnsi="Times New Roman" w:cs="Times New Roman"/>
          <w:color w:val="000000"/>
          <w:sz w:val="24"/>
          <w:szCs w:val="24"/>
        </w:rPr>
        <w:t>”</w:t>
      </w:r>
      <w:r w:rsidRPr="004B74D7">
        <w:rPr>
          <w:rFonts w:ascii="Times New Roman" w:hAnsi="Times New Roman" w:cs="Times New Roman"/>
          <w:color w:val="000000"/>
          <w:sz w:val="24"/>
          <w:szCs w:val="24"/>
        </w:rPr>
        <w:t xml:space="preserve">. Poerwadarminta (1984: 1.040) </w:t>
      </w:r>
      <w:r>
        <w:rPr>
          <w:rFonts w:ascii="Times New Roman" w:hAnsi="Times New Roman" w:cs="Times New Roman"/>
          <w:color w:val="000000"/>
          <w:sz w:val="24"/>
          <w:szCs w:val="24"/>
        </w:rPr>
        <w:t>“</w:t>
      </w:r>
      <w:r w:rsidRPr="004B74D7">
        <w:rPr>
          <w:rFonts w:ascii="Times New Roman" w:hAnsi="Times New Roman" w:cs="Times New Roman"/>
          <w:color w:val="000000"/>
          <w:sz w:val="24"/>
          <w:szCs w:val="24"/>
        </w:rPr>
        <w:t>Tema adalah pokok pikiran</w:t>
      </w:r>
      <w:r>
        <w:rPr>
          <w:rFonts w:ascii="Times New Roman" w:hAnsi="Times New Roman" w:cs="Times New Roman"/>
          <w:color w:val="000000"/>
          <w:sz w:val="24"/>
          <w:szCs w:val="24"/>
        </w:rPr>
        <w:t xml:space="preserve"> atau </w:t>
      </w:r>
      <w:r w:rsidRPr="004B74D7">
        <w:rPr>
          <w:rFonts w:ascii="Times New Roman" w:hAnsi="Times New Roman" w:cs="Times New Roman"/>
          <w:color w:val="000000"/>
          <w:sz w:val="24"/>
          <w:szCs w:val="24"/>
        </w:rPr>
        <w:t>dasar cerita (yang dipercakapkan, dipakai sebagai dasar mengarang, mengarang sajak, dsb)</w:t>
      </w:r>
      <w:r>
        <w:rPr>
          <w:rFonts w:ascii="Times New Roman" w:hAnsi="Times New Roman" w:cs="Times New Roman"/>
          <w:color w:val="000000"/>
          <w:sz w:val="24"/>
          <w:szCs w:val="24"/>
        </w:rPr>
        <w:t>”</w:t>
      </w:r>
      <w:r w:rsidRPr="004B74D7">
        <w:rPr>
          <w:rFonts w:ascii="Times New Roman" w:hAnsi="Times New Roman" w:cs="Times New Roman"/>
          <w:color w:val="000000"/>
          <w:sz w:val="24"/>
          <w:szCs w:val="24"/>
        </w:rPr>
        <w:t>.</w:t>
      </w:r>
    </w:p>
    <w:p w:rsidR="00A653DC" w:rsidRDefault="00A653DC" w:rsidP="00A653DC">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B74D7">
        <w:rPr>
          <w:rFonts w:ascii="Times New Roman" w:hAnsi="Times New Roman" w:cs="Times New Roman"/>
          <w:color w:val="000000"/>
          <w:sz w:val="24"/>
          <w:szCs w:val="24"/>
        </w:rPr>
        <w:t>Proses belajar anak tidak sekedar menghafal konsep-konsep dan fakta-fakta, tetapi merupakan kegiatan menghubungkan konsep-konsep untuk menghasilkan pemahaman yang lebih utuh. Belajar dimaknai sebagai proses interaksi dari anak dengan lingkungannya. Anak belajar dari hal</w:t>
      </w:r>
      <w:r>
        <w:rPr>
          <w:rFonts w:ascii="Times New Roman" w:hAnsi="Times New Roman" w:cs="Times New Roman"/>
          <w:color w:val="000000"/>
          <w:sz w:val="24"/>
          <w:szCs w:val="24"/>
        </w:rPr>
        <w:t>-</w:t>
      </w:r>
      <w:r w:rsidRPr="004B74D7">
        <w:rPr>
          <w:rFonts w:ascii="Times New Roman" w:hAnsi="Times New Roman" w:cs="Times New Roman"/>
          <w:color w:val="000000"/>
          <w:sz w:val="24"/>
          <w:szCs w:val="24"/>
        </w:rPr>
        <w:t>hal yang konkr</w:t>
      </w:r>
      <w:r>
        <w:rPr>
          <w:rFonts w:ascii="Times New Roman" w:hAnsi="Times New Roman" w:cs="Times New Roman"/>
          <w:color w:val="000000"/>
          <w:sz w:val="24"/>
          <w:szCs w:val="24"/>
        </w:rPr>
        <w:t>e</w:t>
      </w:r>
      <w:r w:rsidRPr="004B74D7">
        <w:rPr>
          <w:rFonts w:ascii="Times New Roman" w:hAnsi="Times New Roman" w:cs="Times New Roman"/>
          <w:color w:val="000000"/>
          <w:sz w:val="24"/>
          <w:szCs w:val="24"/>
        </w:rPr>
        <w:t>t, yakni yang dapat dilihat, didengar, diraba dan dibaui.</w:t>
      </w:r>
    </w:p>
    <w:p w:rsidR="00A653DC" w:rsidRDefault="00A653DC" w:rsidP="00A653DC">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B74D7">
        <w:rPr>
          <w:rFonts w:ascii="Times New Roman" w:hAnsi="Times New Roman" w:cs="Times New Roman"/>
          <w:color w:val="000000"/>
          <w:sz w:val="24"/>
          <w:szCs w:val="24"/>
        </w:rPr>
        <w:t>Hal ini sejalan dengan falsafah konstruksivisme yang menyatakan bahwa manusia mengkonstruksi pengetahuannya melalui interaksi dengan obyek, fenomena, pengalaman dan lingkungannya. Pengetahuan ini tidak dapat ditransfer begitu saja dari seorang guru kepada anak. Sejalan dengan tahapan perkembangan dan karakteristik cara anak belajar tersebut, maka pendekatan pembelajaran siswa SD adalah pembelajaran tematik.</w:t>
      </w:r>
    </w:p>
    <w:p w:rsidR="00A653DC" w:rsidRPr="004B74D7" w:rsidRDefault="00A653DC" w:rsidP="00A653DC">
      <w:pPr>
        <w:spacing w:after="0" w:line="480" w:lineRule="auto"/>
        <w:jc w:val="both"/>
        <w:rPr>
          <w:rFonts w:ascii="Times New Roman" w:eastAsia="Times New Roman" w:hAnsi="Times New Roman" w:cs="Times New Roman"/>
          <w:sz w:val="24"/>
          <w:szCs w:val="24"/>
          <w:lang w:eastAsia="id-ID"/>
        </w:rPr>
      </w:pPr>
      <w:r>
        <w:rPr>
          <w:rFonts w:ascii="Times New Roman" w:hAnsi="Times New Roman" w:cs="Times New Roman"/>
          <w:color w:val="000000"/>
          <w:sz w:val="24"/>
          <w:szCs w:val="24"/>
        </w:rPr>
        <w:lastRenderedPageBreak/>
        <w:t xml:space="preserve">      </w:t>
      </w:r>
      <w:r w:rsidRPr="004B74D7">
        <w:rPr>
          <w:rFonts w:ascii="Times New Roman" w:hAnsi="Times New Roman" w:cs="Times New Roman"/>
          <w:color w:val="000000"/>
          <w:sz w:val="24"/>
          <w:szCs w:val="24"/>
        </w:rPr>
        <w:t xml:space="preserve">Adapun </w:t>
      </w:r>
      <w:r w:rsidRPr="004B74D7">
        <w:rPr>
          <w:rFonts w:ascii="Times New Roman" w:eastAsia="Times New Roman" w:hAnsi="Times New Roman" w:cs="Times New Roman"/>
          <w:sz w:val="24"/>
          <w:szCs w:val="24"/>
          <w:lang w:eastAsia="id-ID"/>
        </w:rPr>
        <w:t xml:space="preserve">Kelebihan dan kelemahan pembelajaran tematik seperti yang dikemukakan oleh </w:t>
      </w:r>
      <w:r w:rsidR="00B45A59">
        <w:rPr>
          <w:rFonts w:ascii="Times New Roman" w:eastAsia="Times New Roman" w:hAnsi="Times New Roman" w:cs="Times New Roman"/>
          <w:sz w:val="24"/>
          <w:szCs w:val="24"/>
          <w:lang w:eastAsia="id-ID"/>
        </w:rPr>
        <w:t>(</w:t>
      </w:r>
      <w:r w:rsidRPr="004B74D7">
        <w:rPr>
          <w:rFonts w:ascii="Times New Roman" w:eastAsia="Times New Roman" w:hAnsi="Times New Roman" w:cs="Times New Roman"/>
          <w:sz w:val="24"/>
          <w:szCs w:val="24"/>
          <w:lang w:eastAsia="id-ID"/>
        </w:rPr>
        <w:t>Kunandar</w:t>
      </w:r>
      <w:r w:rsidR="00B45A59">
        <w:rPr>
          <w:rFonts w:ascii="Times New Roman" w:eastAsia="Times New Roman" w:hAnsi="Times New Roman" w:cs="Times New Roman"/>
          <w:sz w:val="24"/>
          <w:szCs w:val="24"/>
          <w:lang w:eastAsia="id-ID"/>
        </w:rPr>
        <w:t xml:space="preserve">, </w:t>
      </w:r>
      <w:r w:rsidRPr="004B74D7">
        <w:rPr>
          <w:rFonts w:ascii="Times New Roman" w:eastAsia="Times New Roman" w:hAnsi="Times New Roman" w:cs="Times New Roman"/>
          <w:sz w:val="24"/>
          <w:szCs w:val="24"/>
          <w:lang w:eastAsia="id-ID"/>
        </w:rPr>
        <w:t>2007) pembelajaran tematik memiliki kelebihan yaitu sebagai berikut:</w:t>
      </w:r>
    </w:p>
    <w:p w:rsidR="00A653DC" w:rsidRPr="004B74D7" w:rsidRDefault="00A653DC" w:rsidP="00B61207">
      <w:pPr>
        <w:pStyle w:val="ListParagraph"/>
        <w:numPr>
          <w:ilvl w:val="0"/>
          <w:numId w:val="44"/>
        </w:numPr>
        <w:spacing w:after="0" w:line="240" w:lineRule="auto"/>
        <w:ind w:left="709"/>
        <w:jc w:val="both"/>
        <w:rPr>
          <w:rFonts w:ascii="Times New Roman" w:eastAsia="Times New Roman" w:hAnsi="Times New Roman" w:cs="Times New Roman"/>
          <w:sz w:val="24"/>
          <w:szCs w:val="24"/>
          <w:lang w:eastAsia="id-ID"/>
        </w:rPr>
      </w:pPr>
      <w:r w:rsidRPr="004B74D7">
        <w:rPr>
          <w:rFonts w:ascii="Times New Roman" w:eastAsia="Times New Roman" w:hAnsi="Times New Roman" w:cs="Times New Roman"/>
          <w:sz w:val="24"/>
          <w:szCs w:val="24"/>
          <w:lang w:eastAsia="id-ID"/>
        </w:rPr>
        <w:t>Menyenangkan karena berangkat dari minat dan kebutuhan siswa</w:t>
      </w:r>
    </w:p>
    <w:p w:rsidR="00A653DC" w:rsidRPr="004B74D7" w:rsidRDefault="00A653DC" w:rsidP="00B61207">
      <w:pPr>
        <w:pStyle w:val="ListParagraph"/>
        <w:numPr>
          <w:ilvl w:val="0"/>
          <w:numId w:val="44"/>
        </w:numPr>
        <w:spacing w:after="0" w:line="240" w:lineRule="auto"/>
        <w:ind w:left="709"/>
        <w:jc w:val="both"/>
        <w:rPr>
          <w:rFonts w:ascii="Times New Roman" w:eastAsia="Times New Roman" w:hAnsi="Times New Roman" w:cs="Times New Roman"/>
          <w:sz w:val="24"/>
          <w:szCs w:val="24"/>
          <w:lang w:eastAsia="id-ID"/>
        </w:rPr>
      </w:pPr>
      <w:r w:rsidRPr="004B74D7">
        <w:rPr>
          <w:rFonts w:ascii="Times New Roman" w:eastAsia="Times New Roman" w:hAnsi="Times New Roman" w:cs="Times New Roman"/>
          <w:sz w:val="24"/>
          <w:szCs w:val="24"/>
          <w:lang w:eastAsia="id-ID"/>
        </w:rPr>
        <w:t>Memberikan pengalaman dan kegiatan belajar mengajar yang relevan dengan tingkat perkembangan dan kebutuhan pesrta didik.</w:t>
      </w:r>
    </w:p>
    <w:p w:rsidR="00A653DC" w:rsidRPr="004B74D7" w:rsidRDefault="00A653DC" w:rsidP="00B61207">
      <w:pPr>
        <w:pStyle w:val="ListParagraph"/>
        <w:numPr>
          <w:ilvl w:val="0"/>
          <w:numId w:val="44"/>
        </w:numPr>
        <w:spacing w:after="0" w:line="240" w:lineRule="auto"/>
        <w:ind w:left="709"/>
        <w:jc w:val="both"/>
        <w:rPr>
          <w:rFonts w:ascii="Times New Roman" w:eastAsia="Times New Roman" w:hAnsi="Times New Roman" w:cs="Times New Roman"/>
          <w:sz w:val="24"/>
          <w:szCs w:val="24"/>
          <w:lang w:eastAsia="id-ID"/>
        </w:rPr>
      </w:pPr>
      <w:r w:rsidRPr="004B74D7">
        <w:rPr>
          <w:rFonts w:ascii="Times New Roman" w:eastAsia="Times New Roman" w:hAnsi="Times New Roman" w:cs="Times New Roman"/>
          <w:sz w:val="24"/>
          <w:szCs w:val="24"/>
          <w:lang w:eastAsia="id-ID"/>
        </w:rPr>
        <w:t>Hasil belajar dapat bertahan lama karena lebih berkesan dan bermakna.</w:t>
      </w:r>
    </w:p>
    <w:p w:rsidR="00A653DC" w:rsidRPr="004B74D7" w:rsidRDefault="00A653DC" w:rsidP="00B61207">
      <w:pPr>
        <w:pStyle w:val="ListParagraph"/>
        <w:numPr>
          <w:ilvl w:val="0"/>
          <w:numId w:val="44"/>
        </w:numPr>
        <w:spacing w:after="0" w:line="240" w:lineRule="auto"/>
        <w:ind w:left="709"/>
        <w:jc w:val="both"/>
        <w:rPr>
          <w:rFonts w:ascii="Times New Roman" w:eastAsia="Times New Roman" w:hAnsi="Times New Roman" w:cs="Times New Roman"/>
          <w:sz w:val="24"/>
          <w:szCs w:val="24"/>
          <w:lang w:eastAsia="id-ID"/>
        </w:rPr>
      </w:pPr>
      <w:r w:rsidRPr="004B74D7">
        <w:rPr>
          <w:rFonts w:ascii="Times New Roman" w:eastAsia="Times New Roman" w:hAnsi="Times New Roman" w:cs="Times New Roman"/>
          <w:sz w:val="24"/>
          <w:szCs w:val="24"/>
          <w:lang w:eastAsia="id-ID"/>
        </w:rPr>
        <w:t>Mengembangkan keterampilan berfikir anak sesuai dengan persoalan yang dihadapi.</w:t>
      </w:r>
    </w:p>
    <w:p w:rsidR="00A653DC" w:rsidRPr="004B74D7" w:rsidRDefault="00A653DC" w:rsidP="00B61207">
      <w:pPr>
        <w:pStyle w:val="ListParagraph"/>
        <w:numPr>
          <w:ilvl w:val="0"/>
          <w:numId w:val="44"/>
        </w:numPr>
        <w:spacing w:after="0" w:line="240" w:lineRule="auto"/>
        <w:ind w:left="709"/>
        <w:jc w:val="both"/>
        <w:rPr>
          <w:rFonts w:ascii="Times New Roman" w:eastAsia="Times New Roman" w:hAnsi="Times New Roman" w:cs="Times New Roman"/>
          <w:sz w:val="24"/>
          <w:szCs w:val="24"/>
          <w:lang w:eastAsia="id-ID"/>
        </w:rPr>
      </w:pPr>
      <w:r w:rsidRPr="004B74D7">
        <w:rPr>
          <w:rFonts w:ascii="Times New Roman" w:eastAsia="Times New Roman" w:hAnsi="Times New Roman" w:cs="Times New Roman"/>
          <w:sz w:val="24"/>
          <w:szCs w:val="24"/>
          <w:lang w:eastAsia="id-ID"/>
        </w:rPr>
        <w:t>Menumbuhkan keterampilan social melalui kerja sama.</w:t>
      </w:r>
    </w:p>
    <w:p w:rsidR="00A653DC" w:rsidRPr="004B74D7" w:rsidRDefault="00A653DC" w:rsidP="00B61207">
      <w:pPr>
        <w:pStyle w:val="ListParagraph"/>
        <w:numPr>
          <w:ilvl w:val="0"/>
          <w:numId w:val="44"/>
        </w:numPr>
        <w:spacing w:after="0" w:line="240" w:lineRule="auto"/>
        <w:ind w:left="709"/>
        <w:jc w:val="both"/>
        <w:rPr>
          <w:rFonts w:ascii="Times New Roman" w:eastAsia="Times New Roman" w:hAnsi="Times New Roman" w:cs="Times New Roman"/>
          <w:sz w:val="24"/>
          <w:szCs w:val="24"/>
          <w:lang w:eastAsia="id-ID"/>
        </w:rPr>
      </w:pPr>
      <w:r w:rsidRPr="004B74D7">
        <w:rPr>
          <w:rFonts w:ascii="Times New Roman" w:eastAsia="Times New Roman" w:hAnsi="Times New Roman" w:cs="Times New Roman"/>
          <w:sz w:val="24"/>
          <w:szCs w:val="24"/>
          <w:lang w:eastAsia="id-ID"/>
        </w:rPr>
        <w:t>Memiliki sikap toleransi komunikasi dan tanggap terhadap gagasan orang lain.</w:t>
      </w:r>
    </w:p>
    <w:p w:rsidR="00A653DC" w:rsidRDefault="00A653DC" w:rsidP="00B61207">
      <w:pPr>
        <w:pStyle w:val="ListParagraph"/>
        <w:numPr>
          <w:ilvl w:val="0"/>
          <w:numId w:val="44"/>
        </w:numPr>
        <w:spacing w:line="240" w:lineRule="auto"/>
        <w:ind w:left="709"/>
        <w:jc w:val="both"/>
        <w:rPr>
          <w:rFonts w:ascii="Times New Roman" w:eastAsia="Times New Roman" w:hAnsi="Times New Roman" w:cs="Times New Roman"/>
          <w:sz w:val="24"/>
          <w:szCs w:val="24"/>
          <w:lang w:eastAsia="id-ID"/>
        </w:rPr>
      </w:pPr>
      <w:r w:rsidRPr="004B74D7">
        <w:rPr>
          <w:rFonts w:ascii="Times New Roman" w:eastAsia="Times New Roman" w:hAnsi="Times New Roman" w:cs="Times New Roman"/>
          <w:sz w:val="24"/>
          <w:szCs w:val="24"/>
          <w:lang w:eastAsia="id-ID"/>
        </w:rPr>
        <w:t>Menyajikan kegiatan yang bersifat nyata sesuai dengan persoalan yang dihadapi dalam lingkungan peserta didik.</w:t>
      </w:r>
    </w:p>
    <w:p w:rsidR="00A653DC" w:rsidRPr="004B74D7" w:rsidRDefault="00A653DC" w:rsidP="00A653DC">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4B74D7">
        <w:rPr>
          <w:rFonts w:ascii="Times New Roman" w:eastAsia="Times New Roman" w:hAnsi="Times New Roman" w:cs="Times New Roman"/>
          <w:sz w:val="24"/>
          <w:szCs w:val="24"/>
          <w:lang w:eastAsia="id-ID"/>
        </w:rPr>
        <w:t>Pembelajaran tematik disamping memiliki kelebihan sebagaimana dipaparkan diatas, juga terdapat kekurangan-kekurangan yang ditimbulkan, yaitu:</w:t>
      </w:r>
    </w:p>
    <w:p w:rsidR="00A653DC" w:rsidRPr="004B74D7" w:rsidRDefault="00A653DC" w:rsidP="00B61207">
      <w:pPr>
        <w:pStyle w:val="ListParagraph"/>
        <w:numPr>
          <w:ilvl w:val="0"/>
          <w:numId w:val="45"/>
        </w:numPr>
        <w:spacing w:after="0" w:line="240" w:lineRule="auto"/>
        <w:ind w:left="709"/>
        <w:jc w:val="both"/>
        <w:rPr>
          <w:rFonts w:ascii="Times New Roman" w:eastAsia="Times New Roman" w:hAnsi="Times New Roman" w:cs="Times New Roman"/>
          <w:sz w:val="24"/>
          <w:szCs w:val="24"/>
          <w:lang w:eastAsia="id-ID"/>
        </w:rPr>
      </w:pPr>
      <w:r w:rsidRPr="004B74D7">
        <w:rPr>
          <w:rFonts w:ascii="Times New Roman" w:eastAsia="Times New Roman" w:hAnsi="Times New Roman" w:cs="Times New Roman"/>
          <w:sz w:val="24"/>
          <w:szCs w:val="24"/>
          <w:lang w:eastAsia="id-ID"/>
        </w:rPr>
        <w:t>Menuntut peran guru yang memiliki pengetahuan dan wawasan luas, kreatifitas tinggi, keterampilan, kepercayaan diri dan etos akademik yang tinggi, dan berani untuk mengemas dan mengembangkan materi.</w:t>
      </w:r>
    </w:p>
    <w:p w:rsidR="00A653DC" w:rsidRPr="004B74D7" w:rsidRDefault="00A653DC" w:rsidP="00B61207">
      <w:pPr>
        <w:pStyle w:val="ListParagraph"/>
        <w:numPr>
          <w:ilvl w:val="0"/>
          <w:numId w:val="45"/>
        </w:numPr>
        <w:spacing w:after="0" w:line="240" w:lineRule="auto"/>
        <w:ind w:left="709"/>
        <w:jc w:val="both"/>
        <w:rPr>
          <w:rFonts w:ascii="Times New Roman" w:eastAsia="Times New Roman" w:hAnsi="Times New Roman" w:cs="Times New Roman"/>
          <w:color w:val="373737"/>
          <w:sz w:val="24"/>
          <w:szCs w:val="24"/>
          <w:lang w:eastAsia="id-ID"/>
        </w:rPr>
      </w:pPr>
      <w:r w:rsidRPr="004B74D7">
        <w:rPr>
          <w:rFonts w:ascii="Times New Roman" w:eastAsia="Times New Roman" w:hAnsi="Times New Roman" w:cs="Times New Roman"/>
          <w:sz w:val="24"/>
          <w:szCs w:val="24"/>
          <w:lang w:eastAsia="id-ID"/>
        </w:rPr>
        <w:t xml:space="preserve">Dalam pengembangan kreatifitas akademik, menuntut kemampuan belajar siswa yang baik dalam aspek intelegensi. </w:t>
      </w:r>
      <w:r w:rsidRPr="00F16358">
        <w:rPr>
          <w:rFonts w:ascii="Times New Roman" w:eastAsia="Times New Roman" w:hAnsi="Times New Roman" w:cs="Times New Roman"/>
          <w:sz w:val="24"/>
          <w:szCs w:val="24"/>
          <w:lang w:eastAsia="id-ID"/>
        </w:rPr>
        <w:t>Hal tersebut karena model  pembelajaran tematik menekankan pada pengembangan kemampuan analitik (memjiwai), kemampuan asosiatif (menghubung-hubungkan) dan kemampuan eksploratif dan elaboratif (menemukan dan menggali).</w:t>
      </w:r>
    </w:p>
    <w:p w:rsidR="00A653DC" w:rsidRPr="004B74D7" w:rsidRDefault="00A653DC" w:rsidP="00B61207">
      <w:pPr>
        <w:pStyle w:val="ListParagraph"/>
        <w:numPr>
          <w:ilvl w:val="0"/>
          <w:numId w:val="45"/>
        </w:numPr>
        <w:spacing w:after="0" w:line="240" w:lineRule="auto"/>
        <w:ind w:left="709"/>
        <w:jc w:val="both"/>
        <w:rPr>
          <w:rFonts w:ascii="Times New Roman" w:eastAsia="Times New Roman" w:hAnsi="Times New Roman" w:cs="Times New Roman"/>
          <w:sz w:val="24"/>
          <w:szCs w:val="24"/>
          <w:lang w:eastAsia="id-ID"/>
        </w:rPr>
      </w:pPr>
      <w:r w:rsidRPr="004B74D7">
        <w:rPr>
          <w:rFonts w:ascii="Times New Roman" w:eastAsia="Times New Roman" w:hAnsi="Times New Roman" w:cs="Times New Roman"/>
          <w:sz w:val="24"/>
          <w:szCs w:val="24"/>
          <w:lang w:eastAsia="id-ID"/>
        </w:rPr>
        <w:t>Pembelajaran tematik memerlukan sarana dan sumber informasi yang cukup  banyak dan berguna untuk mengembangkan wawasan dan pengetahuan yang diperlukan.</w:t>
      </w:r>
    </w:p>
    <w:p w:rsidR="00A653DC" w:rsidRPr="004B74D7" w:rsidRDefault="00A653DC" w:rsidP="00B61207">
      <w:pPr>
        <w:pStyle w:val="ListParagraph"/>
        <w:numPr>
          <w:ilvl w:val="0"/>
          <w:numId w:val="45"/>
        </w:numPr>
        <w:spacing w:after="0" w:line="240" w:lineRule="auto"/>
        <w:ind w:left="709"/>
        <w:jc w:val="both"/>
        <w:rPr>
          <w:rFonts w:ascii="Times New Roman" w:eastAsia="Times New Roman" w:hAnsi="Times New Roman" w:cs="Times New Roman"/>
          <w:sz w:val="24"/>
          <w:szCs w:val="24"/>
          <w:lang w:eastAsia="id-ID"/>
        </w:rPr>
      </w:pPr>
      <w:r w:rsidRPr="004B74D7">
        <w:rPr>
          <w:rFonts w:ascii="Times New Roman" w:eastAsia="Times New Roman" w:hAnsi="Times New Roman" w:cs="Times New Roman"/>
          <w:sz w:val="24"/>
          <w:szCs w:val="24"/>
          <w:lang w:eastAsia="id-ID"/>
        </w:rPr>
        <w:t>Pembelajaran tematik memerlukan system penilaian dan pengukuran (obyek, indikator, dan prosedur ) yang terpadu.</w:t>
      </w:r>
    </w:p>
    <w:p w:rsidR="00A653DC" w:rsidRDefault="00A653DC" w:rsidP="00B61207">
      <w:pPr>
        <w:pStyle w:val="ListParagraph"/>
        <w:numPr>
          <w:ilvl w:val="0"/>
          <w:numId w:val="45"/>
        </w:numPr>
        <w:spacing w:line="240" w:lineRule="auto"/>
        <w:ind w:left="709"/>
        <w:jc w:val="both"/>
        <w:rPr>
          <w:rFonts w:ascii="Times New Roman" w:eastAsia="Times New Roman" w:hAnsi="Times New Roman" w:cs="Times New Roman"/>
          <w:sz w:val="24"/>
          <w:szCs w:val="24"/>
          <w:lang w:eastAsia="id-ID"/>
        </w:rPr>
      </w:pPr>
      <w:r w:rsidRPr="004B74D7">
        <w:rPr>
          <w:rFonts w:ascii="Times New Roman" w:eastAsia="Times New Roman" w:hAnsi="Times New Roman" w:cs="Times New Roman"/>
          <w:sz w:val="24"/>
          <w:szCs w:val="24"/>
          <w:lang w:eastAsia="id-ID"/>
        </w:rPr>
        <w:t>Pembelajaran tematik tidak mengutamakan salah satu atau lebih mata  pelajaran dalam proses pembelajarannya.</w:t>
      </w:r>
    </w:p>
    <w:p w:rsidR="00A653DC" w:rsidRPr="004B74D7" w:rsidRDefault="00A653DC" w:rsidP="00A653DC">
      <w:pPr>
        <w:spacing w:line="480" w:lineRule="auto"/>
        <w:jc w:val="both"/>
        <w:rPr>
          <w:rStyle w:val="a"/>
          <w:rFonts w:ascii="Times New Roman" w:hAnsi="Times New Roman" w:cs="Times New Roman"/>
          <w:sz w:val="24"/>
          <w:szCs w:val="24"/>
        </w:rPr>
      </w:pPr>
      <w:r>
        <w:rPr>
          <w:rStyle w:val="a"/>
          <w:rFonts w:ascii="Times New Roman" w:hAnsi="Times New Roman" w:cs="Times New Roman"/>
          <w:sz w:val="24"/>
          <w:szCs w:val="24"/>
        </w:rPr>
        <w:t xml:space="preserve">      </w:t>
      </w:r>
      <w:r w:rsidRPr="004B74D7">
        <w:rPr>
          <w:rStyle w:val="a"/>
          <w:rFonts w:ascii="Times New Roman" w:hAnsi="Times New Roman" w:cs="Times New Roman"/>
          <w:sz w:val="24"/>
          <w:szCs w:val="24"/>
        </w:rPr>
        <w:t xml:space="preserve">Berdasarkan </w:t>
      </w:r>
      <w:r>
        <w:rPr>
          <w:rStyle w:val="a"/>
          <w:rFonts w:ascii="Times New Roman" w:hAnsi="Times New Roman" w:cs="Times New Roman"/>
          <w:sz w:val="24"/>
          <w:szCs w:val="24"/>
        </w:rPr>
        <w:t xml:space="preserve">pendapat yang diuraikan </w:t>
      </w:r>
      <w:r w:rsidRPr="004B74D7">
        <w:rPr>
          <w:rStyle w:val="a"/>
          <w:rFonts w:ascii="Times New Roman" w:hAnsi="Times New Roman" w:cs="Times New Roman"/>
          <w:sz w:val="24"/>
          <w:szCs w:val="24"/>
        </w:rPr>
        <w:t xml:space="preserve">di atas dapat </w:t>
      </w:r>
      <w:r>
        <w:rPr>
          <w:rStyle w:val="a"/>
          <w:rFonts w:ascii="Times New Roman" w:hAnsi="Times New Roman" w:cs="Times New Roman"/>
          <w:sz w:val="24"/>
          <w:szCs w:val="24"/>
        </w:rPr>
        <w:t>disimpulkan</w:t>
      </w:r>
      <w:r w:rsidRPr="004B74D7">
        <w:rPr>
          <w:rStyle w:val="a"/>
          <w:rFonts w:ascii="Times New Roman" w:hAnsi="Times New Roman" w:cs="Times New Roman"/>
          <w:sz w:val="24"/>
          <w:szCs w:val="24"/>
        </w:rPr>
        <w:t xml:space="preserve"> bahwa pembelajaran tematik dimaksudkan agar pembelajaran lebih bermakna dan utuh. Pembelajaran Tematik ini memiliki peran yang </w:t>
      </w:r>
      <w:r w:rsidRPr="004B74D7">
        <w:rPr>
          <w:rStyle w:val="l6"/>
          <w:rFonts w:ascii="Times New Roman" w:hAnsi="Times New Roman" w:cs="Times New Roman"/>
          <w:sz w:val="24"/>
          <w:szCs w:val="24"/>
        </w:rPr>
        <w:t xml:space="preserve">sangat penting dalam meningkatkan perhatian, aktivitas belajar, </w:t>
      </w:r>
      <w:r w:rsidRPr="004B74D7">
        <w:rPr>
          <w:rStyle w:val="a"/>
          <w:rFonts w:ascii="Times New Roman" w:hAnsi="Times New Roman" w:cs="Times New Roman"/>
          <w:sz w:val="24"/>
          <w:szCs w:val="24"/>
        </w:rPr>
        <w:t xml:space="preserve">dan pemahaman siswa terhadap materi yang dipelajarinya, karena pembelajaran lebih  berpusat pada siswa, memberikan </w:t>
      </w:r>
      <w:r w:rsidRPr="004B74D7">
        <w:rPr>
          <w:rStyle w:val="a"/>
          <w:rFonts w:ascii="Times New Roman" w:hAnsi="Times New Roman" w:cs="Times New Roman"/>
          <w:sz w:val="24"/>
          <w:szCs w:val="24"/>
        </w:rPr>
        <w:lastRenderedPageBreak/>
        <w:t>pengalaman langsung kepada siswa, pemisahan mata pelajaran tidak begitu jelas, menyajikan konsep dari berbagai mata pelajaran dalam suatu proses pembelajaran, bersifat fleksibel, hasil pembelajaran dapat  berkembang sesuai dengan minat, dan kebutuhan siswa, Pembelajarn tematik agar  berhasil dengan baik dilakukan dengan menempuh tahapan perencanaan, penerapan, dan evaluasi.</w:t>
      </w:r>
    </w:p>
    <w:p w:rsidR="00DF30E5" w:rsidRDefault="00DF30E5" w:rsidP="00B61207">
      <w:pPr>
        <w:pStyle w:val="ListParagraph"/>
        <w:numPr>
          <w:ilvl w:val="0"/>
          <w:numId w:val="11"/>
        </w:numPr>
        <w:spacing w:after="0" w:line="480" w:lineRule="auto"/>
        <w:ind w:left="363"/>
        <w:jc w:val="both"/>
        <w:rPr>
          <w:rFonts w:ascii="Times New Roman" w:hAnsi="Times New Roman" w:cs="Times New Roman"/>
          <w:b/>
          <w:sz w:val="24"/>
          <w:szCs w:val="24"/>
        </w:rPr>
      </w:pPr>
      <w:r w:rsidRPr="00DF30E5">
        <w:rPr>
          <w:rFonts w:ascii="Times New Roman" w:hAnsi="Times New Roman" w:cs="Times New Roman"/>
          <w:b/>
          <w:sz w:val="24"/>
          <w:szCs w:val="24"/>
        </w:rPr>
        <w:t>Pembelajaran Saintifik</w:t>
      </w:r>
    </w:p>
    <w:p w:rsidR="00A653DC" w:rsidRDefault="00AD0F7C" w:rsidP="00A653DC">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86912" behindDoc="1" locked="0" layoutInCell="1" allowOverlap="1">
            <wp:simplePos x="0" y="0"/>
            <wp:positionH relativeFrom="column">
              <wp:posOffset>1151890</wp:posOffset>
            </wp:positionH>
            <wp:positionV relativeFrom="paragraph">
              <wp:posOffset>1353820</wp:posOffset>
            </wp:positionV>
            <wp:extent cx="2771140" cy="2139315"/>
            <wp:effectExtent l="19050" t="0" r="0" b="0"/>
            <wp:wrapTight wrapText="bothSides">
              <wp:wrapPolygon edited="0">
                <wp:start x="-148" y="0"/>
                <wp:lineTo x="-148" y="21350"/>
                <wp:lineTo x="21531" y="21350"/>
                <wp:lineTo x="21531" y="0"/>
                <wp:lineTo x="-148"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1140" cy="2139315"/>
                    </a:xfrm>
                    <a:prstGeom prst="rect">
                      <a:avLst/>
                    </a:prstGeom>
                    <a:noFill/>
                  </pic:spPr>
                </pic:pic>
              </a:graphicData>
            </a:graphic>
          </wp:anchor>
        </w:drawing>
      </w:r>
      <w:r w:rsidR="00A653DC">
        <w:rPr>
          <w:rFonts w:ascii="Times New Roman" w:hAnsi="Times New Roman" w:cs="Times New Roman"/>
          <w:sz w:val="24"/>
          <w:szCs w:val="24"/>
        </w:rPr>
        <w:t xml:space="preserve">      </w:t>
      </w:r>
      <w:r w:rsidR="00A653DC" w:rsidRPr="004B74D7">
        <w:rPr>
          <w:rFonts w:ascii="Times New Roman" w:hAnsi="Times New Roman" w:cs="Times New Roman"/>
          <w:sz w:val="24"/>
          <w:szCs w:val="24"/>
        </w:rPr>
        <w:t>Proses pembelajaran pada</w:t>
      </w:r>
      <w:r w:rsidR="00A653DC">
        <w:rPr>
          <w:rFonts w:ascii="Times New Roman" w:hAnsi="Times New Roman" w:cs="Times New Roman"/>
          <w:sz w:val="24"/>
          <w:szCs w:val="24"/>
        </w:rPr>
        <w:t xml:space="preserve"> kurikulum 2013</w:t>
      </w:r>
      <w:r w:rsidR="00A653DC" w:rsidRPr="004B74D7">
        <w:rPr>
          <w:rFonts w:ascii="Times New Roman" w:hAnsi="Times New Roman" w:cs="Times New Roman"/>
          <w:sz w:val="24"/>
          <w:szCs w:val="24"/>
        </w:rPr>
        <w:t xml:space="preserve"> untuk semua jenjang dilaksanakan dengan menggunakan</w:t>
      </w:r>
      <w:r w:rsidR="00A653DC">
        <w:rPr>
          <w:rFonts w:ascii="Times New Roman" w:hAnsi="Times New Roman" w:cs="Times New Roman"/>
          <w:sz w:val="24"/>
          <w:szCs w:val="24"/>
        </w:rPr>
        <w:t xml:space="preserve"> pendekatan saimtifik.</w:t>
      </w:r>
      <w:r w:rsidR="00A653DC" w:rsidRPr="004B74D7">
        <w:rPr>
          <w:rFonts w:ascii="Times New Roman" w:hAnsi="Times New Roman" w:cs="Times New Roman"/>
          <w:sz w:val="24"/>
          <w:szCs w:val="24"/>
        </w:rPr>
        <w:t xml:space="preserve"> Proses pembelajaran harus menyentuh tiga ranah, yaitu sikap, pengetahuan, dan keterampilan. Dalam proses pembelajaran berbasis pendekatan ilmiah. </w:t>
      </w:r>
    </w:p>
    <w:p w:rsidR="00A653DC" w:rsidRPr="004B74D7" w:rsidRDefault="00A653DC" w:rsidP="00A653DC">
      <w:pPr>
        <w:spacing w:after="0" w:line="480" w:lineRule="auto"/>
        <w:jc w:val="center"/>
        <w:rPr>
          <w:rFonts w:ascii="Times New Roman" w:hAnsi="Times New Roman" w:cs="Times New Roman"/>
          <w:sz w:val="24"/>
          <w:szCs w:val="24"/>
        </w:rPr>
      </w:pPr>
    </w:p>
    <w:p w:rsidR="00A653DC" w:rsidRPr="004B74D7" w:rsidRDefault="00A653DC" w:rsidP="00A653DC">
      <w:pPr>
        <w:spacing w:after="0" w:line="480" w:lineRule="auto"/>
        <w:jc w:val="both"/>
        <w:rPr>
          <w:rFonts w:ascii="Times New Roman" w:hAnsi="Times New Roman" w:cs="Times New Roman"/>
          <w:sz w:val="24"/>
          <w:szCs w:val="24"/>
        </w:rPr>
      </w:pPr>
    </w:p>
    <w:p w:rsidR="00A653DC" w:rsidRPr="004B74D7" w:rsidRDefault="00A653DC" w:rsidP="00A653DC">
      <w:pPr>
        <w:spacing w:after="0" w:line="480" w:lineRule="auto"/>
        <w:jc w:val="both"/>
        <w:rPr>
          <w:rFonts w:ascii="Times New Roman" w:hAnsi="Times New Roman" w:cs="Times New Roman"/>
          <w:sz w:val="24"/>
          <w:szCs w:val="24"/>
        </w:rPr>
      </w:pPr>
    </w:p>
    <w:p w:rsidR="00A653DC" w:rsidRPr="004B74D7" w:rsidRDefault="00A653DC" w:rsidP="00A653DC">
      <w:pPr>
        <w:spacing w:after="0" w:line="480" w:lineRule="auto"/>
        <w:jc w:val="both"/>
        <w:rPr>
          <w:rFonts w:ascii="Times New Roman" w:hAnsi="Times New Roman" w:cs="Times New Roman"/>
          <w:sz w:val="24"/>
          <w:szCs w:val="24"/>
        </w:rPr>
      </w:pPr>
    </w:p>
    <w:p w:rsidR="00A653DC" w:rsidRDefault="00A653DC" w:rsidP="00A653D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653DC" w:rsidRDefault="00A653DC" w:rsidP="00A653DC">
      <w:pPr>
        <w:spacing w:after="0" w:line="480" w:lineRule="auto"/>
        <w:jc w:val="both"/>
        <w:rPr>
          <w:rFonts w:ascii="Times New Roman" w:hAnsi="Times New Roman" w:cs="Times New Roman"/>
          <w:sz w:val="24"/>
          <w:szCs w:val="24"/>
        </w:rPr>
      </w:pPr>
    </w:p>
    <w:p w:rsidR="00AD0F7C" w:rsidRPr="00AD0F7C" w:rsidRDefault="00AD0F7C" w:rsidP="00AD0F7C">
      <w:pPr>
        <w:spacing w:after="0" w:line="240" w:lineRule="auto"/>
        <w:jc w:val="center"/>
        <w:rPr>
          <w:rFonts w:ascii="Times New Roman" w:hAnsi="Times New Roman" w:cs="Times New Roman"/>
          <w:b/>
          <w:sz w:val="24"/>
          <w:szCs w:val="24"/>
        </w:rPr>
      </w:pPr>
      <w:r w:rsidRPr="00AD0F7C">
        <w:rPr>
          <w:rFonts w:ascii="Times New Roman" w:hAnsi="Times New Roman" w:cs="Times New Roman"/>
          <w:b/>
          <w:sz w:val="24"/>
          <w:szCs w:val="24"/>
        </w:rPr>
        <w:t>Gambar 2.1</w:t>
      </w:r>
    </w:p>
    <w:p w:rsidR="00AD0F7C" w:rsidRPr="00AD0F7C" w:rsidRDefault="00AD0F7C" w:rsidP="00AD0F7C">
      <w:pPr>
        <w:spacing w:after="0" w:line="480" w:lineRule="auto"/>
        <w:jc w:val="center"/>
        <w:rPr>
          <w:rFonts w:ascii="Times New Roman" w:hAnsi="Times New Roman" w:cs="Times New Roman"/>
          <w:b/>
          <w:sz w:val="24"/>
          <w:szCs w:val="24"/>
        </w:rPr>
      </w:pPr>
      <w:r w:rsidRPr="00AD0F7C">
        <w:rPr>
          <w:rFonts w:ascii="Times New Roman" w:hAnsi="Times New Roman" w:cs="Times New Roman"/>
          <w:b/>
          <w:sz w:val="24"/>
          <w:szCs w:val="24"/>
        </w:rPr>
        <w:t>Penilaian Pembelajaran Saintifik</w:t>
      </w:r>
    </w:p>
    <w:p w:rsidR="00D31720" w:rsidRDefault="00AD0F7C" w:rsidP="00A653D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53DC" w:rsidRPr="004B74D7">
        <w:rPr>
          <w:rFonts w:ascii="Times New Roman" w:hAnsi="Times New Roman" w:cs="Times New Roman"/>
          <w:sz w:val="24"/>
          <w:szCs w:val="24"/>
        </w:rPr>
        <w:t>Ranah sikap mengam</w:t>
      </w:r>
      <w:r w:rsidR="00A653DC">
        <w:rPr>
          <w:rFonts w:ascii="Times New Roman" w:hAnsi="Times New Roman" w:cs="Times New Roman"/>
          <w:sz w:val="24"/>
          <w:szCs w:val="24"/>
        </w:rPr>
        <w:t>a</w:t>
      </w:r>
      <w:r w:rsidR="00A653DC" w:rsidRPr="004B74D7">
        <w:rPr>
          <w:rFonts w:ascii="Times New Roman" w:hAnsi="Times New Roman" w:cs="Times New Roman"/>
          <w:sz w:val="24"/>
          <w:szCs w:val="24"/>
        </w:rPr>
        <w:t>t</w:t>
      </w:r>
      <w:r w:rsidR="00A653DC">
        <w:rPr>
          <w:rFonts w:ascii="Times New Roman" w:hAnsi="Times New Roman" w:cs="Times New Roman"/>
          <w:sz w:val="24"/>
          <w:szCs w:val="24"/>
        </w:rPr>
        <w:t>i</w:t>
      </w:r>
      <w:r w:rsidR="00A653DC" w:rsidRPr="004B74D7">
        <w:rPr>
          <w:rFonts w:ascii="Times New Roman" w:hAnsi="Times New Roman" w:cs="Times New Roman"/>
          <w:sz w:val="24"/>
          <w:szCs w:val="24"/>
        </w:rPr>
        <w:t xml:space="preserve"> transformasi substansi atau materi ajar agar peserta didik tahu tentang ‘mengapa’</w:t>
      </w:r>
      <w:r w:rsidR="00A653DC">
        <w:rPr>
          <w:rFonts w:ascii="Times New Roman" w:hAnsi="Times New Roman" w:cs="Times New Roman"/>
          <w:sz w:val="24"/>
          <w:szCs w:val="24"/>
        </w:rPr>
        <w:t xml:space="preserve">. </w:t>
      </w:r>
      <w:r w:rsidR="00A653DC" w:rsidRPr="004B74D7">
        <w:rPr>
          <w:rFonts w:ascii="Times New Roman" w:hAnsi="Times New Roman" w:cs="Times New Roman"/>
          <w:sz w:val="24"/>
          <w:szCs w:val="24"/>
        </w:rPr>
        <w:t>Ranah keterampilan  menggamit transformasi substansi atau materi ajar agar peserta didik tahu tentang ‘bagaimana’</w:t>
      </w:r>
      <w:r w:rsidR="00A653DC">
        <w:rPr>
          <w:rFonts w:ascii="Times New Roman" w:hAnsi="Times New Roman" w:cs="Times New Roman"/>
          <w:sz w:val="24"/>
          <w:szCs w:val="24"/>
        </w:rPr>
        <w:t xml:space="preserve">. </w:t>
      </w:r>
      <w:r w:rsidR="00A653DC" w:rsidRPr="004B74D7">
        <w:rPr>
          <w:rFonts w:ascii="Times New Roman" w:hAnsi="Times New Roman" w:cs="Times New Roman"/>
          <w:sz w:val="24"/>
          <w:szCs w:val="24"/>
        </w:rPr>
        <w:t xml:space="preserve">Ranah pengetahuan menggamit transformasi substansi atau materi ajar agar peserta didik tahu tentang ‘apa’. Hasil akhirnya adalah peningkatan dan keseimbangan antara </w:t>
      </w:r>
      <w:r w:rsidR="00A653DC" w:rsidRPr="004B74D7">
        <w:rPr>
          <w:rFonts w:ascii="Times New Roman" w:hAnsi="Times New Roman" w:cs="Times New Roman"/>
          <w:sz w:val="24"/>
          <w:szCs w:val="24"/>
        </w:rPr>
        <w:lastRenderedPageBreak/>
        <w:t>kemampuan untuk menjadi manusia yang baik (soft skills) dan manusia yang memiliki kecakapan dan pengetahuan untuk hidup secara layak (hard skills) dari peserta didik yang meliputi aspek kompetensi sikap, keterampilan, dan pengetahuan.</w:t>
      </w:r>
    </w:p>
    <w:p w:rsidR="00D31720" w:rsidRDefault="003254DE" w:rsidP="00D3172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743232" behindDoc="1" locked="0" layoutInCell="1" allowOverlap="1">
            <wp:simplePos x="0" y="0"/>
            <wp:positionH relativeFrom="column">
              <wp:posOffset>652145</wp:posOffset>
            </wp:positionH>
            <wp:positionV relativeFrom="paragraph">
              <wp:posOffset>4849495</wp:posOffset>
            </wp:positionV>
            <wp:extent cx="3572510" cy="1272540"/>
            <wp:effectExtent l="19050" t="0" r="8890" b="0"/>
            <wp:wrapTight wrapText="bothSides">
              <wp:wrapPolygon edited="0">
                <wp:start x="-115" y="0"/>
                <wp:lineTo x="-115" y="21341"/>
                <wp:lineTo x="21654" y="21341"/>
                <wp:lineTo x="21654" y="0"/>
                <wp:lineTo x="-115" y="0"/>
              </wp:wrapPolygon>
            </wp:wrapTight>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72510" cy="1272540"/>
                    </a:xfrm>
                    <a:prstGeom prst="rect">
                      <a:avLst/>
                    </a:prstGeom>
                    <a:noFill/>
                  </pic:spPr>
                </pic:pic>
              </a:graphicData>
            </a:graphic>
          </wp:anchor>
        </w:drawing>
      </w:r>
      <w:r w:rsidR="00D31720">
        <w:rPr>
          <w:rFonts w:ascii="Times New Roman" w:hAnsi="Times New Roman" w:cs="Times New Roman"/>
          <w:sz w:val="24"/>
          <w:szCs w:val="24"/>
        </w:rPr>
        <w:t xml:space="preserve">      </w:t>
      </w:r>
      <w:r w:rsidR="00A653DC" w:rsidRPr="004B74D7">
        <w:rPr>
          <w:rFonts w:ascii="Times New Roman" w:hAnsi="Times New Roman" w:cs="Times New Roman"/>
          <w:sz w:val="24"/>
          <w:szCs w:val="24"/>
        </w:rPr>
        <w:t>Proses pembelajaran ini menekankan pada dimensi pedagogik modern dalam pembelajaran, yaitu menggunakan pendekatan ilmiah. Pendekatan ilmiah (</w:t>
      </w:r>
      <w:r w:rsidR="00A653DC" w:rsidRPr="004B74D7">
        <w:rPr>
          <w:rStyle w:val="Emphasis"/>
          <w:rFonts w:ascii="Times New Roman" w:hAnsi="Times New Roman" w:cs="Times New Roman"/>
          <w:sz w:val="24"/>
          <w:szCs w:val="24"/>
        </w:rPr>
        <w:t>saintifik appoach</w:t>
      </w:r>
      <w:r w:rsidR="00A653DC" w:rsidRPr="004B74D7">
        <w:rPr>
          <w:rFonts w:ascii="Times New Roman" w:hAnsi="Times New Roman" w:cs="Times New Roman"/>
          <w:sz w:val="24"/>
          <w:szCs w:val="24"/>
        </w:rPr>
        <w:t>) dalam pembelajaran semua mata pelajaran meliputi menggali informasi melaui pengamatan, bertanya, percobaan, kemudian mengolah data atau informasi, menyajikan data atau informasi, dilanjutkan dengan menganalisis, menalar, kemudian menyimpulkan, dan mencipta. Untuk mata pelajaran, materi, atau situasi  tertentu, sangat mungkin pendekatan ilmiah ini tidak selalu tepat diaplikasikan secara prosedural.</w:t>
      </w:r>
      <w:r w:rsidR="00A653DC">
        <w:rPr>
          <w:rFonts w:ascii="Times New Roman" w:hAnsi="Times New Roman" w:cs="Times New Roman"/>
          <w:sz w:val="24"/>
          <w:szCs w:val="24"/>
        </w:rPr>
        <w:t xml:space="preserve"> </w:t>
      </w:r>
      <w:r w:rsidR="00A653DC" w:rsidRPr="004B74D7">
        <w:rPr>
          <w:rFonts w:ascii="Times New Roman" w:hAnsi="Times New Roman" w:cs="Times New Roman"/>
          <w:sz w:val="24"/>
          <w:szCs w:val="24"/>
        </w:rPr>
        <w:t>Pada kondisi seperti ini, tentu saja proses pembelajaran harus tetap menerapkan nilai-nilai atau sifat-sifat ilmiah dan menghindari nilai-nilai atau sifat-sifat non</w:t>
      </w:r>
      <w:r w:rsidR="00A653DC">
        <w:rPr>
          <w:rFonts w:ascii="Times New Roman" w:hAnsi="Times New Roman" w:cs="Times New Roman"/>
          <w:sz w:val="24"/>
          <w:szCs w:val="24"/>
        </w:rPr>
        <w:t>-</w:t>
      </w:r>
      <w:r w:rsidR="00A653DC" w:rsidRPr="004B74D7">
        <w:rPr>
          <w:rFonts w:ascii="Times New Roman" w:hAnsi="Times New Roman" w:cs="Times New Roman"/>
          <w:sz w:val="24"/>
          <w:szCs w:val="24"/>
        </w:rPr>
        <w:t>ilmiah.</w:t>
      </w:r>
      <w:r w:rsidR="00D31720">
        <w:rPr>
          <w:rFonts w:ascii="Times New Roman" w:hAnsi="Times New Roman" w:cs="Times New Roman"/>
          <w:sz w:val="24"/>
          <w:szCs w:val="24"/>
        </w:rPr>
        <w:t xml:space="preserve"> </w:t>
      </w:r>
      <w:r w:rsidR="00A653DC" w:rsidRPr="00990976">
        <w:rPr>
          <w:rFonts w:ascii="Times New Roman" w:hAnsi="Times New Roman" w:cs="Times New Roman"/>
          <w:sz w:val="24"/>
          <w:szCs w:val="24"/>
        </w:rPr>
        <w:t>Adapun langkah-langkah pembelajaran saintifik diantaranya terdiri dari:</w:t>
      </w:r>
      <w:r w:rsidR="00D31720">
        <w:rPr>
          <w:rFonts w:ascii="Times New Roman" w:hAnsi="Times New Roman" w:cs="Times New Roman"/>
          <w:sz w:val="24"/>
          <w:szCs w:val="24"/>
        </w:rPr>
        <w:t xml:space="preserve"> </w:t>
      </w:r>
      <w:r w:rsidR="00A653DC" w:rsidRPr="00D31720">
        <w:rPr>
          <w:rFonts w:ascii="Times New Roman" w:hAnsi="Times New Roman" w:cs="Times New Roman"/>
          <w:i/>
          <w:sz w:val="24"/>
          <w:szCs w:val="24"/>
        </w:rPr>
        <w:t>Observing</w:t>
      </w:r>
      <w:r w:rsidR="00A653DC" w:rsidRPr="00D31720">
        <w:rPr>
          <w:rFonts w:ascii="Times New Roman" w:hAnsi="Times New Roman" w:cs="Times New Roman"/>
          <w:sz w:val="24"/>
          <w:szCs w:val="24"/>
        </w:rPr>
        <w:t xml:space="preserve"> (mengamati),</w:t>
      </w:r>
      <w:r w:rsidR="00D31720" w:rsidRPr="00D31720">
        <w:rPr>
          <w:rFonts w:ascii="Times New Roman" w:hAnsi="Times New Roman" w:cs="Times New Roman"/>
          <w:sz w:val="24"/>
          <w:szCs w:val="24"/>
        </w:rPr>
        <w:t xml:space="preserve"> </w:t>
      </w:r>
      <w:r w:rsidR="00A653DC" w:rsidRPr="00D31720">
        <w:rPr>
          <w:rFonts w:ascii="Times New Roman" w:hAnsi="Times New Roman" w:cs="Times New Roman"/>
          <w:i/>
          <w:sz w:val="24"/>
          <w:szCs w:val="24"/>
        </w:rPr>
        <w:t>Questioning</w:t>
      </w:r>
      <w:r w:rsidR="00A653DC" w:rsidRPr="00D31720">
        <w:rPr>
          <w:rFonts w:ascii="Times New Roman" w:hAnsi="Times New Roman" w:cs="Times New Roman"/>
          <w:sz w:val="24"/>
          <w:szCs w:val="24"/>
        </w:rPr>
        <w:t xml:space="preserve"> (menanya),</w:t>
      </w:r>
      <w:r w:rsidR="00D31720" w:rsidRPr="00D31720">
        <w:rPr>
          <w:rFonts w:ascii="Times New Roman" w:hAnsi="Times New Roman" w:cs="Times New Roman"/>
          <w:sz w:val="24"/>
          <w:szCs w:val="24"/>
        </w:rPr>
        <w:t xml:space="preserve"> </w:t>
      </w:r>
      <w:r w:rsidR="00D31720">
        <w:rPr>
          <w:rFonts w:ascii="Times New Roman" w:hAnsi="Times New Roman" w:cs="Times New Roman"/>
          <w:sz w:val="24"/>
          <w:szCs w:val="24"/>
        </w:rPr>
        <w:t xml:space="preserve"> </w:t>
      </w:r>
      <w:r w:rsidR="00A653DC" w:rsidRPr="00D31720">
        <w:rPr>
          <w:rFonts w:ascii="Times New Roman" w:hAnsi="Times New Roman" w:cs="Times New Roman"/>
          <w:i/>
          <w:sz w:val="24"/>
          <w:szCs w:val="24"/>
        </w:rPr>
        <w:t>Associating</w:t>
      </w:r>
      <w:r w:rsidR="00A653DC" w:rsidRPr="00D31720">
        <w:rPr>
          <w:rFonts w:ascii="Times New Roman" w:hAnsi="Times New Roman" w:cs="Times New Roman"/>
          <w:sz w:val="24"/>
          <w:szCs w:val="24"/>
        </w:rPr>
        <w:t xml:space="preserve"> (menalar),</w:t>
      </w:r>
      <w:r w:rsidR="00D31720" w:rsidRPr="00D31720">
        <w:rPr>
          <w:rFonts w:ascii="Times New Roman" w:hAnsi="Times New Roman" w:cs="Times New Roman"/>
          <w:sz w:val="24"/>
          <w:szCs w:val="24"/>
        </w:rPr>
        <w:t xml:space="preserve"> </w:t>
      </w:r>
      <w:r w:rsidR="00A653DC" w:rsidRPr="00D31720">
        <w:rPr>
          <w:rFonts w:ascii="Times New Roman" w:hAnsi="Times New Roman" w:cs="Times New Roman"/>
          <w:i/>
          <w:sz w:val="24"/>
          <w:szCs w:val="24"/>
        </w:rPr>
        <w:t xml:space="preserve">Eksperimenting </w:t>
      </w:r>
      <w:r w:rsidR="00A653DC" w:rsidRPr="00D31720">
        <w:rPr>
          <w:rFonts w:ascii="Times New Roman" w:hAnsi="Times New Roman" w:cs="Times New Roman"/>
          <w:sz w:val="24"/>
          <w:szCs w:val="24"/>
        </w:rPr>
        <w:t xml:space="preserve">(mencoba), dan </w:t>
      </w:r>
      <w:r w:rsidR="00A653DC" w:rsidRPr="00D31720">
        <w:rPr>
          <w:rFonts w:ascii="Times New Roman" w:hAnsi="Times New Roman" w:cs="Times New Roman"/>
          <w:i/>
          <w:sz w:val="24"/>
          <w:szCs w:val="24"/>
        </w:rPr>
        <w:t>Networking</w:t>
      </w:r>
      <w:r w:rsidR="00A653DC" w:rsidRPr="00D31720">
        <w:rPr>
          <w:rFonts w:ascii="Times New Roman" w:hAnsi="Times New Roman" w:cs="Times New Roman"/>
          <w:sz w:val="24"/>
          <w:szCs w:val="24"/>
        </w:rPr>
        <w:t xml:space="preserve"> (membentuk jejaring /mengkomunikasikan),</w:t>
      </w:r>
      <w:r w:rsidR="00D31720" w:rsidRPr="00D31720">
        <w:rPr>
          <w:rFonts w:ascii="Times New Roman" w:hAnsi="Times New Roman" w:cs="Times New Roman"/>
          <w:sz w:val="24"/>
          <w:szCs w:val="24"/>
        </w:rPr>
        <w:t xml:space="preserve"> </w:t>
      </w:r>
      <w:r w:rsidR="00A653DC" w:rsidRPr="00D31720">
        <w:rPr>
          <w:rFonts w:ascii="Times New Roman" w:hAnsi="Times New Roman" w:cs="Times New Roman"/>
          <w:sz w:val="24"/>
          <w:szCs w:val="24"/>
        </w:rPr>
        <w:t>seperti tampak pada gambar berikut di bawah ini:</w:t>
      </w:r>
    </w:p>
    <w:p w:rsidR="003254DE" w:rsidRDefault="003254DE" w:rsidP="00D31720">
      <w:pPr>
        <w:spacing w:after="0" w:line="480" w:lineRule="auto"/>
        <w:jc w:val="both"/>
        <w:rPr>
          <w:rFonts w:ascii="Times New Roman" w:hAnsi="Times New Roman" w:cs="Times New Roman"/>
          <w:sz w:val="24"/>
          <w:szCs w:val="24"/>
        </w:rPr>
      </w:pPr>
    </w:p>
    <w:p w:rsidR="003254DE" w:rsidRDefault="003254DE" w:rsidP="00D31720">
      <w:pPr>
        <w:spacing w:after="0" w:line="480" w:lineRule="auto"/>
        <w:jc w:val="both"/>
        <w:rPr>
          <w:rFonts w:ascii="Times New Roman" w:hAnsi="Times New Roman" w:cs="Times New Roman"/>
          <w:sz w:val="24"/>
          <w:szCs w:val="24"/>
        </w:rPr>
      </w:pPr>
    </w:p>
    <w:p w:rsidR="003254DE" w:rsidRDefault="003254DE" w:rsidP="00D31720">
      <w:pPr>
        <w:spacing w:after="0" w:line="240" w:lineRule="auto"/>
        <w:jc w:val="center"/>
        <w:rPr>
          <w:rFonts w:ascii="Times New Roman" w:hAnsi="Times New Roman" w:cs="Times New Roman"/>
          <w:b/>
          <w:sz w:val="24"/>
          <w:szCs w:val="24"/>
        </w:rPr>
      </w:pPr>
    </w:p>
    <w:p w:rsidR="003254DE" w:rsidRDefault="003254DE" w:rsidP="00D31720">
      <w:pPr>
        <w:spacing w:after="0" w:line="240" w:lineRule="auto"/>
        <w:jc w:val="center"/>
        <w:rPr>
          <w:rFonts w:ascii="Times New Roman" w:hAnsi="Times New Roman" w:cs="Times New Roman"/>
          <w:b/>
          <w:sz w:val="24"/>
          <w:szCs w:val="24"/>
        </w:rPr>
      </w:pPr>
    </w:p>
    <w:p w:rsidR="003254DE" w:rsidRDefault="003254DE" w:rsidP="00D31720">
      <w:pPr>
        <w:spacing w:after="0" w:line="240" w:lineRule="auto"/>
        <w:jc w:val="center"/>
        <w:rPr>
          <w:rFonts w:ascii="Times New Roman" w:hAnsi="Times New Roman" w:cs="Times New Roman"/>
          <w:b/>
          <w:sz w:val="24"/>
          <w:szCs w:val="24"/>
        </w:rPr>
      </w:pPr>
    </w:p>
    <w:p w:rsidR="00A653DC" w:rsidRPr="003254DE" w:rsidRDefault="00A653DC" w:rsidP="00D31720">
      <w:pPr>
        <w:spacing w:after="0" w:line="240" w:lineRule="auto"/>
        <w:jc w:val="center"/>
        <w:rPr>
          <w:rFonts w:ascii="Times New Roman" w:hAnsi="Times New Roman" w:cs="Times New Roman"/>
          <w:b/>
          <w:sz w:val="24"/>
          <w:szCs w:val="24"/>
        </w:rPr>
      </w:pPr>
      <w:r w:rsidRPr="003254DE">
        <w:rPr>
          <w:rFonts w:ascii="Times New Roman" w:hAnsi="Times New Roman" w:cs="Times New Roman"/>
          <w:b/>
          <w:sz w:val="24"/>
          <w:szCs w:val="24"/>
        </w:rPr>
        <w:t xml:space="preserve">Gambar </w:t>
      </w:r>
      <w:r w:rsidR="003254DE" w:rsidRPr="003254DE">
        <w:rPr>
          <w:rFonts w:ascii="Times New Roman" w:hAnsi="Times New Roman" w:cs="Times New Roman"/>
          <w:b/>
          <w:sz w:val="24"/>
          <w:szCs w:val="24"/>
        </w:rPr>
        <w:t>2.2</w:t>
      </w:r>
    </w:p>
    <w:p w:rsidR="00A653DC" w:rsidRPr="003254DE" w:rsidRDefault="00A653DC" w:rsidP="00A653DC">
      <w:pPr>
        <w:spacing w:after="0" w:line="480" w:lineRule="auto"/>
        <w:jc w:val="center"/>
        <w:rPr>
          <w:rFonts w:ascii="Times New Roman" w:hAnsi="Times New Roman" w:cs="Times New Roman"/>
          <w:b/>
          <w:sz w:val="24"/>
          <w:szCs w:val="24"/>
        </w:rPr>
      </w:pPr>
      <w:r w:rsidRPr="003254DE">
        <w:rPr>
          <w:rFonts w:ascii="Times New Roman" w:hAnsi="Times New Roman" w:cs="Times New Roman"/>
          <w:b/>
          <w:sz w:val="24"/>
          <w:szCs w:val="24"/>
        </w:rPr>
        <w:t>Langkah</w:t>
      </w:r>
      <w:r w:rsidR="003254DE" w:rsidRPr="003254DE">
        <w:rPr>
          <w:rFonts w:ascii="Times New Roman" w:hAnsi="Times New Roman" w:cs="Times New Roman"/>
          <w:b/>
          <w:sz w:val="24"/>
          <w:szCs w:val="24"/>
        </w:rPr>
        <w:t xml:space="preserve">-Langkah </w:t>
      </w:r>
      <w:r w:rsidRPr="003254DE">
        <w:rPr>
          <w:rFonts w:ascii="Times New Roman" w:hAnsi="Times New Roman" w:cs="Times New Roman"/>
          <w:b/>
          <w:sz w:val="24"/>
          <w:szCs w:val="24"/>
        </w:rPr>
        <w:t xml:space="preserve">Pembelajaran Saintifik  </w:t>
      </w:r>
    </w:p>
    <w:p w:rsidR="00A653DC" w:rsidRPr="003254DE" w:rsidRDefault="00A653DC" w:rsidP="00D721B5">
      <w:pPr>
        <w:spacing w:after="0" w:line="240" w:lineRule="auto"/>
        <w:jc w:val="center"/>
        <w:rPr>
          <w:rFonts w:ascii="Times New Roman" w:hAnsi="Times New Roman" w:cs="Times New Roman"/>
          <w:b/>
          <w:sz w:val="24"/>
          <w:szCs w:val="24"/>
        </w:rPr>
      </w:pPr>
      <w:r w:rsidRPr="003254DE">
        <w:rPr>
          <w:rFonts w:ascii="Times New Roman" w:hAnsi="Times New Roman" w:cs="Times New Roman"/>
          <w:b/>
          <w:sz w:val="24"/>
          <w:szCs w:val="24"/>
        </w:rPr>
        <w:lastRenderedPageBreak/>
        <w:t>Tabel 2.3</w:t>
      </w:r>
    </w:p>
    <w:p w:rsidR="00A653DC" w:rsidRPr="003254DE" w:rsidRDefault="00A653DC" w:rsidP="00A653DC">
      <w:pPr>
        <w:spacing w:after="0" w:line="360" w:lineRule="auto"/>
        <w:jc w:val="center"/>
        <w:rPr>
          <w:rFonts w:ascii="Times New Roman" w:hAnsi="Times New Roman" w:cs="Times New Roman"/>
          <w:b/>
          <w:sz w:val="24"/>
          <w:szCs w:val="24"/>
        </w:rPr>
      </w:pPr>
      <w:r w:rsidRPr="003254DE">
        <w:rPr>
          <w:rFonts w:ascii="Times New Roman" w:hAnsi="Times New Roman" w:cs="Times New Roman"/>
          <w:b/>
          <w:sz w:val="24"/>
          <w:szCs w:val="24"/>
        </w:rPr>
        <w:t>Langkah-</w:t>
      </w:r>
      <w:r w:rsidR="00BC0A29">
        <w:rPr>
          <w:rFonts w:ascii="Times New Roman" w:hAnsi="Times New Roman" w:cs="Times New Roman"/>
          <w:b/>
          <w:sz w:val="24"/>
          <w:szCs w:val="24"/>
        </w:rPr>
        <w:t>L</w:t>
      </w:r>
      <w:r w:rsidRPr="003254DE">
        <w:rPr>
          <w:rFonts w:ascii="Times New Roman" w:hAnsi="Times New Roman" w:cs="Times New Roman"/>
          <w:b/>
          <w:sz w:val="24"/>
          <w:szCs w:val="24"/>
        </w:rPr>
        <w:t xml:space="preserve">angkah Pembelajaran Saintifik </w:t>
      </w:r>
    </w:p>
    <w:tbl>
      <w:tblPr>
        <w:tblStyle w:val="TableGrid"/>
        <w:tblW w:w="8330" w:type="dxa"/>
        <w:tblLayout w:type="fixed"/>
        <w:tblLook w:val="04A0"/>
      </w:tblPr>
      <w:tblGrid>
        <w:gridCol w:w="2235"/>
        <w:gridCol w:w="2693"/>
        <w:gridCol w:w="3402"/>
      </w:tblGrid>
      <w:tr w:rsidR="00A653DC" w:rsidRPr="00D31720" w:rsidTr="00D31720">
        <w:tc>
          <w:tcPr>
            <w:tcW w:w="2235" w:type="dxa"/>
            <w:shd w:val="clear" w:color="auto" w:fill="92D050"/>
          </w:tcPr>
          <w:p w:rsidR="00A653DC" w:rsidRPr="00D31720" w:rsidRDefault="00A653DC" w:rsidP="00193439">
            <w:pPr>
              <w:jc w:val="center"/>
              <w:rPr>
                <w:rFonts w:ascii="Times New Roman" w:hAnsi="Times New Roman" w:cs="Times New Roman"/>
                <w:b/>
              </w:rPr>
            </w:pPr>
            <w:r w:rsidRPr="00D31720">
              <w:rPr>
                <w:rFonts w:ascii="Times New Roman" w:hAnsi="Times New Roman" w:cs="Times New Roman"/>
                <w:b/>
              </w:rPr>
              <w:t>Langkah Pembelajaran</w:t>
            </w:r>
          </w:p>
        </w:tc>
        <w:tc>
          <w:tcPr>
            <w:tcW w:w="2693" w:type="dxa"/>
            <w:shd w:val="clear" w:color="auto" w:fill="92D050"/>
          </w:tcPr>
          <w:p w:rsidR="00A653DC" w:rsidRPr="00D31720" w:rsidRDefault="00A653DC" w:rsidP="00193439">
            <w:pPr>
              <w:jc w:val="center"/>
              <w:rPr>
                <w:rFonts w:ascii="Times New Roman" w:hAnsi="Times New Roman" w:cs="Times New Roman"/>
                <w:b/>
              </w:rPr>
            </w:pPr>
            <w:r w:rsidRPr="00D31720">
              <w:rPr>
                <w:rFonts w:ascii="Times New Roman" w:hAnsi="Times New Roman" w:cs="Times New Roman"/>
                <w:b/>
              </w:rPr>
              <w:t>Kegiatan Belajar</w:t>
            </w:r>
          </w:p>
        </w:tc>
        <w:tc>
          <w:tcPr>
            <w:tcW w:w="3402" w:type="dxa"/>
            <w:shd w:val="clear" w:color="auto" w:fill="92D050"/>
          </w:tcPr>
          <w:p w:rsidR="00A653DC" w:rsidRPr="00D31720" w:rsidRDefault="00A653DC" w:rsidP="00193439">
            <w:pPr>
              <w:jc w:val="center"/>
              <w:rPr>
                <w:rFonts w:ascii="Times New Roman" w:hAnsi="Times New Roman" w:cs="Times New Roman"/>
                <w:b/>
              </w:rPr>
            </w:pPr>
            <w:r w:rsidRPr="00D31720">
              <w:rPr>
                <w:rFonts w:ascii="Times New Roman" w:hAnsi="Times New Roman" w:cs="Times New Roman"/>
                <w:b/>
              </w:rPr>
              <w:t>Kompetensi yang Dikembangkan</w:t>
            </w:r>
          </w:p>
        </w:tc>
      </w:tr>
      <w:tr w:rsidR="00A653DC" w:rsidRPr="00D31720" w:rsidTr="00193439">
        <w:tc>
          <w:tcPr>
            <w:tcW w:w="2235" w:type="dxa"/>
          </w:tcPr>
          <w:p w:rsidR="00A653DC" w:rsidRPr="00D31720" w:rsidRDefault="00A653DC" w:rsidP="00193439">
            <w:pPr>
              <w:rPr>
                <w:rFonts w:ascii="Times New Roman" w:hAnsi="Times New Roman" w:cs="Times New Roman"/>
              </w:rPr>
            </w:pPr>
            <w:r w:rsidRPr="00D31720">
              <w:rPr>
                <w:rFonts w:ascii="Times New Roman" w:hAnsi="Times New Roman" w:cs="Times New Roman"/>
              </w:rPr>
              <w:t xml:space="preserve">Mengamati </w:t>
            </w:r>
          </w:p>
        </w:tc>
        <w:tc>
          <w:tcPr>
            <w:tcW w:w="2693" w:type="dxa"/>
          </w:tcPr>
          <w:p w:rsidR="00A653DC" w:rsidRPr="00D31720" w:rsidRDefault="00A653DC" w:rsidP="00193439">
            <w:pPr>
              <w:rPr>
                <w:rFonts w:ascii="Times New Roman" w:hAnsi="Times New Roman" w:cs="Times New Roman"/>
              </w:rPr>
            </w:pPr>
            <w:r w:rsidRPr="00D31720">
              <w:rPr>
                <w:rFonts w:ascii="Times New Roman" w:hAnsi="Times New Roman" w:cs="Times New Roman"/>
              </w:rPr>
              <w:t xml:space="preserve">Membaca, mendengar, menyimak, melihat (tanpa atau dengan alat). </w:t>
            </w:r>
          </w:p>
        </w:tc>
        <w:tc>
          <w:tcPr>
            <w:tcW w:w="3402" w:type="dxa"/>
          </w:tcPr>
          <w:p w:rsidR="00A653DC" w:rsidRPr="00D31720" w:rsidRDefault="00A653DC" w:rsidP="00193439">
            <w:pPr>
              <w:rPr>
                <w:rFonts w:ascii="Times New Roman" w:hAnsi="Times New Roman" w:cs="Times New Roman"/>
              </w:rPr>
            </w:pPr>
            <w:r w:rsidRPr="00D31720">
              <w:rPr>
                <w:rFonts w:ascii="Times New Roman" w:hAnsi="Times New Roman" w:cs="Times New Roman"/>
              </w:rPr>
              <w:t>Melatih kesungguhan, kesabaran, ketelitian, dan kemampuan membedakan informasi yang umum dan khusus, kemampuan berfikir analitis, deduktif, dan komprehensip</w:t>
            </w:r>
          </w:p>
        </w:tc>
      </w:tr>
      <w:tr w:rsidR="00A653DC" w:rsidRPr="00D31720" w:rsidTr="00193439">
        <w:tc>
          <w:tcPr>
            <w:tcW w:w="2235" w:type="dxa"/>
          </w:tcPr>
          <w:p w:rsidR="00A653DC" w:rsidRPr="00D31720" w:rsidRDefault="00A653DC" w:rsidP="00193439">
            <w:pPr>
              <w:rPr>
                <w:rFonts w:ascii="Times New Roman" w:hAnsi="Times New Roman" w:cs="Times New Roman"/>
              </w:rPr>
            </w:pPr>
            <w:r w:rsidRPr="00D31720">
              <w:rPr>
                <w:rFonts w:ascii="Times New Roman" w:hAnsi="Times New Roman" w:cs="Times New Roman"/>
              </w:rPr>
              <w:t xml:space="preserve">Menanya </w:t>
            </w:r>
          </w:p>
        </w:tc>
        <w:tc>
          <w:tcPr>
            <w:tcW w:w="2693" w:type="dxa"/>
          </w:tcPr>
          <w:p w:rsidR="00A653DC" w:rsidRPr="00D31720" w:rsidRDefault="00A653DC" w:rsidP="00193439">
            <w:pPr>
              <w:rPr>
                <w:rFonts w:ascii="Times New Roman" w:hAnsi="Times New Roman" w:cs="Times New Roman"/>
              </w:rPr>
            </w:pPr>
            <w:r w:rsidRPr="00D31720">
              <w:rPr>
                <w:rFonts w:ascii="Times New Roman" w:hAnsi="Times New Roman" w:cs="Times New Roman"/>
              </w:rPr>
              <w:t>Mengajukan pertanyaan tentang informasi yang tidak dipahami dari apa yang diamati atau pertanyaan untuk mendapatkan informasi tambahan tentang apa yang diamati.</w:t>
            </w:r>
          </w:p>
        </w:tc>
        <w:tc>
          <w:tcPr>
            <w:tcW w:w="3402" w:type="dxa"/>
          </w:tcPr>
          <w:p w:rsidR="00A653DC" w:rsidRPr="00D31720" w:rsidRDefault="00A653DC" w:rsidP="00193439">
            <w:pPr>
              <w:rPr>
                <w:rFonts w:ascii="Times New Roman" w:hAnsi="Times New Roman" w:cs="Times New Roman"/>
              </w:rPr>
            </w:pPr>
            <w:r w:rsidRPr="00D31720">
              <w:rPr>
                <w:rFonts w:ascii="Times New Roman" w:hAnsi="Times New Roman" w:cs="Times New Roman"/>
              </w:rPr>
              <w:t>Mengembangkan kreatifitas, rasa ingin tahu, kemampuan merumuskan pertanyaan untuk membentuk critical minds yang perlu untuk hidup cerdas dan belajar sepanjang hayat.</w:t>
            </w:r>
          </w:p>
        </w:tc>
      </w:tr>
      <w:tr w:rsidR="00A653DC" w:rsidRPr="00D31720" w:rsidTr="00193439">
        <w:tc>
          <w:tcPr>
            <w:tcW w:w="2235" w:type="dxa"/>
          </w:tcPr>
          <w:p w:rsidR="00A653DC" w:rsidRPr="00D31720" w:rsidRDefault="00A653DC" w:rsidP="00193439">
            <w:pPr>
              <w:rPr>
                <w:rFonts w:ascii="Times New Roman" w:hAnsi="Times New Roman" w:cs="Times New Roman"/>
              </w:rPr>
            </w:pPr>
            <w:r w:rsidRPr="00D31720">
              <w:rPr>
                <w:rFonts w:ascii="Times New Roman" w:hAnsi="Times New Roman" w:cs="Times New Roman"/>
              </w:rPr>
              <w:t xml:space="preserve">Mengumpulkan informasi atau eksperimen </w:t>
            </w:r>
          </w:p>
        </w:tc>
        <w:tc>
          <w:tcPr>
            <w:tcW w:w="2693" w:type="dxa"/>
          </w:tcPr>
          <w:p w:rsidR="00A653DC" w:rsidRPr="00D31720" w:rsidRDefault="00A653DC" w:rsidP="00573799">
            <w:pPr>
              <w:rPr>
                <w:rFonts w:ascii="Times New Roman" w:hAnsi="Times New Roman" w:cs="Times New Roman"/>
              </w:rPr>
            </w:pPr>
            <w:r w:rsidRPr="00D31720">
              <w:rPr>
                <w:rFonts w:ascii="Times New Roman" w:hAnsi="Times New Roman" w:cs="Times New Roman"/>
              </w:rPr>
              <w:t>Melakukan eksperimen</w:t>
            </w:r>
          </w:p>
          <w:p w:rsidR="00A653DC" w:rsidRPr="00D31720" w:rsidRDefault="00A653DC" w:rsidP="00573799">
            <w:pPr>
              <w:pStyle w:val="ListParagraph"/>
              <w:numPr>
                <w:ilvl w:val="0"/>
                <w:numId w:val="46"/>
              </w:numPr>
              <w:ind w:left="363"/>
              <w:rPr>
                <w:rFonts w:ascii="Times New Roman" w:hAnsi="Times New Roman" w:cs="Times New Roman"/>
              </w:rPr>
            </w:pPr>
            <w:r w:rsidRPr="00D31720">
              <w:rPr>
                <w:rFonts w:ascii="Times New Roman" w:hAnsi="Times New Roman" w:cs="Times New Roman"/>
              </w:rPr>
              <w:t>Membaca sumber</w:t>
            </w:r>
          </w:p>
          <w:p w:rsidR="00A653DC" w:rsidRPr="00D31720" w:rsidRDefault="00A653DC" w:rsidP="00573799">
            <w:pPr>
              <w:pStyle w:val="ListParagraph"/>
              <w:numPr>
                <w:ilvl w:val="0"/>
                <w:numId w:val="46"/>
              </w:numPr>
              <w:ind w:left="363"/>
              <w:rPr>
                <w:rFonts w:ascii="Times New Roman" w:hAnsi="Times New Roman" w:cs="Times New Roman"/>
              </w:rPr>
            </w:pPr>
            <w:r w:rsidRPr="00D31720">
              <w:rPr>
                <w:rFonts w:ascii="Times New Roman" w:hAnsi="Times New Roman" w:cs="Times New Roman"/>
              </w:rPr>
              <w:t>Mengamati objek/ kejadian/ aktivitas</w:t>
            </w:r>
          </w:p>
          <w:p w:rsidR="00A653DC" w:rsidRPr="00D31720" w:rsidRDefault="00A653DC" w:rsidP="00573799">
            <w:pPr>
              <w:pStyle w:val="ListParagraph"/>
              <w:numPr>
                <w:ilvl w:val="0"/>
                <w:numId w:val="46"/>
              </w:numPr>
              <w:ind w:left="363"/>
              <w:rPr>
                <w:rFonts w:ascii="Times New Roman" w:hAnsi="Times New Roman" w:cs="Times New Roman"/>
              </w:rPr>
            </w:pPr>
            <w:r w:rsidRPr="00D31720">
              <w:rPr>
                <w:rFonts w:ascii="Times New Roman" w:hAnsi="Times New Roman" w:cs="Times New Roman"/>
              </w:rPr>
              <w:t>Wawancara dengan narasumber</w:t>
            </w:r>
          </w:p>
        </w:tc>
        <w:tc>
          <w:tcPr>
            <w:tcW w:w="3402" w:type="dxa"/>
          </w:tcPr>
          <w:p w:rsidR="00A653DC" w:rsidRPr="00D31720" w:rsidRDefault="00A653DC" w:rsidP="00193439">
            <w:pPr>
              <w:rPr>
                <w:rFonts w:ascii="Times New Roman" w:hAnsi="Times New Roman" w:cs="Times New Roman"/>
              </w:rPr>
            </w:pPr>
            <w:r w:rsidRPr="00D31720">
              <w:rPr>
                <w:rFonts w:ascii="Times New Roman" w:hAnsi="Times New Roman" w:cs="Times New Roman"/>
              </w:rPr>
              <w:t xml:space="preserve">Mengembangkan sikap teliti, jujur, sopan, menghargai sikap orang lain, kemampuan berkomunikasi, mengemabangkan kebiasaan belajar dan belajar sepanjang hayat. </w:t>
            </w:r>
          </w:p>
        </w:tc>
      </w:tr>
      <w:tr w:rsidR="00A653DC" w:rsidRPr="00D31720" w:rsidTr="00193439">
        <w:tc>
          <w:tcPr>
            <w:tcW w:w="2235" w:type="dxa"/>
          </w:tcPr>
          <w:p w:rsidR="00A653DC" w:rsidRPr="00D31720" w:rsidRDefault="00A653DC" w:rsidP="00193439">
            <w:pPr>
              <w:rPr>
                <w:rFonts w:ascii="Times New Roman" w:hAnsi="Times New Roman" w:cs="Times New Roman"/>
              </w:rPr>
            </w:pPr>
            <w:r w:rsidRPr="00D31720">
              <w:rPr>
                <w:rFonts w:ascii="Times New Roman" w:hAnsi="Times New Roman" w:cs="Times New Roman"/>
              </w:rPr>
              <w:t>Mengasosiasi/ mengolah informasi</w:t>
            </w:r>
          </w:p>
        </w:tc>
        <w:tc>
          <w:tcPr>
            <w:tcW w:w="2693" w:type="dxa"/>
          </w:tcPr>
          <w:p w:rsidR="00A653DC" w:rsidRPr="00D31720" w:rsidRDefault="00A653DC" w:rsidP="00193439">
            <w:pPr>
              <w:rPr>
                <w:rFonts w:ascii="Times New Roman" w:hAnsi="Times New Roman" w:cs="Times New Roman"/>
              </w:rPr>
            </w:pPr>
            <w:r w:rsidRPr="00D31720">
              <w:rPr>
                <w:rFonts w:ascii="Times New Roman" w:hAnsi="Times New Roman" w:cs="Times New Roman"/>
              </w:rPr>
              <w:t xml:space="preserve">Mengolah informasi yang sudah dikumpulkan baik terbatas dari hasil kegiatan mengumpulkan/ eksperimen maupun hasil dari kegiatan mengamati dan kegiatan mengumpulkan informasi. </w:t>
            </w:r>
          </w:p>
        </w:tc>
        <w:tc>
          <w:tcPr>
            <w:tcW w:w="3402" w:type="dxa"/>
          </w:tcPr>
          <w:p w:rsidR="00A653DC" w:rsidRPr="00D31720" w:rsidRDefault="00A653DC" w:rsidP="00193439">
            <w:pPr>
              <w:rPr>
                <w:rFonts w:ascii="Times New Roman" w:hAnsi="Times New Roman" w:cs="Times New Roman"/>
              </w:rPr>
            </w:pPr>
            <w:r w:rsidRPr="00D31720">
              <w:rPr>
                <w:rFonts w:ascii="Times New Roman" w:hAnsi="Times New Roman" w:cs="Times New Roman"/>
              </w:rPr>
              <w:t>Mengembangkan sikap ju</w:t>
            </w:r>
            <w:r w:rsidR="008C4F42">
              <w:rPr>
                <w:rFonts w:ascii="Times New Roman" w:hAnsi="Times New Roman" w:cs="Times New Roman"/>
              </w:rPr>
              <w:t>j</w:t>
            </w:r>
            <w:r w:rsidRPr="00D31720">
              <w:rPr>
                <w:rFonts w:ascii="Times New Roman" w:hAnsi="Times New Roman" w:cs="Times New Roman"/>
              </w:rPr>
              <w:t>ur, teliti, disiplin, taat aturan, kerja keras, kemampuan menerangkan prosedur, dan kemampuan berfikir induktif serta deduktif dalam menyimpulkan.</w:t>
            </w:r>
          </w:p>
        </w:tc>
      </w:tr>
      <w:tr w:rsidR="00A653DC" w:rsidRPr="00D31720" w:rsidTr="00193439">
        <w:tc>
          <w:tcPr>
            <w:tcW w:w="2235" w:type="dxa"/>
          </w:tcPr>
          <w:p w:rsidR="00A653DC" w:rsidRPr="00D31720" w:rsidRDefault="00A653DC" w:rsidP="00193439">
            <w:pPr>
              <w:rPr>
                <w:rFonts w:ascii="Times New Roman" w:hAnsi="Times New Roman" w:cs="Times New Roman"/>
              </w:rPr>
            </w:pPr>
            <w:r w:rsidRPr="00D31720">
              <w:rPr>
                <w:rFonts w:ascii="Times New Roman" w:hAnsi="Times New Roman" w:cs="Times New Roman"/>
              </w:rPr>
              <w:t xml:space="preserve">Mengomunikasikan </w:t>
            </w:r>
          </w:p>
        </w:tc>
        <w:tc>
          <w:tcPr>
            <w:tcW w:w="2693" w:type="dxa"/>
          </w:tcPr>
          <w:p w:rsidR="00A653DC" w:rsidRPr="00D31720" w:rsidRDefault="00A653DC" w:rsidP="00193439">
            <w:pPr>
              <w:rPr>
                <w:rFonts w:ascii="Times New Roman" w:hAnsi="Times New Roman" w:cs="Times New Roman"/>
              </w:rPr>
            </w:pPr>
            <w:r w:rsidRPr="00D31720">
              <w:rPr>
                <w:rFonts w:ascii="Times New Roman" w:hAnsi="Times New Roman" w:cs="Times New Roman"/>
              </w:rPr>
              <w:t>Menyampaikan hasil pengamatan, kesimpulan berdasarkan hasil analisis secara lisan, tertulis, atau media lainnya.</w:t>
            </w:r>
          </w:p>
        </w:tc>
        <w:tc>
          <w:tcPr>
            <w:tcW w:w="3402" w:type="dxa"/>
          </w:tcPr>
          <w:p w:rsidR="00A653DC" w:rsidRPr="00D31720" w:rsidRDefault="00A653DC" w:rsidP="00193439">
            <w:pPr>
              <w:rPr>
                <w:rFonts w:ascii="Times New Roman" w:hAnsi="Times New Roman" w:cs="Times New Roman"/>
              </w:rPr>
            </w:pPr>
            <w:r w:rsidRPr="00D31720">
              <w:rPr>
                <w:rFonts w:ascii="Times New Roman" w:hAnsi="Times New Roman" w:cs="Times New Roman"/>
              </w:rPr>
              <w:t>Mengembangkan sikap jujur, teliti, toleransi, kemampuan berfikir sistematis, mengungkapkan pendapat dengan singkat dan jelas, dan mengembangkan kemampuan berbahasa yang baik dan benar.</w:t>
            </w:r>
          </w:p>
        </w:tc>
      </w:tr>
    </w:tbl>
    <w:p w:rsidR="00A653DC" w:rsidRPr="00492EE3" w:rsidRDefault="00A653DC" w:rsidP="00A653DC">
      <w:pPr>
        <w:spacing w:after="0" w:line="480" w:lineRule="auto"/>
        <w:jc w:val="both"/>
        <w:rPr>
          <w:rFonts w:ascii="Times New Roman" w:hAnsi="Times New Roman" w:cs="Times New Roman"/>
          <w:sz w:val="24"/>
          <w:szCs w:val="24"/>
        </w:rPr>
      </w:pPr>
      <w:r w:rsidRPr="00492EE3">
        <w:rPr>
          <w:rFonts w:ascii="Times New Roman" w:hAnsi="Times New Roman" w:cs="Times New Roman"/>
          <w:sz w:val="24"/>
          <w:szCs w:val="24"/>
        </w:rPr>
        <w:t xml:space="preserve">Sumber:  </w:t>
      </w:r>
      <w:hyperlink r:id="rId10" w:history="1">
        <w:r w:rsidRPr="00492EE3">
          <w:rPr>
            <w:rStyle w:val="Hyperlink"/>
            <w:rFonts w:ascii="Times New Roman" w:hAnsi="Times New Roman" w:cs="Times New Roman"/>
            <w:color w:val="auto"/>
            <w:sz w:val="24"/>
            <w:szCs w:val="24"/>
            <w:u w:val="none"/>
          </w:rPr>
          <w:t>http://www.slideshare.net/sdompu/pembelajaran-saintifik</w:t>
        </w:r>
      </w:hyperlink>
      <w:r w:rsidRPr="00492EE3">
        <w:rPr>
          <w:rFonts w:ascii="Times New Roman" w:hAnsi="Times New Roman" w:cs="Times New Roman"/>
          <w:sz w:val="24"/>
          <w:szCs w:val="24"/>
        </w:rPr>
        <w:t xml:space="preserve"> </w:t>
      </w:r>
    </w:p>
    <w:p w:rsidR="00A653DC" w:rsidRDefault="00A653DC" w:rsidP="00A653DC">
      <w:pPr>
        <w:spacing w:after="0" w:line="480" w:lineRule="auto"/>
        <w:jc w:val="both"/>
        <w:rPr>
          <w:rFonts w:ascii="Times New Roman" w:hAnsi="Times New Roman" w:cs="Times New Roman"/>
          <w:sz w:val="24"/>
          <w:szCs w:val="24"/>
        </w:rPr>
      </w:pPr>
    </w:p>
    <w:p w:rsidR="00A653DC" w:rsidRDefault="00A653DC" w:rsidP="00A653DC">
      <w:pPr>
        <w:spacing w:after="0" w:line="480" w:lineRule="auto"/>
        <w:jc w:val="both"/>
        <w:rPr>
          <w:rFonts w:ascii="Times New Roman" w:hAnsi="Times New Roman" w:cs="Times New Roman"/>
          <w:b/>
          <w:sz w:val="24"/>
          <w:szCs w:val="24"/>
        </w:rPr>
      </w:pPr>
    </w:p>
    <w:p w:rsidR="00A653DC" w:rsidRDefault="00A653DC" w:rsidP="00A653DC">
      <w:pPr>
        <w:spacing w:after="0" w:line="480" w:lineRule="auto"/>
        <w:jc w:val="both"/>
        <w:rPr>
          <w:rFonts w:ascii="Times New Roman" w:hAnsi="Times New Roman" w:cs="Times New Roman"/>
          <w:b/>
          <w:sz w:val="24"/>
          <w:szCs w:val="24"/>
        </w:rPr>
      </w:pPr>
    </w:p>
    <w:p w:rsidR="00A653DC" w:rsidRDefault="00A653DC" w:rsidP="00A653DC">
      <w:pPr>
        <w:spacing w:after="0" w:line="480" w:lineRule="auto"/>
        <w:jc w:val="both"/>
        <w:rPr>
          <w:rFonts w:ascii="Times New Roman" w:hAnsi="Times New Roman" w:cs="Times New Roman"/>
          <w:b/>
          <w:sz w:val="24"/>
          <w:szCs w:val="24"/>
        </w:rPr>
      </w:pPr>
    </w:p>
    <w:p w:rsidR="00DF30E5" w:rsidRPr="00DF30E5" w:rsidRDefault="00DF30E5" w:rsidP="00B61207">
      <w:pPr>
        <w:pStyle w:val="ListParagraph"/>
        <w:numPr>
          <w:ilvl w:val="0"/>
          <w:numId w:val="11"/>
        </w:numPr>
        <w:spacing w:after="0" w:line="480" w:lineRule="auto"/>
        <w:ind w:left="363"/>
        <w:jc w:val="both"/>
        <w:rPr>
          <w:rFonts w:ascii="Times New Roman" w:hAnsi="Times New Roman" w:cs="Times New Roman"/>
          <w:sz w:val="24"/>
          <w:szCs w:val="24"/>
        </w:rPr>
      </w:pPr>
      <w:r w:rsidRPr="00DF30E5">
        <w:rPr>
          <w:rFonts w:ascii="Times New Roman" w:hAnsi="Times New Roman" w:cs="Times New Roman"/>
          <w:b/>
          <w:sz w:val="24"/>
          <w:szCs w:val="24"/>
        </w:rPr>
        <w:lastRenderedPageBreak/>
        <w:t xml:space="preserve">Pengembangan Materi dan Bahan Ajar </w:t>
      </w:r>
    </w:p>
    <w:p w:rsidR="00DF30E5" w:rsidRDefault="00DF30E5" w:rsidP="00B61207">
      <w:pPr>
        <w:pStyle w:val="ListParagraph"/>
        <w:numPr>
          <w:ilvl w:val="0"/>
          <w:numId w:val="14"/>
        </w:numPr>
        <w:spacing w:after="0" w:line="480" w:lineRule="auto"/>
        <w:ind w:left="363"/>
        <w:jc w:val="both"/>
        <w:rPr>
          <w:rFonts w:ascii="Times New Roman" w:hAnsi="Times New Roman" w:cs="Times New Roman"/>
          <w:b/>
          <w:sz w:val="24"/>
          <w:szCs w:val="24"/>
        </w:rPr>
      </w:pPr>
      <w:r w:rsidRPr="00DF30E5">
        <w:rPr>
          <w:rFonts w:ascii="Times New Roman" w:hAnsi="Times New Roman" w:cs="Times New Roman"/>
          <w:b/>
          <w:sz w:val="24"/>
          <w:szCs w:val="24"/>
        </w:rPr>
        <w:t>Karakteristik Materi</w:t>
      </w:r>
    </w:p>
    <w:p w:rsidR="000559BD" w:rsidRPr="000559BD" w:rsidRDefault="00193439" w:rsidP="0019343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59BD">
        <w:rPr>
          <w:rFonts w:ascii="Times New Roman" w:hAnsi="Times New Roman" w:cs="Times New Roman"/>
          <w:sz w:val="24"/>
          <w:szCs w:val="24"/>
        </w:rPr>
        <w:t xml:space="preserve">Materi yang diajarkan </w:t>
      </w:r>
      <w:r>
        <w:rPr>
          <w:rFonts w:ascii="Times New Roman" w:hAnsi="Times New Roman" w:cs="Times New Roman"/>
          <w:sz w:val="24"/>
          <w:szCs w:val="24"/>
        </w:rPr>
        <w:t xml:space="preserve">hendaknya cukup memadai dalam membantu siswa menguasai kompetensi dasar yang diajarkan. Sebaiknya materi tidak boleh terlalu sedikit dan tidak boleh terlalu banyak. Jika terlalu sedikit maka kurang membantu tercapainya kompetensi inti dan kompetensi dasar. Sebaliknya, jika terlalu banyak maka akan mengakibatkan keterlambatan dalam pencapaian kurikulum.   </w:t>
      </w:r>
    </w:p>
    <w:p w:rsidR="00DF30E5" w:rsidRDefault="00DF30E5" w:rsidP="00B61207">
      <w:pPr>
        <w:pStyle w:val="ListParagraph"/>
        <w:numPr>
          <w:ilvl w:val="0"/>
          <w:numId w:val="15"/>
        </w:numPr>
        <w:spacing w:after="0" w:line="480" w:lineRule="auto"/>
        <w:ind w:left="363"/>
        <w:jc w:val="both"/>
        <w:rPr>
          <w:rFonts w:ascii="Times New Roman" w:hAnsi="Times New Roman" w:cs="Times New Roman"/>
          <w:b/>
          <w:sz w:val="24"/>
          <w:szCs w:val="24"/>
        </w:rPr>
      </w:pPr>
      <w:r>
        <w:rPr>
          <w:rFonts w:ascii="Times New Roman" w:hAnsi="Times New Roman" w:cs="Times New Roman"/>
          <w:b/>
          <w:sz w:val="24"/>
          <w:szCs w:val="24"/>
        </w:rPr>
        <w:t>Keluasan dan Kedalaman Materi</w:t>
      </w:r>
    </w:p>
    <w:p w:rsidR="000559BD" w:rsidRDefault="000559BD" w:rsidP="000559B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Keluasan cakupan materi berarti menggambarkan seberapa banyak materi-materi yang dimasukan ke dalam suatu materi ajar, sedangkan kedalaman materi menyangkut seberapa detail konsep-konsep yang terkandung di dalamnya harus dipelajari/dikuasai oleh siswa.</w:t>
      </w:r>
    </w:p>
    <w:p w:rsidR="000559BD" w:rsidRDefault="000559BD" w:rsidP="000559B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Subtema yang diajarkan disiklus I yaitu hewan dan tumbuhan di lingkungan rumahku pada pembelajaran 1</w:t>
      </w:r>
      <w:r>
        <w:rPr>
          <w:rFonts w:ascii="Times New Roman" w:hAnsi="Times New Roman" w:cs="Times New Roman"/>
          <w:sz w:val="24"/>
          <w:szCs w:val="24"/>
        </w:rPr>
        <w:t xml:space="preserve">. </w:t>
      </w:r>
      <w:r w:rsidRPr="004B74D7">
        <w:rPr>
          <w:rFonts w:ascii="Times New Roman" w:hAnsi="Times New Roman" w:cs="Times New Roman"/>
          <w:sz w:val="24"/>
          <w:szCs w:val="24"/>
        </w:rPr>
        <w:t xml:space="preserve">Materi-materi yang terdapat di dalamnya meliputi </w:t>
      </w:r>
      <w:r>
        <w:rPr>
          <w:rFonts w:ascii="Times New Roman" w:hAnsi="Times New Roman" w:cs="Times New Roman"/>
          <w:sz w:val="24"/>
          <w:szCs w:val="24"/>
        </w:rPr>
        <w:t>keanekaragaman hewan, mengenal pecahan senilai dan tidak senilai. Sedangkan m</w:t>
      </w:r>
      <w:r w:rsidRPr="004B74D7">
        <w:rPr>
          <w:rFonts w:ascii="Times New Roman" w:hAnsi="Times New Roman" w:cs="Times New Roman"/>
          <w:sz w:val="24"/>
          <w:szCs w:val="24"/>
        </w:rPr>
        <w:t>ateri</w:t>
      </w:r>
      <w:r>
        <w:rPr>
          <w:rFonts w:ascii="Times New Roman" w:hAnsi="Times New Roman" w:cs="Times New Roman"/>
          <w:sz w:val="24"/>
          <w:szCs w:val="24"/>
        </w:rPr>
        <w:t xml:space="preserve"> yang diajarkan disiklus II</w:t>
      </w:r>
      <w:r w:rsidRPr="004B74D7">
        <w:rPr>
          <w:rFonts w:ascii="Times New Roman" w:hAnsi="Times New Roman" w:cs="Times New Roman"/>
          <w:sz w:val="24"/>
          <w:szCs w:val="24"/>
        </w:rPr>
        <w:t xml:space="preserve"> yang terdapat di dalamnya meliputi </w:t>
      </w:r>
      <w:r>
        <w:rPr>
          <w:rFonts w:ascii="Times New Roman" w:hAnsi="Times New Roman" w:cs="Times New Roman"/>
          <w:sz w:val="24"/>
          <w:szCs w:val="24"/>
        </w:rPr>
        <w:t>keanekaragaman hewan dan membuat karya seni kolase.</w:t>
      </w:r>
    </w:p>
    <w:p w:rsidR="000559BD" w:rsidRPr="004B74D7" w:rsidRDefault="000559BD" w:rsidP="000559B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 xml:space="preserve">Materi-materi yang diajarkan disiklus I </w:t>
      </w:r>
      <w:r>
        <w:rPr>
          <w:rFonts w:ascii="Times New Roman" w:hAnsi="Times New Roman" w:cs="Times New Roman"/>
          <w:sz w:val="24"/>
          <w:szCs w:val="24"/>
        </w:rPr>
        <w:t xml:space="preserve">diantaranya </w:t>
      </w:r>
      <w:r w:rsidRPr="004B74D7">
        <w:rPr>
          <w:rFonts w:ascii="Times New Roman" w:hAnsi="Times New Roman" w:cs="Times New Roman"/>
          <w:sz w:val="24"/>
          <w:szCs w:val="24"/>
        </w:rPr>
        <w:t xml:space="preserve">menyebutkan </w:t>
      </w:r>
      <w:r>
        <w:rPr>
          <w:rFonts w:ascii="Times New Roman" w:hAnsi="Times New Roman" w:cs="Times New Roman"/>
          <w:sz w:val="24"/>
          <w:szCs w:val="24"/>
        </w:rPr>
        <w:t xml:space="preserve">ciri-ciri hewan yang diketahui siswa, mengaitkanya dengan konsep pecahan dan mnyebutkan bagian luar dari burung melalui gambar. Sedangkan materi yang diajarkan disiklus II diantaranya mengamati </w:t>
      </w:r>
      <w:r w:rsidRPr="004B74D7">
        <w:rPr>
          <w:rFonts w:ascii="Times New Roman" w:hAnsi="Times New Roman" w:cs="Times New Roman"/>
          <w:sz w:val="24"/>
          <w:szCs w:val="24"/>
        </w:rPr>
        <w:t>bagian luar dari burung</w:t>
      </w:r>
      <w:r>
        <w:rPr>
          <w:rFonts w:ascii="Times New Roman" w:hAnsi="Times New Roman" w:cs="Times New Roman"/>
          <w:sz w:val="24"/>
          <w:szCs w:val="24"/>
        </w:rPr>
        <w:t xml:space="preserve"> beserta f</w:t>
      </w:r>
      <w:r w:rsidRPr="004B74D7">
        <w:rPr>
          <w:rFonts w:ascii="Times New Roman" w:hAnsi="Times New Roman" w:cs="Times New Roman"/>
          <w:sz w:val="24"/>
          <w:szCs w:val="24"/>
        </w:rPr>
        <w:t>ungsi bagian luar dari burung</w:t>
      </w:r>
      <w:r>
        <w:rPr>
          <w:rFonts w:ascii="Times New Roman" w:hAnsi="Times New Roman" w:cs="Times New Roman"/>
          <w:sz w:val="24"/>
          <w:szCs w:val="24"/>
        </w:rPr>
        <w:t xml:space="preserve"> secara langsung dan</w:t>
      </w:r>
      <w:r w:rsidRPr="004B74D7">
        <w:rPr>
          <w:rFonts w:ascii="Times New Roman" w:hAnsi="Times New Roman" w:cs="Times New Roman"/>
          <w:sz w:val="24"/>
          <w:szCs w:val="24"/>
        </w:rPr>
        <w:t xml:space="preserve"> </w:t>
      </w:r>
      <w:r>
        <w:rPr>
          <w:rFonts w:ascii="Times New Roman" w:hAnsi="Times New Roman" w:cs="Times New Roman"/>
          <w:sz w:val="24"/>
          <w:szCs w:val="24"/>
        </w:rPr>
        <w:t>m</w:t>
      </w:r>
      <w:r w:rsidRPr="004B74D7">
        <w:rPr>
          <w:rFonts w:ascii="Times New Roman" w:hAnsi="Times New Roman" w:cs="Times New Roman"/>
          <w:sz w:val="24"/>
          <w:szCs w:val="24"/>
        </w:rPr>
        <w:t xml:space="preserve">embuatan kolase yang unik dan kreatif. Keseluruhan tersebut diajarkan tidak hanya teori melainkan diperbanyak </w:t>
      </w:r>
      <w:r w:rsidRPr="004B74D7">
        <w:rPr>
          <w:rFonts w:ascii="Times New Roman" w:hAnsi="Times New Roman" w:cs="Times New Roman"/>
          <w:sz w:val="24"/>
          <w:szCs w:val="24"/>
        </w:rPr>
        <w:lastRenderedPageBreak/>
        <w:t xml:space="preserve">melakukan pengamatan langsung pada objek yang akan diamati oleh siswa itu sendiri.        </w:t>
      </w:r>
    </w:p>
    <w:p w:rsidR="000559BD" w:rsidRPr="004B74D7" w:rsidRDefault="00BA0E35" w:rsidP="000559BD">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rect id="_x0000_s1051" style="position:absolute;left:0;text-align:left;margin-left:0;margin-top:3.75pt;width:178.75pt;height:68.45pt;z-index:251689984" fillcolor="#c6d9f1 [671]">
            <v:textbox style="mso-next-textbox:#_x0000_s1051">
              <w:txbxContent>
                <w:p w:rsidR="00772607" w:rsidRPr="00193439" w:rsidRDefault="00772607" w:rsidP="000559BD">
                  <w:pPr>
                    <w:spacing w:after="0"/>
                    <w:jc w:val="center"/>
                    <w:rPr>
                      <w:rFonts w:ascii="Times New Roman" w:hAnsi="Times New Roman" w:cs="Times New Roman"/>
                      <w:b/>
                    </w:rPr>
                  </w:pPr>
                  <w:r w:rsidRPr="00193439">
                    <w:rPr>
                      <w:rFonts w:ascii="Times New Roman" w:hAnsi="Times New Roman" w:cs="Times New Roman"/>
                      <w:b/>
                    </w:rPr>
                    <w:t>SBdP</w:t>
                  </w:r>
                </w:p>
                <w:p w:rsidR="00772607" w:rsidRPr="00193439" w:rsidRDefault="00772607" w:rsidP="000559BD">
                  <w:pPr>
                    <w:spacing w:after="0"/>
                    <w:rPr>
                      <w:rFonts w:ascii="Times New Roman" w:hAnsi="Times New Roman" w:cs="Times New Roman"/>
                      <w:b/>
                    </w:rPr>
                  </w:pPr>
                  <w:r w:rsidRPr="00193439">
                    <w:rPr>
                      <w:rFonts w:ascii="Times New Roman" w:hAnsi="Times New Roman" w:cs="Times New Roman"/>
                      <w:b/>
                    </w:rPr>
                    <w:t>Kompetensi Dasar</w:t>
                  </w:r>
                </w:p>
                <w:p w:rsidR="00772607" w:rsidRPr="00193439" w:rsidRDefault="00772607" w:rsidP="000559BD">
                  <w:pPr>
                    <w:spacing w:after="0"/>
                    <w:rPr>
                      <w:rFonts w:ascii="Times New Roman" w:hAnsi="Times New Roman" w:cs="Times New Roman"/>
                    </w:rPr>
                  </w:pPr>
                  <w:r w:rsidRPr="00193439">
                    <w:rPr>
                      <w:rFonts w:ascii="Times New Roman" w:hAnsi="Times New Roman" w:cs="Times New Roman"/>
                    </w:rPr>
                    <w:t>4.2 Membuat karya seni kolase dengan berbagai bahan.</w:t>
                  </w:r>
                </w:p>
              </w:txbxContent>
            </v:textbox>
          </v:rect>
        </w:pict>
      </w:r>
      <w:r>
        <w:rPr>
          <w:rFonts w:ascii="Times New Roman" w:hAnsi="Times New Roman" w:cs="Times New Roman"/>
          <w:noProof/>
          <w:sz w:val="24"/>
          <w:szCs w:val="24"/>
          <w:lang w:eastAsia="id-ID"/>
        </w:rPr>
        <w:pict>
          <v:rect id="_x0000_s1052" style="position:absolute;left:0;text-align:left;margin-left:199.9pt;margin-top:3.75pt;width:196.5pt;height:68.45pt;z-index:251691008" fillcolor="#f2dbdb [661]">
            <v:textbox style="mso-next-textbox:#_x0000_s1052">
              <w:txbxContent>
                <w:p w:rsidR="00772607" w:rsidRPr="00193439" w:rsidRDefault="00772607" w:rsidP="000559BD">
                  <w:pPr>
                    <w:spacing w:after="0"/>
                    <w:jc w:val="center"/>
                    <w:rPr>
                      <w:rFonts w:ascii="Times New Roman" w:hAnsi="Times New Roman" w:cs="Times New Roman"/>
                      <w:b/>
                    </w:rPr>
                  </w:pPr>
                  <w:r w:rsidRPr="00193439">
                    <w:rPr>
                      <w:rFonts w:ascii="Times New Roman" w:hAnsi="Times New Roman" w:cs="Times New Roman"/>
                      <w:b/>
                    </w:rPr>
                    <w:t>IPA</w:t>
                  </w:r>
                </w:p>
                <w:p w:rsidR="00772607" w:rsidRPr="00193439" w:rsidRDefault="00772607" w:rsidP="000559BD">
                  <w:pPr>
                    <w:spacing w:after="0"/>
                    <w:rPr>
                      <w:rFonts w:ascii="Times New Roman" w:hAnsi="Times New Roman" w:cs="Times New Roman"/>
                      <w:b/>
                    </w:rPr>
                  </w:pPr>
                  <w:r w:rsidRPr="00193439">
                    <w:rPr>
                      <w:rFonts w:ascii="Times New Roman" w:hAnsi="Times New Roman" w:cs="Times New Roman"/>
                      <w:b/>
                    </w:rPr>
                    <w:t>Kompetensi Dasar</w:t>
                  </w:r>
                </w:p>
                <w:p w:rsidR="00772607" w:rsidRPr="00193439" w:rsidRDefault="00772607" w:rsidP="000559BD">
                  <w:pPr>
                    <w:spacing w:after="0"/>
                    <w:rPr>
                      <w:rFonts w:ascii="Times New Roman" w:hAnsi="Times New Roman" w:cs="Times New Roman"/>
                    </w:rPr>
                  </w:pPr>
                  <w:r w:rsidRPr="00193439">
                    <w:rPr>
                      <w:rFonts w:ascii="Times New Roman" w:hAnsi="Times New Roman" w:cs="Times New Roman"/>
                    </w:rPr>
                    <w:t>3.1 Menjelaskan bentuk luar luar tubuh hewan dan tumbuhan dan fungsinya.</w:t>
                  </w:r>
                </w:p>
              </w:txbxContent>
            </v:textbox>
          </v:rect>
        </w:pict>
      </w:r>
    </w:p>
    <w:p w:rsidR="000559BD" w:rsidRPr="004B74D7" w:rsidRDefault="000559BD" w:rsidP="000559BD">
      <w:pPr>
        <w:spacing w:after="0" w:line="480" w:lineRule="auto"/>
        <w:jc w:val="center"/>
        <w:rPr>
          <w:rFonts w:ascii="Times New Roman" w:hAnsi="Times New Roman" w:cs="Times New Roman"/>
          <w:sz w:val="24"/>
          <w:szCs w:val="24"/>
        </w:rPr>
      </w:pPr>
    </w:p>
    <w:p w:rsidR="000559BD" w:rsidRPr="004B74D7" w:rsidRDefault="00BA0E35" w:rsidP="000559BD">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7" type="#_x0000_t34" style="position:absolute;left:0;text-align:left;margin-left:275.6pt;margin-top:17pt;width:78.6pt;height:62.5pt;flip:y;z-index:251696128" o:connectortype="elbow" adj="13108,122170,-108275"/>
        </w:pict>
      </w:r>
      <w:r>
        <w:rPr>
          <w:rFonts w:ascii="Times New Roman" w:hAnsi="Times New Roman" w:cs="Times New Roman"/>
          <w:noProof/>
          <w:sz w:val="24"/>
          <w:szCs w:val="24"/>
          <w:lang w:eastAsia="id-ID"/>
        </w:rPr>
        <w:pict>
          <v:shape id="_x0000_s1055" type="#_x0000_t34" style="position:absolute;left:0;text-align:left;margin-left:52.75pt;margin-top:17pt;width:75.15pt;height:62.5pt;z-index:251694080" o:connectortype="elbow" adj="4297,-164609,-47756"/>
        </w:pict>
      </w:r>
    </w:p>
    <w:p w:rsidR="000559BD" w:rsidRPr="004B74D7" w:rsidRDefault="00BA0E35" w:rsidP="000559BD">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rect id="_x0000_s1053" style="position:absolute;left:0;text-align:left;margin-left:127.9pt;margin-top:20.05pt;width:147.7pt;height:61.25pt;z-index:251692032" fillcolor="#92d050">
            <v:textbox>
              <w:txbxContent>
                <w:p w:rsidR="00772607" w:rsidRPr="007F63ED" w:rsidRDefault="00772607" w:rsidP="000559BD">
                  <w:pPr>
                    <w:spacing w:after="0"/>
                    <w:jc w:val="center"/>
                    <w:rPr>
                      <w:rFonts w:ascii="Times New Roman" w:hAnsi="Times New Roman" w:cs="Times New Roman"/>
                      <w:b/>
                      <w:sz w:val="24"/>
                      <w:szCs w:val="24"/>
                    </w:rPr>
                  </w:pPr>
                  <w:r w:rsidRPr="007F63ED">
                    <w:rPr>
                      <w:rFonts w:ascii="Times New Roman" w:hAnsi="Times New Roman" w:cs="Times New Roman"/>
                      <w:b/>
                      <w:sz w:val="24"/>
                      <w:szCs w:val="24"/>
                    </w:rPr>
                    <w:t xml:space="preserve">Pembelajaran 1 </w:t>
                  </w:r>
                </w:p>
                <w:p w:rsidR="00772607" w:rsidRPr="007F63ED" w:rsidRDefault="00772607" w:rsidP="000559BD">
                  <w:pPr>
                    <w:spacing w:after="0"/>
                    <w:jc w:val="center"/>
                    <w:rPr>
                      <w:rFonts w:ascii="Times New Roman" w:hAnsi="Times New Roman" w:cs="Times New Roman"/>
                      <w:sz w:val="24"/>
                      <w:szCs w:val="24"/>
                    </w:rPr>
                  </w:pPr>
                  <w:r w:rsidRPr="007F63ED">
                    <w:rPr>
                      <w:rFonts w:ascii="Times New Roman" w:hAnsi="Times New Roman" w:cs="Times New Roman"/>
                      <w:sz w:val="24"/>
                      <w:szCs w:val="24"/>
                    </w:rPr>
                    <w:t xml:space="preserve">Hewan dan </w:t>
                  </w:r>
                  <w:r>
                    <w:rPr>
                      <w:rFonts w:ascii="Times New Roman" w:hAnsi="Times New Roman" w:cs="Times New Roman"/>
                      <w:sz w:val="24"/>
                      <w:szCs w:val="24"/>
                    </w:rPr>
                    <w:t>T</w:t>
                  </w:r>
                  <w:r w:rsidRPr="007F63ED">
                    <w:rPr>
                      <w:rFonts w:ascii="Times New Roman" w:hAnsi="Times New Roman" w:cs="Times New Roman"/>
                      <w:sz w:val="24"/>
                      <w:szCs w:val="24"/>
                    </w:rPr>
                    <w:t xml:space="preserve">umbuhan </w:t>
                  </w:r>
                  <w:r>
                    <w:rPr>
                      <w:rFonts w:ascii="Times New Roman" w:hAnsi="Times New Roman" w:cs="Times New Roman"/>
                      <w:sz w:val="24"/>
                      <w:szCs w:val="24"/>
                    </w:rPr>
                    <w:t>D</w:t>
                  </w:r>
                  <w:r w:rsidRPr="007F63ED">
                    <w:rPr>
                      <w:rFonts w:ascii="Times New Roman" w:hAnsi="Times New Roman" w:cs="Times New Roman"/>
                      <w:sz w:val="24"/>
                      <w:szCs w:val="24"/>
                    </w:rPr>
                    <w:t xml:space="preserve">i </w:t>
                  </w:r>
                  <w:r>
                    <w:rPr>
                      <w:rFonts w:ascii="Times New Roman" w:hAnsi="Times New Roman" w:cs="Times New Roman"/>
                      <w:sz w:val="24"/>
                      <w:szCs w:val="24"/>
                    </w:rPr>
                    <w:t>L</w:t>
                  </w:r>
                  <w:r w:rsidRPr="007F63ED">
                    <w:rPr>
                      <w:rFonts w:ascii="Times New Roman" w:hAnsi="Times New Roman" w:cs="Times New Roman"/>
                      <w:sz w:val="24"/>
                      <w:szCs w:val="24"/>
                    </w:rPr>
                    <w:t xml:space="preserve">ingkungan </w:t>
                  </w:r>
                  <w:r>
                    <w:rPr>
                      <w:rFonts w:ascii="Times New Roman" w:hAnsi="Times New Roman" w:cs="Times New Roman"/>
                      <w:sz w:val="24"/>
                      <w:szCs w:val="24"/>
                    </w:rPr>
                    <w:t>R</w:t>
                  </w:r>
                  <w:r w:rsidRPr="007F63ED">
                    <w:rPr>
                      <w:rFonts w:ascii="Times New Roman" w:hAnsi="Times New Roman" w:cs="Times New Roman"/>
                      <w:sz w:val="24"/>
                      <w:szCs w:val="24"/>
                    </w:rPr>
                    <w:t>umahku</w:t>
                  </w:r>
                </w:p>
              </w:txbxContent>
            </v:textbox>
          </v:rect>
        </w:pict>
      </w:r>
    </w:p>
    <w:p w:rsidR="000559BD" w:rsidRPr="004B74D7" w:rsidRDefault="000559BD" w:rsidP="000559BD">
      <w:pPr>
        <w:spacing w:after="0" w:line="480" w:lineRule="auto"/>
        <w:jc w:val="center"/>
        <w:rPr>
          <w:rFonts w:ascii="Times New Roman" w:hAnsi="Times New Roman" w:cs="Times New Roman"/>
          <w:sz w:val="24"/>
          <w:szCs w:val="24"/>
        </w:rPr>
      </w:pPr>
    </w:p>
    <w:p w:rsidR="000559BD" w:rsidRPr="004B74D7" w:rsidRDefault="00BA0E35" w:rsidP="000559BD">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shape id="_x0000_s1056" type="#_x0000_t32" style="position:absolute;left:0;text-align:left;margin-left:199.9pt;margin-top:26.1pt;width:0;height:38.1pt;z-index:251695104" o:connectortype="straight"/>
        </w:pict>
      </w:r>
    </w:p>
    <w:p w:rsidR="000559BD" w:rsidRPr="004B74D7" w:rsidRDefault="000559BD" w:rsidP="000559BD">
      <w:pPr>
        <w:spacing w:after="0" w:line="480" w:lineRule="auto"/>
        <w:jc w:val="center"/>
        <w:rPr>
          <w:rFonts w:ascii="Times New Roman" w:hAnsi="Times New Roman" w:cs="Times New Roman"/>
          <w:sz w:val="24"/>
          <w:szCs w:val="24"/>
        </w:rPr>
      </w:pPr>
    </w:p>
    <w:p w:rsidR="000559BD" w:rsidRPr="004B74D7" w:rsidRDefault="00BA0E35" w:rsidP="000559BD">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rect id="_x0000_s1054" style="position:absolute;left:0;text-align:left;margin-left:43pt;margin-top:9pt;width:323.6pt;height:66.15pt;z-index:251693056" fillcolor="#ccc0d9 [1303]">
            <v:textbox style="mso-next-textbox:#_x0000_s1054">
              <w:txbxContent>
                <w:p w:rsidR="00772607" w:rsidRPr="00193439" w:rsidRDefault="00772607" w:rsidP="000559BD">
                  <w:pPr>
                    <w:spacing w:after="0"/>
                    <w:jc w:val="center"/>
                    <w:rPr>
                      <w:rFonts w:ascii="Times New Roman" w:hAnsi="Times New Roman" w:cs="Times New Roman"/>
                      <w:b/>
                    </w:rPr>
                  </w:pPr>
                  <w:r w:rsidRPr="00193439">
                    <w:rPr>
                      <w:rFonts w:ascii="Times New Roman" w:hAnsi="Times New Roman" w:cs="Times New Roman"/>
                      <w:b/>
                    </w:rPr>
                    <w:t>Matematika</w:t>
                  </w:r>
                </w:p>
                <w:p w:rsidR="00772607" w:rsidRPr="00193439" w:rsidRDefault="00772607" w:rsidP="000559BD">
                  <w:pPr>
                    <w:spacing w:after="0"/>
                    <w:rPr>
                      <w:rFonts w:ascii="Times New Roman" w:hAnsi="Times New Roman" w:cs="Times New Roman"/>
                      <w:b/>
                    </w:rPr>
                  </w:pPr>
                  <w:r w:rsidRPr="00193439">
                    <w:rPr>
                      <w:rFonts w:ascii="Times New Roman" w:hAnsi="Times New Roman" w:cs="Times New Roman"/>
                      <w:b/>
                    </w:rPr>
                    <w:t>Kompetensi Dasar</w:t>
                  </w:r>
                </w:p>
                <w:p w:rsidR="00772607" w:rsidRPr="00193439" w:rsidRDefault="00772607" w:rsidP="000559BD">
                  <w:pPr>
                    <w:spacing w:after="0"/>
                    <w:rPr>
                      <w:rFonts w:ascii="Times New Roman" w:hAnsi="Times New Roman" w:cs="Times New Roman"/>
                    </w:rPr>
                  </w:pPr>
                  <w:r w:rsidRPr="00193439">
                    <w:rPr>
                      <w:rFonts w:ascii="Times New Roman" w:hAnsi="Times New Roman" w:cs="Times New Roman"/>
                    </w:rPr>
                    <w:t>3.1 Mengenal konsep pecahan senilai  dan melakukan operasi hitung pecahan menggunakan benda kongkret/gambar.</w:t>
                  </w:r>
                </w:p>
              </w:txbxContent>
            </v:textbox>
          </v:rect>
        </w:pict>
      </w:r>
    </w:p>
    <w:p w:rsidR="000559BD" w:rsidRPr="004B74D7" w:rsidRDefault="000559BD" w:rsidP="000559BD">
      <w:pPr>
        <w:spacing w:after="0" w:line="480" w:lineRule="auto"/>
        <w:jc w:val="center"/>
        <w:rPr>
          <w:rFonts w:ascii="Times New Roman" w:hAnsi="Times New Roman" w:cs="Times New Roman"/>
          <w:sz w:val="24"/>
          <w:szCs w:val="24"/>
        </w:rPr>
      </w:pPr>
    </w:p>
    <w:p w:rsidR="000559BD" w:rsidRPr="004B74D7" w:rsidRDefault="000559BD" w:rsidP="000559BD">
      <w:pPr>
        <w:spacing w:after="0" w:line="480" w:lineRule="auto"/>
        <w:jc w:val="center"/>
        <w:rPr>
          <w:rFonts w:ascii="Times New Roman" w:hAnsi="Times New Roman" w:cs="Times New Roman"/>
          <w:sz w:val="24"/>
          <w:szCs w:val="24"/>
        </w:rPr>
      </w:pPr>
    </w:p>
    <w:p w:rsidR="00193439" w:rsidRDefault="00193439" w:rsidP="00193439">
      <w:pPr>
        <w:spacing w:after="0" w:line="240" w:lineRule="auto"/>
        <w:ind w:left="720"/>
        <w:jc w:val="both"/>
        <w:rPr>
          <w:rFonts w:ascii="Times New Roman" w:hAnsi="Times New Roman" w:cs="Times New Roman"/>
          <w:b/>
          <w:sz w:val="24"/>
          <w:szCs w:val="24"/>
        </w:rPr>
      </w:pPr>
    </w:p>
    <w:p w:rsidR="003254DE" w:rsidRPr="003254DE" w:rsidRDefault="003254DE" w:rsidP="003254DE">
      <w:pPr>
        <w:spacing w:after="0" w:line="240" w:lineRule="auto"/>
        <w:jc w:val="center"/>
        <w:rPr>
          <w:rFonts w:ascii="Times New Roman" w:hAnsi="Times New Roman" w:cs="Times New Roman"/>
          <w:b/>
          <w:sz w:val="24"/>
          <w:szCs w:val="24"/>
        </w:rPr>
      </w:pPr>
      <w:r w:rsidRPr="003254DE">
        <w:rPr>
          <w:rFonts w:ascii="Times New Roman" w:hAnsi="Times New Roman" w:cs="Times New Roman"/>
          <w:b/>
          <w:sz w:val="24"/>
          <w:szCs w:val="24"/>
        </w:rPr>
        <w:t>Gambar 2.3</w:t>
      </w:r>
    </w:p>
    <w:p w:rsidR="003254DE" w:rsidRPr="003254DE" w:rsidRDefault="003254DE" w:rsidP="003254DE">
      <w:pPr>
        <w:spacing w:after="0" w:line="480" w:lineRule="auto"/>
        <w:jc w:val="center"/>
        <w:rPr>
          <w:rFonts w:ascii="Times New Roman" w:hAnsi="Times New Roman" w:cs="Times New Roman"/>
          <w:b/>
          <w:sz w:val="24"/>
          <w:szCs w:val="24"/>
        </w:rPr>
      </w:pPr>
      <w:r w:rsidRPr="003254DE">
        <w:rPr>
          <w:rFonts w:ascii="Times New Roman" w:hAnsi="Times New Roman" w:cs="Times New Roman"/>
          <w:b/>
          <w:sz w:val="24"/>
          <w:szCs w:val="24"/>
        </w:rPr>
        <w:t xml:space="preserve">Jaringan Kompetensi Dasar </w:t>
      </w:r>
    </w:p>
    <w:p w:rsidR="00DF30E5" w:rsidRDefault="002C5B20" w:rsidP="00B61207">
      <w:pPr>
        <w:pStyle w:val="ListParagraph"/>
        <w:numPr>
          <w:ilvl w:val="0"/>
          <w:numId w:val="15"/>
        </w:numPr>
        <w:spacing w:after="0" w:line="480" w:lineRule="auto"/>
        <w:ind w:left="363"/>
        <w:jc w:val="both"/>
        <w:rPr>
          <w:rFonts w:ascii="Times New Roman" w:hAnsi="Times New Roman" w:cs="Times New Roman"/>
          <w:b/>
          <w:sz w:val="24"/>
          <w:szCs w:val="24"/>
        </w:rPr>
      </w:pPr>
      <w:r>
        <w:rPr>
          <w:rFonts w:ascii="Times New Roman" w:hAnsi="Times New Roman" w:cs="Times New Roman"/>
          <w:b/>
          <w:sz w:val="24"/>
          <w:szCs w:val="24"/>
        </w:rPr>
        <w:t>Abstrak dan Konkret Materi</w:t>
      </w:r>
    </w:p>
    <w:p w:rsidR="00193439" w:rsidRPr="004B74D7" w:rsidRDefault="00193439" w:rsidP="0019343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Sifat materi termasuk konkret jika materi yang dipelajari dapat ditangkap oleh indera secara langsung tanpa alat bantu, sedangkan materi yang termasuk abstrak yaitu materi yang tidak dapat diamati atau ditangkap oleh indera secara langsung dan harus dibantu oleh media/alat peraga.</w:t>
      </w:r>
    </w:p>
    <w:p w:rsidR="00193439" w:rsidRPr="004B74D7" w:rsidRDefault="00193439" w:rsidP="00193439">
      <w:pPr>
        <w:spacing w:after="0" w:line="480" w:lineRule="auto"/>
        <w:jc w:val="both"/>
        <w:rPr>
          <w:rFonts w:ascii="Times New Roman" w:hAnsi="Times New Roman" w:cs="Times New Roman"/>
          <w:sz w:val="24"/>
          <w:szCs w:val="24"/>
        </w:rPr>
      </w:pPr>
      <w:r w:rsidRPr="004B74D7">
        <w:rPr>
          <w:rFonts w:ascii="Times New Roman" w:hAnsi="Times New Roman" w:cs="Times New Roman"/>
          <w:sz w:val="24"/>
          <w:szCs w:val="24"/>
        </w:rPr>
        <w:t xml:space="preserve">      Pada subtema hewan dan tumbuhna di</w:t>
      </w:r>
      <w:r>
        <w:rPr>
          <w:rFonts w:ascii="Times New Roman" w:hAnsi="Times New Roman" w:cs="Times New Roman"/>
          <w:sz w:val="24"/>
          <w:szCs w:val="24"/>
        </w:rPr>
        <w:t xml:space="preserve"> lingkungan</w:t>
      </w:r>
      <w:r w:rsidRPr="004B74D7">
        <w:rPr>
          <w:rFonts w:ascii="Times New Roman" w:hAnsi="Times New Roman" w:cs="Times New Roman"/>
          <w:sz w:val="24"/>
          <w:szCs w:val="24"/>
        </w:rPr>
        <w:t xml:space="preserve"> rumahku materi yang bersifat kongkrit seperti contoh hewan dan tumbuhan yang ada disekitar kita. Materi tersebut dikatakan konkret karena contoh hewannya bisa ditemukan siswa pada kehidupan sehari-hari. Sedangkan materi yang abstrak yaitu memahami hak </w:t>
      </w:r>
      <w:r w:rsidRPr="004B74D7">
        <w:rPr>
          <w:rFonts w:ascii="Times New Roman" w:hAnsi="Times New Roman" w:cs="Times New Roman"/>
          <w:sz w:val="24"/>
          <w:szCs w:val="24"/>
        </w:rPr>
        <w:lastRenderedPageBreak/>
        <w:t>dan kewajiban</w:t>
      </w:r>
      <w:r>
        <w:rPr>
          <w:rFonts w:ascii="Times New Roman" w:hAnsi="Times New Roman" w:cs="Times New Roman"/>
          <w:sz w:val="24"/>
          <w:szCs w:val="24"/>
        </w:rPr>
        <w:t xml:space="preserve"> dan membuat karya seni kolse</w:t>
      </w:r>
      <w:r w:rsidRPr="004B74D7">
        <w:rPr>
          <w:rFonts w:ascii="Times New Roman" w:hAnsi="Times New Roman" w:cs="Times New Roman"/>
          <w:sz w:val="24"/>
          <w:szCs w:val="24"/>
        </w:rPr>
        <w:t xml:space="preserve">. Materi tersebut dikatakan abstrak karena siswa tidak dapat mengamati/ melihat secara langsung, jadi guru harus menggunakan media/ alat peraga dalam penyampaian materi tersebut agar siswa dapat dengan mudah memahami materi tersebut.     </w:t>
      </w:r>
    </w:p>
    <w:p w:rsidR="002C5B20" w:rsidRDefault="002C5B20" w:rsidP="00B61207">
      <w:pPr>
        <w:pStyle w:val="ListParagraph"/>
        <w:numPr>
          <w:ilvl w:val="0"/>
          <w:numId w:val="15"/>
        </w:numPr>
        <w:spacing w:after="0" w:line="480" w:lineRule="auto"/>
        <w:ind w:left="363"/>
        <w:jc w:val="both"/>
        <w:rPr>
          <w:rFonts w:ascii="Times New Roman" w:hAnsi="Times New Roman" w:cs="Times New Roman"/>
          <w:b/>
          <w:sz w:val="24"/>
          <w:szCs w:val="24"/>
        </w:rPr>
      </w:pPr>
      <w:r>
        <w:rPr>
          <w:rFonts w:ascii="Times New Roman" w:hAnsi="Times New Roman" w:cs="Times New Roman"/>
          <w:b/>
          <w:sz w:val="24"/>
          <w:szCs w:val="24"/>
        </w:rPr>
        <w:t>Perubahan Prilaku Hasil Belajar</w:t>
      </w:r>
    </w:p>
    <w:p w:rsidR="00193439" w:rsidRDefault="00C92C69" w:rsidP="0019343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3439" w:rsidRPr="004B74D7">
        <w:rPr>
          <w:rFonts w:ascii="Times New Roman" w:hAnsi="Times New Roman" w:cs="Times New Roman"/>
          <w:sz w:val="24"/>
          <w:szCs w:val="24"/>
        </w:rPr>
        <w:t>Menurut Purwanto (2005: 147) menyatakan bahwa</w:t>
      </w:r>
      <w:r w:rsidR="00193439">
        <w:rPr>
          <w:rFonts w:ascii="Times New Roman" w:hAnsi="Times New Roman" w:cs="Times New Roman"/>
          <w:sz w:val="24"/>
          <w:szCs w:val="24"/>
        </w:rPr>
        <w:t xml:space="preserve"> </w:t>
      </w:r>
      <w:r w:rsidR="00193439" w:rsidRPr="004B74D7">
        <w:rPr>
          <w:rFonts w:ascii="Times New Roman" w:hAnsi="Times New Roman" w:cs="Times New Roman"/>
          <w:sz w:val="24"/>
          <w:szCs w:val="24"/>
        </w:rPr>
        <w:t>hasil belajar merupakan perubahan perilaku siswa akibat belajar. Perubahan ini diupayakan dalam proses belajar mengajar untuk mencapai tujuan pendidikan. Perubahan perilaku individu akibat proses belajar tidaklah tunggal. Setiap proses belajar mempengaruhi perubahanperilaku pada domain tertentu pada diri siswa, tergantung perubahan yang diinginkan terjadi sesuai dengan tujuan pendidikan.</w:t>
      </w:r>
    </w:p>
    <w:p w:rsidR="00193439" w:rsidRDefault="00193439" w:rsidP="0019343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 xml:space="preserve">Menurut Winkel (1996) dalam </w:t>
      </w:r>
      <w:r w:rsidR="00B45A59">
        <w:rPr>
          <w:rFonts w:ascii="Times New Roman" w:hAnsi="Times New Roman" w:cs="Times New Roman"/>
          <w:sz w:val="24"/>
          <w:szCs w:val="24"/>
        </w:rPr>
        <w:t>(</w:t>
      </w:r>
      <w:r w:rsidRPr="004B74D7">
        <w:rPr>
          <w:rFonts w:ascii="Times New Roman" w:hAnsi="Times New Roman" w:cs="Times New Roman"/>
          <w:sz w:val="24"/>
          <w:szCs w:val="24"/>
        </w:rPr>
        <w:t>Purwanto</w:t>
      </w:r>
      <w:r w:rsidR="00B45A59">
        <w:rPr>
          <w:rFonts w:ascii="Times New Roman" w:hAnsi="Times New Roman" w:cs="Times New Roman"/>
          <w:sz w:val="24"/>
          <w:szCs w:val="24"/>
        </w:rPr>
        <w:t xml:space="preserve">, </w:t>
      </w:r>
      <w:r w:rsidRPr="004B74D7">
        <w:rPr>
          <w:rFonts w:ascii="Times New Roman" w:hAnsi="Times New Roman" w:cs="Times New Roman"/>
          <w:sz w:val="24"/>
          <w:szCs w:val="24"/>
        </w:rPr>
        <w:t>2005: 155) menyatakan bahwa:</w:t>
      </w:r>
      <w:r>
        <w:rPr>
          <w:rFonts w:ascii="Times New Roman" w:hAnsi="Times New Roman" w:cs="Times New Roman"/>
          <w:sz w:val="24"/>
          <w:szCs w:val="24"/>
        </w:rPr>
        <w:t xml:space="preserve"> </w:t>
      </w:r>
      <w:r w:rsidRPr="004B74D7">
        <w:rPr>
          <w:rFonts w:ascii="Times New Roman" w:hAnsi="Times New Roman" w:cs="Times New Roman"/>
          <w:sz w:val="24"/>
          <w:szCs w:val="24"/>
        </w:rPr>
        <w:t>“</w:t>
      </w:r>
      <w:r>
        <w:rPr>
          <w:rFonts w:ascii="Times New Roman" w:hAnsi="Times New Roman" w:cs="Times New Roman"/>
          <w:sz w:val="24"/>
          <w:szCs w:val="24"/>
        </w:rPr>
        <w:t>H</w:t>
      </w:r>
      <w:r w:rsidRPr="004B74D7">
        <w:rPr>
          <w:rFonts w:ascii="Times New Roman" w:hAnsi="Times New Roman" w:cs="Times New Roman"/>
          <w:sz w:val="24"/>
          <w:szCs w:val="24"/>
        </w:rPr>
        <w:t xml:space="preserve">asil </w:t>
      </w:r>
      <w:r>
        <w:rPr>
          <w:rFonts w:ascii="Times New Roman" w:hAnsi="Times New Roman" w:cs="Times New Roman"/>
          <w:sz w:val="24"/>
          <w:szCs w:val="24"/>
        </w:rPr>
        <w:t>B</w:t>
      </w:r>
      <w:r w:rsidRPr="004B74D7">
        <w:rPr>
          <w:rFonts w:ascii="Times New Roman" w:hAnsi="Times New Roman" w:cs="Times New Roman"/>
          <w:sz w:val="24"/>
          <w:szCs w:val="24"/>
        </w:rPr>
        <w:t>elajar adalah perubahan yang mengakibatkan manusia berubah dalam sikap dan tingkah lakunya. Aspek perubah</w:t>
      </w:r>
      <w:r>
        <w:rPr>
          <w:rFonts w:ascii="Times New Roman" w:hAnsi="Times New Roman" w:cs="Times New Roman"/>
          <w:sz w:val="24"/>
          <w:szCs w:val="24"/>
        </w:rPr>
        <w:t>a</w:t>
      </w:r>
      <w:r w:rsidRPr="004B74D7">
        <w:rPr>
          <w:rFonts w:ascii="Times New Roman" w:hAnsi="Times New Roman" w:cs="Times New Roman"/>
          <w:sz w:val="24"/>
          <w:szCs w:val="24"/>
        </w:rPr>
        <w:t>n itu mengacu kepada taksonomi Bloom, Simpson dan Harrow mencakup aspek kognitif, afektif dan psikomotorik”.</w:t>
      </w:r>
    </w:p>
    <w:p w:rsidR="00C92C69" w:rsidRDefault="00193439" w:rsidP="00193439">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 xml:space="preserve">Menurut Bloom (1956) dalam </w:t>
      </w:r>
      <w:r w:rsidR="002056AE">
        <w:rPr>
          <w:rFonts w:ascii="Times New Roman" w:hAnsi="Times New Roman" w:cs="Times New Roman"/>
          <w:sz w:val="24"/>
          <w:szCs w:val="24"/>
        </w:rPr>
        <w:t>(</w:t>
      </w:r>
      <w:r w:rsidRPr="004B74D7">
        <w:rPr>
          <w:rFonts w:ascii="Times New Roman" w:hAnsi="Times New Roman" w:cs="Times New Roman"/>
          <w:sz w:val="24"/>
          <w:szCs w:val="24"/>
        </w:rPr>
        <w:t>Arikunto</w:t>
      </w:r>
      <w:r w:rsidR="002056AE">
        <w:rPr>
          <w:rFonts w:ascii="Times New Roman" w:hAnsi="Times New Roman" w:cs="Times New Roman"/>
          <w:sz w:val="24"/>
          <w:szCs w:val="24"/>
        </w:rPr>
        <w:t xml:space="preserve">, </w:t>
      </w:r>
      <w:r w:rsidRPr="004B74D7">
        <w:rPr>
          <w:rFonts w:ascii="Times New Roman" w:hAnsi="Times New Roman" w:cs="Times New Roman"/>
          <w:sz w:val="24"/>
          <w:szCs w:val="24"/>
        </w:rPr>
        <w:t xml:space="preserve">2008: 117) ada 3 ranah yang selanjutnya disebut taksonomi antara lain: </w:t>
      </w:r>
      <w:r>
        <w:rPr>
          <w:rFonts w:ascii="Times New Roman" w:hAnsi="Times New Roman" w:cs="Times New Roman"/>
          <w:sz w:val="24"/>
          <w:szCs w:val="24"/>
        </w:rPr>
        <w:t>“</w:t>
      </w:r>
      <w:r w:rsidRPr="004B74D7">
        <w:rPr>
          <w:rFonts w:ascii="Times New Roman" w:hAnsi="Times New Roman" w:cs="Times New Roman"/>
          <w:sz w:val="24"/>
          <w:szCs w:val="24"/>
        </w:rPr>
        <w:t xml:space="preserve">(1) Ranah Kognitif </w:t>
      </w:r>
      <w:r w:rsidRPr="004B74D7">
        <w:rPr>
          <w:rFonts w:ascii="Times New Roman" w:hAnsi="Times New Roman" w:cs="Times New Roman"/>
          <w:i/>
          <w:sz w:val="24"/>
          <w:szCs w:val="24"/>
        </w:rPr>
        <w:t>(Cognitive Domain);</w:t>
      </w:r>
      <w:r w:rsidRPr="004B74D7">
        <w:rPr>
          <w:rFonts w:ascii="Times New Roman" w:hAnsi="Times New Roman" w:cs="Times New Roman"/>
          <w:sz w:val="24"/>
          <w:szCs w:val="24"/>
        </w:rPr>
        <w:t xml:space="preserve"> (2) Ranah Afektif </w:t>
      </w:r>
      <w:r w:rsidRPr="004B74D7">
        <w:rPr>
          <w:rFonts w:ascii="Times New Roman" w:hAnsi="Times New Roman" w:cs="Times New Roman"/>
          <w:i/>
          <w:sz w:val="24"/>
          <w:szCs w:val="24"/>
        </w:rPr>
        <w:t>(Affective Domain);</w:t>
      </w:r>
      <w:r w:rsidRPr="004B74D7">
        <w:rPr>
          <w:rFonts w:ascii="Times New Roman" w:hAnsi="Times New Roman" w:cs="Times New Roman"/>
          <w:sz w:val="24"/>
          <w:szCs w:val="24"/>
        </w:rPr>
        <w:t xml:space="preserve"> dan (3) Ranah Psikomotorik </w:t>
      </w:r>
      <w:r w:rsidRPr="004B74D7">
        <w:rPr>
          <w:rFonts w:ascii="Times New Roman" w:hAnsi="Times New Roman" w:cs="Times New Roman"/>
          <w:i/>
          <w:sz w:val="24"/>
          <w:szCs w:val="24"/>
        </w:rPr>
        <w:t>(Psychomotor Domain)</w:t>
      </w:r>
      <w:r>
        <w:rPr>
          <w:rFonts w:ascii="Times New Roman" w:hAnsi="Times New Roman" w:cs="Times New Roman"/>
          <w:i/>
          <w:sz w:val="24"/>
          <w:szCs w:val="24"/>
        </w:rPr>
        <w:t>”</w:t>
      </w:r>
      <w:r w:rsidRPr="004B74D7">
        <w:rPr>
          <w:rFonts w:ascii="Times New Roman" w:hAnsi="Times New Roman" w:cs="Times New Roman"/>
          <w:i/>
          <w:sz w:val="24"/>
          <w:szCs w:val="24"/>
        </w:rPr>
        <w:t>.</w:t>
      </w:r>
    </w:p>
    <w:p w:rsidR="00193439" w:rsidRPr="004B74D7" w:rsidRDefault="00C92C69" w:rsidP="00193439">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193439" w:rsidRPr="004B74D7">
        <w:rPr>
          <w:rFonts w:ascii="Times New Roman" w:hAnsi="Times New Roman" w:cs="Times New Roman"/>
          <w:sz w:val="24"/>
          <w:szCs w:val="24"/>
        </w:rPr>
        <w:t>Menurut Purwanto (2005: 158) lebih lanjut menyatakan domain hasil belajar adalah perilaku-perilaku kejiwaan yang akan diubah dalam proses pendidikan. Perubahan perilaku dan hasil perubahan perilaku dapat dilihat pada tabel 2.</w:t>
      </w:r>
      <w:r w:rsidR="00F8300A">
        <w:rPr>
          <w:rFonts w:ascii="Times New Roman" w:hAnsi="Times New Roman" w:cs="Times New Roman"/>
          <w:sz w:val="24"/>
          <w:szCs w:val="24"/>
        </w:rPr>
        <w:t>4</w:t>
      </w:r>
      <w:r w:rsidR="00193439" w:rsidRPr="004B74D7">
        <w:rPr>
          <w:rFonts w:ascii="Times New Roman" w:hAnsi="Times New Roman" w:cs="Times New Roman"/>
          <w:sz w:val="24"/>
          <w:szCs w:val="24"/>
        </w:rPr>
        <w:t>.</w:t>
      </w:r>
    </w:p>
    <w:p w:rsidR="00C92C69" w:rsidRDefault="00C92C69" w:rsidP="00193439">
      <w:pPr>
        <w:spacing w:after="0" w:line="360" w:lineRule="auto"/>
        <w:jc w:val="center"/>
        <w:rPr>
          <w:rFonts w:ascii="Times New Roman" w:hAnsi="Times New Roman" w:cs="Times New Roman"/>
          <w:b/>
          <w:sz w:val="24"/>
          <w:szCs w:val="24"/>
        </w:rPr>
      </w:pPr>
    </w:p>
    <w:p w:rsidR="00C92C69" w:rsidRDefault="00C92C69" w:rsidP="00193439">
      <w:pPr>
        <w:spacing w:after="0" w:line="360" w:lineRule="auto"/>
        <w:jc w:val="center"/>
        <w:rPr>
          <w:rFonts w:ascii="Times New Roman" w:hAnsi="Times New Roman" w:cs="Times New Roman"/>
          <w:b/>
          <w:sz w:val="24"/>
          <w:szCs w:val="24"/>
        </w:rPr>
      </w:pPr>
    </w:p>
    <w:p w:rsidR="00E71083" w:rsidRDefault="00E71083" w:rsidP="003254DE">
      <w:pPr>
        <w:spacing w:after="0" w:line="240" w:lineRule="auto"/>
        <w:jc w:val="center"/>
        <w:rPr>
          <w:rFonts w:ascii="Times New Roman" w:hAnsi="Times New Roman" w:cs="Times New Roman"/>
          <w:b/>
          <w:sz w:val="24"/>
          <w:szCs w:val="24"/>
        </w:rPr>
      </w:pPr>
    </w:p>
    <w:p w:rsidR="00E71083" w:rsidRDefault="00E71083" w:rsidP="003254DE">
      <w:pPr>
        <w:spacing w:after="0" w:line="240" w:lineRule="auto"/>
        <w:jc w:val="center"/>
        <w:rPr>
          <w:rFonts w:ascii="Times New Roman" w:hAnsi="Times New Roman" w:cs="Times New Roman"/>
          <w:b/>
          <w:sz w:val="24"/>
          <w:szCs w:val="24"/>
        </w:rPr>
      </w:pPr>
    </w:p>
    <w:p w:rsidR="00193439" w:rsidRPr="003254DE" w:rsidRDefault="00193439" w:rsidP="003254DE">
      <w:pPr>
        <w:spacing w:after="0" w:line="240" w:lineRule="auto"/>
        <w:jc w:val="center"/>
        <w:rPr>
          <w:rFonts w:ascii="Times New Roman" w:hAnsi="Times New Roman" w:cs="Times New Roman"/>
          <w:b/>
          <w:sz w:val="24"/>
          <w:szCs w:val="24"/>
        </w:rPr>
      </w:pPr>
      <w:r w:rsidRPr="003254DE">
        <w:rPr>
          <w:rFonts w:ascii="Times New Roman" w:hAnsi="Times New Roman" w:cs="Times New Roman"/>
          <w:b/>
          <w:sz w:val="24"/>
          <w:szCs w:val="24"/>
        </w:rPr>
        <w:lastRenderedPageBreak/>
        <w:t>Tabel 2.4</w:t>
      </w:r>
    </w:p>
    <w:p w:rsidR="00193439" w:rsidRPr="004B74D7" w:rsidRDefault="00193439" w:rsidP="00193439">
      <w:pPr>
        <w:spacing w:after="0" w:line="360" w:lineRule="auto"/>
        <w:jc w:val="center"/>
        <w:rPr>
          <w:rFonts w:ascii="Times New Roman" w:hAnsi="Times New Roman" w:cs="Times New Roman"/>
          <w:sz w:val="24"/>
          <w:szCs w:val="24"/>
        </w:rPr>
      </w:pPr>
      <w:r w:rsidRPr="003254DE">
        <w:rPr>
          <w:rFonts w:ascii="Times New Roman" w:hAnsi="Times New Roman" w:cs="Times New Roman"/>
          <w:b/>
          <w:sz w:val="24"/>
          <w:szCs w:val="24"/>
        </w:rPr>
        <w:t>Perubuhan Prilaku Hasil Belajar</w:t>
      </w:r>
    </w:p>
    <w:tbl>
      <w:tblPr>
        <w:tblStyle w:val="TableGrid"/>
        <w:tblW w:w="0" w:type="auto"/>
        <w:tblInd w:w="108" w:type="dxa"/>
        <w:tblLook w:val="04A0"/>
      </w:tblPr>
      <w:tblGrid>
        <w:gridCol w:w="2694"/>
        <w:gridCol w:w="2633"/>
        <w:gridCol w:w="2718"/>
      </w:tblGrid>
      <w:tr w:rsidR="00193439" w:rsidRPr="002238EF" w:rsidTr="00193439">
        <w:tc>
          <w:tcPr>
            <w:tcW w:w="2694" w:type="dxa"/>
            <w:shd w:val="clear" w:color="auto" w:fill="92D050"/>
          </w:tcPr>
          <w:p w:rsidR="00193439" w:rsidRPr="002238EF" w:rsidRDefault="00193439" w:rsidP="00193439">
            <w:pPr>
              <w:jc w:val="center"/>
              <w:rPr>
                <w:rFonts w:ascii="Times New Roman" w:hAnsi="Times New Roman" w:cs="Times New Roman"/>
                <w:b/>
                <w:sz w:val="24"/>
                <w:szCs w:val="24"/>
              </w:rPr>
            </w:pPr>
            <w:r w:rsidRPr="002238EF">
              <w:rPr>
                <w:rFonts w:ascii="Times New Roman" w:hAnsi="Times New Roman" w:cs="Times New Roman"/>
                <w:b/>
                <w:sz w:val="24"/>
                <w:szCs w:val="24"/>
              </w:rPr>
              <w:t>Input</w:t>
            </w:r>
          </w:p>
        </w:tc>
        <w:tc>
          <w:tcPr>
            <w:tcW w:w="2633" w:type="dxa"/>
            <w:shd w:val="clear" w:color="auto" w:fill="92D050"/>
          </w:tcPr>
          <w:p w:rsidR="00193439" w:rsidRPr="002238EF" w:rsidRDefault="00193439" w:rsidP="00193439">
            <w:pPr>
              <w:jc w:val="center"/>
              <w:rPr>
                <w:rFonts w:ascii="Times New Roman" w:hAnsi="Times New Roman" w:cs="Times New Roman"/>
                <w:b/>
                <w:sz w:val="24"/>
                <w:szCs w:val="24"/>
              </w:rPr>
            </w:pPr>
            <w:r w:rsidRPr="002238EF">
              <w:rPr>
                <w:rFonts w:ascii="Times New Roman" w:hAnsi="Times New Roman" w:cs="Times New Roman"/>
                <w:b/>
                <w:sz w:val="24"/>
                <w:szCs w:val="24"/>
              </w:rPr>
              <w:t>Proses</w:t>
            </w:r>
          </w:p>
        </w:tc>
        <w:tc>
          <w:tcPr>
            <w:tcW w:w="2718" w:type="dxa"/>
            <w:shd w:val="clear" w:color="auto" w:fill="92D050"/>
          </w:tcPr>
          <w:p w:rsidR="00193439" w:rsidRPr="002238EF" w:rsidRDefault="00193439" w:rsidP="00193439">
            <w:pPr>
              <w:jc w:val="center"/>
              <w:rPr>
                <w:rFonts w:ascii="Times New Roman" w:hAnsi="Times New Roman" w:cs="Times New Roman"/>
                <w:b/>
                <w:sz w:val="24"/>
                <w:szCs w:val="24"/>
              </w:rPr>
            </w:pPr>
            <w:r w:rsidRPr="002238EF">
              <w:rPr>
                <w:rFonts w:ascii="Times New Roman" w:hAnsi="Times New Roman" w:cs="Times New Roman"/>
                <w:b/>
                <w:sz w:val="24"/>
                <w:szCs w:val="24"/>
              </w:rPr>
              <w:t>Hasil</w:t>
            </w:r>
          </w:p>
        </w:tc>
      </w:tr>
      <w:tr w:rsidR="00193439" w:rsidRPr="004B74D7" w:rsidTr="00193439">
        <w:tc>
          <w:tcPr>
            <w:tcW w:w="2694" w:type="dxa"/>
          </w:tcPr>
          <w:p w:rsidR="00193439" w:rsidRPr="004B74D7" w:rsidRDefault="00193439" w:rsidP="00193439">
            <w:pPr>
              <w:jc w:val="both"/>
              <w:rPr>
                <w:rFonts w:ascii="Times New Roman" w:hAnsi="Times New Roman" w:cs="Times New Roman"/>
                <w:sz w:val="24"/>
                <w:szCs w:val="24"/>
              </w:rPr>
            </w:pPr>
            <w:r w:rsidRPr="004B74D7">
              <w:rPr>
                <w:rFonts w:ascii="Times New Roman" w:hAnsi="Times New Roman" w:cs="Times New Roman"/>
                <w:sz w:val="24"/>
                <w:szCs w:val="24"/>
              </w:rPr>
              <w:t>Siswa :</w:t>
            </w:r>
          </w:p>
          <w:p w:rsidR="00193439" w:rsidRPr="004B74D7" w:rsidRDefault="00193439" w:rsidP="00B61207">
            <w:pPr>
              <w:pStyle w:val="ListParagraph"/>
              <w:numPr>
                <w:ilvl w:val="0"/>
                <w:numId w:val="47"/>
              </w:numPr>
              <w:jc w:val="both"/>
              <w:rPr>
                <w:rFonts w:ascii="Times New Roman" w:hAnsi="Times New Roman" w:cs="Times New Roman"/>
                <w:sz w:val="24"/>
                <w:szCs w:val="24"/>
              </w:rPr>
            </w:pPr>
            <w:r w:rsidRPr="004B74D7">
              <w:rPr>
                <w:rFonts w:ascii="Times New Roman" w:hAnsi="Times New Roman" w:cs="Times New Roman"/>
                <w:sz w:val="24"/>
                <w:szCs w:val="24"/>
              </w:rPr>
              <w:t>Kognitif</w:t>
            </w:r>
          </w:p>
          <w:p w:rsidR="00193439" w:rsidRPr="004B74D7" w:rsidRDefault="00193439" w:rsidP="00B61207">
            <w:pPr>
              <w:pStyle w:val="ListParagraph"/>
              <w:numPr>
                <w:ilvl w:val="0"/>
                <w:numId w:val="47"/>
              </w:numPr>
              <w:jc w:val="both"/>
              <w:rPr>
                <w:rFonts w:ascii="Times New Roman" w:hAnsi="Times New Roman" w:cs="Times New Roman"/>
                <w:sz w:val="24"/>
                <w:szCs w:val="24"/>
              </w:rPr>
            </w:pPr>
            <w:r w:rsidRPr="004B74D7">
              <w:rPr>
                <w:rFonts w:ascii="Times New Roman" w:hAnsi="Times New Roman" w:cs="Times New Roman"/>
                <w:sz w:val="24"/>
                <w:szCs w:val="24"/>
              </w:rPr>
              <w:t>Afektif, dan</w:t>
            </w:r>
          </w:p>
          <w:p w:rsidR="00193439" w:rsidRPr="004B74D7" w:rsidRDefault="00193439" w:rsidP="00B61207">
            <w:pPr>
              <w:pStyle w:val="ListParagraph"/>
              <w:numPr>
                <w:ilvl w:val="0"/>
                <w:numId w:val="47"/>
              </w:numPr>
              <w:jc w:val="both"/>
              <w:rPr>
                <w:rFonts w:ascii="Times New Roman" w:hAnsi="Times New Roman" w:cs="Times New Roman"/>
                <w:sz w:val="24"/>
                <w:szCs w:val="24"/>
              </w:rPr>
            </w:pPr>
            <w:r w:rsidRPr="004B74D7">
              <w:rPr>
                <w:rFonts w:ascii="Times New Roman" w:hAnsi="Times New Roman" w:cs="Times New Roman"/>
                <w:sz w:val="24"/>
                <w:szCs w:val="24"/>
              </w:rPr>
              <w:t xml:space="preserve">Psikomotorik </w:t>
            </w:r>
          </w:p>
        </w:tc>
        <w:tc>
          <w:tcPr>
            <w:tcW w:w="2633" w:type="dxa"/>
          </w:tcPr>
          <w:p w:rsidR="00193439" w:rsidRPr="004B74D7" w:rsidRDefault="00193439" w:rsidP="00193439">
            <w:pPr>
              <w:jc w:val="both"/>
              <w:rPr>
                <w:rFonts w:ascii="Times New Roman" w:hAnsi="Times New Roman" w:cs="Times New Roman"/>
                <w:sz w:val="24"/>
                <w:szCs w:val="24"/>
              </w:rPr>
            </w:pPr>
            <w:r w:rsidRPr="004B74D7">
              <w:rPr>
                <w:rFonts w:ascii="Times New Roman" w:hAnsi="Times New Roman" w:cs="Times New Roman"/>
                <w:sz w:val="24"/>
                <w:szCs w:val="24"/>
              </w:rPr>
              <w:t>Proses belajar mengajar</w:t>
            </w:r>
          </w:p>
        </w:tc>
        <w:tc>
          <w:tcPr>
            <w:tcW w:w="2718" w:type="dxa"/>
          </w:tcPr>
          <w:p w:rsidR="00193439" w:rsidRPr="004B74D7" w:rsidRDefault="00193439" w:rsidP="00193439">
            <w:pPr>
              <w:jc w:val="both"/>
              <w:rPr>
                <w:rFonts w:ascii="Times New Roman" w:hAnsi="Times New Roman" w:cs="Times New Roman"/>
                <w:sz w:val="24"/>
                <w:szCs w:val="24"/>
              </w:rPr>
            </w:pPr>
            <w:r w:rsidRPr="004B74D7">
              <w:rPr>
                <w:rFonts w:ascii="Times New Roman" w:hAnsi="Times New Roman" w:cs="Times New Roman"/>
                <w:sz w:val="24"/>
                <w:szCs w:val="24"/>
              </w:rPr>
              <w:t>Siswa :</w:t>
            </w:r>
          </w:p>
          <w:p w:rsidR="00193439" w:rsidRPr="004B74D7" w:rsidRDefault="00193439" w:rsidP="00B61207">
            <w:pPr>
              <w:pStyle w:val="ListParagraph"/>
              <w:numPr>
                <w:ilvl w:val="0"/>
                <w:numId w:val="48"/>
              </w:numPr>
              <w:jc w:val="both"/>
              <w:rPr>
                <w:rFonts w:ascii="Times New Roman" w:hAnsi="Times New Roman" w:cs="Times New Roman"/>
                <w:sz w:val="24"/>
                <w:szCs w:val="24"/>
              </w:rPr>
            </w:pPr>
            <w:r w:rsidRPr="004B74D7">
              <w:rPr>
                <w:rFonts w:ascii="Times New Roman" w:hAnsi="Times New Roman" w:cs="Times New Roman"/>
                <w:sz w:val="24"/>
                <w:szCs w:val="24"/>
              </w:rPr>
              <w:t>Kognitif</w:t>
            </w:r>
          </w:p>
          <w:p w:rsidR="00193439" w:rsidRPr="004B74D7" w:rsidRDefault="00193439" w:rsidP="00B61207">
            <w:pPr>
              <w:pStyle w:val="ListParagraph"/>
              <w:numPr>
                <w:ilvl w:val="0"/>
                <w:numId w:val="48"/>
              </w:numPr>
              <w:jc w:val="both"/>
              <w:rPr>
                <w:rFonts w:ascii="Times New Roman" w:hAnsi="Times New Roman" w:cs="Times New Roman"/>
                <w:sz w:val="24"/>
                <w:szCs w:val="24"/>
              </w:rPr>
            </w:pPr>
            <w:r w:rsidRPr="004B74D7">
              <w:rPr>
                <w:rFonts w:ascii="Times New Roman" w:hAnsi="Times New Roman" w:cs="Times New Roman"/>
                <w:sz w:val="24"/>
                <w:szCs w:val="24"/>
              </w:rPr>
              <w:t>Afektif, dan</w:t>
            </w:r>
          </w:p>
          <w:p w:rsidR="00193439" w:rsidRPr="004B74D7" w:rsidRDefault="00193439" w:rsidP="00B61207">
            <w:pPr>
              <w:pStyle w:val="ListParagraph"/>
              <w:numPr>
                <w:ilvl w:val="0"/>
                <w:numId w:val="48"/>
              </w:numPr>
              <w:jc w:val="both"/>
              <w:rPr>
                <w:rFonts w:ascii="Times New Roman" w:hAnsi="Times New Roman" w:cs="Times New Roman"/>
                <w:sz w:val="24"/>
                <w:szCs w:val="24"/>
              </w:rPr>
            </w:pPr>
            <w:r w:rsidRPr="004B74D7">
              <w:rPr>
                <w:rFonts w:ascii="Times New Roman" w:hAnsi="Times New Roman" w:cs="Times New Roman"/>
                <w:sz w:val="24"/>
                <w:szCs w:val="24"/>
              </w:rPr>
              <w:t xml:space="preserve">Psikomotorik </w:t>
            </w:r>
          </w:p>
        </w:tc>
      </w:tr>
      <w:tr w:rsidR="00193439" w:rsidRPr="004B74D7" w:rsidTr="00193439">
        <w:tc>
          <w:tcPr>
            <w:tcW w:w="2694" w:type="dxa"/>
          </w:tcPr>
          <w:p w:rsidR="00193439" w:rsidRPr="004B74D7" w:rsidRDefault="00193439" w:rsidP="00193439">
            <w:pPr>
              <w:rPr>
                <w:rFonts w:ascii="Times New Roman" w:hAnsi="Times New Roman" w:cs="Times New Roman"/>
                <w:sz w:val="24"/>
                <w:szCs w:val="24"/>
              </w:rPr>
            </w:pPr>
            <w:r w:rsidRPr="004B74D7">
              <w:rPr>
                <w:rFonts w:ascii="Times New Roman" w:hAnsi="Times New Roman" w:cs="Times New Roman"/>
                <w:sz w:val="24"/>
                <w:szCs w:val="24"/>
              </w:rPr>
              <w:t>Potensi perilaku yang dapat diubah</w:t>
            </w:r>
          </w:p>
        </w:tc>
        <w:tc>
          <w:tcPr>
            <w:tcW w:w="2633" w:type="dxa"/>
          </w:tcPr>
          <w:p w:rsidR="00193439" w:rsidRPr="004B74D7" w:rsidRDefault="00193439" w:rsidP="00193439">
            <w:pPr>
              <w:rPr>
                <w:rFonts w:ascii="Times New Roman" w:hAnsi="Times New Roman" w:cs="Times New Roman"/>
                <w:sz w:val="24"/>
                <w:szCs w:val="24"/>
              </w:rPr>
            </w:pPr>
            <w:r w:rsidRPr="004B74D7">
              <w:rPr>
                <w:rFonts w:ascii="Times New Roman" w:hAnsi="Times New Roman" w:cs="Times New Roman"/>
                <w:sz w:val="24"/>
                <w:szCs w:val="24"/>
              </w:rPr>
              <w:t xml:space="preserve">Usaha mengubah perilaku </w:t>
            </w:r>
          </w:p>
        </w:tc>
        <w:tc>
          <w:tcPr>
            <w:tcW w:w="2718" w:type="dxa"/>
          </w:tcPr>
          <w:p w:rsidR="00193439" w:rsidRPr="004B74D7" w:rsidRDefault="00193439" w:rsidP="00193439">
            <w:pPr>
              <w:rPr>
                <w:rFonts w:ascii="Times New Roman" w:hAnsi="Times New Roman" w:cs="Times New Roman"/>
                <w:sz w:val="24"/>
                <w:szCs w:val="24"/>
              </w:rPr>
            </w:pPr>
            <w:r w:rsidRPr="004B74D7">
              <w:rPr>
                <w:rFonts w:ascii="Times New Roman" w:hAnsi="Times New Roman" w:cs="Times New Roman"/>
                <w:sz w:val="24"/>
                <w:szCs w:val="24"/>
              </w:rPr>
              <w:t>Prilaku yang telah berubah:</w:t>
            </w:r>
          </w:p>
          <w:p w:rsidR="00193439" w:rsidRPr="002238EF" w:rsidRDefault="00193439" w:rsidP="00B61207">
            <w:pPr>
              <w:pStyle w:val="ListParagraph"/>
              <w:numPr>
                <w:ilvl w:val="0"/>
                <w:numId w:val="49"/>
              </w:numPr>
              <w:rPr>
                <w:rFonts w:ascii="Times New Roman" w:hAnsi="Times New Roman" w:cs="Times New Roman"/>
                <w:sz w:val="24"/>
                <w:szCs w:val="24"/>
              </w:rPr>
            </w:pPr>
            <w:r w:rsidRPr="002238EF">
              <w:rPr>
                <w:rFonts w:ascii="Times New Roman" w:hAnsi="Times New Roman" w:cs="Times New Roman"/>
                <w:sz w:val="24"/>
                <w:szCs w:val="24"/>
              </w:rPr>
              <w:t xml:space="preserve">Efek mngajar </w:t>
            </w:r>
          </w:p>
          <w:p w:rsidR="00193439" w:rsidRPr="002238EF" w:rsidRDefault="00193439" w:rsidP="00B61207">
            <w:pPr>
              <w:pStyle w:val="ListParagraph"/>
              <w:numPr>
                <w:ilvl w:val="0"/>
                <w:numId w:val="49"/>
              </w:numPr>
              <w:rPr>
                <w:rFonts w:ascii="Times New Roman" w:hAnsi="Times New Roman" w:cs="Times New Roman"/>
                <w:sz w:val="24"/>
                <w:szCs w:val="24"/>
              </w:rPr>
            </w:pPr>
            <w:r w:rsidRPr="002238EF">
              <w:rPr>
                <w:rFonts w:ascii="Times New Roman" w:hAnsi="Times New Roman" w:cs="Times New Roman"/>
                <w:sz w:val="24"/>
                <w:szCs w:val="24"/>
              </w:rPr>
              <w:t xml:space="preserve">Efek pengiring </w:t>
            </w:r>
          </w:p>
        </w:tc>
      </w:tr>
    </w:tbl>
    <w:p w:rsidR="00193439" w:rsidRDefault="00193439" w:rsidP="00C92C69">
      <w:pPr>
        <w:spacing w:after="0" w:line="240" w:lineRule="auto"/>
        <w:jc w:val="both"/>
        <w:rPr>
          <w:rFonts w:ascii="Times New Roman" w:eastAsia="Times New Roman" w:hAnsi="Times New Roman" w:cs="Times New Roman"/>
          <w:sz w:val="24"/>
          <w:szCs w:val="24"/>
          <w:lang w:eastAsia="id-ID"/>
        </w:rPr>
      </w:pPr>
    </w:p>
    <w:p w:rsidR="00C92C69" w:rsidRDefault="00193439" w:rsidP="00193439">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4B74D7">
        <w:rPr>
          <w:rFonts w:ascii="Times New Roman" w:eastAsia="Times New Roman" w:hAnsi="Times New Roman" w:cs="Times New Roman"/>
          <w:sz w:val="24"/>
          <w:szCs w:val="24"/>
          <w:lang w:val="sv-SE" w:eastAsia="id-ID"/>
        </w:rPr>
        <w:t>Taksonomi pembelajaran dibagi atas tiga domain</w:t>
      </w:r>
      <w:r w:rsidRPr="004B74D7">
        <w:rPr>
          <w:rFonts w:ascii="Times New Roman" w:eastAsia="Times New Roman" w:hAnsi="Times New Roman" w:cs="Times New Roman"/>
          <w:sz w:val="24"/>
          <w:szCs w:val="24"/>
          <w:lang w:eastAsia="id-ID"/>
        </w:rPr>
        <w:t xml:space="preserve"> yaitu</w:t>
      </w:r>
      <w:r w:rsidRPr="004B74D7">
        <w:rPr>
          <w:rFonts w:ascii="Times New Roman" w:eastAsia="Times New Roman" w:hAnsi="Times New Roman" w:cs="Times New Roman"/>
          <w:sz w:val="24"/>
          <w:szCs w:val="24"/>
          <w:lang w:val="sv-SE" w:eastAsia="id-ID"/>
        </w:rPr>
        <w:t xml:space="preserve"> kognitif,</w:t>
      </w:r>
      <w:r w:rsidRPr="004B74D7">
        <w:rPr>
          <w:rFonts w:ascii="Times New Roman" w:eastAsia="Times New Roman" w:hAnsi="Times New Roman" w:cs="Times New Roman"/>
          <w:sz w:val="24"/>
          <w:szCs w:val="24"/>
          <w:lang w:eastAsia="id-ID"/>
        </w:rPr>
        <w:t xml:space="preserve"> </w:t>
      </w:r>
      <w:r w:rsidRPr="004B74D7">
        <w:rPr>
          <w:rFonts w:ascii="Times New Roman" w:eastAsia="Times New Roman" w:hAnsi="Times New Roman" w:cs="Times New Roman"/>
          <w:sz w:val="24"/>
          <w:szCs w:val="24"/>
          <w:lang w:val="sv-SE" w:eastAsia="id-ID"/>
        </w:rPr>
        <w:t xml:space="preserve">afektif dan psikomotorik. </w:t>
      </w:r>
      <w:r w:rsidRPr="004B74D7">
        <w:rPr>
          <w:rFonts w:ascii="Times New Roman" w:eastAsia="Times New Roman" w:hAnsi="Times New Roman" w:cs="Times New Roman"/>
          <w:sz w:val="24"/>
          <w:szCs w:val="24"/>
          <w:lang w:eastAsia="id-ID"/>
        </w:rPr>
        <w:t>Domain</w:t>
      </w:r>
      <w:r w:rsidRPr="004B74D7">
        <w:rPr>
          <w:rFonts w:ascii="Times New Roman" w:eastAsia="Times New Roman" w:hAnsi="Times New Roman" w:cs="Times New Roman"/>
          <w:sz w:val="24"/>
          <w:szCs w:val="24"/>
          <w:lang w:val="sv-SE" w:eastAsia="id-ID"/>
        </w:rPr>
        <w:t xml:space="preserve"> kognitif meliputi tujuan-tujuan yang berhubungan dengan berpikir, mengetahui dan memecahkan masalah. </w:t>
      </w:r>
      <w:r w:rsidRPr="004B74D7">
        <w:rPr>
          <w:rFonts w:ascii="Times New Roman" w:eastAsia="Times New Roman" w:hAnsi="Times New Roman" w:cs="Times New Roman"/>
          <w:sz w:val="24"/>
          <w:szCs w:val="24"/>
          <w:lang w:eastAsia="id-ID"/>
        </w:rPr>
        <w:t>Domain</w:t>
      </w:r>
      <w:r w:rsidRPr="004B74D7">
        <w:rPr>
          <w:rFonts w:ascii="Times New Roman" w:eastAsia="Times New Roman" w:hAnsi="Times New Roman" w:cs="Times New Roman"/>
          <w:sz w:val="24"/>
          <w:szCs w:val="24"/>
          <w:lang w:val="sv-SE" w:eastAsia="id-ID"/>
        </w:rPr>
        <w:t xml:space="preserve"> afektif mencakup tujuan-tujuan yang berkaitan dengan sikap nilai minat dan aspresiasi. </w:t>
      </w:r>
      <w:r w:rsidRPr="004B74D7">
        <w:rPr>
          <w:rFonts w:ascii="Times New Roman" w:eastAsia="Times New Roman" w:hAnsi="Times New Roman" w:cs="Times New Roman"/>
          <w:sz w:val="24"/>
          <w:szCs w:val="24"/>
          <w:lang w:eastAsia="id-ID"/>
        </w:rPr>
        <w:t>Domain</w:t>
      </w:r>
      <w:r w:rsidRPr="004B74D7">
        <w:rPr>
          <w:rFonts w:ascii="Times New Roman" w:eastAsia="Times New Roman" w:hAnsi="Times New Roman" w:cs="Times New Roman"/>
          <w:sz w:val="24"/>
          <w:szCs w:val="24"/>
          <w:lang w:val="sv-SE" w:eastAsia="id-ID"/>
        </w:rPr>
        <w:t xml:space="preserve"> psikomotorik meliputi tujuan-tujuan yang berhubungan dengan keterampilan manual dan motorik.</w:t>
      </w:r>
    </w:p>
    <w:p w:rsidR="00C92C69" w:rsidRDefault="00C92C69" w:rsidP="00193439">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193439" w:rsidRPr="004B74D7">
        <w:rPr>
          <w:rFonts w:ascii="Times New Roman" w:eastAsia="Times New Roman" w:hAnsi="Times New Roman" w:cs="Times New Roman"/>
          <w:sz w:val="24"/>
          <w:szCs w:val="24"/>
          <w:lang w:val="sv-SE" w:eastAsia="id-ID"/>
        </w:rPr>
        <w:t>Arikunto (2008: 117</w:t>
      </w:r>
      <w:r w:rsidR="00193439" w:rsidRPr="004B74D7">
        <w:rPr>
          <w:rFonts w:ascii="Times New Roman" w:eastAsia="Times New Roman" w:hAnsi="Times New Roman" w:cs="Times New Roman"/>
          <w:sz w:val="24"/>
          <w:szCs w:val="24"/>
          <w:lang w:eastAsia="id-ID"/>
        </w:rPr>
        <w:t>-120</w:t>
      </w:r>
      <w:r w:rsidR="00193439" w:rsidRPr="004B74D7">
        <w:rPr>
          <w:rFonts w:ascii="Times New Roman" w:eastAsia="Times New Roman" w:hAnsi="Times New Roman" w:cs="Times New Roman"/>
          <w:sz w:val="24"/>
          <w:szCs w:val="24"/>
          <w:lang w:val="sv-SE" w:eastAsia="id-ID"/>
        </w:rPr>
        <w:t>)</w:t>
      </w:r>
      <w:r w:rsidR="00193439" w:rsidRPr="004B74D7">
        <w:rPr>
          <w:rFonts w:ascii="Times New Roman" w:eastAsia="Times New Roman" w:hAnsi="Times New Roman" w:cs="Times New Roman"/>
          <w:sz w:val="24"/>
          <w:szCs w:val="24"/>
          <w:lang w:eastAsia="id-ID"/>
        </w:rPr>
        <w:t xml:space="preserve">  menjelaskan  pada ranah</w:t>
      </w:r>
      <w:r w:rsidR="00193439" w:rsidRPr="004B74D7">
        <w:rPr>
          <w:rFonts w:ascii="Times New Roman" w:eastAsia="Times New Roman" w:hAnsi="Times New Roman" w:cs="Times New Roman"/>
          <w:sz w:val="24"/>
          <w:szCs w:val="24"/>
          <w:lang w:val="sv-SE" w:eastAsia="id-ID"/>
        </w:rPr>
        <w:t xml:space="preserve"> </w:t>
      </w:r>
      <w:r w:rsidR="00193439" w:rsidRPr="004B74D7">
        <w:rPr>
          <w:rFonts w:ascii="Times New Roman" w:eastAsia="Times New Roman" w:hAnsi="Times New Roman" w:cs="Times New Roman"/>
          <w:sz w:val="24"/>
          <w:szCs w:val="24"/>
          <w:lang w:eastAsia="id-ID"/>
        </w:rPr>
        <w:t>k</w:t>
      </w:r>
      <w:r w:rsidR="00193439" w:rsidRPr="004B74D7">
        <w:rPr>
          <w:rFonts w:ascii="Times New Roman" w:eastAsia="Times New Roman" w:hAnsi="Times New Roman" w:cs="Times New Roman"/>
          <w:sz w:val="24"/>
          <w:szCs w:val="24"/>
          <w:lang w:val="sv-SE" w:eastAsia="id-ID"/>
        </w:rPr>
        <w:t xml:space="preserve">ognitif </w:t>
      </w:r>
      <w:r w:rsidR="00193439" w:rsidRPr="004B74D7">
        <w:rPr>
          <w:rFonts w:ascii="Times New Roman" w:eastAsia="Times New Roman" w:hAnsi="Times New Roman" w:cs="Times New Roman"/>
          <w:sz w:val="24"/>
          <w:szCs w:val="24"/>
          <w:lang w:eastAsia="id-ID"/>
        </w:rPr>
        <w:t xml:space="preserve">dibagi atas beberapa tingkatan yaitu: </w:t>
      </w:r>
      <w:r w:rsidR="00193439">
        <w:rPr>
          <w:rFonts w:ascii="Times New Roman" w:eastAsia="Times New Roman" w:hAnsi="Times New Roman" w:cs="Times New Roman"/>
          <w:sz w:val="24"/>
          <w:szCs w:val="24"/>
          <w:lang w:eastAsia="id-ID"/>
        </w:rPr>
        <w:t>(</w:t>
      </w:r>
      <w:r w:rsidR="00193439" w:rsidRPr="004B74D7">
        <w:rPr>
          <w:rFonts w:ascii="Times New Roman" w:eastAsia="Times New Roman" w:hAnsi="Times New Roman" w:cs="Times New Roman"/>
          <w:sz w:val="24"/>
          <w:szCs w:val="24"/>
          <w:lang w:eastAsia="id-ID"/>
        </w:rPr>
        <w:t>1)</w:t>
      </w:r>
      <w:r w:rsidR="00193439" w:rsidRPr="004B74D7">
        <w:rPr>
          <w:rFonts w:ascii="Times New Roman" w:eastAsia="Times New Roman" w:hAnsi="Times New Roman" w:cs="Times New Roman"/>
          <w:sz w:val="24"/>
          <w:szCs w:val="24"/>
          <w:lang w:val="sv-SE" w:eastAsia="id-ID"/>
        </w:rPr>
        <w:t xml:space="preserve"> </w:t>
      </w:r>
      <w:r w:rsidR="00193439">
        <w:rPr>
          <w:rFonts w:ascii="Times New Roman" w:eastAsia="Times New Roman" w:hAnsi="Times New Roman" w:cs="Times New Roman"/>
          <w:sz w:val="24"/>
          <w:szCs w:val="24"/>
          <w:lang w:eastAsia="id-ID"/>
        </w:rPr>
        <w:t>T</w:t>
      </w:r>
      <w:r w:rsidR="00193439" w:rsidRPr="004B74D7">
        <w:rPr>
          <w:rFonts w:ascii="Times New Roman" w:eastAsia="Times New Roman" w:hAnsi="Times New Roman" w:cs="Times New Roman"/>
          <w:sz w:val="24"/>
          <w:szCs w:val="24"/>
          <w:lang w:val="sv-SE" w:eastAsia="id-ID"/>
        </w:rPr>
        <w:t xml:space="preserve">ingkat </w:t>
      </w:r>
      <w:r w:rsidR="00193439">
        <w:rPr>
          <w:rFonts w:ascii="Times New Roman" w:eastAsia="Times New Roman" w:hAnsi="Times New Roman" w:cs="Times New Roman"/>
          <w:sz w:val="24"/>
          <w:szCs w:val="24"/>
          <w:lang w:eastAsia="id-ID"/>
        </w:rPr>
        <w:t>P</w:t>
      </w:r>
      <w:r w:rsidR="00193439" w:rsidRPr="004B74D7">
        <w:rPr>
          <w:rFonts w:ascii="Times New Roman" w:eastAsia="Times New Roman" w:hAnsi="Times New Roman" w:cs="Times New Roman"/>
          <w:sz w:val="24"/>
          <w:szCs w:val="24"/>
          <w:lang w:val="sv-SE" w:eastAsia="id-ID"/>
        </w:rPr>
        <w:t>engetahuan</w:t>
      </w:r>
      <w:r w:rsidR="00193439" w:rsidRPr="004B74D7">
        <w:rPr>
          <w:rFonts w:ascii="Times New Roman" w:eastAsia="Times New Roman" w:hAnsi="Times New Roman" w:cs="Times New Roman"/>
          <w:sz w:val="24"/>
          <w:szCs w:val="24"/>
          <w:lang w:eastAsia="id-ID"/>
        </w:rPr>
        <w:t xml:space="preserve">; </w:t>
      </w:r>
      <w:r w:rsidR="00193439">
        <w:rPr>
          <w:rFonts w:ascii="Times New Roman" w:eastAsia="Times New Roman" w:hAnsi="Times New Roman" w:cs="Times New Roman"/>
          <w:sz w:val="24"/>
          <w:szCs w:val="24"/>
          <w:lang w:eastAsia="id-ID"/>
        </w:rPr>
        <w:t>(</w:t>
      </w:r>
      <w:r w:rsidR="00193439" w:rsidRPr="004B74D7">
        <w:rPr>
          <w:rFonts w:ascii="Times New Roman" w:eastAsia="Times New Roman" w:hAnsi="Times New Roman" w:cs="Times New Roman"/>
          <w:sz w:val="24"/>
          <w:szCs w:val="24"/>
          <w:lang w:eastAsia="id-ID"/>
        </w:rPr>
        <w:t>2)</w:t>
      </w:r>
      <w:r w:rsidR="00193439" w:rsidRPr="004B74D7">
        <w:rPr>
          <w:rFonts w:ascii="Times New Roman" w:eastAsia="Times New Roman" w:hAnsi="Times New Roman" w:cs="Times New Roman"/>
          <w:sz w:val="24"/>
          <w:szCs w:val="24"/>
          <w:lang w:val="sv-SE" w:eastAsia="id-ID"/>
        </w:rPr>
        <w:t xml:space="preserve"> </w:t>
      </w:r>
      <w:r w:rsidR="00193439">
        <w:rPr>
          <w:rFonts w:ascii="Times New Roman" w:eastAsia="Times New Roman" w:hAnsi="Times New Roman" w:cs="Times New Roman"/>
          <w:sz w:val="24"/>
          <w:szCs w:val="24"/>
          <w:lang w:eastAsia="id-ID"/>
        </w:rPr>
        <w:t>T</w:t>
      </w:r>
      <w:r w:rsidR="00193439" w:rsidRPr="004B74D7">
        <w:rPr>
          <w:rFonts w:ascii="Times New Roman" w:eastAsia="Times New Roman" w:hAnsi="Times New Roman" w:cs="Times New Roman"/>
          <w:sz w:val="24"/>
          <w:szCs w:val="24"/>
          <w:lang w:val="sv-SE" w:eastAsia="id-ID"/>
        </w:rPr>
        <w:t xml:space="preserve">ingkat </w:t>
      </w:r>
      <w:r w:rsidR="00193439">
        <w:rPr>
          <w:rFonts w:ascii="Times New Roman" w:eastAsia="Times New Roman" w:hAnsi="Times New Roman" w:cs="Times New Roman"/>
          <w:sz w:val="24"/>
          <w:szCs w:val="24"/>
          <w:lang w:eastAsia="id-ID"/>
        </w:rPr>
        <w:t>p</w:t>
      </w:r>
      <w:r w:rsidR="00193439" w:rsidRPr="004B74D7">
        <w:rPr>
          <w:rFonts w:ascii="Times New Roman" w:eastAsia="Times New Roman" w:hAnsi="Times New Roman" w:cs="Times New Roman"/>
          <w:sz w:val="24"/>
          <w:szCs w:val="24"/>
          <w:lang w:val="sv-SE" w:eastAsia="id-ID"/>
        </w:rPr>
        <w:t>emahaman</w:t>
      </w:r>
      <w:r w:rsidR="00193439" w:rsidRPr="004B74D7">
        <w:rPr>
          <w:rFonts w:ascii="Times New Roman" w:eastAsia="Times New Roman" w:hAnsi="Times New Roman" w:cs="Times New Roman"/>
          <w:sz w:val="24"/>
          <w:szCs w:val="24"/>
          <w:lang w:eastAsia="id-ID"/>
        </w:rPr>
        <w:t xml:space="preserve">; </w:t>
      </w:r>
      <w:r w:rsidR="00193439">
        <w:rPr>
          <w:rFonts w:ascii="Times New Roman" w:eastAsia="Times New Roman" w:hAnsi="Times New Roman" w:cs="Times New Roman"/>
          <w:sz w:val="24"/>
          <w:szCs w:val="24"/>
          <w:lang w:eastAsia="id-ID"/>
        </w:rPr>
        <w:t>(</w:t>
      </w:r>
      <w:r w:rsidR="00193439" w:rsidRPr="004B74D7">
        <w:rPr>
          <w:rFonts w:ascii="Times New Roman" w:eastAsia="Times New Roman" w:hAnsi="Times New Roman" w:cs="Times New Roman"/>
          <w:sz w:val="24"/>
          <w:szCs w:val="24"/>
          <w:lang w:eastAsia="id-ID"/>
        </w:rPr>
        <w:t>3)</w:t>
      </w:r>
      <w:r w:rsidR="00193439" w:rsidRPr="004B74D7">
        <w:rPr>
          <w:rFonts w:ascii="Times New Roman" w:eastAsia="Times New Roman" w:hAnsi="Times New Roman" w:cs="Times New Roman"/>
          <w:sz w:val="24"/>
          <w:szCs w:val="24"/>
          <w:lang w:val="sv-SE" w:eastAsia="id-ID"/>
        </w:rPr>
        <w:t xml:space="preserve"> </w:t>
      </w:r>
      <w:r w:rsidR="00193439">
        <w:rPr>
          <w:rFonts w:ascii="Times New Roman" w:eastAsia="Times New Roman" w:hAnsi="Times New Roman" w:cs="Times New Roman"/>
          <w:sz w:val="24"/>
          <w:szCs w:val="24"/>
          <w:lang w:eastAsia="id-ID"/>
        </w:rPr>
        <w:t>T</w:t>
      </w:r>
      <w:r w:rsidR="00193439" w:rsidRPr="004B74D7">
        <w:rPr>
          <w:rFonts w:ascii="Times New Roman" w:eastAsia="Times New Roman" w:hAnsi="Times New Roman" w:cs="Times New Roman"/>
          <w:sz w:val="24"/>
          <w:szCs w:val="24"/>
          <w:lang w:val="sv-SE" w:eastAsia="id-ID"/>
        </w:rPr>
        <w:t>ingkat penerapan</w:t>
      </w:r>
      <w:r w:rsidR="00193439" w:rsidRPr="004B74D7">
        <w:rPr>
          <w:rFonts w:ascii="Times New Roman" w:eastAsia="Times New Roman" w:hAnsi="Times New Roman" w:cs="Times New Roman"/>
          <w:sz w:val="24"/>
          <w:szCs w:val="24"/>
          <w:lang w:eastAsia="id-ID"/>
        </w:rPr>
        <w:t xml:space="preserve"> atau aplikasi</w:t>
      </w:r>
      <w:r w:rsidR="00193439" w:rsidRPr="004B74D7">
        <w:rPr>
          <w:rFonts w:ascii="Times New Roman" w:eastAsia="Times New Roman" w:hAnsi="Times New Roman" w:cs="Times New Roman"/>
          <w:sz w:val="24"/>
          <w:szCs w:val="24"/>
          <w:lang w:val="sv-SE" w:eastAsia="id-ID"/>
        </w:rPr>
        <w:t xml:space="preserve">, </w:t>
      </w:r>
      <w:r w:rsidR="00193439">
        <w:rPr>
          <w:rFonts w:ascii="Times New Roman" w:eastAsia="Times New Roman" w:hAnsi="Times New Roman" w:cs="Times New Roman"/>
          <w:sz w:val="24"/>
          <w:szCs w:val="24"/>
          <w:lang w:eastAsia="id-ID"/>
        </w:rPr>
        <w:t>(</w:t>
      </w:r>
      <w:r w:rsidR="00193439" w:rsidRPr="004B74D7">
        <w:rPr>
          <w:rFonts w:ascii="Times New Roman" w:eastAsia="Times New Roman" w:hAnsi="Times New Roman" w:cs="Times New Roman"/>
          <w:sz w:val="24"/>
          <w:szCs w:val="24"/>
          <w:lang w:eastAsia="id-ID"/>
        </w:rPr>
        <w:t xml:space="preserve">4) </w:t>
      </w:r>
      <w:r w:rsidR="00193439">
        <w:rPr>
          <w:rFonts w:ascii="Times New Roman" w:eastAsia="Times New Roman" w:hAnsi="Times New Roman" w:cs="Times New Roman"/>
          <w:sz w:val="24"/>
          <w:szCs w:val="24"/>
          <w:lang w:eastAsia="id-ID"/>
        </w:rPr>
        <w:t>T</w:t>
      </w:r>
      <w:r w:rsidR="00193439" w:rsidRPr="004B74D7">
        <w:rPr>
          <w:rFonts w:ascii="Times New Roman" w:eastAsia="Times New Roman" w:hAnsi="Times New Roman" w:cs="Times New Roman"/>
          <w:sz w:val="24"/>
          <w:szCs w:val="24"/>
          <w:lang w:val="sv-SE" w:eastAsia="id-ID"/>
        </w:rPr>
        <w:t xml:space="preserve">ingkat analisis, </w:t>
      </w:r>
      <w:r w:rsidR="00193439">
        <w:rPr>
          <w:rFonts w:ascii="Times New Roman" w:eastAsia="Times New Roman" w:hAnsi="Times New Roman" w:cs="Times New Roman"/>
          <w:sz w:val="24"/>
          <w:szCs w:val="24"/>
          <w:lang w:eastAsia="id-ID"/>
        </w:rPr>
        <w:t>(</w:t>
      </w:r>
      <w:r w:rsidR="00193439" w:rsidRPr="004B74D7">
        <w:rPr>
          <w:rFonts w:ascii="Times New Roman" w:eastAsia="Times New Roman" w:hAnsi="Times New Roman" w:cs="Times New Roman"/>
          <w:sz w:val="24"/>
          <w:szCs w:val="24"/>
          <w:lang w:eastAsia="id-ID"/>
        </w:rPr>
        <w:t xml:space="preserve">5) </w:t>
      </w:r>
      <w:r w:rsidR="00193439">
        <w:rPr>
          <w:rFonts w:ascii="Times New Roman" w:eastAsia="Times New Roman" w:hAnsi="Times New Roman" w:cs="Times New Roman"/>
          <w:sz w:val="24"/>
          <w:szCs w:val="24"/>
          <w:lang w:eastAsia="id-ID"/>
        </w:rPr>
        <w:t>T</w:t>
      </w:r>
      <w:r w:rsidR="00193439" w:rsidRPr="004B74D7">
        <w:rPr>
          <w:rFonts w:ascii="Times New Roman" w:eastAsia="Times New Roman" w:hAnsi="Times New Roman" w:cs="Times New Roman"/>
          <w:sz w:val="24"/>
          <w:szCs w:val="24"/>
          <w:lang w:val="sv-SE" w:eastAsia="id-ID"/>
        </w:rPr>
        <w:t>ingkat sintesis</w:t>
      </w:r>
      <w:r w:rsidR="00193439" w:rsidRPr="004B74D7">
        <w:rPr>
          <w:rFonts w:ascii="Times New Roman" w:eastAsia="Times New Roman" w:hAnsi="Times New Roman" w:cs="Times New Roman"/>
          <w:sz w:val="24"/>
          <w:szCs w:val="24"/>
          <w:lang w:eastAsia="id-ID"/>
        </w:rPr>
        <w:t xml:space="preserve"> dan  </w:t>
      </w:r>
      <w:r w:rsidR="00193439">
        <w:rPr>
          <w:rFonts w:ascii="Times New Roman" w:eastAsia="Times New Roman" w:hAnsi="Times New Roman" w:cs="Times New Roman"/>
          <w:sz w:val="24"/>
          <w:szCs w:val="24"/>
          <w:lang w:eastAsia="id-ID"/>
        </w:rPr>
        <w:t>(</w:t>
      </w:r>
      <w:r w:rsidR="00193439" w:rsidRPr="004B74D7">
        <w:rPr>
          <w:rFonts w:ascii="Times New Roman" w:eastAsia="Times New Roman" w:hAnsi="Times New Roman" w:cs="Times New Roman"/>
          <w:sz w:val="24"/>
          <w:szCs w:val="24"/>
          <w:lang w:eastAsia="id-ID"/>
        </w:rPr>
        <w:t xml:space="preserve">6) </w:t>
      </w:r>
      <w:r w:rsidR="00193439">
        <w:rPr>
          <w:rFonts w:ascii="Times New Roman" w:eastAsia="Times New Roman" w:hAnsi="Times New Roman" w:cs="Times New Roman"/>
          <w:sz w:val="24"/>
          <w:szCs w:val="24"/>
          <w:lang w:eastAsia="id-ID"/>
        </w:rPr>
        <w:t>T</w:t>
      </w:r>
      <w:r w:rsidR="00193439" w:rsidRPr="004B74D7">
        <w:rPr>
          <w:rFonts w:ascii="Times New Roman" w:eastAsia="Times New Roman" w:hAnsi="Times New Roman" w:cs="Times New Roman"/>
          <w:sz w:val="24"/>
          <w:szCs w:val="24"/>
          <w:lang w:val="sv-SE" w:eastAsia="id-ID"/>
        </w:rPr>
        <w:t>ingkat evaluasi</w:t>
      </w:r>
      <w:r w:rsidR="00193439" w:rsidRPr="004B74D7">
        <w:rPr>
          <w:rFonts w:ascii="Times New Roman" w:eastAsia="Times New Roman" w:hAnsi="Times New Roman" w:cs="Times New Roman"/>
          <w:sz w:val="24"/>
          <w:szCs w:val="24"/>
          <w:lang w:eastAsia="id-ID"/>
        </w:rPr>
        <w:t>.</w:t>
      </w:r>
    </w:p>
    <w:p w:rsidR="00C92C69" w:rsidRDefault="00C92C69" w:rsidP="00193439">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      </w:t>
      </w:r>
      <w:r w:rsidR="00193439" w:rsidRPr="004B74D7">
        <w:rPr>
          <w:rFonts w:ascii="Times New Roman" w:hAnsi="Times New Roman" w:cs="Times New Roman"/>
          <w:sz w:val="24"/>
          <w:szCs w:val="24"/>
        </w:rPr>
        <w:t>Hasil belajar dalam ranah kognitif yang diharapkan adalah siswa mampu mengidentifikasi hewan dan tumbuhahan, memahami bilangan senilai dan tidak senilai, membuat karya seni kolase, dan memahami hak dan kewajiban.</w:t>
      </w:r>
    </w:p>
    <w:p w:rsidR="00C92C69" w:rsidRDefault="00C92C69" w:rsidP="0019343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3439" w:rsidRPr="004B74D7">
        <w:rPr>
          <w:rFonts w:ascii="Times New Roman" w:hAnsi="Times New Roman" w:cs="Times New Roman"/>
          <w:sz w:val="24"/>
          <w:szCs w:val="24"/>
        </w:rPr>
        <w:t>Hasil belajar afektif yang diharapkan adalah ketelitian, aktif, saling menghargai, sikap saling kerjasama dalam kelompok, dan munculnya kesadaran untuk menjaga dan merawat hewan dan tumbuhan.</w:t>
      </w:r>
    </w:p>
    <w:p w:rsidR="00C92C69" w:rsidRDefault="00C92C69" w:rsidP="00C92C69">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93439" w:rsidRPr="004B74D7">
        <w:rPr>
          <w:rFonts w:ascii="Times New Roman" w:hAnsi="Times New Roman" w:cs="Times New Roman"/>
          <w:sz w:val="24"/>
          <w:szCs w:val="24"/>
        </w:rPr>
        <w:t>Hasil belajar psikomotorik yang diharapkan adalah siswa mampu mengerjakan soal pecahan senilai dan tidak senilai, membuat karya seni kolase, dan pengaruh aktivitas fisik terhadap pertumbuhan dan perkembangan tubuh.</w:t>
      </w:r>
    </w:p>
    <w:p w:rsidR="00193439" w:rsidRPr="004B74D7" w:rsidRDefault="00C92C69" w:rsidP="00C92C69">
      <w:pPr>
        <w:spacing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      </w:t>
      </w:r>
      <w:r w:rsidR="00193439" w:rsidRPr="004B74D7">
        <w:rPr>
          <w:rFonts w:ascii="Times New Roman" w:eastAsia="Times New Roman" w:hAnsi="Times New Roman" w:cs="Times New Roman"/>
          <w:sz w:val="24"/>
          <w:szCs w:val="24"/>
          <w:lang w:val="sv-SE" w:eastAsia="id-ID"/>
        </w:rPr>
        <w:t>Dengan demikian</w:t>
      </w:r>
      <w:r w:rsidR="00193439" w:rsidRPr="004B74D7">
        <w:rPr>
          <w:rFonts w:ascii="Times New Roman" w:eastAsia="Times New Roman" w:hAnsi="Times New Roman" w:cs="Times New Roman"/>
          <w:sz w:val="24"/>
          <w:szCs w:val="24"/>
          <w:lang w:eastAsia="id-ID"/>
        </w:rPr>
        <w:t>, h</w:t>
      </w:r>
      <w:r w:rsidR="00193439" w:rsidRPr="004B74D7">
        <w:rPr>
          <w:rFonts w:ascii="Times New Roman" w:eastAsia="Times New Roman" w:hAnsi="Times New Roman" w:cs="Times New Roman"/>
          <w:sz w:val="24"/>
          <w:szCs w:val="24"/>
          <w:lang w:val="sv-SE" w:eastAsia="id-ID"/>
        </w:rPr>
        <w:t xml:space="preserve">asil belajar </w:t>
      </w:r>
      <w:r w:rsidR="00193439" w:rsidRPr="004B74D7">
        <w:rPr>
          <w:rFonts w:ascii="Times New Roman" w:eastAsia="Times New Roman" w:hAnsi="Times New Roman" w:cs="Times New Roman"/>
          <w:sz w:val="24"/>
          <w:szCs w:val="24"/>
          <w:lang w:eastAsia="id-ID"/>
        </w:rPr>
        <w:t>siswa</w:t>
      </w:r>
      <w:r w:rsidR="00193439" w:rsidRPr="004B74D7">
        <w:rPr>
          <w:rFonts w:ascii="Times New Roman" w:eastAsia="Times New Roman" w:hAnsi="Times New Roman" w:cs="Times New Roman"/>
          <w:sz w:val="24"/>
          <w:szCs w:val="24"/>
          <w:lang w:val="sv-SE" w:eastAsia="id-ID"/>
        </w:rPr>
        <w:t xml:space="preserve"> </w:t>
      </w:r>
      <w:r w:rsidR="00193439" w:rsidRPr="004B74D7">
        <w:rPr>
          <w:rFonts w:ascii="Times New Roman" w:eastAsia="Times New Roman" w:hAnsi="Times New Roman" w:cs="Times New Roman"/>
          <w:sz w:val="24"/>
          <w:szCs w:val="24"/>
          <w:lang w:eastAsia="id-ID"/>
        </w:rPr>
        <w:t>dalam penelitian ini adalah</w:t>
      </w:r>
      <w:r w:rsidR="00193439" w:rsidRPr="004B74D7">
        <w:rPr>
          <w:rFonts w:ascii="Times New Roman" w:eastAsia="Times New Roman" w:hAnsi="Times New Roman" w:cs="Times New Roman"/>
          <w:sz w:val="24"/>
          <w:szCs w:val="24"/>
          <w:lang w:val="sv-SE" w:eastAsia="id-ID"/>
        </w:rPr>
        <w:t xml:space="preserve"> hasil dari suatu proses pembelajaran </w:t>
      </w:r>
      <w:r w:rsidR="00193439" w:rsidRPr="004B74D7">
        <w:rPr>
          <w:rFonts w:ascii="Times New Roman" w:eastAsia="Times New Roman" w:hAnsi="Times New Roman" w:cs="Times New Roman"/>
          <w:sz w:val="24"/>
          <w:szCs w:val="24"/>
          <w:lang w:eastAsia="id-ID"/>
        </w:rPr>
        <w:t>yang meliputi aspek kognitif yang diukur melalui tes dan aspek psikomotor serta aspek afektif yang diperoleh berdasarkan hasil pengamatan.</w:t>
      </w:r>
    </w:p>
    <w:p w:rsidR="00DF30E5" w:rsidRDefault="00DF30E5" w:rsidP="00B61207">
      <w:pPr>
        <w:pStyle w:val="ListParagraph"/>
        <w:numPr>
          <w:ilvl w:val="0"/>
          <w:numId w:val="14"/>
        </w:numPr>
        <w:spacing w:after="0" w:line="480" w:lineRule="auto"/>
        <w:ind w:left="363"/>
        <w:jc w:val="both"/>
        <w:rPr>
          <w:rFonts w:ascii="Times New Roman" w:hAnsi="Times New Roman" w:cs="Times New Roman"/>
          <w:b/>
          <w:sz w:val="24"/>
          <w:szCs w:val="24"/>
        </w:rPr>
      </w:pPr>
      <w:r w:rsidRPr="00DF30E5">
        <w:rPr>
          <w:rFonts w:ascii="Times New Roman" w:hAnsi="Times New Roman" w:cs="Times New Roman"/>
          <w:b/>
          <w:sz w:val="24"/>
          <w:szCs w:val="24"/>
        </w:rPr>
        <w:t>Bahan dan Media Pembelajaran</w:t>
      </w:r>
    </w:p>
    <w:p w:rsidR="0054591C" w:rsidRPr="0054591C" w:rsidRDefault="0054591C" w:rsidP="00B61207">
      <w:pPr>
        <w:pStyle w:val="ListParagraph"/>
        <w:numPr>
          <w:ilvl w:val="0"/>
          <w:numId w:val="50"/>
        </w:numPr>
        <w:spacing w:after="0" w:line="480" w:lineRule="auto"/>
        <w:ind w:left="363"/>
        <w:jc w:val="both"/>
        <w:rPr>
          <w:rFonts w:ascii="Times New Roman" w:hAnsi="Times New Roman" w:cs="Times New Roman"/>
          <w:b/>
          <w:sz w:val="24"/>
          <w:szCs w:val="24"/>
        </w:rPr>
      </w:pPr>
      <w:r>
        <w:rPr>
          <w:rFonts w:ascii="Times New Roman" w:hAnsi="Times New Roman" w:cs="Times New Roman"/>
          <w:b/>
          <w:sz w:val="24"/>
          <w:szCs w:val="24"/>
        </w:rPr>
        <w:t>Bahan Ajar</w:t>
      </w:r>
    </w:p>
    <w:p w:rsidR="0054591C" w:rsidRDefault="0054591C" w:rsidP="0054591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 xml:space="preserve">Menurut Direktorat Pembinaan Sekolah Menengah Atas (2008: 6) </w:t>
      </w:r>
      <w:r>
        <w:rPr>
          <w:rFonts w:ascii="Times New Roman" w:hAnsi="Times New Roman" w:cs="Times New Roman"/>
          <w:sz w:val="24"/>
          <w:szCs w:val="24"/>
        </w:rPr>
        <w:t>bahwa p</w:t>
      </w:r>
      <w:r w:rsidRPr="004B74D7">
        <w:rPr>
          <w:rFonts w:ascii="Times New Roman" w:hAnsi="Times New Roman" w:cs="Times New Roman"/>
          <w:sz w:val="24"/>
          <w:szCs w:val="24"/>
        </w:rPr>
        <w:t>engertian</w:t>
      </w:r>
      <w:r>
        <w:rPr>
          <w:rFonts w:ascii="Times New Roman" w:hAnsi="Times New Roman" w:cs="Times New Roman"/>
          <w:sz w:val="24"/>
          <w:szCs w:val="24"/>
        </w:rPr>
        <w:t xml:space="preserve"> “B</w:t>
      </w:r>
      <w:r w:rsidRPr="004B74D7">
        <w:rPr>
          <w:rFonts w:ascii="Times New Roman" w:hAnsi="Times New Roman" w:cs="Times New Roman"/>
          <w:sz w:val="24"/>
          <w:szCs w:val="24"/>
        </w:rPr>
        <w:t>ahan ajar adalah segala bentuk bahan yang digunakan untuk membantu guru dalam melaksanakan kegiatan belajar mengajar. Bahan yang dimaksud bisa berupa bahan tertulis maupun bahan tidak tertulis</w:t>
      </w:r>
      <w:r>
        <w:rPr>
          <w:rFonts w:ascii="Times New Roman" w:hAnsi="Times New Roman" w:cs="Times New Roman"/>
          <w:sz w:val="24"/>
          <w:szCs w:val="24"/>
        </w:rPr>
        <w:t>”</w:t>
      </w:r>
      <w:r w:rsidRPr="004B74D7">
        <w:rPr>
          <w:rFonts w:ascii="Times New Roman" w:hAnsi="Times New Roman" w:cs="Times New Roman"/>
          <w:sz w:val="24"/>
          <w:szCs w:val="24"/>
        </w:rPr>
        <w:t>.</w:t>
      </w:r>
    </w:p>
    <w:p w:rsidR="0054591C" w:rsidRDefault="0054591C" w:rsidP="0054591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Bahan ajar meurut pannen adalah bahan-bahan atau materi pelajaran yang disusun secara sistematis yang digunakan guru dan siswa dalam proses pembelajaran. (Tian Belawati, 2003: 1-3)</w:t>
      </w:r>
    </w:p>
    <w:p w:rsidR="0054591C" w:rsidRDefault="0054591C" w:rsidP="0054591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 xml:space="preserve">Bahan ajar atau materi pembelajaran secara garis besar terdiri dari pengetahuan, keterampilan, dan sikap yang harus dipelajari siswa dalam rangka mencapai kompetensi inti yang telah ditentukan. Ditinjau dari pihak guru, bahan ajar itu harus diajarkan atau disampaikan dalam kegiatan pembelajaran. Ditinjau dari pihak siswa, bahan ajar itu harus dipelajari siswa dalam rangka mencapai kompetensi inti dan kompetensi dasar yang akan dinilai dengan menggunakan instrumen penilaian yang disusun berdasar indikator pencapaian belajar. Secara </w:t>
      </w:r>
      <w:r w:rsidRPr="004B74D7">
        <w:rPr>
          <w:rFonts w:ascii="Times New Roman" w:hAnsi="Times New Roman" w:cs="Times New Roman"/>
          <w:sz w:val="24"/>
          <w:szCs w:val="24"/>
        </w:rPr>
        <w:lastRenderedPageBreak/>
        <w:t>terperinci, jenis-jenis materi pembelajaran terdiri dari pengetahuan (fakta, konsep, prisip, prosedur), keterampilan, dan sikap atau nilai.</w:t>
      </w:r>
    </w:p>
    <w:p w:rsidR="0054591C" w:rsidRDefault="0054591C" w:rsidP="0054591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Pengetahuan yang termasuk jenis materi fakta adalah nama-nama obyek, peristiwa sejarah, lambang, nama tempat, dan nama orang, nama bagian atau komponen suatu benda, dan lain sebagainya. Pengetahuan yang termasuk materi konsep adalah pengertian, definisi, ciri khusus, komponen atau bagian suatu obyek. Pengetahuan yang termasuk materi prinsip adalah dalil, rumus, postulat, teorema, atau hubungan antar konsep yang menggambarkan atau menerangkan keadaan atau hasil hubungan antar berbagai macam konsep. Pengetahuan yang termasuk materi jenis prosedur adalah materi yang berkenaan dengan langkah-langkah secara sistematis atau berurutan dalam mengerjakan suatu tugas.</w:t>
      </w:r>
    </w:p>
    <w:p w:rsidR="0054591C" w:rsidRPr="004B74D7" w:rsidRDefault="0054591C" w:rsidP="00D721B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Masalah cakupan atau ruang lingkup, kedalaman, dan urutan penyampaian materi pembelajaran penting diperhatikan. Ketepatan dalam menentukan cakupan, ruang lingkup, dan kedalaman materi pembelajaran akan menghindarkan guru dari mengajar terlalu sedikit atau terlalu banyak, terlalu dangkal atau terlalu mendalam.</w:t>
      </w:r>
    </w:p>
    <w:p w:rsidR="0054591C" w:rsidRPr="004B74D7" w:rsidRDefault="0054591C" w:rsidP="00B61207">
      <w:pPr>
        <w:pStyle w:val="ListParagraph"/>
        <w:numPr>
          <w:ilvl w:val="0"/>
          <w:numId w:val="50"/>
        </w:numPr>
        <w:spacing w:after="0" w:line="480" w:lineRule="auto"/>
        <w:ind w:left="363"/>
        <w:jc w:val="both"/>
        <w:rPr>
          <w:rFonts w:ascii="Times New Roman" w:hAnsi="Times New Roman" w:cs="Times New Roman"/>
          <w:b/>
          <w:sz w:val="24"/>
          <w:szCs w:val="24"/>
        </w:rPr>
      </w:pPr>
      <w:r w:rsidRPr="004B74D7">
        <w:rPr>
          <w:rFonts w:ascii="Times New Roman" w:hAnsi="Times New Roman" w:cs="Times New Roman"/>
          <w:b/>
          <w:sz w:val="24"/>
          <w:szCs w:val="24"/>
        </w:rPr>
        <w:t>Media Pembelajaran</w:t>
      </w:r>
    </w:p>
    <w:p w:rsidR="0054591C" w:rsidRDefault="0054591C" w:rsidP="0054591C">
      <w:pPr>
        <w:spacing w:after="0" w:line="480" w:lineRule="auto"/>
        <w:jc w:val="both"/>
        <w:rPr>
          <w:rFonts w:ascii="Times New Roman" w:hAnsi="Times New Roman" w:cs="Times New Roman"/>
          <w:sz w:val="24"/>
          <w:szCs w:val="24"/>
        </w:rPr>
      </w:pPr>
      <w:r w:rsidRPr="004B74D7">
        <w:rPr>
          <w:rFonts w:ascii="Times New Roman" w:hAnsi="Times New Roman" w:cs="Times New Roman"/>
          <w:sz w:val="24"/>
          <w:szCs w:val="24"/>
        </w:rPr>
        <w:t xml:space="preserve">      Menurut Miarso (200</w:t>
      </w:r>
      <w:r w:rsidR="00B45A59">
        <w:rPr>
          <w:rFonts w:ascii="Times New Roman" w:hAnsi="Times New Roman" w:cs="Times New Roman"/>
          <w:sz w:val="24"/>
          <w:szCs w:val="24"/>
        </w:rPr>
        <w:t>7</w:t>
      </w:r>
      <w:r w:rsidRPr="004B74D7">
        <w:rPr>
          <w:rFonts w:ascii="Times New Roman" w:hAnsi="Times New Roman" w:cs="Times New Roman"/>
          <w:sz w:val="24"/>
          <w:szCs w:val="24"/>
        </w:rPr>
        <w:t xml:space="preserve">: 458) </w:t>
      </w:r>
      <w:r>
        <w:rPr>
          <w:rFonts w:ascii="Times New Roman" w:hAnsi="Times New Roman" w:cs="Times New Roman"/>
          <w:sz w:val="24"/>
          <w:szCs w:val="24"/>
        </w:rPr>
        <w:t xml:space="preserve">bahwa </w:t>
      </w:r>
      <w:r w:rsidRPr="004B74D7">
        <w:rPr>
          <w:rFonts w:ascii="Times New Roman" w:hAnsi="Times New Roman" w:cs="Times New Roman"/>
          <w:sz w:val="24"/>
          <w:szCs w:val="24"/>
        </w:rPr>
        <w:t>“</w:t>
      </w:r>
      <w:r>
        <w:rPr>
          <w:rFonts w:ascii="Times New Roman" w:hAnsi="Times New Roman" w:cs="Times New Roman"/>
          <w:sz w:val="24"/>
          <w:szCs w:val="24"/>
        </w:rPr>
        <w:t>M</w:t>
      </w:r>
      <w:r w:rsidRPr="004B74D7">
        <w:rPr>
          <w:rFonts w:ascii="Times New Roman" w:hAnsi="Times New Roman" w:cs="Times New Roman"/>
          <w:sz w:val="24"/>
          <w:szCs w:val="24"/>
        </w:rPr>
        <w:t>edia pembelajaran adalah segala sesuatu yang digunakan untuk menyalurkan pesan serta dapat merangsang pikiran, perasaan, perhatian, dan kemauan si belajar sehingga dapat mendorong terjadinya proses belajar yang disengaja, bertujuan dan terkendali”.</w:t>
      </w:r>
    </w:p>
    <w:p w:rsidR="00B45A59" w:rsidRPr="00B45A59" w:rsidRDefault="00B45A59" w:rsidP="00B45A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Menurut </w:t>
      </w:r>
      <w:r w:rsidRPr="00B45A59">
        <w:rPr>
          <w:rFonts w:ascii="Times New Roman" w:hAnsi="Times New Roman" w:cs="Times New Roman"/>
          <w:sz w:val="24"/>
          <w:szCs w:val="24"/>
        </w:rPr>
        <w:t>Herry (2007:</w:t>
      </w:r>
      <w:r>
        <w:rPr>
          <w:rFonts w:ascii="Times New Roman" w:hAnsi="Times New Roman" w:cs="Times New Roman"/>
          <w:sz w:val="24"/>
          <w:szCs w:val="24"/>
        </w:rPr>
        <w:t xml:space="preserve"> </w:t>
      </w:r>
      <w:r w:rsidRPr="00B45A59">
        <w:rPr>
          <w:rFonts w:ascii="Times New Roman" w:hAnsi="Times New Roman" w:cs="Times New Roman"/>
          <w:sz w:val="24"/>
          <w:szCs w:val="24"/>
        </w:rPr>
        <w:t>6.31) Menyatakan</w:t>
      </w:r>
      <w:r>
        <w:rPr>
          <w:rFonts w:ascii="Times New Roman" w:hAnsi="Times New Roman" w:cs="Times New Roman"/>
          <w:sz w:val="24"/>
          <w:szCs w:val="24"/>
        </w:rPr>
        <w:t xml:space="preserve"> bahwa</w:t>
      </w:r>
      <w:r w:rsidRPr="00B45A59">
        <w:rPr>
          <w:rFonts w:ascii="Times New Roman" w:hAnsi="Times New Roman" w:cs="Times New Roman"/>
          <w:sz w:val="24"/>
          <w:szCs w:val="24"/>
        </w:rPr>
        <w:t>:</w:t>
      </w:r>
    </w:p>
    <w:p w:rsidR="00B45A59" w:rsidRPr="00B45A59" w:rsidRDefault="0054591C" w:rsidP="00B45A59">
      <w:pPr>
        <w:spacing w:line="240" w:lineRule="auto"/>
        <w:jc w:val="both"/>
        <w:rPr>
          <w:rFonts w:ascii="Times New Roman" w:hAnsi="Times New Roman" w:cs="Times New Roman"/>
          <w:sz w:val="24"/>
          <w:szCs w:val="24"/>
        </w:rPr>
      </w:pPr>
      <w:r w:rsidRPr="004B74D7">
        <w:rPr>
          <w:rFonts w:ascii="Times New Roman" w:hAnsi="Times New Roman" w:cs="Times New Roman"/>
          <w:sz w:val="24"/>
          <w:szCs w:val="24"/>
        </w:rPr>
        <w:t xml:space="preserve"> </w:t>
      </w:r>
      <w:r w:rsidRPr="00B45A59">
        <w:rPr>
          <w:rFonts w:ascii="Times New Roman" w:hAnsi="Times New Roman" w:cs="Times New Roman"/>
          <w:sz w:val="24"/>
          <w:szCs w:val="24"/>
        </w:rPr>
        <w:t xml:space="preserve">     </w:t>
      </w:r>
      <w:r w:rsidR="00B45A59" w:rsidRPr="00B45A59">
        <w:rPr>
          <w:rFonts w:ascii="Times New Roman" w:hAnsi="Times New Roman" w:cs="Times New Roman"/>
          <w:sz w:val="24"/>
          <w:szCs w:val="24"/>
        </w:rPr>
        <w:t xml:space="preserve">Ada tiga </w:t>
      </w:r>
      <w:hyperlink r:id="rId11" w:tgtFrame="_blank" w:tooltip="Jenis-jenis Media Pembelajaran" w:history="1">
        <w:r w:rsidR="00B45A59" w:rsidRPr="00B45A59">
          <w:rPr>
            <w:rStyle w:val="Hyperlink"/>
            <w:rFonts w:ascii="Times New Roman" w:hAnsi="Times New Roman" w:cs="Times New Roman"/>
            <w:color w:val="auto"/>
            <w:sz w:val="24"/>
            <w:szCs w:val="24"/>
            <w:u w:val="none"/>
          </w:rPr>
          <w:t>jenis media pembelajaran</w:t>
        </w:r>
      </w:hyperlink>
      <w:r w:rsidR="00B45A59" w:rsidRPr="00B45A59">
        <w:rPr>
          <w:rFonts w:ascii="Times New Roman" w:hAnsi="Times New Roman" w:cs="Times New Roman"/>
          <w:sz w:val="24"/>
          <w:szCs w:val="24"/>
        </w:rPr>
        <w:t xml:space="preserve"> yang dapat dikembangkan dan digunakan dalam kegiatan pembelajaran oleh guru di sekolah, yaitu: Media visual adalah </w:t>
      </w:r>
      <w:r w:rsidR="00B45A59" w:rsidRPr="00B45A59">
        <w:rPr>
          <w:rFonts w:ascii="Times New Roman" w:hAnsi="Times New Roman" w:cs="Times New Roman"/>
          <w:sz w:val="24"/>
          <w:szCs w:val="24"/>
        </w:rPr>
        <w:lastRenderedPageBreak/>
        <w:t>media yang hanya dapat dilihat dengan menggunakan indra penglihatan terdiri atas media yang dapat diproyeksikan (projekted visual) dan media yang tidak dapat diproyeksikan (nonprojekted visual), Media audio adalah media yang mengandung pesan dalam bentuk auditif yang dapat merangsang pikiran, perasaan, perhatian, dan kemauan para siswa untuk mempelajari bahan ajar dan jenisnya, Media audio visual merupakan kombinasi dari media audio dan media audio visual atau media pandang dengar”.</w:t>
      </w:r>
    </w:p>
    <w:p w:rsidR="0054591C" w:rsidRPr="004B74D7" w:rsidRDefault="0054591C" w:rsidP="0054591C">
      <w:pPr>
        <w:spacing w:line="480" w:lineRule="auto"/>
        <w:jc w:val="both"/>
        <w:rPr>
          <w:rFonts w:ascii="Times New Roman" w:hAnsi="Times New Roman" w:cs="Times New Roman"/>
          <w:sz w:val="24"/>
          <w:szCs w:val="24"/>
        </w:rPr>
      </w:pPr>
      <w:r w:rsidRPr="004B74D7">
        <w:rPr>
          <w:rFonts w:ascii="Times New Roman" w:hAnsi="Times New Roman" w:cs="Times New Roman"/>
          <w:sz w:val="24"/>
          <w:szCs w:val="24"/>
        </w:rPr>
        <w:t xml:space="preserve">      Penggunaaan media pembelajaran pada subtema hewan dan tumbuhan di sekitar rumahku adalah berupa media alami yang secara langsung siswa diajak untuk mengamati hewan dan tumbuhan. Selain media tersebut pada materi ini juga menggunakan media buatan yaitu menggunakan gambar, dan alat peraga tiruan. Di dalam penyajian materinya, siswa menggunakan kedua media tersebut selain siswa langsung mengamati obyek yang dituju, siswa juga diberikan media semi konkret berupa gambar agar siswa lebih mengerti dan memahami           </w:t>
      </w:r>
    </w:p>
    <w:p w:rsidR="00DF30E5" w:rsidRDefault="00DF30E5" w:rsidP="00B61207">
      <w:pPr>
        <w:pStyle w:val="ListParagraph"/>
        <w:numPr>
          <w:ilvl w:val="0"/>
          <w:numId w:val="14"/>
        </w:numPr>
        <w:spacing w:after="0" w:line="480" w:lineRule="auto"/>
        <w:ind w:left="363"/>
        <w:jc w:val="both"/>
        <w:rPr>
          <w:rFonts w:ascii="Times New Roman" w:hAnsi="Times New Roman" w:cs="Times New Roman"/>
          <w:b/>
          <w:sz w:val="24"/>
          <w:szCs w:val="24"/>
        </w:rPr>
      </w:pPr>
      <w:r w:rsidRPr="00DF30E5">
        <w:rPr>
          <w:rFonts w:ascii="Times New Roman" w:hAnsi="Times New Roman" w:cs="Times New Roman"/>
          <w:b/>
          <w:sz w:val="24"/>
          <w:szCs w:val="24"/>
        </w:rPr>
        <w:t>Strategi Pembelajaran</w:t>
      </w:r>
    </w:p>
    <w:p w:rsidR="0054591C" w:rsidRDefault="0054591C" w:rsidP="0054591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Menurut Wina Senjaya</w:t>
      </w:r>
      <w:r w:rsidR="00B45A59">
        <w:rPr>
          <w:rFonts w:ascii="Times New Roman" w:hAnsi="Times New Roman" w:cs="Times New Roman"/>
          <w:sz w:val="24"/>
          <w:szCs w:val="24"/>
        </w:rPr>
        <w:t xml:space="preserve"> (</w:t>
      </w:r>
      <w:r w:rsidRPr="004B74D7">
        <w:rPr>
          <w:rFonts w:ascii="Times New Roman" w:hAnsi="Times New Roman" w:cs="Times New Roman"/>
          <w:sz w:val="24"/>
          <w:szCs w:val="24"/>
        </w:rPr>
        <w:t>2008) mengemukakan bahwa “</w:t>
      </w:r>
      <w:r>
        <w:rPr>
          <w:rFonts w:ascii="Times New Roman" w:hAnsi="Times New Roman" w:cs="Times New Roman"/>
          <w:sz w:val="24"/>
          <w:szCs w:val="24"/>
        </w:rPr>
        <w:t>S</w:t>
      </w:r>
      <w:r w:rsidRPr="004B74D7">
        <w:rPr>
          <w:rFonts w:ascii="Times New Roman" w:hAnsi="Times New Roman" w:cs="Times New Roman"/>
          <w:sz w:val="24"/>
          <w:szCs w:val="24"/>
        </w:rPr>
        <w:t>trategi pembelajaran adalah suatu kegiatan pembelajaran yang harus dikerjakan guru dan siswa agar tujuan pembelajaran dapat dicapai secara efektif dan efisien”.</w:t>
      </w:r>
    </w:p>
    <w:p w:rsidR="0054591C" w:rsidRDefault="0054591C" w:rsidP="0054591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 xml:space="preserve">Strategi pembelajaran yang digunakan pada subtema hewan dan tumbuhan di </w:t>
      </w:r>
      <w:r>
        <w:rPr>
          <w:rFonts w:ascii="Times New Roman" w:hAnsi="Times New Roman" w:cs="Times New Roman"/>
          <w:sz w:val="24"/>
          <w:szCs w:val="24"/>
        </w:rPr>
        <w:t>lingkungan</w:t>
      </w:r>
      <w:r w:rsidRPr="004B74D7">
        <w:rPr>
          <w:rFonts w:ascii="Times New Roman" w:hAnsi="Times New Roman" w:cs="Times New Roman"/>
          <w:sz w:val="24"/>
          <w:szCs w:val="24"/>
        </w:rPr>
        <w:t xml:space="preserve"> rumahku yaitu inkuiri terbimbing dimana strategi ini pada proses pembelajarannya banyak melibatkan siswa untuk aktif guru memberikan pengarahan kepada siswa pada saat akan mengamati hewan dan tumbuhan di sekitar. Pada proses pengamatan ini lah guru berperan untuk mengawasi dan menilai afektivitas siswa dimana siswa mampu mendemonstrasikan hasil pengamatanya.     </w:t>
      </w:r>
    </w:p>
    <w:p w:rsidR="002056AE" w:rsidRDefault="002056AE" w:rsidP="0054591C">
      <w:pPr>
        <w:spacing w:line="480" w:lineRule="auto"/>
        <w:jc w:val="both"/>
        <w:rPr>
          <w:rFonts w:ascii="Times New Roman" w:hAnsi="Times New Roman" w:cs="Times New Roman"/>
          <w:sz w:val="24"/>
          <w:szCs w:val="24"/>
        </w:rPr>
      </w:pPr>
    </w:p>
    <w:p w:rsidR="00DF30E5" w:rsidRDefault="00DF30E5" w:rsidP="00B61207">
      <w:pPr>
        <w:pStyle w:val="ListParagraph"/>
        <w:numPr>
          <w:ilvl w:val="0"/>
          <w:numId w:val="14"/>
        </w:numPr>
        <w:spacing w:after="0" w:line="480" w:lineRule="auto"/>
        <w:ind w:left="363"/>
        <w:jc w:val="both"/>
        <w:rPr>
          <w:rFonts w:ascii="Times New Roman" w:hAnsi="Times New Roman" w:cs="Times New Roman"/>
          <w:b/>
          <w:sz w:val="24"/>
          <w:szCs w:val="24"/>
        </w:rPr>
      </w:pPr>
      <w:r w:rsidRPr="00DF30E5">
        <w:rPr>
          <w:rFonts w:ascii="Times New Roman" w:hAnsi="Times New Roman" w:cs="Times New Roman"/>
          <w:b/>
          <w:sz w:val="24"/>
          <w:szCs w:val="24"/>
        </w:rPr>
        <w:lastRenderedPageBreak/>
        <w:t>Sistem Evaluasi</w:t>
      </w:r>
    </w:p>
    <w:p w:rsidR="0054591C" w:rsidRDefault="0054591C" w:rsidP="0054591C">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lang w:eastAsia="id-ID"/>
        </w:rPr>
        <w:t xml:space="preserve">      </w:t>
      </w:r>
      <w:r w:rsidRPr="004B74D7">
        <w:rPr>
          <w:rFonts w:ascii="Times New Roman" w:eastAsia="Times New Roman" w:hAnsi="Times New Roman" w:cs="Times New Roman"/>
          <w:bCs/>
          <w:sz w:val="24"/>
          <w:szCs w:val="24"/>
          <w:lang w:eastAsia="id-ID"/>
        </w:rPr>
        <w:t xml:space="preserve">Menurut </w:t>
      </w:r>
      <w:r w:rsidRPr="004B74D7">
        <w:rPr>
          <w:rFonts w:ascii="Times New Roman" w:eastAsia="Times New Roman" w:hAnsi="Times New Roman" w:cs="Times New Roman"/>
          <w:sz w:val="24"/>
          <w:szCs w:val="24"/>
          <w:lang w:eastAsia="id-ID"/>
        </w:rPr>
        <w:t>Sudiono</w:t>
      </w:r>
      <w:r w:rsidR="00B45A59">
        <w:rPr>
          <w:rFonts w:ascii="Times New Roman" w:eastAsia="Times New Roman" w:hAnsi="Times New Roman" w:cs="Times New Roman"/>
          <w:sz w:val="24"/>
          <w:szCs w:val="24"/>
          <w:lang w:eastAsia="id-ID"/>
        </w:rPr>
        <w:t xml:space="preserve"> </w:t>
      </w:r>
      <w:r w:rsidRPr="004B74D7">
        <w:rPr>
          <w:rFonts w:ascii="Times New Roman" w:eastAsia="Times New Roman" w:hAnsi="Times New Roman" w:cs="Times New Roman"/>
          <w:sz w:val="24"/>
          <w:szCs w:val="24"/>
          <w:lang w:eastAsia="id-ID"/>
        </w:rPr>
        <w:t xml:space="preserve">Anas (2005) mengemukakan bahwa secara harfiah kata evaluasi berasal dari bahasa Inggris </w:t>
      </w:r>
      <w:r w:rsidRPr="004B74D7">
        <w:rPr>
          <w:rFonts w:ascii="Times New Roman" w:eastAsia="Times New Roman" w:hAnsi="Times New Roman" w:cs="Times New Roman"/>
          <w:i/>
          <w:sz w:val="24"/>
          <w:szCs w:val="24"/>
          <w:lang w:eastAsia="id-ID"/>
        </w:rPr>
        <w:t>evaluation</w:t>
      </w:r>
      <w:r w:rsidRPr="004B74D7">
        <w:rPr>
          <w:rFonts w:ascii="Times New Roman" w:eastAsia="Times New Roman" w:hAnsi="Times New Roman" w:cs="Times New Roman"/>
          <w:sz w:val="24"/>
          <w:szCs w:val="24"/>
          <w:lang w:eastAsia="id-ID"/>
        </w:rPr>
        <w:t xml:space="preserve">, dalam bahasa Indonesia berarti penilaian. Akar katanya adalah </w:t>
      </w:r>
      <w:r w:rsidRPr="004B74D7">
        <w:rPr>
          <w:rFonts w:ascii="Times New Roman" w:eastAsia="Times New Roman" w:hAnsi="Times New Roman" w:cs="Times New Roman"/>
          <w:i/>
          <w:sz w:val="24"/>
          <w:szCs w:val="24"/>
          <w:lang w:eastAsia="id-ID"/>
        </w:rPr>
        <w:t>value</w:t>
      </w:r>
      <w:r w:rsidRPr="004B74D7">
        <w:rPr>
          <w:rFonts w:ascii="Times New Roman" w:eastAsia="Times New Roman" w:hAnsi="Times New Roman" w:cs="Times New Roman"/>
          <w:sz w:val="24"/>
          <w:szCs w:val="24"/>
          <w:lang w:eastAsia="id-ID"/>
        </w:rPr>
        <w:t xml:space="preserve"> yang artinya nilai. Jadi istilah evaluasi menunjuk pada suatu tindakan atau suatu proses untuk menentukan nilai dari sesuatu.</w:t>
      </w:r>
    </w:p>
    <w:p w:rsidR="0054591C" w:rsidRDefault="0054591C" w:rsidP="0054591C">
      <w:pPr>
        <w:spacing w:after="0" w:line="48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sz w:val="24"/>
          <w:szCs w:val="24"/>
          <w:lang w:eastAsia="id-ID"/>
        </w:rPr>
        <w:t xml:space="preserve">      </w:t>
      </w:r>
      <w:r w:rsidRPr="004B74D7">
        <w:rPr>
          <w:rFonts w:ascii="Times New Roman" w:eastAsia="Times New Roman" w:hAnsi="Times New Roman" w:cs="Times New Roman"/>
          <w:bCs/>
          <w:sz w:val="24"/>
          <w:szCs w:val="24"/>
          <w:lang w:eastAsia="id-ID"/>
        </w:rPr>
        <w:t>Salah satu komponen yang harus dimiliki oleh semua guru adalah evaluasi pembelajaran kompetensi ini sejalan dengan tugas dan tanggung jawab guru dalam pembelajaran, yaitu mengevaluasi pembelajaran. Termasuk di</w:t>
      </w:r>
      <w:r>
        <w:rPr>
          <w:rFonts w:ascii="Times New Roman" w:eastAsia="Times New Roman" w:hAnsi="Times New Roman" w:cs="Times New Roman"/>
          <w:bCs/>
          <w:sz w:val="24"/>
          <w:szCs w:val="24"/>
          <w:lang w:eastAsia="id-ID"/>
        </w:rPr>
        <w:t xml:space="preserve"> </w:t>
      </w:r>
      <w:r w:rsidRPr="004B74D7">
        <w:rPr>
          <w:rFonts w:ascii="Times New Roman" w:eastAsia="Times New Roman" w:hAnsi="Times New Roman" w:cs="Times New Roman"/>
          <w:bCs/>
          <w:sz w:val="24"/>
          <w:szCs w:val="24"/>
          <w:lang w:eastAsia="id-ID"/>
        </w:rPr>
        <w:t>dal</w:t>
      </w:r>
      <w:r>
        <w:rPr>
          <w:rFonts w:ascii="Times New Roman" w:eastAsia="Times New Roman" w:hAnsi="Times New Roman" w:cs="Times New Roman"/>
          <w:bCs/>
          <w:sz w:val="24"/>
          <w:szCs w:val="24"/>
          <w:lang w:eastAsia="id-ID"/>
        </w:rPr>
        <w:t>a</w:t>
      </w:r>
      <w:r w:rsidRPr="004B74D7">
        <w:rPr>
          <w:rFonts w:ascii="Times New Roman" w:eastAsia="Times New Roman" w:hAnsi="Times New Roman" w:cs="Times New Roman"/>
          <w:bCs/>
          <w:sz w:val="24"/>
          <w:szCs w:val="24"/>
          <w:lang w:eastAsia="id-ID"/>
        </w:rPr>
        <w:t>mnya melaksanakan proses dan hasil belajar. Kompetensi tersebut sejalan pula dengan instrumen penilaian kemampuan guru, yang salah satu indikatornya adalah melakukan evaluasi pembelajaran.</w:t>
      </w:r>
    </w:p>
    <w:p w:rsidR="0054591C" w:rsidRDefault="0054591C" w:rsidP="0054591C">
      <w:pPr>
        <w:spacing w:after="0" w:line="48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id-ID"/>
        </w:rPr>
        <w:t xml:space="preserve">      </w:t>
      </w:r>
      <w:r w:rsidRPr="004B74D7">
        <w:rPr>
          <w:rFonts w:ascii="Times New Roman" w:hAnsi="Times New Roman" w:cs="Times New Roman"/>
          <w:sz w:val="24"/>
          <w:szCs w:val="24"/>
        </w:rPr>
        <w:t xml:space="preserve">Dalam Undang-undang Nomor 20 Tahun 2003 tentang Sistem Pendidikan Nasional disebutkan bahwa </w:t>
      </w:r>
      <w:r>
        <w:rPr>
          <w:rFonts w:ascii="Times New Roman" w:hAnsi="Times New Roman" w:cs="Times New Roman"/>
          <w:sz w:val="24"/>
          <w:szCs w:val="24"/>
        </w:rPr>
        <w:t>“E</w:t>
      </w:r>
      <w:r w:rsidRPr="004B74D7">
        <w:rPr>
          <w:rFonts w:ascii="Times New Roman" w:hAnsi="Times New Roman" w:cs="Times New Roman"/>
          <w:sz w:val="24"/>
          <w:szCs w:val="24"/>
        </w:rPr>
        <w:t>valuasi pendidikan adalah kegiatan pengendalian, penjaminan, dan penetapan mutu pendidikan terhadap berbagai komponen pendidikan pada setiap jalur, jenjang, dan jenis pendidikan sebagai bentuk pertanggung</w:t>
      </w:r>
      <w:r>
        <w:rPr>
          <w:rFonts w:ascii="Times New Roman" w:hAnsi="Times New Roman" w:cs="Times New Roman"/>
          <w:sz w:val="24"/>
          <w:szCs w:val="24"/>
        </w:rPr>
        <w:t xml:space="preserve"> </w:t>
      </w:r>
      <w:r w:rsidRPr="004B74D7">
        <w:rPr>
          <w:rFonts w:ascii="Times New Roman" w:hAnsi="Times New Roman" w:cs="Times New Roman"/>
          <w:sz w:val="24"/>
          <w:szCs w:val="24"/>
        </w:rPr>
        <w:t>jawaban penyelenggaraan pendidikan</w:t>
      </w:r>
      <w:r>
        <w:rPr>
          <w:rFonts w:ascii="Times New Roman" w:hAnsi="Times New Roman" w:cs="Times New Roman"/>
          <w:sz w:val="24"/>
          <w:szCs w:val="24"/>
        </w:rPr>
        <w:t>”</w:t>
      </w:r>
      <w:r w:rsidRPr="004B74D7">
        <w:rPr>
          <w:rFonts w:ascii="Times New Roman" w:hAnsi="Times New Roman" w:cs="Times New Roman"/>
          <w:sz w:val="24"/>
          <w:szCs w:val="24"/>
        </w:rPr>
        <w:t>.</w:t>
      </w:r>
    </w:p>
    <w:p w:rsidR="0054591C" w:rsidRDefault="0054591C" w:rsidP="0054591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Penilaian suatu kompetensi dasar dilakukan berdasarkan indikator-indikator pencapaian kompetensi hasil belajar, baik berupa domain kognitif, afektif, maupun psikomotorik. Ada beberapa teknik yang dapat digunakan dalam penilaian, yaitu penilaian tertulis, unjuk kerja, penilaian produk, dan penilaian diri.</w:t>
      </w:r>
    </w:p>
    <w:p w:rsidR="0054591C" w:rsidRPr="004B74D7" w:rsidRDefault="0054591C" w:rsidP="0054591C">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B74D7">
        <w:rPr>
          <w:rFonts w:ascii="Times New Roman" w:hAnsi="Times New Roman" w:cs="Times New Roman"/>
          <w:sz w:val="24"/>
          <w:szCs w:val="24"/>
        </w:rPr>
        <w:t xml:space="preserve">Pada subtema hewan dan tumbuhan di </w:t>
      </w:r>
      <w:r>
        <w:rPr>
          <w:rFonts w:ascii="Times New Roman" w:hAnsi="Times New Roman" w:cs="Times New Roman"/>
          <w:sz w:val="24"/>
          <w:szCs w:val="24"/>
        </w:rPr>
        <w:t xml:space="preserve">lingkungan </w:t>
      </w:r>
      <w:r w:rsidRPr="004B74D7">
        <w:rPr>
          <w:rFonts w:ascii="Times New Roman" w:hAnsi="Times New Roman" w:cs="Times New Roman"/>
          <w:sz w:val="24"/>
          <w:szCs w:val="24"/>
        </w:rPr>
        <w:t>rumahku pendidik mengunakan teknik penilaian tes tertulis dan alat penilaian pretes</w:t>
      </w:r>
      <w:r>
        <w:rPr>
          <w:rFonts w:ascii="Times New Roman" w:hAnsi="Times New Roman" w:cs="Times New Roman"/>
          <w:sz w:val="24"/>
          <w:szCs w:val="24"/>
        </w:rPr>
        <w:t xml:space="preserve">, </w:t>
      </w:r>
      <w:r w:rsidRPr="004B74D7">
        <w:rPr>
          <w:rFonts w:ascii="Times New Roman" w:hAnsi="Times New Roman" w:cs="Times New Roman"/>
          <w:sz w:val="24"/>
          <w:szCs w:val="24"/>
        </w:rPr>
        <w:t>lembar evaluasi dan LK</w:t>
      </w:r>
      <w:r>
        <w:rPr>
          <w:rFonts w:ascii="Times New Roman" w:hAnsi="Times New Roman" w:cs="Times New Roman"/>
          <w:sz w:val="24"/>
          <w:szCs w:val="24"/>
        </w:rPr>
        <w:t>K</w:t>
      </w:r>
      <w:r w:rsidRPr="004B74D7">
        <w:rPr>
          <w:rFonts w:ascii="Times New Roman" w:hAnsi="Times New Roman" w:cs="Times New Roman"/>
          <w:sz w:val="24"/>
          <w:szCs w:val="24"/>
        </w:rPr>
        <w:t xml:space="preserve">. Di mana pretes adalah tes awal pembelajaran yang digunakan untuk mengetahui pengetahuan awal siswa yang akan diajarkan. </w:t>
      </w:r>
      <w:r>
        <w:rPr>
          <w:rFonts w:ascii="Times New Roman" w:hAnsi="Times New Roman" w:cs="Times New Roman"/>
          <w:sz w:val="24"/>
          <w:szCs w:val="24"/>
        </w:rPr>
        <w:t>S</w:t>
      </w:r>
      <w:r w:rsidRPr="004B74D7">
        <w:rPr>
          <w:rFonts w:ascii="Times New Roman" w:hAnsi="Times New Roman" w:cs="Times New Roman"/>
          <w:sz w:val="24"/>
          <w:szCs w:val="24"/>
        </w:rPr>
        <w:t xml:space="preserve">elanjutnya lembar evaluasi adalah soal yang diberikan kepada siswa pada setiap akhir siklus dengan tujuan untuk menguji pemahaman konsep siswa mengenai semua materi yang diberikan guru pada setiap pertemuan, soal yang diberikan berupa pilihan ganda dan esay. Lembar kerja </w:t>
      </w:r>
      <w:r>
        <w:rPr>
          <w:rFonts w:ascii="Times New Roman" w:hAnsi="Times New Roman" w:cs="Times New Roman"/>
          <w:sz w:val="24"/>
          <w:szCs w:val="24"/>
        </w:rPr>
        <w:t xml:space="preserve">kelompok </w:t>
      </w:r>
      <w:r w:rsidRPr="004B74D7">
        <w:rPr>
          <w:rFonts w:ascii="Times New Roman" w:hAnsi="Times New Roman" w:cs="Times New Roman"/>
          <w:sz w:val="24"/>
          <w:szCs w:val="24"/>
        </w:rPr>
        <w:t>(LK</w:t>
      </w:r>
      <w:r>
        <w:rPr>
          <w:rFonts w:ascii="Times New Roman" w:hAnsi="Times New Roman" w:cs="Times New Roman"/>
          <w:sz w:val="24"/>
          <w:szCs w:val="24"/>
        </w:rPr>
        <w:t>K</w:t>
      </w:r>
      <w:r w:rsidRPr="004B74D7">
        <w:rPr>
          <w:rFonts w:ascii="Times New Roman" w:hAnsi="Times New Roman" w:cs="Times New Roman"/>
          <w:sz w:val="24"/>
          <w:szCs w:val="24"/>
        </w:rPr>
        <w:t xml:space="preserve">) adalah tes yang diberikan guru pada saat proses pembelajaran berlangsung </w:t>
      </w:r>
      <w:r>
        <w:rPr>
          <w:rFonts w:ascii="Times New Roman" w:hAnsi="Times New Roman" w:cs="Times New Roman"/>
          <w:sz w:val="24"/>
          <w:szCs w:val="24"/>
        </w:rPr>
        <w:t xml:space="preserve">secara </w:t>
      </w:r>
      <w:r w:rsidRPr="004B74D7">
        <w:rPr>
          <w:rFonts w:ascii="Times New Roman" w:hAnsi="Times New Roman" w:cs="Times New Roman"/>
          <w:sz w:val="24"/>
          <w:szCs w:val="24"/>
        </w:rPr>
        <w:t xml:space="preserve">kelompok untuk mengetahui aktivitas belajar dan kerjasama siswa dalam kelompok.        </w:t>
      </w:r>
    </w:p>
    <w:p w:rsidR="0054591C" w:rsidRDefault="0054591C" w:rsidP="0054591C">
      <w:pPr>
        <w:spacing w:after="0" w:line="480" w:lineRule="auto"/>
        <w:jc w:val="both"/>
        <w:rPr>
          <w:rFonts w:ascii="Times New Roman" w:hAnsi="Times New Roman" w:cs="Times New Roman"/>
          <w:b/>
          <w:sz w:val="24"/>
          <w:szCs w:val="24"/>
        </w:rPr>
      </w:pPr>
    </w:p>
    <w:p w:rsidR="0054591C" w:rsidRPr="0054591C" w:rsidRDefault="0054591C" w:rsidP="0054591C">
      <w:pPr>
        <w:spacing w:after="0" w:line="480" w:lineRule="auto"/>
        <w:jc w:val="both"/>
        <w:rPr>
          <w:rFonts w:ascii="Times New Roman" w:hAnsi="Times New Roman" w:cs="Times New Roman"/>
          <w:b/>
          <w:sz w:val="24"/>
          <w:szCs w:val="24"/>
        </w:rPr>
      </w:pPr>
    </w:p>
    <w:p w:rsidR="00DB168D" w:rsidRPr="00DF30E5" w:rsidRDefault="00DB168D" w:rsidP="00B61207">
      <w:pPr>
        <w:pStyle w:val="ListParagraph"/>
        <w:numPr>
          <w:ilvl w:val="0"/>
          <w:numId w:val="14"/>
        </w:numPr>
        <w:spacing w:after="0" w:line="480" w:lineRule="auto"/>
        <w:ind w:left="363"/>
        <w:jc w:val="both"/>
        <w:rPr>
          <w:rFonts w:ascii="Times New Roman" w:hAnsi="Times New Roman" w:cs="Times New Roman"/>
          <w:sz w:val="24"/>
          <w:szCs w:val="24"/>
        </w:rPr>
      </w:pPr>
      <w:r w:rsidRPr="00DF30E5">
        <w:rPr>
          <w:rFonts w:ascii="Times New Roman" w:hAnsi="Times New Roman" w:cs="Times New Roman"/>
          <w:sz w:val="24"/>
          <w:szCs w:val="24"/>
        </w:rPr>
        <w:br w:type="page"/>
      </w:r>
    </w:p>
    <w:p w:rsidR="00DB168D" w:rsidRPr="00D721B5" w:rsidRDefault="00D502D3" w:rsidP="00DB168D">
      <w:pPr>
        <w:spacing w:after="0"/>
        <w:jc w:val="center"/>
        <w:rPr>
          <w:rFonts w:ascii="Times New Roman" w:hAnsi="Times New Roman" w:cs="Times New Roman"/>
          <w:b/>
          <w:sz w:val="24"/>
          <w:szCs w:val="24"/>
        </w:rPr>
      </w:pPr>
      <w:r w:rsidRPr="00D721B5">
        <w:rPr>
          <w:rFonts w:ascii="Times New Roman" w:hAnsi="Times New Roman" w:cs="Times New Roman"/>
          <w:b/>
          <w:sz w:val="24"/>
          <w:szCs w:val="24"/>
        </w:rPr>
        <w:lastRenderedPageBreak/>
        <w:t>BAB I</w:t>
      </w:r>
      <w:r>
        <w:rPr>
          <w:rFonts w:ascii="Times New Roman" w:hAnsi="Times New Roman" w:cs="Times New Roman"/>
          <w:b/>
          <w:sz w:val="24"/>
          <w:szCs w:val="24"/>
        </w:rPr>
        <w:t>II</w:t>
      </w:r>
      <w:r w:rsidRPr="00D721B5">
        <w:rPr>
          <w:rFonts w:ascii="Times New Roman" w:hAnsi="Times New Roman" w:cs="Times New Roman"/>
          <w:b/>
          <w:sz w:val="24"/>
          <w:szCs w:val="24"/>
        </w:rPr>
        <w:t xml:space="preserve"> </w:t>
      </w:r>
    </w:p>
    <w:p w:rsidR="00DB168D" w:rsidRPr="00D721B5" w:rsidRDefault="00D502D3" w:rsidP="0073445C">
      <w:pPr>
        <w:spacing w:after="0" w:line="480" w:lineRule="auto"/>
        <w:jc w:val="center"/>
        <w:rPr>
          <w:rFonts w:ascii="Times New Roman" w:hAnsi="Times New Roman" w:cs="Times New Roman"/>
          <w:b/>
          <w:sz w:val="24"/>
          <w:szCs w:val="24"/>
        </w:rPr>
      </w:pPr>
      <w:r w:rsidRPr="00D721B5">
        <w:rPr>
          <w:rFonts w:ascii="Times New Roman" w:hAnsi="Times New Roman" w:cs="Times New Roman"/>
          <w:b/>
          <w:sz w:val="24"/>
          <w:szCs w:val="24"/>
        </w:rPr>
        <w:t>METODELOGI PENELITIAN</w:t>
      </w:r>
    </w:p>
    <w:p w:rsidR="00D721B5" w:rsidRDefault="00D721B5" w:rsidP="00B61207">
      <w:pPr>
        <w:pStyle w:val="ListParagraph"/>
        <w:numPr>
          <w:ilvl w:val="0"/>
          <w:numId w:val="51"/>
        </w:numPr>
        <w:spacing w:after="0" w:line="480" w:lineRule="auto"/>
        <w:ind w:left="363"/>
        <w:jc w:val="both"/>
        <w:rPr>
          <w:rFonts w:ascii="Times New Roman" w:hAnsi="Times New Roman" w:cs="Times New Roman"/>
          <w:b/>
          <w:sz w:val="24"/>
          <w:szCs w:val="24"/>
        </w:rPr>
      </w:pPr>
      <w:r w:rsidRPr="00D721B5">
        <w:rPr>
          <w:rFonts w:ascii="Times New Roman" w:hAnsi="Times New Roman" w:cs="Times New Roman"/>
          <w:b/>
          <w:sz w:val="24"/>
          <w:szCs w:val="24"/>
        </w:rPr>
        <w:t>Setting Penelitian</w:t>
      </w:r>
    </w:p>
    <w:p w:rsidR="0066271E" w:rsidRPr="0066271E" w:rsidRDefault="0066271E" w:rsidP="0066271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Peneliti telah mengobservasi pada tempat, keadaan siswa, keadaan guru, dan lingkungan belajar yang akan ditelitinya. Dapat diuraikan dibawah ini:    </w:t>
      </w:r>
    </w:p>
    <w:p w:rsidR="00D721B5" w:rsidRDefault="00D721B5" w:rsidP="00B61207">
      <w:pPr>
        <w:pStyle w:val="ListParagraph"/>
        <w:numPr>
          <w:ilvl w:val="0"/>
          <w:numId w:val="52"/>
        </w:numPr>
        <w:spacing w:after="0" w:line="480" w:lineRule="auto"/>
        <w:ind w:left="363"/>
        <w:jc w:val="both"/>
        <w:rPr>
          <w:rFonts w:ascii="Times New Roman" w:hAnsi="Times New Roman" w:cs="Times New Roman"/>
          <w:b/>
          <w:sz w:val="24"/>
          <w:szCs w:val="24"/>
        </w:rPr>
      </w:pPr>
      <w:r>
        <w:rPr>
          <w:rFonts w:ascii="Times New Roman" w:hAnsi="Times New Roman" w:cs="Times New Roman"/>
          <w:b/>
          <w:sz w:val="24"/>
          <w:szCs w:val="24"/>
        </w:rPr>
        <w:t>Tempat Penelitian</w:t>
      </w:r>
    </w:p>
    <w:p w:rsidR="00D721B5" w:rsidRDefault="00D721B5" w:rsidP="0066271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7F25">
        <w:rPr>
          <w:rFonts w:ascii="Times New Roman" w:hAnsi="Times New Roman" w:cs="Times New Roman"/>
          <w:sz w:val="24"/>
          <w:szCs w:val="24"/>
        </w:rPr>
        <w:t>Penelitian ini dilaksanakan di kelas IV SDN Adiarsa Barat 1, yang beralamat di Jl. D</w:t>
      </w:r>
      <w:r>
        <w:rPr>
          <w:rFonts w:ascii="Times New Roman" w:hAnsi="Times New Roman" w:cs="Times New Roman"/>
          <w:sz w:val="24"/>
          <w:szCs w:val="24"/>
        </w:rPr>
        <w:t>r</w:t>
      </w:r>
      <w:r w:rsidRPr="00D97F25">
        <w:rPr>
          <w:rFonts w:ascii="Times New Roman" w:hAnsi="Times New Roman" w:cs="Times New Roman"/>
          <w:sz w:val="24"/>
          <w:szCs w:val="24"/>
        </w:rPr>
        <w:t>.Taruno Kelurahan Adiarsa Barat Kecamatan Karawang Barat Kabupaten Karawang. Penentuan tempat ini diharapkan memberi kemudahan khususnya, berhubungan dengan siswa sehubungan dengan siswa yang menyangkut dengan objek penelitian atau menyangkut personal yang akan membantu kelancaran kegiatan penelitian.</w:t>
      </w:r>
    </w:p>
    <w:p w:rsidR="0066271E" w:rsidRPr="0066271E" w:rsidRDefault="0066271E" w:rsidP="00B61207">
      <w:pPr>
        <w:pStyle w:val="ListParagraph"/>
        <w:numPr>
          <w:ilvl w:val="0"/>
          <w:numId w:val="52"/>
        </w:numPr>
        <w:spacing w:after="0" w:line="480" w:lineRule="auto"/>
        <w:ind w:left="363"/>
        <w:jc w:val="both"/>
        <w:rPr>
          <w:rFonts w:ascii="Times New Roman" w:hAnsi="Times New Roman" w:cs="Times New Roman"/>
          <w:b/>
          <w:sz w:val="24"/>
          <w:szCs w:val="24"/>
        </w:rPr>
      </w:pPr>
      <w:r w:rsidRPr="0066271E">
        <w:rPr>
          <w:rFonts w:ascii="Times New Roman" w:hAnsi="Times New Roman" w:cs="Times New Roman"/>
          <w:b/>
          <w:sz w:val="24"/>
          <w:szCs w:val="24"/>
        </w:rPr>
        <w:t>Keadaan Siswa</w:t>
      </w:r>
    </w:p>
    <w:p w:rsidR="0066271E" w:rsidRDefault="0066271E" w:rsidP="0066271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7F25">
        <w:rPr>
          <w:rFonts w:ascii="Times New Roman" w:hAnsi="Times New Roman" w:cs="Times New Roman"/>
          <w:sz w:val="24"/>
          <w:szCs w:val="24"/>
        </w:rPr>
        <w:t>Penelitian dengan penerapan model pembelajaran inkuiri terbimbing pada pembelajaran tematik tema peduli terhadap makhluk hidup subtema hewan dan tumbuhan di lingkungan rumahku di kelas IV SDN Adiarsa Barat 1 Tahun Pelajaran 2014/2015 dengan jumlah siswanya adalah 678 orang dari kelas 1 sampai dengan kelas VI</w:t>
      </w:r>
      <w:r>
        <w:rPr>
          <w:rFonts w:ascii="Times New Roman" w:hAnsi="Times New Roman" w:cs="Times New Roman"/>
          <w:sz w:val="24"/>
          <w:szCs w:val="24"/>
        </w:rPr>
        <w:t xml:space="preserve">. </w:t>
      </w:r>
    </w:p>
    <w:p w:rsidR="0066271E" w:rsidRDefault="0066271E" w:rsidP="0066271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7F25">
        <w:rPr>
          <w:rFonts w:ascii="Times New Roman" w:hAnsi="Times New Roman" w:cs="Times New Roman"/>
          <w:sz w:val="24"/>
          <w:szCs w:val="24"/>
        </w:rPr>
        <w:t xml:space="preserve">Berdasarkan dari sumber tata usaha SDN Adiarsa Barat 1 jumlah siswa saat ini merupakan suatu kekuatan dalam meningkatkan pemahaman siswa pada proses pembelajaran, sehingga perlu usaha yang lebih keras untuk mewujudkan program tersebut dengan bekerjasama yang baik dengan pihak sekolah dan orang </w:t>
      </w:r>
      <w:r w:rsidRPr="00D97F25">
        <w:rPr>
          <w:rFonts w:ascii="Times New Roman" w:hAnsi="Times New Roman" w:cs="Times New Roman"/>
          <w:sz w:val="24"/>
          <w:szCs w:val="24"/>
        </w:rPr>
        <w:lastRenderedPageBreak/>
        <w:t>tua murid. Adapun klasifikasi daftar siswa dari kelas 1 sampai kelas VI sebagai b</w:t>
      </w:r>
      <w:r>
        <w:rPr>
          <w:rFonts w:ascii="Times New Roman" w:hAnsi="Times New Roman" w:cs="Times New Roman"/>
          <w:sz w:val="24"/>
          <w:szCs w:val="24"/>
        </w:rPr>
        <w:t>e</w:t>
      </w:r>
      <w:r w:rsidRPr="00D97F25">
        <w:rPr>
          <w:rFonts w:ascii="Times New Roman" w:hAnsi="Times New Roman" w:cs="Times New Roman"/>
          <w:sz w:val="24"/>
          <w:szCs w:val="24"/>
        </w:rPr>
        <w:t>rikut:</w:t>
      </w:r>
    </w:p>
    <w:p w:rsidR="0066271E" w:rsidRPr="003254DE" w:rsidRDefault="0066271E" w:rsidP="003254DE">
      <w:pPr>
        <w:spacing w:after="0" w:line="240" w:lineRule="auto"/>
        <w:ind w:firstLine="3"/>
        <w:jc w:val="center"/>
        <w:rPr>
          <w:rFonts w:ascii="Times New Roman" w:hAnsi="Times New Roman" w:cs="Times New Roman"/>
          <w:b/>
          <w:sz w:val="24"/>
          <w:szCs w:val="24"/>
        </w:rPr>
      </w:pPr>
      <w:r w:rsidRPr="003254DE">
        <w:rPr>
          <w:rFonts w:ascii="Times New Roman" w:hAnsi="Times New Roman" w:cs="Times New Roman"/>
          <w:b/>
          <w:sz w:val="24"/>
          <w:szCs w:val="24"/>
        </w:rPr>
        <w:t>Tabel 3.1</w:t>
      </w:r>
    </w:p>
    <w:p w:rsidR="0066271E" w:rsidRPr="003254DE" w:rsidRDefault="0066271E" w:rsidP="003254DE">
      <w:pPr>
        <w:spacing w:line="240" w:lineRule="auto"/>
        <w:ind w:firstLine="3"/>
        <w:jc w:val="center"/>
        <w:rPr>
          <w:rFonts w:ascii="Times New Roman" w:hAnsi="Times New Roman" w:cs="Times New Roman"/>
          <w:b/>
          <w:sz w:val="24"/>
          <w:szCs w:val="24"/>
        </w:rPr>
      </w:pPr>
      <w:r w:rsidRPr="003254DE">
        <w:rPr>
          <w:rFonts w:ascii="Times New Roman" w:hAnsi="Times New Roman" w:cs="Times New Roman"/>
          <w:b/>
          <w:sz w:val="24"/>
          <w:szCs w:val="24"/>
        </w:rPr>
        <w:t>Keadaan siswa-siswi SDN Adiarsa Barat 1 Karawang Tahun ajaran 2014/2015</w:t>
      </w:r>
    </w:p>
    <w:tbl>
      <w:tblPr>
        <w:tblStyle w:val="TableGrid"/>
        <w:tblW w:w="0" w:type="auto"/>
        <w:tblInd w:w="108" w:type="dxa"/>
        <w:tblLook w:val="04A0"/>
      </w:tblPr>
      <w:tblGrid>
        <w:gridCol w:w="1985"/>
        <w:gridCol w:w="1276"/>
        <w:gridCol w:w="1559"/>
        <w:gridCol w:w="1134"/>
        <w:gridCol w:w="1984"/>
      </w:tblGrid>
      <w:tr w:rsidR="0066271E" w:rsidRPr="0066271E" w:rsidTr="000630C6">
        <w:trPr>
          <w:trHeight w:val="278"/>
        </w:trPr>
        <w:tc>
          <w:tcPr>
            <w:tcW w:w="1985" w:type="dxa"/>
            <w:vMerge w:val="restart"/>
            <w:shd w:val="clear" w:color="auto" w:fill="92D050"/>
            <w:vAlign w:val="center"/>
          </w:tcPr>
          <w:p w:rsidR="0066271E" w:rsidRPr="0066271E" w:rsidRDefault="0066271E" w:rsidP="000630C6">
            <w:pPr>
              <w:jc w:val="center"/>
              <w:rPr>
                <w:rFonts w:ascii="Times New Roman" w:hAnsi="Times New Roman" w:cs="Times New Roman"/>
                <w:b/>
                <w:sz w:val="24"/>
                <w:szCs w:val="24"/>
              </w:rPr>
            </w:pPr>
            <w:r w:rsidRPr="0066271E">
              <w:rPr>
                <w:rFonts w:ascii="Times New Roman" w:hAnsi="Times New Roman" w:cs="Times New Roman"/>
                <w:b/>
                <w:sz w:val="24"/>
                <w:szCs w:val="24"/>
              </w:rPr>
              <w:t>Nama</w:t>
            </w:r>
          </w:p>
        </w:tc>
        <w:tc>
          <w:tcPr>
            <w:tcW w:w="3969" w:type="dxa"/>
            <w:gridSpan w:val="3"/>
            <w:shd w:val="clear" w:color="auto" w:fill="92D050"/>
            <w:vAlign w:val="center"/>
          </w:tcPr>
          <w:p w:rsidR="0066271E" w:rsidRPr="0066271E" w:rsidRDefault="0066271E" w:rsidP="000630C6">
            <w:pPr>
              <w:jc w:val="center"/>
              <w:rPr>
                <w:rFonts w:ascii="Times New Roman" w:hAnsi="Times New Roman" w:cs="Times New Roman"/>
                <w:b/>
                <w:sz w:val="24"/>
                <w:szCs w:val="24"/>
              </w:rPr>
            </w:pPr>
            <w:r w:rsidRPr="0066271E">
              <w:rPr>
                <w:rFonts w:ascii="Times New Roman" w:hAnsi="Times New Roman" w:cs="Times New Roman"/>
                <w:b/>
                <w:sz w:val="24"/>
                <w:szCs w:val="24"/>
              </w:rPr>
              <w:t>Jumlah siswa</w:t>
            </w:r>
          </w:p>
        </w:tc>
        <w:tc>
          <w:tcPr>
            <w:tcW w:w="1984" w:type="dxa"/>
            <w:vMerge w:val="restart"/>
            <w:shd w:val="clear" w:color="auto" w:fill="92D050"/>
            <w:vAlign w:val="center"/>
          </w:tcPr>
          <w:p w:rsidR="0066271E" w:rsidRPr="0066271E" w:rsidRDefault="0066271E" w:rsidP="000630C6">
            <w:pPr>
              <w:jc w:val="center"/>
              <w:rPr>
                <w:rFonts w:ascii="Times New Roman" w:hAnsi="Times New Roman" w:cs="Times New Roman"/>
                <w:b/>
                <w:sz w:val="24"/>
                <w:szCs w:val="24"/>
              </w:rPr>
            </w:pPr>
            <w:r w:rsidRPr="0066271E">
              <w:rPr>
                <w:rFonts w:ascii="Times New Roman" w:hAnsi="Times New Roman" w:cs="Times New Roman"/>
                <w:b/>
                <w:sz w:val="24"/>
                <w:szCs w:val="24"/>
              </w:rPr>
              <w:t>Jumlah Rombel</w:t>
            </w:r>
          </w:p>
        </w:tc>
      </w:tr>
      <w:tr w:rsidR="0066271E" w:rsidRPr="0066271E" w:rsidTr="000630C6">
        <w:trPr>
          <w:trHeight w:val="277"/>
        </w:trPr>
        <w:tc>
          <w:tcPr>
            <w:tcW w:w="1985" w:type="dxa"/>
            <w:vMerge/>
          </w:tcPr>
          <w:p w:rsidR="0066271E" w:rsidRPr="0066271E" w:rsidRDefault="0066271E" w:rsidP="000630C6">
            <w:pPr>
              <w:jc w:val="center"/>
              <w:rPr>
                <w:rFonts w:ascii="Times New Roman" w:hAnsi="Times New Roman" w:cs="Times New Roman"/>
                <w:sz w:val="24"/>
                <w:szCs w:val="24"/>
                <w:lang w:val="en-US"/>
              </w:rPr>
            </w:pPr>
          </w:p>
        </w:tc>
        <w:tc>
          <w:tcPr>
            <w:tcW w:w="1276" w:type="dxa"/>
            <w:shd w:val="clear" w:color="auto" w:fill="92D050"/>
            <w:vAlign w:val="center"/>
          </w:tcPr>
          <w:p w:rsidR="0066271E" w:rsidRPr="0066271E" w:rsidRDefault="0066271E" w:rsidP="000630C6">
            <w:pPr>
              <w:jc w:val="center"/>
              <w:rPr>
                <w:rFonts w:ascii="Times New Roman" w:hAnsi="Times New Roman" w:cs="Times New Roman"/>
                <w:b/>
                <w:sz w:val="24"/>
                <w:szCs w:val="24"/>
              </w:rPr>
            </w:pPr>
            <w:r w:rsidRPr="0066271E">
              <w:rPr>
                <w:rFonts w:ascii="Times New Roman" w:hAnsi="Times New Roman" w:cs="Times New Roman"/>
                <w:b/>
                <w:sz w:val="24"/>
                <w:szCs w:val="24"/>
              </w:rPr>
              <w:t>Laki-laki</w:t>
            </w:r>
          </w:p>
        </w:tc>
        <w:tc>
          <w:tcPr>
            <w:tcW w:w="1559" w:type="dxa"/>
            <w:shd w:val="clear" w:color="auto" w:fill="92D050"/>
            <w:vAlign w:val="center"/>
          </w:tcPr>
          <w:p w:rsidR="0066271E" w:rsidRPr="0066271E" w:rsidRDefault="0066271E" w:rsidP="000630C6">
            <w:pPr>
              <w:jc w:val="center"/>
              <w:rPr>
                <w:rFonts w:ascii="Times New Roman" w:hAnsi="Times New Roman" w:cs="Times New Roman"/>
                <w:b/>
                <w:sz w:val="24"/>
                <w:szCs w:val="24"/>
              </w:rPr>
            </w:pPr>
            <w:r w:rsidRPr="0066271E">
              <w:rPr>
                <w:rFonts w:ascii="Times New Roman" w:hAnsi="Times New Roman" w:cs="Times New Roman"/>
                <w:b/>
                <w:sz w:val="24"/>
                <w:szCs w:val="24"/>
              </w:rPr>
              <w:t>Perempuan</w:t>
            </w:r>
          </w:p>
        </w:tc>
        <w:tc>
          <w:tcPr>
            <w:tcW w:w="1134" w:type="dxa"/>
            <w:shd w:val="clear" w:color="auto" w:fill="92D050"/>
            <w:vAlign w:val="center"/>
          </w:tcPr>
          <w:p w:rsidR="0066271E" w:rsidRPr="0066271E" w:rsidRDefault="0066271E" w:rsidP="000630C6">
            <w:pPr>
              <w:jc w:val="center"/>
              <w:rPr>
                <w:rFonts w:ascii="Times New Roman" w:hAnsi="Times New Roman" w:cs="Times New Roman"/>
                <w:b/>
                <w:sz w:val="24"/>
                <w:szCs w:val="24"/>
              </w:rPr>
            </w:pPr>
            <w:r w:rsidRPr="0066271E">
              <w:rPr>
                <w:rFonts w:ascii="Times New Roman" w:hAnsi="Times New Roman" w:cs="Times New Roman"/>
                <w:b/>
                <w:sz w:val="24"/>
                <w:szCs w:val="24"/>
              </w:rPr>
              <w:t>Total</w:t>
            </w:r>
          </w:p>
        </w:tc>
        <w:tc>
          <w:tcPr>
            <w:tcW w:w="1984" w:type="dxa"/>
            <w:vMerge/>
          </w:tcPr>
          <w:p w:rsidR="0066271E" w:rsidRPr="0066271E" w:rsidRDefault="0066271E" w:rsidP="000630C6">
            <w:pPr>
              <w:jc w:val="center"/>
              <w:rPr>
                <w:rFonts w:ascii="Times New Roman" w:hAnsi="Times New Roman" w:cs="Times New Roman"/>
                <w:sz w:val="24"/>
                <w:szCs w:val="24"/>
                <w:lang w:val="en-US"/>
              </w:rPr>
            </w:pPr>
          </w:p>
        </w:tc>
      </w:tr>
      <w:tr w:rsidR="0066271E" w:rsidRPr="0066271E" w:rsidTr="000630C6">
        <w:trPr>
          <w:trHeight w:val="277"/>
        </w:trPr>
        <w:tc>
          <w:tcPr>
            <w:tcW w:w="1985" w:type="dxa"/>
            <w:vAlign w:val="center"/>
          </w:tcPr>
          <w:p w:rsidR="0066271E" w:rsidRPr="0066271E" w:rsidRDefault="0066271E" w:rsidP="000630C6">
            <w:pPr>
              <w:jc w:val="center"/>
              <w:rPr>
                <w:rFonts w:ascii="Times New Roman" w:hAnsi="Times New Roman" w:cs="Times New Roman"/>
                <w:sz w:val="24"/>
                <w:szCs w:val="24"/>
              </w:rPr>
            </w:pPr>
            <w:r w:rsidRPr="0066271E">
              <w:rPr>
                <w:rFonts w:ascii="Times New Roman" w:hAnsi="Times New Roman" w:cs="Times New Roman"/>
                <w:sz w:val="24"/>
                <w:szCs w:val="24"/>
              </w:rPr>
              <w:t>Kelas I</w:t>
            </w:r>
          </w:p>
        </w:tc>
        <w:tc>
          <w:tcPr>
            <w:tcW w:w="1276" w:type="dxa"/>
            <w:vAlign w:val="center"/>
          </w:tcPr>
          <w:p w:rsidR="0066271E" w:rsidRPr="0066271E" w:rsidRDefault="0066271E" w:rsidP="000630C6">
            <w:pPr>
              <w:jc w:val="center"/>
              <w:rPr>
                <w:rFonts w:ascii="Times New Roman" w:hAnsi="Times New Roman" w:cs="Times New Roman"/>
                <w:sz w:val="24"/>
                <w:szCs w:val="24"/>
              </w:rPr>
            </w:pPr>
            <w:r w:rsidRPr="0066271E">
              <w:rPr>
                <w:rFonts w:ascii="Times New Roman" w:hAnsi="Times New Roman" w:cs="Times New Roman"/>
                <w:sz w:val="24"/>
                <w:szCs w:val="24"/>
              </w:rPr>
              <w:t>59</w:t>
            </w:r>
          </w:p>
        </w:tc>
        <w:tc>
          <w:tcPr>
            <w:tcW w:w="1559" w:type="dxa"/>
            <w:vAlign w:val="center"/>
          </w:tcPr>
          <w:p w:rsidR="0066271E" w:rsidRPr="0066271E" w:rsidRDefault="0066271E" w:rsidP="000630C6">
            <w:pPr>
              <w:jc w:val="center"/>
              <w:rPr>
                <w:rFonts w:ascii="Times New Roman" w:hAnsi="Times New Roman" w:cs="Times New Roman"/>
                <w:sz w:val="24"/>
                <w:szCs w:val="24"/>
              </w:rPr>
            </w:pPr>
            <w:r w:rsidRPr="0066271E">
              <w:rPr>
                <w:rFonts w:ascii="Times New Roman" w:hAnsi="Times New Roman" w:cs="Times New Roman"/>
                <w:sz w:val="24"/>
                <w:szCs w:val="24"/>
              </w:rPr>
              <w:t>47</w:t>
            </w:r>
          </w:p>
        </w:tc>
        <w:tc>
          <w:tcPr>
            <w:tcW w:w="1134" w:type="dxa"/>
            <w:vAlign w:val="center"/>
          </w:tcPr>
          <w:p w:rsidR="0066271E" w:rsidRPr="0066271E" w:rsidRDefault="0066271E" w:rsidP="000630C6">
            <w:pPr>
              <w:jc w:val="center"/>
              <w:rPr>
                <w:rFonts w:ascii="Times New Roman" w:hAnsi="Times New Roman" w:cs="Times New Roman"/>
                <w:sz w:val="24"/>
                <w:szCs w:val="24"/>
              </w:rPr>
            </w:pPr>
            <w:r w:rsidRPr="0066271E">
              <w:rPr>
                <w:rFonts w:ascii="Times New Roman" w:hAnsi="Times New Roman" w:cs="Times New Roman"/>
                <w:sz w:val="24"/>
                <w:szCs w:val="24"/>
              </w:rPr>
              <w:t>106</w:t>
            </w:r>
          </w:p>
        </w:tc>
        <w:tc>
          <w:tcPr>
            <w:tcW w:w="1984" w:type="dxa"/>
            <w:vAlign w:val="center"/>
          </w:tcPr>
          <w:p w:rsidR="0066271E" w:rsidRPr="0066271E" w:rsidRDefault="0066271E" w:rsidP="000630C6">
            <w:pPr>
              <w:jc w:val="center"/>
              <w:rPr>
                <w:rFonts w:ascii="Times New Roman" w:hAnsi="Times New Roman" w:cs="Times New Roman"/>
                <w:sz w:val="24"/>
                <w:szCs w:val="24"/>
              </w:rPr>
            </w:pPr>
            <w:r w:rsidRPr="0066271E">
              <w:rPr>
                <w:rFonts w:ascii="Times New Roman" w:hAnsi="Times New Roman" w:cs="Times New Roman"/>
                <w:sz w:val="24"/>
                <w:szCs w:val="24"/>
              </w:rPr>
              <w:t>3</w:t>
            </w:r>
          </w:p>
        </w:tc>
      </w:tr>
      <w:tr w:rsidR="0066271E" w:rsidRPr="0066271E" w:rsidTr="000630C6">
        <w:trPr>
          <w:trHeight w:val="277"/>
        </w:trPr>
        <w:tc>
          <w:tcPr>
            <w:tcW w:w="1985" w:type="dxa"/>
            <w:vAlign w:val="center"/>
          </w:tcPr>
          <w:p w:rsidR="0066271E" w:rsidRPr="0066271E" w:rsidRDefault="0066271E" w:rsidP="000630C6">
            <w:pPr>
              <w:jc w:val="center"/>
              <w:rPr>
                <w:rFonts w:ascii="Times New Roman" w:hAnsi="Times New Roman" w:cs="Times New Roman"/>
                <w:sz w:val="24"/>
                <w:szCs w:val="24"/>
              </w:rPr>
            </w:pPr>
            <w:r w:rsidRPr="0066271E">
              <w:rPr>
                <w:rFonts w:ascii="Times New Roman" w:hAnsi="Times New Roman" w:cs="Times New Roman"/>
                <w:sz w:val="24"/>
                <w:szCs w:val="24"/>
              </w:rPr>
              <w:t>Kelas II</w:t>
            </w:r>
          </w:p>
        </w:tc>
        <w:tc>
          <w:tcPr>
            <w:tcW w:w="1276" w:type="dxa"/>
            <w:vAlign w:val="center"/>
          </w:tcPr>
          <w:p w:rsidR="0066271E" w:rsidRPr="0066271E" w:rsidRDefault="0066271E" w:rsidP="000630C6">
            <w:pPr>
              <w:jc w:val="center"/>
              <w:rPr>
                <w:rFonts w:ascii="Times New Roman" w:hAnsi="Times New Roman" w:cs="Times New Roman"/>
                <w:sz w:val="24"/>
                <w:szCs w:val="24"/>
              </w:rPr>
            </w:pPr>
            <w:r w:rsidRPr="0066271E">
              <w:rPr>
                <w:rFonts w:ascii="Times New Roman" w:hAnsi="Times New Roman" w:cs="Times New Roman"/>
                <w:sz w:val="24"/>
                <w:szCs w:val="24"/>
              </w:rPr>
              <w:t>52</w:t>
            </w:r>
          </w:p>
        </w:tc>
        <w:tc>
          <w:tcPr>
            <w:tcW w:w="1559" w:type="dxa"/>
            <w:vAlign w:val="center"/>
          </w:tcPr>
          <w:p w:rsidR="0066271E" w:rsidRPr="0066271E" w:rsidRDefault="0066271E" w:rsidP="000630C6">
            <w:pPr>
              <w:jc w:val="center"/>
              <w:rPr>
                <w:rFonts w:ascii="Times New Roman" w:hAnsi="Times New Roman" w:cs="Times New Roman"/>
                <w:sz w:val="24"/>
                <w:szCs w:val="24"/>
              </w:rPr>
            </w:pPr>
            <w:r w:rsidRPr="0066271E">
              <w:rPr>
                <w:rFonts w:ascii="Times New Roman" w:hAnsi="Times New Roman" w:cs="Times New Roman"/>
                <w:sz w:val="24"/>
                <w:szCs w:val="24"/>
              </w:rPr>
              <w:t>53</w:t>
            </w:r>
          </w:p>
        </w:tc>
        <w:tc>
          <w:tcPr>
            <w:tcW w:w="1134" w:type="dxa"/>
            <w:vAlign w:val="center"/>
          </w:tcPr>
          <w:p w:rsidR="0066271E" w:rsidRPr="0066271E" w:rsidRDefault="0066271E" w:rsidP="000630C6">
            <w:pPr>
              <w:jc w:val="center"/>
              <w:rPr>
                <w:rFonts w:ascii="Times New Roman" w:hAnsi="Times New Roman" w:cs="Times New Roman"/>
                <w:sz w:val="24"/>
                <w:szCs w:val="24"/>
              </w:rPr>
            </w:pPr>
            <w:r w:rsidRPr="0066271E">
              <w:rPr>
                <w:rFonts w:ascii="Times New Roman" w:hAnsi="Times New Roman" w:cs="Times New Roman"/>
                <w:sz w:val="24"/>
                <w:szCs w:val="24"/>
              </w:rPr>
              <w:t>105</w:t>
            </w:r>
          </w:p>
        </w:tc>
        <w:tc>
          <w:tcPr>
            <w:tcW w:w="1984" w:type="dxa"/>
            <w:vAlign w:val="center"/>
          </w:tcPr>
          <w:p w:rsidR="0066271E" w:rsidRPr="0066271E" w:rsidRDefault="0066271E" w:rsidP="000630C6">
            <w:pPr>
              <w:jc w:val="center"/>
              <w:rPr>
                <w:rFonts w:ascii="Times New Roman" w:hAnsi="Times New Roman" w:cs="Times New Roman"/>
                <w:sz w:val="24"/>
                <w:szCs w:val="24"/>
              </w:rPr>
            </w:pPr>
            <w:r w:rsidRPr="0066271E">
              <w:rPr>
                <w:rFonts w:ascii="Times New Roman" w:hAnsi="Times New Roman" w:cs="Times New Roman"/>
                <w:sz w:val="24"/>
                <w:szCs w:val="24"/>
              </w:rPr>
              <w:t>3</w:t>
            </w:r>
          </w:p>
        </w:tc>
      </w:tr>
      <w:tr w:rsidR="0066271E" w:rsidRPr="0066271E" w:rsidTr="000630C6">
        <w:trPr>
          <w:trHeight w:val="277"/>
        </w:trPr>
        <w:tc>
          <w:tcPr>
            <w:tcW w:w="1985" w:type="dxa"/>
            <w:vAlign w:val="center"/>
          </w:tcPr>
          <w:p w:rsidR="0066271E" w:rsidRPr="0066271E" w:rsidRDefault="0066271E" w:rsidP="000630C6">
            <w:pPr>
              <w:jc w:val="center"/>
              <w:rPr>
                <w:rFonts w:ascii="Times New Roman" w:hAnsi="Times New Roman" w:cs="Times New Roman"/>
                <w:sz w:val="24"/>
                <w:szCs w:val="24"/>
              </w:rPr>
            </w:pPr>
            <w:r w:rsidRPr="0066271E">
              <w:rPr>
                <w:rFonts w:ascii="Times New Roman" w:hAnsi="Times New Roman" w:cs="Times New Roman"/>
                <w:sz w:val="24"/>
                <w:szCs w:val="24"/>
              </w:rPr>
              <w:t>Kelas III</w:t>
            </w:r>
          </w:p>
        </w:tc>
        <w:tc>
          <w:tcPr>
            <w:tcW w:w="1276" w:type="dxa"/>
            <w:vAlign w:val="center"/>
          </w:tcPr>
          <w:p w:rsidR="0066271E" w:rsidRPr="0066271E" w:rsidRDefault="0066271E" w:rsidP="000630C6">
            <w:pPr>
              <w:jc w:val="center"/>
              <w:rPr>
                <w:rFonts w:ascii="Times New Roman" w:hAnsi="Times New Roman" w:cs="Times New Roman"/>
                <w:sz w:val="24"/>
                <w:szCs w:val="24"/>
              </w:rPr>
            </w:pPr>
            <w:r w:rsidRPr="0066271E">
              <w:rPr>
                <w:rFonts w:ascii="Times New Roman" w:hAnsi="Times New Roman" w:cs="Times New Roman"/>
                <w:sz w:val="24"/>
                <w:szCs w:val="24"/>
              </w:rPr>
              <w:t>43</w:t>
            </w:r>
          </w:p>
        </w:tc>
        <w:tc>
          <w:tcPr>
            <w:tcW w:w="1559" w:type="dxa"/>
            <w:vAlign w:val="center"/>
          </w:tcPr>
          <w:p w:rsidR="0066271E" w:rsidRPr="0066271E" w:rsidRDefault="0066271E" w:rsidP="000630C6">
            <w:pPr>
              <w:jc w:val="center"/>
              <w:rPr>
                <w:rFonts w:ascii="Times New Roman" w:hAnsi="Times New Roman" w:cs="Times New Roman"/>
                <w:sz w:val="24"/>
                <w:szCs w:val="24"/>
              </w:rPr>
            </w:pPr>
            <w:r w:rsidRPr="0066271E">
              <w:rPr>
                <w:rFonts w:ascii="Times New Roman" w:hAnsi="Times New Roman" w:cs="Times New Roman"/>
                <w:sz w:val="24"/>
                <w:szCs w:val="24"/>
              </w:rPr>
              <w:t>55</w:t>
            </w:r>
          </w:p>
        </w:tc>
        <w:tc>
          <w:tcPr>
            <w:tcW w:w="1134" w:type="dxa"/>
            <w:vAlign w:val="center"/>
          </w:tcPr>
          <w:p w:rsidR="0066271E" w:rsidRPr="0066271E" w:rsidRDefault="0066271E" w:rsidP="000630C6">
            <w:pPr>
              <w:jc w:val="center"/>
              <w:rPr>
                <w:rFonts w:ascii="Times New Roman" w:hAnsi="Times New Roman" w:cs="Times New Roman"/>
                <w:sz w:val="24"/>
                <w:szCs w:val="24"/>
              </w:rPr>
            </w:pPr>
            <w:r w:rsidRPr="0066271E">
              <w:rPr>
                <w:rFonts w:ascii="Times New Roman" w:hAnsi="Times New Roman" w:cs="Times New Roman"/>
                <w:sz w:val="24"/>
                <w:szCs w:val="24"/>
              </w:rPr>
              <w:t>98</w:t>
            </w:r>
          </w:p>
        </w:tc>
        <w:tc>
          <w:tcPr>
            <w:tcW w:w="1984" w:type="dxa"/>
            <w:vAlign w:val="center"/>
          </w:tcPr>
          <w:p w:rsidR="0066271E" w:rsidRPr="0066271E" w:rsidRDefault="0066271E" w:rsidP="000630C6">
            <w:pPr>
              <w:jc w:val="center"/>
              <w:rPr>
                <w:rFonts w:ascii="Times New Roman" w:hAnsi="Times New Roman" w:cs="Times New Roman"/>
                <w:sz w:val="24"/>
                <w:szCs w:val="24"/>
              </w:rPr>
            </w:pPr>
            <w:r w:rsidRPr="0066271E">
              <w:rPr>
                <w:rFonts w:ascii="Times New Roman" w:hAnsi="Times New Roman" w:cs="Times New Roman"/>
                <w:sz w:val="24"/>
                <w:szCs w:val="24"/>
              </w:rPr>
              <w:t>3</w:t>
            </w:r>
          </w:p>
        </w:tc>
      </w:tr>
      <w:tr w:rsidR="0066271E" w:rsidRPr="0066271E" w:rsidTr="000630C6">
        <w:trPr>
          <w:trHeight w:val="277"/>
        </w:trPr>
        <w:tc>
          <w:tcPr>
            <w:tcW w:w="1985" w:type="dxa"/>
            <w:vAlign w:val="center"/>
          </w:tcPr>
          <w:p w:rsidR="0066271E" w:rsidRPr="0066271E" w:rsidRDefault="0066271E" w:rsidP="000630C6">
            <w:pPr>
              <w:jc w:val="center"/>
              <w:rPr>
                <w:rFonts w:ascii="Times New Roman" w:hAnsi="Times New Roman" w:cs="Times New Roman"/>
                <w:sz w:val="24"/>
                <w:szCs w:val="24"/>
              </w:rPr>
            </w:pPr>
            <w:r w:rsidRPr="0066271E">
              <w:rPr>
                <w:rFonts w:ascii="Times New Roman" w:hAnsi="Times New Roman" w:cs="Times New Roman"/>
                <w:sz w:val="24"/>
                <w:szCs w:val="24"/>
              </w:rPr>
              <w:t>Kelas IV</w:t>
            </w:r>
          </w:p>
        </w:tc>
        <w:tc>
          <w:tcPr>
            <w:tcW w:w="1276" w:type="dxa"/>
            <w:vAlign w:val="center"/>
          </w:tcPr>
          <w:p w:rsidR="0066271E" w:rsidRPr="0066271E" w:rsidRDefault="0066271E" w:rsidP="000630C6">
            <w:pPr>
              <w:jc w:val="center"/>
              <w:rPr>
                <w:rFonts w:ascii="Times New Roman" w:hAnsi="Times New Roman" w:cs="Times New Roman"/>
                <w:sz w:val="24"/>
                <w:szCs w:val="24"/>
              </w:rPr>
            </w:pPr>
            <w:r w:rsidRPr="0066271E">
              <w:rPr>
                <w:rFonts w:ascii="Times New Roman" w:hAnsi="Times New Roman" w:cs="Times New Roman"/>
                <w:sz w:val="24"/>
                <w:szCs w:val="24"/>
              </w:rPr>
              <w:t>44</w:t>
            </w:r>
          </w:p>
        </w:tc>
        <w:tc>
          <w:tcPr>
            <w:tcW w:w="1559" w:type="dxa"/>
            <w:vAlign w:val="center"/>
          </w:tcPr>
          <w:p w:rsidR="0066271E" w:rsidRPr="0066271E" w:rsidRDefault="0066271E" w:rsidP="000630C6">
            <w:pPr>
              <w:jc w:val="center"/>
              <w:rPr>
                <w:rFonts w:ascii="Times New Roman" w:hAnsi="Times New Roman" w:cs="Times New Roman"/>
                <w:sz w:val="24"/>
                <w:szCs w:val="24"/>
              </w:rPr>
            </w:pPr>
            <w:r w:rsidRPr="0066271E">
              <w:rPr>
                <w:rFonts w:ascii="Times New Roman" w:hAnsi="Times New Roman" w:cs="Times New Roman"/>
                <w:sz w:val="24"/>
                <w:szCs w:val="24"/>
              </w:rPr>
              <w:t>38</w:t>
            </w:r>
          </w:p>
        </w:tc>
        <w:tc>
          <w:tcPr>
            <w:tcW w:w="1134" w:type="dxa"/>
            <w:vAlign w:val="center"/>
          </w:tcPr>
          <w:p w:rsidR="0066271E" w:rsidRPr="0066271E" w:rsidRDefault="0066271E" w:rsidP="000630C6">
            <w:pPr>
              <w:jc w:val="center"/>
              <w:rPr>
                <w:rFonts w:ascii="Times New Roman" w:hAnsi="Times New Roman" w:cs="Times New Roman"/>
                <w:sz w:val="24"/>
                <w:szCs w:val="24"/>
              </w:rPr>
            </w:pPr>
            <w:r w:rsidRPr="0066271E">
              <w:rPr>
                <w:rFonts w:ascii="Times New Roman" w:hAnsi="Times New Roman" w:cs="Times New Roman"/>
                <w:sz w:val="24"/>
                <w:szCs w:val="24"/>
              </w:rPr>
              <w:t>82</w:t>
            </w:r>
          </w:p>
        </w:tc>
        <w:tc>
          <w:tcPr>
            <w:tcW w:w="1984" w:type="dxa"/>
            <w:vAlign w:val="center"/>
          </w:tcPr>
          <w:p w:rsidR="0066271E" w:rsidRPr="0066271E" w:rsidRDefault="0066271E" w:rsidP="000630C6">
            <w:pPr>
              <w:jc w:val="center"/>
              <w:rPr>
                <w:rFonts w:ascii="Times New Roman" w:hAnsi="Times New Roman" w:cs="Times New Roman"/>
                <w:sz w:val="24"/>
                <w:szCs w:val="24"/>
              </w:rPr>
            </w:pPr>
            <w:r w:rsidRPr="0066271E">
              <w:rPr>
                <w:rFonts w:ascii="Times New Roman" w:hAnsi="Times New Roman" w:cs="Times New Roman"/>
                <w:sz w:val="24"/>
                <w:szCs w:val="24"/>
              </w:rPr>
              <w:t>3</w:t>
            </w:r>
          </w:p>
        </w:tc>
      </w:tr>
      <w:tr w:rsidR="0066271E" w:rsidRPr="0066271E" w:rsidTr="000630C6">
        <w:trPr>
          <w:trHeight w:val="277"/>
        </w:trPr>
        <w:tc>
          <w:tcPr>
            <w:tcW w:w="1985" w:type="dxa"/>
            <w:vAlign w:val="center"/>
          </w:tcPr>
          <w:p w:rsidR="0066271E" w:rsidRPr="0066271E" w:rsidRDefault="0066271E" w:rsidP="000630C6">
            <w:pPr>
              <w:jc w:val="center"/>
              <w:rPr>
                <w:rFonts w:ascii="Times New Roman" w:hAnsi="Times New Roman" w:cs="Times New Roman"/>
                <w:sz w:val="24"/>
                <w:szCs w:val="24"/>
              </w:rPr>
            </w:pPr>
            <w:r w:rsidRPr="0066271E">
              <w:rPr>
                <w:rFonts w:ascii="Times New Roman" w:hAnsi="Times New Roman" w:cs="Times New Roman"/>
                <w:sz w:val="24"/>
                <w:szCs w:val="24"/>
              </w:rPr>
              <w:t>Kelas V</w:t>
            </w:r>
          </w:p>
        </w:tc>
        <w:tc>
          <w:tcPr>
            <w:tcW w:w="1276" w:type="dxa"/>
            <w:vAlign w:val="center"/>
          </w:tcPr>
          <w:p w:rsidR="0066271E" w:rsidRPr="0066271E" w:rsidRDefault="0066271E" w:rsidP="000630C6">
            <w:pPr>
              <w:jc w:val="center"/>
              <w:rPr>
                <w:rFonts w:ascii="Times New Roman" w:hAnsi="Times New Roman" w:cs="Times New Roman"/>
                <w:sz w:val="24"/>
                <w:szCs w:val="24"/>
              </w:rPr>
            </w:pPr>
            <w:r w:rsidRPr="0066271E">
              <w:rPr>
                <w:rFonts w:ascii="Times New Roman" w:hAnsi="Times New Roman" w:cs="Times New Roman"/>
                <w:sz w:val="24"/>
                <w:szCs w:val="24"/>
              </w:rPr>
              <w:t>47</w:t>
            </w:r>
          </w:p>
        </w:tc>
        <w:tc>
          <w:tcPr>
            <w:tcW w:w="1559" w:type="dxa"/>
            <w:vAlign w:val="center"/>
          </w:tcPr>
          <w:p w:rsidR="0066271E" w:rsidRPr="0066271E" w:rsidRDefault="0066271E" w:rsidP="000630C6">
            <w:pPr>
              <w:jc w:val="center"/>
              <w:rPr>
                <w:rFonts w:ascii="Times New Roman" w:hAnsi="Times New Roman" w:cs="Times New Roman"/>
                <w:sz w:val="24"/>
                <w:szCs w:val="24"/>
              </w:rPr>
            </w:pPr>
            <w:r w:rsidRPr="0066271E">
              <w:rPr>
                <w:rFonts w:ascii="Times New Roman" w:hAnsi="Times New Roman" w:cs="Times New Roman"/>
                <w:sz w:val="24"/>
                <w:szCs w:val="24"/>
              </w:rPr>
              <w:t>47</w:t>
            </w:r>
          </w:p>
        </w:tc>
        <w:tc>
          <w:tcPr>
            <w:tcW w:w="1134" w:type="dxa"/>
            <w:vAlign w:val="center"/>
          </w:tcPr>
          <w:p w:rsidR="0066271E" w:rsidRPr="0066271E" w:rsidRDefault="0066271E" w:rsidP="000630C6">
            <w:pPr>
              <w:jc w:val="center"/>
              <w:rPr>
                <w:rFonts w:ascii="Times New Roman" w:hAnsi="Times New Roman" w:cs="Times New Roman"/>
                <w:sz w:val="24"/>
                <w:szCs w:val="24"/>
              </w:rPr>
            </w:pPr>
            <w:r w:rsidRPr="0066271E">
              <w:rPr>
                <w:rFonts w:ascii="Times New Roman" w:hAnsi="Times New Roman" w:cs="Times New Roman"/>
                <w:sz w:val="24"/>
                <w:szCs w:val="24"/>
              </w:rPr>
              <w:t>94</w:t>
            </w:r>
          </w:p>
        </w:tc>
        <w:tc>
          <w:tcPr>
            <w:tcW w:w="1984" w:type="dxa"/>
            <w:vAlign w:val="center"/>
          </w:tcPr>
          <w:p w:rsidR="0066271E" w:rsidRPr="0066271E" w:rsidRDefault="0066271E" w:rsidP="000630C6">
            <w:pPr>
              <w:jc w:val="center"/>
              <w:rPr>
                <w:rFonts w:ascii="Times New Roman" w:hAnsi="Times New Roman" w:cs="Times New Roman"/>
                <w:sz w:val="24"/>
                <w:szCs w:val="24"/>
              </w:rPr>
            </w:pPr>
            <w:r w:rsidRPr="0066271E">
              <w:rPr>
                <w:rFonts w:ascii="Times New Roman" w:hAnsi="Times New Roman" w:cs="Times New Roman"/>
                <w:sz w:val="24"/>
                <w:szCs w:val="24"/>
              </w:rPr>
              <w:t>3</w:t>
            </w:r>
          </w:p>
        </w:tc>
      </w:tr>
      <w:tr w:rsidR="0066271E" w:rsidRPr="0066271E" w:rsidTr="000630C6">
        <w:trPr>
          <w:trHeight w:val="277"/>
        </w:trPr>
        <w:tc>
          <w:tcPr>
            <w:tcW w:w="1985" w:type="dxa"/>
            <w:vAlign w:val="center"/>
          </w:tcPr>
          <w:p w:rsidR="0066271E" w:rsidRPr="0066271E" w:rsidRDefault="0066271E" w:rsidP="000630C6">
            <w:pPr>
              <w:jc w:val="center"/>
              <w:rPr>
                <w:rFonts w:ascii="Times New Roman" w:hAnsi="Times New Roman" w:cs="Times New Roman"/>
                <w:sz w:val="24"/>
                <w:szCs w:val="24"/>
              </w:rPr>
            </w:pPr>
            <w:r w:rsidRPr="0066271E">
              <w:rPr>
                <w:rFonts w:ascii="Times New Roman" w:hAnsi="Times New Roman" w:cs="Times New Roman"/>
                <w:sz w:val="24"/>
                <w:szCs w:val="24"/>
              </w:rPr>
              <w:t>Kelas VI</w:t>
            </w:r>
          </w:p>
        </w:tc>
        <w:tc>
          <w:tcPr>
            <w:tcW w:w="1276" w:type="dxa"/>
            <w:vAlign w:val="center"/>
          </w:tcPr>
          <w:p w:rsidR="0066271E" w:rsidRPr="0066271E" w:rsidRDefault="0066271E" w:rsidP="000630C6">
            <w:pPr>
              <w:jc w:val="center"/>
              <w:rPr>
                <w:rFonts w:ascii="Times New Roman" w:hAnsi="Times New Roman" w:cs="Times New Roman"/>
                <w:sz w:val="24"/>
                <w:szCs w:val="24"/>
              </w:rPr>
            </w:pPr>
            <w:r w:rsidRPr="0066271E">
              <w:rPr>
                <w:rFonts w:ascii="Times New Roman" w:hAnsi="Times New Roman" w:cs="Times New Roman"/>
                <w:sz w:val="24"/>
                <w:szCs w:val="24"/>
              </w:rPr>
              <w:t>45</w:t>
            </w:r>
          </w:p>
        </w:tc>
        <w:tc>
          <w:tcPr>
            <w:tcW w:w="1559" w:type="dxa"/>
            <w:vAlign w:val="center"/>
          </w:tcPr>
          <w:p w:rsidR="0066271E" w:rsidRPr="0066271E" w:rsidRDefault="0066271E" w:rsidP="000630C6">
            <w:pPr>
              <w:jc w:val="center"/>
              <w:rPr>
                <w:rFonts w:ascii="Times New Roman" w:hAnsi="Times New Roman" w:cs="Times New Roman"/>
                <w:sz w:val="24"/>
                <w:szCs w:val="24"/>
              </w:rPr>
            </w:pPr>
            <w:r w:rsidRPr="0066271E">
              <w:rPr>
                <w:rFonts w:ascii="Times New Roman" w:hAnsi="Times New Roman" w:cs="Times New Roman"/>
                <w:sz w:val="24"/>
                <w:szCs w:val="24"/>
              </w:rPr>
              <w:t>48</w:t>
            </w:r>
          </w:p>
        </w:tc>
        <w:tc>
          <w:tcPr>
            <w:tcW w:w="1134" w:type="dxa"/>
            <w:vAlign w:val="center"/>
          </w:tcPr>
          <w:p w:rsidR="0066271E" w:rsidRPr="0066271E" w:rsidRDefault="0066271E" w:rsidP="000630C6">
            <w:pPr>
              <w:jc w:val="center"/>
              <w:rPr>
                <w:rFonts w:ascii="Times New Roman" w:hAnsi="Times New Roman" w:cs="Times New Roman"/>
                <w:sz w:val="24"/>
                <w:szCs w:val="24"/>
              </w:rPr>
            </w:pPr>
            <w:r w:rsidRPr="0066271E">
              <w:rPr>
                <w:rFonts w:ascii="Times New Roman" w:hAnsi="Times New Roman" w:cs="Times New Roman"/>
                <w:sz w:val="24"/>
                <w:szCs w:val="24"/>
              </w:rPr>
              <w:t>93</w:t>
            </w:r>
          </w:p>
        </w:tc>
        <w:tc>
          <w:tcPr>
            <w:tcW w:w="1984" w:type="dxa"/>
            <w:vAlign w:val="center"/>
          </w:tcPr>
          <w:p w:rsidR="0066271E" w:rsidRPr="0066271E" w:rsidRDefault="0066271E" w:rsidP="000630C6">
            <w:pPr>
              <w:jc w:val="center"/>
              <w:rPr>
                <w:rFonts w:ascii="Times New Roman" w:hAnsi="Times New Roman" w:cs="Times New Roman"/>
                <w:sz w:val="24"/>
                <w:szCs w:val="24"/>
              </w:rPr>
            </w:pPr>
            <w:r w:rsidRPr="0066271E">
              <w:rPr>
                <w:rFonts w:ascii="Times New Roman" w:hAnsi="Times New Roman" w:cs="Times New Roman"/>
                <w:sz w:val="24"/>
                <w:szCs w:val="24"/>
              </w:rPr>
              <w:t>3</w:t>
            </w:r>
          </w:p>
        </w:tc>
      </w:tr>
      <w:tr w:rsidR="0066271E" w:rsidRPr="0066271E" w:rsidTr="000630C6">
        <w:trPr>
          <w:trHeight w:val="277"/>
        </w:trPr>
        <w:tc>
          <w:tcPr>
            <w:tcW w:w="1985" w:type="dxa"/>
            <w:vAlign w:val="center"/>
          </w:tcPr>
          <w:p w:rsidR="0066271E" w:rsidRPr="0066271E" w:rsidRDefault="0066271E" w:rsidP="000630C6">
            <w:pPr>
              <w:jc w:val="center"/>
              <w:rPr>
                <w:rFonts w:ascii="Times New Roman" w:hAnsi="Times New Roman" w:cs="Times New Roman"/>
                <w:b/>
                <w:sz w:val="24"/>
                <w:szCs w:val="24"/>
              </w:rPr>
            </w:pPr>
            <w:r w:rsidRPr="0066271E">
              <w:rPr>
                <w:rFonts w:ascii="Times New Roman" w:hAnsi="Times New Roman" w:cs="Times New Roman"/>
                <w:b/>
                <w:sz w:val="24"/>
                <w:szCs w:val="24"/>
              </w:rPr>
              <w:t>Jumlah</w:t>
            </w:r>
          </w:p>
        </w:tc>
        <w:tc>
          <w:tcPr>
            <w:tcW w:w="1276" w:type="dxa"/>
            <w:vAlign w:val="center"/>
          </w:tcPr>
          <w:p w:rsidR="0066271E" w:rsidRPr="0066271E" w:rsidRDefault="0066271E" w:rsidP="000630C6">
            <w:pPr>
              <w:jc w:val="center"/>
              <w:rPr>
                <w:rFonts w:ascii="Times New Roman" w:hAnsi="Times New Roman" w:cs="Times New Roman"/>
                <w:b/>
                <w:sz w:val="24"/>
                <w:szCs w:val="24"/>
              </w:rPr>
            </w:pPr>
            <w:r w:rsidRPr="0066271E">
              <w:rPr>
                <w:rFonts w:ascii="Times New Roman" w:hAnsi="Times New Roman" w:cs="Times New Roman"/>
                <w:b/>
                <w:sz w:val="24"/>
                <w:szCs w:val="24"/>
              </w:rPr>
              <w:t>290</w:t>
            </w:r>
          </w:p>
        </w:tc>
        <w:tc>
          <w:tcPr>
            <w:tcW w:w="1559" w:type="dxa"/>
            <w:vAlign w:val="center"/>
          </w:tcPr>
          <w:p w:rsidR="0066271E" w:rsidRPr="0066271E" w:rsidRDefault="0066271E" w:rsidP="000630C6">
            <w:pPr>
              <w:jc w:val="center"/>
              <w:rPr>
                <w:rFonts w:ascii="Times New Roman" w:hAnsi="Times New Roman" w:cs="Times New Roman"/>
                <w:b/>
                <w:sz w:val="24"/>
                <w:szCs w:val="24"/>
              </w:rPr>
            </w:pPr>
            <w:r w:rsidRPr="0066271E">
              <w:rPr>
                <w:rFonts w:ascii="Times New Roman" w:hAnsi="Times New Roman" w:cs="Times New Roman"/>
                <w:b/>
                <w:sz w:val="24"/>
                <w:szCs w:val="24"/>
              </w:rPr>
              <w:t>288</w:t>
            </w:r>
          </w:p>
        </w:tc>
        <w:tc>
          <w:tcPr>
            <w:tcW w:w="1134" w:type="dxa"/>
            <w:vAlign w:val="center"/>
          </w:tcPr>
          <w:p w:rsidR="0066271E" w:rsidRPr="0066271E" w:rsidRDefault="0066271E" w:rsidP="000630C6">
            <w:pPr>
              <w:jc w:val="center"/>
              <w:rPr>
                <w:rFonts w:ascii="Times New Roman" w:hAnsi="Times New Roman" w:cs="Times New Roman"/>
                <w:b/>
                <w:sz w:val="24"/>
                <w:szCs w:val="24"/>
              </w:rPr>
            </w:pPr>
            <w:r w:rsidRPr="0066271E">
              <w:rPr>
                <w:rFonts w:ascii="Times New Roman" w:hAnsi="Times New Roman" w:cs="Times New Roman"/>
                <w:b/>
                <w:sz w:val="24"/>
                <w:szCs w:val="24"/>
              </w:rPr>
              <w:t>578</w:t>
            </w:r>
          </w:p>
        </w:tc>
        <w:tc>
          <w:tcPr>
            <w:tcW w:w="1984" w:type="dxa"/>
            <w:vAlign w:val="center"/>
          </w:tcPr>
          <w:p w:rsidR="0066271E" w:rsidRPr="0066271E" w:rsidRDefault="0066271E" w:rsidP="000630C6">
            <w:pPr>
              <w:jc w:val="center"/>
              <w:rPr>
                <w:rFonts w:ascii="Times New Roman" w:hAnsi="Times New Roman" w:cs="Times New Roman"/>
                <w:b/>
                <w:sz w:val="24"/>
                <w:szCs w:val="24"/>
              </w:rPr>
            </w:pPr>
            <w:r w:rsidRPr="0066271E">
              <w:rPr>
                <w:rFonts w:ascii="Times New Roman" w:hAnsi="Times New Roman" w:cs="Times New Roman"/>
                <w:b/>
                <w:sz w:val="24"/>
                <w:szCs w:val="24"/>
              </w:rPr>
              <w:t>18</w:t>
            </w:r>
          </w:p>
        </w:tc>
      </w:tr>
    </w:tbl>
    <w:p w:rsidR="00D721B5" w:rsidRDefault="00D721B5" w:rsidP="0073445C">
      <w:pPr>
        <w:spacing w:after="0" w:line="240" w:lineRule="auto"/>
        <w:jc w:val="both"/>
        <w:rPr>
          <w:rFonts w:ascii="Times New Roman" w:hAnsi="Times New Roman" w:cs="Times New Roman"/>
          <w:b/>
          <w:sz w:val="24"/>
          <w:szCs w:val="24"/>
        </w:rPr>
      </w:pPr>
    </w:p>
    <w:p w:rsidR="0066271E" w:rsidRDefault="0066271E" w:rsidP="00B61207">
      <w:pPr>
        <w:pStyle w:val="ListParagraph"/>
        <w:numPr>
          <w:ilvl w:val="0"/>
          <w:numId w:val="52"/>
        </w:numPr>
        <w:spacing w:after="0" w:line="480" w:lineRule="auto"/>
        <w:ind w:left="363"/>
        <w:jc w:val="both"/>
        <w:rPr>
          <w:rFonts w:ascii="Times New Roman" w:hAnsi="Times New Roman" w:cs="Times New Roman"/>
          <w:b/>
          <w:sz w:val="24"/>
          <w:szCs w:val="24"/>
        </w:rPr>
      </w:pPr>
      <w:r>
        <w:rPr>
          <w:rFonts w:ascii="Times New Roman" w:hAnsi="Times New Roman" w:cs="Times New Roman"/>
          <w:b/>
          <w:sz w:val="24"/>
          <w:szCs w:val="24"/>
        </w:rPr>
        <w:t>Keadaan Guru</w:t>
      </w:r>
    </w:p>
    <w:p w:rsidR="0066271E" w:rsidRDefault="0066271E" w:rsidP="0066271E">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D97F25">
        <w:rPr>
          <w:rFonts w:ascii="Times New Roman" w:hAnsi="Times New Roman" w:cs="Times New Roman"/>
          <w:sz w:val="24"/>
          <w:szCs w:val="24"/>
        </w:rPr>
        <w:t>Berdasarkan sumber dari tata usaha di SDN Adiarsa Barat 1</w:t>
      </w:r>
      <w:r>
        <w:rPr>
          <w:rFonts w:ascii="Times New Roman" w:hAnsi="Times New Roman" w:cs="Times New Roman"/>
          <w:sz w:val="24"/>
          <w:szCs w:val="24"/>
        </w:rPr>
        <w:t>,</w:t>
      </w:r>
      <w:r w:rsidRPr="00D97F25">
        <w:rPr>
          <w:rFonts w:ascii="Times New Roman" w:hAnsi="Times New Roman" w:cs="Times New Roman"/>
          <w:sz w:val="24"/>
          <w:szCs w:val="24"/>
        </w:rPr>
        <w:t xml:space="preserve"> tabel kepala sekolah dan staf guru-guru yang bertugas saat ini seperti yang tercantum di bawah ini sebagai berikut:</w:t>
      </w:r>
    </w:p>
    <w:p w:rsidR="0066271E" w:rsidRPr="003254DE" w:rsidRDefault="0066271E" w:rsidP="0066271E">
      <w:pPr>
        <w:spacing w:after="0" w:line="240" w:lineRule="auto"/>
        <w:jc w:val="center"/>
        <w:rPr>
          <w:rFonts w:ascii="Times New Roman" w:hAnsi="Times New Roman" w:cs="Times New Roman"/>
          <w:b/>
          <w:sz w:val="24"/>
          <w:szCs w:val="24"/>
        </w:rPr>
      </w:pPr>
      <w:r w:rsidRPr="003254DE">
        <w:rPr>
          <w:rFonts w:ascii="Times New Roman" w:hAnsi="Times New Roman" w:cs="Times New Roman"/>
          <w:b/>
          <w:sz w:val="24"/>
          <w:szCs w:val="24"/>
        </w:rPr>
        <w:t>Tabel 3.2</w:t>
      </w:r>
    </w:p>
    <w:p w:rsidR="0066271E" w:rsidRPr="003254DE" w:rsidRDefault="0066271E" w:rsidP="0066271E">
      <w:pPr>
        <w:spacing w:after="0" w:line="360" w:lineRule="auto"/>
        <w:jc w:val="center"/>
        <w:rPr>
          <w:rFonts w:ascii="Times New Roman" w:hAnsi="Times New Roman" w:cs="Times New Roman"/>
          <w:b/>
          <w:sz w:val="24"/>
          <w:szCs w:val="24"/>
        </w:rPr>
      </w:pPr>
      <w:r w:rsidRPr="003254DE">
        <w:rPr>
          <w:rFonts w:ascii="Times New Roman" w:hAnsi="Times New Roman" w:cs="Times New Roman"/>
          <w:b/>
          <w:sz w:val="24"/>
          <w:szCs w:val="24"/>
        </w:rPr>
        <w:t>Keadaan guru SDN Adiarsa Barat I</w:t>
      </w:r>
      <w:r w:rsidRPr="003254DE">
        <w:rPr>
          <w:rFonts w:ascii="Times New Roman" w:hAnsi="Times New Roman" w:cs="Times New Roman"/>
          <w:b/>
          <w:sz w:val="24"/>
          <w:szCs w:val="24"/>
          <w:lang w:val="en-US"/>
        </w:rPr>
        <w:t xml:space="preserve"> </w:t>
      </w:r>
      <w:r w:rsidRPr="003254DE">
        <w:rPr>
          <w:rFonts w:ascii="Times New Roman" w:hAnsi="Times New Roman" w:cs="Times New Roman"/>
          <w:b/>
          <w:sz w:val="24"/>
          <w:szCs w:val="24"/>
        </w:rPr>
        <w:t>Karawang Tahun Ajaran 2014/2015</w:t>
      </w:r>
    </w:p>
    <w:tbl>
      <w:tblPr>
        <w:tblStyle w:val="TableGrid"/>
        <w:tblW w:w="7938" w:type="dxa"/>
        <w:tblInd w:w="108" w:type="dxa"/>
        <w:tblLayout w:type="fixed"/>
        <w:tblLook w:val="04A0"/>
      </w:tblPr>
      <w:tblGrid>
        <w:gridCol w:w="567"/>
        <w:gridCol w:w="1843"/>
        <w:gridCol w:w="2552"/>
        <w:gridCol w:w="567"/>
        <w:gridCol w:w="1275"/>
        <w:gridCol w:w="1134"/>
      </w:tblGrid>
      <w:tr w:rsidR="0066271E" w:rsidRPr="00211A04" w:rsidTr="000630C6">
        <w:trPr>
          <w:tblHeader/>
        </w:trPr>
        <w:tc>
          <w:tcPr>
            <w:tcW w:w="567" w:type="dxa"/>
            <w:shd w:val="clear" w:color="auto" w:fill="92D050"/>
            <w:vAlign w:val="center"/>
          </w:tcPr>
          <w:p w:rsidR="0066271E" w:rsidRPr="00211A04" w:rsidRDefault="0066271E" w:rsidP="000630C6">
            <w:pPr>
              <w:jc w:val="center"/>
              <w:rPr>
                <w:rFonts w:ascii="Times New Roman" w:hAnsi="Times New Roman" w:cs="Times New Roman"/>
                <w:b/>
                <w:sz w:val="20"/>
                <w:szCs w:val="20"/>
              </w:rPr>
            </w:pPr>
            <w:r w:rsidRPr="00211A04">
              <w:rPr>
                <w:rFonts w:ascii="Times New Roman" w:hAnsi="Times New Roman" w:cs="Times New Roman"/>
                <w:b/>
                <w:sz w:val="20"/>
                <w:szCs w:val="20"/>
              </w:rPr>
              <w:t>No</w:t>
            </w:r>
          </w:p>
        </w:tc>
        <w:tc>
          <w:tcPr>
            <w:tcW w:w="1843" w:type="dxa"/>
            <w:shd w:val="clear" w:color="auto" w:fill="92D050"/>
            <w:vAlign w:val="center"/>
          </w:tcPr>
          <w:p w:rsidR="0066271E" w:rsidRPr="00211A04" w:rsidRDefault="0066271E" w:rsidP="000630C6">
            <w:pPr>
              <w:jc w:val="center"/>
              <w:rPr>
                <w:rFonts w:ascii="Times New Roman" w:hAnsi="Times New Roman" w:cs="Times New Roman"/>
                <w:b/>
                <w:sz w:val="20"/>
                <w:szCs w:val="20"/>
              </w:rPr>
            </w:pPr>
            <w:r w:rsidRPr="00211A04">
              <w:rPr>
                <w:rFonts w:ascii="Times New Roman" w:hAnsi="Times New Roman" w:cs="Times New Roman"/>
                <w:b/>
                <w:sz w:val="20"/>
                <w:szCs w:val="20"/>
              </w:rPr>
              <w:t>Nama</w:t>
            </w:r>
          </w:p>
        </w:tc>
        <w:tc>
          <w:tcPr>
            <w:tcW w:w="2552" w:type="dxa"/>
            <w:shd w:val="clear" w:color="auto" w:fill="92D050"/>
            <w:vAlign w:val="center"/>
          </w:tcPr>
          <w:p w:rsidR="0066271E" w:rsidRPr="00211A04" w:rsidRDefault="0066271E" w:rsidP="000630C6">
            <w:pPr>
              <w:jc w:val="center"/>
              <w:rPr>
                <w:rFonts w:ascii="Times New Roman" w:hAnsi="Times New Roman" w:cs="Times New Roman"/>
                <w:b/>
                <w:sz w:val="20"/>
                <w:szCs w:val="20"/>
              </w:rPr>
            </w:pPr>
            <w:r w:rsidRPr="00211A04">
              <w:rPr>
                <w:rFonts w:ascii="Times New Roman" w:hAnsi="Times New Roman" w:cs="Times New Roman"/>
                <w:b/>
                <w:sz w:val="20"/>
                <w:szCs w:val="20"/>
              </w:rPr>
              <w:t>NIP</w:t>
            </w:r>
          </w:p>
        </w:tc>
        <w:tc>
          <w:tcPr>
            <w:tcW w:w="567" w:type="dxa"/>
            <w:shd w:val="clear" w:color="auto" w:fill="92D050"/>
            <w:vAlign w:val="center"/>
          </w:tcPr>
          <w:p w:rsidR="0066271E" w:rsidRPr="00211A04" w:rsidRDefault="0066271E" w:rsidP="000630C6">
            <w:pPr>
              <w:jc w:val="center"/>
              <w:rPr>
                <w:rFonts w:ascii="Times New Roman" w:hAnsi="Times New Roman" w:cs="Times New Roman"/>
                <w:b/>
                <w:sz w:val="20"/>
                <w:szCs w:val="20"/>
              </w:rPr>
            </w:pPr>
            <w:r w:rsidRPr="00211A04">
              <w:rPr>
                <w:rFonts w:ascii="Times New Roman" w:hAnsi="Times New Roman" w:cs="Times New Roman"/>
                <w:b/>
                <w:sz w:val="20"/>
                <w:szCs w:val="20"/>
              </w:rPr>
              <w:t>L/P</w:t>
            </w:r>
          </w:p>
        </w:tc>
        <w:tc>
          <w:tcPr>
            <w:tcW w:w="1275" w:type="dxa"/>
            <w:shd w:val="clear" w:color="auto" w:fill="92D050"/>
            <w:vAlign w:val="center"/>
          </w:tcPr>
          <w:p w:rsidR="0066271E" w:rsidRPr="00211A04" w:rsidRDefault="0066271E" w:rsidP="000630C6">
            <w:pPr>
              <w:jc w:val="center"/>
              <w:rPr>
                <w:rFonts w:ascii="Times New Roman" w:hAnsi="Times New Roman" w:cs="Times New Roman"/>
                <w:b/>
                <w:sz w:val="20"/>
                <w:szCs w:val="20"/>
              </w:rPr>
            </w:pPr>
            <w:r w:rsidRPr="00211A04">
              <w:rPr>
                <w:rFonts w:ascii="Times New Roman" w:hAnsi="Times New Roman" w:cs="Times New Roman"/>
                <w:b/>
                <w:sz w:val="20"/>
                <w:szCs w:val="20"/>
              </w:rPr>
              <w:t>Ijazah dan Tahunnya</w:t>
            </w:r>
          </w:p>
        </w:tc>
        <w:tc>
          <w:tcPr>
            <w:tcW w:w="1134" w:type="dxa"/>
            <w:shd w:val="clear" w:color="auto" w:fill="92D050"/>
            <w:vAlign w:val="center"/>
          </w:tcPr>
          <w:p w:rsidR="0066271E" w:rsidRPr="00211A04" w:rsidRDefault="0066271E" w:rsidP="000630C6">
            <w:pPr>
              <w:jc w:val="center"/>
              <w:rPr>
                <w:rFonts w:ascii="Times New Roman" w:hAnsi="Times New Roman" w:cs="Times New Roman"/>
                <w:b/>
                <w:sz w:val="20"/>
                <w:szCs w:val="20"/>
              </w:rPr>
            </w:pPr>
            <w:r w:rsidRPr="00211A04">
              <w:rPr>
                <w:rFonts w:ascii="Times New Roman" w:hAnsi="Times New Roman" w:cs="Times New Roman"/>
                <w:b/>
                <w:sz w:val="20"/>
                <w:szCs w:val="20"/>
              </w:rPr>
              <w:t>Jabatan</w:t>
            </w:r>
          </w:p>
        </w:tc>
      </w:tr>
      <w:tr w:rsidR="0066271E" w:rsidRPr="00211A04" w:rsidTr="000630C6">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1</w:t>
            </w:r>
          </w:p>
        </w:tc>
        <w:tc>
          <w:tcPr>
            <w:tcW w:w="1843"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Hj. Lily Asdiatun, S.Pd</w:t>
            </w:r>
          </w:p>
        </w:tc>
        <w:tc>
          <w:tcPr>
            <w:tcW w:w="2552"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196106301981092001</w:t>
            </w:r>
          </w:p>
        </w:tc>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P</w:t>
            </w:r>
          </w:p>
        </w:tc>
        <w:tc>
          <w:tcPr>
            <w:tcW w:w="1275"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KS</w:t>
            </w:r>
          </w:p>
        </w:tc>
        <w:tc>
          <w:tcPr>
            <w:tcW w:w="1134"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Kepsek</w:t>
            </w:r>
          </w:p>
        </w:tc>
      </w:tr>
      <w:tr w:rsidR="0066271E" w:rsidRPr="00211A04" w:rsidTr="000630C6">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2</w:t>
            </w:r>
          </w:p>
        </w:tc>
        <w:tc>
          <w:tcPr>
            <w:tcW w:w="1843"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H. Yayam Mariam, S.Pd</w:t>
            </w:r>
          </w:p>
        </w:tc>
        <w:tc>
          <w:tcPr>
            <w:tcW w:w="2552"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195404151975022001 B. 902444</w:t>
            </w:r>
          </w:p>
        </w:tc>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P</w:t>
            </w:r>
          </w:p>
        </w:tc>
        <w:tc>
          <w:tcPr>
            <w:tcW w:w="1275"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S1.11</w:t>
            </w:r>
          </w:p>
        </w:tc>
        <w:tc>
          <w:tcPr>
            <w:tcW w:w="1134"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Guru Kelas</w:t>
            </w:r>
          </w:p>
        </w:tc>
      </w:tr>
      <w:tr w:rsidR="0066271E" w:rsidRPr="00211A04" w:rsidTr="000630C6">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3</w:t>
            </w:r>
          </w:p>
        </w:tc>
        <w:tc>
          <w:tcPr>
            <w:tcW w:w="1843"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Siti Judiah, S.Pd</w:t>
            </w:r>
          </w:p>
        </w:tc>
        <w:tc>
          <w:tcPr>
            <w:tcW w:w="2552"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196206231982042001 C. 0735498</w:t>
            </w:r>
          </w:p>
        </w:tc>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P</w:t>
            </w:r>
          </w:p>
        </w:tc>
        <w:tc>
          <w:tcPr>
            <w:tcW w:w="1275"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S1.13</w:t>
            </w:r>
          </w:p>
        </w:tc>
        <w:tc>
          <w:tcPr>
            <w:tcW w:w="1134"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Guru Kelas</w:t>
            </w:r>
          </w:p>
        </w:tc>
      </w:tr>
      <w:tr w:rsidR="0066271E" w:rsidRPr="00211A04" w:rsidTr="000630C6">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4</w:t>
            </w:r>
          </w:p>
        </w:tc>
        <w:tc>
          <w:tcPr>
            <w:tcW w:w="1843"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Yati Siti Nurul H, S.Pd</w:t>
            </w:r>
          </w:p>
        </w:tc>
        <w:tc>
          <w:tcPr>
            <w:tcW w:w="2552"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196206261982042002 D. 284955</w:t>
            </w:r>
          </w:p>
        </w:tc>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P</w:t>
            </w:r>
          </w:p>
        </w:tc>
        <w:tc>
          <w:tcPr>
            <w:tcW w:w="1275"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S1.11</w:t>
            </w:r>
          </w:p>
        </w:tc>
        <w:tc>
          <w:tcPr>
            <w:tcW w:w="1134"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Guru Kelas</w:t>
            </w:r>
          </w:p>
        </w:tc>
      </w:tr>
      <w:tr w:rsidR="0066271E" w:rsidRPr="00211A04" w:rsidTr="000630C6">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5</w:t>
            </w:r>
          </w:p>
        </w:tc>
        <w:tc>
          <w:tcPr>
            <w:tcW w:w="1843"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 xml:space="preserve">Iboh Mayitoh </w:t>
            </w:r>
          </w:p>
        </w:tc>
        <w:tc>
          <w:tcPr>
            <w:tcW w:w="2552"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196212121982042003 E. 222403</w:t>
            </w:r>
          </w:p>
        </w:tc>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P</w:t>
            </w:r>
          </w:p>
        </w:tc>
        <w:tc>
          <w:tcPr>
            <w:tcW w:w="1275"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D2.03</w:t>
            </w:r>
          </w:p>
        </w:tc>
        <w:tc>
          <w:tcPr>
            <w:tcW w:w="1134"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Guru Kelas</w:t>
            </w:r>
          </w:p>
        </w:tc>
      </w:tr>
      <w:tr w:rsidR="0066271E" w:rsidRPr="00211A04" w:rsidTr="000630C6">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6</w:t>
            </w:r>
          </w:p>
        </w:tc>
        <w:tc>
          <w:tcPr>
            <w:tcW w:w="1843"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Uneng Yunengsih, S.Pd</w:t>
            </w:r>
          </w:p>
        </w:tc>
        <w:tc>
          <w:tcPr>
            <w:tcW w:w="2552"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196207151982042001 E. 244328</w:t>
            </w:r>
          </w:p>
        </w:tc>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P</w:t>
            </w:r>
          </w:p>
        </w:tc>
        <w:tc>
          <w:tcPr>
            <w:tcW w:w="1275"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S1.13</w:t>
            </w:r>
          </w:p>
        </w:tc>
        <w:tc>
          <w:tcPr>
            <w:tcW w:w="1134"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Guru Kelas</w:t>
            </w:r>
          </w:p>
        </w:tc>
      </w:tr>
      <w:tr w:rsidR="0066271E" w:rsidRPr="00211A04" w:rsidTr="000630C6">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7</w:t>
            </w:r>
          </w:p>
        </w:tc>
        <w:tc>
          <w:tcPr>
            <w:tcW w:w="1843"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Betty Hayati, S.Pd</w:t>
            </w:r>
          </w:p>
        </w:tc>
        <w:tc>
          <w:tcPr>
            <w:tcW w:w="2552"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196112311982042001 E. 118016</w:t>
            </w:r>
          </w:p>
        </w:tc>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P</w:t>
            </w:r>
          </w:p>
        </w:tc>
        <w:tc>
          <w:tcPr>
            <w:tcW w:w="1275"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S1.13</w:t>
            </w:r>
          </w:p>
        </w:tc>
        <w:tc>
          <w:tcPr>
            <w:tcW w:w="1134"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Guru Kelas</w:t>
            </w:r>
          </w:p>
        </w:tc>
      </w:tr>
      <w:tr w:rsidR="0066271E" w:rsidRPr="00211A04" w:rsidTr="000630C6">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8</w:t>
            </w:r>
          </w:p>
        </w:tc>
        <w:tc>
          <w:tcPr>
            <w:tcW w:w="1843"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Dedeh Jubaedah</w:t>
            </w:r>
          </w:p>
        </w:tc>
        <w:tc>
          <w:tcPr>
            <w:tcW w:w="2552"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196209151983052002 D. 294823</w:t>
            </w:r>
          </w:p>
        </w:tc>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P</w:t>
            </w:r>
          </w:p>
        </w:tc>
        <w:tc>
          <w:tcPr>
            <w:tcW w:w="1275"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D2.01</w:t>
            </w:r>
          </w:p>
        </w:tc>
        <w:tc>
          <w:tcPr>
            <w:tcW w:w="1134"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Guru Kelas</w:t>
            </w:r>
          </w:p>
        </w:tc>
      </w:tr>
      <w:tr w:rsidR="0066271E" w:rsidRPr="00211A04" w:rsidTr="000630C6">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9</w:t>
            </w:r>
          </w:p>
        </w:tc>
        <w:tc>
          <w:tcPr>
            <w:tcW w:w="1843"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Diah Siti Rodiah, S.Pd</w:t>
            </w:r>
          </w:p>
        </w:tc>
        <w:tc>
          <w:tcPr>
            <w:tcW w:w="2552"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196310301983052003 D. 294843</w:t>
            </w:r>
          </w:p>
        </w:tc>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P</w:t>
            </w:r>
          </w:p>
        </w:tc>
        <w:tc>
          <w:tcPr>
            <w:tcW w:w="1275"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S1.10</w:t>
            </w:r>
          </w:p>
        </w:tc>
        <w:tc>
          <w:tcPr>
            <w:tcW w:w="1134"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Guru Kelas</w:t>
            </w:r>
          </w:p>
        </w:tc>
      </w:tr>
      <w:tr w:rsidR="0066271E" w:rsidRPr="00211A04" w:rsidTr="000630C6">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10</w:t>
            </w:r>
          </w:p>
        </w:tc>
        <w:tc>
          <w:tcPr>
            <w:tcW w:w="1843"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Etin Sutinah</w:t>
            </w:r>
          </w:p>
        </w:tc>
        <w:tc>
          <w:tcPr>
            <w:tcW w:w="2552"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 xml:space="preserve">196207021983052003 D. </w:t>
            </w:r>
            <w:r w:rsidRPr="00211A04">
              <w:rPr>
                <w:rFonts w:ascii="Times New Roman" w:hAnsi="Times New Roman" w:cs="Times New Roman"/>
                <w:sz w:val="20"/>
                <w:szCs w:val="20"/>
              </w:rPr>
              <w:lastRenderedPageBreak/>
              <w:t>297368</w:t>
            </w:r>
          </w:p>
        </w:tc>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lastRenderedPageBreak/>
              <w:t>P</w:t>
            </w:r>
          </w:p>
        </w:tc>
        <w:tc>
          <w:tcPr>
            <w:tcW w:w="1275"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D2.02</w:t>
            </w:r>
          </w:p>
        </w:tc>
        <w:tc>
          <w:tcPr>
            <w:tcW w:w="1134"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Guru Kelas</w:t>
            </w:r>
          </w:p>
        </w:tc>
      </w:tr>
      <w:tr w:rsidR="0066271E" w:rsidRPr="00211A04" w:rsidTr="000630C6">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lastRenderedPageBreak/>
              <w:t>11</w:t>
            </w:r>
          </w:p>
        </w:tc>
        <w:tc>
          <w:tcPr>
            <w:tcW w:w="1843"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Eli Oktiva, S.Pd</w:t>
            </w:r>
          </w:p>
        </w:tc>
        <w:tc>
          <w:tcPr>
            <w:tcW w:w="2552"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196310131984102004 D. 282322</w:t>
            </w:r>
          </w:p>
        </w:tc>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P</w:t>
            </w:r>
          </w:p>
        </w:tc>
        <w:tc>
          <w:tcPr>
            <w:tcW w:w="1275"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S1.10</w:t>
            </w:r>
          </w:p>
        </w:tc>
        <w:tc>
          <w:tcPr>
            <w:tcW w:w="1134"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Guru Kelas</w:t>
            </w:r>
          </w:p>
        </w:tc>
      </w:tr>
      <w:tr w:rsidR="0066271E" w:rsidRPr="00211A04" w:rsidTr="000630C6">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12</w:t>
            </w:r>
          </w:p>
        </w:tc>
        <w:tc>
          <w:tcPr>
            <w:tcW w:w="1843"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Tuti Hartati</w:t>
            </w:r>
          </w:p>
        </w:tc>
        <w:tc>
          <w:tcPr>
            <w:tcW w:w="2552"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196306241984102001 E. 116391</w:t>
            </w:r>
          </w:p>
        </w:tc>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P</w:t>
            </w:r>
          </w:p>
        </w:tc>
        <w:tc>
          <w:tcPr>
            <w:tcW w:w="1275"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S1.13</w:t>
            </w:r>
          </w:p>
        </w:tc>
        <w:tc>
          <w:tcPr>
            <w:tcW w:w="1134"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Guru Kelas</w:t>
            </w:r>
          </w:p>
        </w:tc>
      </w:tr>
      <w:tr w:rsidR="0066271E" w:rsidRPr="00211A04" w:rsidTr="000630C6">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13</w:t>
            </w:r>
          </w:p>
        </w:tc>
        <w:tc>
          <w:tcPr>
            <w:tcW w:w="1843"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Herlia Tiningsih</w:t>
            </w:r>
          </w:p>
        </w:tc>
        <w:tc>
          <w:tcPr>
            <w:tcW w:w="2552"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196405141984102004 D. 334051</w:t>
            </w:r>
          </w:p>
        </w:tc>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P</w:t>
            </w:r>
          </w:p>
        </w:tc>
        <w:tc>
          <w:tcPr>
            <w:tcW w:w="1275"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D2.02</w:t>
            </w:r>
          </w:p>
        </w:tc>
        <w:tc>
          <w:tcPr>
            <w:tcW w:w="1134"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Guru Kelas</w:t>
            </w:r>
          </w:p>
        </w:tc>
      </w:tr>
      <w:tr w:rsidR="0066271E" w:rsidRPr="00211A04" w:rsidTr="000630C6">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14</w:t>
            </w:r>
          </w:p>
        </w:tc>
        <w:tc>
          <w:tcPr>
            <w:tcW w:w="1843"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Agus Sultoni</w:t>
            </w:r>
          </w:p>
        </w:tc>
        <w:tc>
          <w:tcPr>
            <w:tcW w:w="2552"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196503121986031017 E. 124868</w:t>
            </w:r>
          </w:p>
        </w:tc>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L</w:t>
            </w:r>
          </w:p>
        </w:tc>
        <w:tc>
          <w:tcPr>
            <w:tcW w:w="1275"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S1.11</w:t>
            </w:r>
          </w:p>
        </w:tc>
        <w:tc>
          <w:tcPr>
            <w:tcW w:w="1134"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Guru Penjas</w:t>
            </w:r>
          </w:p>
        </w:tc>
      </w:tr>
      <w:tr w:rsidR="0066271E" w:rsidRPr="00211A04" w:rsidTr="000630C6">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15</w:t>
            </w:r>
          </w:p>
        </w:tc>
        <w:tc>
          <w:tcPr>
            <w:tcW w:w="1843"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Erus Rusmiati, S.Pd</w:t>
            </w:r>
          </w:p>
        </w:tc>
        <w:tc>
          <w:tcPr>
            <w:tcW w:w="2552"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196501241988032005 E. 543743</w:t>
            </w:r>
          </w:p>
        </w:tc>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P</w:t>
            </w:r>
          </w:p>
        </w:tc>
        <w:tc>
          <w:tcPr>
            <w:tcW w:w="1275"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D2.03</w:t>
            </w:r>
          </w:p>
        </w:tc>
        <w:tc>
          <w:tcPr>
            <w:tcW w:w="1134"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Guru Kelas</w:t>
            </w:r>
          </w:p>
        </w:tc>
      </w:tr>
      <w:tr w:rsidR="0066271E" w:rsidRPr="00211A04" w:rsidTr="000630C6">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16</w:t>
            </w:r>
          </w:p>
        </w:tc>
        <w:tc>
          <w:tcPr>
            <w:tcW w:w="1843"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Neneng Wartini</w:t>
            </w:r>
          </w:p>
        </w:tc>
        <w:tc>
          <w:tcPr>
            <w:tcW w:w="2552"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196703111992122003 G. 061072</w:t>
            </w:r>
          </w:p>
        </w:tc>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P</w:t>
            </w:r>
          </w:p>
        </w:tc>
        <w:tc>
          <w:tcPr>
            <w:tcW w:w="1275"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D2.00</w:t>
            </w:r>
          </w:p>
        </w:tc>
        <w:tc>
          <w:tcPr>
            <w:tcW w:w="1134"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Guru Kelas</w:t>
            </w:r>
          </w:p>
        </w:tc>
      </w:tr>
      <w:tr w:rsidR="0066271E" w:rsidRPr="00211A04" w:rsidTr="000630C6">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17</w:t>
            </w:r>
          </w:p>
        </w:tc>
        <w:tc>
          <w:tcPr>
            <w:tcW w:w="1843"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Cece Saputra</w:t>
            </w:r>
          </w:p>
        </w:tc>
        <w:tc>
          <w:tcPr>
            <w:tcW w:w="2552"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196512241986031003 E. 119661</w:t>
            </w:r>
          </w:p>
        </w:tc>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L</w:t>
            </w:r>
          </w:p>
        </w:tc>
        <w:tc>
          <w:tcPr>
            <w:tcW w:w="1275"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S1.11</w:t>
            </w:r>
          </w:p>
        </w:tc>
        <w:tc>
          <w:tcPr>
            <w:tcW w:w="1134"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Guru Penjas</w:t>
            </w:r>
          </w:p>
        </w:tc>
      </w:tr>
      <w:tr w:rsidR="0066271E" w:rsidRPr="00211A04" w:rsidTr="000630C6">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18</w:t>
            </w:r>
          </w:p>
        </w:tc>
        <w:tc>
          <w:tcPr>
            <w:tcW w:w="1843"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Edi Junaedi, S.Ag</w:t>
            </w:r>
          </w:p>
        </w:tc>
        <w:tc>
          <w:tcPr>
            <w:tcW w:w="2552"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197103122000031002</w:t>
            </w:r>
          </w:p>
        </w:tc>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L</w:t>
            </w:r>
          </w:p>
        </w:tc>
        <w:tc>
          <w:tcPr>
            <w:tcW w:w="1275"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S1.99</w:t>
            </w:r>
          </w:p>
        </w:tc>
        <w:tc>
          <w:tcPr>
            <w:tcW w:w="1134"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Guru PAI</w:t>
            </w:r>
          </w:p>
        </w:tc>
      </w:tr>
      <w:tr w:rsidR="0066271E" w:rsidRPr="00211A04" w:rsidTr="000630C6">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19</w:t>
            </w:r>
          </w:p>
        </w:tc>
        <w:tc>
          <w:tcPr>
            <w:tcW w:w="1843"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Ari Nurhayati, S.Pd</w:t>
            </w:r>
          </w:p>
        </w:tc>
        <w:tc>
          <w:tcPr>
            <w:tcW w:w="2552"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197502112002122006 L. 077929</w:t>
            </w:r>
          </w:p>
        </w:tc>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P</w:t>
            </w:r>
          </w:p>
        </w:tc>
        <w:tc>
          <w:tcPr>
            <w:tcW w:w="1275"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S1.11</w:t>
            </w:r>
          </w:p>
        </w:tc>
        <w:tc>
          <w:tcPr>
            <w:tcW w:w="1134"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Guru Kelas</w:t>
            </w:r>
          </w:p>
        </w:tc>
      </w:tr>
      <w:tr w:rsidR="0066271E" w:rsidRPr="00211A04" w:rsidTr="000630C6">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20</w:t>
            </w:r>
          </w:p>
        </w:tc>
        <w:tc>
          <w:tcPr>
            <w:tcW w:w="1843"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Drs. Udin Amiludin</w:t>
            </w:r>
          </w:p>
        </w:tc>
        <w:tc>
          <w:tcPr>
            <w:tcW w:w="2552"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196507182003121003 M. 010401</w:t>
            </w:r>
          </w:p>
        </w:tc>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L</w:t>
            </w:r>
          </w:p>
        </w:tc>
        <w:tc>
          <w:tcPr>
            <w:tcW w:w="1275"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S1.89</w:t>
            </w:r>
          </w:p>
        </w:tc>
        <w:tc>
          <w:tcPr>
            <w:tcW w:w="1134"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Guru Kelas</w:t>
            </w:r>
          </w:p>
        </w:tc>
      </w:tr>
      <w:tr w:rsidR="0066271E" w:rsidRPr="00211A04" w:rsidTr="000630C6">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21</w:t>
            </w:r>
          </w:p>
        </w:tc>
        <w:tc>
          <w:tcPr>
            <w:tcW w:w="1843"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Jajang Sujai, S.Pd</w:t>
            </w:r>
          </w:p>
        </w:tc>
        <w:tc>
          <w:tcPr>
            <w:tcW w:w="2552"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196803282007011006 N. 131124</w:t>
            </w:r>
          </w:p>
        </w:tc>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L</w:t>
            </w:r>
          </w:p>
        </w:tc>
        <w:tc>
          <w:tcPr>
            <w:tcW w:w="1275"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S1.11</w:t>
            </w:r>
          </w:p>
        </w:tc>
        <w:tc>
          <w:tcPr>
            <w:tcW w:w="1134"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Guru Penjas</w:t>
            </w:r>
          </w:p>
        </w:tc>
      </w:tr>
      <w:tr w:rsidR="0066271E" w:rsidRPr="00211A04" w:rsidTr="000630C6">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22</w:t>
            </w:r>
          </w:p>
        </w:tc>
        <w:tc>
          <w:tcPr>
            <w:tcW w:w="1843"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Otin Supriatin</w:t>
            </w:r>
          </w:p>
        </w:tc>
        <w:tc>
          <w:tcPr>
            <w:tcW w:w="2552"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196611102007012015 N. 132381</w:t>
            </w:r>
          </w:p>
        </w:tc>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P</w:t>
            </w:r>
          </w:p>
        </w:tc>
        <w:tc>
          <w:tcPr>
            <w:tcW w:w="1275"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S1.13</w:t>
            </w:r>
          </w:p>
        </w:tc>
        <w:tc>
          <w:tcPr>
            <w:tcW w:w="1134"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Guru Kelas</w:t>
            </w:r>
          </w:p>
        </w:tc>
      </w:tr>
      <w:tr w:rsidR="0066271E" w:rsidRPr="00211A04" w:rsidTr="000630C6">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23</w:t>
            </w:r>
          </w:p>
        </w:tc>
        <w:tc>
          <w:tcPr>
            <w:tcW w:w="1843"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Lia Dahlia</w:t>
            </w:r>
          </w:p>
        </w:tc>
        <w:tc>
          <w:tcPr>
            <w:tcW w:w="2552"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196501062007012002 N. 131112</w:t>
            </w:r>
          </w:p>
        </w:tc>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P</w:t>
            </w:r>
          </w:p>
        </w:tc>
        <w:tc>
          <w:tcPr>
            <w:tcW w:w="1275"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S1.13</w:t>
            </w:r>
          </w:p>
        </w:tc>
        <w:tc>
          <w:tcPr>
            <w:tcW w:w="1134"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Guru Kelas</w:t>
            </w:r>
          </w:p>
        </w:tc>
      </w:tr>
      <w:tr w:rsidR="0066271E" w:rsidRPr="00211A04" w:rsidTr="000630C6">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24</w:t>
            </w:r>
          </w:p>
        </w:tc>
        <w:tc>
          <w:tcPr>
            <w:tcW w:w="1843"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Asep Saeful Kahfi</w:t>
            </w:r>
          </w:p>
        </w:tc>
        <w:tc>
          <w:tcPr>
            <w:tcW w:w="2552"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w:t>
            </w:r>
          </w:p>
        </w:tc>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L</w:t>
            </w:r>
          </w:p>
        </w:tc>
        <w:tc>
          <w:tcPr>
            <w:tcW w:w="1275"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D2</w:t>
            </w:r>
          </w:p>
        </w:tc>
        <w:tc>
          <w:tcPr>
            <w:tcW w:w="1134"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Guru PAI</w:t>
            </w:r>
          </w:p>
        </w:tc>
      </w:tr>
      <w:tr w:rsidR="0066271E" w:rsidRPr="00211A04" w:rsidTr="000630C6">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25</w:t>
            </w:r>
          </w:p>
        </w:tc>
        <w:tc>
          <w:tcPr>
            <w:tcW w:w="1843"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H. Ee Bunyamin, S.P</w:t>
            </w:r>
          </w:p>
        </w:tc>
        <w:tc>
          <w:tcPr>
            <w:tcW w:w="2552"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w:t>
            </w:r>
          </w:p>
        </w:tc>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L</w:t>
            </w:r>
          </w:p>
        </w:tc>
        <w:tc>
          <w:tcPr>
            <w:tcW w:w="1275"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S1.94</w:t>
            </w:r>
          </w:p>
        </w:tc>
        <w:tc>
          <w:tcPr>
            <w:tcW w:w="1134"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Guru B.Inggris</w:t>
            </w:r>
          </w:p>
        </w:tc>
      </w:tr>
      <w:tr w:rsidR="0066271E" w:rsidRPr="00211A04" w:rsidTr="000630C6">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26</w:t>
            </w:r>
          </w:p>
        </w:tc>
        <w:tc>
          <w:tcPr>
            <w:tcW w:w="1843"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 xml:space="preserve">Nurmala, S.Pd </w:t>
            </w:r>
          </w:p>
        </w:tc>
        <w:tc>
          <w:tcPr>
            <w:tcW w:w="2552"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w:t>
            </w:r>
          </w:p>
        </w:tc>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P</w:t>
            </w:r>
          </w:p>
        </w:tc>
        <w:tc>
          <w:tcPr>
            <w:tcW w:w="1275"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S1.90</w:t>
            </w:r>
          </w:p>
        </w:tc>
        <w:tc>
          <w:tcPr>
            <w:tcW w:w="1134"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Guru SBK</w:t>
            </w:r>
          </w:p>
        </w:tc>
      </w:tr>
      <w:tr w:rsidR="0066271E" w:rsidRPr="00211A04" w:rsidTr="000630C6">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27</w:t>
            </w:r>
          </w:p>
        </w:tc>
        <w:tc>
          <w:tcPr>
            <w:tcW w:w="1843"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Fitri Malia Muhawarmi</w:t>
            </w:r>
          </w:p>
        </w:tc>
        <w:tc>
          <w:tcPr>
            <w:tcW w:w="2552"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w:t>
            </w:r>
          </w:p>
        </w:tc>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P</w:t>
            </w:r>
          </w:p>
        </w:tc>
        <w:tc>
          <w:tcPr>
            <w:tcW w:w="1275"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S1.12</w:t>
            </w:r>
          </w:p>
        </w:tc>
        <w:tc>
          <w:tcPr>
            <w:tcW w:w="1134"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Guru B.Inggris</w:t>
            </w:r>
          </w:p>
        </w:tc>
      </w:tr>
      <w:tr w:rsidR="0066271E" w:rsidRPr="00211A04" w:rsidTr="000630C6">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28</w:t>
            </w:r>
          </w:p>
        </w:tc>
        <w:tc>
          <w:tcPr>
            <w:tcW w:w="1843"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Aida Rutini, S.Pd</w:t>
            </w:r>
          </w:p>
        </w:tc>
        <w:tc>
          <w:tcPr>
            <w:tcW w:w="2552"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w:t>
            </w:r>
          </w:p>
        </w:tc>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P</w:t>
            </w:r>
          </w:p>
        </w:tc>
        <w:tc>
          <w:tcPr>
            <w:tcW w:w="1275"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S1.12</w:t>
            </w:r>
          </w:p>
        </w:tc>
        <w:tc>
          <w:tcPr>
            <w:tcW w:w="1134"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Guru B.Inggris</w:t>
            </w:r>
          </w:p>
        </w:tc>
      </w:tr>
      <w:tr w:rsidR="0066271E" w:rsidRPr="00211A04" w:rsidTr="000630C6">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29</w:t>
            </w:r>
          </w:p>
        </w:tc>
        <w:tc>
          <w:tcPr>
            <w:tcW w:w="1843"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Yayan Shopiyan</w:t>
            </w:r>
          </w:p>
        </w:tc>
        <w:tc>
          <w:tcPr>
            <w:tcW w:w="2552"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w:t>
            </w:r>
          </w:p>
        </w:tc>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L</w:t>
            </w:r>
          </w:p>
        </w:tc>
        <w:tc>
          <w:tcPr>
            <w:tcW w:w="1275"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SMA</w:t>
            </w:r>
          </w:p>
        </w:tc>
        <w:tc>
          <w:tcPr>
            <w:tcW w:w="1134"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Guru PAI</w:t>
            </w:r>
          </w:p>
        </w:tc>
      </w:tr>
      <w:tr w:rsidR="0066271E" w:rsidRPr="00211A04" w:rsidTr="000630C6">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30</w:t>
            </w:r>
          </w:p>
        </w:tc>
        <w:tc>
          <w:tcPr>
            <w:tcW w:w="1843"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Hafidz Muhammad J</w:t>
            </w:r>
          </w:p>
        </w:tc>
        <w:tc>
          <w:tcPr>
            <w:tcW w:w="2552"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w:t>
            </w:r>
          </w:p>
        </w:tc>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L</w:t>
            </w:r>
          </w:p>
        </w:tc>
        <w:tc>
          <w:tcPr>
            <w:tcW w:w="1275"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SMA</w:t>
            </w:r>
          </w:p>
        </w:tc>
        <w:tc>
          <w:tcPr>
            <w:tcW w:w="1134"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Guru Komputer</w:t>
            </w:r>
          </w:p>
        </w:tc>
      </w:tr>
      <w:tr w:rsidR="0066271E" w:rsidRPr="00211A04" w:rsidTr="000630C6">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31</w:t>
            </w:r>
          </w:p>
        </w:tc>
        <w:tc>
          <w:tcPr>
            <w:tcW w:w="1843" w:type="dxa"/>
          </w:tcPr>
          <w:p w:rsidR="0066271E" w:rsidRPr="00211A04" w:rsidRDefault="0066271E" w:rsidP="000630C6">
            <w:pPr>
              <w:rPr>
                <w:rFonts w:ascii="Times New Roman" w:hAnsi="Times New Roman" w:cs="Times New Roman"/>
                <w:sz w:val="20"/>
                <w:szCs w:val="20"/>
              </w:rPr>
            </w:pPr>
            <w:r w:rsidRPr="00211A04">
              <w:rPr>
                <w:rFonts w:ascii="Times New Roman" w:hAnsi="Times New Roman" w:cs="Times New Roman"/>
                <w:sz w:val="20"/>
                <w:szCs w:val="20"/>
              </w:rPr>
              <w:t xml:space="preserve">Cecep Gunawan </w:t>
            </w:r>
          </w:p>
        </w:tc>
        <w:tc>
          <w:tcPr>
            <w:tcW w:w="2552"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w:t>
            </w:r>
          </w:p>
        </w:tc>
        <w:tc>
          <w:tcPr>
            <w:tcW w:w="567"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L</w:t>
            </w:r>
          </w:p>
        </w:tc>
        <w:tc>
          <w:tcPr>
            <w:tcW w:w="1275"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SMA</w:t>
            </w:r>
          </w:p>
        </w:tc>
        <w:tc>
          <w:tcPr>
            <w:tcW w:w="1134" w:type="dxa"/>
          </w:tcPr>
          <w:p w:rsidR="0066271E" w:rsidRPr="00211A04" w:rsidRDefault="0066271E" w:rsidP="000630C6">
            <w:pPr>
              <w:jc w:val="center"/>
              <w:rPr>
                <w:rFonts w:ascii="Times New Roman" w:hAnsi="Times New Roman" w:cs="Times New Roman"/>
                <w:sz w:val="20"/>
                <w:szCs w:val="20"/>
              </w:rPr>
            </w:pPr>
            <w:r w:rsidRPr="00211A04">
              <w:rPr>
                <w:rFonts w:ascii="Times New Roman" w:hAnsi="Times New Roman" w:cs="Times New Roman"/>
                <w:sz w:val="20"/>
                <w:szCs w:val="20"/>
              </w:rPr>
              <w:t>Penjaga</w:t>
            </w:r>
          </w:p>
        </w:tc>
      </w:tr>
    </w:tbl>
    <w:p w:rsidR="0066271E" w:rsidRDefault="0066271E" w:rsidP="000630C6">
      <w:pPr>
        <w:spacing w:after="0" w:line="240" w:lineRule="auto"/>
        <w:jc w:val="both"/>
        <w:rPr>
          <w:rFonts w:ascii="Times New Roman" w:hAnsi="Times New Roman" w:cs="Times New Roman"/>
          <w:b/>
          <w:sz w:val="24"/>
          <w:szCs w:val="24"/>
        </w:rPr>
      </w:pPr>
    </w:p>
    <w:p w:rsidR="000630C6" w:rsidRDefault="000630C6" w:rsidP="00B61207">
      <w:pPr>
        <w:pStyle w:val="ListParagraph"/>
        <w:numPr>
          <w:ilvl w:val="0"/>
          <w:numId w:val="52"/>
        </w:numPr>
        <w:spacing w:after="0" w:line="480" w:lineRule="auto"/>
        <w:ind w:left="363"/>
        <w:jc w:val="both"/>
        <w:rPr>
          <w:rFonts w:ascii="Times New Roman" w:hAnsi="Times New Roman" w:cs="Times New Roman"/>
          <w:b/>
          <w:sz w:val="24"/>
          <w:szCs w:val="24"/>
        </w:rPr>
      </w:pPr>
      <w:r>
        <w:rPr>
          <w:rFonts w:ascii="Times New Roman" w:hAnsi="Times New Roman" w:cs="Times New Roman"/>
          <w:b/>
          <w:sz w:val="24"/>
          <w:szCs w:val="24"/>
        </w:rPr>
        <w:t xml:space="preserve">Lingkungan Belajar </w:t>
      </w:r>
    </w:p>
    <w:p w:rsidR="000630C6" w:rsidRDefault="000630C6" w:rsidP="000630C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7F25">
        <w:rPr>
          <w:rFonts w:ascii="Times New Roman" w:hAnsi="Times New Roman" w:cs="Times New Roman"/>
          <w:sz w:val="24"/>
          <w:szCs w:val="24"/>
        </w:rPr>
        <w:t>SDN Adiarsa Barat 1</w:t>
      </w:r>
      <w:r>
        <w:rPr>
          <w:rFonts w:ascii="Times New Roman" w:hAnsi="Times New Roman" w:cs="Times New Roman"/>
          <w:sz w:val="24"/>
          <w:szCs w:val="24"/>
        </w:rPr>
        <w:t xml:space="preserve"> karawang</w:t>
      </w:r>
      <w:r w:rsidRPr="00D97F25">
        <w:rPr>
          <w:rFonts w:ascii="Times New Roman" w:hAnsi="Times New Roman" w:cs="Times New Roman"/>
          <w:sz w:val="24"/>
          <w:szCs w:val="24"/>
        </w:rPr>
        <w:t xml:space="preserve"> berada antar perbatasan kota dan pedesaan, sebagian besar mata pencaharian orang tua siswa tersebut adalah </w:t>
      </w:r>
      <w:r>
        <w:rPr>
          <w:rFonts w:ascii="Times New Roman" w:hAnsi="Times New Roman" w:cs="Times New Roman"/>
          <w:sz w:val="24"/>
          <w:szCs w:val="24"/>
        </w:rPr>
        <w:t xml:space="preserve">buruh </w:t>
      </w:r>
      <w:r w:rsidRPr="00D97F25">
        <w:rPr>
          <w:rFonts w:ascii="Times New Roman" w:hAnsi="Times New Roman" w:cs="Times New Roman"/>
          <w:sz w:val="24"/>
          <w:szCs w:val="24"/>
        </w:rPr>
        <w:t xml:space="preserve">dan perhatian dalam dunia pendidikan pun </w:t>
      </w:r>
      <w:r>
        <w:rPr>
          <w:rFonts w:ascii="Times New Roman" w:hAnsi="Times New Roman" w:cs="Times New Roman"/>
          <w:sz w:val="24"/>
          <w:szCs w:val="24"/>
        </w:rPr>
        <w:t>kurang</w:t>
      </w:r>
      <w:r w:rsidRPr="00D97F25">
        <w:rPr>
          <w:rFonts w:ascii="Times New Roman" w:hAnsi="Times New Roman" w:cs="Times New Roman"/>
          <w:sz w:val="24"/>
          <w:szCs w:val="24"/>
        </w:rPr>
        <w:t xml:space="preserve"> diperhatikan </w:t>
      </w:r>
      <w:r>
        <w:rPr>
          <w:rFonts w:ascii="Times New Roman" w:hAnsi="Times New Roman" w:cs="Times New Roman"/>
          <w:sz w:val="24"/>
          <w:szCs w:val="24"/>
        </w:rPr>
        <w:t>tetapi masih ada sebagian orang tua yang masih memperhatikan pendidikan anak-anaknya</w:t>
      </w:r>
      <w:r w:rsidRPr="00D97F25">
        <w:rPr>
          <w:rFonts w:ascii="Times New Roman" w:hAnsi="Times New Roman" w:cs="Times New Roman"/>
          <w:sz w:val="24"/>
          <w:szCs w:val="24"/>
        </w:rPr>
        <w:t>. Adapun point-point nya dibawah ini:</w:t>
      </w:r>
    </w:p>
    <w:p w:rsidR="000630C6" w:rsidRPr="00D97F25" w:rsidRDefault="000630C6" w:rsidP="00B61207">
      <w:pPr>
        <w:pStyle w:val="ListParagraph"/>
        <w:numPr>
          <w:ilvl w:val="0"/>
          <w:numId w:val="53"/>
        </w:numPr>
        <w:spacing w:after="0" w:line="480" w:lineRule="auto"/>
        <w:ind w:left="363" w:hanging="363"/>
        <w:jc w:val="both"/>
        <w:rPr>
          <w:rFonts w:ascii="Times New Roman" w:hAnsi="Times New Roman" w:cs="Times New Roman"/>
          <w:sz w:val="24"/>
          <w:szCs w:val="24"/>
        </w:rPr>
      </w:pPr>
      <w:r w:rsidRPr="00D97F25">
        <w:rPr>
          <w:rFonts w:ascii="Times New Roman" w:hAnsi="Times New Roman" w:cs="Times New Roman"/>
          <w:sz w:val="24"/>
          <w:szCs w:val="24"/>
        </w:rPr>
        <w:lastRenderedPageBreak/>
        <w:t>Seragam putih merah yang dipakai siswa-siswi rata-rata kurang diperhatikan kerapihannya.</w:t>
      </w:r>
    </w:p>
    <w:p w:rsidR="000630C6" w:rsidRPr="00D97F25" w:rsidRDefault="000630C6" w:rsidP="00B61207">
      <w:pPr>
        <w:pStyle w:val="ListParagraph"/>
        <w:numPr>
          <w:ilvl w:val="0"/>
          <w:numId w:val="53"/>
        </w:numPr>
        <w:spacing w:after="0" w:line="480" w:lineRule="auto"/>
        <w:ind w:left="363" w:hanging="363"/>
        <w:jc w:val="both"/>
        <w:rPr>
          <w:rFonts w:ascii="Times New Roman" w:hAnsi="Times New Roman" w:cs="Times New Roman"/>
          <w:sz w:val="24"/>
          <w:szCs w:val="24"/>
        </w:rPr>
      </w:pPr>
      <w:r w:rsidRPr="00D97F25">
        <w:rPr>
          <w:rFonts w:ascii="Times New Roman" w:hAnsi="Times New Roman" w:cs="Times New Roman"/>
          <w:sz w:val="24"/>
          <w:szCs w:val="24"/>
        </w:rPr>
        <w:t xml:space="preserve"> Apabila ada kegiatan-kegiatan yang memerlukan biaya, anak-anak berantusias untuk mengikutinya, walaupun keadaan ekonominya kurang baik.</w:t>
      </w:r>
    </w:p>
    <w:p w:rsidR="000630C6" w:rsidRPr="00D97F25" w:rsidRDefault="000630C6" w:rsidP="0073445C">
      <w:pPr>
        <w:pStyle w:val="ListParagraph"/>
        <w:numPr>
          <w:ilvl w:val="0"/>
          <w:numId w:val="53"/>
        </w:numPr>
        <w:spacing w:line="480" w:lineRule="auto"/>
        <w:ind w:left="363" w:hanging="363"/>
        <w:jc w:val="both"/>
        <w:rPr>
          <w:rFonts w:ascii="Times New Roman" w:hAnsi="Times New Roman" w:cs="Times New Roman"/>
          <w:sz w:val="24"/>
          <w:szCs w:val="24"/>
        </w:rPr>
      </w:pPr>
      <w:r w:rsidRPr="00D97F25">
        <w:rPr>
          <w:rFonts w:ascii="Times New Roman" w:hAnsi="Times New Roman" w:cs="Times New Roman"/>
          <w:sz w:val="24"/>
          <w:szCs w:val="24"/>
        </w:rPr>
        <w:t xml:space="preserve">Les (belajar tambahan), </w:t>
      </w:r>
      <w:r>
        <w:rPr>
          <w:rFonts w:ascii="Times New Roman" w:hAnsi="Times New Roman" w:cs="Times New Roman"/>
          <w:sz w:val="24"/>
          <w:szCs w:val="24"/>
        </w:rPr>
        <w:t xml:space="preserve">hanya sebagian </w:t>
      </w:r>
      <w:r w:rsidRPr="00D97F25">
        <w:rPr>
          <w:rFonts w:ascii="Times New Roman" w:hAnsi="Times New Roman" w:cs="Times New Roman"/>
          <w:sz w:val="24"/>
          <w:szCs w:val="24"/>
        </w:rPr>
        <w:t>anak</w:t>
      </w:r>
      <w:r>
        <w:rPr>
          <w:rFonts w:ascii="Times New Roman" w:hAnsi="Times New Roman" w:cs="Times New Roman"/>
          <w:sz w:val="24"/>
          <w:szCs w:val="24"/>
        </w:rPr>
        <w:t xml:space="preserve"> yang </w:t>
      </w:r>
      <w:r w:rsidRPr="00D97F25">
        <w:rPr>
          <w:rFonts w:ascii="Times New Roman" w:hAnsi="Times New Roman" w:cs="Times New Roman"/>
          <w:sz w:val="24"/>
          <w:szCs w:val="24"/>
        </w:rPr>
        <w:t>mengikuti kegiatan tersebut dan kegiatan dilakukan setelah jam pelajaran.</w:t>
      </w:r>
    </w:p>
    <w:p w:rsidR="000630C6" w:rsidRPr="000630C6" w:rsidRDefault="000630C6" w:rsidP="00B61207">
      <w:pPr>
        <w:pStyle w:val="ListParagraph"/>
        <w:numPr>
          <w:ilvl w:val="0"/>
          <w:numId w:val="54"/>
        </w:numPr>
        <w:spacing w:after="0" w:line="480" w:lineRule="auto"/>
        <w:ind w:left="363"/>
        <w:jc w:val="both"/>
        <w:rPr>
          <w:rFonts w:ascii="Times New Roman" w:hAnsi="Times New Roman" w:cs="Times New Roman"/>
          <w:b/>
          <w:sz w:val="24"/>
          <w:szCs w:val="24"/>
        </w:rPr>
      </w:pPr>
      <w:r>
        <w:rPr>
          <w:rFonts w:ascii="Times New Roman" w:hAnsi="Times New Roman" w:cs="Times New Roman"/>
          <w:b/>
          <w:sz w:val="24"/>
          <w:szCs w:val="24"/>
        </w:rPr>
        <w:t xml:space="preserve">Waktu Penelitian </w:t>
      </w:r>
    </w:p>
    <w:p w:rsidR="000630C6" w:rsidRDefault="000630C6" w:rsidP="000630C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7F25">
        <w:rPr>
          <w:rFonts w:ascii="Times New Roman" w:hAnsi="Times New Roman" w:cs="Times New Roman"/>
          <w:sz w:val="24"/>
          <w:szCs w:val="24"/>
        </w:rPr>
        <w:t>Didalam penelitian tindakan kelas (PTK)</w:t>
      </w:r>
      <w:r>
        <w:rPr>
          <w:rFonts w:ascii="Times New Roman" w:hAnsi="Times New Roman" w:cs="Times New Roman"/>
          <w:sz w:val="24"/>
          <w:szCs w:val="24"/>
        </w:rPr>
        <w:t xml:space="preserve"> </w:t>
      </w:r>
      <w:r w:rsidRPr="00D97F25">
        <w:rPr>
          <w:rFonts w:ascii="Times New Roman" w:hAnsi="Times New Roman" w:cs="Times New Roman"/>
          <w:sz w:val="24"/>
          <w:szCs w:val="24"/>
        </w:rPr>
        <w:t>kehadiran penelitian dalam kegiatan yang dilakukan merupakan sesuatu yang penting, dalam hal ini peneliti hadir dua kali dalam seminggu, sesuai dengan jadwal pelajaran dan penelitian berlangsung, serta pemusatan kegiatan di SDN Adiarsa Barat 1</w:t>
      </w:r>
      <w:r w:rsidR="0073445C">
        <w:rPr>
          <w:rFonts w:ascii="Times New Roman" w:hAnsi="Times New Roman" w:cs="Times New Roman"/>
          <w:sz w:val="24"/>
          <w:szCs w:val="24"/>
        </w:rPr>
        <w:t xml:space="preserve"> </w:t>
      </w:r>
      <w:r>
        <w:rPr>
          <w:rFonts w:ascii="Times New Roman" w:hAnsi="Times New Roman" w:cs="Times New Roman"/>
          <w:sz w:val="24"/>
          <w:szCs w:val="24"/>
        </w:rPr>
        <w:t>Karawang</w:t>
      </w:r>
      <w:r w:rsidRPr="00D97F25">
        <w:rPr>
          <w:rFonts w:ascii="Times New Roman" w:hAnsi="Times New Roman" w:cs="Times New Roman"/>
          <w:sz w:val="24"/>
          <w:szCs w:val="24"/>
        </w:rPr>
        <w:t>.</w:t>
      </w:r>
    </w:p>
    <w:p w:rsidR="000630C6" w:rsidRDefault="000630C6" w:rsidP="000630C6">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D97F25">
        <w:rPr>
          <w:rFonts w:ascii="Times New Roman" w:hAnsi="Times New Roman" w:cs="Times New Roman"/>
          <w:sz w:val="24"/>
          <w:szCs w:val="24"/>
        </w:rPr>
        <w:t>Waktu penelitian ini diharapkan memberi kemudahan khususnya dalam penelitian yang akan dilaksanakan yang berhubungtan dengan siswa sebagai objek penelitian yang akan membantu kelancaran kegiatan penelitian dalam pembelajaran tematik tema peduli terhadap makhluk hidup subtema hewan dan tumbuhan di lingkungan rumahku di kelas IV SDN Adiarsa Barat 1</w:t>
      </w:r>
      <w:r>
        <w:rPr>
          <w:rFonts w:ascii="Times New Roman" w:hAnsi="Times New Roman" w:cs="Times New Roman"/>
          <w:sz w:val="24"/>
          <w:szCs w:val="24"/>
        </w:rPr>
        <w:t>Karawang</w:t>
      </w:r>
      <w:r w:rsidRPr="00D97F25">
        <w:rPr>
          <w:rFonts w:ascii="Times New Roman" w:hAnsi="Times New Roman" w:cs="Times New Roman"/>
          <w:sz w:val="24"/>
          <w:szCs w:val="24"/>
        </w:rPr>
        <w:t>.</w:t>
      </w:r>
      <w:r>
        <w:rPr>
          <w:rFonts w:ascii="Times New Roman" w:hAnsi="Times New Roman" w:cs="Times New Roman"/>
          <w:sz w:val="24"/>
          <w:szCs w:val="24"/>
        </w:rPr>
        <w:t xml:space="preserve"> </w:t>
      </w:r>
      <w:r w:rsidRPr="00D97F25">
        <w:rPr>
          <w:rFonts w:ascii="Times New Roman" w:hAnsi="Times New Roman" w:cs="Times New Roman"/>
          <w:sz w:val="24"/>
          <w:szCs w:val="24"/>
        </w:rPr>
        <w:t>Adapun terlihat rincian jadwal pelaksanaan penelitian sebagai beriku</w:t>
      </w:r>
      <w:r>
        <w:rPr>
          <w:rFonts w:ascii="Times New Roman" w:hAnsi="Times New Roman" w:cs="Times New Roman"/>
          <w:sz w:val="24"/>
          <w:szCs w:val="24"/>
        </w:rPr>
        <w:t>t</w:t>
      </w:r>
      <w:r w:rsidRPr="00D97F25">
        <w:rPr>
          <w:rFonts w:ascii="Times New Roman" w:hAnsi="Times New Roman" w:cs="Times New Roman"/>
          <w:sz w:val="24"/>
          <w:szCs w:val="24"/>
        </w:rPr>
        <w:t>:</w:t>
      </w:r>
    </w:p>
    <w:p w:rsidR="000630C6" w:rsidRDefault="000630C6" w:rsidP="000630C6">
      <w:pPr>
        <w:spacing w:after="0" w:line="240" w:lineRule="auto"/>
        <w:jc w:val="center"/>
        <w:rPr>
          <w:rFonts w:ascii="Times New Roman" w:hAnsi="Times New Roman" w:cs="Times New Roman"/>
          <w:b/>
          <w:sz w:val="24"/>
          <w:szCs w:val="24"/>
        </w:rPr>
      </w:pPr>
    </w:p>
    <w:p w:rsidR="000630C6" w:rsidRDefault="000630C6" w:rsidP="000630C6">
      <w:pPr>
        <w:spacing w:after="0" w:line="240" w:lineRule="auto"/>
        <w:jc w:val="center"/>
        <w:rPr>
          <w:rFonts w:ascii="Times New Roman" w:hAnsi="Times New Roman" w:cs="Times New Roman"/>
          <w:b/>
          <w:sz w:val="24"/>
          <w:szCs w:val="24"/>
        </w:rPr>
      </w:pPr>
    </w:p>
    <w:p w:rsidR="000630C6" w:rsidRDefault="000630C6" w:rsidP="000630C6">
      <w:pPr>
        <w:spacing w:after="0" w:line="240" w:lineRule="auto"/>
        <w:jc w:val="center"/>
        <w:rPr>
          <w:rFonts w:ascii="Times New Roman" w:hAnsi="Times New Roman" w:cs="Times New Roman"/>
          <w:b/>
          <w:sz w:val="24"/>
          <w:szCs w:val="24"/>
        </w:rPr>
      </w:pPr>
    </w:p>
    <w:p w:rsidR="000630C6" w:rsidRDefault="000630C6" w:rsidP="000630C6">
      <w:pPr>
        <w:spacing w:after="0" w:line="240" w:lineRule="auto"/>
        <w:jc w:val="center"/>
        <w:rPr>
          <w:rFonts w:ascii="Times New Roman" w:hAnsi="Times New Roman" w:cs="Times New Roman"/>
          <w:b/>
          <w:sz w:val="24"/>
          <w:szCs w:val="24"/>
        </w:rPr>
      </w:pPr>
    </w:p>
    <w:p w:rsidR="000630C6" w:rsidRDefault="000630C6" w:rsidP="000630C6">
      <w:pPr>
        <w:spacing w:after="0" w:line="240" w:lineRule="auto"/>
        <w:jc w:val="center"/>
        <w:rPr>
          <w:rFonts w:ascii="Times New Roman" w:hAnsi="Times New Roman" w:cs="Times New Roman"/>
          <w:b/>
          <w:sz w:val="24"/>
          <w:szCs w:val="24"/>
        </w:rPr>
      </w:pPr>
    </w:p>
    <w:p w:rsidR="000630C6" w:rsidRDefault="000630C6" w:rsidP="000630C6">
      <w:pPr>
        <w:spacing w:after="0" w:line="240" w:lineRule="auto"/>
        <w:jc w:val="center"/>
        <w:rPr>
          <w:rFonts w:ascii="Times New Roman" w:hAnsi="Times New Roman" w:cs="Times New Roman"/>
          <w:b/>
          <w:sz w:val="24"/>
          <w:szCs w:val="24"/>
        </w:rPr>
      </w:pPr>
    </w:p>
    <w:p w:rsidR="000630C6" w:rsidRDefault="000630C6" w:rsidP="000630C6">
      <w:pPr>
        <w:spacing w:after="0" w:line="240" w:lineRule="auto"/>
        <w:jc w:val="center"/>
        <w:rPr>
          <w:rFonts w:ascii="Times New Roman" w:hAnsi="Times New Roman" w:cs="Times New Roman"/>
          <w:b/>
          <w:sz w:val="24"/>
          <w:szCs w:val="24"/>
        </w:rPr>
      </w:pPr>
    </w:p>
    <w:p w:rsidR="000630C6" w:rsidRDefault="000630C6" w:rsidP="000630C6">
      <w:pPr>
        <w:spacing w:after="0" w:line="240" w:lineRule="auto"/>
        <w:jc w:val="center"/>
        <w:rPr>
          <w:rFonts w:ascii="Times New Roman" w:hAnsi="Times New Roman" w:cs="Times New Roman"/>
          <w:b/>
          <w:sz w:val="24"/>
          <w:szCs w:val="24"/>
        </w:rPr>
      </w:pPr>
    </w:p>
    <w:p w:rsidR="000630C6" w:rsidRDefault="000630C6" w:rsidP="000630C6">
      <w:pPr>
        <w:spacing w:after="0" w:line="240" w:lineRule="auto"/>
        <w:jc w:val="center"/>
        <w:rPr>
          <w:rFonts w:ascii="Times New Roman" w:hAnsi="Times New Roman" w:cs="Times New Roman"/>
          <w:b/>
          <w:sz w:val="24"/>
          <w:szCs w:val="24"/>
        </w:rPr>
      </w:pPr>
    </w:p>
    <w:p w:rsidR="000630C6" w:rsidRDefault="000630C6" w:rsidP="000630C6">
      <w:pPr>
        <w:spacing w:after="0" w:line="240" w:lineRule="auto"/>
        <w:jc w:val="center"/>
        <w:rPr>
          <w:rFonts w:ascii="Times New Roman" w:hAnsi="Times New Roman" w:cs="Times New Roman"/>
          <w:b/>
          <w:sz w:val="24"/>
          <w:szCs w:val="24"/>
        </w:rPr>
      </w:pPr>
    </w:p>
    <w:p w:rsidR="000630C6" w:rsidRDefault="000630C6" w:rsidP="000630C6">
      <w:pPr>
        <w:spacing w:after="0" w:line="240" w:lineRule="auto"/>
        <w:jc w:val="center"/>
        <w:rPr>
          <w:rFonts w:ascii="Times New Roman" w:hAnsi="Times New Roman" w:cs="Times New Roman"/>
          <w:b/>
          <w:sz w:val="24"/>
          <w:szCs w:val="24"/>
        </w:rPr>
      </w:pPr>
    </w:p>
    <w:p w:rsidR="000630C6" w:rsidRDefault="000630C6" w:rsidP="000630C6">
      <w:pPr>
        <w:spacing w:after="0" w:line="240" w:lineRule="auto"/>
        <w:jc w:val="center"/>
        <w:rPr>
          <w:rFonts w:ascii="Times New Roman" w:hAnsi="Times New Roman" w:cs="Times New Roman"/>
          <w:b/>
          <w:sz w:val="24"/>
          <w:szCs w:val="24"/>
        </w:rPr>
      </w:pPr>
    </w:p>
    <w:p w:rsidR="000630C6" w:rsidRPr="003254DE" w:rsidRDefault="000630C6" w:rsidP="003254DE">
      <w:pPr>
        <w:spacing w:after="0" w:line="240" w:lineRule="auto"/>
        <w:jc w:val="center"/>
        <w:rPr>
          <w:rFonts w:ascii="Times New Roman" w:hAnsi="Times New Roman" w:cs="Times New Roman"/>
          <w:b/>
          <w:sz w:val="24"/>
          <w:szCs w:val="24"/>
        </w:rPr>
      </w:pPr>
      <w:r w:rsidRPr="003254DE">
        <w:rPr>
          <w:rFonts w:ascii="Times New Roman" w:hAnsi="Times New Roman" w:cs="Times New Roman"/>
          <w:b/>
          <w:sz w:val="24"/>
          <w:szCs w:val="24"/>
        </w:rPr>
        <w:lastRenderedPageBreak/>
        <w:t>Tabel 3.3</w:t>
      </w:r>
    </w:p>
    <w:p w:rsidR="000630C6" w:rsidRPr="003254DE" w:rsidRDefault="000630C6" w:rsidP="003254DE">
      <w:pPr>
        <w:spacing w:line="240" w:lineRule="auto"/>
        <w:jc w:val="center"/>
        <w:rPr>
          <w:rFonts w:ascii="Times New Roman" w:hAnsi="Times New Roman" w:cs="Times New Roman"/>
          <w:b/>
          <w:sz w:val="24"/>
          <w:szCs w:val="24"/>
        </w:rPr>
      </w:pPr>
      <w:r w:rsidRPr="003254DE">
        <w:rPr>
          <w:rFonts w:ascii="Times New Roman" w:hAnsi="Times New Roman" w:cs="Times New Roman"/>
          <w:b/>
          <w:sz w:val="24"/>
          <w:szCs w:val="24"/>
        </w:rPr>
        <w:t xml:space="preserve">Jadwal </w:t>
      </w:r>
      <w:r w:rsidR="0073445C" w:rsidRPr="003254DE">
        <w:rPr>
          <w:rFonts w:ascii="Times New Roman" w:hAnsi="Times New Roman" w:cs="Times New Roman"/>
          <w:b/>
          <w:sz w:val="24"/>
          <w:szCs w:val="24"/>
        </w:rPr>
        <w:t>Penelitian D</w:t>
      </w:r>
      <w:r w:rsidR="0073445C" w:rsidRPr="003254DE">
        <w:rPr>
          <w:rFonts w:ascii="Times New Roman" w:hAnsi="Times New Roman" w:cs="Times New Roman"/>
          <w:b/>
          <w:sz w:val="24"/>
          <w:szCs w:val="24"/>
          <w:lang w:val="en-US"/>
        </w:rPr>
        <w:t xml:space="preserve">i </w:t>
      </w:r>
      <w:r w:rsidRPr="003254DE">
        <w:rPr>
          <w:rFonts w:ascii="Times New Roman" w:hAnsi="Times New Roman" w:cs="Times New Roman"/>
          <w:b/>
          <w:sz w:val="24"/>
          <w:szCs w:val="24"/>
        </w:rPr>
        <w:t xml:space="preserve">SDN Adiarsa Barat </w:t>
      </w:r>
      <w:r w:rsidR="0073445C" w:rsidRPr="003254DE">
        <w:rPr>
          <w:rFonts w:ascii="Times New Roman" w:hAnsi="Times New Roman" w:cs="Times New Roman"/>
          <w:b/>
          <w:sz w:val="24"/>
          <w:szCs w:val="24"/>
        </w:rPr>
        <w:t xml:space="preserve">1 </w:t>
      </w:r>
      <w:r w:rsidRPr="003254DE">
        <w:rPr>
          <w:rFonts w:ascii="Times New Roman" w:hAnsi="Times New Roman" w:cs="Times New Roman"/>
          <w:b/>
          <w:sz w:val="24"/>
          <w:szCs w:val="24"/>
        </w:rPr>
        <w:t xml:space="preserve">Karawang Tahun Ajaran </w:t>
      </w:r>
      <w:r w:rsidR="0073445C" w:rsidRPr="003254DE">
        <w:rPr>
          <w:rFonts w:ascii="Times New Roman" w:hAnsi="Times New Roman" w:cs="Times New Roman"/>
          <w:b/>
          <w:sz w:val="24"/>
          <w:szCs w:val="24"/>
        </w:rPr>
        <w:t>2014/2015</w:t>
      </w:r>
    </w:p>
    <w:tbl>
      <w:tblPr>
        <w:tblStyle w:val="TableGrid"/>
        <w:tblW w:w="0" w:type="auto"/>
        <w:tblInd w:w="108" w:type="dxa"/>
        <w:tblLook w:val="04A0"/>
      </w:tblPr>
      <w:tblGrid>
        <w:gridCol w:w="567"/>
        <w:gridCol w:w="2585"/>
        <w:gridCol w:w="407"/>
        <w:gridCol w:w="408"/>
        <w:gridCol w:w="408"/>
        <w:gridCol w:w="408"/>
        <w:gridCol w:w="407"/>
        <w:gridCol w:w="408"/>
        <w:gridCol w:w="408"/>
        <w:gridCol w:w="408"/>
        <w:gridCol w:w="407"/>
        <w:gridCol w:w="408"/>
        <w:gridCol w:w="408"/>
        <w:gridCol w:w="326"/>
      </w:tblGrid>
      <w:tr w:rsidR="000630C6" w:rsidRPr="000630C6" w:rsidTr="000630C6">
        <w:trPr>
          <w:tblHeader/>
        </w:trPr>
        <w:tc>
          <w:tcPr>
            <w:tcW w:w="567" w:type="dxa"/>
            <w:vMerge w:val="restart"/>
            <w:shd w:val="clear" w:color="auto" w:fill="92D050"/>
          </w:tcPr>
          <w:p w:rsidR="000630C6" w:rsidRPr="000630C6" w:rsidRDefault="000630C6" w:rsidP="0073445C">
            <w:pPr>
              <w:spacing w:line="276" w:lineRule="auto"/>
              <w:jc w:val="center"/>
              <w:rPr>
                <w:rFonts w:ascii="Times New Roman" w:hAnsi="Times New Roman" w:cs="Times New Roman"/>
                <w:b/>
              </w:rPr>
            </w:pPr>
            <w:r w:rsidRPr="000630C6">
              <w:rPr>
                <w:rFonts w:ascii="Times New Roman" w:hAnsi="Times New Roman" w:cs="Times New Roman"/>
                <w:b/>
              </w:rPr>
              <w:t>No</w:t>
            </w:r>
          </w:p>
          <w:p w:rsidR="000630C6" w:rsidRPr="000630C6" w:rsidRDefault="000630C6" w:rsidP="0073445C">
            <w:pPr>
              <w:spacing w:line="276" w:lineRule="auto"/>
              <w:jc w:val="center"/>
              <w:rPr>
                <w:rFonts w:ascii="Times New Roman" w:hAnsi="Times New Roman" w:cs="Times New Roman"/>
                <w:b/>
              </w:rPr>
            </w:pPr>
          </w:p>
        </w:tc>
        <w:tc>
          <w:tcPr>
            <w:tcW w:w="2585" w:type="dxa"/>
            <w:vMerge w:val="restart"/>
            <w:shd w:val="clear" w:color="auto" w:fill="92D050"/>
          </w:tcPr>
          <w:p w:rsidR="000630C6" w:rsidRPr="000630C6" w:rsidRDefault="000630C6" w:rsidP="0073445C">
            <w:pPr>
              <w:spacing w:line="276" w:lineRule="auto"/>
              <w:jc w:val="center"/>
              <w:rPr>
                <w:rFonts w:ascii="Times New Roman" w:hAnsi="Times New Roman" w:cs="Times New Roman"/>
                <w:b/>
              </w:rPr>
            </w:pPr>
            <w:r w:rsidRPr="000630C6">
              <w:rPr>
                <w:rFonts w:ascii="Times New Roman" w:hAnsi="Times New Roman" w:cs="Times New Roman"/>
                <w:b/>
              </w:rPr>
              <w:t>Rencana kegiatan</w:t>
            </w:r>
          </w:p>
        </w:tc>
        <w:tc>
          <w:tcPr>
            <w:tcW w:w="1631" w:type="dxa"/>
            <w:gridSpan w:val="4"/>
            <w:shd w:val="clear" w:color="auto" w:fill="92D050"/>
          </w:tcPr>
          <w:p w:rsidR="000630C6" w:rsidRPr="000630C6" w:rsidRDefault="000630C6" w:rsidP="0073445C">
            <w:pPr>
              <w:spacing w:line="276" w:lineRule="auto"/>
              <w:jc w:val="center"/>
              <w:rPr>
                <w:rFonts w:ascii="Times New Roman" w:hAnsi="Times New Roman" w:cs="Times New Roman"/>
                <w:b/>
              </w:rPr>
            </w:pPr>
            <w:r w:rsidRPr="000630C6">
              <w:rPr>
                <w:rFonts w:ascii="Times New Roman" w:hAnsi="Times New Roman" w:cs="Times New Roman"/>
                <w:b/>
              </w:rPr>
              <w:t>Juli</w:t>
            </w:r>
          </w:p>
          <w:p w:rsidR="000630C6" w:rsidRPr="000630C6" w:rsidRDefault="000630C6" w:rsidP="0073445C">
            <w:pPr>
              <w:spacing w:line="276" w:lineRule="auto"/>
              <w:jc w:val="center"/>
              <w:rPr>
                <w:rFonts w:ascii="Times New Roman" w:hAnsi="Times New Roman" w:cs="Times New Roman"/>
                <w:b/>
              </w:rPr>
            </w:pPr>
            <w:r w:rsidRPr="000630C6">
              <w:rPr>
                <w:rFonts w:ascii="Times New Roman" w:hAnsi="Times New Roman" w:cs="Times New Roman"/>
                <w:b/>
              </w:rPr>
              <w:t>(minggu ke-)</w:t>
            </w:r>
          </w:p>
        </w:tc>
        <w:tc>
          <w:tcPr>
            <w:tcW w:w="1631" w:type="dxa"/>
            <w:gridSpan w:val="4"/>
            <w:shd w:val="clear" w:color="auto" w:fill="92D050"/>
          </w:tcPr>
          <w:p w:rsidR="000630C6" w:rsidRPr="000630C6" w:rsidRDefault="000630C6" w:rsidP="0073445C">
            <w:pPr>
              <w:spacing w:line="276" w:lineRule="auto"/>
              <w:jc w:val="center"/>
              <w:rPr>
                <w:rFonts w:ascii="Times New Roman" w:hAnsi="Times New Roman" w:cs="Times New Roman"/>
                <w:b/>
              </w:rPr>
            </w:pPr>
            <w:r w:rsidRPr="000630C6">
              <w:rPr>
                <w:rFonts w:ascii="Times New Roman" w:hAnsi="Times New Roman" w:cs="Times New Roman"/>
                <w:b/>
              </w:rPr>
              <w:t>Agustus</w:t>
            </w:r>
          </w:p>
          <w:p w:rsidR="000630C6" w:rsidRPr="000630C6" w:rsidRDefault="000630C6" w:rsidP="0073445C">
            <w:pPr>
              <w:spacing w:line="276" w:lineRule="auto"/>
              <w:jc w:val="center"/>
              <w:rPr>
                <w:rFonts w:ascii="Times New Roman" w:hAnsi="Times New Roman" w:cs="Times New Roman"/>
                <w:b/>
              </w:rPr>
            </w:pPr>
            <w:r w:rsidRPr="000630C6">
              <w:rPr>
                <w:rFonts w:ascii="Times New Roman" w:hAnsi="Times New Roman" w:cs="Times New Roman"/>
                <w:b/>
              </w:rPr>
              <w:t>(minggu ke-)</w:t>
            </w:r>
          </w:p>
        </w:tc>
        <w:tc>
          <w:tcPr>
            <w:tcW w:w="1549" w:type="dxa"/>
            <w:gridSpan w:val="4"/>
            <w:shd w:val="clear" w:color="auto" w:fill="92D050"/>
          </w:tcPr>
          <w:p w:rsidR="000630C6" w:rsidRPr="000630C6" w:rsidRDefault="000630C6" w:rsidP="0073445C">
            <w:pPr>
              <w:spacing w:line="276" w:lineRule="auto"/>
              <w:jc w:val="center"/>
              <w:rPr>
                <w:rFonts w:ascii="Times New Roman" w:hAnsi="Times New Roman" w:cs="Times New Roman"/>
                <w:b/>
              </w:rPr>
            </w:pPr>
            <w:r w:rsidRPr="000630C6">
              <w:rPr>
                <w:rFonts w:ascii="Times New Roman" w:hAnsi="Times New Roman" w:cs="Times New Roman"/>
                <w:b/>
              </w:rPr>
              <w:t>September</w:t>
            </w:r>
          </w:p>
          <w:p w:rsidR="000630C6" w:rsidRPr="000630C6" w:rsidRDefault="000630C6" w:rsidP="0073445C">
            <w:pPr>
              <w:spacing w:line="276" w:lineRule="auto"/>
              <w:jc w:val="center"/>
              <w:rPr>
                <w:rFonts w:ascii="Times New Roman" w:hAnsi="Times New Roman" w:cs="Times New Roman"/>
                <w:b/>
              </w:rPr>
            </w:pPr>
            <w:r w:rsidRPr="000630C6">
              <w:rPr>
                <w:rFonts w:ascii="Times New Roman" w:hAnsi="Times New Roman" w:cs="Times New Roman"/>
                <w:b/>
              </w:rPr>
              <w:t>(minggu ke-)</w:t>
            </w:r>
          </w:p>
        </w:tc>
      </w:tr>
      <w:tr w:rsidR="000630C6" w:rsidRPr="000630C6" w:rsidTr="000630C6">
        <w:trPr>
          <w:tblHeader/>
        </w:trPr>
        <w:tc>
          <w:tcPr>
            <w:tcW w:w="567" w:type="dxa"/>
            <w:vMerge/>
            <w:shd w:val="clear" w:color="auto" w:fill="92D050"/>
          </w:tcPr>
          <w:p w:rsidR="000630C6" w:rsidRPr="000630C6" w:rsidRDefault="000630C6" w:rsidP="000630C6">
            <w:pPr>
              <w:spacing w:line="276" w:lineRule="auto"/>
              <w:jc w:val="center"/>
              <w:rPr>
                <w:rFonts w:ascii="Times New Roman" w:hAnsi="Times New Roman" w:cs="Times New Roman"/>
              </w:rPr>
            </w:pPr>
          </w:p>
        </w:tc>
        <w:tc>
          <w:tcPr>
            <w:tcW w:w="2585" w:type="dxa"/>
            <w:vMerge/>
            <w:shd w:val="clear" w:color="auto" w:fill="92D050"/>
          </w:tcPr>
          <w:p w:rsidR="000630C6" w:rsidRPr="000630C6" w:rsidRDefault="000630C6" w:rsidP="000630C6">
            <w:pPr>
              <w:spacing w:line="276" w:lineRule="auto"/>
              <w:jc w:val="center"/>
              <w:rPr>
                <w:rFonts w:ascii="Times New Roman" w:hAnsi="Times New Roman" w:cs="Times New Roman"/>
              </w:rPr>
            </w:pPr>
          </w:p>
        </w:tc>
        <w:tc>
          <w:tcPr>
            <w:tcW w:w="407" w:type="dxa"/>
            <w:shd w:val="clear" w:color="auto" w:fill="92D050"/>
          </w:tcPr>
          <w:p w:rsidR="000630C6" w:rsidRPr="000630C6" w:rsidRDefault="000630C6" w:rsidP="000630C6">
            <w:pPr>
              <w:spacing w:line="276" w:lineRule="auto"/>
              <w:jc w:val="center"/>
              <w:rPr>
                <w:rFonts w:ascii="Times New Roman" w:hAnsi="Times New Roman" w:cs="Times New Roman"/>
              </w:rPr>
            </w:pPr>
            <w:r w:rsidRPr="000630C6">
              <w:rPr>
                <w:rFonts w:ascii="Times New Roman" w:hAnsi="Times New Roman" w:cs="Times New Roman"/>
              </w:rPr>
              <w:t>1</w:t>
            </w:r>
          </w:p>
        </w:tc>
        <w:tc>
          <w:tcPr>
            <w:tcW w:w="408" w:type="dxa"/>
            <w:shd w:val="clear" w:color="auto" w:fill="92D050"/>
          </w:tcPr>
          <w:p w:rsidR="000630C6" w:rsidRPr="000630C6" w:rsidRDefault="000630C6" w:rsidP="000630C6">
            <w:pPr>
              <w:spacing w:line="276" w:lineRule="auto"/>
              <w:jc w:val="center"/>
              <w:rPr>
                <w:rFonts w:ascii="Times New Roman" w:hAnsi="Times New Roman" w:cs="Times New Roman"/>
              </w:rPr>
            </w:pPr>
            <w:r w:rsidRPr="000630C6">
              <w:rPr>
                <w:rFonts w:ascii="Times New Roman" w:hAnsi="Times New Roman" w:cs="Times New Roman"/>
              </w:rPr>
              <w:t>2</w:t>
            </w:r>
          </w:p>
        </w:tc>
        <w:tc>
          <w:tcPr>
            <w:tcW w:w="408" w:type="dxa"/>
            <w:shd w:val="clear" w:color="auto" w:fill="92D050"/>
          </w:tcPr>
          <w:p w:rsidR="000630C6" w:rsidRPr="000630C6" w:rsidRDefault="000630C6" w:rsidP="000630C6">
            <w:pPr>
              <w:spacing w:line="276" w:lineRule="auto"/>
              <w:jc w:val="center"/>
              <w:rPr>
                <w:rFonts w:ascii="Times New Roman" w:hAnsi="Times New Roman" w:cs="Times New Roman"/>
              </w:rPr>
            </w:pPr>
            <w:r w:rsidRPr="000630C6">
              <w:rPr>
                <w:rFonts w:ascii="Times New Roman" w:hAnsi="Times New Roman" w:cs="Times New Roman"/>
              </w:rPr>
              <w:t>3</w:t>
            </w:r>
          </w:p>
        </w:tc>
        <w:tc>
          <w:tcPr>
            <w:tcW w:w="408" w:type="dxa"/>
            <w:shd w:val="clear" w:color="auto" w:fill="92D050"/>
          </w:tcPr>
          <w:p w:rsidR="000630C6" w:rsidRPr="000630C6" w:rsidRDefault="000630C6" w:rsidP="000630C6">
            <w:pPr>
              <w:spacing w:line="276" w:lineRule="auto"/>
              <w:jc w:val="center"/>
              <w:rPr>
                <w:rFonts w:ascii="Times New Roman" w:hAnsi="Times New Roman" w:cs="Times New Roman"/>
              </w:rPr>
            </w:pPr>
            <w:r w:rsidRPr="000630C6">
              <w:rPr>
                <w:rFonts w:ascii="Times New Roman" w:hAnsi="Times New Roman" w:cs="Times New Roman"/>
              </w:rPr>
              <w:t>4</w:t>
            </w:r>
          </w:p>
        </w:tc>
        <w:tc>
          <w:tcPr>
            <w:tcW w:w="407" w:type="dxa"/>
            <w:shd w:val="clear" w:color="auto" w:fill="92D050"/>
          </w:tcPr>
          <w:p w:rsidR="000630C6" w:rsidRPr="000630C6" w:rsidRDefault="000630C6" w:rsidP="000630C6">
            <w:pPr>
              <w:spacing w:line="276" w:lineRule="auto"/>
              <w:jc w:val="center"/>
              <w:rPr>
                <w:rFonts w:ascii="Times New Roman" w:hAnsi="Times New Roman" w:cs="Times New Roman"/>
              </w:rPr>
            </w:pPr>
            <w:r w:rsidRPr="000630C6">
              <w:rPr>
                <w:rFonts w:ascii="Times New Roman" w:hAnsi="Times New Roman" w:cs="Times New Roman"/>
              </w:rPr>
              <w:t>1</w:t>
            </w:r>
          </w:p>
        </w:tc>
        <w:tc>
          <w:tcPr>
            <w:tcW w:w="408" w:type="dxa"/>
            <w:shd w:val="clear" w:color="auto" w:fill="92D050"/>
          </w:tcPr>
          <w:p w:rsidR="000630C6" w:rsidRPr="000630C6" w:rsidRDefault="000630C6" w:rsidP="000630C6">
            <w:pPr>
              <w:spacing w:line="276" w:lineRule="auto"/>
              <w:jc w:val="center"/>
              <w:rPr>
                <w:rFonts w:ascii="Times New Roman" w:hAnsi="Times New Roman" w:cs="Times New Roman"/>
              </w:rPr>
            </w:pPr>
            <w:r w:rsidRPr="000630C6">
              <w:rPr>
                <w:rFonts w:ascii="Times New Roman" w:hAnsi="Times New Roman" w:cs="Times New Roman"/>
              </w:rPr>
              <w:t>2</w:t>
            </w:r>
          </w:p>
        </w:tc>
        <w:tc>
          <w:tcPr>
            <w:tcW w:w="408" w:type="dxa"/>
            <w:shd w:val="clear" w:color="auto" w:fill="92D050"/>
          </w:tcPr>
          <w:p w:rsidR="000630C6" w:rsidRPr="000630C6" w:rsidRDefault="000630C6" w:rsidP="000630C6">
            <w:pPr>
              <w:spacing w:line="276" w:lineRule="auto"/>
              <w:jc w:val="center"/>
              <w:rPr>
                <w:rFonts w:ascii="Times New Roman" w:hAnsi="Times New Roman" w:cs="Times New Roman"/>
              </w:rPr>
            </w:pPr>
            <w:r w:rsidRPr="000630C6">
              <w:rPr>
                <w:rFonts w:ascii="Times New Roman" w:hAnsi="Times New Roman" w:cs="Times New Roman"/>
              </w:rPr>
              <w:t>3</w:t>
            </w:r>
          </w:p>
        </w:tc>
        <w:tc>
          <w:tcPr>
            <w:tcW w:w="408" w:type="dxa"/>
            <w:shd w:val="clear" w:color="auto" w:fill="92D050"/>
          </w:tcPr>
          <w:p w:rsidR="000630C6" w:rsidRPr="000630C6" w:rsidRDefault="000630C6" w:rsidP="000630C6">
            <w:pPr>
              <w:spacing w:line="276" w:lineRule="auto"/>
              <w:jc w:val="center"/>
              <w:rPr>
                <w:rFonts w:ascii="Times New Roman" w:hAnsi="Times New Roman" w:cs="Times New Roman"/>
              </w:rPr>
            </w:pPr>
            <w:r w:rsidRPr="000630C6">
              <w:rPr>
                <w:rFonts w:ascii="Times New Roman" w:hAnsi="Times New Roman" w:cs="Times New Roman"/>
              </w:rPr>
              <w:t>4</w:t>
            </w:r>
          </w:p>
        </w:tc>
        <w:tc>
          <w:tcPr>
            <w:tcW w:w="407" w:type="dxa"/>
            <w:shd w:val="clear" w:color="auto" w:fill="92D050"/>
          </w:tcPr>
          <w:p w:rsidR="000630C6" w:rsidRPr="000630C6" w:rsidRDefault="000630C6" w:rsidP="000630C6">
            <w:pPr>
              <w:spacing w:line="276" w:lineRule="auto"/>
              <w:jc w:val="center"/>
              <w:rPr>
                <w:rFonts w:ascii="Times New Roman" w:hAnsi="Times New Roman" w:cs="Times New Roman"/>
              </w:rPr>
            </w:pPr>
            <w:r w:rsidRPr="000630C6">
              <w:rPr>
                <w:rFonts w:ascii="Times New Roman" w:hAnsi="Times New Roman" w:cs="Times New Roman"/>
              </w:rPr>
              <w:t>1</w:t>
            </w:r>
          </w:p>
        </w:tc>
        <w:tc>
          <w:tcPr>
            <w:tcW w:w="408" w:type="dxa"/>
            <w:shd w:val="clear" w:color="auto" w:fill="92D050"/>
          </w:tcPr>
          <w:p w:rsidR="000630C6" w:rsidRPr="000630C6" w:rsidRDefault="000630C6" w:rsidP="000630C6">
            <w:pPr>
              <w:spacing w:line="276" w:lineRule="auto"/>
              <w:jc w:val="center"/>
              <w:rPr>
                <w:rFonts w:ascii="Times New Roman" w:hAnsi="Times New Roman" w:cs="Times New Roman"/>
              </w:rPr>
            </w:pPr>
            <w:r w:rsidRPr="000630C6">
              <w:rPr>
                <w:rFonts w:ascii="Times New Roman" w:hAnsi="Times New Roman" w:cs="Times New Roman"/>
              </w:rPr>
              <w:t>2</w:t>
            </w:r>
          </w:p>
        </w:tc>
        <w:tc>
          <w:tcPr>
            <w:tcW w:w="408" w:type="dxa"/>
            <w:shd w:val="clear" w:color="auto" w:fill="92D050"/>
          </w:tcPr>
          <w:p w:rsidR="000630C6" w:rsidRPr="000630C6" w:rsidRDefault="000630C6" w:rsidP="000630C6">
            <w:pPr>
              <w:spacing w:line="276" w:lineRule="auto"/>
              <w:jc w:val="center"/>
              <w:rPr>
                <w:rFonts w:ascii="Times New Roman" w:hAnsi="Times New Roman" w:cs="Times New Roman"/>
              </w:rPr>
            </w:pPr>
            <w:r w:rsidRPr="000630C6">
              <w:rPr>
                <w:rFonts w:ascii="Times New Roman" w:hAnsi="Times New Roman" w:cs="Times New Roman"/>
              </w:rPr>
              <w:t>3</w:t>
            </w:r>
          </w:p>
        </w:tc>
        <w:tc>
          <w:tcPr>
            <w:tcW w:w="326" w:type="dxa"/>
            <w:shd w:val="clear" w:color="auto" w:fill="92D050"/>
          </w:tcPr>
          <w:p w:rsidR="000630C6" w:rsidRPr="000630C6" w:rsidRDefault="000630C6" w:rsidP="000630C6">
            <w:pPr>
              <w:spacing w:line="276" w:lineRule="auto"/>
              <w:jc w:val="center"/>
              <w:rPr>
                <w:rFonts w:ascii="Times New Roman" w:hAnsi="Times New Roman" w:cs="Times New Roman"/>
              </w:rPr>
            </w:pPr>
            <w:r w:rsidRPr="000630C6">
              <w:rPr>
                <w:rFonts w:ascii="Times New Roman" w:hAnsi="Times New Roman" w:cs="Times New Roman"/>
              </w:rPr>
              <w:t>4</w:t>
            </w:r>
          </w:p>
        </w:tc>
      </w:tr>
      <w:tr w:rsidR="000630C6" w:rsidRPr="000630C6" w:rsidTr="000630C6">
        <w:tc>
          <w:tcPr>
            <w:tcW w:w="567" w:type="dxa"/>
          </w:tcPr>
          <w:p w:rsidR="000630C6" w:rsidRPr="000630C6" w:rsidRDefault="000630C6" w:rsidP="000630C6">
            <w:pPr>
              <w:spacing w:line="276" w:lineRule="auto"/>
              <w:jc w:val="center"/>
              <w:rPr>
                <w:rFonts w:ascii="Times New Roman" w:hAnsi="Times New Roman" w:cs="Times New Roman"/>
              </w:rPr>
            </w:pPr>
            <w:r w:rsidRPr="000630C6">
              <w:rPr>
                <w:rFonts w:ascii="Times New Roman" w:hAnsi="Times New Roman" w:cs="Times New Roman"/>
              </w:rPr>
              <w:t>1</w:t>
            </w:r>
          </w:p>
        </w:tc>
        <w:tc>
          <w:tcPr>
            <w:tcW w:w="2585" w:type="dxa"/>
          </w:tcPr>
          <w:p w:rsidR="000630C6" w:rsidRPr="000630C6" w:rsidRDefault="000630C6" w:rsidP="0073445C">
            <w:pPr>
              <w:spacing w:line="276" w:lineRule="auto"/>
              <w:rPr>
                <w:rFonts w:ascii="Times New Roman" w:hAnsi="Times New Roman" w:cs="Times New Roman"/>
              </w:rPr>
            </w:pPr>
            <w:r w:rsidRPr="000630C6">
              <w:rPr>
                <w:rFonts w:ascii="Times New Roman" w:hAnsi="Times New Roman" w:cs="Times New Roman"/>
              </w:rPr>
              <w:t>Permintaan izin kepala sekolah</w:t>
            </w: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shd w:val="clear" w:color="auto" w:fill="000000" w:themeFill="text1"/>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326" w:type="dxa"/>
          </w:tcPr>
          <w:p w:rsidR="000630C6" w:rsidRPr="000630C6" w:rsidRDefault="000630C6" w:rsidP="000630C6">
            <w:pPr>
              <w:spacing w:line="276" w:lineRule="auto"/>
              <w:jc w:val="center"/>
              <w:rPr>
                <w:rFonts w:ascii="Times New Roman" w:hAnsi="Times New Roman" w:cs="Times New Roman"/>
              </w:rPr>
            </w:pPr>
          </w:p>
        </w:tc>
      </w:tr>
      <w:tr w:rsidR="000630C6" w:rsidRPr="000630C6" w:rsidTr="000630C6">
        <w:tc>
          <w:tcPr>
            <w:tcW w:w="567" w:type="dxa"/>
          </w:tcPr>
          <w:p w:rsidR="000630C6" w:rsidRPr="000630C6" w:rsidRDefault="000630C6" w:rsidP="000630C6">
            <w:pPr>
              <w:spacing w:line="276" w:lineRule="auto"/>
              <w:jc w:val="center"/>
              <w:rPr>
                <w:rFonts w:ascii="Times New Roman" w:hAnsi="Times New Roman" w:cs="Times New Roman"/>
              </w:rPr>
            </w:pPr>
            <w:r w:rsidRPr="000630C6">
              <w:rPr>
                <w:rFonts w:ascii="Times New Roman" w:hAnsi="Times New Roman" w:cs="Times New Roman"/>
              </w:rPr>
              <w:t>2</w:t>
            </w:r>
          </w:p>
        </w:tc>
        <w:tc>
          <w:tcPr>
            <w:tcW w:w="2585" w:type="dxa"/>
          </w:tcPr>
          <w:p w:rsidR="000630C6" w:rsidRPr="000630C6" w:rsidRDefault="000630C6" w:rsidP="0073445C">
            <w:pPr>
              <w:spacing w:line="276" w:lineRule="auto"/>
              <w:rPr>
                <w:rFonts w:ascii="Times New Roman" w:hAnsi="Times New Roman" w:cs="Times New Roman"/>
              </w:rPr>
            </w:pPr>
            <w:r w:rsidRPr="000630C6">
              <w:rPr>
                <w:rFonts w:ascii="Times New Roman" w:hAnsi="Times New Roman" w:cs="Times New Roman"/>
              </w:rPr>
              <w:t>Permintaan kerja sama dengan guru kelas IV</w:t>
            </w: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shd w:val="clear" w:color="auto" w:fill="000000" w:themeFill="text1"/>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326" w:type="dxa"/>
          </w:tcPr>
          <w:p w:rsidR="000630C6" w:rsidRPr="000630C6" w:rsidRDefault="000630C6" w:rsidP="000630C6">
            <w:pPr>
              <w:spacing w:line="276" w:lineRule="auto"/>
              <w:jc w:val="center"/>
              <w:rPr>
                <w:rFonts w:ascii="Times New Roman" w:hAnsi="Times New Roman" w:cs="Times New Roman"/>
              </w:rPr>
            </w:pPr>
          </w:p>
        </w:tc>
      </w:tr>
      <w:tr w:rsidR="000630C6" w:rsidRPr="000630C6" w:rsidTr="000630C6">
        <w:tc>
          <w:tcPr>
            <w:tcW w:w="567" w:type="dxa"/>
          </w:tcPr>
          <w:p w:rsidR="000630C6" w:rsidRPr="000630C6" w:rsidRDefault="000630C6" w:rsidP="000630C6">
            <w:pPr>
              <w:spacing w:line="276" w:lineRule="auto"/>
              <w:jc w:val="center"/>
              <w:rPr>
                <w:rFonts w:ascii="Times New Roman" w:hAnsi="Times New Roman" w:cs="Times New Roman"/>
              </w:rPr>
            </w:pPr>
            <w:r w:rsidRPr="000630C6">
              <w:rPr>
                <w:rFonts w:ascii="Times New Roman" w:hAnsi="Times New Roman" w:cs="Times New Roman"/>
              </w:rPr>
              <w:t>3</w:t>
            </w:r>
          </w:p>
        </w:tc>
        <w:tc>
          <w:tcPr>
            <w:tcW w:w="2585" w:type="dxa"/>
          </w:tcPr>
          <w:p w:rsidR="000630C6" w:rsidRPr="000630C6" w:rsidRDefault="000630C6" w:rsidP="0073445C">
            <w:pPr>
              <w:spacing w:line="276" w:lineRule="auto"/>
              <w:rPr>
                <w:rFonts w:ascii="Times New Roman" w:hAnsi="Times New Roman" w:cs="Times New Roman"/>
              </w:rPr>
            </w:pPr>
            <w:r w:rsidRPr="000630C6">
              <w:rPr>
                <w:rFonts w:ascii="Times New Roman" w:hAnsi="Times New Roman" w:cs="Times New Roman"/>
              </w:rPr>
              <w:t>Observasi sekolah/pengumpulan data</w:t>
            </w: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shd w:val="clear" w:color="auto" w:fill="000000" w:themeFill="text1"/>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326" w:type="dxa"/>
          </w:tcPr>
          <w:p w:rsidR="000630C6" w:rsidRPr="000630C6" w:rsidRDefault="000630C6" w:rsidP="000630C6">
            <w:pPr>
              <w:spacing w:line="276" w:lineRule="auto"/>
              <w:jc w:val="center"/>
              <w:rPr>
                <w:rFonts w:ascii="Times New Roman" w:hAnsi="Times New Roman" w:cs="Times New Roman"/>
              </w:rPr>
            </w:pPr>
          </w:p>
        </w:tc>
      </w:tr>
      <w:tr w:rsidR="000630C6" w:rsidRPr="000630C6" w:rsidTr="000630C6">
        <w:tc>
          <w:tcPr>
            <w:tcW w:w="567" w:type="dxa"/>
          </w:tcPr>
          <w:p w:rsidR="000630C6" w:rsidRPr="000630C6" w:rsidRDefault="000630C6" w:rsidP="000630C6">
            <w:pPr>
              <w:spacing w:line="276" w:lineRule="auto"/>
              <w:jc w:val="center"/>
              <w:rPr>
                <w:rFonts w:ascii="Times New Roman" w:hAnsi="Times New Roman" w:cs="Times New Roman"/>
              </w:rPr>
            </w:pPr>
            <w:r w:rsidRPr="000630C6">
              <w:rPr>
                <w:rFonts w:ascii="Times New Roman" w:hAnsi="Times New Roman" w:cs="Times New Roman"/>
              </w:rPr>
              <w:t>4</w:t>
            </w:r>
          </w:p>
        </w:tc>
        <w:tc>
          <w:tcPr>
            <w:tcW w:w="2585" w:type="dxa"/>
          </w:tcPr>
          <w:p w:rsidR="000630C6" w:rsidRPr="000630C6" w:rsidRDefault="000630C6" w:rsidP="0073445C">
            <w:pPr>
              <w:spacing w:line="276" w:lineRule="auto"/>
              <w:rPr>
                <w:rFonts w:ascii="Times New Roman" w:hAnsi="Times New Roman" w:cs="Times New Roman"/>
              </w:rPr>
            </w:pPr>
            <w:r w:rsidRPr="000630C6">
              <w:rPr>
                <w:rFonts w:ascii="Times New Roman" w:hAnsi="Times New Roman" w:cs="Times New Roman"/>
              </w:rPr>
              <w:t xml:space="preserve">Persiapan </w:t>
            </w: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shd w:val="clear" w:color="auto" w:fill="000000" w:themeFill="text1"/>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326" w:type="dxa"/>
          </w:tcPr>
          <w:p w:rsidR="000630C6" w:rsidRPr="000630C6" w:rsidRDefault="000630C6" w:rsidP="000630C6">
            <w:pPr>
              <w:spacing w:line="276" w:lineRule="auto"/>
              <w:jc w:val="center"/>
              <w:rPr>
                <w:rFonts w:ascii="Times New Roman" w:hAnsi="Times New Roman" w:cs="Times New Roman"/>
              </w:rPr>
            </w:pPr>
          </w:p>
        </w:tc>
      </w:tr>
      <w:tr w:rsidR="000630C6" w:rsidRPr="000630C6" w:rsidTr="000630C6">
        <w:tc>
          <w:tcPr>
            <w:tcW w:w="567" w:type="dxa"/>
          </w:tcPr>
          <w:p w:rsidR="000630C6" w:rsidRPr="000630C6" w:rsidRDefault="000630C6" w:rsidP="000630C6">
            <w:pPr>
              <w:spacing w:line="276" w:lineRule="auto"/>
              <w:jc w:val="center"/>
              <w:rPr>
                <w:rFonts w:ascii="Times New Roman" w:hAnsi="Times New Roman" w:cs="Times New Roman"/>
              </w:rPr>
            </w:pPr>
          </w:p>
        </w:tc>
        <w:tc>
          <w:tcPr>
            <w:tcW w:w="2585" w:type="dxa"/>
          </w:tcPr>
          <w:p w:rsidR="000630C6" w:rsidRPr="000630C6" w:rsidRDefault="000630C6" w:rsidP="0073445C">
            <w:pPr>
              <w:spacing w:line="276" w:lineRule="auto"/>
              <w:rPr>
                <w:rFonts w:ascii="Times New Roman" w:hAnsi="Times New Roman" w:cs="Times New Roman"/>
              </w:rPr>
            </w:pPr>
            <w:r w:rsidRPr="000630C6">
              <w:rPr>
                <w:rFonts w:ascii="Times New Roman" w:hAnsi="Times New Roman" w:cs="Times New Roman"/>
              </w:rPr>
              <w:t>Menyusun peranagkat pembelajaran</w:t>
            </w: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shd w:val="clear" w:color="auto" w:fill="000000" w:themeFill="text1"/>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326" w:type="dxa"/>
          </w:tcPr>
          <w:p w:rsidR="000630C6" w:rsidRPr="000630C6" w:rsidRDefault="000630C6" w:rsidP="000630C6">
            <w:pPr>
              <w:spacing w:line="276" w:lineRule="auto"/>
              <w:jc w:val="center"/>
              <w:rPr>
                <w:rFonts w:ascii="Times New Roman" w:hAnsi="Times New Roman" w:cs="Times New Roman"/>
              </w:rPr>
            </w:pPr>
          </w:p>
        </w:tc>
      </w:tr>
      <w:tr w:rsidR="000630C6" w:rsidRPr="000630C6" w:rsidTr="000630C6">
        <w:tc>
          <w:tcPr>
            <w:tcW w:w="567" w:type="dxa"/>
          </w:tcPr>
          <w:p w:rsidR="000630C6" w:rsidRPr="000630C6" w:rsidRDefault="000630C6" w:rsidP="000630C6">
            <w:pPr>
              <w:spacing w:line="276" w:lineRule="auto"/>
              <w:jc w:val="center"/>
              <w:rPr>
                <w:rFonts w:ascii="Times New Roman" w:hAnsi="Times New Roman" w:cs="Times New Roman"/>
              </w:rPr>
            </w:pPr>
          </w:p>
        </w:tc>
        <w:tc>
          <w:tcPr>
            <w:tcW w:w="2585" w:type="dxa"/>
          </w:tcPr>
          <w:p w:rsidR="000630C6" w:rsidRPr="000630C6" w:rsidRDefault="000630C6" w:rsidP="0073445C">
            <w:pPr>
              <w:spacing w:line="276" w:lineRule="auto"/>
              <w:rPr>
                <w:rFonts w:ascii="Times New Roman" w:hAnsi="Times New Roman" w:cs="Times New Roman"/>
              </w:rPr>
            </w:pPr>
            <w:r w:rsidRPr="000630C6">
              <w:rPr>
                <w:rFonts w:ascii="Times New Roman" w:hAnsi="Times New Roman" w:cs="Times New Roman"/>
              </w:rPr>
              <w:t>Menyiapkan alat dan bahan</w:t>
            </w: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shd w:val="clear" w:color="auto" w:fill="000000" w:themeFill="text1"/>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326" w:type="dxa"/>
          </w:tcPr>
          <w:p w:rsidR="000630C6" w:rsidRPr="000630C6" w:rsidRDefault="000630C6" w:rsidP="000630C6">
            <w:pPr>
              <w:spacing w:line="276" w:lineRule="auto"/>
              <w:jc w:val="center"/>
              <w:rPr>
                <w:rFonts w:ascii="Times New Roman" w:hAnsi="Times New Roman" w:cs="Times New Roman"/>
              </w:rPr>
            </w:pPr>
          </w:p>
        </w:tc>
      </w:tr>
      <w:tr w:rsidR="000630C6" w:rsidRPr="000630C6" w:rsidTr="000630C6">
        <w:tc>
          <w:tcPr>
            <w:tcW w:w="567" w:type="dxa"/>
          </w:tcPr>
          <w:p w:rsidR="000630C6" w:rsidRPr="000630C6" w:rsidRDefault="000630C6" w:rsidP="000630C6">
            <w:pPr>
              <w:spacing w:line="276" w:lineRule="auto"/>
              <w:jc w:val="center"/>
              <w:rPr>
                <w:rFonts w:ascii="Times New Roman" w:hAnsi="Times New Roman" w:cs="Times New Roman"/>
              </w:rPr>
            </w:pPr>
          </w:p>
        </w:tc>
        <w:tc>
          <w:tcPr>
            <w:tcW w:w="2585" w:type="dxa"/>
          </w:tcPr>
          <w:p w:rsidR="000630C6" w:rsidRPr="000630C6" w:rsidRDefault="000630C6" w:rsidP="0073445C">
            <w:pPr>
              <w:spacing w:line="276" w:lineRule="auto"/>
              <w:rPr>
                <w:rFonts w:ascii="Times New Roman" w:hAnsi="Times New Roman" w:cs="Times New Roman"/>
              </w:rPr>
            </w:pPr>
            <w:r w:rsidRPr="000630C6">
              <w:rPr>
                <w:rFonts w:ascii="Times New Roman" w:hAnsi="Times New Roman" w:cs="Times New Roman"/>
              </w:rPr>
              <w:t>Menyusun instrumen</w:t>
            </w: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shd w:val="clear" w:color="auto" w:fill="000000" w:themeFill="text1"/>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326" w:type="dxa"/>
          </w:tcPr>
          <w:p w:rsidR="000630C6" w:rsidRPr="000630C6" w:rsidRDefault="000630C6" w:rsidP="000630C6">
            <w:pPr>
              <w:spacing w:line="276" w:lineRule="auto"/>
              <w:jc w:val="center"/>
              <w:rPr>
                <w:rFonts w:ascii="Times New Roman" w:hAnsi="Times New Roman" w:cs="Times New Roman"/>
              </w:rPr>
            </w:pPr>
          </w:p>
        </w:tc>
      </w:tr>
      <w:tr w:rsidR="000630C6" w:rsidRPr="000630C6" w:rsidTr="000630C6">
        <w:tc>
          <w:tcPr>
            <w:tcW w:w="567" w:type="dxa"/>
          </w:tcPr>
          <w:p w:rsidR="000630C6" w:rsidRPr="000630C6" w:rsidRDefault="000630C6" w:rsidP="000630C6">
            <w:pPr>
              <w:spacing w:line="276" w:lineRule="auto"/>
              <w:jc w:val="center"/>
              <w:rPr>
                <w:rFonts w:ascii="Times New Roman" w:hAnsi="Times New Roman" w:cs="Times New Roman"/>
              </w:rPr>
            </w:pPr>
            <w:r w:rsidRPr="000630C6">
              <w:rPr>
                <w:rFonts w:ascii="Times New Roman" w:hAnsi="Times New Roman" w:cs="Times New Roman"/>
              </w:rPr>
              <w:t>5</w:t>
            </w:r>
          </w:p>
        </w:tc>
        <w:tc>
          <w:tcPr>
            <w:tcW w:w="2585" w:type="dxa"/>
          </w:tcPr>
          <w:p w:rsidR="000630C6" w:rsidRPr="000630C6" w:rsidRDefault="000630C6" w:rsidP="0073445C">
            <w:pPr>
              <w:spacing w:line="276" w:lineRule="auto"/>
              <w:rPr>
                <w:rFonts w:ascii="Times New Roman" w:hAnsi="Times New Roman" w:cs="Times New Roman"/>
              </w:rPr>
            </w:pPr>
            <w:r w:rsidRPr="000630C6">
              <w:rPr>
                <w:rFonts w:ascii="Times New Roman" w:hAnsi="Times New Roman" w:cs="Times New Roman"/>
              </w:rPr>
              <w:t xml:space="preserve">Pelaksanaan </w:t>
            </w: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shd w:val="clear" w:color="auto" w:fill="000000" w:themeFill="text1"/>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326" w:type="dxa"/>
          </w:tcPr>
          <w:p w:rsidR="000630C6" w:rsidRPr="000630C6" w:rsidRDefault="000630C6" w:rsidP="000630C6">
            <w:pPr>
              <w:spacing w:line="276" w:lineRule="auto"/>
              <w:jc w:val="center"/>
              <w:rPr>
                <w:rFonts w:ascii="Times New Roman" w:hAnsi="Times New Roman" w:cs="Times New Roman"/>
              </w:rPr>
            </w:pPr>
          </w:p>
        </w:tc>
      </w:tr>
      <w:tr w:rsidR="000630C6" w:rsidRPr="000630C6" w:rsidTr="000630C6">
        <w:tc>
          <w:tcPr>
            <w:tcW w:w="567" w:type="dxa"/>
          </w:tcPr>
          <w:p w:rsidR="000630C6" w:rsidRPr="000630C6" w:rsidRDefault="000630C6" w:rsidP="000630C6">
            <w:pPr>
              <w:spacing w:line="276" w:lineRule="auto"/>
              <w:jc w:val="center"/>
              <w:rPr>
                <w:rFonts w:ascii="Times New Roman" w:hAnsi="Times New Roman" w:cs="Times New Roman"/>
              </w:rPr>
            </w:pPr>
          </w:p>
        </w:tc>
        <w:tc>
          <w:tcPr>
            <w:tcW w:w="2585" w:type="dxa"/>
          </w:tcPr>
          <w:p w:rsidR="000630C6" w:rsidRPr="000630C6" w:rsidRDefault="000630C6" w:rsidP="0073445C">
            <w:pPr>
              <w:spacing w:line="276" w:lineRule="auto"/>
              <w:rPr>
                <w:rFonts w:ascii="Times New Roman" w:hAnsi="Times New Roman" w:cs="Times New Roman"/>
              </w:rPr>
            </w:pPr>
            <w:r w:rsidRPr="000630C6">
              <w:rPr>
                <w:rFonts w:ascii="Times New Roman" w:hAnsi="Times New Roman" w:cs="Times New Roman"/>
              </w:rPr>
              <w:t>Menyiapkan kelas</w:t>
            </w: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shd w:val="clear" w:color="auto" w:fill="000000" w:themeFill="text1"/>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326" w:type="dxa"/>
          </w:tcPr>
          <w:p w:rsidR="000630C6" w:rsidRPr="000630C6" w:rsidRDefault="000630C6" w:rsidP="000630C6">
            <w:pPr>
              <w:spacing w:line="276" w:lineRule="auto"/>
              <w:jc w:val="center"/>
              <w:rPr>
                <w:rFonts w:ascii="Times New Roman" w:hAnsi="Times New Roman" w:cs="Times New Roman"/>
              </w:rPr>
            </w:pPr>
          </w:p>
        </w:tc>
      </w:tr>
      <w:tr w:rsidR="000630C6" w:rsidRPr="000630C6" w:rsidTr="000630C6">
        <w:tc>
          <w:tcPr>
            <w:tcW w:w="567" w:type="dxa"/>
          </w:tcPr>
          <w:p w:rsidR="000630C6" w:rsidRPr="000630C6" w:rsidRDefault="000630C6" w:rsidP="000630C6">
            <w:pPr>
              <w:spacing w:line="276" w:lineRule="auto"/>
              <w:jc w:val="center"/>
              <w:rPr>
                <w:rFonts w:ascii="Times New Roman" w:hAnsi="Times New Roman" w:cs="Times New Roman"/>
              </w:rPr>
            </w:pPr>
          </w:p>
        </w:tc>
        <w:tc>
          <w:tcPr>
            <w:tcW w:w="2585" w:type="dxa"/>
          </w:tcPr>
          <w:p w:rsidR="000630C6" w:rsidRPr="000630C6" w:rsidRDefault="000630C6" w:rsidP="0073445C">
            <w:pPr>
              <w:spacing w:line="276" w:lineRule="auto"/>
              <w:rPr>
                <w:rFonts w:ascii="Times New Roman" w:hAnsi="Times New Roman" w:cs="Times New Roman"/>
                <w:b/>
              </w:rPr>
            </w:pPr>
            <w:r w:rsidRPr="000630C6">
              <w:rPr>
                <w:rFonts w:ascii="Times New Roman" w:hAnsi="Times New Roman" w:cs="Times New Roman"/>
                <w:b/>
              </w:rPr>
              <w:t>Melakukan tindakan siklus I</w:t>
            </w: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shd w:val="clear" w:color="auto" w:fill="000000" w:themeFill="text1"/>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326" w:type="dxa"/>
          </w:tcPr>
          <w:p w:rsidR="000630C6" w:rsidRPr="000630C6" w:rsidRDefault="000630C6" w:rsidP="000630C6">
            <w:pPr>
              <w:spacing w:line="276" w:lineRule="auto"/>
              <w:jc w:val="center"/>
              <w:rPr>
                <w:rFonts w:ascii="Times New Roman" w:hAnsi="Times New Roman" w:cs="Times New Roman"/>
              </w:rPr>
            </w:pPr>
          </w:p>
        </w:tc>
      </w:tr>
      <w:tr w:rsidR="000630C6" w:rsidRPr="000630C6" w:rsidTr="000630C6">
        <w:tc>
          <w:tcPr>
            <w:tcW w:w="567" w:type="dxa"/>
          </w:tcPr>
          <w:p w:rsidR="000630C6" w:rsidRPr="000630C6" w:rsidRDefault="000630C6" w:rsidP="000630C6">
            <w:pPr>
              <w:spacing w:line="276" w:lineRule="auto"/>
              <w:jc w:val="center"/>
              <w:rPr>
                <w:rFonts w:ascii="Times New Roman" w:hAnsi="Times New Roman" w:cs="Times New Roman"/>
              </w:rPr>
            </w:pPr>
          </w:p>
        </w:tc>
        <w:tc>
          <w:tcPr>
            <w:tcW w:w="2585" w:type="dxa"/>
          </w:tcPr>
          <w:p w:rsidR="000630C6" w:rsidRPr="000630C6" w:rsidRDefault="000630C6" w:rsidP="0073445C">
            <w:pPr>
              <w:spacing w:line="276" w:lineRule="auto"/>
              <w:rPr>
                <w:rFonts w:ascii="Times New Roman" w:hAnsi="Times New Roman" w:cs="Times New Roman"/>
              </w:rPr>
            </w:pPr>
            <w:r w:rsidRPr="000630C6">
              <w:rPr>
                <w:rFonts w:ascii="Times New Roman" w:hAnsi="Times New Roman" w:cs="Times New Roman"/>
              </w:rPr>
              <w:t xml:space="preserve">Perencanaan </w:t>
            </w: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shd w:val="clear" w:color="auto" w:fill="000000" w:themeFill="text1"/>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326" w:type="dxa"/>
          </w:tcPr>
          <w:p w:rsidR="000630C6" w:rsidRPr="000630C6" w:rsidRDefault="000630C6" w:rsidP="000630C6">
            <w:pPr>
              <w:spacing w:line="276" w:lineRule="auto"/>
              <w:jc w:val="center"/>
              <w:rPr>
                <w:rFonts w:ascii="Times New Roman" w:hAnsi="Times New Roman" w:cs="Times New Roman"/>
              </w:rPr>
            </w:pPr>
          </w:p>
        </w:tc>
      </w:tr>
      <w:tr w:rsidR="000630C6" w:rsidRPr="000630C6" w:rsidTr="000630C6">
        <w:tc>
          <w:tcPr>
            <w:tcW w:w="567" w:type="dxa"/>
          </w:tcPr>
          <w:p w:rsidR="000630C6" w:rsidRPr="000630C6" w:rsidRDefault="000630C6" w:rsidP="000630C6">
            <w:pPr>
              <w:spacing w:line="276" w:lineRule="auto"/>
              <w:jc w:val="center"/>
              <w:rPr>
                <w:rFonts w:ascii="Times New Roman" w:hAnsi="Times New Roman" w:cs="Times New Roman"/>
              </w:rPr>
            </w:pPr>
          </w:p>
        </w:tc>
        <w:tc>
          <w:tcPr>
            <w:tcW w:w="2585" w:type="dxa"/>
          </w:tcPr>
          <w:p w:rsidR="000630C6" w:rsidRPr="000630C6" w:rsidRDefault="000630C6" w:rsidP="0073445C">
            <w:pPr>
              <w:spacing w:line="276" w:lineRule="auto"/>
              <w:rPr>
                <w:rFonts w:ascii="Times New Roman" w:hAnsi="Times New Roman" w:cs="Times New Roman"/>
              </w:rPr>
            </w:pPr>
            <w:r w:rsidRPr="000630C6">
              <w:rPr>
                <w:rFonts w:ascii="Times New Roman" w:hAnsi="Times New Roman" w:cs="Times New Roman"/>
              </w:rPr>
              <w:t xml:space="preserve">Pelaksanaan </w:t>
            </w: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shd w:val="clear" w:color="auto" w:fill="000000" w:themeFill="text1"/>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326" w:type="dxa"/>
          </w:tcPr>
          <w:p w:rsidR="000630C6" w:rsidRPr="000630C6" w:rsidRDefault="000630C6" w:rsidP="000630C6">
            <w:pPr>
              <w:spacing w:line="276" w:lineRule="auto"/>
              <w:jc w:val="center"/>
              <w:rPr>
                <w:rFonts w:ascii="Times New Roman" w:hAnsi="Times New Roman" w:cs="Times New Roman"/>
              </w:rPr>
            </w:pPr>
          </w:p>
        </w:tc>
      </w:tr>
      <w:tr w:rsidR="000630C6" w:rsidRPr="000630C6" w:rsidTr="000630C6">
        <w:tc>
          <w:tcPr>
            <w:tcW w:w="567" w:type="dxa"/>
          </w:tcPr>
          <w:p w:rsidR="000630C6" w:rsidRPr="000630C6" w:rsidRDefault="000630C6" w:rsidP="000630C6">
            <w:pPr>
              <w:spacing w:line="276" w:lineRule="auto"/>
              <w:jc w:val="center"/>
              <w:rPr>
                <w:rFonts w:ascii="Times New Roman" w:hAnsi="Times New Roman" w:cs="Times New Roman"/>
              </w:rPr>
            </w:pPr>
          </w:p>
        </w:tc>
        <w:tc>
          <w:tcPr>
            <w:tcW w:w="2585" w:type="dxa"/>
          </w:tcPr>
          <w:p w:rsidR="000630C6" w:rsidRPr="000630C6" w:rsidRDefault="000630C6" w:rsidP="0073445C">
            <w:pPr>
              <w:spacing w:line="276" w:lineRule="auto"/>
              <w:rPr>
                <w:rFonts w:ascii="Times New Roman" w:hAnsi="Times New Roman" w:cs="Times New Roman"/>
              </w:rPr>
            </w:pPr>
            <w:r w:rsidRPr="000630C6">
              <w:rPr>
                <w:rFonts w:ascii="Times New Roman" w:hAnsi="Times New Roman" w:cs="Times New Roman"/>
              </w:rPr>
              <w:t xml:space="preserve">Observasi </w:t>
            </w: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shd w:val="clear" w:color="auto" w:fill="000000" w:themeFill="text1"/>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326" w:type="dxa"/>
          </w:tcPr>
          <w:p w:rsidR="000630C6" w:rsidRPr="000630C6" w:rsidRDefault="000630C6" w:rsidP="000630C6">
            <w:pPr>
              <w:spacing w:line="276" w:lineRule="auto"/>
              <w:jc w:val="center"/>
              <w:rPr>
                <w:rFonts w:ascii="Times New Roman" w:hAnsi="Times New Roman" w:cs="Times New Roman"/>
              </w:rPr>
            </w:pPr>
          </w:p>
        </w:tc>
      </w:tr>
      <w:tr w:rsidR="000630C6" w:rsidRPr="000630C6" w:rsidTr="000630C6">
        <w:tc>
          <w:tcPr>
            <w:tcW w:w="567" w:type="dxa"/>
          </w:tcPr>
          <w:p w:rsidR="000630C6" w:rsidRPr="000630C6" w:rsidRDefault="000630C6" w:rsidP="000630C6">
            <w:pPr>
              <w:spacing w:line="276" w:lineRule="auto"/>
              <w:jc w:val="center"/>
              <w:rPr>
                <w:rFonts w:ascii="Times New Roman" w:hAnsi="Times New Roman" w:cs="Times New Roman"/>
              </w:rPr>
            </w:pPr>
          </w:p>
        </w:tc>
        <w:tc>
          <w:tcPr>
            <w:tcW w:w="2585" w:type="dxa"/>
          </w:tcPr>
          <w:p w:rsidR="000630C6" w:rsidRPr="000630C6" w:rsidRDefault="000630C6" w:rsidP="0073445C">
            <w:pPr>
              <w:spacing w:line="276" w:lineRule="auto"/>
              <w:rPr>
                <w:rFonts w:ascii="Times New Roman" w:hAnsi="Times New Roman" w:cs="Times New Roman"/>
              </w:rPr>
            </w:pPr>
            <w:r w:rsidRPr="000630C6">
              <w:rPr>
                <w:rFonts w:ascii="Times New Roman" w:hAnsi="Times New Roman" w:cs="Times New Roman"/>
              </w:rPr>
              <w:t xml:space="preserve">Evaluasi </w:t>
            </w: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shd w:val="clear" w:color="auto" w:fill="000000" w:themeFill="text1"/>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326" w:type="dxa"/>
          </w:tcPr>
          <w:p w:rsidR="000630C6" w:rsidRPr="000630C6" w:rsidRDefault="000630C6" w:rsidP="000630C6">
            <w:pPr>
              <w:spacing w:line="276" w:lineRule="auto"/>
              <w:jc w:val="center"/>
              <w:rPr>
                <w:rFonts w:ascii="Times New Roman" w:hAnsi="Times New Roman" w:cs="Times New Roman"/>
              </w:rPr>
            </w:pPr>
          </w:p>
        </w:tc>
      </w:tr>
      <w:tr w:rsidR="000630C6" w:rsidRPr="000630C6" w:rsidTr="000630C6">
        <w:tc>
          <w:tcPr>
            <w:tcW w:w="567" w:type="dxa"/>
          </w:tcPr>
          <w:p w:rsidR="000630C6" w:rsidRPr="000630C6" w:rsidRDefault="000630C6" w:rsidP="000630C6">
            <w:pPr>
              <w:spacing w:line="276" w:lineRule="auto"/>
              <w:jc w:val="center"/>
              <w:rPr>
                <w:rFonts w:ascii="Times New Roman" w:hAnsi="Times New Roman" w:cs="Times New Roman"/>
              </w:rPr>
            </w:pPr>
          </w:p>
        </w:tc>
        <w:tc>
          <w:tcPr>
            <w:tcW w:w="2585" w:type="dxa"/>
          </w:tcPr>
          <w:p w:rsidR="000630C6" w:rsidRPr="000630C6" w:rsidRDefault="000630C6" w:rsidP="0073445C">
            <w:pPr>
              <w:spacing w:line="276" w:lineRule="auto"/>
              <w:rPr>
                <w:rFonts w:ascii="Times New Roman" w:hAnsi="Times New Roman" w:cs="Times New Roman"/>
              </w:rPr>
            </w:pPr>
            <w:r w:rsidRPr="000630C6">
              <w:rPr>
                <w:rFonts w:ascii="Times New Roman" w:hAnsi="Times New Roman" w:cs="Times New Roman"/>
              </w:rPr>
              <w:t xml:space="preserve">Refleksi </w:t>
            </w: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shd w:val="clear" w:color="auto" w:fill="000000" w:themeFill="text1"/>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326" w:type="dxa"/>
          </w:tcPr>
          <w:p w:rsidR="000630C6" w:rsidRPr="000630C6" w:rsidRDefault="000630C6" w:rsidP="000630C6">
            <w:pPr>
              <w:spacing w:line="276" w:lineRule="auto"/>
              <w:jc w:val="center"/>
              <w:rPr>
                <w:rFonts w:ascii="Times New Roman" w:hAnsi="Times New Roman" w:cs="Times New Roman"/>
              </w:rPr>
            </w:pPr>
          </w:p>
        </w:tc>
      </w:tr>
      <w:tr w:rsidR="000630C6" w:rsidRPr="000630C6" w:rsidTr="000630C6">
        <w:tc>
          <w:tcPr>
            <w:tcW w:w="567" w:type="dxa"/>
          </w:tcPr>
          <w:p w:rsidR="000630C6" w:rsidRPr="000630C6" w:rsidRDefault="000630C6" w:rsidP="000630C6">
            <w:pPr>
              <w:spacing w:line="276" w:lineRule="auto"/>
              <w:jc w:val="center"/>
              <w:rPr>
                <w:rFonts w:ascii="Times New Roman" w:hAnsi="Times New Roman" w:cs="Times New Roman"/>
              </w:rPr>
            </w:pPr>
          </w:p>
        </w:tc>
        <w:tc>
          <w:tcPr>
            <w:tcW w:w="2585" w:type="dxa"/>
          </w:tcPr>
          <w:p w:rsidR="000630C6" w:rsidRPr="000630C6" w:rsidRDefault="000630C6" w:rsidP="0073445C">
            <w:pPr>
              <w:spacing w:line="276" w:lineRule="auto"/>
              <w:rPr>
                <w:rFonts w:ascii="Times New Roman" w:hAnsi="Times New Roman" w:cs="Times New Roman"/>
                <w:b/>
              </w:rPr>
            </w:pPr>
            <w:r w:rsidRPr="000630C6">
              <w:rPr>
                <w:rFonts w:ascii="Times New Roman" w:hAnsi="Times New Roman" w:cs="Times New Roman"/>
                <w:b/>
              </w:rPr>
              <w:t>Melakukan tindakan siklus II</w:t>
            </w: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shd w:val="clear" w:color="auto" w:fill="000000" w:themeFill="text1"/>
          </w:tcPr>
          <w:p w:rsidR="000630C6" w:rsidRPr="000630C6" w:rsidRDefault="000630C6" w:rsidP="000630C6">
            <w:pPr>
              <w:spacing w:line="276" w:lineRule="auto"/>
              <w:jc w:val="center"/>
              <w:rPr>
                <w:rFonts w:ascii="Times New Roman" w:hAnsi="Times New Roman" w:cs="Times New Roman"/>
              </w:rPr>
            </w:pPr>
          </w:p>
        </w:tc>
        <w:tc>
          <w:tcPr>
            <w:tcW w:w="408" w:type="dxa"/>
            <w:shd w:val="clear" w:color="auto" w:fill="auto"/>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326" w:type="dxa"/>
          </w:tcPr>
          <w:p w:rsidR="000630C6" w:rsidRPr="000630C6" w:rsidRDefault="000630C6" w:rsidP="000630C6">
            <w:pPr>
              <w:spacing w:line="276" w:lineRule="auto"/>
              <w:jc w:val="center"/>
              <w:rPr>
                <w:rFonts w:ascii="Times New Roman" w:hAnsi="Times New Roman" w:cs="Times New Roman"/>
              </w:rPr>
            </w:pPr>
          </w:p>
        </w:tc>
      </w:tr>
      <w:tr w:rsidR="000630C6" w:rsidRPr="000630C6" w:rsidTr="000630C6">
        <w:tc>
          <w:tcPr>
            <w:tcW w:w="567" w:type="dxa"/>
          </w:tcPr>
          <w:p w:rsidR="000630C6" w:rsidRPr="000630C6" w:rsidRDefault="000630C6" w:rsidP="000630C6">
            <w:pPr>
              <w:spacing w:line="276" w:lineRule="auto"/>
              <w:jc w:val="center"/>
              <w:rPr>
                <w:rFonts w:ascii="Times New Roman" w:hAnsi="Times New Roman" w:cs="Times New Roman"/>
              </w:rPr>
            </w:pPr>
          </w:p>
        </w:tc>
        <w:tc>
          <w:tcPr>
            <w:tcW w:w="2585" w:type="dxa"/>
          </w:tcPr>
          <w:p w:rsidR="000630C6" w:rsidRPr="000630C6" w:rsidRDefault="000630C6" w:rsidP="0073445C">
            <w:pPr>
              <w:spacing w:line="276" w:lineRule="auto"/>
              <w:rPr>
                <w:rFonts w:ascii="Times New Roman" w:hAnsi="Times New Roman" w:cs="Times New Roman"/>
              </w:rPr>
            </w:pPr>
            <w:r w:rsidRPr="000630C6">
              <w:rPr>
                <w:rFonts w:ascii="Times New Roman" w:hAnsi="Times New Roman" w:cs="Times New Roman"/>
              </w:rPr>
              <w:t xml:space="preserve">Perencanaan </w:t>
            </w: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shd w:val="clear" w:color="auto" w:fill="000000" w:themeFill="text1"/>
          </w:tcPr>
          <w:p w:rsidR="000630C6" w:rsidRPr="000630C6" w:rsidRDefault="000630C6" w:rsidP="000630C6">
            <w:pPr>
              <w:spacing w:line="276" w:lineRule="auto"/>
              <w:jc w:val="center"/>
              <w:rPr>
                <w:rFonts w:ascii="Times New Roman" w:hAnsi="Times New Roman" w:cs="Times New Roman"/>
              </w:rPr>
            </w:pPr>
          </w:p>
        </w:tc>
        <w:tc>
          <w:tcPr>
            <w:tcW w:w="408" w:type="dxa"/>
            <w:shd w:val="clear" w:color="auto" w:fill="auto"/>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326" w:type="dxa"/>
          </w:tcPr>
          <w:p w:rsidR="000630C6" w:rsidRPr="000630C6" w:rsidRDefault="000630C6" w:rsidP="000630C6">
            <w:pPr>
              <w:spacing w:line="276" w:lineRule="auto"/>
              <w:jc w:val="center"/>
              <w:rPr>
                <w:rFonts w:ascii="Times New Roman" w:hAnsi="Times New Roman" w:cs="Times New Roman"/>
              </w:rPr>
            </w:pPr>
          </w:p>
        </w:tc>
      </w:tr>
      <w:tr w:rsidR="000630C6" w:rsidRPr="000630C6" w:rsidTr="000630C6">
        <w:tc>
          <w:tcPr>
            <w:tcW w:w="567" w:type="dxa"/>
          </w:tcPr>
          <w:p w:rsidR="000630C6" w:rsidRPr="000630C6" w:rsidRDefault="000630C6" w:rsidP="000630C6">
            <w:pPr>
              <w:spacing w:line="276" w:lineRule="auto"/>
              <w:jc w:val="center"/>
              <w:rPr>
                <w:rFonts w:ascii="Times New Roman" w:hAnsi="Times New Roman" w:cs="Times New Roman"/>
              </w:rPr>
            </w:pPr>
          </w:p>
        </w:tc>
        <w:tc>
          <w:tcPr>
            <w:tcW w:w="2585" w:type="dxa"/>
          </w:tcPr>
          <w:p w:rsidR="000630C6" w:rsidRPr="000630C6" w:rsidRDefault="000630C6" w:rsidP="0073445C">
            <w:pPr>
              <w:spacing w:line="276" w:lineRule="auto"/>
              <w:rPr>
                <w:rFonts w:ascii="Times New Roman" w:hAnsi="Times New Roman" w:cs="Times New Roman"/>
              </w:rPr>
            </w:pPr>
            <w:r w:rsidRPr="000630C6">
              <w:rPr>
                <w:rFonts w:ascii="Times New Roman" w:hAnsi="Times New Roman" w:cs="Times New Roman"/>
              </w:rPr>
              <w:t xml:space="preserve">Pelaksanaan </w:t>
            </w: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shd w:val="clear" w:color="auto" w:fill="000000" w:themeFill="text1"/>
          </w:tcPr>
          <w:p w:rsidR="000630C6" w:rsidRPr="000630C6" w:rsidRDefault="000630C6" w:rsidP="000630C6">
            <w:pPr>
              <w:spacing w:line="276" w:lineRule="auto"/>
              <w:jc w:val="center"/>
              <w:rPr>
                <w:rFonts w:ascii="Times New Roman" w:hAnsi="Times New Roman" w:cs="Times New Roman"/>
              </w:rPr>
            </w:pPr>
          </w:p>
        </w:tc>
        <w:tc>
          <w:tcPr>
            <w:tcW w:w="408" w:type="dxa"/>
            <w:shd w:val="clear" w:color="auto" w:fill="auto"/>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326" w:type="dxa"/>
          </w:tcPr>
          <w:p w:rsidR="000630C6" w:rsidRPr="000630C6" w:rsidRDefault="000630C6" w:rsidP="000630C6">
            <w:pPr>
              <w:spacing w:line="276" w:lineRule="auto"/>
              <w:jc w:val="center"/>
              <w:rPr>
                <w:rFonts w:ascii="Times New Roman" w:hAnsi="Times New Roman" w:cs="Times New Roman"/>
              </w:rPr>
            </w:pPr>
          </w:p>
        </w:tc>
      </w:tr>
      <w:tr w:rsidR="000630C6" w:rsidRPr="000630C6" w:rsidTr="000630C6">
        <w:tc>
          <w:tcPr>
            <w:tcW w:w="567" w:type="dxa"/>
          </w:tcPr>
          <w:p w:rsidR="000630C6" w:rsidRPr="000630C6" w:rsidRDefault="000630C6" w:rsidP="000630C6">
            <w:pPr>
              <w:spacing w:line="276" w:lineRule="auto"/>
              <w:jc w:val="center"/>
              <w:rPr>
                <w:rFonts w:ascii="Times New Roman" w:hAnsi="Times New Roman" w:cs="Times New Roman"/>
              </w:rPr>
            </w:pPr>
          </w:p>
        </w:tc>
        <w:tc>
          <w:tcPr>
            <w:tcW w:w="2585" w:type="dxa"/>
          </w:tcPr>
          <w:p w:rsidR="000630C6" w:rsidRPr="000630C6" w:rsidRDefault="000630C6" w:rsidP="0073445C">
            <w:pPr>
              <w:spacing w:line="276" w:lineRule="auto"/>
              <w:rPr>
                <w:rFonts w:ascii="Times New Roman" w:hAnsi="Times New Roman" w:cs="Times New Roman"/>
              </w:rPr>
            </w:pPr>
            <w:r w:rsidRPr="000630C6">
              <w:rPr>
                <w:rFonts w:ascii="Times New Roman" w:hAnsi="Times New Roman" w:cs="Times New Roman"/>
              </w:rPr>
              <w:t xml:space="preserve">Observasi </w:t>
            </w: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shd w:val="clear" w:color="auto" w:fill="000000" w:themeFill="text1"/>
          </w:tcPr>
          <w:p w:rsidR="000630C6" w:rsidRPr="000630C6" w:rsidRDefault="000630C6" w:rsidP="000630C6">
            <w:pPr>
              <w:spacing w:line="276" w:lineRule="auto"/>
              <w:jc w:val="center"/>
              <w:rPr>
                <w:rFonts w:ascii="Times New Roman" w:hAnsi="Times New Roman" w:cs="Times New Roman"/>
              </w:rPr>
            </w:pPr>
          </w:p>
        </w:tc>
        <w:tc>
          <w:tcPr>
            <w:tcW w:w="408" w:type="dxa"/>
            <w:shd w:val="clear" w:color="auto" w:fill="auto"/>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326" w:type="dxa"/>
          </w:tcPr>
          <w:p w:rsidR="000630C6" w:rsidRPr="000630C6" w:rsidRDefault="000630C6" w:rsidP="000630C6">
            <w:pPr>
              <w:spacing w:line="276" w:lineRule="auto"/>
              <w:jc w:val="center"/>
              <w:rPr>
                <w:rFonts w:ascii="Times New Roman" w:hAnsi="Times New Roman" w:cs="Times New Roman"/>
              </w:rPr>
            </w:pPr>
          </w:p>
        </w:tc>
      </w:tr>
      <w:tr w:rsidR="000630C6" w:rsidRPr="000630C6" w:rsidTr="000630C6">
        <w:tc>
          <w:tcPr>
            <w:tcW w:w="567" w:type="dxa"/>
          </w:tcPr>
          <w:p w:rsidR="000630C6" w:rsidRPr="000630C6" w:rsidRDefault="000630C6" w:rsidP="000630C6">
            <w:pPr>
              <w:spacing w:line="276" w:lineRule="auto"/>
              <w:jc w:val="center"/>
              <w:rPr>
                <w:rFonts w:ascii="Times New Roman" w:hAnsi="Times New Roman" w:cs="Times New Roman"/>
              </w:rPr>
            </w:pPr>
          </w:p>
        </w:tc>
        <w:tc>
          <w:tcPr>
            <w:tcW w:w="2585" w:type="dxa"/>
          </w:tcPr>
          <w:p w:rsidR="000630C6" w:rsidRPr="000630C6" w:rsidRDefault="000630C6" w:rsidP="0073445C">
            <w:pPr>
              <w:spacing w:line="276" w:lineRule="auto"/>
              <w:rPr>
                <w:rFonts w:ascii="Times New Roman" w:hAnsi="Times New Roman" w:cs="Times New Roman"/>
              </w:rPr>
            </w:pPr>
            <w:r w:rsidRPr="000630C6">
              <w:rPr>
                <w:rFonts w:ascii="Times New Roman" w:hAnsi="Times New Roman" w:cs="Times New Roman"/>
              </w:rPr>
              <w:t xml:space="preserve">Evaluasi </w:t>
            </w: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shd w:val="clear" w:color="auto" w:fill="000000" w:themeFill="text1"/>
          </w:tcPr>
          <w:p w:rsidR="000630C6" w:rsidRPr="000630C6" w:rsidRDefault="000630C6" w:rsidP="000630C6">
            <w:pPr>
              <w:spacing w:line="276" w:lineRule="auto"/>
              <w:jc w:val="center"/>
              <w:rPr>
                <w:rFonts w:ascii="Times New Roman" w:hAnsi="Times New Roman" w:cs="Times New Roman"/>
              </w:rPr>
            </w:pPr>
          </w:p>
        </w:tc>
        <w:tc>
          <w:tcPr>
            <w:tcW w:w="408" w:type="dxa"/>
            <w:shd w:val="clear" w:color="auto" w:fill="auto"/>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326" w:type="dxa"/>
          </w:tcPr>
          <w:p w:rsidR="000630C6" w:rsidRPr="000630C6" w:rsidRDefault="000630C6" w:rsidP="000630C6">
            <w:pPr>
              <w:spacing w:line="276" w:lineRule="auto"/>
              <w:jc w:val="center"/>
              <w:rPr>
                <w:rFonts w:ascii="Times New Roman" w:hAnsi="Times New Roman" w:cs="Times New Roman"/>
              </w:rPr>
            </w:pPr>
          </w:p>
        </w:tc>
      </w:tr>
      <w:tr w:rsidR="000630C6" w:rsidRPr="000630C6" w:rsidTr="000630C6">
        <w:tc>
          <w:tcPr>
            <w:tcW w:w="567" w:type="dxa"/>
          </w:tcPr>
          <w:p w:rsidR="000630C6" w:rsidRPr="000630C6" w:rsidRDefault="000630C6" w:rsidP="000630C6">
            <w:pPr>
              <w:spacing w:line="276" w:lineRule="auto"/>
              <w:jc w:val="center"/>
              <w:rPr>
                <w:rFonts w:ascii="Times New Roman" w:hAnsi="Times New Roman" w:cs="Times New Roman"/>
              </w:rPr>
            </w:pPr>
          </w:p>
        </w:tc>
        <w:tc>
          <w:tcPr>
            <w:tcW w:w="2585" w:type="dxa"/>
          </w:tcPr>
          <w:p w:rsidR="000630C6" w:rsidRPr="000630C6" w:rsidRDefault="000630C6" w:rsidP="0073445C">
            <w:pPr>
              <w:spacing w:line="276" w:lineRule="auto"/>
              <w:rPr>
                <w:rFonts w:ascii="Times New Roman" w:hAnsi="Times New Roman" w:cs="Times New Roman"/>
              </w:rPr>
            </w:pPr>
            <w:r w:rsidRPr="000630C6">
              <w:rPr>
                <w:rFonts w:ascii="Times New Roman" w:hAnsi="Times New Roman" w:cs="Times New Roman"/>
              </w:rPr>
              <w:t xml:space="preserve">Refleksi </w:t>
            </w: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shd w:val="clear" w:color="auto" w:fill="000000" w:themeFill="text1"/>
          </w:tcPr>
          <w:p w:rsidR="000630C6" w:rsidRPr="000630C6" w:rsidRDefault="000630C6" w:rsidP="000630C6">
            <w:pPr>
              <w:spacing w:line="276" w:lineRule="auto"/>
              <w:jc w:val="center"/>
              <w:rPr>
                <w:rFonts w:ascii="Times New Roman" w:hAnsi="Times New Roman" w:cs="Times New Roman"/>
              </w:rPr>
            </w:pPr>
          </w:p>
        </w:tc>
        <w:tc>
          <w:tcPr>
            <w:tcW w:w="408" w:type="dxa"/>
            <w:shd w:val="clear" w:color="auto" w:fill="auto"/>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326" w:type="dxa"/>
          </w:tcPr>
          <w:p w:rsidR="000630C6" w:rsidRPr="000630C6" w:rsidRDefault="000630C6" w:rsidP="000630C6">
            <w:pPr>
              <w:spacing w:line="276" w:lineRule="auto"/>
              <w:jc w:val="center"/>
              <w:rPr>
                <w:rFonts w:ascii="Times New Roman" w:hAnsi="Times New Roman" w:cs="Times New Roman"/>
              </w:rPr>
            </w:pPr>
          </w:p>
        </w:tc>
      </w:tr>
      <w:tr w:rsidR="000630C6" w:rsidRPr="000630C6" w:rsidTr="00573799">
        <w:tc>
          <w:tcPr>
            <w:tcW w:w="567" w:type="dxa"/>
          </w:tcPr>
          <w:p w:rsidR="000630C6" w:rsidRPr="000630C6" w:rsidRDefault="000630C6" w:rsidP="000630C6">
            <w:pPr>
              <w:spacing w:line="276" w:lineRule="auto"/>
              <w:jc w:val="center"/>
              <w:rPr>
                <w:rFonts w:ascii="Times New Roman" w:hAnsi="Times New Roman" w:cs="Times New Roman"/>
              </w:rPr>
            </w:pPr>
            <w:r w:rsidRPr="000630C6">
              <w:rPr>
                <w:rFonts w:ascii="Times New Roman" w:hAnsi="Times New Roman" w:cs="Times New Roman"/>
              </w:rPr>
              <w:t>6</w:t>
            </w:r>
          </w:p>
        </w:tc>
        <w:tc>
          <w:tcPr>
            <w:tcW w:w="2585" w:type="dxa"/>
          </w:tcPr>
          <w:p w:rsidR="000630C6" w:rsidRPr="000630C6" w:rsidRDefault="000630C6" w:rsidP="0073445C">
            <w:pPr>
              <w:spacing w:line="276" w:lineRule="auto"/>
              <w:rPr>
                <w:rFonts w:ascii="Times New Roman" w:hAnsi="Times New Roman" w:cs="Times New Roman"/>
              </w:rPr>
            </w:pPr>
            <w:r w:rsidRPr="000630C6">
              <w:rPr>
                <w:rFonts w:ascii="Times New Roman" w:hAnsi="Times New Roman" w:cs="Times New Roman"/>
              </w:rPr>
              <w:t xml:space="preserve">Finalisasi draf skripsi </w:t>
            </w: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shd w:val="clear" w:color="auto" w:fill="000000" w:themeFill="text1"/>
          </w:tcPr>
          <w:p w:rsidR="000630C6" w:rsidRPr="000630C6" w:rsidRDefault="000630C6" w:rsidP="000630C6">
            <w:pPr>
              <w:spacing w:line="276" w:lineRule="auto"/>
              <w:jc w:val="center"/>
              <w:rPr>
                <w:rFonts w:ascii="Times New Roman" w:hAnsi="Times New Roman" w:cs="Times New Roman"/>
              </w:rPr>
            </w:pPr>
          </w:p>
        </w:tc>
        <w:tc>
          <w:tcPr>
            <w:tcW w:w="408" w:type="dxa"/>
            <w:shd w:val="clear" w:color="auto" w:fill="000000" w:themeFill="text1"/>
          </w:tcPr>
          <w:p w:rsidR="000630C6" w:rsidRPr="000630C6" w:rsidRDefault="000630C6" w:rsidP="000630C6">
            <w:pPr>
              <w:spacing w:line="276" w:lineRule="auto"/>
              <w:jc w:val="center"/>
              <w:rPr>
                <w:rFonts w:ascii="Times New Roman" w:hAnsi="Times New Roman" w:cs="Times New Roman"/>
              </w:rPr>
            </w:pPr>
          </w:p>
        </w:tc>
        <w:tc>
          <w:tcPr>
            <w:tcW w:w="407" w:type="dxa"/>
            <w:shd w:val="clear" w:color="auto" w:fill="FFFFFF" w:themeFill="background1"/>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326" w:type="dxa"/>
          </w:tcPr>
          <w:p w:rsidR="000630C6" w:rsidRPr="000630C6" w:rsidRDefault="000630C6" w:rsidP="000630C6">
            <w:pPr>
              <w:spacing w:line="276" w:lineRule="auto"/>
              <w:jc w:val="center"/>
              <w:rPr>
                <w:rFonts w:ascii="Times New Roman" w:hAnsi="Times New Roman" w:cs="Times New Roman"/>
              </w:rPr>
            </w:pPr>
          </w:p>
        </w:tc>
      </w:tr>
      <w:tr w:rsidR="000630C6" w:rsidRPr="000630C6" w:rsidTr="00573799">
        <w:tc>
          <w:tcPr>
            <w:tcW w:w="567" w:type="dxa"/>
          </w:tcPr>
          <w:p w:rsidR="000630C6" w:rsidRPr="000630C6" w:rsidRDefault="000630C6" w:rsidP="000630C6">
            <w:pPr>
              <w:spacing w:line="276" w:lineRule="auto"/>
              <w:jc w:val="center"/>
              <w:rPr>
                <w:rFonts w:ascii="Times New Roman" w:hAnsi="Times New Roman" w:cs="Times New Roman"/>
              </w:rPr>
            </w:pPr>
            <w:r w:rsidRPr="000630C6">
              <w:rPr>
                <w:rFonts w:ascii="Times New Roman" w:hAnsi="Times New Roman" w:cs="Times New Roman"/>
              </w:rPr>
              <w:t>7</w:t>
            </w:r>
          </w:p>
        </w:tc>
        <w:tc>
          <w:tcPr>
            <w:tcW w:w="2585" w:type="dxa"/>
          </w:tcPr>
          <w:p w:rsidR="000630C6" w:rsidRPr="000630C6" w:rsidRDefault="000630C6" w:rsidP="0073445C">
            <w:pPr>
              <w:spacing w:line="276" w:lineRule="auto"/>
              <w:rPr>
                <w:rFonts w:ascii="Times New Roman" w:hAnsi="Times New Roman" w:cs="Times New Roman"/>
              </w:rPr>
            </w:pPr>
            <w:r w:rsidRPr="000630C6">
              <w:rPr>
                <w:rFonts w:ascii="Times New Roman" w:hAnsi="Times New Roman" w:cs="Times New Roman"/>
              </w:rPr>
              <w:t>Persiapan sidang skripsi</w:t>
            </w: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8" w:type="dxa"/>
          </w:tcPr>
          <w:p w:rsidR="000630C6" w:rsidRPr="000630C6" w:rsidRDefault="000630C6" w:rsidP="000630C6">
            <w:pPr>
              <w:spacing w:line="276" w:lineRule="auto"/>
              <w:jc w:val="center"/>
              <w:rPr>
                <w:rFonts w:ascii="Times New Roman" w:hAnsi="Times New Roman" w:cs="Times New Roman"/>
              </w:rPr>
            </w:pPr>
          </w:p>
        </w:tc>
        <w:tc>
          <w:tcPr>
            <w:tcW w:w="407" w:type="dxa"/>
            <w:shd w:val="clear" w:color="auto" w:fill="000000" w:themeFill="text1"/>
          </w:tcPr>
          <w:p w:rsidR="000630C6" w:rsidRPr="000630C6" w:rsidRDefault="000630C6" w:rsidP="000630C6">
            <w:pPr>
              <w:spacing w:line="276" w:lineRule="auto"/>
              <w:jc w:val="center"/>
              <w:rPr>
                <w:rFonts w:ascii="Times New Roman" w:hAnsi="Times New Roman" w:cs="Times New Roman"/>
              </w:rPr>
            </w:pPr>
          </w:p>
        </w:tc>
        <w:tc>
          <w:tcPr>
            <w:tcW w:w="408" w:type="dxa"/>
            <w:shd w:val="clear" w:color="auto" w:fill="000000" w:themeFill="text1"/>
          </w:tcPr>
          <w:p w:rsidR="000630C6" w:rsidRPr="000630C6" w:rsidRDefault="000630C6" w:rsidP="000630C6">
            <w:pPr>
              <w:spacing w:line="276" w:lineRule="auto"/>
              <w:jc w:val="center"/>
              <w:rPr>
                <w:rFonts w:ascii="Times New Roman" w:hAnsi="Times New Roman" w:cs="Times New Roman"/>
              </w:rPr>
            </w:pPr>
          </w:p>
        </w:tc>
        <w:tc>
          <w:tcPr>
            <w:tcW w:w="408" w:type="dxa"/>
            <w:shd w:val="clear" w:color="auto" w:fill="000000" w:themeFill="text1"/>
          </w:tcPr>
          <w:p w:rsidR="000630C6" w:rsidRPr="000630C6" w:rsidRDefault="000630C6" w:rsidP="000630C6">
            <w:pPr>
              <w:spacing w:line="276" w:lineRule="auto"/>
              <w:jc w:val="center"/>
              <w:rPr>
                <w:rFonts w:ascii="Times New Roman" w:hAnsi="Times New Roman" w:cs="Times New Roman"/>
              </w:rPr>
            </w:pPr>
          </w:p>
        </w:tc>
        <w:tc>
          <w:tcPr>
            <w:tcW w:w="326" w:type="dxa"/>
            <w:shd w:val="clear" w:color="auto" w:fill="000000" w:themeFill="text1"/>
          </w:tcPr>
          <w:p w:rsidR="000630C6" w:rsidRPr="000630C6" w:rsidRDefault="000630C6" w:rsidP="000630C6">
            <w:pPr>
              <w:spacing w:line="276" w:lineRule="auto"/>
              <w:jc w:val="center"/>
              <w:rPr>
                <w:rFonts w:ascii="Times New Roman" w:hAnsi="Times New Roman" w:cs="Times New Roman"/>
              </w:rPr>
            </w:pPr>
          </w:p>
        </w:tc>
      </w:tr>
    </w:tbl>
    <w:p w:rsidR="000630C6" w:rsidRDefault="000630C6" w:rsidP="00D721B5">
      <w:pPr>
        <w:spacing w:after="0" w:line="480" w:lineRule="auto"/>
        <w:jc w:val="both"/>
        <w:rPr>
          <w:rFonts w:ascii="Times New Roman" w:hAnsi="Times New Roman" w:cs="Times New Roman"/>
          <w:b/>
          <w:sz w:val="24"/>
          <w:szCs w:val="24"/>
        </w:rPr>
      </w:pPr>
    </w:p>
    <w:p w:rsidR="000630C6" w:rsidRDefault="000630C6" w:rsidP="00D721B5">
      <w:pPr>
        <w:spacing w:after="0" w:line="480" w:lineRule="auto"/>
        <w:jc w:val="both"/>
        <w:rPr>
          <w:rFonts w:ascii="Times New Roman" w:hAnsi="Times New Roman" w:cs="Times New Roman"/>
          <w:b/>
          <w:sz w:val="24"/>
          <w:szCs w:val="24"/>
        </w:rPr>
      </w:pPr>
    </w:p>
    <w:p w:rsidR="002056AE" w:rsidRDefault="002056AE" w:rsidP="00D721B5">
      <w:pPr>
        <w:spacing w:after="0" w:line="480" w:lineRule="auto"/>
        <w:jc w:val="both"/>
        <w:rPr>
          <w:rFonts w:ascii="Times New Roman" w:hAnsi="Times New Roman" w:cs="Times New Roman"/>
          <w:b/>
          <w:sz w:val="24"/>
          <w:szCs w:val="24"/>
        </w:rPr>
      </w:pPr>
    </w:p>
    <w:p w:rsidR="002056AE" w:rsidRDefault="002056AE" w:rsidP="00D721B5">
      <w:pPr>
        <w:spacing w:after="0" w:line="480" w:lineRule="auto"/>
        <w:jc w:val="both"/>
        <w:rPr>
          <w:rFonts w:ascii="Times New Roman" w:hAnsi="Times New Roman" w:cs="Times New Roman"/>
          <w:b/>
          <w:sz w:val="24"/>
          <w:szCs w:val="24"/>
        </w:rPr>
      </w:pPr>
    </w:p>
    <w:p w:rsidR="00D721B5" w:rsidRDefault="00D721B5" w:rsidP="00B61207">
      <w:pPr>
        <w:pStyle w:val="ListParagraph"/>
        <w:numPr>
          <w:ilvl w:val="0"/>
          <w:numId w:val="51"/>
        </w:numPr>
        <w:spacing w:after="0" w:line="480" w:lineRule="auto"/>
        <w:ind w:left="363"/>
        <w:jc w:val="both"/>
        <w:rPr>
          <w:rFonts w:ascii="Times New Roman" w:hAnsi="Times New Roman" w:cs="Times New Roman"/>
          <w:b/>
          <w:sz w:val="24"/>
          <w:szCs w:val="24"/>
        </w:rPr>
      </w:pPr>
      <w:r w:rsidRPr="00D721B5">
        <w:rPr>
          <w:rFonts w:ascii="Times New Roman" w:hAnsi="Times New Roman" w:cs="Times New Roman"/>
          <w:b/>
          <w:sz w:val="24"/>
          <w:szCs w:val="24"/>
        </w:rPr>
        <w:lastRenderedPageBreak/>
        <w:t xml:space="preserve">Subjek </w:t>
      </w:r>
      <w:r>
        <w:rPr>
          <w:rFonts w:ascii="Times New Roman" w:hAnsi="Times New Roman" w:cs="Times New Roman"/>
          <w:b/>
          <w:sz w:val="24"/>
          <w:szCs w:val="24"/>
        </w:rPr>
        <w:t>d</w:t>
      </w:r>
      <w:r w:rsidRPr="00D721B5">
        <w:rPr>
          <w:rFonts w:ascii="Times New Roman" w:hAnsi="Times New Roman" w:cs="Times New Roman"/>
          <w:b/>
          <w:sz w:val="24"/>
          <w:szCs w:val="24"/>
        </w:rPr>
        <w:t>an Objek Penelitian</w:t>
      </w:r>
    </w:p>
    <w:p w:rsidR="000630C6" w:rsidRDefault="000630C6" w:rsidP="00B61207">
      <w:pPr>
        <w:pStyle w:val="ListParagraph"/>
        <w:numPr>
          <w:ilvl w:val="0"/>
          <w:numId w:val="55"/>
        </w:numPr>
        <w:spacing w:after="0" w:line="480" w:lineRule="auto"/>
        <w:ind w:left="363"/>
        <w:jc w:val="both"/>
        <w:rPr>
          <w:rFonts w:ascii="Times New Roman" w:hAnsi="Times New Roman" w:cs="Times New Roman"/>
          <w:b/>
          <w:sz w:val="24"/>
          <w:szCs w:val="24"/>
        </w:rPr>
      </w:pPr>
      <w:r>
        <w:rPr>
          <w:rFonts w:ascii="Times New Roman" w:hAnsi="Times New Roman" w:cs="Times New Roman"/>
          <w:b/>
          <w:sz w:val="24"/>
          <w:szCs w:val="24"/>
        </w:rPr>
        <w:t xml:space="preserve">Subjek Penelitian </w:t>
      </w:r>
    </w:p>
    <w:p w:rsidR="000630C6" w:rsidRDefault="000630C6" w:rsidP="000630C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7F25">
        <w:rPr>
          <w:rFonts w:ascii="Times New Roman" w:hAnsi="Times New Roman" w:cs="Times New Roman"/>
          <w:sz w:val="24"/>
          <w:szCs w:val="24"/>
        </w:rPr>
        <w:t xml:space="preserve">Berdasarkan dari sumber tata usaha SDN Adiarsa Barat 1 </w:t>
      </w:r>
      <w:r>
        <w:rPr>
          <w:rFonts w:ascii="Times New Roman" w:hAnsi="Times New Roman" w:cs="Times New Roman"/>
          <w:sz w:val="24"/>
          <w:szCs w:val="24"/>
        </w:rPr>
        <w:t xml:space="preserve">Karawang </w:t>
      </w:r>
      <w:r w:rsidRPr="00D97F25">
        <w:rPr>
          <w:rFonts w:ascii="Times New Roman" w:hAnsi="Times New Roman" w:cs="Times New Roman"/>
          <w:sz w:val="24"/>
          <w:szCs w:val="24"/>
        </w:rPr>
        <w:t>jumlah siswa saat ini merupakan suatu kekuatan dalam meningkatkan pemahaman</w:t>
      </w:r>
      <w:r>
        <w:rPr>
          <w:rFonts w:ascii="Times New Roman" w:hAnsi="Times New Roman" w:cs="Times New Roman"/>
          <w:sz w:val="24"/>
          <w:szCs w:val="24"/>
        </w:rPr>
        <w:t xml:space="preserve"> konsep belajar</w:t>
      </w:r>
      <w:r w:rsidRPr="00D97F25">
        <w:rPr>
          <w:rFonts w:ascii="Times New Roman" w:hAnsi="Times New Roman" w:cs="Times New Roman"/>
          <w:sz w:val="24"/>
          <w:szCs w:val="24"/>
        </w:rPr>
        <w:t xml:space="preserve"> siswa pada proses pembelajaran, sehingga perlu usaha yang lebih keras untuk mewujudkan program tersebut dengan bekerjasama yang baik dengan pihak sekolah dan orang tua murid.</w:t>
      </w:r>
      <w:r>
        <w:rPr>
          <w:rFonts w:ascii="Times New Roman" w:hAnsi="Times New Roman" w:cs="Times New Roman"/>
          <w:sz w:val="24"/>
          <w:szCs w:val="24"/>
        </w:rPr>
        <w:t xml:space="preserve"> Adapun Subjek yang difokuskan oleh peneliti pada penelitian ini adalah siswa kelas IV/A yang berjumlah 28 orang. Berikut daftar siswa kelas IV/A SDN Adiarsa Barat I Karawang dapat dilihat pada tabel di bawah ini:</w:t>
      </w:r>
    </w:p>
    <w:p w:rsidR="000630C6" w:rsidRPr="00D77209" w:rsidRDefault="000630C6" w:rsidP="000630C6">
      <w:pPr>
        <w:spacing w:after="0" w:line="240" w:lineRule="auto"/>
        <w:jc w:val="center"/>
        <w:rPr>
          <w:rFonts w:ascii="Times New Roman" w:hAnsi="Times New Roman" w:cs="Times New Roman"/>
          <w:b/>
          <w:sz w:val="24"/>
          <w:szCs w:val="24"/>
        </w:rPr>
      </w:pPr>
      <w:r w:rsidRPr="00D77209">
        <w:rPr>
          <w:rFonts w:ascii="Times New Roman" w:hAnsi="Times New Roman" w:cs="Times New Roman"/>
          <w:b/>
          <w:sz w:val="24"/>
          <w:szCs w:val="24"/>
        </w:rPr>
        <w:t>Tabel</w:t>
      </w:r>
      <w:r>
        <w:rPr>
          <w:rFonts w:ascii="Times New Roman" w:hAnsi="Times New Roman" w:cs="Times New Roman"/>
          <w:b/>
          <w:sz w:val="24"/>
          <w:szCs w:val="24"/>
        </w:rPr>
        <w:t xml:space="preserve"> </w:t>
      </w:r>
      <w:r w:rsidR="003254DE">
        <w:rPr>
          <w:rFonts w:ascii="Times New Roman" w:hAnsi="Times New Roman" w:cs="Times New Roman"/>
          <w:b/>
          <w:sz w:val="24"/>
          <w:szCs w:val="24"/>
        </w:rPr>
        <w:t>3.4</w:t>
      </w:r>
    </w:p>
    <w:p w:rsidR="000630C6" w:rsidRPr="00D77209" w:rsidRDefault="000630C6" w:rsidP="000630C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Daftar </w:t>
      </w:r>
      <w:r w:rsidRPr="00D77209">
        <w:rPr>
          <w:rFonts w:ascii="Times New Roman" w:hAnsi="Times New Roman" w:cs="Times New Roman"/>
          <w:b/>
          <w:sz w:val="24"/>
          <w:szCs w:val="24"/>
        </w:rPr>
        <w:t>Siswa-Siswi Kelas IV/A SDN Adiarsa Barat I Karawang</w:t>
      </w:r>
    </w:p>
    <w:tbl>
      <w:tblPr>
        <w:tblStyle w:val="TableGrid"/>
        <w:tblW w:w="0" w:type="auto"/>
        <w:tblInd w:w="108" w:type="dxa"/>
        <w:tblLayout w:type="fixed"/>
        <w:tblLook w:val="04A0"/>
      </w:tblPr>
      <w:tblGrid>
        <w:gridCol w:w="709"/>
        <w:gridCol w:w="1276"/>
        <w:gridCol w:w="2551"/>
        <w:gridCol w:w="567"/>
        <w:gridCol w:w="2835"/>
      </w:tblGrid>
      <w:tr w:rsidR="000630C6" w:rsidRPr="00D77209" w:rsidTr="000630C6">
        <w:tc>
          <w:tcPr>
            <w:tcW w:w="709" w:type="dxa"/>
            <w:shd w:val="clear" w:color="auto" w:fill="92D050"/>
          </w:tcPr>
          <w:p w:rsidR="000630C6" w:rsidRPr="00D77209" w:rsidRDefault="000630C6" w:rsidP="000630C6">
            <w:pPr>
              <w:jc w:val="center"/>
              <w:rPr>
                <w:rFonts w:ascii="Times New Roman" w:hAnsi="Times New Roman" w:cs="Times New Roman"/>
                <w:b/>
              </w:rPr>
            </w:pPr>
            <w:r w:rsidRPr="00D77209">
              <w:rPr>
                <w:rFonts w:ascii="Times New Roman" w:hAnsi="Times New Roman" w:cs="Times New Roman"/>
                <w:b/>
              </w:rPr>
              <w:t>No Urut</w:t>
            </w:r>
          </w:p>
        </w:tc>
        <w:tc>
          <w:tcPr>
            <w:tcW w:w="1276" w:type="dxa"/>
            <w:shd w:val="clear" w:color="auto" w:fill="92D050"/>
          </w:tcPr>
          <w:p w:rsidR="000630C6" w:rsidRPr="00D77209" w:rsidRDefault="000630C6" w:rsidP="000630C6">
            <w:pPr>
              <w:jc w:val="center"/>
              <w:rPr>
                <w:rFonts w:ascii="Times New Roman" w:hAnsi="Times New Roman" w:cs="Times New Roman"/>
                <w:b/>
              </w:rPr>
            </w:pPr>
            <w:r w:rsidRPr="00D77209">
              <w:rPr>
                <w:rFonts w:ascii="Times New Roman" w:hAnsi="Times New Roman" w:cs="Times New Roman"/>
                <w:b/>
              </w:rPr>
              <w:t>No Induk Sekolah</w:t>
            </w:r>
          </w:p>
        </w:tc>
        <w:tc>
          <w:tcPr>
            <w:tcW w:w="2551" w:type="dxa"/>
            <w:shd w:val="clear" w:color="auto" w:fill="92D050"/>
          </w:tcPr>
          <w:p w:rsidR="000630C6" w:rsidRPr="00D77209" w:rsidRDefault="000630C6" w:rsidP="000630C6">
            <w:pPr>
              <w:jc w:val="center"/>
              <w:rPr>
                <w:rFonts w:ascii="Times New Roman" w:hAnsi="Times New Roman" w:cs="Times New Roman"/>
                <w:b/>
              </w:rPr>
            </w:pPr>
            <w:r w:rsidRPr="00D77209">
              <w:rPr>
                <w:rFonts w:ascii="Times New Roman" w:hAnsi="Times New Roman" w:cs="Times New Roman"/>
                <w:b/>
              </w:rPr>
              <w:t>Nama Siswa</w:t>
            </w:r>
          </w:p>
        </w:tc>
        <w:tc>
          <w:tcPr>
            <w:tcW w:w="567" w:type="dxa"/>
            <w:shd w:val="clear" w:color="auto" w:fill="92D050"/>
          </w:tcPr>
          <w:p w:rsidR="000630C6" w:rsidRPr="00D77209" w:rsidRDefault="000630C6" w:rsidP="000630C6">
            <w:pPr>
              <w:jc w:val="center"/>
              <w:rPr>
                <w:rFonts w:ascii="Times New Roman" w:hAnsi="Times New Roman" w:cs="Times New Roman"/>
                <w:b/>
              </w:rPr>
            </w:pPr>
            <w:r w:rsidRPr="00D77209">
              <w:rPr>
                <w:rFonts w:ascii="Times New Roman" w:hAnsi="Times New Roman" w:cs="Times New Roman"/>
                <w:b/>
              </w:rPr>
              <w:t>L/P</w:t>
            </w:r>
          </w:p>
        </w:tc>
        <w:tc>
          <w:tcPr>
            <w:tcW w:w="2835" w:type="dxa"/>
            <w:shd w:val="clear" w:color="auto" w:fill="92D050"/>
          </w:tcPr>
          <w:p w:rsidR="000630C6" w:rsidRPr="00D77209" w:rsidRDefault="000630C6" w:rsidP="000630C6">
            <w:pPr>
              <w:jc w:val="center"/>
              <w:rPr>
                <w:rFonts w:ascii="Times New Roman" w:hAnsi="Times New Roman" w:cs="Times New Roman"/>
                <w:b/>
              </w:rPr>
            </w:pPr>
            <w:r w:rsidRPr="00D77209">
              <w:rPr>
                <w:rFonts w:ascii="Times New Roman" w:hAnsi="Times New Roman" w:cs="Times New Roman"/>
                <w:b/>
              </w:rPr>
              <w:t>Tempat dan Tanggal Lahir</w:t>
            </w:r>
          </w:p>
        </w:tc>
      </w:tr>
      <w:tr w:rsidR="000630C6" w:rsidRPr="008059A8" w:rsidTr="000630C6">
        <w:tc>
          <w:tcPr>
            <w:tcW w:w="709"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w:t>
            </w:r>
          </w:p>
        </w:tc>
        <w:tc>
          <w:tcPr>
            <w:tcW w:w="1276"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101101091</w:t>
            </w:r>
          </w:p>
        </w:tc>
        <w:tc>
          <w:tcPr>
            <w:tcW w:w="2551" w:type="dxa"/>
          </w:tcPr>
          <w:p w:rsidR="000630C6" w:rsidRPr="00BF0893" w:rsidRDefault="000630C6" w:rsidP="000630C6">
            <w:pPr>
              <w:rPr>
                <w:rFonts w:ascii="Times New Roman" w:hAnsi="Times New Roman" w:cs="Times New Roman"/>
                <w:sz w:val="20"/>
                <w:szCs w:val="20"/>
              </w:rPr>
            </w:pPr>
            <w:r w:rsidRPr="00BF0893">
              <w:rPr>
                <w:rFonts w:ascii="Times New Roman" w:hAnsi="Times New Roman" w:cs="Times New Roman"/>
                <w:sz w:val="20"/>
                <w:szCs w:val="20"/>
              </w:rPr>
              <w:t>Titi Suparti</w:t>
            </w:r>
          </w:p>
        </w:tc>
        <w:tc>
          <w:tcPr>
            <w:tcW w:w="567"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P</w:t>
            </w:r>
          </w:p>
        </w:tc>
        <w:tc>
          <w:tcPr>
            <w:tcW w:w="2835"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Krw, 09 Januari 04</w:t>
            </w:r>
          </w:p>
        </w:tc>
      </w:tr>
      <w:tr w:rsidR="000630C6" w:rsidRPr="008059A8" w:rsidTr="000630C6">
        <w:tc>
          <w:tcPr>
            <w:tcW w:w="709"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2</w:t>
            </w:r>
          </w:p>
        </w:tc>
        <w:tc>
          <w:tcPr>
            <w:tcW w:w="1276"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111201001</w:t>
            </w:r>
          </w:p>
        </w:tc>
        <w:tc>
          <w:tcPr>
            <w:tcW w:w="2551" w:type="dxa"/>
          </w:tcPr>
          <w:p w:rsidR="000630C6" w:rsidRPr="00BF0893" w:rsidRDefault="000630C6" w:rsidP="000630C6">
            <w:pPr>
              <w:rPr>
                <w:rFonts w:ascii="Times New Roman" w:hAnsi="Times New Roman" w:cs="Times New Roman"/>
                <w:sz w:val="20"/>
                <w:szCs w:val="20"/>
              </w:rPr>
            </w:pPr>
            <w:r w:rsidRPr="00BF0893">
              <w:rPr>
                <w:rFonts w:ascii="Times New Roman" w:hAnsi="Times New Roman" w:cs="Times New Roman"/>
                <w:sz w:val="20"/>
                <w:szCs w:val="20"/>
              </w:rPr>
              <w:t>Ahmad Alfa R</w:t>
            </w:r>
            <w:r>
              <w:rPr>
                <w:rFonts w:ascii="Times New Roman" w:hAnsi="Times New Roman" w:cs="Times New Roman"/>
                <w:sz w:val="20"/>
                <w:szCs w:val="20"/>
              </w:rPr>
              <w:t>izky</w:t>
            </w:r>
          </w:p>
        </w:tc>
        <w:tc>
          <w:tcPr>
            <w:tcW w:w="567"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L</w:t>
            </w:r>
          </w:p>
        </w:tc>
        <w:tc>
          <w:tcPr>
            <w:tcW w:w="2835"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Krw, 18 Desember 04</w:t>
            </w:r>
          </w:p>
        </w:tc>
      </w:tr>
      <w:tr w:rsidR="000630C6" w:rsidRPr="008059A8" w:rsidTr="000630C6">
        <w:tc>
          <w:tcPr>
            <w:tcW w:w="709"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3</w:t>
            </w:r>
          </w:p>
        </w:tc>
        <w:tc>
          <w:tcPr>
            <w:tcW w:w="1276"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111201002</w:t>
            </w:r>
          </w:p>
        </w:tc>
        <w:tc>
          <w:tcPr>
            <w:tcW w:w="2551" w:type="dxa"/>
          </w:tcPr>
          <w:p w:rsidR="000630C6" w:rsidRPr="00BF0893" w:rsidRDefault="000630C6" w:rsidP="000630C6">
            <w:pPr>
              <w:rPr>
                <w:rFonts w:ascii="Times New Roman" w:hAnsi="Times New Roman" w:cs="Times New Roman"/>
                <w:sz w:val="20"/>
                <w:szCs w:val="20"/>
              </w:rPr>
            </w:pPr>
            <w:r w:rsidRPr="00BF0893">
              <w:rPr>
                <w:rFonts w:ascii="Times New Roman" w:hAnsi="Times New Roman" w:cs="Times New Roman"/>
                <w:sz w:val="20"/>
                <w:szCs w:val="20"/>
              </w:rPr>
              <w:t>Anisa Pratiwi</w:t>
            </w:r>
          </w:p>
        </w:tc>
        <w:tc>
          <w:tcPr>
            <w:tcW w:w="567"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P</w:t>
            </w:r>
          </w:p>
        </w:tc>
        <w:tc>
          <w:tcPr>
            <w:tcW w:w="2835"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Krw, 02 Juli 04</w:t>
            </w:r>
          </w:p>
        </w:tc>
      </w:tr>
      <w:tr w:rsidR="000630C6" w:rsidRPr="008059A8" w:rsidTr="000630C6">
        <w:tc>
          <w:tcPr>
            <w:tcW w:w="709"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4</w:t>
            </w:r>
          </w:p>
        </w:tc>
        <w:tc>
          <w:tcPr>
            <w:tcW w:w="1276"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111201003</w:t>
            </w:r>
          </w:p>
        </w:tc>
        <w:tc>
          <w:tcPr>
            <w:tcW w:w="2551" w:type="dxa"/>
          </w:tcPr>
          <w:p w:rsidR="000630C6" w:rsidRPr="00BF0893" w:rsidRDefault="000630C6" w:rsidP="000630C6">
            <w:pPr>
              <w:rPr>
                <w:rFonts w:ascii="Times New Roman" w:hAnsi="Times New Roman" w:cs="Times New Roman"/>
                <w:sz w:val="20"/>
                <w:szCs w:val="20"/>
              </w:rPr>
            </w:pPr>
            <w:r w:rsidRPr="00BF0893">
              <w:rPr>
                <w:rFonts w:ascii="Times New Roman" w:hAnsi="Times New Roman" w:cs="Times New Roman"/>
                <w:sz w:val="20"/>
                <w:szCs w:val="20"/>
              </w:rPr>
              <w:t>Ahmad Nazar S</w:t>
            </w:r>
            <w:r>
              <w:rPr>
                <w:rFonts w:ascii="Times New Roman" w:hAnsi="Times New Roman" w:cs="Times New Roman"/>
                <w:sz w:val="20"/>
                <w:szCs w:val="20"/>
              </w:rPr>
              <w:t>aefullah</w:t>
            </w:r>
          </w:p>
        </w:tc>
        <w:tc>
          <w:tcPr>
            <w:tcW w:w="567"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L</w:t>
            </w:r>
          </w:p>
        </w:tc>
        <w:tc>
          <w:tcPr>
            <w:tcW w:w="2835"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Krw, 30 Agustus 2004</w:t>
            </w:r>
          </w:p>
        </w:tc>
      </w:tr>
      <w:tr w:rsidR="000630C6" w:rsidRPr="008059A8" w:rsidTr="000630C6">
        <w:tc>
          <w:tcPr>
            <w:tcW w:w="709"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5</w:t>
            </w:r>
          </w:p>
        </w:tc>
        <w:tc>
          <w:tcPr>
            <w:tcW w:w="1276"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111201005</w:t>
            </w:r>
          </w:p>
        </w:tc>
        <w:tc>
          <w:tcPr>
            <w:tcW w:w="2551" w:type="dxa"/>
          </w:tcPr>
          <w:p w:rsidR="000630C6" w:rsidRPr="00BF0893" w:rsidRDefault="000630C6" w:rsidP="000630C6">
            <w:pPr>
              <w:rPr>
                <w:rFonts w:ascii="Times New Roman" w:hAnsi="Times New Roman" w:cs="Times New Roman"/>
                <w:sz w:val="20"/>
                <w:szCs w:val="20"/>
              </w:rPr>
            </w:pPr>
            <w:r w:rsidRPr="00BF0893">
              <w:rPr>
                <w:rFonts w:ascii="Times New Roman" w:hAnsi="Times New Roman" w:cs="Times New Roman"/>
                <w:sz w:val="20"/>
                <w:szCs w:val="20"/>
              </w:rPr>
              <w:t>Andini Tufahati W</w:t>
            </w:r>
            <w:r>
              <w:rPr>
                <w:rFonts w:ascii="Times New Roman" w:hAnsi="Times New Roman" w:cs="Times New Roman"/>
                <w:sz w:val="20"/>
                <w:szCs w:val="20"/>
              </w:rPr>
              <w:t>afa</w:t>
            </w:r>
          </w:p>
        </w:tc>
        <w:tc>
          <w:tcPr>
            <w:tcW w:w="567"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P</w:t>
            </w:r>
          </w:p>
        </w:tc>
        <w:tc>
          <w:tcPr>
            <w:tcW w:w="2835"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Jkt, 02 September 2004</w:t>
            </w:r>
          </w:p>
        </w:tc>
      </w:tr>
      <w:tr w:rsidR="000630C6" w:rsidRPr="008059A8" w:rsidTr="000630C6">
        <w:tc>
          <w:tcPr>
            <w:tcW w:w="709"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6</w:t>
            </w:r>
          </w:p>
        </w:tc>
        <w:tc>
          <w:tcPr>
            <w:tcW w:w="1276"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111201008</w:t>
            </w:r>
          </w:p>
        </w:tc>
        <w:tc>
          <w:tcPr>
            <w:tcW w:w="2551" w:type="dxa"/>
          </w:tcPr>
          <w:p w:rsidR="000630C6" w:rsidRPr="00BF0893" w:rsidRDefault="000630C6" w:rsidP="000630C6">
            <w:pPr>
              <w:rPr>
                <w:rFonts w:ascii="Times New Roman" w:hAnsi="Times New Roman" w:cs="Times New Roman"/>
                <w:sz w:val="20"/>
                <w:szCs w:val="20"/>
              </w:rPr>
            </w:pPr>
            <w:r w:rsidRPr="00BF0893">
              <w:rPr>
                <w:rFonts w:ascii="Times New Roman" w:hAnsi="Times New Roman" w:cs="Times New Roman"/>
                <w:sz w:val="20"/>
                <w:szCs w:val="20"/>
              </w:rPr>
              <w:t>Bevi Soleha</w:t>
            </w:r>
          </w:p>
        </w:tc>
        <w:tc>
          <w:tcPr>
            <w:tcW w:w="567"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P</w:t>
            </w:r>
          </w:p>
        </w:tc>
        <w:tc>
          <w:tcPr>
            <w:tcW w:w="2835"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Krw, 27 Februari 2005</w:t>
            </w:r>
          </w:p>
        </w:tc>
      </w:tr>
      <w:tr w:rsidR="000630C6" w:rsidRPr="008059A8" w:rsidTr="000630C6">
        <w:tc>
          <w:tcPr>
            <w:tcW w:w="709"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7</w:t>
            </w:r>
          </w:p>
        </w:tc>
        <w:tc>
          <w:tcPr>
            <w:tcW w:w="1276"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111201009</w:t>
            </w:r>
          </w:p>
        </w:tc>
        <w:tc>
          <w:tcPr>
            <w:tcW w:w="2551" w:type="dxa"/>
          </w:tcPr>
          <w:p w:rsidR="000630C6" w:rsidRPr="00BF0893" w:rsidRDefault="000630C6" w:rsidP="000630C6">
            <w:pPr>
              <w:rPr>
                <w:rFonts w:ascii="Times New Roman" w:hAnsi="Times New Roman" w:cs="Times New Roman"/>
                <w:sz w:val="20"/>
                <w:szCs w:val="20"/>
              </w:rPr>
            </w:pPr>
            <w:r w:rsidRPr="00BF0893">
              <w:rPr>
                <w:rFonts w:ascii="Times New Roman" w:hAnsi="Times New Roman" w:cs="Times New Roman"/>
                <w:sz w:val="20"/>
                <w:szCs w:val="20"/>
              </w:rPr>
              <w:t>Elma Sri Febrianti</w:t>
            </w:r>
          </w:p>
        </w:tc>
        <w:tc>
          <w:tcPr>
            <w:tcW w:w="567"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P</w:t>
            </w:r>
          </w:p>
        </w:tc>
        <w:tc>
          <w:tcPr>
            <w:tcW w:w="2835"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Krw, 03 Februari 2005</w:t>
            </w:r>
          </w:p>
        </w:tc>
      </w:tr>
      <w:tr w:rsidR="000630C6" w:rsidRPr="008059A8" w:rsidTr="000630C6">
        <w:tc>
          <w:tcPr>
            <w:tcW w:w="709"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8</w:t>
            </w:r>
          </w:p>
        </w:tc>
        <w:tc>
          <w:tcPr>
            <w:tcW w:w="1276"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111201020</w:t>
            </w:r>
          </w:p>
        </w:tc>
        <w:tc>
          <w:tcPr>
            <w:tcW w:w="2551" w:type="dxa"/>
          </w:tcPr>
          <w:p w:rsidR="000630C6" w:rsidRPr="00BF0893" w:rsidRDefault="000630C6" w:rsidP="000630C6">
            <w:pPr>
              <w:rPr>
                <w:rFonts w:ascii="Times New Roman" w:hAnsi="Times New Roman" w:cs="Times New Roman"/>
                <w:sz w:val="20"/>
                <w:szCs w:val="20"/>
              </w:rPr>
            </w:pPr>
            <w:r w:rsidRPr="00BF0893">
              <w:rPr>
                <w:rFonts w:ascii="Times New Roman" w:hAnsi="Times New Roman" w:cs="Times New Roman"/>
                <w:sz w:val="20"/>
                <w:szCs w:val="20"/>
              </w:rPr>
              <w:t>Eep Saepudin</w:t>
            </w:r>
          </w:p>
        </w:tc>
        <w:tc>
          <w:tcPr>
            <w:tcW w:w="567"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L</w:t>
            </w:r>
          </w:p>
        </w:tc>
        <w:tc>
          <w:tcPr>
            <w:tcW w:w="2835"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Krw, 11 Februaru 2005</w:t>
            </w:r>
          </w:p>
        </w:tc>
      </w:tr>
      <w:tr w:rsidR="000630C6" w:rsidRPr="008059A8" w:rsidTr="000630C6">
        <w:tc>
          <w:tcPr>
            <w:tcW w:w="709"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9</w:t>
            </w:r>
          </w:p>
        </w:tc>
        <w:tc>
          <w:tcPr>
            <w:tcW w:w="1276"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111201012</w:t>
            </w:r>
          </w:p>
        </w:tc>
        <w:tc>
          <w:tcPr>
            <w:tcW w:w="2551" w:type="dxa"/>
          </w:tcPr>
          <w:p w:rsidR="000630C6" w:rsidRPr="00BF0893" w:rsidRDefault="000630C6" w:rsidP="000630C6">
            <w:pPr>
              <w:rPr>
                <w:rFonts w:ascii="Times New Roman" w:hAnsi="Times New Roman" w:cs="Times New Roman"/>
                <w:sz w:val="20"/>
                <w:szCs w:val="20"/>
              </w:rPr>
            </w:pPr>
            <w:r w:rsidRPr="00BF0893">
              <w:rPr>
                <w:rFonts w:ascii="Times New Roman" w:hAnsi="Times New Roman" w:cs="Times New Roman"/>
                <w:sz w:val="20"/>
                <w:szCs w:val="20"/>
              </w:rPr>
              <w:t>Farhan Agustian</w:t>
            </w:r>
          </w:p>
        </w:tc>
        <w:tc>
          <w:tcPr>
            <w:tcW w:w="567"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L</w:t>
            </w:r>
          </w:p>
        </w:tc>
        <w:tc>
          <w:tcPr>
            <w:tcW w:w="2835"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Krw, 18 Maret 2004</w:t>
            </w:r>
          </w:p>
        </w:tc>
      </w:tr>
      <w:tr w:rsidR="000630C6" w:rsidRPr="008059A8" w:rsidTr="000630C6">
        <w:tc>
          <w:tcPr>
            <w:tcW w:w="709"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10</w:t>
            </w:r>
          </w:p>
        </w:tc>
        <w:tc>
          <w:tcPr>
            <w:tcW w:w="1276"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111201013</w:t>
            </w:r>
          </w:p>
        </w:tc>
        <w:tc>
          <w:tcPr>
            <w:tcW w:w="2551" w:type="dxa"/>
          </w:tcPr>
          <w:p w:rsidR="000630C6" w:rsidRPr="00BF0893" w:rsidRDefault="000630C6" w:rsidP="000630C6">
            <w:pPr>
              <w:rPr>
                <w:rFonts w:ascii="Times New Roman" w:hAnsi="Times New Roman" w:cs="Times New Roman"/>
                <w:sz w:val="20"/>
                <w:szCs w:val="20"/>
              </w:rPr>
            </w:pPr>
            <w:r w:rsidRPr="00BF0893">
              <w:rPr>
                <w:rFonts w:ascii="Times New Roman" w:hAnsi="Times New Roman" w:cs="Times New Roman"/>
                <w:sz w:val="20"/>
                <w:szCs w:val="20"/>
              </w:rPr>
              <w:t>Ilham Maulana Isa</w:t>
            </w:r>
          </w:p>
        </w:tc>
        <w:tc>
          <w:tcPr>
            <w:tcW w:w="567"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L</w:t>
            </w:r>
          </w:p>
        </w:tc>
        <w:tc>
          <w:tcPr>
            <w:tcW w:w="2835"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Krw, 11 Maret 2005</w:t>
            </w:r>
          </w:p>
        </w:tc>
      </w:tr>
      <w:tr w:rsidR="000630C6" w:rsidRPr="008059A8" w:rsidTr="000630C6">
        <w:tc>
          <w:tcPr>
            <w:tcW w:w="709"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11</w:t>
            </w:r>
          </w:p>
        </w:tc>
        <w:tc>
          <w:tcPr>
            <w:tcW w:w="1276"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111201015</w:t>
            </w:r>
          </w:p>
        </w:tc>
        <w:tc>
          <w:tcPr>
            <w:tcW w:w="2551" w:type="dxa"/>
          </w:tcPr>
          <w:p w:rsidR="000630C6" w:rsidRPr="00BF0893" w:rsidRDefault="000630C6" w:rsidP="000630C6">
            <w:pPr>
              <w:rPr>
                <w:rFonts w:ascii="Times New Roman" w:hAnsi="Times New Roman" w:cs="Times New Roman"/>
                <w:sz w:val="20"/>
                <w:szCs w:val="20"/>
              </w:rPr>
            </w:pPr>
            <w:r w:rsidRPr="00BF0893">
              <w:rPr>
                <w:rFonts w:ascii="Times New Roman" w:hAnsi="Times New Roman" w:cs="Times New Roman"/>
                <w:sz w:val="20"/>
                <w:szCs w:val="20"/>
              </w:rPr>
              <w:t>Karin Pitaloka</w:t>
            </w:r>
          </w:p>
        </w:tc>
        <w:tc>
          <w:tcPr>
            <w:tcW w:w="567"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P</w:t>
            </w:r>
          </w:p>
        </w:tc>
        <w:tc>
          <w:tcPr>
            <w:tcW w:w="2835"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Krw, 06 Maret 2005</w:t>
            </w:r>
          </w:p>
        </w:tc>
      </w:tr>
      <w:tr w:rsidR="000630C6" w:rsidRPr="008059A8" w:rsidTr="000630C6">
        <w:tc>
          <w:tcPr>
            <w:tcW w:w="709"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12</w:t>
            </w:r>
          </w:p>
        </w:tc>
        <w:tc>
          <w:tcPr>
            <w:tcW w:w="1276"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111201017</w:t>
            </w:r>
          </w:p>
        </w:tc>
        <w:tc>
          <w:tcPr>
            <w:tcW w:w="2551" w:type="dxa"/>
          </w:tcPr>
          <w:p w:rsidR="000630C6" w:rsidRPr="00BF0893" w:rsidRDefault="000630C6" w:rsidP="000630C6">
            <w:pPr>
              <w:rPr>
                <w:rFonts w:ascii="Times New Roman" w:hAnsi="Times New Roman" w:cs="Times New Roman"/>
                <w:sz w:val="20"/>
                <w:szCs w:val="20"/>
              </w:rPr>
            </w:pPr>
            <w:r w:rsidRPr="00BF0893">
              <w:rPr>
                <w:rFonts w:ascii="Times New Roman" w:hAnsi="Times New Roman" w:cs="Times New Roman"/>
                <w:sz w:val="20"/>
                <w:szCs w:val="20"/>
              </w:rPr>
              <w:t>Luvi Arnelita A</w:t>
            </w:r>
            <w:r>
              <w:rPr>
                <w:rFonts w:ascii="Times New Roman" w:hAnsi="Times New Roman" w:cs="Times New Roman"/>
                <w:sz w:val="20"/>
                <w:szCs w:val="20"/>
              </w:rPr>
              <w:t>njani</w:t>
            </w:r>
          </w:p>
        </w:tc>
        <w:tc>
          <w:tcPr>
            <w:tcW w:w="567"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P</w:t>
            </w:r>
          </w:p>
        </w:tc>
        <w:tc>
          <w:tcPr>
            <w:tcW w:w="2835"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Krw, 06 April 2004</w:t>
            </w:r>
          </w:p>
        </w:tc>
      </w:tr>
      <w:tr w:rsidR="000630C6" w:rsidRPr="008059A8" w:rsidTr="000630C6">
        <w:tc>
          <w:tcPr>
            <w:tcW w:w="709"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13</w:t>
            </w:r>
          </w:p>
        </w:tc>
        <w:tc>
          <w:tcPr>
            <w:tcW w:w="1276"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111201018</w:t>
            </w:r>
          </w:p>
        </w:tc>
        <w:tc>
          <w:tcPr>
            <w:tcW w:w="2551" w:type="dxa"/>
          </w:tcPr>
          <w:p w:rsidR="000630C6" w:rsidRPr="00BF0893" w:rsidRDefault="000630C6" w:rsidP="000630C6">
            <w:pPr>
              <w:rPr>
                <w:rFonts w:ascii="Times New Roman" w:hAnsi="Times New Roman" w:cs="Times New Roman"/>
                <w:sz w:val="20"/>
                <w:szCs w:val="20"/>
              </w:rPr>
            </w:pPr>
            <w:r w:rsidRPr="00BF0893">
              <w:rPr>
                <w:rFonts w:ascii="Times New Roman" w:hAnsi="Times New Roman" w:cs="Times New Roman"/>
                <w:sz w:val="20"/>
                <w:szCs w:val="20"/>
              </w:rPr>
              <w:t>Marisa</w:t>
            </w:r>
          </w:p>
        </w:tc>
        <w:tc>
          <w:tcPr>
            <w:tcW w:w="567"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P</w:t>
            </w:r>
          </w:p>
        </w:tc>
        <w:tc>
          <w:tcPr>
            <w:tcW w:w="2835"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Krw, 05 Maret 2005</w:t>
            </w:r>
          </w:p>
        </w:tc>
      </w:tr>
      <w:tr w:rsidR="000630C6" w:rsidRPr="008059A8" w:rsidTr="000630C6">
        <w:tc>
          <w:tcPr>
            <w:tcW w:w="709"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14</w:t>
            </w:r>
          </w:p>
        </w:tc>
        <w:tc>
          <w:tcPr>
            <w:tcW w:w="1276"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111201019</w:t>
            </w:r>
          </w:p>
        </w:tc>
        <w:tc>
          <w:tcPr>
            <w:tcW w:w="2551" w:type="dxa"/>
          </w:tcPr>
          <w:p w:rsidR="000630C6" w:rsidRPr="00BF0893" w:rsidRDefault="000630C6" w:rsidP="000630C6">
            <w:pPr>
              <w:rPr>
                <w:rFonts w:ascii="Times New Roman" w:hAnsi="Times New Roman" w:cs="Times New Roman"/>
                <w:sz w:val="20"/>
                <w:szCs w:val="20"/>
              </w:rPr>
            </w:pPr>
            <w:r w:rsidRPr="00BF0893">
              <w:rPr>
                <w:rFonts w:ascii="Times New Roman" w:hAnsi="Times New Roman" w:cs="Times New Roman"/>
                <w:sz w:val="20"/>
                <w:szCs w:val="20"/>
              </w:rPr>
              <w:t>M</w:t>
            </w:r>
            <w:r>
              <w:rPr>
                <w:rFonts w:ascii="Times New Roman" w:hAnsi="Times New Roman" w:cs="Times New Roman"/>
                <w:sz w:val="20"/>
                <w:szCs w:val="20"/>
              </w:rPr>
              <w:t xml:space="preserve">uhammad </w:t>
            </w:r>
            <w:r w:rsidRPr="00BF0893">
              <w:rPr>
                <w:rFonts w:ascii="Times New Roman" w:hAnsi="Times New Roman" w:cs="Times New Roman"/>
                <w:sz w:val="20"/>
                <w:szCs w:val="20"/>
              </w:rPr>
              <w:t>Yusuf H.P</w:t>
            </w:r>
          </w:p>
        </w:tc>
        <w:tc>
          <w:tcPr>
            <w:tcW w:w="567"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L</w:t>
            </w:r>
          </w:p>
        </w:tc>
        <w:tc>
          <w:tcPr>
            <w:tcW w:w="2835"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Krw, 30 Juli 2005</w:t>
            </w:r>
          </w:p>
        </w:tc>
      </w:tr>
      <w:tr w:rsidR="000630C6" w:rsidRPr="008059A8" w:rsidTr="000630C6">
        <w:tc>
          <w:tcPr>
            <w:tcW w:w="709"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15</w:t>
            </w:r>
          </w:p>
        </w:tc>
        <w:tc>
          <w:tcPr>
            <w:tcW w:w="1276"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111201020</w:t>
            </w:r>
          </w:p>
        </w:tc>
        <w:tc>
          <w:tcPr>
            <w:tcW w:w="2551" w:type="dxa"/>
          </w:tcPr>
          <w:p w:rsidR="000630C6" w:rsidRPr="00BF0893" w:rsidRDefault="000630C6" w:rsidP="000630C6">
            <w:pPr>
              <w:rPr>
                <w:rFonts w:ascii="Times New Roman" w:hAnsi="Times New Roman" w:cs="Times New Roman"/>
                <w:sz w:val="20"/>
                <w:szCs w:val="20"/>
              </w:rPr>
            </w:pPr>
            <w:r w:rsidRPr="00BF0893">
              <w:rPr>
                <w:rFonts w:ascii="Times New Roman" w:hAnsi="Times New Roman" w:cs="Times New Roman"/>
                <w:sz w:val="20"/>
                <w:szCs w:val="20"/>
              </w:rPr>
              <w:t>M</w:t>
            </w:r>
            <w:r>
              <w:rPr>
                <w:rFonts w:ascii="Times New Roman" w:hAnsi="Times New Roman" w:cs="Times New Roman"/>
                <w:sz w:val="20"/>
                <w:szCs w:val="20"/>
              </w:rPr>
              <w:t>uhammad</w:t>
            </w:r>
            <w:r w:rsidRPr="00BF0893">
              <w:rPr>
                <w:rFonts w:ascii="Times New Roman" w:hAnsi="Times New Roman" w:cs="Times New Roman"/>
                <w:sz w:val="20"/>
                <w:szCs w:val="20"/>
              </w:rPr>
              <w:t xml:space="preserve"> Nurfi W</w:t>
            </w:r>
          </w:p>
        </w:tc>
        <w:tc>
          <w:tcPr>
            <w:tcW w:w="567"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L</w:t>
            </w:r>
          </w:p>
        </w:tc>
        <w:tc>
          <w:tcPr>
            <w:tcW w:w="2835"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Krw, 31 Juli 2005</w:t>
            </w:r>
          </w:p>
        </w:tc>
      </w:tr>
      <w:tr w:rsidR="000630C6" w:rsidRPr="008059A8" w:rsidTr="000630C6">
        <w:tc>
          <w:tcPr>
            <w:tcW w:w="709"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16</w:t>
            </w:r>
          </w:p>
        </w:tc>
        <w:tc>
          <w:tcPr>
            <w:tcW w:w="1276"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111201022</w:t>
            </w:r>
          </w:p>
        </w:tc>
        <w:tc>
          <w:tcPr>
            <w:tcW w:w="2551" w:type="dxa"/>
          </w:tcPr>
          <w:p w:rsidR="000630C6" w:rsidRPr="00BF0893" w:rsidRDefault="000630C6" w:rsidP="000630C6">
            <w:pPr>
              <w:rPr>
                <w:rFonts w:ascii="Times New Roman" w:hAnsi="Times New Roman" w:cs="Times New Roman"/>
                <w:sz w:val="20"/>
                <w:szCs w:val="20"/>
              </w:rPr>
            </w:pPr>
            <w:r w:rsidRPr="00BF0893">
              <w:rPr>
                <w:rFonts w:ascii="Times New Roman" w:hAnsi="Times New Roman" w:cs="Times New Roman"/>
                <w:sz w:val="20"/>
                <w:szCs w:val="20"/>
              </w:rPr>
              <w:t>M</w:t>
            </w:r>
            <w:r>
              <w:rPr>
                <w:rFonts w:ascii="Times New Roman" w:hAnsi="Times New Roman" w:cs="Times New Roman"/>
                <w:sz w:val="20"/>
                <w:szCs w:val="20"/>
              </w:rPr>
              <w:t>uhammad</w:t>
            </w:r>
            <w:r w:rsidRPr="00BF0893">
              <w:rPr>
                <w:rFonts w:ascii="Times New Roman" w:hAnsi="Times New Roman" w:cs="Times New Roman"/>
                <w:sz w:val="20"/>
                <w:szCs w:val="20"/>
              </w:rPr>
              <w:t xml:space="preserve"> Ikhsan M</w:t>
            </w:r>
          </w:p>
        </w:tc>
        <w:tc>
          <w:tcPr>
            <w:tcW w:w="567"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L</w:t>
            </w:r>
          </w:p>
        </w:tc>
        <w:tc>
          <w:tcPr>
            <w:tcW w:w="2835"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Krw, 15 Januari 2005</w:t>
            </w:r>
          </w:p>
        </w:tc>
      </w:tr>
      <w:tr w:rsidR="000630C6" w:rsidRPr="008059A8" w:rsidTr="000630C6">
        <w:tc>
          <w:tcPr>
            <w:tcW w:w="709"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17</w:t>
            </w:r>
          </w:p>
        </w:tc>
        <w:tc>
          <w:tcPr>
            <w:tcW w:w="1276"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111201024</w:t>
            </w:r>
          </w:p>
        </w:tc>
        <w:tc>
          <w:tcPr>
            <w:tcW w:w="2551" w:type="dxa"/>
          </w:tcPr>
          <w:p w:rsidR="000630C6" w:rsidRPr="00BF0893" w:rsidRDefault="000630C6" w:rsidP="000630C6">
            <w:pPr>
              <w:rPr>
                <w:rFonts w:ascii="Times New Roman" w:hAnsi="Times New Roman" w:cs="Times New Roman"/>
                <w:sz w:val="20"/>
                <w:szCs w:val="20"/>
              </w:rPr>
            </w:pPr>
            <w:r w:rsidRPr="00BF0893">
              <w:rPr>
                <w:rFonts w:ascii="Times New Roman" w:hAnsi="Times New Roman" w:cs="Times New Roman"/>
                <w:sz w:val="20"/>
                <w:szCs w:val="20"/>
              </w:rPr>
              <w:t>Nazwa Diva P</w:t>
            </w:r>
            <w:r>
              <w:rPr>
                <w:rFonts w:ascii="Times New Roman" w:hAnsi="Times New Roman" w:cs="Times New Roman"/>
                <w:sz w:val="20"/>
                <w:szCs w:val="20"/>
              </w:rPr>
              <w:t>utriami</w:t>
            </w:r>
          </w:p>
        </w:tc>
        <w:tc>
          <w:tcPr>
            <w:tcW w:w="567"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P</w:t>
            </w:r>
          </w:p>
        </w:tc>
        <w:tc>
          <w:tcPr>
            <w:tcW w:w="2835"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Krw, 06 Desember 2004</w:t>
            </w:r>
          </w:p>
        </w:tc>
      </w:tr>
      <w:tr w:rsidR="000630C6" w:rsidRPr="008059A8" w:rsidTr="000630C6">
        <w:tc>
          <w:tcPr>
            <w:tcW w:w="709"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18</w:t>
            </w:r>
          </w:p>
        </w:tc>
        <w:tc>
          <w:tcPr>
            <w:tcW w:w="1276"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111201027</w:t>
            </w:r>
          </w:p>
        </w:tc>
        <w:tc>
          <w:tcPr>
            <w:tcW w:w="2551" w:type="dxa"/>
          </w:tcPr>
          <w:p w:rsidR="000630C6" w:rsidRPr="00BF0893" w:rsidRDefault="000630C6" w:rsidP="000630C6">
            <w:pPr>
              <w:rPr>
                <w:rFonts w:ascii="Times New Roman" w:hAnsi="Times New Roman" w:cs="Times New Roman"/>
                <w:sz w:val="20"/>
                <w:szCs w:val="20"/>
              </w:rPr>
            </w:pPr>
            <w:r w:rsidRPr="00BF0893">
              <w:rPr>
                <w:rFonts w:ascii="Times New Roman" w:hAnsi="Times New Roman" w:cs="Times New Roman"/>
                <w:sz w:val="20"/>
                <w:szCs w:val="20"/>
              </w:rPr>
              <w:t>Renaldi B</w:t>
            </w:r>
            <w:r>
              <w:rPr>
                <w:rFonts w:ascii="Times New Roman" w:hAnsi="Times New Roman" w:cs="Times New Roman"/>
                <w:sz w:val="20"/>
                <w:szCs w:val="20"/>
              </w:rPr>
              <w:t xml:space="preserve">udiman </w:t>
            </w:r>
            <w:r w:rsidRPr="00BF0893">
              <w:rPr>
                <w:rFonts w:ascii="Times New Roman" w:hAnsi="Times New Roman" w:cs="Times New Roman"/>
                <w:sz w:val="20"/>
                <w:szCs w:val="20"/>
              </w:rPr>
              <w:t>P</w:t>
            </w:r>
            <w:r>
              <w:rPr>
                <w:rFonts w:ascii="Times New Roman" w:hAnsi="Times New Roman" w:cs="Times New Roman"/>
                <w:sz w:val="20"/>
                <w:szCs w:val="20"/>
              </w:rPr>
              <w:t xml:space="preserve">utra </w:t>
            </w:r>
            <w:r w:rsidRPr="00BF0893">
              <w:rPr>
                <w:rFonts w:ascii="Times New Roman" w:hAnsi="Times New Roman" w:cs="Times New Roman"/>
                <w:sz w:val="20"/>
                <w:szCs w:val="20"/>
              </w:rPr>
              <w:t>P</w:t>
            </w:r>
          </w:p>
        </w:tc>
        <w:tc>
          <w:tcPr>
            <w:tcW w:w="567"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L</w:t>
            </w:r>
          </w:p>
        </w:tc>
        <w:tc>
          <w:tcPr>
            <w:tcW w:w="2835"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Krw, 18 Juni 2005</w:t>
            </w:r>
          </w:p>
        </w:tc>
      </w:tr>
      <w:tr w:rsidR="000630C6" w:rsidRPr="008059A8" w:rsidTr="000630C6">
        <w:tc>
          <w:tcPr>
            <w:tcW w:w="709"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19</w:t>
            </w:r>
          </w:p>
        </w:tc>
        <w:tc>
          <w:tcPr>
            <w:tcW w:w="1276"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111201028</w:t>
            </w:r>
          </w:p>
        </w:tc>
        <w:tc>
          <w:tcPr>
            <w:tcW w:w="2551" w:type="dxa"/>
          </w:tcPr>
          <w:p w:rsidR="000630C6" w:rsidRPr="00BF0893" w:rsidRDefault="000630C6" w:rsidP="000630C6">
            <w:pPr>
              <w:rPr>
                <w:rFonts w:ascii="Times New Roman" w:hAnsi="Times New Roman" w:cs="Times New Roman"/>
                <w:sz w:val="20"/>
                <w:szCs w:val="20"/>
              </w:rPr>
            </w:pPr>
            <w:r w:rsidRPr="00BF0893">
              <w:rPr>
                <w:rFonts w:ascii="Times New Roman" w:hAnsi="Times New Roman" w:cs="Times New Roman"/>
                <w:sz w:val="20"/>
                <w:szCs w:val="20"/>
              </w:rPr>
              <w:t>Renaldy R</w:t>
            </w:r>
            <w:r>
              <w:rPr>
                <w:rFonts w:ascii="Times New Roman" w:hAnsi="Times New Roman" w:cs="Times New Roman"/>
                <w:sz w:val="20"/>
                <w:szCs w:val="20"/>
              </w:rPr>
              <w:t xml:space="preserve">amadhani </w:t>
            </w:r>
            <w:r w:rsidRPr="00BF0893">
              <w:rPr>
                <w:rFonts w:ascii="Times New Roman" w:hAnsi="Times New Roman" w:cs="Times New Roman"/>
                <w:sz w:val="20"/>
                <w:szCs w:val="20"/>
              </w:rPr>
              <w:t>H</w:t>
            </w:r>
          </w:p>
        </w:tc>
        <w:tc>
          <w:tcPr>
            <w:tcW w:w="567"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L</w:t>
            </w:r>
          </w:p>
        </w:tc>
        <w:tc>
          <w:tcPr>
            <w:tcW w:w="2835"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Krw, 25 Oktober 2004</w:t>
            </w:r>
          </w:p>
        </w:tc>
      </w:tr>
      <w:tr w:rsidR="000630C6" w:rsidRPr="008059A8" w:rsidTr="000630C6">
        <w:tc>
          <w:tcPr>
            <w:tcW w:w="709"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20</w:t>
            </w:r>
          </w:p>
        </w:tc>
        <w:tc>
          <w:tcPr>
            <w:tcW w:w="1276"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111201029</w:t>
            </w:r>
          </w:p>
        </w:tc>
        <w:tc>
          <w:tcPr>
            <w:tcW w:w="2551" w:type="dxa"/>
          </w:tcPr>
          <w:p w:rsidR="000630C6" w:rsidRPr="00BF0893" w:rsidRDefault="000630C6" w:rsidP="000630C6">
            <w:pPr>
              <w:rPr>
                <w:rFonts w:ascii="Times New Roman" w:hAnsi="Times New Roman" w:cs="Times New Roman"/>
                <w:sz w:val="20"/>
                <w:szCs w:val="20"/>
              </w:rPr>
            </w:pPr>
            <w:r w:rsidRPr="00BF0893">
              <w:rPr>
                <w:rFonts w:ascii="Times New Roman" w:hAnsi="Times New Roman" w:cs="Times New Roman"/>
                <w:sz w:val="20"/>
                <w:szCs w:val="20"/>
              </w:rPr>
              <w:t>Rifhani Mutya H</w:t>
            </w:r>
            <w:r>
              <w:rPr>
                <w:rFonts w:ascii="Times New Roman" w:hAnsi="Times New Roman" w:cs="Times New Roman"/>
                <w:sz w:val="20"/>
                <w:szCs w:val="20"/>
              </w:rPr>
              <w:t xml:space="preserve">eryana </w:t>
            </w:r>
          </w:p>
        </w:tc>
        <w:tc>
          <w:tcPr>
            <w:tcW w:w="567"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P</w:t>
            </w:r>
          </w:p>
        </w:tc>
        <w:tc>
          <w:tcPr>
            <w:tcW w:w="2835"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Krw, 24 April 2005</w:t>
            </w:r>
          </w:p>
        </w:tc>
      </w:tr>
      <w:tr w:rsidR="000630C6" w:rsidRPr="008059A8" w:rsidTr="000630C6">
        <w:tc>
          <w:tcPr>
            <w:tcW w:w="709"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21</w:t>
            </w:r>
          </w:p>
        </w:tc>
        <w:tc>
          <w:tcPr>
            <w:tcW w:w="1276"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111201030</w:t>
            </w:r>
          </w:p>
        </w:tc>
        <w:tc>
          <w:tcPr>
            <w:tcW w:w="2551" w:type="dxa"/>
          </w:tcPr>
          <w:p w:rsidR="000630C6" w:rsidRPr="00BF0893" w:rsidRDefault="000630C6" w:rsidP="000630C6">
            <w:pPr>
              <w:rPr>
                <w:rFonts w:ascii="Times New Roman" w:hAnsi="Times New Roman" w:cs="Times New Roman"/>
                <w:sz w:val="20"/>
                <w:szCs w:val="20"/>
              </w:rPr>
            </w:pPr>
            <w:r w:rsidRPr="00BF0893">
              <w:rPr>
                <w:rFonts w:ascii="Times New Roman" w:hAnsi="Times New Roman" w:cs="Times New Roman"/>
                <w:sz w:val="20"/>
                <w:szCs w:val="20"/>
              </w:rPr>
              <w:t>Shafwa Milati N</w:t>
            </w:r>
            <w:r>
              <w:rPr>
                <w:rFonts w:ascii="Times New Roman" w:hAnsi="Times New Roman" w:cs="Times New Roman"/>
                <w:sz w:val="20"/>
                <w:szCs w:val="20"/>
              </w:rPr>
              <w:t>aja</w:t>
            </w:r>
          </w:p>
        </w:tc>
        <w:tc>
          <w:tcPr>
            <w:tcW w:w="567"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P</w:t>
            </w:r>
          </w:p>
        </w:tc>
        <w:tc>
          <w:tcPr>
            <w:tcW w:w="2835"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Jkt, 10 Desember 2004</w:t>
            </w:r>
          </w:p>
        </w:tc>
      </w:tr>
      <w:tr w:rsidR="000630C6" w:rsidRPr="008059A8" w:rsidTr="000630C6">
        <w:tc>
          <w:tcPr>
            <w:tcW w:w="709"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22</w:t>
            </w:r>
          </w:p>
        </w:tc>
        <w:tc>
          <w:tcPr>
            <w:tcW w:w="1276"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111201033</w:t>
            </w:r>
          </w:p>
        </w:tc>
        <w:tc>
          <w:tcPr>
            <w:tcW w:w="2551" w:type="dxa"/>
          </w:tcPr>
          <w:p w:rsidR="000630C6" w:rsidRPr="00BF0893" w:rsidRDefault="000630C6" w:rsidP="000630C6">
            <w:pPr>
              <w:rPr>
                <w:rFonts w:ascii="Times New Roman" w:hAnsi="Times New Roman" w:cs="Times New Roman"/>
                <w:sz w:val="20"/>
                <w:szCs w:val="20"/>
              </w:rPr>
            </w:pPr>
            <w:r w:rsidRPr="00BF0893">
              <w:rPr>
                <w:rFonts w:ascii="Times New Roman" w:hAnsi="Times New Roman" w:cs="Times New Roman"/>
                <w:sz w:val="20"/>
                <w:szCs w:val="20"/>
              </w:rPr>
              <w:t>Windi Silhan</w:t>
            </w:r>
          </w:p>
        </w:tc>
        <w:tc>
          <w:tcPr>
            <w:tcW w:w="567"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P</w:t>
            </w:r>
          </w:p>
        </w:tc>
        <w:tc>
          <w:tcPr>
            <w:tcW w:w="2835"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Krw, 07 Agustus 2004</w:t>
            </w:r>
          </w:p>
        </w:tc>
      </w:tr>
      <w:tr w:rsidR="000630C6" w:rsidRPr="008059A8" w:rsidTr="000630C6">
        <w:tc>
          <w:tcPr>
            <w:tcW w:w="709" w:type="dxa"/>
          </w:tcPr>
          <w:p w:rsidR="000630C6" w:rsidRPr="008059A8" w:rsidRDefault="000630C6" w:rsidP="000630C6">
            <w:pPr>
              <w:jc w:val="center"/>
              <w:rPr>
                <w:rFonts w:ascii="Times New Roman" w:hAnsi="Times New Roman" w:cs="Times New Roman"/>
              </w:rPr>
            </w:pPr>
            <w:r>
              <w:rPr>
                <w:rFonts w:ascii="Times New Roman" w:hAnsi="Times New Roman" w:cs="Times New Roman"/>
              </w:rPr>
              <w:lastRenderedPageBreak/>
              <w:t>23</w:t>
            </w:r>
          </w:p>
        </w:tc>
        <w:tc>
          <w:tcPr>
            <w:tcW w:w="1276"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111201034</w:t>
            </w:r>
          </w:p>
        </w:tc>
        <w:tc>
          <w:tcPr>
            <w:tcW w:w="2551" w:type="dxa"/>
          </w:tcPr>
          <w:p w:rsidR="000630C6" w:rsidRPr="00BF0893" w:rsidRDefault="000630C6" w:rsidP="000630C6">
            <w:pPr>
              <w:rPr>
                <w:rFonts w:ascii="Times New Roman" w:hAnsi="Times New Roman" w:cs="Times New Roman"/>
                <w:sz w:val="20"/>
                <w:szCs w:val="20"/>
              </w:rPr>
            </w:pPr>
            <w:r w:rsidRPr="00BF0893">
              <w:rPr>
                <w:rFonts w:ascii="Times New Roman" w:hAnsi="Times New Roman" w:cs="Times New Roman"/>
                <w:sz w:val="20"/>
                <w:szCs w:val="20"/>
              </w:rPr>
              <w:t>Yanti Rizkiany</w:t>
            </w:r>
          </w:p>
        </w:tc>
        <w:tc>
          <w:tcPr>
            <w:tcW w:w="567"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P</w:t>
            </w:r>
          </w:p>
        </w:tc>
        <w:tc>
          <w:tcPr>
            <w:tcW w:w="2835"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Krw, 27 November 2004</w:t>
            </w:r>
          </w:p>
        </w:tc>
      </w:tr>
      <w:tr w:rsidR="000630C6" w:rsidRPr="008059A8" w:rsidTr="000630C6">
        <w:tc>
          <w:tcPr>
            <w:tcW w:w="709"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24</w:t>
            </w:r>
          </w:p>
        </w:tc>
        <w:tc>
          <w:tcPr>
            <w:tcW w:w="1276"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111201035</w:t>
            </w:r>
          </w:p>
        </w:tc>
        <w:tc>
          <w:tcPr>
            <w:tcW w:w="2551" w:type="dxa"/>
          </w:tcPr>
          <w:p w:rsidR="000630C6" w:rsidRPr="00BF0893" w:rsidRDefault="000630C6" w:rsidP="000630C6">
            <w:pPr>
              <w:rPr>
                <w:rFonts w:ascii="Times New Roman" w:hAnsi="Times New Roman" w:cs="Times New Roman"/>
                <w:sz w:val="20"/>
                <w:szCs w:val="20"/>
              </w:rPr>
            </w:pPr>
            <w:r w:rsidRPr="00BF0893">
              <w:rPr>
                <w:rFonts w:ascii="Times New Roman" w:hAnsi="Times New Roman" w:cs="Times New Roman"/>
                <w:sz w:val="20"/>
                <w:szCs w:val="20"/>
              </w:rPr>
              <w:t>Ahmad Fauzi</w:t>
            </w:r>
          </w:p>
        </w:tc>
        <w:tc>
          <w:tcPr>
            <w:tcW w:w="567"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L</w:t>
            </w:r>
          </w:p>
        </w:tc>
        <w:tc>
          <w:tcPr>
            <w:tcW w:w="2835"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Krw, 26 Agustus 2003</w:t>
            </w:r>
          </w:p>
        </w:tc>
      </w:tr>
      <w:tr w:rsidR="000630C6" w:rsidRPr="008059A8" w:rsidTr="000630C6">
        <w:tc>
          <w:tcPr>
            <w:tcW w:w="709"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25</w:t>
            </w:r>
          </w:p>
        </w:tc>
        <w:tc>
          <w:tcPr>
            <w:tcW w:w="1276"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121302101</w:t>
            </w:r>
          </w:p>
        </w:tc>
        <w:tc>
          <w:tcPr>
            <w:tcW w:w="2551" w:type="dxa"/>
          </w:tcPr>
          <w:p w:rsidR="000630C6" w:rsidRPr="00BF0893" w:rsidRDefault="000630C6" w:rsidP="000630C6">
            <w:pPr>
              <w:rPr>
                <w:rFonts w:ascii="Times New Roman" w:hAnsi="Times New Roman" w:cs="Times New Roman"/>
                <w:sz w:val="20"/>
                <w:szCs w:val="20"/>
              </w:rPr>
            </w:pPr>
            <w:r w:rsidRPr="00BF0893">
              <w:rPr>
                <w:rFonts w:ascii="Times New Roman" w:hAnsi="Times New Roman" w:cs="Times New Roman"/>
                <w:sz w:val="20"/>
                <w:szCs w:val="20"/>
              </w:rPr>
              <w:t>Diana S</w:t>
            </w:r>
            <w:r>
              <w:rPr>
                <w:rFonts w:ascii="Times New Roman" w:hAnsi="Times New Roman" w:cs="Times New Roman"/>
                <w:sz w:val="20"/>
                <w:szCs w:val="20"/>
              </w:rPr>
              <w:t>ukmawati</w:t>
            </w:r>
            <w:r w:rsidRPr="00BF0893">
              <w:rPr>
                <w:rFonts w:ascii="Times New Roman" w:hAnsi="Times New Roman" w:cs="Times New Roman"/>
                <w:sz w:val="20"/>
                <w:szCs w:val="20"/>
              </w:rPr>
              <w:t xml:space="preserve"> R</w:t>
            </w:r>
            <w:r>
              <w:rPr>
                <w:rFonts w:ascii="Times New Roman" w:hAnsi="Times New Roman" w:cs="Times New Roman"/>
                <w:sz w:val="20"/>
                <w:szCs w:val="20"/>
              </w:rPr>
              <w:t>ahayu</w:t>
            </w:r>
          </w:p>
        </w:tc>
        <w:tc>
          <w:tcPr>
            <w:tcW w:w="567"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P</w:t>
            </w:r>
          </w:p>
        </w:tc>
        <w:tc>
          <w:tcPr>
            <w:tcW w:w="2835"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Krw, 04 September 2004</w:t>
            </w:r>
          </w:p>
        </w:tc>
      </w:tr>
      <w:tr w:rsidR="000630C6" w:rsidRPr="008059A8" w:rsidTr="000630C6">
        <w:tc>
          <w:tcPr>
            <w:tcW w:w="709"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26</w:t>
            </w:r>
          </w:p>
        </w:tc>
        <w:tc>
          <w:tcPr>
            <w:tcW w:w="1276"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121302104</w:t>
            </w:r>
          </w:p>
        </w:tc>
        <w:tc>
          <w:tcPr>
            <w:tcW w:w="2551" w:type="dxa"/>
          </w:tcPr>
          <w:p w:rsidR="000630C6" w:rsidRPr="00BF0893" w:rsidRDefault="000630C6" w:rsidP="000630C6">
            <w:pPr>
              <w:rPr>
                <w:rFonts w:ascii="Times New Roman" w:hAnsi="Times New Roman" w:cs="Times New Roman"/>
                <w:sz w:val="20"/>
                <w:szCs w:val="20"/>
              </w:rPr>
            </w:pPr>
            <w:r w:rsidRPr="00BF0893">
              <w:rPr>
                <w:rFonts w:ascii="Times New Roman" w:hAnsi="Times New Roman" w:cs="Times New Roman"/>
                <w:sz w:val="20"/>
                <w:szCs w:val="20"/>
              </w:rPr>
              <w:t>Rizal</w:t>
            </w:r>
          </w:p>
        </w:tc>
        <w:tc>
          <w:tcPr>
            <w:tcW w:w="567"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L</w:t>
            </w:r>
          </w:p>
        </w:tc>
        <w:tc>
          <w:tcPr>
            <w:tcW w:w="2835"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Krw, 28 Desember 2004</w:t>
            </w:r>
          </w:p>
        </w:tc>
      </w:tr>
      <w:tr w:rsidR="000630C6" w:rsidRPr="008059A8" w:rsidTr="000630C6">
        <w:tc>
          <w:tcPr>
            <w:tcW w:w="709"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27</w:t>
            </w:r>
          </w:p>
        </w:tc>
        <w:tc>
          <w:tcPr>
            <w:tcW w:w="1276"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121302105</w:t>
            </w:r>
          </w:p>
        </w:tc>
        <w:tc>
          <w:tcPr>
            <w:tcW w:w="2551" w:type="dxa"/>
          </w:tcPr>
          <w:p w:rsidR="000630C6" w:rsidRPr="00BF0893" w:rsidRDefault="000630C6" w:rsidP="000630C6">
            <w:pPr>
              <w:rPr>
                <w:rFonts w:ascii="Times New Roman" w:hAnsi="Times New Roman" w:cs="Times New Roman"/>
                <w:sz w:val="20"/>
                <w:szCs w:val="20"/>
              </w:rPr>
            </w:pPr>
            <w:r w:rsidRPr="00BF0893">
              <w:rPr>
                <w:rFonts w:ascii="Times New Roman" w:hAnsi="Times New Roman" w:cs="Times New Roman"/>
                <w:sz w:val="20"/>
                <w:szCs w:val="20"/>
              </w:rPr>
              <w:t>M</w:t>
            </w:r>
            <w:r>
              <w:rPr>
                <w:rFonts w:ascii="Times New Roman" w:hAnsi="Times New Roman" w:cs="Times New Roman"/>
                <w:sz w:val="20"/>
                <w:szCs w:val="20"/>
              </w:rPr>
              <w:t>uhammad</w:t>
            </w:r>
            <w:r w:rsidRPr="00BF0893">
              <w:rPr>
                <w:rFonts w:ascii="Times New Roman" w:hAnsi="Times New Roman" w:cs="Times New Roman"/>
                <w:sz w:val="20"/>
                <w:szCs w:val="20"/>
              </w:rPr>
              <w:t xml:space="preserve"> M</w:t>
            </w:r>
            <w:r>
              <w:rPr>
                <w:rFonts w:ascii="Times New Roman" w:hAnsi="Times New Roman" w:cs="Times New Roman"/>
                <w:sz w:val="20"/>
                <w:szCs w:val="20"/>
              </w:rPr>
              <w:t>.</w:t>
            </w:r>
            <w:r w:rsidRPr="00BF0893">
              <w:rPr>
                <w:rFonts w:ascii="Times New Roman" w:hAnsi="Times New Roman" w:cs="Times New Roman"/>
                <w:sz w:val="20"/>
                <w:szCs w:val="20"/>
              </w:rPr>
              <w:t xml:space="preserve"> T</w:t>
            </w:r>
            <w:r>
              <w:rPr>
                <w:rFonts w:ascii="Times New Roman" w:hAnsi="Times New Roman" w:cs="Times New Roman"/>
                <w:sz w:val="20"/>
                <w:szCs w:val="20"/>
              </w:rPr>
              <w:t>aufik</w:t>
            </w:r>
          </w:p>
        </w:tc>
        <w:tc>
          <w:tcPr>
            <w:tcW w:w="567"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L</w:t>
            </w:r>
          </w:p>
        </w:tc>
        <w:tc>
          <w:tcPr>
            <w:tcW w:w="2835"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Bdg, 08 November 2005</w:t>
            </w:r>
          </w:p>
        </w:tc>
      </w:tr>
      <w:tr w:rsidR="000630C6" w:rsidRPr="008059A8" w:rsidTr="000630C6">
        <w:tc>
          <w:tcPr>
            <w:tcW w:w="709"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28</w:t>
            </w:r>
          </w:p>
        </w:tc>
        <w:tc>
          <w:tcPr>
            <w:tcW w:w="1276"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121302106</w:t>
            </w:r>
          </w:p>
        </w:tc>
        <w:tc>
          <w:tcPr>
            <w:tcW w:w="2551" w:type="dxa"/>
          </w:tcPr>
          <w:p w:rsidR="000630C6" w:rsidRPr="00BF0893" w:rsidRDefault="000630C6" w:rsidP="000630C6">
            <w:pPr>
              <w:rPr>
                <w:rFonts w:ascii="Times New Roman" w:hAnsi="Times New Roman" w:cs="Times New Roman"/>
                <w:sz w:val="20"/>
                <w:szCs w:val="20"/>
              </w:rPr>
            </w:pPr>
            <w:r w:rsidRPr="00BF0893">
              <w:rPr>
                <w:rFonts w:ascii="Times New Roman" w:hAnsi="Times New Roman" w:cs="Times New Roman"/>
                <w:sz w:val="20"/>
                <w:szCs w:val="20"/>
              </w:rPr>
              <w:t>Rival Saputra</w:t>
            </w:r>
          </w:p>
        </w:tc>
        <w:tc>
          <w:tcPr>
            <w:tcW w:w="567"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L</w:t>
            </w:r>
          </w:p>
        </w:tc>
        <w:tc>
          <w:tcPr>
            <w:tcW w:w="2835" w:type="dxa"/>
          </w:tcPr>
          <w:p w:rsidR="000630C6" w:rsidRPr="008059A8" w:rsidRDefault="000630C6" w:rsidP="000630C6">
            <w:pPr>
              <w:jc w:val="center"/>
              <w:rPr>
                <w:rFonts w:ascii="Times New Roman" w:hAnsi="Times New Roman" w:cs="Times New Roman"/>
              </w:rPr>
            </w:pPr>
            <w:r>
              <w:rPr>
                <w:rFonts w:ascii="Times New Roman" w:hAnsi="Times New Roman" w:cs="Times New Roman"/>
              </w:rPr>
              <w:t>Krw, 26 Januari 2005</w:t>
            </w:r>
          </w:p>
        </w:tc>
      </w:tr>
    </w:tbl>
    <w:p w:rsidR="000630C6" w:rsidRPr="000D2ADA" w:rsidRDefault="000630C6" w:rsidP="000630C6">
      <w:pPr>
        <w:spacing w:after="0" w:line="480" w:lineRule="auto"/>
        <w:jc w:val="both"/>
        <w:rPr>
          <w:rFonts w:ascii="Times New Roman" w:hAnsi="Times New Roman" w:cs="Times New Roman"/>
          <w:i/>
          <w:sz w:val="24"/>
          <w:szCs w:val="24"/>
        </w:rPr>
      </w:pPr>
      <w:r w:rsidRPr="000D2ADA">
        <w:rPr>
          <w:rFonts w:ascii="Times New Roman" w:hAnsi="Times New Roman" w:cs="Times New Roman"/>
          <w:i/>
          <w:sz w:val="24"/>
          <w:szCs w:val="24"/>
        </w:rPr>
        <w:t>Sumber: daftar nilai siswa-siswi kelas IV/A SDN Adiarsa Barat I Karawang</w:t>
      </w:r>
    </w:p>
    <w:p w:rsidR="000630C6" w:rsidRDefault="000630C6" w:rsidP="00B61207">
      <w:pPr>
        <w:pStyle w:val="ListParagraph"/>
        <w:numPr>
          <w:ilvl w:val="0"/>
          <w:numId w:val="55"/>
        </w:numPr>
        <w:spacing w:after="0" w:line="480" w:lineRule="auto"/>
        <w:ind w:left="363"/>
        <w:jc w:val="both"/>
        <w:rPr>
          <w:rFonts w:ascii="Times New Roman" w:hAnsi="Times New Roman" w:cs="Times New Roman"/>
          <w:b/>
          <w:sz w:val="24"/>
          <w:szCs w:val="24"/>
        </w:rPr>
      </w:pPr>
      <w:r>
        <w:rPr>
          <w:rFonts w:ascii="Times New Roman" w:hAnsi="Times New Roman" w:cs="Times New Roman"/>
          <w:b/>
          <w:sz w:val="24"/>
          <w:szCs w:val="24"/>
        </w:rPr>
        <w:t>Objek Penelitian</w:t>
      </w:r>
    </w:p>
    <w:p w:rsidR="000630C6" w:rsidRDefault="000630C6" w:rsidP="000630C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7F25">
        <w:rPr>
          <w:rFonts w:ascii="Times New Roman" w:hAnsi="Times New Roman" w:cs="Times New Roman"/>
          <w:sz w:val="24"/>
          <w:szCs w:val="24"/>
        </w:rPr>
        <w:t xml:space="preserve">Penelitian ini </w:t>
      </w:r>
      <w:r>
        <w:rPr>
          <w:rFonts w:ascii="Times New Roman" w:hAnsi="Times New Roman" w:cs="Times New Roman"/>
          <w:sz w:val="24"/>
          <w:szCs w:val="24"/>
        </w:rPr>
        <w:t>a</w:t>
      </w:r>
      <w:r w:rsidRPr="00D97F25">
        <w:rPr>
          <w:rFonts w:ascii="Times New Roman" w:hAnsi="Times New Roman" w:cs="Times New Roman"/>
          <w:sz w:val="24"/>
          <w:szCs w:val="24"/>
        </w:rPr>
        <w:t>kan dilaksanakan di kelas IV SDN Adiarsa Barat 1 yang beralamat di Jl. D</w:t>
      </w:r>
      <w:r>
        <w:rPr>
          <w:rFonts w:ascii="Times New Roman" w:hAnsi="Times New Roman" w:cs="Times New Roman"/>
          <w:sz w:val="24"/>
          <w:szCs w:val="24"/>
        </w:rPr>
        <w:t>r</w:t>
      </w:r>
      <w:r w:rsidRPr="00D97F25">
        <w:rPr>
          <w:rFonts w:ascii="Times New Roman" w:hAnsi="Times New Roman" w:cs="Times New Roman"/>
          <w:sz w:val="24"/>
          <w:szCs w:val="24"/>
        </w:rPr>
        <w:t>.Taruno Kelurahan Adiarsa Barat Kecamatan Karawang Barat Kabupaten Karawang. SDN Adiarsa Barat 1</w:t>
      </w:r>
      <w:r>
        <w:rPr>
          <w:rFonts w:ascii="Times New Roman" w:hAnsi="Times New Roman" w:cs="Times New Roman"/>
          <w:sz w:val="24"/>
          <w:szCs w:val="24"/>
        </w:rPr>
        <w:t xml:space="preserve"> memiliki 16 ruangan diantaranya 10 ruang kelas belajar siswa, 1 ruang kepala sekolah, 1 ruang guru, 1 ruang penyimpanan alat ekstrakulikuler, 1 ruang mushola dan 2 toilet untuk guru dan untuk siswa.</w:t>
      </w:r>
    </w:p>
    <w:p w:rsidR="000630C6" w:rsidRDefault="000630C6" w:rsidP="000630C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7F25">
        <w:rPr>
          <w:rFonts w:ascii="Times New Roman" w:hAnsi="Times New Roman" w:cs="Times New Roman"/>
          <w:sz w:val="24"/>
          <w:szCs w:val="24"/>
        </w:rPr>
        <w:t>Penentuan tempat ini diharapkan memberi kemudahan khususnya</w:t>
      </w:r>
      <w:r>
        <w:rPr>
          <w:rFonts w:ascii="Times New Roman" w:hAnsi="Times New Roman" w:cs="Times New Roman"/>
          <w:sz w:val="24"/>
          <w:szCs w:val="24"/>
        </w:rPr>
        <w:t xml:space="preserve"> bagi peneliti</w:t>
      </w:r>
      <w:r w:rsidRPr="00D97F25">
        <w:rPr>
          <w:rFonts w:ascii="Times New Roman" w:hAnsi="Times New Roman" w:cs="Times New Roman"/>
          <w:sz w:val="24"/>
          <w:szCs w:val="24"/>
        </w:rPr>
        <w:t>, sehubungan dengan siswa yang menyangkut dengan objek penelitian atau menyangkut personal yang akan membantu kelancaran kegiatan penelitian</w:t>
      </w:r>
      <w:r>
        <w:rPr>
          <w:rFonts w:ascii="Times New Roman" w:hAnsi="Times New Roman" w:cs="Times New Roman"/>
          <w:sz w:val="24"/>
          <w:szCs w:val="24"/>
        </w:rPr>
        <w:t>. SDN Adiarsa Barat 1 karawang</w:t>
      </w:r>
      <w:r w:rsidRPr="00D97F25">
        <w:rPr>
          <w:rFonts w:ascii="Times New Roman" w:hAnsi="Times New Roman" w:cs="Times New Roman"/>
          <w:sz w:val="24"/>
          <w:szCs w:val="24"/>
        </w:rPr>
        <w:t xml:space="preserve"> berada antar perbatasan kota dan pedesaan, sebagian besar mata pencaharian orang tua siswa tersebut adalah </w:t>
      </w:r>
      <w:r>
        <w:rPr>
          <w:rFonts w:ascii="Times New Roman" w:hAnsi="Times New Roman" w:cs="Times New Roman"/>
          <w:sz w:val="24"/>
          <w:szCs w:val="24"/>
        </w:rPr>
        <w:t>buruh dan ada juga yang bekerja sebagai karyawan.</w:t>
      </w:r>
    </w:p>
    <w:p w:rsidR="00D721B5" w:rsidRDefault="00D721B5" w:rsidP="00B61207">
      <w:pPr>
        <w:pStyle w:val="ListParagraph"/>
        <w:numPr>
          <w:ilvl w:val="0"/>
          <w:numId w:val="51"/>
        </w:numPr>
        <w:spacing w:after="0" w:line="480" w:lineRule="auto"/>
        <w:ind w:left="363"/>
        <w:jc w:val="both"/>
        <w:rPr>
          <w:rFonts w:ascii="Times New Roman" w:hAnsi="Times New Roman" w:cs="Times New Roman"/>
          <w:b/>
          <w:sz w:val="24"/>
          <w:szCs w:val="24"/>
        </w:rPr>
      </w:pPr>
      <w:r w:rsidRPr="00D721B5">
        <w:rPr>
          <w:rFonts w:ascii="Times New Roman" w:hAnsi="Times New Roman" w:cs="Times New Roman"/>
          <w:b/>
          <w:sz w:val="24"/>
          <w:szCs w:val="24"/>
        </w:rPr>
        <w:t xml:space="preserve">Metode Penelitian </w:t>
      </w:r>
    </w:p>
    <w:p w:rsidR="00A16191" w:rsidRDefault="000630C6" w:rsidP="000630C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7F25">
        <w:rPr>
          <w:rFonts w:ascii="Times New Roman" w:hAnsi="Times New Roman" w:cs="Times New Roman"/>
          <w:sz w:val="24"/>
          <w:szCs w:val="24"/>
        </w:rPr>
        <w:t xml:space="preserve">Metode yang digunakan dalam penelitian ini adalah penelitian tindakan kelas </w:t>
      </w:r>
      <w:r w:rsidRPr="00DC4F4A">
        <w:rPr>
          <w:rFonts w:ascii="Times New Roman" w:hAnsi="Times New Roman" w:cs="Times New Roman"/>
          <w:i/>
          <w:sz w:val="24"/>
          <w:szCs w:val="24"/>
        </w:rPr>
        <w:t>(classroom acition research)</w:t>
      </w:r>
      <w:r w:rsidRPr="00D97F25">
        <w:rPr>
          <w:rFonts w:ascii="Times New Roman" w:hAnsi="Times New Roman" w:cs="Times New Roman"/>
          <w:sz w:val="24"/>
          <w:szCs w:val="24"/>
        </w:rPr>
        <w:t xml:space="preserve"> yaitu penelitian yang dilakukan guru untuk memecahkan masalah dalam proses belajar mengajar dikelas secara langsung. Dengan tujuan untuk meningkatkan dan memperbaiki mutu proses belajar </w:t>
      </w:r>
      <w:r w:rsidRPr="00D97F25">
        <w:rPr>
          <w:rFonts w:ascii="Times New Roman" w:hAnsi="Times New Roman" w:cs="Times New Roman"/>
          <w:sz w:val="24"/>
          <w:szCs w:val="24"/>
        </w:rPr>
        <w:lastRenderedPageBreak/>
        <w:t>mengajar di kelas serta membantu memberdayakan guru dalam memecahkan masalah pembelajaran di sekolah.</w:t>
      </w:r>
    </w:p>
    <w:p w:rsidR="00475F13" w:rsidRDefault="00A16191" w:rsidP="00A16191">
      <w:pPr>
        <w:spacing w:after="0"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      </w:t>
      </w:r>
      <w:r w:rsidRPr="00A16191">
        <w:rPr>
          <w:rFonts w:ascii="Times New Roman" w:eastAsia="Times New Roman" w:hAnsi="Times New Roman" w:cs="Times New Roman"/>
          <w:sz w:val="24"/>
          <w:szCs w:val="24"/>
          <w:lang w:eastAsia="id-ID"/>
        </w:rPr>
        <w:t xml:space="preserve">Menurut </w:t>
      </w:r>
      <w:r w:rsidR="00013DFC">
        <w:rPr>
          <w:rFonts w:ascii="Times New Roman" w:eastAsia="Times New Roman" w:hAnsi="Times New Roman" w:cs="Times New Roman"/>
          <w:sz w:val="24"/>
          <w:szCs w:val="24"/>
          <w:lang w:eastAsia="id-ID"/>
        </w:rPr>
        <w:t>Arikunto</w:t>
      </w:r>
      <w:r w:rsidRPr="00A16191">
        <w:rPr>
          <w:rFonts w:ascii="Times New Roman" w:eastAsia="Times New Roman" w:hAnsi="Times New Roman" w:cs="Times New Roman"/>
          <w:sz w:val="24"/>
          <w:szCs w:val="24"/>
          <w:lang w:eastAsia="id-ID"/>
        </w:rPr>
        <w:t xml:space="preserve"> (200</w:t>
      </w:r>
      <w:r w:rsidR="00013DFC">
        <w:rPr>
          <w:rFonts w:ascii="Times New Roman" w:eastAsia="Times New Roman" w:hAnsi="Times New Roman" w:cs="Times New Roman"/>
          <w:sz w:val="24"/>
          <w:szCs w:val="24"/>
          <w:lang w:eastAsia="id-ID"/>
        </w:rPr>
        <w:t>8</w:t>
      </w:r>
      <w:r w:rsidRPr="00A16191">
        <w:rPr>
          <w:rFonts w:ascii="Times New Roman" w:eastAsia="Times New Roman" w:hAnsi="Times New Roman" w:cs="Times New Roman"/>
          <w:sz w:val="24"/>
          <w:szCs w:val="24"/>
          <w:lang w:eastAsia="id-ID"/>
        </w:rPr>
        <w:t>) bahwa PTK merupakan paparan gabungan definisi dari tiga kata "penelitian, tindakan, dan kelas". Penelitian adalah kegiatan mencermati suatu obyek, menggunakan aturan metodologi tertentu untuk memperoleh data atau informasi yang bermanfaat bagi peneliti atau orang orang yang berkepentingan dalam rangka peningkatan kulitas diberbagai bidang. Tindakan kelas adalah suatu gerak kegiatan yang disengaja dilakukan dengan tujuan tertentu yang dalam pelaksanaanya berbentuk rangkaian periode/siklus kegiatan. Sedangkan kelas adalah kelompok siswa yang dalam waktu yang sama dan tempat yang sama menerima pelajaran yang sama dari seorang guru yang sama. Penelitian tindakan kelas (PTK)  merupakan terjemahan dari classroom Action Research yaitu Action Research (penelitian tindakan ) yang dilakukan di kelas.</w:t>
      </w:r>
    </w:p>
    <w:p w:rsidR="00A16191" w:rsidRDefault="00475F13" w:rsidP="000630C6">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      </w:t>
      </w:r>
      <w:r w:rsidRPr="00475F13">
        <w:rPr>
          <w:rFonts w:ascii="Times New Roman" w:hAnsi="Times New Roman" w:cs="Times New Roman"/>
          <w:sz w:val="24"/>
          <w:szCs w:val="24"/>
        </w:rPr>
        <w:t>Di depan sudah disebutnya bahwa PTK pertama kali diperkenalkan oleh Kurt Lewin</w:t>
      </w:r>
      <w:r w:rsidR="00013DFC">
        <w:rPr>
          <w:rFonts w:ascii="Times New Roman" w:hAnsi="Times New Roman" w:cs="Times New Roman"/>
          <w:sz w:val="24"/>
          <w:szCs w:val="24"/>
        </w:rPr>
        <w:t xml:space="preserve"> (</w:t>
      </w:r>
      <w:r w:rsidRPr="00475F13">
        <w:rPr>
          <w:rFonts w:ascii="Times New Roman" w:hAnsi="Times New Roman" w:cs="Times New Roman"/>
          <w:sz w:val="24"/>
          <w:szCs w:val="24"/>
        </w:rPr>
        <w:t>19</w:t>
      </w:r>
      <w:r w:rsidR="00013DFC">
        <w:rPr>
          <w:rFonts w:ascii="Times New Roman" w:hAnsi="Times New Roman" w:cs="Times New Roman"/>
          <w:sz w:val="24"/>
          <w:szCs w:val="24"/>
        </w:rPr>
        <w:t>35)</w:t>
      </w:r>
      <w:r w:rsidRPr="00475F13">
        <w:rPr>
          <w:rFonts w:ascii="Times New Roman" w:hAnsi="Times New Roman" w:cs="Times New Roman"/>
          <w:sz w:val="24"/>
          <w:szCs w:val="24"/>
        </w:rPr>
        <w:t xml:space="preserve">. konsep inti PTK yang diperkenalkan oleh Kurt Lewin ialah bahwa dalam satu siklus terdiri dari empat langkah, yaitu: </w:t>
      </w:r>
      <w:r>
        <w:rPr>
          <w:rFonts w:ascii="Times New Roman" w:hAnsi="Times New Roman" w:cs="Times New Roman"/>
          <w:sz w:val="24"/>
          <w:szCs w:val="24"/>
        </w:rPr>
        <w:t>(</w:t>
      </w:r>
      <w:r w:rsidRPr="00475F13">
        <w:rPr>
          <w:rFonts w:ascii="Times New Roman" w:hAnsi="Times New Roman" w:cs="Times New Roman"/>
          <w:sz w:val="24"/>
          <w:szCs w:val="24"/>
        </w:rPr>
        <w:t>1) Perencanaan (planning)</w:t>
      </w:r>
      <w:r>
        <w:rPr>
          <w:rFonts w:ascii="Times New Roman" w:hAnsi="Times New Roman" w:cs="Times New Roman"/>
          <w:sz w:val="24"/>
          <w:szCs w:val="24"/>
        </w:rPr>
        <w:t>;</w:t>
      </w:r>
      <w:r w:rsidRPr="00475F13">
        <w:rPr>
          <w:rFonts w:ascii="Times New Roman" w:hAnsi="Times New Roman" w:cs="Times New Roman"/>
          <w:sz w:val="24"/>
          <w:szCs w:val="24"/>
        </w:rPr>
        <w:t xml:space="preserve"> </w:t>
      </w:r>
      <w:r>
        <w:rPr>
          <w:rFonts w:ascii="Times New Roman" w:hAnsi="Times New Roman" w:cs="Times New Roman"/>
          <w:sz w:val="24"/>
          <w:szCs w:val="24"/>
        </w:rPr>
        <w:t>(</w:t>
      </w:r>
      <w:r w:rsidRPr="00475F13">
        <w:rPr>
          <w:rFonts w:ascii="Times New Roman" w:hAnsi="Times New Roman" w:cs="Times New Roman"/>
          <w:sz w:val="24"/>
          <w:szCs w:val="24"/>
        </w:rPr>
        <w:t xml:space="preserve">2) </w:t>
      </w:r>
      <w:r>
        <w:rPr>
          <w:rFonts w:ascii="Times New Roman" w:hAnsi="Times New Roman" w:cs="Times New Roman"/>
          <w:sz w:val="24"/>
          <w:szCs w:val="24"/>
        </w:rPr>
        <w:t>A</w:t>
      </w:r>
      <w:r w:rsidRPr="00475F13">
        <w:rPr>
          <w:rFonts w:ascii="Times New Roman" w:hAnsi="Times New Roman" w:cs="Times New Roman"/>
          <w:sz w:val="24"/>
          <w:szCs w:val="24"/>
        </w:rPr>
        <w:t xml:space="preserve">ksi atau </w:t>
      </w:r>
      <w:r>
        <w:rPr>
          <w:rFonts w:ascii="Times New Roman" w:hAnsi="Times New Roman" w:cs="Times New Roman"/>
          <w:sz w:val="24"/>
          <w:szCs w:val="24"/>
        </w:rPr>
        <w:t>T</w:t>
      </w:r>
      <w:r w:rsidRPr="00475F13">
        <w:rPr>
          <w:rFonts w:ascii="Times New Roman" w:hAnsi="Times New Roman" w:cs="Times New Roman"/>
          <w:sz w:val="24"/>
          <w:szCs w:val="24"/>
        </w:rPr>
        <w:t>indakan (acting)</w:t>
      </w:r>
      <w:r>
        <w:rPr>
          <w:rFonts w:ascii="Times New Roman" w:hAnsi="Times New Roman" w:cs="Times New Roman"/>
          <w:sz w:val="24"/>
          <w:szCs w:val="24"/>
        </w:rPr>
        <w:t>;</w:t>
      </w:r>
      <w:r w:rsidRPr="00475F13">
        <w:rPr>
          <w:rFonts w:ascii="Times New Roman" w:hAnsi="Times New Roman" w:cs="Times New Roman"/>
          <w:sz w:val="24"/>
          <w:szCs w:val="24"/>
        </w:rPr>
        <w:t xml:space="preserve"> </w:t>
      </w:r>
      <w:r>
        <w:rPr>
          <w:rFonts w:ascii="Times New Roman" w:hAnsi="Times New Roman" w:cs="Times New Roman"/>
          <w:sz w:val="24"/>
          <w:szCs w:val="24"/>
        </w:rPr>
        <w:t>(</w:t>
      </w:r>
      <w:r w:rsidRPr="00475F13">
        <w:rPr>
          <w:rFonts w:ascii="Times New Roman" w:hAnsi="Times New Roman" w:cs="Times New Roman"/>
          <w:sz w:val="24"/>
          <w:szCs w:val="24"/>
        </w:rPr>
        <w:t>3) Observasi (observing)</w:t>
      </w:r>
      <w:r>
        <w:rPr>
          <w:rFonts w:ascii="Times New Roman" w:hAnsi="Times New Roman" w:cs="Times New Roman"/>
          <w:sz w:val="24"/>
          <w:szCs w:val="24"/>
        </w:rPr>
        <w:t>;</w:t>
      </w:r>
      <w:r w:rsidRPr="00475F13">
        <w:rPr>
          <w:rFonts w:ascii="Times New Roman" w:hAnsi="Times New Roman" w:cs="Times New Roman"/>
          <w:sz w:val="24"/>
          <w:szCs w:val="24"/>
        </w:rPr>
        <w:t xml:space="preserve"> dan </w:t>
      </w:r>
      <w:r>
        <w:rPr>
          <w:rFonts w:ascii="Times New Roman" w:hAnsi="Times New Roman" w:cs="Times New Roman"/>
          <w:sz w:val="24"/>
          <w:szCs w:val="24"/>
        </w:rPr>
        <w:t>(</w:t>
      </w:r>
      <w:r w:rsidRPr="00475F13">
        <w:rPr>
          <w:rFonts w:ascii="Times New Roman" w:hAnsi="Times New Roman" w:cs="Times New Roman"/>
          <w:sz w:val="24"/>
          <w:szCs w:val="24"/>
        </w:rPr>
        <w:t xml:space="preserve">4)  </w:t>
      </w:r>
      <w:r>
        <w:rPr>
          <w:rFonts w:ascii="Times New Roman" w:hAnsi="Times New Roman" w:cs="Times New Roman"/>
          <w:sz w:val="24"/>
          <w:szCs w:val="24"/>
        </w:rPr>
        <w:t>R</w:t>
      </w:r>
      <w:r w:rsidRPr="00475F13">
        <w:rPr>
          <w:rFonts w:ascii="Times New Roman" w:hAnsi="Times New Roman" w:cs="Times New Roman"/>
          <w:sz w:val="24"/>
          <w:szCs w:val="24"/>
        </w:rPr>
        <w:t>efleksi (reflecting)</w:t>
      </w:r>
      <w:r w:rsidR="00CA62F9">
        <w:rPr>
          <w:rFonts w:ascii="Times New Roman" w:hAnsi="Times New Roman" w:cs="Times New Roman"/>
          <w:sz w:val="24"/>
          <w:szCs w:val="24"/>
        </w:rPr>
        <w:t>.</w:t>
      </w:r>
      <w:r w:rsidRPr="00475F13">
        <w:rPr>
          <w:rFonts w:ascii="Times New Roman" w:hAnsi="Times New Roman" w:cs="Times New Roman"/>
          <w:sz w:val="24"/>
          <w:szCs w:val="24"/>
        </w:rPr>
        <w:t xml:space="preserve">   </w:t>
      </w:r>
    </w:p>
    <w:p w:rsidR="000630C6" w:rsidRPr="00D97F25" w:rsidRDefault="000630C6" w:rsidP="000630C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7F25">
        <w:rPr>
          <w:rFonts w:ascii="Times New Roman" w:hAnsi="Times New Roman" w:cs="Times New Roman"/>
          <w:sz w:val="24"/>
          <w:szCs w:val="24"/>
        </w:rPr>
        <w:t>Tujuan dilakukannya penelitian tindakan kelas adalah untuk:</w:t>
      </w:r>
    </w:p>
    <w:p w:rsidR="000630C6" w:rsidRPr="00D97F25" w:rsidRDefault="000630C6" w:rsidP="00B61207">
      <w:pPr>
        <w:pStyle w:val="ListParagraph"/>
        <w:numPr>
          <w:ilvl w:val="0"/>
          <w:numId w:val="56"/>
        </w:numPr>
        <w:spacing w:after="0" w:line="480" w:lineRule="auto"/>
        <w:ind w:left="426" w:hanging="426"/>
        <w:jc w:val="both"/>
        <w:rPr>
          <w:rFonts w:ascii="Times New Roman" w:hAnsi="Times New Roman" w:cs="Times New Roman"/>
          <w:sz w:val="24"/>
          <w:szCs w:val="24"/>
        </w:rPr>
      </w:pPr>
      <w:r w:rsidRPr="00D97F25">
        <w:rPr>
          <w:rFonts w:ascii="Times New Roman" w:hAnsi="Times New Roman" w:cs="Times New Roman"/>
          <w:sz w:val="24"/>
          <w:szCs w:val="24"/>
        </w:rPr>
        <w:t>Peningkatan dan perbaikan praktek pembelajaran yang seharusnya dilakukan oleh guru.</w:t>
      </w:r>
    </w:p>
    <w:p w:rsidR="000630C6" w:rsidRPr="00D97F25" w:rsidRDefault="000630C6" w:rsidP="00B61207">
      <w:pPr>
        <w:pStyle w:val="ListParagraph"/>
        <w:numPr>
          <w:ilvl w:val="0"/>
          <w:numId w:val="56"/>
        </w:numPr>
        <w:spacing w:after="0" w:line="480" w:lineRule="auto"/>
        <w:ind w:left="426" w:hanging="426"/>
        <w:jc w:val="both"/>
        <w:rPr>
          <w:rFonts w:ascii="Times New Roman" w:hAnsi="Times New Roman" w:cs="Times New Roman"/>
          <w:sz w:val="24"/>
          <w:szCs w:val="24"/>
        </w:rPr>
      </w:pPr>
      <w:r w:rsidRPr="00D97F25">
        <w:rPr>
          <w:rFonts w:ascii="Times New Roman" w:hAnsi="Times New Roman" w:cs="Times New Roman"/>
          <w:sz w:val="24"/>
          <w:szCs w:val="24"/>
        </w:rPr>
        <w:lastRenderedPageBreak/>
        <w:t>Perbaikan dan peningkatan layanan professional guru dalam menangani proses belajar mengajar.</w:t>
      </w:r>
    </w:p>
    <w:p w:rsidR="000630C6" w:rsidRPr="00D97F25" w:rsidRDefault="000630C6" w:rsidP="00B61207">
      <w:pPr>
        <w:pStyle w:val="ListParagraph"/>
        <w:numPr>
          <w:ilvl w:val="0"/>
          <w:numId w:val="56"/>
        </w:numPr>
        <w:spacing w:after="0" w:line="480" w:lineRule="auto"/>
        <w:ind w:left="426" w:hanging="436"/>
        <w:jc w:val="both"/>
        <w:rPr>
          <w:rFonts w:ascii="Times New Roman" w:hAnsi="Times New Roman" w:cs="Times New Roman"/>
          <w:sz w:val="24"/>
          <w:szCs w:val="24"/>
        </w:rPr>
      </w:pPr>
      <w:r w:rsidRPr="00D97F25">
        <w:rPr>
          <w:rFonts w:ascii="Times New Roman" w:hAnsi="Times New Roman" w:cs="Times New Roman"/>
          <w:sz w:val="24"/>
          <w:szCs w:val="24"/>
        </w:rPr>
        <w:t>Terwujudnya proses latihan dalam jabatan selama proses penelitian berlangsung.</w:t>
      </w:r>
    </w:p>
    <w:p w:rsidR="000630C6" w:rsidRPr="00CE210E" w:rsidRDefault="000630C6" w:rsidP="00B61207">
      <w:pPr>
        <w:pStyle w:val="ListParagraph"/>
        <w:numPr>
          <w:ilvl w:val="0"/>
          <w:numId w:val="56"/>
        </w:numPr>
        <w:spacing w:after="0" w:line="480" w:lineRule="auto"/>
        <w:ind w:left="426" w:hanging="436"/>
        <w:jc w:val="both"/>
        <w:rPr>
          <w:rFonts w:ascii="Times New Roman" w:hAnsi="Times New Roman" w:cs="Times New Roman"/>
          <w:sz w:val="24"/>
          <w:szCs w:val="24"/>
        </w:rPr>
      </w:pPr>
      <w:r w:rsidRPr="00CE210E">
        <w:rPr>
          <w:rFonts w:ascii="Times New Roman" w:hAnsi="Times New Roman" w:cs="Times New Roman"/>
          <w:sz w:val="24"/>
          <w:szCs w:val="24"/>
        </w:rPr>
        <w:t>Penelitian tindakan kelas merupakan salah satu upaya guru atau praktisi dalam bentuk berbagai kegiatan yang dilakukan untuk memperbaiki dan atau meningkatkan mutu pembelajaran di kelas. Penelitian tindakan kelas merupakan kegitatan langsung yang berhubungan dengan tugas guru di lapangan. Dengan melakukan penelitian tindakan kelas seorang guru bisa menggambarkan manfaat penelitian bagi guru itu sendiri atau guru yang lain.</w:t>
      </w:r>
    </w:p>
    <w:p w:rsidR="000630C6" w:rsidRPr="00CE210E" w:rsidRDefault="000630C6" w:rsidP="00B61207">
      <w:pPr>
        <w:pStyle w:val="ListParagraph"/>
        <w:numPr>
          <w:ilvl w:val="0"/>
          <w:numId w:val="56"/>
        </w:numPr>
        <w:spacing w:after="0" w:line="480" w:lineRule="auto"/>
        <w:ind w:left="426" w:hanging="426"/>
        <w:jc w:val="both"/>
        <w:rPr>
          <w:rFonts w:ascii="Times New Roman" w:hAnsi="Times New Roman" w:cs="Times New Roman"/>
          <w:sz w:val="24"/>
          <w:szCs w:val="24"/>
        </w:rPr>
      </w:pPr>
      <w:r w:rsidRPr="00CE210E">
        <w:rPr>
          <w:rFonts w:ascii="Times New Roman" w:hAnsi="Times New Roman" w:cs="Times New Roman"/>
          <w:sz w:val="24"/>
          <w:szCs w:val="24"/>
        </w:rPr>
        <w:t>Kebiasaan seorang guru untuk melaksanakan penilitian tindakan kelas dapat mencerminkan bahwa guru tersebut mampu mengadakan inovasi dan mengembangkan program pembelajaran.</w:t>
      </w:r>
    </w:p>
    <w:p w:rsidR="000630C6" w:rsidRPr="00CE210E" w:rsidRDefault="000630C6" w:rsidP="00B61207">
      <w:pPr>
        <w:pStyle w:val="ListParagraph"/>
        <w:numPr>
          <w:ilvl w:val="0"/>
          <w:numId w:val="56"/>
        </w:numPr>
        <w:spacing w:after="0" w:line="480" w:lineRule="auto"/>
        <w:ind w:left="426" w:hanging="426"/>
        <w:jc w:val="both"/>
        <w:rPr>
          <w:rFonts w:ascii="Times New Roman" w:hAnsi="Times New Roman" w:cs="Times New Roman"/>
          <w:sz w:val="24"/>
          <w:szCs w:val="24"/>
        </w:rPr>
      </w:pPr>
      <w:r w:rsidRPr="00CE210E">
        <w:rPr>
          <w:rFonts w:ascii="Times New Roman" w:hAnsi="Times New Roman" w:cs="Times New Roman"/>
          <w:sz w:val="24"/>
          <w:szCs w:val="24"/>
        </w:rPr>
        <w:t>Adapun mengenai tujuan akhir penelitian tindakan kelas adalah untuk meningkatkan (1) kualitas praktik pembelajaran di sekolah</w:t>
      </w:r>
      <w:r>
        <w:rPr>
          <w:rFonts w:ascii="Times New Roman" w:hAnsi="Times New Roman" w:cs="Times New Roman"/>
          <w:sz w:val="24"/>
          <w:szCs w:val="24"/>
        </w:rPr>
        <w:t xml:space="preserve">; </w:t>
      </w:r>
      <w:r w:rsidRPr="00CE210E">
        <w:rPr>
          <w:rFonts w:ascii="Times New Roman" w:hAnsi="Times New Roman" w:cs="Times New Roman"/>
          <w:sz w:val="24"/>
          <w:szCs w:val="24"/>
        </w:rPr>
        <w:t>(2) relevansi pendidikan</w:t>
      </w:r>
      <w:r>
        <w:rPr>
          <w:rFonts w:ascii="Times New Roman" w:hAnsi="Times New Roman" w:cs="Times New Roman"/>
          <w:sz w:val="24"/>
          <w:szCs w:val="24"/>
        </w:rPr>
        <w:t xml:space="preserve">; </w:t>
      </w:r>
      <w:r w:rsidRPr="00CE210E">
        <w:rPr>
          <w:rFonts w:ascii="Times New Roman" w:hAnsi="Times New Roman" w:cs="Times New Roman"/>
          <w:sz w:val="24"/>
          <w:szCs w:val="24"/>
        </w:rPr>
        <w:t>(3) mutu hasil pendidikan</w:t>
      </w:r>
      <w:r>
        <w:rPr>
          <w:rFonts w:ascii="Times New Roman" w:hAnsi="Times New Roman" w:cs="Times New Roman"/>
          <w:sz w:val="24"/>
          <w:szCs w:val="24"/>
        </w:rPr>
        <w:t xml:space="preserve">; </w:t>
      </w:r>
      <w:r w:rsidRPr="00CE210E">
        <w:rPr>
          <w:rFonts w:ascii="Times New Roman" w:hAnsi="Times New Roman" w:cs="Times New Roman"/>
          <w:sz w:val="24"/>
          <w:szCs w:val="24"/>
        </w:rPr>
        <w:t>(4) efisiensi pengelolaan pendidikan</w:t>
      </w:r>
      <w:r w:rsidR="0091237C">
        <w:rPr>
          <w:rFonts w:ascii="Times New Roman" w:hAnsi="Times New Roman" w:cs="Times New Roman"/>
          <w:sz w:val="24"/>
          <w:szCs w:val="24"/>
        </w:rPr>
        <w:t>.</w:t>
      </w:r>
      <w:r w:rsidRPr="00CE210E">
        <w:rPr>
          <w:rFonts w:ascii="Times New Roman" w:hAnsi="Times New Roman" w:cs="Times New Roman"/>
          <w:sz w:val="24"/>
          <w:szCs w:val="24"/>
        </w:rPr>
        <w:t xml:space="preserve"> </w:t>
      </w:r>
    </w:p>
    <w:p w:rsidR="000630C6" w:rsidRDefault="000630C6" w:rsidP="00B61207">
      <w:pPr>
        <w:pStyle w:val="ListParagraph"/>
        <w:numPr>
          <w:ilvl w:val="0"/>
          <w:numId w:val="56"/>
        </w:numPr>
        <w:spacing w:after="0" w:line="480" w:lineRule="auto"/>
        <w:ind w:left="426" w:hanging="436"/>
        <w:jc w:val="both"/>
        <w:rPr>
          <w:rFonts w:ascii="Times New Roman" w:hAnsi="Times New Roman" w:cs="Times New Roman"/>
          <w:sz w:val="24"/>
          <w:szCs w:val="24"/>
        </w:rPr>
      </w:pPr>
      <w:r w:rsidRPr="00CE210E">
        <w:rPr>
          <w:rFonts w:ascii="Times New Roman" w:hAnsi="Times New Roman" w:cs="Times New Roman"/>
          <w:sz w:val="24"/>
          <w:szCs w:val="24"/>
        </w:rPr>
        <w:t>Menurut kemmis dan mc taggart (arikunto, 2008:</w:t>
      </w:r>
      <w:r>
        <w:rPr>
          <w:rFonts w:ascii="Times New Roman" w:hAnsi="Times New Roman" w:cs="Times New Roman"/>
          <w:sz w:val="24"/>
          <w:szCs w:val="24"/>
        </w:rPr>
        <w:t xml:space="preserve"> </w:t>
      </w:r>
      <w:r w:rsidRPr="00CE210E">
        <w:rPr>
          <w:rFonts w:ascii="Times New Roman" w:hAnsi="Times New Roman" w:cs="Times New Roman"/>
          <w:sz w:val="24"/>
          <w:szCs w:val="24"/>
        </w:rPr>
        <w:t xml:space="preserve">16) </w:t>
      </w:r>
      <w:r>
        <w:rPr>
          <w:rFonts w:ascii="Times New Roman" w:hAnsi="Times New Roman" w:cs="Times New Roman"/>
          <w:sz w:val="24"/>
          <w:szCs w:val="24"/>
        </w:rPr>
        <w:t>PTK</w:t>
      </w:r>
      <w:r w:rsidRPr="00CE210E">
        <w:rPr>
          <w:rFonts w:ascii="Times New Roman" w:hAnsi="Times New Roman" w:cs="Times New Roman"/>
          <w:sz w:val="24"/>
          <w:szCs w:val="24"/>
        </w:rPr>
        <w:t xml:space="preserve"> dilaksanakan melalui proses pengkajian berdaur yang terdiri dari 4 tahap, yaitu</w:t>
      </w:r>
      <w:r>
        <w:rPr>
          <w:rFonts w:ascii="Times New Roman" w:hAnsi="Times New Roman" w:cs="Times New Roman"/>
          <w:sz w:val="24"/>
          <w:szCs w:val="24"/>
        </w:rPr>
        <w:t>:</w:t>
      </w:r>
      <w:r w:rsidRPr="00CE210E">
        <w:rPr>
          <w:rFonts w:ascii="Times New Roman" w:hAnsi="Times New Roman" w:cs="Times New Roman"/>
          <w:sz w:val="24"/>
          <w:szCs w:val="24"/>
        </w:rPr>
        <w:t xml:space="preserve"> (1) perencanaan </w:t>
      </w:r>
      <w:r w:rsidRPr="000630C6">
        <w:rPr>
          <w:rFonts w:ascii="Times New Roman" w:hAnsi="Times New Roman" w:cs="Times New Roman"/>
          <w:i/>
          <w:sz w:val="24"/>
          <w:szCs w:val="24"/>
        </w:rPr>
        <w:t>(planning);</w:t>
      </w:r>
      <w:r>
        <w:rPr>
          <w:rFonts w:ascii="Times New Roman" w:hAnsi="Times New Roman" w:cs="Times New Roman"/>
          <w:sz w:val="24"/>
          <w:szCs w:val="24"/>
        </w:rPr>
        <w:t xml:space="preserve"> </w:t>
      </w:r>
      <w:r w:rsidRPr="00CE210E">
        <w:rPr>
          <w:rFonts w:ascii="Times New Roman" w:hAnsi="Times New Roman" w:cs="Times New Roman"/>
          <w:sz w:val="24"/>
          <w:szCs w:val="24"/>
        </w:rPr>
        <w:t xml:space="preserve">(2) tindakan </w:t>
      </w:r>
      <w:r w:rsidRPr="000630C6">
        <w:rPr>
          <w:rFonts w:ascii="Times New Roman" w:hAnsi="Times New Roman" w:cs="Times New Roman"/>
          <w:i/>
          <w:sz w:val="24"/>
          <w:szCs w:val="24"/>
        </w:rPr>
        <w:t>(acting);</w:t>
      </w:r>
      <w:r>
        <w:rPr>
          <w:rFonts w:ascii="Times New Roman" w:hAnsi="Times New Roman" w:cs="Times New Roman"/>
          <w:sz w:val="24"/>
          <w:szCs w:val="24"/>
        </w:rPr>
        <w:t xml:space="preserve"> </w:t>
      </w:r>
      <w:r w:rsidRPr="00CE210E">
        <w:rPr>
          <w:rFonts w:ascii="Times New Roman" w:hAnsi="Times New Roman" w:cs="Times New Roman"/>
          <w:sz w:val="24"/>
          <w:szCs w:val="24"/>
        </w:rPr>
        <w:t xml:space="preserve">(3) observasi </w:t>
      </w:r>
      <w:r w:rsidRPr="000630C6">
        <w:rPr>
          <w:rFonts w:ascii="Times New Roman" w:hAnsi="Times New Roman" w:cs="Times New Roman"/>
          <w:i/>
          <w:sz w:val="24"/>
          <w:szCs w:val="24"/>
        </w:rPr>
        <w:t>(observasing);</w:t>
      </w:r>
      <w:r>
        <w:rPr>
          <w:rFonts w:ascii="Times New Roman" w:hAnsi="Times New Roman" w:cs="Times New Roman"/>
          <w:sz w:val="24"/>
          <w:szCs w:val="24"/>
        </w:rPr>
        <w:t xml:space="preserve"> (4) refleksi </w:t>
      </w:r>
      <w:r w:rsidRPr="000630C6">
        <w:rPr>
          <w:rFonts w:ascii="Times New Roman" w:hAnsi="Times New Roman" w:cs="Times New Roman"/>
          <w:i/>
          <w:sz w:val="24"/>
          <w:szCs w:val="24"/>
        </w:rPr>
        <w:t>(reflecting).</w:t>
      </w:r>
    </w:p>
    <w:p w:rsidR="000630C6" w:rsidRPr="00CE210E" w:rsidRDefault="000630C6" w:rsidP="000630C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E210E">
        <w:rPr>
          <w:rFonts w:ascii="Times New Roman" w:hAnsi="Times New Roman" w:cs="Times New Roman"/>
          <w:sz w:val="24"/>
          <w:szCs w:val="24"/>
        </w:rPr>
        <w:t>Adapun rincian kegiatan pada setiap tahapnya:</w:t>
      </w:r>
    </w:p>
    <w:p w:rsidR="000630C6" w:rsidRPr="007657D3" w:rsidRDefault="000630C6" w:rsidP="00B61207">
      <w:pPr>
        <w:pStyle w:val="ListParagraph"/>
        <w:numPr>
          <w:ilvl w:val="0"/>
          <w:numId w:val="57"/>
        </w:numPr>
        <w:spacing w:after="0" w:line="480" w:lineRule="auto"/>
        <w:ind w:left="363" w:hanging="363"/>
        <w:jc w:val="both"/>
        <w:rPr>
          <w:rFonts w:ascii="Times New Roman" w:hAnsi="Times New Roman" w:cs="Times New Roman"/>
          <w:sz w:val="24"/>
          <w:szCs w:val="24"/>
        </w:rPr>
      </w:pPr>
      <w:r w:rsidRPr="007657D3">
        <w:rPr>
          <w:rFonts w:ascii="Times New Roman" w:hAnsi="Times New Roman" w:cs="Times New Roman"/>
          <w:sz w:val="24"/>
          <w:szCs w:val="24"/>
        </w:rPr>
        <w:t>Tahap perencanaan tindakan</w:t>
      </w:r>
      <w:r w:rsidR="007657D3">
        <w:rPr>
          <w:rFonts w:ascii="Times New Roman" w:hAnsi="Times New Roman" w:cs="Times New Roman"/>
          <w:sz w:val="24"/>
          <w:szCs w:val="24"/>
        </w:rPr>
        <w:t xml:space="preserve"> </w:t>
      </w:r>
      <w:r w:rsidRPr="007657D3">
        <w:rPr>
          <w:rFonts w:ascii="Times New Roman" w:hAnsi="Times New Roman" w:cs="Times New Roman"/>
          <w:sz w:val="24"/>
          <w:szCs w:val="24"/>
        </w:rPr>
        <w:t xml:space="preserve"> yaitu rencana tindakan apa yang akan dilakukan untuk memperbaiki, meningkatkan atau perubahan perilaku dan sikap sebagai </w:t>
      </w:r>
      <w:r w:rsidRPr="007657D3">
        <w:rPr>
          <w:rFonts w:ascii="Times New Roman" w:hAnsi="Times New Roman" w:cs="Times New Roman"/>
          <w:sz w:val="24"/>
          <w:szCs w:val="24"/>
        </w:rPr>
        <w:lastRenderedPageBreak/>
        <w:t>solusi. Pada tahap perencanaan dilakukan dengan menyusun perencanaan tindakan berdasarkan identifikasi masalah pada obeservasi awal sebelum penelitian dilaksanakan. Rencana tindakan ini mencakup semua langkah tindakan secara rinci pada tahap ini segala keperluan pelaksanaan peneliti tindakan kelas dipersiapkan mulai dari bahan ajar, rencana pembelajaran, metode dan strategi pembelajaran, pendekatan yang akan digunakan, subjek penelitian serta teknik dan instrumen observasi disesuaikan dengan rencana.</w:t>
      </w:r>
    </w:p>
    <w:p w:rsidR="000630C6" w:rsidRPr="007657D3" w:rsidRDefault="000630C6" w:rsidP="00B61207">
      <w:pPr>
        <w:pStyle w:val="ListParagraph"/>
        <w:numPr>
          <w:ilvl w:val="0"/>
          <w:numId w:val="57"/>
        </w:numPr>
        <w:spacing w:after="0" w:line="480" w:lineRule="auto"/>
        <w:ind w:left="363" w:hanging="363"/>
        <w:jc w:val="both"/>
        <w:rPr>
          <w:rFonts w:ascii="Times New Roman" w:hAnsi="Times New Roman" w:cs="Times New Roman"/>
          <w:sz w:val="24"/>
          <w:szCs w:val="24"/>
          <w:lang w:val="en-US"/>
        </w:rPr>
      </w:pPr>
      <w:r w:rsidRPr="007657D3">
        <w:rPr>
          <w:rFonts w:ascii="Times New Roman" w:hAnsi="Times New Roman" w:cs="Times New Roman"/>
          <w:sz w:val="24"/>
          <w:szCs w:val="24"/>
        </w:rPr>
        <w:t>Tahap pelaksanaan tindakan yaitu apa yang dilakukan oleh guru atau peneliti sebagai upaya perbaikan, peningkatan atau perubahan yang diinginkan. Pelaksanaan tindakan disesuaikan dengan rencana yang telah dibuat sebelumya. Pelaksanaan tindakan merupakan proses kegiatan pembelajaran kelas sebagai realisasi dari teori dan strategi belajar mengajar yang telah disiapkan serta mengacu pada kurikulum yang berlaku, dan hasil yang diperoleh diharapkan dapat meningkatkan kerjasama peneliti dengan subjek penelitian sehingga dapat memberikan refleksi dan evaluasi terhadap apa yang terjadi di kelas.</w:t>
      </w:r>
    </w:p>
    <w:p w:rsidR="000630C6" w:rsidRPr="007657D3" w:rsidRDefault="000630C6" w:rsidP="00B61207">
      <w:pPr>
        <w:pStyle w:val="ListParagraph"/>
        <w:numPr>
          <w:ilvl w:val="0"/>
          <w:numId w:val="57"/>
        </w:numPr>
        <w:spacing w:after="0" w:line="480" w:lineRule="auto"/>
        <w:ind w:left="363" w:hanging="363"/>
        <w:jc w:val="both"/>
        <w:rPr>
          <w:rFonts w:ascii="Times New Roman" w:hAnsi="Times New Roman" w:cs="Times New Roman"/>
          <w:sz w:val="24"/>
          <w:szCs w:val="24"/>
          <w:lang w:val="en-US"/>
        </w:rPr>
      </w:pPr>
      <w:r w:rsidRPr="007657D3">
        <w:rPr>
          <w:rFonts w:ascii="Times New Roman" w:hAnsi="Times New Roman" w:cs="Times New Roman"/>
          <w:sz w:val="24"/>
          <w:szCs w:val="24"/>
        </w:rPr>
        <w:t>Tahap observasi yaitu mengamati atas hasil atau dampak dari tindakan yang dilaksanakan atau dikenakan terhadap siswa. Tahap observasi merupakan kegiatan pengamatan langsung terhadap pelaksanaan tindakan yang dilakukan dalam PTK. Tujuan pokok observasi adalah untuk mengetahui ada-tidaknya perubahan yang terjadi dengan adanya pelaksanaan tindakan yang sedang berlangsung.</w:t>
      </w:r>
    </w:p>
    <w:p w:rsidR="000630C6" w:rsidRPr="007657D3" w:rsidRDefault="000630C6" w:rsidP="0091237C">
      <w:pPr>
        <w:pStyle w:val="ListParagraph"/>
        <w:numPr>
          <w:ilvl w:val="0"/>
          <w:numId w:val="57"/>
        </w:numPr>
        <w:spacing w:line="480" w:lineRule="auto"/>
        <w:ind w:left="363" w:hanging="363"/>
        <w:jc w:val="both"/>
        <w:rPr>
          <w:rFonts w:ascii="Times New Roman" w:hAnsi="Times New Roman" w:cs="Times New Roman"/>
          <w:sz w:val="24"/>
          <w:szCs w:val="24"/>
        </w:rPr>
      </w:pPr>
      <w:r w:rsidRPr="007657D3">
        <w:rPr>
          <w:rFonts w:ascii="Times New Roman" w:hAnsi="Times New Roman" w:cs="Times New Roman"/>
          <w:sz w:val="24"/>
          <w:szCs w:val="24"/>
        </w:rPr>
        <w:lastRenderedPageBreak/>
        <w:t>Tahap refleksi</w:t>
      </w:r>
      <w:r w:rsidR="007657D3">
        <w:rPr>
          <w:rFonts w:ascii="Times New Roman" w:hAnsi="Times New Roman" w:cs="Times New Roman"/>
          <w:sz w:val="24"/>
          <w:szCs w:val="24"/>
        </w:rPr>
        <w:t xml:space="preserve"> </w:t>
      </w:r>
      <w:r w:rsidRPr="007657D3">
        <w:rPr>
          <w:rFonts w:ascii="Times New Roman" w:hAnsi="Times New Roman" w:cs="Times New Roman"/>
          <w:sz w:val="24"/>
          <w:szCs w:val="24"/>
        </w:rPr>
        <w:t>yaitu peneliti mengkaji</w:t>
      </w:r>
      <w:r w:rsidR="007657D3">
        <w:rPr>
          <w:rFonts w:ascii="Times New Roman" w:hAnsi="Times New Roman" w:cs="Times New Roman"/>
          <w:sz w:val="24"/>
          <w:szCs w:val="24"/>
        </w:rPr>
        <w:t>/</w:t>
      </w:r>
      <w:r w:rsidRPr="007657D3">
        <w:rPr>
          <w:rFonts w:ascii="Times New Roman" w:hAnsi="Times New Roman" w:cs="Times New Roman"/>
          <w:sz w:val="24"/>
          <w:szCs w:val="24"/>
        </w:rPr>
        <w:t xml:space="preserve">melihat dan mempertimbangkan atas hasil atau dampak dari tindakan dari berbagai kriteria. Berdasarhan hasil refleksi ini, peneliti bersama-sama guru dapat melakukan revisi perbaikan terhadap rencana awal. Melalui refleksi, guru akan dapat menetapkan apa yang telah dicapai, serta apa yang belum dicapai, serta apa yang perlu diperbaiki lagi dalam pembelajaran berikutnya. Oleh karena itu hasil dari tindakan perlu dikaji, dilihat dan direnungkan, baik itu dari segi proses pembelajaran </w:t>
      </w:r>
      <w:r w:rsidRPr="007657D3">
        <w:rPr>
          <w:rStyle w:val="d48feqt"/>
          <w:rFonts w:ascii="Times New Roman" w:hAnsi="Times New Roman" w:cs="Times New Roman"/>
          <w:sz w:val="24"/>
          <w:szCs w:val="24"/>
        </w:rPr>
        <w:t>antara</w:t>
      </w:r>
      <w:r w:rsidRPr="007657D3">
        <w:rPr>
          <w:rFonts w:ascii="Times New Roman" w:hAnsi="Times New Roman" w:cs="Times New Roman"/>
          <w:sz w:val="24"/>
          <w:szCs w:val="24"/>
        </w:rPr>
        <w:t xml:space="preserve"> guru dan siswa, metode, alat peraga maupun evaluasi.</w:t>
      </w:r>
    </w:p>
    <w:p w:rsidR="00D721B5" w:rsidRDefault="00D721B5" w:rsidP="00B61207">
      <w:pPr>
        <w:pStyle w:val="ListParagraph"/>
        <w:numPr>
          <w:ilvl w:val="0"/>
          <w:numId w:val="51"/>
        </w:numPr>
        <w:spacing w:after="0" w:line="480" w:lineRule="auto"/>
        <w:ind w:left="363"/>
        <w:jc w:val="both"/>
        <w:rPr>
          <w:rFonts w:ascii="Times New Roman" w:hAnsi="Times New Roman" w:cs="Times New Roman"/>
          <w:b/>
          <w:sz w:val="24"/>
          <w:szCs w:val="24"/>
        </w:rPr>
      </w:pPr>
      <w:r w:rsidRPr="00D721B5">
        <w:rPr>
          <w:rFonts w:ascii="Times New Roman" w:hAnsi="Times New Roman" w:cs="Times New Roman"/>
          <w:b/>
          <w:sz w:val="24"/>
          <w:szCs w:val="24"/>
        </w:rPr>
        <w:t>Desain Penelitian</w:t>
      </w:r>
    </w:p>
    <w:p w:rsidR="007657D3" w:rsidRDefault="007657D3" w:rsidP="007657D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7F25">
        <w:rPr>
          <w:rFonts w:ascii="Times New Roman" w:hAnsi="Times New Roman" w:cs="Times New Roman"/>
          <w:sz w:val="24"/>
          <w:szCs w:val="24"/>
        </w:rPr>
        <w:t>Adapun desain penelitian yang digunakan oleh peneliti sebagai berikut:</w:t>
      </w:r>
    </w:p>
    <w:p w:rsidR="007657D3" w:rsidRDefault="00BA0E35" w:rsidP="007657D3">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group id="_x0000_s1116" style="position:absolute;left:0;text-align:left;margin-left:37.3pt;margin-top:17.9pt;width:308pt;height:273.35pt;z-index:251744256" coordorigin="4510,798" coordsize="6483,6850">
            <v:rect id="_x0000_s1117" style="position:absolute;left:4624;top:2141;width:1844;height:740;v-text-anchor:middle">
              <v:textbox inset="0,0,0,0">
                <w:txbxContent>
                  <w:p w:rsidR="00772607" w:rsidRPr="0091237C" w:rsidRDefault="00772607" w:rsidP="0091237C">
                    <w:pPr>
                      <w:spacing w:after="0"/>
                      <w:jc w:val="center"/>
                      <w:rPr>
                        <w:rFonts w:ascii="Tahoma" w:hAnsi="Tahoma" w:cs="Tahoma"/>
                      </w:rPr>
                    </w:pPr>
                    <w:r w:rsidRPr="0091237C">
                      <w:rPr>
                        <w:rFonts w:ascii="Tahoma" w:hAnsi="Tahoma" w:cs="Tahoma"/>
                      </w:rPr>
                      <w:t>Rencana</w:t>
                    </w:r>
                  </w:p>
                  <w:p w:rsidR="00772607" w:rsidRPr="0091237C" w:rsidRDefault="00772607" w:rsidP="0091237C">
                    <w:pPr>
                      <w:spacing w:after="0"/>
                      <w:jc w:val="center"/>
                      <w:rPr>
                        <w:rFonts w:ascii="Tahoma" w:hAnsi="Tahoma" w:cs="Tahoma"/>
                      </w:rPr>
                    </w:pPr>
                    <w:r w:rsidRPr="0091237C">
                      <w:rPr>
                        <w:rFonts w:ascii="Tahoma" w:hAnsi="Tahoma" w:cs="Tahoma"/>
                      </w:rPr>
                      <w:t>Tindakan</w:t>
                    </w:r>
                  </w:p>
                  <w:p w:rsidR="00772607" w:rsidRPr="00105E64" w:rsidRDefault="00772607" w:rsidP="0091237C">
                    <w:pPr>
                      <w:spacing w:after="0"/>
                      <w:jc w:val="center"/>
                      <w:rPr>
                        <w:rFonts w:ascii="Tahoma" w:hAnsi="Tahoma" w:cs="Tahoma"/>
                        <w:sz w:val="28"/>
                        <w:szCs w:val="28"/>
                      </w:rPr>
                    </w:pPr>
                  </w:p>
                </w:txbxContent>
              </v:textbox>
            </v:rect>
            <v:rect id="_x0000_s1118" style="position:absolute;left:6822;top:3503;width:1881;height:487;v-text-anchor:middle">
              <v:textbox inset="0,0,0,0">
                <w:txbxContent>
                  <w:p w:rsidR="00772607" w:rsidRPr="0091237C" w:rsidRDefault="00772607" w:rsidP="0091237C">
                    <w:pPr>
                      <w:spacing w:after="0"/>
                      <w:jc w:val="center"/>
                      <w:rPr>
                        <w:rFonts w:ascii="Tahoma" w:hAnsi="Tahoma" w:cs="Tahoma"/>
                      </w:rPr>
                    </w:pPr>
                    <w:r w:rsidRPr="0091237C">
                      <w:rPr>
                        <w:rFonts w:ascii="Tahoma" w:hAnsi="Tahoma" w:cs="Tahoma"/>
                      </w:rPr>
                      <w:t>Refleksi</w:t>
                    </w:r>
                  </w:p>
                </w:txbxContent>
              </v:textbox>
            </v:rect>
            <v:rect id="_x0000_s1119" style="position:absolute;left:9014;top:2141;width:1979;height:564;v-text-anchor:middle">
              <v:textbox inset="0,0,0,0">
                <w:txbxContent>
                  <w:p w:rsidR="00772607" w:rsidRPr="0091237C" w:rsidRDefault="00772607" w:rsidP="0091237C">
                    <w:pPr>
                      <w:spacing w:after="0"/>
                      <w:jc w:val="center"/>
                      <w:rPr>
                        <w:rFonts w:ascii="Tahoma" w:hAnsi="Tahoma" w:cs="Tahoma"/>
                      </w:rPr>
                    </w:pPr>
                    <w:r w:rsidRPr="0091237C">
                      <w:rPr>
                        <w:rFonts w:ascii="Tahoma" w:hAnsi="Tahoma" w:cs="Tahoma"/>
                      </w:rPr>
                      <w:t>Observasi</w:t>
                    </w:r>
                  </w:p>
                </w:txbxContent>
              </v:textbox>
            </v:rect>
            <v:rect id="_x0000_s1120" style="position:absolute;left:6958;top:798;width:1844;height:740;v-text-anchor:middle">
              <v:textbox inset="0,0,0,0">
                <w:txbxContent>
                  <w:p w:rsidR="00772607" w:rsidRPr="0091237C" w:rsidRDefault="00772607" w:rsidP="0091237C">
                    <w:pPr>
                      <w:spacing w:after="0"/>
                      <w:jc w:val="center"/>
                      <w:rPr>
                        <w:rFonts w:ascii="Tahoma" w:hAnsi="Tahoma" w:cs="Tahoma"/>
                      </w:rPr>
                    </w:pPr>
                    <w:r w:rsidRPr="0091237C">
                      <w:rPr>
                        <w:rFonts w:ascii="Tahoma" w:hAnsi="Tahoma" w:cs="Tahoma"/>
                      </w:rPr>
                      <w:t>Pelaksanaan</w:t>
                    </w:r>
                  </w:p>
                  <w:p w:rsidR="00772607" w:rsidRDefault="00772607" w:rsidP="0091237C">
                    <w:pPr>
                      <w:spacing w:after="0"/>
                      <w:jc w:val="center"/>
                      <w:rPr>
                        <w:rFonts w:ascii="Tahoma" w:hAnsi="Tahoma" w:cs="Tahoma"/>
                        <w:sz w:val="28"/>
                        <w:szCs w:val="28"/>
                      </w:rPr>
                    </w:pPr>
                    <w:r w:rsidRPr="0091237C">
                      <w:rPr>
                        <w:rFonts w:ascii="Tahoma" w:hAnsi="Tahoma" w:cs="Tahoma"/>
                      </w:rPr>
                      <w:t>Tindakan</w:t>
                    </w:r>
                  </w:p>
                  <w:p w:rsidR="00772607" w:rsidRPr="00105E64" w:rsidRDefault="00772607" w:rsidP="0091237C">
                    <w:pPr>
                      <w:spacing w:after="0"/>
                      <w:jc w:val="center"/>
                      <w:rPr>
                        <w:rFonts w:ascii="Tahoma" w:hAnsi="Tahoma" w:cs="Tahoma"/>
                        <w:sz w:val="28"/>
                        <w:szCs w:val="28"/>
                      </w:rPr>
                    </w:pPr>
                  </w:p>
                </w:txbxContent>
              </v:textbox>
            </v:rect>
            <v:oval id="_x0000_s1121" style="position:absolute;left:6958;top:2258;width:1639;height:623;v-text-anchor:middle">
              <v:textbox inset="0,0,0,0">
                <w:txbxContent>
                  <w:p w:rsidR="00772607" w:rsidRPr="0091237C" w:rsidRDefault="00772607" w:rsidP="0091237C">
                    <w:pPr>
                      <w:rPr>
                        <w:rFonts w:ascii="Tahoma" w:hAnsi="Tahoma" w:cs="Tahoma"/>
                      </w:rPr>
                    </w:pPr>
                    <w:r w:rsidRPr="0091237C">
                      <w:rPr>
                        <w:rFonts w:ascii="Tahoma" w:hAnsi="Tahoma" w:cs="Tahoma"/>
                      </w:rPr>
                      <w:t>SIKLUS I</w:t>
                    </w:r>
                  </w:p>
                </w:txbxContent>
              </v:textbox>
            </v:oval>
            <v:rect id="_x0000_s1122" style="position:absolute;left:4510;top:5702;width:1844;height:740;v-text-anchor:middle">
              <v:textbox inset="0,0,0,0">
                <w:txbxContent>
                  <w:p w:rsidR="00772607" w:rsidRPr="0091237C" w:rsidRDefault="00772607" w:rsidP="0091237C">
                    <w:pPr>
                      <w:spacing w:after="0"/>
                      <w:jc w:val="center"/>
                      <w:rPr>
                        <w:rFonts w:ascii="Tahoma" w:hAnsi="Tahoma" w:cs="Tahoma"/>
                      </w:rPr>
                    </w:pPr>
                    <w:r w:rsidRPr="0091237C">
                      <w:rPr>
                        <w:rFonts w:ascii="Tahoma" w:hAnsi="Tahoma" w:cs="Tahoma"/>
                      </w:rPr>
                      <w:t>Rencana</w:t>
                    </w:r>
                  </w:p>
                  <w:p w:rsidR="00772607" w:rsidRPr="0091237C" w:rsidRDefault="00772607" w:rsidP="0091237C">
                    <w:pPr>
                      <w:spacing w:after="0"/>
                      <w:jc w:val="center"/>
                      <w:rPr>
                        <w:rFonts w:ascii="Tahoma" w:hAnsi="Tahoma" w:cs="Tahoma"/>
                      </w:rPr>
                    </w:pPr>
                    <w:r w:rsidRPr="0091237C">
                      <w:rPr>
                        <w:rFonts w:ascii="Tahoma" w:hAnsi="Tahoma" w:cs="Tahoma"/>
                      </w:rPr>
                      <w:t>Tindakan</w:t>
                    </w:r>
                  </w:p>
                  <w:p w:rsidR="00772607" w:rsidRPr="00105E64" w:rsidRDefault="00772607" w:rsidP="0091237C">
                    <w:pPr>
                      <w:spacing w:after="0"/>
                      <w:jc w:val="center"/>
                      <w:rPr>
                        <w:rFonts w:ascii="Tahoma" w:hAnsi="Tahoma" w:cs="Tahoma"/>
                        <w:sz w:val="28"/>
                        <w:szCs w:val="28"/>
                      </w:rPr>
                    </w:pPr>
                  </w:p>
                </w:txbxContent>
              </v:textbox>
            </v:rect>
            <v:rect id="_x0000_s1123" style="position:absolute;left:6716;top:7161;width:1881;height:487;v-text-anchor:middle">
              <v:textbox inset="0,0,0,0">
                <w:txbxContent>
                  <w:p w:rsidR="00772607" w:rsidRPr="0091237C" w:rsidRDefault="00772607" w:rsidP="0091237C">
                    <w:pPr>
                      <w:spacing w:after="0"/>
                      <w:jc w:val="center"/>
                      <w:rPr>
                        <w:rFonts w:ascii="Tahoma" w:hAnsi="Tahoma" w:cs="Tahoma"/>
                      </w:rPr>
                    </w:pPr>
                    <w:r w:rsidRPr="0091237C">
                      <w:rPr>
                        <w:rFonts w:ascii="Tahoma" w:hAnsi="Tahoma" w:cs="Tahoma"/>
                      </w:rPr>
                      <w:t>Refleksi</w:t>
                    </w:r>
                  </w:p>
                </w:txbxContent>
              </v:textbox>
            </v:rect>
            <v:rect id="_x0000_s1124" style="position:absolute;left:8900;top:5702;width:1979;height:564;v-text-anchor:middle">
              <v:textbox inset="0,0,0,0">
                <w:txbxContent>
                  <w:p w:rsidR="00772607" w:rsidRPr="0091237C" w:rsidRDefault="00772607" w:rsidP="0091237C">
                    <w:pPr>
                      <w:spacing w:after="0"/>
                      <w:jc w:val="center"/>
                      <w:rPr>
                        <w:rFonts w:ascii="Tahoma" w:hAnsi="Tahoma" w:cs="Tahoma"/>
                        <w:sz w:val="24"/>
                        <w:szCs w:val="24"/>
                      </w:rPr>
                    </w:pPr>
                    <w:r w:rsidRPr="0091237C">
                      <w:rPr>
                        <w:rFonts w:ascii="Tahoma" w:hAnsi="Tahoma" w:cs="Tahoma"/>
                        <w:sz w:val="24"/>
                        <w:szCs w:val="24"/>
                      </w:rPr>
                      <w:t>Observasi</w:t>
                    </w:r>
                  </w:p>
                  <w:p w:rsidR="00772607" w:rsidRDefault="00772607"/>
                </w:txbxContent>
              </v:textbox>
            </v:rect>
            <v:rect id="_x0000_s1125" style="position:absolute;left:6844;top:4359;width:1844;height:740;v-text-anchor:middle">
              <v:textbox inset="0,0,0,0">
                <w:txbxContent>
                  <w:p w:rsidR="00772607" w:rsidRPr="0091237C" w:rsidRDefault="00772607" w:rsidP="0091237C">
                    <w:pPr>
                      <w:spacing w:after="0"/>
                      <w:jc w:val="center"/>
                      <w:rPr>
                        <w:rFonts w:ascii="Tahoma" w:hAnsi="Tahoma" w:cs="Tahoma"/>
                      </w:rPr>
                    </w:pPr>
                    <w:r w:rsidRPr="0091237C">
                      <w:rPr>
                        <w:rFonts w:ascii="Tahoma" w:hAnsi="Tahoma" w:cs="Tahoma"/>
                      </w:rPr>
                      <w:t>Pelaksanaan</w:t>
                    </w:r>
                  </w:p>
                  <w:p w:rsidR="00772607" w:rsidRPr="0091237C" w:rsidRDefault="00772607" w:rsidP="0091237C">
                    <w:pPr>
                      <w:spacing w:after="0"/>
                      <w:jc w:val="center"/>
                      <w:rPr>
                        <w:rFonts w:ascii="Tahoma" w:hAnsi="Tahoma" w:cs="Tahoma"/>
                      </w:rPr>
                    </w:pPr>
                    <w:r w:rsidRPr="0091237C">
                      <w:rPr>
                        <w:rFonts w:ascii="Tahoma" w:hAnsi="Tahoma" w:cs="Tahoma"/>
                      </w:rPr>
                      <w:t>Tindakan</w:t>
                    </w:r>
                  </w:p>
                  <w:p w:rsidR="00772607" w:rsidRPr="00105E64" w:rsidRDefault="00772607" w:rsidP="0091237C">
                    <w:pPr>
                      <w:spacing w:after="0"/>
                      <w:jc w:val="center"/>
                      <w:rPr>
                        <w:rFonts w:ascii="Tahoma" w:hAnsi="Tahoma" w:cs="Tahoma"/>
                        <w:sz w:val="28"/>
                        <w:szCs w:val="28"/>
                      </w:rPr>
                    </w:pPr>
                  </w:p>
                </w:txbxContent>
              </v:textbox>
            </v:rect>
            <v:oval id="_x0000_s1126" style="position:absolute;left:6844;top:5819;width:1639;height:623;v-text-anchor:middle">
              <v:textbox inset="0,0,0,0">
                <w:txbxContent>
                  <w:p w:rsidR="00772607" w:rsidRPr="0091237C" w:rsidRDefault="00772607" w:rsidP="0091237C">
                    <w:pPr>
                      <w:rPr>
                        <w:rFonts w:ascii="Tahoma" w:hAnsi="Tahoma" w:cs="Tahoma"/>
                      </w:rPr>
                    </w:pPr>
                    <w:r w:rsidRPr="0091237C">
                      <w:rPr>
                        <w:rFonts w:ascii="Tahoma" w:hAnsi="Tahoma" w:cs="Tahoma"/>
                      </w:rPr>
                      <w:t>SIKLUS II</w:t>
                    </w:r>
                  </w:p>
                </w:txbxContent>
              </v:textbox>
            </v:oval>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127" type="#_x0000_t102" style="position:absolute;left:6078;top:3678;width:630;height:973"/>
            <v:shape id="_x0000_s1128" type="#_x0000_t32" style="position:absolute;left:5507;top:1206;width:1201;height:837;flip:y" o:connectortype="straight">
              <v:stroke endarrow="block"/>
            </v:shape>
            <v:shape id="_x0000_s1129" type="#_x0000_t32" style="position:absolute;left:8900;top:1206;width:985;height:837" o:connectortype="straight">
              <v:stroke endarrow="block"/>
            </v:shape>
            <v:shape id="_x0000_s1130" type="#_x0000_t32" style="position:absolute;left:8802;top:2705;width:1200;height:1090;flip:x" o:connectortype="straight">
              <v:stroke endarrow="block"/>
            </v:shape>
            <v:shape id="_x0000_s1131" type="#_x0000_t32" style="position:absolute;left:5507;top:4865;width:1201;height:837;flip:y" o:connectortype="straight">
              <v:stroke endarrow="block"/>
            </v:shape>
            <v:shape id="_x0000_s1132" type="#_x0000_t32" style="position:absolute;left:8900;top:4865;width:985;height:837" o:connectortype="straight">
              <v:stroke endarrow="block"/>
            </v:shape>
            <v:shape id="_x0000_s1133" type="#_x0000_t32" style="position:absolute;left:8802;top:6364;width:1200;height:1090;flip:x" o:connectortype="straight">
              <v:stroke endarrow="block"/>
            </v:shape>
          </v:group>
        </w:pict>
      </w:r>
    </w:p>
    <w:p w:rsidR="007657D3" w:rsidRDefault="007657D3" w:rsidP="007657D3">
      <w:pPr>
        <w:spacing w:after="0" w:line="480" w:lineRule="auto"/>
        <w:jc w:val="center"/>
        <w:rPr>
          <w:rFonts w:ascii="Times New Roman" w:hAnsi="Times New Roman" w:cs="Times New Roman"/>
          <w:b/>
          <w:sz w:val="24"/>
          <w:szCs w:val="24"/>
        </w:rPr>
      </w:pPr>
    </w:p>
    <w:p w:rsidR="007657D3" w:rsidRDefault="007657D3" w:rsidP="007657D3">
      <w:pPr>
        <w:spacing w:after="0" w:line="480" w:lineRule="auto"/>
        <w:jc w:val="center"/>
        <w:rPr>
          <w:rFonts w:ascii="Times New Roman" w:hAnsi="Times New Roman" w:cs="Times New Roman"/>
          <w:b/>
          <w:sz w:val="24"/>
          <w:szCs w:val="24"/>
        </w:rPr>
      </w:pPr>
    </w:p>
    <w:p w:rsidR="007657D3" w:rsidRDefault="007657D3" w:rsidP="007657D3">
      <w:pPr>
        <w:spacing w:after="0" w:line="480" w:lineRule="auto"/>
        <w:jc w:val="center"/>
        <w:rPr>
          <w:rFonts w:ascii="Times New Roman" w:hAnsi="Times New Roman" w:cs="Times New Roman"/>
          <w:b/>
          <w:sz w:val="24"/>
          <w:szCs w:val="24"/>
        </w:rPr>
      </w:pPr>
    </w:p>
    <w:p w:rsidR="007657D3" w:rsidRDefault="007657D3" w:rsidP="007657D3">
      <w:pPr>
        <w:spacing w:after="0" w:line="480" w:lineRule="auto"/>
        <w:jc w:val="center"/>
        <w:rPr>
          <w:rFonts w:ascii="Times New Roman" w:hAnsi="Times New Roman" w:cs="Times New Roman"/>
          <w:b/>
          <w:sz w:val="24"/>
          <w:szCs w:val="24"/>
        </w:rPr>
      </w:pPr>
    </w:p>
    <w:p w:rsidR="007657D3" w:rsidRDefault="007657D3" w:rsidP="007657D3">
      <w:pPr>
        <w:spacing w:after="0" w:line="480" w:lineRule="auto"/>
        <w:jc w:val="center"/>
        <w:rPr>
          <w:rFonts w:ascii="Times New Roman" w:hAnsi="Times New Roman" w:cs="Times New Roman"/>
          <w:b/>
          <w:sz w:val="24"/>
          <w:szCs w:val="24"/>
        </w:rPr>
      </w:pPr>
    </w:p>
    <w:p w:rsidR="007657D3" w:rsidRDefault="007657D3" w:rsidP="007657D3">
      <w:pPr>
        <w:spacing w:after="0" w:line="480" w:lineRule="auto"/>
        <w:jc w:val="center"/>
        <w:rPr>
          <w:rFonts w:ascii="Times New Roman" w:hAnsi="Times New Roman" w:cs="Times New Roman"/>
          <w:b/>
          <w:sz w:val="24"/>
          <w:szCs w:val="24"/>
        </w:rPr>
      </w:pPr>
    </w:p>
    <w:p w:rsidR="007657D3" w:rsidRDefault="007657D3" w:rsidP="007657D3">
      <w:pPr>
        <w:spacing w:after="0" w:line="480" w:lineRule="auto"/>
        <w:jc w:val="center"/>
        <w:rPr>
          <w:rFonts w:ascii="Times New Roman" w:hAnsi="Times New Roman" w:cs="Times New Roman"/>
          <w:b/>
          <w:sz w:val="24"/>
          <w:szCs w:val="24"/>
        </w:rPr>
      </w:pPr>
    </w:p>
    <w:p w:rsidR="007657D3" w:rsidRDefault="007657D3" w:rsidP="007657D3">
      <w:pPr>
        <w:spacing w:after="0" w:line="480" w:lineRule="auto"/>
        <w:jc w:val="center"/>
        <w:rPr>
          <w:rFonts w:ascii="Times New Roman" w:hAnsi="Times New Roman" w:cs="Times New Roman"/>
          <w:b/>
          <w:sz w:val="24"/>
          <w:szCs w:val="24"/>
        </w:rPr>
      </w:pPr>
    </w:p>
    <w:p w:rsidR="007657D3" w:rsidRDefault="007657D3" w:rsidP="007657D3">
      <w:pPr>
        <w:spacing w:after="0" w:line="480" w:lineRule="auto"/>
        <w:jc w:val="center"/>
        <w:rPr>
          <w:rFonts w:ascii="Times New Roman" w:hAnsi="Times New Roman" w:cs="Times New Roman"/>
          <w:b/>
          <w:sz w:val="24"/>
          <w:szCs w:val="24"/>
        </w:rPr>
      </w:pPr>
    </w:p>
    <w:p w:rsidR="007657D3" w:rsidRDefault="007657D3" w:rsidP="007657D3">
      <w:pPr>
        <w:spacing w:after="0" w:line="480" w:lineRule="auto"/>
        <w:jc w:val="center"/>
        <w:rPr>
          <w:rFonts w:ascii="Times New Roman" w:hAnsi="Times New Roman" w:cs="Times New Roman"/>
          <w:b/>
          <w:sz w:val="24"/>
          <w:szCs w:val="24"/>
        </w:rPr>
      </w:pPr>
    </w:p>
    <w:p w:rsidR="003254DE" w:rsidRDefault="003254DE" w:rsidP="003254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Gambar 3.1 </w:t>
      </w:r>
    </w:p>
    <w:p w:rsidR="007657D3" w:rsidRPr="00D97F25" w:rsidRDefault="007657D3" w:rsidP="003254DE">
      <w:pPr>
        <w:spacing w:after="0" w:line="240" w:lineRule="auto"/>
        <w:jc w:val="center"/>
        <w:rPr>
          <w:rFonts w:ascii="Times New Roman" w:hAnsi="Times New Roman" w:cs="Times New Roman"/>
          <w:b/>
          <w:sz w:val="24"/>
          <w:szCs w:val="24"/>
        </w:rPr>
      </w:pPr>
      <w:r w:rsidRPr="00D97F25">
        <w:rPr>
          <w:rFonts w:ascii="Times New Roman" w:hAnsi="Times New Roman" w:cs="Times New Roman"/>
          <w:b/>
          <w:sz w:val="24"/>
          <w:szCs w:val="24"/>
        </w:rPr>
        <w:t>Siklus Pembelajaran yang dilakukan peneliti</w:t>
      </w:r>
    </w:p>
    <w:p w:rsidR="007657D3" w:rsidRDefault="007657D3" w:rsidP="003254DE">
      <w:pPr>
        <w:spacing w:after="0" w:line="240" w:lineRule="auto"/>
        <w:jc w:val="center"/>
        <w:rPr>
          <w:rFonts w:ascii="Times New Roman" w:hAnsi="Times New Roman" w:cs="Times New Roman"/>
          <w:b/>
          <w:sz w:val="24"/>
          <w:szCs w:val="24"/>
        </w:rPr>
      </w:pPr>
      <w:r w:rsidRPr="00D97F25">
        <w:rPr>
          <w:rFonts w:ascii="Times New Roman" w:hAnsi="Times New Roman" w:cs="Times New Roman"/>
          <w:b/>
          <w:sz w:val="24"/>
          <w:szCs w:val="24"/>
        </w:rPr>
        <w:t>(</w:t>
      </w:r>
      <w:r w:rsidR="003F69FB">
        <w:rPr>
          <w:rFonts w:ascii="Times New Roman" w:hAnsi="Times New Roman" w:cs="Times New Roman"/>
          <w:b/>
          <w:sz w:val="24"/>
          <w:szCs w:val="24"/>
        </w:rPr>
        <w:t>John Elliot</w:t>
      </w:r>
      <w:r w:rsidRPr="00D97F25">
        <w:rPr>
          <w:rFonts w:ascii="Times New Roman" w:hAnsi="Times New Roman" w:cs="Times New Roman"/>
          <w:b/>
          <w:sz w:val="24"/>
          <w:szCs w:val="24"/>
        </w:rPr>
        <w:t>)</w:t>
      </w:r>
    </w:p>
    <w:p w:rsidR="007657D3" w:rsidRDefault="007657D3" w:rsidP="007657D3">
      <w:pPr>
        <w:spacing w:after="0" w:line="480" w:lineRule="auto"/>
        <w:jc w:val="center"/>
        <w:rPr>
          <w:rFonts w:ascii="Times New Roman" w:hAnsi="Times New Roman" w:cs="Times New Roman"/>
          <w:b/>
          <w:sz w:val="24"/>
          <w:szCs w:val="24"/>
        </w:rPr>
      </w:pPr>
    </w:p>
    <w:p w:rsidR="00D721B5" w:rsidRDefault="00D721B5" w:rsidP="00B61207">
      <w:pPr>
        <w:pStyle w:val="ListParagraph"/>
        <w:numPr>
          <w:ilvl w:val="0"/>
          <w:numId w:val="51"/>
        </w:numPr>
        <w:spacing w:after="0" w:line="480" w:lineRule="auto"/>
        <w:ind w:left="363"/>
        <w:jc w:val="both"/>
        <w:rPr>
          <w:rFonts w:ascii="Times New Roman" w:hAnsi="Times New Roman" w:cs="Times New Roman"/>
          <w:b/>
          <w:sz w:val="24"/>
          <w:szCs w:val="24"/>
        </w:rPr>
      </w:pPr>
      <w:r w:rsidRPr="00D721B5">
        <w:rPr>
          <w:rFonts w:ascii="Times New Roman" w:hAnsi="Times New Roman" w:cs="Times New Roman"/>
          <w:b/>
          <w:sz w:val="24"/>
          <w:szCs w:val="24"/>
        </w:rPr>
        <w:lastRenderedPageBreak/>
        <w:t>Rancangan Pengumpulan Data</w:t>
      </w:r>
    </w:p>
    <w:p w:rsidR="007657D3" w:rsidRDefault="007657D3" w:rsidP="007657D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7F25">
        <w:rPr>
          <w:rFonts w:ascii="Times New Roman" w:hAnsi="Times New Roman" w:cs="Times New Roman"/>
          <w:sz w:val="24"/>
          <w:szCs w:val="24"/>
        </w:rPr>
        <w:t>Pengumpulan data menurut Arikunto (2010: 76) adalah proses yang dilakukan oleh penelitian untuk mengungkap atau menjaring fenomena, lokasi atau kondisi penelitian sesuai dengan lingkup penelitian.</w:t>
      </w:r>
    </w:p>
    <w:p w:rsidR="007657D3" w:rsidRDefault="007657D3" w:rsidP="007657D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7F25">
        <w:rPr>
          <w:rFonts w:ascii="Times New Roman" w:hAnsi="Times New Roman" w:cs="Times New Roman"/>
          <w:sz w:val="24"/>
          <w:szCs w:val="24"/>
        </w:rPr>
        <w:t>Berdasarkan pendapat tersebut maka dapat disimpilkan pengumpulan data adalah proses yang dilakukan oleh peneliti untuk mengungkap atau menjaring fenomena, lokasi atau kondisi penelitian yang digunakan untuk memperoleh informasi yang dibutuhkan dalam rangka mencapai tujuan penelitian.</w:t>
      </w:r>
    </w:p>
    <w:p w:rsidR="007657D3" w:rsidRDefault="007657D3" w:rsidP="007657D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7F25">
        <w:rPr>
          <w:rFonts w:ascii="Times New Roman" w:hAnsi="Times New Roman" w:cs="Times New Roman"/>
          <w:sz w:val="24"/>
          <w:szCs w:val="24"/>
        </w:rPr>
        <w:t xml:space="preserve">Pengumpulan data berlangsung dari awal hingga awal program tindakan. Data dalam penelitian dianalisis dengan mengikuti pola mulai dari tahap orientasi hingga tahap karakteristik, fokus permasalahan dan tujuan penelitian. Data diolah dengan menggunakan teknik analisis kualitatif untuk menunjukan dinamika proses dengan memberikan konseptual, yaitu data tentang peningkatan pemahaman </w:t>
      </w:r>
      <w:r>
        <w:rPr>
          <w:rFonts w:ascii="Times New Roman" w:hAnsi="Times New Roman" w:cs="Times New Roman"/>
          <w:sz w:val="24"/>
          <w:szCs w:val="24"/>
        </w:rPr>
        <w:t xml:space="preserve">konsep belajar </w:t>
      </w:r>
      <w:r w:rsidRPr="00D97F25">
        <w:rPr>
          <w:rFonts w:ascii="Times New Roman" w:hAnsi="Times New Roman" w:cs="Times New Roman"/>
          <w:sz w:val="24"/>
          <w:szCs w:val="24"/>
        </w:rPr>
        <w:t xml:space="preserve">siswa </w:t>
      </w:r>
      <w:r>
        <w:rPr>
          <w:rFonts w:ascii="Times New Roman" w:hAnsi="Times New Roman" w:cs="Times New Roman"/>
          <w:sz w:val="24"/>
          <w:szCs w:val="24"/>
        </w:rPr>
        <w:t>pada pembelajaran dengan tema peduli terhadap makhluk hidup subtema hewan dan tumbuhan di lingkungan rumahku.</w:t>
      </w:r>
    </w:p>
    <w:p w:rsidR="002611D8" w:rsidRDefault="002611D8" w:rsidP="00B61207">
      <w:pPr>
        <w:pStyle w:val="ListParagraph"/>
        <w:numPr>
          <w:ilvl w:val="0"/>
          <w:numId w:val="58"/>
        </w:numPr>
        <w:spacing w:after="0" w:line="480" w:lineRule="auto"/>
        <w:ind w:left="363"/>
        <w:jc w:val="both"/>
        <w:rPr>
          <w:rFonts w:ascii="Times New Roman" w:hAnsi="Times New Roman" w:cs="Times New Roman"/>
          <w:b/>
          <w:sz w:val="24"/>
          <w:szCs w:val="24"/>
        </w:rPr>
      </w:pPr>
      <w:r>
        <w:rPr>
          <w:rFonts w:ascii="Times New Roman" w:hAnsi="Times New Roman" w:cs="Times New Roman"/>
          <w:b/>
          <w:sz w:val="24"/>
          <w:szCs w:val="24"/>
        </w:rPr>
        <w:t>Sumber dan Jenis Data</w:t>
      </w:r>
    </w:p>
    <w:p w:rsidR="002611D8" w:rsidRDefault="002611D8" w:rsidP="002611D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7F25">
        <w:rPr>
          <w:rFonts w:ascii="Times New Roman" w:hAnsi="Times New Roman" w:cs="Times New Roman"/>
          <w:sz w:val="24"/>
          <w:szCs w:val="24"/>
        </w:rPr>
        <w:t xml:space="preserve">Menurut </w:t>
      </w:r>
      <w:r>
        <w:rPr>
          <w:rFonts w:ascii="Times New Roman" w:hAnsi="Times New Roman" w:cs="Times New Roman"/>
          <w:sz w:val="24"/>
          <w:szCs w:val="24"/>
        </w:rPr>
        <w:t>S</w:t>
      </w:r>
      <w:r w:rsidRPr="00D97F25">
        <w:rPr>
          <w:rFonts w:ascii="Times New Roman" w:hAnsi="Times New Roman" w:cs="Times New Roman"/>
          <w:sz w:val="24"/>
          <w:szCs w:val="24"/>
        </w:rPr>
        <w:t>ugi</w:t>
      </w:r>
      <w:r w:rsidR="00CA62F9">
        <w:rPr>
          <w:rFonts w:ascii="Times New Roman" w:hAnsi="Times New Roman" w:cs="Times New Roman"/>
          <w:sz w:val="24"/>
          <w:szCs w:val="24"/>
        </w:rPr>
        <w:t>y</w:t>
      </w:r>
      <w:r w:rsidRPr="00D97F25">
        <w:rPr>
          <w:rFonts w:ascii="Times New Roman" w:hAnsi="Times New Roman" w:cs="Times New Roman"/>
          <w:sz w:val="24"/>
          <w:szCs w:val="24"/>
        </w:rPr>
        <w:t>ono (2010: 309) sumber data adalah sumber yang tidak langsung memberikan data kepada pengumpulan data, misalnya lewat orang lain atau dokumentasi.</w:t>
      </w:r>
    </w:p>
    <w:p w:rsidR="002611D8" w:rsidRDefault="002611D8" w:rsidP="002611D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7F25">
        <w:rPr>
          <w:rFonts w:ascii="Times New Roman" w:hAnsi="Times New Roman" w:cs="Times New Roman"/>
          <w:sz w:val="24"/>
          <w:szCs w:val="24"/>
        </w:rPr>
        <w:t>Sumber data diantaranya berasal dari siswa dan guru, instrumen yang digunakan terdiri dari tes (</w:t>
      </w:r>
      <w:r>
        <w:rPr>
          <w:rFonts w:ascii="Times New Roman" w:hAnsi="Times New Roman" w:cs="Times New Roman"/>
          <w:sz w:val="24"/>
          <w:szCs w:val="24"/>
        </w:rPr>
        <w:t>pretest dan lembar evaluasi</w:t>
      </w:r>
      <w:r w:rsidRPr="00D97F25">
        <w:rPr>
          <w:rFonts w:ascii="Times New Roman" w:hAnsi="Times New Roman" w:cs="Times New Roman"/>
          <w:sz w:val="24"/>
          <w:szCs w:val="24"/>
        </w:rPr>
        <w:t>), angket, dan observasi (terlampir). Jenis data yang diperoleh dalam penelitian ini adalah data kualitatif dan data kuantitatif.</w:t>
      </w:r>
    </w:p>
    <w:p w:rsidR="002611D8" w:rsidRDefault="002611D8" w:rsidP="00B61207">
      <w:pPr>
        <w:pStyle w:val="ListParagraph"/>
        <w:numPr>
          <w:ilvl w:val="0"/>
          <w:numId w:val="58"/>
        </w:numPr>
        <w:spacing w:after="0" w:line="480" w:lineRule="auto"/>
        <w:ind w:left="36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Cara Pengumpulan Data </w:t>
      </w:r>
    </w:p>
    <w:p w:rsidR="002611D8" w:rsidRPr="004C2190" w:rsidRDefault="002611D8" w:rsidP="002611D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Ada beberapa point diantaranya:</w:t>
      </w:r>
    </w:p>
    <w:p w:rsidR="002611D8" w:rsidRPr="009A799D" w:rsidRDefault="002611D8" w:rsidP="00B61207">
      <w:pPr>
        <w:pStyle w:val="ListParagraph"/>
        <w:numPr>
          <w:ilvl w:val="0"/>
          <w:numId w:val="59"/>
        </w:numPr>
        <w:spacing w:after="0" w:line="480" w:lineRule="auto"/>
        <w:ind w:left="363" w:hanging="363"/>
        <w:jc w:val="both"/>
        <w:rPr>
          <w:rFonts w:ascii="Times New Roman" w:hAnsi="Times New Roman" w:cs="Times New Roman"/>
          <w:sz w:val="24"/>
          <w:szCs w:val="24"/>
        </w:rPr>
      </w:pPr>
      <w:r w:rsidRPr="009A799D">
        <w:rPr>
          <w:rFonts w:ascii="Times New Roman" w:hAnsi="Times New Roman" w:cs="Times New Roman"/>
          <w:sz w:val="24"/>
          <w:szCs w:val="24"/>
        </w:rPr>
        <w:t>Tes (</w:t>
      </w:r>
      <w:r w:rsidR="009A799D">
        <w:rPr>
          <w:rFonts w:ascii="Times New Roman" w:hAnsi="Times New Roman" w:cs="Times New Roman"/>
          <w:sz w:val="24"/>
          <w:szCs w:val="24"/>
        </w:rPr>
        <w:t>Lembar Pretest dan Lembar Evaluasi</w:t>
      </w:r>
      <w:r w:rsidRPr="009A799D">
        <w:rPr>
          <w:rFonts w:ascii="Times New Roman" w:hAnsi="Times New Roman" w:cs="Times New Roman"/>
          <w:sz w:val="24"/>
          <w:szCs w:val="24"/>
        </w:rPr>
        <w:t xml:space="preserve">) </w:t>
      </w:r>
    </w:p>
    <w:p w:rsidR="002611D8" w:rsidRDefault="002611D8" w:rsidP="002611D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Tes menurut Kunandar (2009: 186) adalah sejumlah pertanyaan yang disampaikan pada seseorang atau sejumlah orang untuk mengungkapkan keadaan atau tingkat perkembangan salah satu atau beberapa aspek psikologis di dalam dirinya. Tes </w:t>
      </w:r>
      <w:r w:rsidRPr="00D833DC">
        <w:rPr>
          <w:rFonts w:ascii="Times New Roman" w:hAnsi="Times New Roman" w:cs="Times New Roman"/>
          <w:sz w:val="24"/>
          <w:szCs w:val="24"/>
        </w:rPr>
        <w:t>diberikan kepada siswa kemudian diisi untuk mengetahui hasil belajar dengan menggunakan pendekatan pada model pembelajaran inkuiri</w:t>
      </w:r>
      <w:r>
        <w:rPr>
          <w:rFonts w:ascii="Times New Roman" w:hAnsi="Times New Roman" w:cs="Times New Roman"/>
          <w:sz w:val="24"/>
          <w:szCs w:val="24"/>
        </w:rPr>
        <w:t xml:space="preserve"> terbimbing</w:t>
      </w:r>
      <w:r w:rsidRPr="00D833DC">
        <w:rPr>
          <w:rFonts w:ascii="Times New Roman" w:hAnsi="Times New Roman" w:cs="Times New Roman"/>
          <w:sz w:val="24"/>
          <w:szCs w:val="24"/>
        </w:rPr>
        <w:t>.</w:t>
      </w:r>
      <w:r>
        <w:rPr>
          <w:rFonts w:ascii="Times New Roman" w:hAnsi="Times New Roman" w:cs="Times New Roman"/>
          <w:sz w:val="24"/>
          <w:szCs w:val="24"/>
        </w:rPr>
        <w:t xml:space="preserve"> Tes yang digunakan dalam penelitian ini berupa pretest dan postest.</w:t>
      </w:r>
    </w:p>
    <w:p w:rsidR="002611D8" w:rsidRPr="009A799D" w:rsidRDefault="002611D8" w:rsidP="00B61207">
      <w:pPr>
        <w:pStyle w:val="ListParagraph"/>
        <w:numPr>
          <w:ilvl w:val="0"/>
          <w:numId w:val="59"/>
        </w:numPr>
        <w:spacing w:after="0" w:line="480" w:lineRule="auto"/>
        <w:ind w:left="363" w:hanging="363"/>
        <w:jc w:val="both"/>
        <w:rPr>
          <w:rFonts w:ascii="Times New Roman" w:hAnsi="Times New Roman" w:cs="Times New Roman"/>
          <w:sz w:val="24"/>
          <w:szCs w:val="24"/>
        </w:rPr>
      </w:pPr>
      <w:r w:rsidRPr="009A799D">
        <w:rPr>
          <w:rFonts w:ascii="Times New Roman" w:hAnsi="Times New Roman" w:cs="Times New Roman"/>
          <w:sz w:val="24"/>
          <w:szCs w:val="24"/>
        </w:rPr>
        <w:t xml:space="preserve">Observasi </w:t>
      </w:r>
    </w:p>
    <w:p w:rsidR="002611D8" w:rsidRDefault="002611D8" w:rsidP="002611D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Menurut Kunandar (2009: 143) observasi adalah kegiatan pengambilan data untuk memotret seberapa jauh efek tindakan telah mencapai sasaran.</w:t>
      </w:r>
      <w:r w:rsidR="00CA62F9">
        <w:rPr>
          <w:rFonts w:ascii="Times New Roman" w:hAnsi="Times New Roman" w:cs="Times New Roman"/>
          <w:sz w:val="24"/>
          <w:szCs w:val="24"/>
        </w:rPr>
        <w:t xml:space="preserve"> D</w:t>
      </w:r>
      <w:r>
        <w:rPr>
          <w:rFonts w:ascii="Times New Roman" w:hAnsi="Times New Roman" w:cs="Times New Roman"/>
          <w:sz w:val="24"/>
          <w:szCs w:val="24"/>
        </w:rPr>
        <w:t xml:space="preserve">apat disimpulkan bahwa </w:t>
      </w:r>
      <w:r w:rsidRPr="00D833DC">
        <w:rPr>
          <w:rFonts w:ascii="Times New Roman" w:hAnsi="Times New Roman" w:cs="Times New Roman"/>
          <w:sz w:val="24"/>
          <w:szCs w:val="24"/>
        </w:rPr>
        <w:t>Observasi ini dilakukan untuk mengamati proses pembelajaran siswa dan tindakan guru selama pelaksanaan pembelajaran. Hal yang diamati diantaranya: aktivitas guru dan siswa.</w:t>
      </w:r>
    </w:p>
    <w:p w:rsidR="002611D8" w:rsidRPr="009A799D" w:rsidRDefault="002611D8" w:rsidP="00B61207">
      <w:pPr>
        <w:pStyle w:val="ListParagraph"/>
        <w:numPr>
          <w:ilvl w:val="0"/>
          <w:numId w:val="59"/>
        </w:numPr>
        <w:spacing w:after="0" w:line="480" w:lineRule="auto"/>
        <w:ind w:left="426"/>
        <w:jc w:val="both"/>
        <w:rPr>
          <w:rFonts w:ascii="Times New Roman" w:hAnsi="Times New Roman" w:cs="Times New Roman"/>
          <w:sz w:val="24"/>
          <w:szCs w:val="24"/>
        </w:rPr>
      </w:pPr>
      <w:r w:rsidRPr="009A799D">
        <w:rPr>
          <w:rFonts w:ascii="Times New Roman" w:hAnsi="Times New Roman" w:cs="Times New Roman"/>
          <w:sz w:val="24"/>
          <w:szCs w:val="24"/>
        </w:rPr>
        <w:t>Angket</w:t>
      </w:r>
    </w:p>
    <w:p w:rsidR="002611D8" w:rsidRDefault="002611D8" w:rsidP="002611D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Menurut Arikunto (2006: 151) angket adalah pernyataan tertulis yang digunakan untuk memperoleh informasi dari responden dalam arti laporan tentang pribadi atau hal-hal yang ia ketahui. </w:t>
      </w:r>
    </w:p>
    <w:p w:rsidR="002611D8" w:rsidRDefault="002611D8" w:rsidP="002611D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Menurut Mardalis (2008: 66) menyatakan bahwa angket atau kuesioner adalah teknik pengumpulan data melalui formulir-formulir yang berisi pertanyaan-pertanyaan yang diajukan secara tertulis pada seseorang atau </w:t>
      </w:r>
      <w:r>
        <w:rPr>
          <w:rFonts w:ascii="Times New Roman" w:hAnsi="Times New Roman" w:cs="Times New Roman"/>
          <w:sz w:val="24"/>
          <w:szCs w:val="24"/>
        </w:rPr>
        <w:lastRenderedPageBreak/>
        <w:t>sekumpulan orang untuk mendapatkan jawaban atau tanggapan dan informasi yang diperlukan oleh peneliti.</w:t>
      </w:r>
    </w:p>
    <w:p w:rsidR="002611D8" w:rsidRPr="00836C2B" w:rsidRDefault="002611D8" w:rsidP="002611D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Berd</w:t>
      </w:r>
      <w:r w:rsidR="00CA62F9">
        <w:rPr>
          <w:rFonts w:ascii="Times New Roman" w:hAnsi="Times New Roman" w:cs="Times New Roman"/>
          <w:sz w:val="24"/>
          <w:szCs w:val="24"/>
        </w:rPr>
        <w:t>a</w:t>
      </w:r>
      <w:r>
        <w:rPr>
          <w:rFonts w:ascii="Times New Roman" w:hAnsi="Times New Roman" w:cs="Times New Roman"/>
          <w:sz w:val="24"/>
          <w:szCs w:val="24"/>
        </w:rPr>
        <w:t xml:space="preserve">sarkan pendapat di atas dapat disimpulkan bahwa angket  adalah alat pengumpulan data yang berisi pertanyaan-pertanyaan secara tertulis yang bertujuan untuk mengetahui </w:t>
      </w:r>
      <w:r w:rsidRPr="00836C2B">
        <w:rPr>
          <w:rFonts w:ascii="Times New Roman" w:hAnsi="Times New Roman" w:cs="Times New Roman"/>
          <w:sz w:val="24"/>
          <w:szCs w:val="24"/>
        </w:rPr>
        <w:t xml:space="preserve">lebih jauh </w:t>
      </w:r>
      <w:r>
        <w:rPr>
          <w:rFonts w:ascii="Times New Roman" w:hAnsi="Times New Roman" w:cs="Times New Roman"/>
          <w:sz w:val="24"/>
          <w:szCs w:val="24"/>
        </w:rPr>
        <w:t>respon/</w:t>
      </w:r>
      <w:r w:rsidRPr="00836C2B">
        <w:rPr>
          <w:rFonts w:ascii="Times New Roman" w:hAnsi="Times New Roman" w:cs="Times New Roman"/>
          <w:sz w:val="24"/>
          <w:szCs w:val="24"/>
        </w:rPr>
        <w:t>persepsi siswa tentang pembelajaran tematik tema peduli terhadap makhluk hidup subtema hewan dan tumbuhan di lingkungan rumahku dengan menggunakan model pembelajaran inkuiri terbimbing. Apabila hasil angket dirasa kurang memuaskan maka akan diadakan tindak lajut pada siklus selajutnya.</w:t>
      </w:r>
    </w:p>
    <w:p w:rsidR="00D721B5" w:rsidRDefault="00D721B5" w:rsidP="00B61207">
      <w:pPr>
        <w:pStyle w:val="ListParagraph"/>
        <w:numPr>
          <w:ilvl w:val="0"/>
          <w:numId w:val="51"/>
        </w:numPr>
        <w:spacing w:after="0" w:line="480" w:lineRule="auto"/>
        <w:ind w:left="363"/>
        <w:jc w:val="both"/>
        <w:rPr>
          <w:rFonts w:ascii="Times New Roman" w:hAnsi="Times New Roman" w:cs="Times New Roman"/>
          <w:b/>
          <w:sz w:val="24"/>
          <w:szCs w:val="24"/>
        </w:rPr>
      </w:pPr>
      <w:r w:rsidRPr="00D721B5">
        <w:rPr>
          <w:rFonts w:ascii="Times New Roman" w:hAnsi="Times New Roman" w:cs="Times New Roman"/>
          <w:b/>
          <w:sz w:val="24"/>
          <w:szCs w:val="24"/>
        </w:rPr>
        <w:t xml:space="preserve">Pengembangan Instrumen Penelitian </w:t>
      </w:r>
    </w:p>
    <w:p w:rsidR="009A799D" w:rsidRDefault="009A799D" w:rsidP="00A8243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Instumen penelitian dibuat bertujuan untuk memperoleh data yang akurat dan tepat serta sesuai dengan permasalahan yang dihadapi. </w:t>
      </w:r>
      <w:r w:rsidRPr="00D97F25">
        <w:rPr>
          <w:rFonts w:ascii="Times New Roman" w:hAnsi="Times New Roman" w:cs="Times New Roman"/>
          <w:sz w:val="24"/>
          <w:szCs w:val="24"/>
        </w:rPr>
        <w:t>Adapun intrumen penelitian pada penelitian tindakan kelas yang akan dilaksanakan di SDN Adiarsa Barat 1 Kecamatan Karawang Barat Kabupaten Karawang</w:t>
      </w:r>
      <w:r>
        <w:rPr>
          <w:rFonts w:ascii="Times New Roman" w:hAnsi="Times New Roman" w:cs="Times New Roman"/>
          <w:sz w:val="24"/>
          <w:szCs w:val="24"/>
        </w:rPr>
        <w:t xml:space="preserve"> </w:t>
      </w:r>
      <w:r w:rsidRPr="00D97F25">
        <w:rPr>
          <w:rFonts w:ascii="Times New Roman" w:hAnsi="Times New Roman" w:cs="Times New Roman"/>
          <w:sz w:val="24"/>
          <w:szCs w:val="24"/>
        </w:rPr>
        <w:t>yaitu</w:t>
      </w:r>
      <w:r>
        <w:rPr>
          <w:rFonts w:ascii="Times New Roman" w:hAnsi="Times New Roman" w:cs="Times New Roman"/>
          <w:sz w:val="24"/>
          <w:szCs w:val="24"/>
        </w:rPr>
        <w:t>:</w:t>
      </w:r>
    </w:p>
    <w:p w:rsidR="009A799D" w:rsidRPr="00532AD3" w:rsidRDefault="009A799D" w:rsidP="00B61207">
      <w:pPr>
        <w:pStyle w:val="ListParagraph"/>
        <w:numPr>
          <w:ilvl w:val="0"/>
          <w:numId w:val="60"/>
        </w:numPr>
        <w:spacing w:after="0" w:line="480" w:lineRule="auto"/>
        <w:ind w:left="363"/>
        <w:jc w:val="both"/>
        <w:rPr>
          <w:rFonts w:ascii="Times New Roman" w:hAnsi="Times New Roman" w:cs="Times New Roman"/>
          <w:b/>
          <w:sz w:val="24"/>
          <w:szCs w:val="24"/>
        </w:rPr>
      </w:pPr>
      <w:r w:rsidRPr="00532AD3">
        <w:rPr>
          <w:rFonts w:ascii="Times New Roman" w:hAnsi="Times New Roman" w:cs="Times New Roman"/>
          <w:b/>
          <w:sz w:val="24"/>
          <w:szCs w:val="24"/>
        </w:rPr>
        <w:t xml:space="preserve">Rencana Pelaksanaan Pembelajaran </w:t>
      </w:r>
    </w:p>
    <w:p w:rsidR="009A799D" w:rsidRDefault="009A799D" w:rsidP="009A799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RPP dibuat sebagai panduan atau pedoman peneliti dalam melaksanakan kegiatan penelitian tindakan kelas. RPP memiliki peran sebagai alat yang menggambarkan hasil yang akan dicapai. Adapun bentuk penilaian dan kisi-kisi rencana pelaksanaan pembelajaran di bawah ini:</w:t>
      </w:r>
    </w:p>
    <w:p w:rsidR="009A799D" w:rsidRDefault="009A799D" w:rsidP="009A799D">
      <w:pPr>
        <w:spacing w:after="0" w:line="480" w:lineRule="auto"/>
        <w:jc w:val="both"/>
        <w:rPr>
          <w:rFonts w:ascii="Times New Roman" w:hAnsi="Times New Roman" w:cs="Times New Roman"/>
          <w:sz w:val="24"/>
          <w:szCs w:val="24"/>
        </w:rPr>
      </w:pPr>
    </w:p>
    <w:p w:rsidR="0091237C" w:rsidRDefault="0091237C" w:rsidP="009A799D">
      <w:pPr>
        <w:spacing w:after="0" w:line="480" w:lineRule="auto"/>
        <w:jc w:val="both"/>
        <w:rPr>
          <w:rFonts w:ascii="Times New Roman" w:hAnsi="Times New Roman" w:cs="Times New Roman"/>
          <w:sz w:val="24"/>
          <w:szCs w:val="24"/>
        </w:rPr>
      </w:pPr>
    </w:p>
    <w:p w:rsidR="0091237C" w:rsidRDefault="0091237C" w:rsidP="009A799D">
      <w:pPr>
        <w:spacing w:after="0" w:line="480" w:lineRule="auto"/>
        <w:jc w:val="both"/>
        <w:rPr>
          <w:rFonts w:ascii="Times New Roman" w:hAnsi="Times New Roman" w:cs="Times New Roman"/>
          <w:sz w:val="24"/>
          <w:szCs w:val="24"/>
        </w:rPr>
      </w:pPr>
    </w:p>
    <w:p w:rsidR="0091237C" w:rsidRDefault="0091237C" w:rsidP="009A799D">
      <w:pPr>
        <w:spacing w:after="0" w:line="480" w:lineRule="auto"/>
        <w:jc w:val="both"/>
        <w:rPr>
          <w:rFonts w:ascii="Times New Roman" w:hAnsi="Times New Roman" w:cs="Times New Roman"/>
          <w:sz w:val="24"/>
          <w:szCs w:val="24"/>
        </w:rPr>
      </w:pPr>
    </w:p>
    <w:p w:rsidR="009A799D" w:rsidRPr="00DB2E8B" w:rsidRDefault="009A799D" w:rsidP="009A799D">
      <w:pPr>
        <w:spacing w:after="0" w:line="240" w:lineRule="auto"/>
        <w:jc w:val="center"/>
        <w:rPr>
          <w:rFonts w:ascii="Times New Roman" w:eastAsia="Times New Roman" w:hAnsi="Times New Roman" w:cs="Times New Roman"/>
          <w:b/>
          <w:sz w:val="24"/>
          <w:szCs w:val="24"/>
          <w:lang w:eastAsia="id-ID"/>
        </w:rPr>
      </w:pPr>
      <w:r w:rsidRPr="00DB2E8B">
        <w:rPr>
          <w:rFonts w:ascii="Times New Roman" w:eastAsia="Times New Roman" w:hAnsi="Times New Roman" w:cs="Times New Roman"/>
          <w:b/>
          <w:sz w:val="24"/>
          <w:szCs w:val="24"/>
          <w:lang w:eastAsia="id-ID"/>
        </w:rPr>
        <w:lastRenderedPageBreak/>
        <w:t>Tabel</w:t>
      </w:r>
      <w:r>
        <w:rPr>
          <w:rFonts w:ascii="Times New Roman" w:eastAsia="Times New Roman" w:hAnsi="Times New Roman" w:cs="Times New Roman"/>
          <w:b/>
          <w:sz w:val="24"/>
          <w:szCs w:val="24"/>
          <w:lang w:eastAsia="id-ID"/>
        </w:rPr>
        <w:t xml:space="preserve"> </w:t>
      </w:r>
      <w:r w:rsidR="003254DE">
        <w:rPr>
          <w:rFonts w:ascii="Times New Roman" w:eastAsia="Times New Roman" w:hAnsi="Times New Roman" w:cs="Times New Roman"/>
          <w:b/>
          <w:sz w:val="24"/>
          <w:szCs w:val="24"/>
          <w:lang w:eastAsia="id-ID"/>
        </w:rPr>
        <w:t>3.5</w:t>
      </w:r>
    </w:p>
    <w:p w:rsidR="009A799D" w:rsidRPr="00DB2E8B" w:rsidRDefault="003254DE" w:rsidP="009A799D">
      <w:pPr>
        <w:spacing w:after="0" w:line="36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Instrumen </w:t>
      </w:r>
      <w:r w:rsidR="009A799D" w:rsidRPr="00DB2E8B">
        <w:rPr>
          <w:rFonts w:ascii="Times New Roman" w:eastAsia="Times New Roman" w:hAnsi="Times New Roman" w:cs="Times New Roman"/>
          <w:b/>
          <w:sz w:val="24"/>
          <w:szCs w:val="24"/>
          <w:lang w:eastAsia="id-ID"/>
        </w:rPr>
        <w:t xml:space="preserve">Pelaksanaan </w:t>
      </w:r>
      <w:r>
        <w:rPr>
          <w:rFonts w:ascii="Times New Roman" w:eastAsia="Times New Roman" w:hAnsi="Times New Roman" w:cs="Times New Roman"/>
          <w:b/>
          <w:sz w:val="24"/>
          <w:szCs w:val="24"/>
          <w:lang w:eastAsia="id-ID"/>
        </w:rPr>
        <w:t>Pembelajaran</w:t>
      </w:r>
    </w:p>
    <w:tbl>
      <w:tblPr>
        <w:tblStyle w:val="TableGrid"/>
        <w:tblW w:w="0" w:type="auto"/>
        <w:tblInd w:w="108" w:type="dxa"/>
        <w:tblLook w:val="04A0"/>
      </w:tblPr>
      <w:tblGrid>
        <w:gridCol w:w="709"/>
        <w:gridCol w:w="4618"/>
        <w:gridCol w:w="543"/>
        <w:gridCol w:w="544"/>
        <w:gridCol w:w="543"/>
        <w:gridCol w:w="544"/>
        <w:gridCol w:w="437"/>
      </w:tblGrid>
      <w:tr w:rsidR="009A799D" w:rsidRPr="00A3278D" w:rsidTr="001B4DDE">
        <w:trPr>
          <w:trHeight w:val="125"/>
        </w:trPr>
        <w:tc>
          <w:tcPr>
            <w:tcW w:w="709" w:type="dxa"/>
            <w:vMerge w:val="restart"/>
            <w:shd w:val="clear" w:color="auto" w:fill="92D050"/>
          </w:tcPr>
          <w:p w:rsidR="009A799D" w:rsidRPr="00A3278D" w:rsidRDefault="009A799D" w:rsidP="001B4DDE">
            <w:pPr>
              <w:jc w:val="center"/>
              <w:rPr>
                <w:rFonts w:ascii="Times New Roman" w:hAnsi="Times New Roman" w:cs="Times New Roman"/>
                <w:b/>
                <w:sz w:val="20"/>
                <w:szCs w:val="20"/>
              </w:rPr>
            </w:pPr>
            <w:r w:rsidRPr="00A3278D">
              <w:rPr>
                <w:rFonts w:ascii="Times New Roman" w:hAnsi="Times New Roman" w:cs="Times New Roman"/>
                <w:b/>
                <w:sz w:val="20"/>
                <w:szCs w:val="20"/>
              </w:rPr>
              <w:t>No</w:t>
            </w:r>
          </w:p>
        </w:tc>
        <w:tc>
          <w:tcPr>
            <w:tcW w:w="4618" w:type="dxa"/>
            <w:vMerge w:val="restart"/>
            <w:shd w:val="clear" w:color="auto" w:fill="92D050"/>
          </w:tcPr>
          <w:p w:rsidR="009A799D" w:rsidRPr="00A3278D" w:rsidRDefault="009A799D" w:rsidP="001B4DDE">
            <w:pPr>
              <w:jc w:val="center"/>
              <w:rPr>
                <w:rFonts w:ascii="Times New Roman" w:hAnsi="Times New Roman" w:cs="Times New Roman"/>
                <w:b/>
                <w:sz w:val="20"/>
                <w:szCs w:val="20"/>
              </w:rPr>
            </w:pPr>
            <w:r w:rsidRPr="00A3278D">
              <w:rPr>
                <w:rFonts w:ascii="Times New Roman" w:hAnsi="Times New Roman" w:cs="Times New Roman"/>
                <w:b/>
                <w:sz w:val="20"/>
                <w:szCs w:val="20"/>
              </w:rPr>
              <w:t>Indikator/ Aspek yang diamati</w:t>
            </w:r>
          </w:p>
        </w:tc>
        <w:tc>
          <w:tcPr>
            <w:tcW w:w="2611" w:type="dxa"/>
            <w:gridSpan w:val="5"/>
            <w:shd w:val="clear" w:color="auto" w:fill="92D050"/>
          </w:tcPr>
          <w:p w:rsidR="009A799D" w:rsidRPr="00A3278D" w:rsidRDefault="009A799D" w:rsidP="001B4DDE">
            <w:pPr>
              <w:jc w:val="center"/>
              <w:rPr>
                <w:rFonts w:ascii="Times New Roman" w:hAnsi="Times New Roman" w:cs="Times New Roman"/>
                <w:b/>
                <w:sz w:val="20"/>
                <w:szCs w:val="20"/>
              </w:rPr>
            </w:pPr>
            <w:r w:rsidRPr="00A3278D">
              <w:rPr>
                <w:rFonts w:ascii="Times New Roman" w:hAnsi="Times New Roman" w:cs="Times New Roman"/>
                <w:b/>
                <w:sz w:val="20"/>
                <w:szCs w:val="20"/>
              </w:rPr>
              <w:t>Skor</w:t>
            </w:r>
          </w:p>
        </w:tc>
      </w:tr>
      <w:tr w:rsidR="009A799D" w:rsidRPr="00A3278D" w:rsidTr="001B4DDE">
        <w:trPr>
          <w:trHeight w:val="124"/>
        </w:trPr>
        <w:tc>
          <w:tcPr>
            <w:tcW w:w="709" w:type="dxa"/>
            <w:vMerge/>
            <w:shd w:val="clear" w:color="auto" w:fill="92D050"/>
          </w:tcPr>
          <w:p w:rsidR="009A799D" w:rsidRPr="00A3278D" w:rsidRDefault="009A799D" w:rsidP="001B4DDE">
            <w:pPr>
              <w:jc w:val="center"/>
              <w:rPr>
                <w:rFonts w:ascii="Times New Roman" w:hAnsi="Times New Roman" w:cs="Times New Roman"/>
                <w:b/>
                <w:sz w:val="20"/>
                <w:szCs w:val="20"/>
              </w:rPr>
            </w:pPr>
          </w:p>
        </w:tc>
        <w:tc>
          <w:tcPr>
            <w:tcW w:w="4618" w:type="dxa"/>
            <w:vMerge/>
            <w:shd w:val="clear" w:color="auto" w:fill="92D050"/>
          </w:tcPr>
          <w:p w:rsidR="009A799D" w:rsidRPr="00A3278D" w:rsidRDefault="009A799D" w:rsidP="001B4DDE">
            <w:pPr>
              <w:rPr>
                <w:rFonts w:ascii="Times New Roman" w:hAnsi="Times New Roman" w:cs="Times New Roman"/>
                <w:b/>
                <w:sz w:val="20"/>
                <w:szCs w:val="20"/>
              </w:rPr>
            </w:pPr>
          </w:p>
        </w:tc>
        <w:tc>
          <w:tcPr>
            <w:tcW w:w="543" w:type="dxa"/>
            <w:shd w:val="clear" w:color="auto" w:fill="92D050"/>
          </w:tcPr>
          <w:p w:rsidR="009A799D" w:rsidRPr="00A3278D" w:rsidRDefault="009A799D" w:rsidP="001B4DDE">
            <w:pPr>
              <w:jc w:val="center"/>
              <w:rPr>
                <w:rFonts w:ascii="Times New Roman" w:hAnsi="Times New Roman" w:cs="Times New Roman"/>
                <w:b/>
                <w:sz w:val="20"/>
                <w:szCs w:val="20"/>
              </w:rPr>
            </w:pPr>
            <w:r w:rsidRPr="00A3278D">
              <w:rPr>
                <w:rFonts w:ascii="Times New Roman" w:hAnsi="Times New Roman" w:cs="Times New Roman"/>
                <w:b/>
                <w:sz w:val="20"/>
                <w:szCs w:val="20"/>
              </w:rPr>
              <w:t>1</w:t>
            </w:r>
          </w:p>
        </w:tc>
        <w:tc>
          <w:tcPr>
            <w:tcW w:w="544" w:type="dxa"/>
            <w:shd w:val="clear" w:color="auto" w:fill="92D050"/>
          </w:tcPr>
          <w:p w:rsidR="009A799D" w:rsidRPr="00A3278D" w:rsidRDefault="009A799D" w:rsidP="001B4DDE">
            <w:pPr>
              <w:jc w:val="center"/>
              <w:rPr>
                <w:rFonts w:ascii="Times New Roman" w:hAnsi="Times New Roman" w:cs="Times New Roman"/>
                <w:b/>
                <w:sz w:val="20"/>
                <w:szCs w:val="20"/>
              </w:rPr>
            </w:pPr>
            <w:r w:rsidRPr="00A3278D">
              <w:rPr>
                <w:rFonts w:ascii="Times New Roman" w:hAnsi="Times New Roman" w:cs="Times New Roman"/>
                <w:b/>
                <w:sz w:val="20"/>
                <w:szCs w:val="20"/>
              </w:rPr>
              <w:t>2</w:t>
            </w:r>
          </w:p>
        </w:tc>
        <w:tc>
          <w:tcPr>
            <w:tcW w:w="543" w:type="dxa"/>
            <w:shd w:val="clear" w:color="auto" w:fill="92D050"/>
          </w:tcPr>
          <w:p w:rsidR="009A799D" w:rsidRPr="00A3278D" w:rsidRDefault="009A799D" w:rsidP="001B4DDE">
            <w:pPr>
              <w:jc w:val="center"/>
              <w:rPr>
                <w:rFonts w:ascii="Times New Roman" w:hAnsi="Times New Roman" w:cs="Times New Roman"/>
                <w:b/>
                <w:sz w:val="20"/>
                <w:szCs w:val="20"/>
              </w:rPr>
            </w:pPr>
            <w:r w:rsidRPr="00A3278D">
              <w:rPr>
                <w:rFonts w:ascii="Times New Roman" w:hAnsi="Times New Roman" w:cs="Times New Roman"/>
                <w:b/>
                <w:sz w:val="20"/>
                <w:szCs w:val="20"/>
              </w:rPr>
              <w:t>3</w:t>
            </w:r>
          </w:p>
        </w:tc>
        <w:tc>
          <w:tcPr>
            <w:tcW w:w="544" w:type="dxa"/>
            <w:shd w:val="clear" w:color="auto" w:fill="92D050"/>
          </w:tcPr>
          <w:p w:rsidR="009A799D" w:rsidRPr="00A3278D" w:rsidRDefault="009A799D" w:rsidP="001B4DDE">
            <w:pPr>
              <w:jc w:val="center"/>
              <w:rPr>
                <w:rFonts w:ascii="Times New Roman" w:hAnsi="Times New Roman" w:cs="Times New Roman"/>
                <w:b/>
                <w:sz w:val="20"/>
                <w:szCs w:val="20"/>
              </w:rPr>
            </w:pPr>
            <w:r w:rsidRPr="00A3278D">
              <w:rPr>
                <w:rFonts w:ascii="Times New Roman" w:hAnsi="Times New Roman" w:cs="Times New Roman"/>
                <w:b/>
                <w:sz w:val="20"/>
                <w:szCs w:val="20"/>
              </w:rPr>
              <w:t>4</w:t>
            </w:r>
          </w:p>
        </w:tc>
        <w:tc>
          <w:tcPr>
            <w:tcW w:w="437" w:type="dxa"/>
            <w:shd w:val="clear" w:color="auto" w:fill="92D050"/>
          </w:tcPr>
          <w:p w:rsidR="009A799D" w:rsidRPr="00A3278D" w:rsidRDefault="009A799D" w:rsidP="001B4DDE">
            <w:pPr>
              <w:jc w:val="center"/>
              <w:rPr>
                <w:rFonts w:ascii="Times New Roman" w:hAnsi="Times New Roman" w:cs="Times New Roman"/>
                <w:b/>
                <w:sz w:val="20"/>
                <w:szCs w:val="20"/>
              </w:rPr>
            </w:pPr>
            <w:r w:rsidRPr="00A3278D">
              <w:rPr>
                <w:rFonts w:ascii="Times New Roman" w:hAnsi="Times New Roman" w:cs="Times New Roman"/>
                <w:b/>
                <w:sz w:val="20"/>
                <w:szCs w:val="20"/>
              </w:rPr>
              <w:t>5</w:t>
            </w:r>
          </w:p>
        </w:tc>
      </w:tr>
      <w:tr w:rsidR="009A799D" w:rsidRPr="00A3278D" w:rsidTr="001B4DDE">
        <w:trPr>
          <w:trHeight w:val="124"/>
        </w:trPr>
        <w:tc>
          <w:tcPr>
            <w:tcW w:w="709" w:type="dxa"/>
          </w:tcPr>
          <w:p w:rsidR="009A799D" w:rsidRPr="00A3278D" w:rsidRDefault="009A799D" w:rsidP="001B4DDE">
            <w:pPr>
              <w:jc w:val="center"/>
              <w:rPr>
                <w:rFonts w:ascii="Times New Roman" w:hAnsi="Times New Roman" w:cs="Times New Roman"/>
                <w:b/>
                <w:sz w:val="20"/>
                <w:szCs w:val="20"/>
              </w:rPr>
            </w:pPr>
            <w:r w:rsidRPr="00A3278D">
              <w:rPr>
                <w:rFonts w:ascii="Times New Roman" w:hAnsi="Times New Roman" w:cs="Times New Roman"/>
                <w:b/>
                <w:sz w:val="20"/>
                <w:szCs w:val="20"/>
              </w:rPr>
              <w:t>I</w:t>
            </w:r>
          </w:p>
        </w:tc>
        <w:tc>
          <w:tcPr>
            <w:tcW w:w="7229" w:type="dxa"/>
            <w:gridSpan w:val="6"/>
          </w:tcPr>
          <w:p w:rsidR="009A799D" w:rsidRPr="00A3278D" w:rsidRDefault="009A799D" w:rsidP="001B4DDE">
            <w:pPr>
              <w:rPr>
                <w:rFonts w:ascii="Times New Roman" w:hAnsi="Times New Roman" w:cs="Times New Roman"/>
                <w:b/>
                <w:sz w:val="20"/>
                <w:szCs w:val="20"/>
              </w:rPr>
            </w:pPr>
            <w:r w:rsidRPr="00A3278D">
              <w:rPr>
                <w:rFonts w:ascii="Times New Roman" w:hAnsi="Times New Roman" w:cs="Times New Roman"/>
                <w:b/>
                <w:sz w:val="20"/>
                <w:szCs w:val="20"/>
              </w:rPr>
              <w:t xml:space="preserve">Pra Pembelajaran </w:t>
            </w:r>
          </w:p>
        </w:tc>
      </w:tr>
      <w:tr w:rsidR="009A799D" w:rsidRPr="00A3278D" w:rsidTr="001B4DDE">
        <w:trPr>
          <w:trHeight w:val="124"/>
        </w:trPr>
        <w:tc>
          <w:tcPr>
            <w:tcW w:w="709" w:type="dxa"/>
          </w:tcPr>
          <w:p w:rsidR="009A799D" w:rsidRPr="00A3278D" w:rsidRDefault="009A799D" w:rsidP="001B4DDE">
            <w:pPr>
              <w:jc w:val="center"/>
              <w:rPr>
                <w:rFonts w:ascii="Times New Roman" w:hAnsi="Times New Roman" w:cs="Times New Roman"/>
                <w:sz w:val="20"/>
                <w:szCs w:val="20"/>
              </w:rPr>
            </w:pPr>
            <w:r w:rsidRPr="00A3278D">
              <w:rPr>
                <w:rFonts w:ascii="Times New Roman" w:hAnsi="Times New Roman" w:cs="Times New Roman"/>
                <w:sz w:val="20"/>
                <w:szCs w:val="20"/>
              </w:rPr>
              <w:t>1</w:t>
            </w:r>
          </w:p>
        </w:tc>
        <w:tc>
          <w:tcPr>
            <w:tcW w:w="4618" w:type="dxa"/>
          </w:tcPr>
          <w:p w:rsidR="009A799D" w:rsidRPr="00A3278D" w:rsidRDefault="009A799D" w:rsidP="001B4DDE">
            <w:pPr>
              <w:rPr>
                <w:rFonts w:ascii="Times New Roman" w:hAnsi="Times New Roman" w:cs="Times New Roman"/>
                <w:sz w:val="20"/>
                <w:szCs w:val="20"/>
              </w:rPr>
            </w:pPr>
            <w:r w:rsidRPr="00A3278D">
              <w:rPr>
                <w:rFonts w:ascii="Times New Roman" w:hAnsi="Times New Roman" w:cs="Times New Roman"/>
                <w:sz w:val="20"/>
                <w:szCs w:val="20"/>
              </w:rPr>
              <w:t xml:space="preserve">Mempersiapkan siswa untuk belajar. </w:t>
            </w: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437" w:type="dxa"/>
          </w:tcPr>
          <w:p w:rsidR="009A799D" w:rsidRPr="00A3278D" w:rsidRDefault="009A799D" w:rsidP="001B4DDE">
            <w:pPr>
              <w:rPr>
                <w:rFonts w:ascii="Times New Roman" w:hAnsi="Times New Roman" w:cs="Times New Roman"/>
                <w:b/>
                <w:sz w:val="20"/>
                <w:szCs w:val="20"/>
              </w:rPr>
            </w:pPr>
          </w:p>
        </w:tc>
      </w:tr>
      <w:tr w:rsidR="009A799D" w:rsidRPr="00A3278D" w:rsidTr="001B4DDE">
        <w:trPr>
          <w:trHeight w:val="124"/>
        </w:trPr>
        <w:tc>
          <w:tcPr>
            <w:tcW w:w="709" w:type="dxa"/>
          </w:tcPr>
          <w:p w:rsidR="009A799D" w:rsidRPr="00A3278D" w:rsidRDefault="009A799D" w:rsidP="001B4DDE">
            <w:pPr>
              <w:jc w:val="center"/>
              <w:rPr>
                <w:rFonts w:ascii="Times New Roman" w:hAnsi="Times New Roman" w:cs="Times New Roman"/>
                <w:sz w:val="20"/>
                <w:szCs w:val="20"/>
              </w:rPr>
            </w:pPr>
            <w:r w:rsidRPr="00A3278D">
              <w:rPr>
                <w:rFonts w:ascii="Times New Roman" w:hAnsi="Times New Roman" w:cs="Times New Roman"/>
                <w:sz w:val="20"/>
                <w:szCs w:val="20"/>
              </w:rPr>
              <w:t>2</w:t>
            </w:r>
          </w:p>
        </w:tc>
        <w:tc>
          <w:tcPr>
            <w:tcW w:w="4618" w:type="dxa"/>
          </w:tcPr>
          <w:p w:rsidR="009A799D" w:rsidRPr="00A3278D" w:rsidRDefault="009A799D" w:rsidP="001B4DDE">
            <w:pPr>
              <w:rPr>
                <w:rFonts w:ascii="Times New Roman" w:hAnsi="Times New Roman" w:cs="Times New Roman"/>
                <w:sz w:val="20"/>
                <w:szCs w:val="20"/>
              </w:rPr>
            </w:pPr>
            <w:r w:rsidRPr="00A3278D">
              <w:rPr>
                <w:rFonts w:ascii="Times New Roman" w:hAnsi="Times New Roman" w:cs="Times New Roman"/>
                <w:sz w:val="20"/>
                <w:szCs w:val="20"/>
              </w:rPr>
              <w:t>Melakukan kegiatan apresiasi.</w:t>
            </w: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437" w:type="dxa"/>
          </w:tcPr>
          <w:p w:rsidR="009A799D" w:rsidRPr="00A3278D" w:rsidRDefault="009A799D" w:rsidP="001B4DDE">
            <w:pPr>
              <w:rPr>
                <w:rFonts w:ascii="Times New Roman" w:hAnsi="Times New Roman" w:cs="Times New Roman"/>
                <w:b/>
                <w:sz w:val="20"/>
                <w:szCs w:val="20"/>
              </w:rPr>
            </w:pPr>
          </w:p>
        </w:tc>
      </w:tr>
      <w:tr w:rsidR="009A799D" w:rsidRPr="00A3278D" w:rsidTr="001B4DDE">
        <w:trPr>
          <w:trHeight w:val="124"/>
        </w:trPr>
        <w:tc>
          <w:tcPr>
            <w:tcW w:w="709" w:type="dxa"/>
          </w:tcPr>
          <w:p w:rsidR="009A799D" w:rsidRPr="00A3278D" w:rsidRDefault="009A799D" w:rsidP="001B4DDE">
            <w:pPr>
              <w:jc w:val="center"/>
              <w:rPr>
                <w:rFonts w:ascii="Times New Roman" w:hAnsi="Times New Roman" w:cs="Times New Roman"/>
                <w:b/>
                <w:sz w:val="20"/>
                <w:szCs w:val="20"/>
              </w:rPr>
            </w:pPr>
            <w:r w:rsidRPr="00A3278D">
              <w:rPr>
                <w:rFonts w:ascii="Times New Roman" w:hAnsi="Times New Roman" w:cs="Times New Roman"/>
                <w:b/>
                <w:sz w:val="20"/>
                <w:szCs w:val="20"/>
              </w:rPr>
              <w:t>IIA</w:t>
            </w:r>
          </w:p>
        </w:tc>
        <w:tc>
          <w:tcPr>
            <w:tcW w:w="7229" w:type="dxa"/>
            <w:gridSpan w:val="6"/>
          </w:tcPr>
          <w:p w:rsidR="009A799D" w:rsidRPr="00A3278D" w:rsidRDefault="009A799D" w:rsidP="001B4DDE">
            <w:pPr>
              <w:rPr>
                <w:rFonts w:ascii="Times New Roman" w:hAnsi="Times New Roman" w:cs="Times New Roman"/>
                <w:b/>
                <w:sz w:val="20"/>
                <w:szCs w:val="20"/>
              </w:rPr>
            </w:pPr>
            <w:r w:rsidRPr="00A3278D">
              <w:rPr>
                <w:rFonts w:ascii="Times New Roman" w:hAnsi="Times New Roman" w:cs="Times New Roman"/>
                <w:b/>
                <w:sz w:val="20"/>
                <w:szCs w:val="20"/>
              </w:rPr>
              <w:t xml:space="preserve">Kegiatan Inti Pembelajaran </w:t>
            </w:r>
          </w:p>
        </w:tc>
      </w:tr>
      <w:tr w:rsidR="009A799D" w:rsidRPr="00A3278D" w:rsidTr="001B4DDE">
        <w:trPr>
          <w:trHeight w:val="124"/>
        </w:trPr>
        <w:tc>
          <w:tcPr>
            <w:tcW w:w="709" w:type="dxa"/>
          </w:tcPr>
          <w:p w:rsidR="009A799D" w:rsidRPr="00A3278D" w:rsidRDefault="009A799D" w:rsidP="001B4DDE">
            <w:pPr>
              <w:jc w:val="center"/>
              <w:rPr>
                <w:rFonts w:ascii="Times New Roman" w:hAnsi="Times New Roman" w:cs="Times New Roman"/>
                <w:sz w:val="20"/>
                <w:szCs w:val="20"/>
              </w:rPr>
            </w:pPr>
            <w:r w:rsidRPr="00A3278D">
              <w:rPr>
                <w:rFonts w:ascii="Times New Roman" w:hAnsi="Times New Roman" w:cs="Times New Roman"/>
                <w:sz w:val="20"/>
                <w:szCs w:val="20"/>
              </w:rPr>
              <w:t>3</w:t>
            </w:r>
          </w:p>
        </w:tc>
        <w:tc>
          <w:tcPr>
            <w:tcW w:w="4618" w:type="dxa"/>
          </w:tcPr>
          <w:p w:rsidR="009A799D" w:rsidRPr="00A3278D" w:rsidRDefault="009A799D" w:rsidP="001B4DDE">
            <w:pPr>
              <w:rPr>
                <w:rFonts w:ascii="Times New Roman" w:hAnsi="Times New Roman" w:cs="Times New Roman"/>
                <w:sz w:val="20"/>
                <w:szCs w:val="20"/>
              </w:rPr>
            </w:pPr>
            <w:r w:rsidRPr="00A3278D">
              <w:rPr>
                <w:rFonts w:ascii="Times New Roman" w:hAnsi="Times New Roman" w:cs="Times New Roman"/>
                <w:sz w:val="20"/>
                <w:szCs w:val="20"/>
              </w:rPr>
              <w:t xml:space="preserve">Menunjukan penguasaan materi pembelajaran. </w:t>
            </w: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437" w:type="dxa"/>
          </w:tcPr>
          <w:p w:rsidR="009A799D" w:rsidRPr="00A3278D" w:rsidRDefault="009A799D" w:rsidP="001B4DDE">
            <w:pPr>
              <w:rPr>
                <w:rFonts w:ascii="Times New Roman" w:hAnsi="Times New Roman" w:cs="Times New Roman"/>
                <w:b/>
                <w:sz w:val="20"/>
                <w:szCs w:val="20"/>
              </w:rPr>
            </w:pPr>
          </w:p>
        </w:tc>
      </w:tr>
      <w:tr w:rsidR="009A799D" w:rsidRPr="00A3278D" w:rsidTr="001B4DDE">
        <w:trPr>
          <w:trHeight w:val="124"/>
        </w:trPr>
        <w:tc>
          <w:tcPr>
            <w:tcW w:w="709" w:type="dxa"/>
          </w:tcPr>
          <w:p w:rsidR="009A799D" w:rsidRPr="00A3278D" w:rsidRDefault="009A799D" w:rsidP="001B4DDE">
            <w:pPr>
              <w:jc w:val="center"/>
              <w:rPr>
                <w:rFonts w:ascii="Times New Roman" w:hAnsi="Times New Roman" w:cs="Times New Roman"/>
                <w:sz w:val="20"/>
                <w:szCs w:val="20"/>
              </w:rPr>
            </w:pPr>
            <w:r w:rsidRPr="00A3278D">
              <w:rPr>
                <w:rFonts w:ascii="Times New Roman" w:hAnsi="Times New Roman" w:cs="Times New Roman"/>
                <w:sz w:val="20"/>
                <w:szCs w:val="20"/>
              </w:rPr>
              <w:t>4</w:t>
            </w:r>
          </w:p>
        </w:tc>
        <w:tc>
          <w:tcPr>
            <w:tcW w:w="4618" w:type="dxa"/>
          </w:tcPr>
          <w:p w:rsidR="009A799D" w:rsidRPr="00A3278D" w:rsidRDefault="009A799D" w:rsidP="001B4DDE">
            <w:pPr>
              <w:rPr>
                <w:rFonts w:ascii="Times New Roman" w:hAnsi="Times New Roman" w:cs="Times New Roman"/>
                <w:sz w:val="20"/>
                <w:szCs w:val="20"/>
              </w:rPr>
            </w:pPr>
            <w:r w:rsidRPr="00A3278D">
              <w:rPr>
                <w:rFonts w:ascii="Times New Roman" w:hAnsi="Times New Roman" w:cs="Times New Roman"/>
                <w:sz w:val="20"/>
                <w:szCs w:val="20"/>
              </w:rPr>
              <w:t xml:space="preserve">Mengaitkan materi dengan pengetahuan lain yang relevan. </w:t>
            </w: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437" w:type="dxa"/>
          </w:tcPr>
          <w:p w:rsidR="009A799D" w:rsidRPr="00A3278D" w:rsidRDefault="009A799D" w:rsidP="001B4DDE">
            <w:pPr>
              <w:rPr>
                <w:rFonts w:ascii="Times New Roman" w:hAnsi="Times New Roman" w:cs="Times New Roman"/>
                <w:b/>
                <w:sz w:val="20"/>
                <w:szCs w:val="20"/>
              </w:rPr>
            </w:pPr>
          </w:p>
        </w:tc>
      </w:tr>
      <w:tr w:rsidR="009A799D" w:rsidRPr="00A3278D" w:rsidTr="001B4DDE">
        <w:trPr>
          <w:trHeight w:val="124"/>
        </w:trPr>
        <w:tc>
          <w:tcPr>
            <w:tcW w:w="709" w:type="dxa"/>
          </w:tcPr>
          <w:p w:rsidR="009A799D" w:rsidRPr="00A3278D" w:rsidRDefault="009A799D" w:rsidP="001B4DDE">
            <w:pPr>
              <w:jc w:val="center"/>
              <w:rPr>
                <w:rFonts w:ascii="Times New Roman" w:hAnsi="Times New Roman" w:cs="Times New Roman"/>
                <w:sz w:val="20"/>
                <w:szCs w:val="20"/>
              </w:rPr>
            </w:pPr>
            <w:r w:rsidRPr="00A3278D">
              <w:rPr>
                <w:rFonts w:ascii="Times New Roman" w:hAnsi="Times New Roman" w:cs="Times New Roman"/>
                <w:sz w:val="20"/>
                <w:szCs w:val="20"/>
              </w:rPr>
              <w:t>5</w:t>
            </w:r>
          </w:p>
        </w:tc>
        <w:tc>
          <w:tcPr>
            <w:tcW w:w="4618" w:type="dxa"/>
          </w:tcPr>
          <w:p w:rsidR="009A799D" w:rsidRPr="00A3278D" w:rsidRDefault="009A799D" w:rsidP="001B4DDE">
            <w:pPr>
              <w:rPr>
                <w:rFonts w:ascii="Times New Roman" w:hAnsi="Times New Roman" w:cs="Times New Roman"/>
                <w:sz w:val="20"/>
                <w:szCs w:val="20"/>
              </w:rPr>
            </w:pPr>
            <w:r w:rsidRPr="00A3278D">
              <w:rPr>
                <w:rFonts w:ascii="Times New Roman" w:hAnsi="Times New Roman" w:cs="Times New Roman"/>
                <w:sz w:val="20"/>
                <w:szCs w:val="20"/>
              </w:rPr>
              <w:t>Menyampaikan materi dengan jelas.</w:t>
            </w: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437" w:type="dxa"/>
          </w:tcPr>
          <w:p w:rsidR="009A799D" w:rsidRPr="00A3278D" w:rsidRDefault="009A799D" w:rsidP="001B4DDE">
            <w:pPr>
              <w:rPr>
                <w:rFonts w:ascii="Times New Roman" w:hAnsi="Times New Roman" w:cs="Times New Roman"/>
                <w:b/>
                <w:sz w:val="20"/>
                <w:szCs w:val="20"/>
              </w:rPr>
            </w:pPr>
          </w:p>
        </w:tc>
      </w:tr>
      <w:tr w:rsidR="009A799D" w:rsidRPr="00A3278D" w:rsidTr="001B4DDE">
        <w:trPr>
          <w:trHeight w:val="124"/>
        </w:trPr>
        <w:tc>
          <w:tcPr>
            <w:tcW w:w="709" w:type="dxa"/>
          </w:tcPr>
          <w:p w:rsidR="009A799D" w:rsidRPr="00A3278D" w:rsidRDefault="009A799D" w:rsidP="001B4DDE">
            <w:pPr>
              <w:jc w:val="center"/>
              <w:rPr>
                <w:rFonts w:ascii="Times New Roman" w:hAnsi="Times New Roman" w:cs="Times New Roman"/>
                <w:sz w:val="20"/>
                <w:szCs w:val="20"/>
              </w:rPr>
            </w:pPr>
            <w:r w:rsidRPr="00A3278D">
              <w:rPr>
                <w:rFonts w:ascii="Times New Roman" w:hAnsi="Times New Roman" w:cs="Times New Roman"/>
                <w:sz w:val="20"/>
                <w:szCs w:val="20"/>
              </w:rPr>
              <w:t>6</w:t>
            </w:r>
          </w:p>
        </w:tc>
        <w:tc>
          <w:tcPr>
            <w:tcW w:w="4618" w:type="dxa"/>
          </w:tcPr>
          <w:p w:rsidR="009A799D" w:rsidRPr="00A3278D" w:rsidRDefault="009A799D" w:rsidP="001B4DDE">
            <w:pPr>
              <w:rPr>
                <w:rFonts w:ascii="Times New Roman" w:hAnsi="Times New Roman" w:cs="Times New Roman"/>
                <w:sz w:val="20"/>
                <w:szCs w:val="20"/>
              </w:rPr>
            </w:pPr>
            <w:r w:rsidRPr="00A3278D">
              <w:rPr>
                <w:rFonts w:ascii="Times New Roman" w:hAnsi="Times New Roman" w:cs="Times New Roman"/>
                <w:sz w:val="20"/>
                <w:szCs w:val="20"/>
              </w:rPr>
              <w:t xml:space="preserve">Mengaitkan materi dengan realita kehidupan. </w:t>
            </w: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437" w:type="dxa"/>
          </w:tcPr>
          <w:p w:rsidR="009A799D" w:rsidRPr="00A3278D" w:rsidRDefault="009A799D" w:rsidP="001B4DDE">
            <w:pPr>
              <w:rPr>
                <w:rFonts w:ascii="Times New Roman" w:hAnsi="Times New Roman" w:cs="Times New Roman"/>
                <w:b/>
                <w:sz w:val="20"/>
                <w:szCs w:val="20"/>
              </w:rPr>
            </w:pPr>
          </w:p>
        </w:tc>
      </w:tr>
      <w:tr w:rsidR="009A799D" w:rsidRPr="00A3278D" w:rsidTr="001B4DDE">
        <w:trPr>
          <w:trHeight w:val="124"/>
        </w:trPr>
        <w:tc>
          <w:tcPr>
            <w:tcW w:w="709" w:type="dxa"/>
          </w:tcPr>
          <w:p w:rsidR="009A799D" w:rsidRPr="00A3278D" w:rsidRDefault="009A799D" w:rsidP="001B4DDE">
            <w:pPr>
              <w:jc w:val="center"/>
              <w:rPr>
                <w:rFonts w:ascii="Times New Roman" w:hAnsi="Times New Roman" w:cs="Times New Roman"/>
                <w:b/>
                <w:sz w:val="20"/>
                <w:szCs w:val="20"/>
              </w:rPr>
            </w:pPr>
            <w:r w:rsidRPr="00A3278D">
              <w:rPr>
                <w:rFonts w:ascii="Times New Roman" w:hAnsi="Times New Roman" w:cs="Times New Roman"/>
                <w:b/>
                <w:sz w:val="20"/>
                <w:szCs w:val="20"/>
              </w:rPr>
              <w:t>IIB</w:t>
            </w:r>
          </w:p>
        </w:tc>
        <w:tc>
          <w:tcPr>
            <w:tcW w:w="7229" w:type="dxa"/>
            <w:gridSpan w:val="6"/>
          </w:tcPr>
          <w:p w:rsidR="009A799D" w:rsidRPr="00A3278D" w:rsidRDefault="009A799D" w:rsidP="001B4DDE">
            <w:pPr>
              <w:rPr>
                <w:rFonts w:ascii="Times New Roman" w:hAnsi="Times New Roman" w:cs="Times New Roman"/>
                <w:b/>
                <w:sz w:val="20"/>
                <w:szCs w:val="20"/>
              </w:rPr>
            </w:pPr>
            <w:r w:rsidRPr="00A3278D">
              <w:rPr>
                <w:rFonts w:ascii="Times New Roman" w:hAnsi="Times New Roman" w:cs="Times New Roman"/>
                <w:b/>
                <w:sz w:val="20"/>
                <w:szCs w:val="20"/>
              </w:rPr>
              <w:t>Strategi Pembelajaran</w:t>
            </w:r>
          </w:p>
        </w:tc>
      </w:tr>
      <w:tr w:rsidR="009A799D" w:rsidRPr="00A3278D" w:rsidTr="001B4DDE">
        <w:trPr>
          <w:trHeight w:val="124"/>
        </w:trPr>
        <w:tc>
          <w:tcPr>
            <w:tcW w:w="709" w:type="dxa"/>
          </w:tcPr>
          <w:p w:rsidR="009A799D" w:rsidRPr="00A3278D" w:rsidRDefault="009A799D" w:rsidP="001B4DDE">
            <w:pPr>
              <w:jc w:val="center"/>
              <w:rPr>
                <w:rFonts w:ascii="Times New Roman" w:hAnsi="Times New Roman" w:cs="Times New Roman"/>
                <w:b/>
                <w:sz w:val="20"/>
                <w:szCs w:val="20"/>
              </w:rPr>
            </w:pPr>
            <w:r w:rsidRPr="00A3278D">
              <w:rPr>
                <w:rFonts w:ascii="Times New Roman" w:hAnsi="Times New Roman" w:cs="Times New Roman"/>
                <w:b/>
                <w:sz w:val="20"/>
                <w:szCs w:val="20"/>
              </w:rPr>
              <w:t>7</w:t>
            </w:r>
          </w:p>
        </w:tc>
        <w:tc>
          <w:tcPr>
            <w:tcW w:w="4618" w:type="dxa"/>
          </w:tcPr>
          <w:p w:rsidR="009A799D" w:rsidRPr="00A3278D" w:rsidRDefault="009A799D" w:rsidP="001B4DDE">
            <w:pPr>
              <w:rPr>
                <w:rFonts w:ascii="Times New Roman" w:hAnsi="Times New Roman" w:cs="Times New Roman"/>
                <w:sz w:val="20"/>
                <w:szCs w:val="20"/>
              </w:rPr>
            </w:pPr>
            <w:r w:rsidRPr="00A3278D">
              <w:rPr>
                <w:rFonts w:ascii="Times New Roman" w:hAnsi="Times New Roman" w:cs="Times New Roman"/>
                <w:sz w:val="20"/>
                <w:szCs w:val="20"/>
              </w:rPr>
              <w:t xml:space="preserve">Melaksanakan pembelajaran sesuai dengan tujuan yang ingin dicapai.  </w:t>
            </w: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jc w:val="center"/>
              <w:rPr>
                <w:rFonts w:ascii="Times New Roman" w:hAnsi="Times New Roman" w:cs="Times New Roman"/>
                <w:b/>
                <w:sz w:val="20"/>
                <w:szCs w:val="20"/>
              </w:rPr>
            </w:pPr>
          </w:p>
        </w:tc>
        <w:tc>
          <w:tcPr>
            <w:tcW w:w="437" w:type="dxa"/>
          </w:tcPr>
          <w:p w:rsidR="009A799D" w:rsidRPr="00A3278D" w:rsidRDefault="009A799D" w:rsidP="001B4DDE">
            <w:pPr>
              <w:rPr>
                <w:rFonts w:ascii="Times New Roman" w:hAnsi="Times New Roman" w:cs="Times New Roman"/>
                <w:b/>
                <w:sz w:val="20"/>
                <w:szCs w:val="20"/>
              </w:rPr>
            </w:pPr>
          </w:p>
        </w:tc>
      </w:tr>
      <w:tr w:rsidR="009A799D" w:rsidRPr="00A3278D" w:rsidTr="001B4DDE">
        <w:trPr>
          <w:trHeight w:val="124"/>
        </w:trPr>
        <w:tc>
          <w:tcPr>
            <w:tcW w:w="709" w:type="dxa"/>
          </w:tcPr>
          <w:p w:rsidR="009A799D" w:rsidRPr="00A3278D" w:rsidRDefault="009A799D" w:rsidP="001B4DDE">
            <w:pPr>
              <w:jc w:val="center"/>
              <w:rPr>
                <w:rFonts w:ascii="Times New Roman" w:hAnsi="Times New Roman" w:cs="Times New Roman"/>
                <w:sz w:val="20"/>
                <w:szCs w:val="20"/>
              </w:rPr>
            </w:pPr>
            <w:r w:rsidRPr="00A3278D">
              <w:rPr>
                <w:rFonts w:ascii="Times New Roman" w:hAnsi="Times New Roman" w:cs="Times New Roman"/>
                <w:sz w:val="20"/>
                <w:szCs w:val="20"/>
              </w:rPr>
              <w:t>8</w:t>
            </w:r>
          </w:p>
        </w:tc>
        <w:tc>
          <w:tcPr>
            <w:tcW w:w="4618" w:type="dxa"/>
          </w:tcPr>
          <w:p w:rsidR="009A799D" w:rsidRPr="00A3278D" w:rsidRDefault="009A799D" w:rsidP="001B4DDE">
            <w:pPr>
              <w:rPr>
                <w:rFonts w:ascii="Times New Roman" w:hAnsi="Times New Roman" w:cs="Times New Roman"/>
                <w:sz w:val="20"/>
                <w:szCs w:val="20"/>
              </w:rPr>
            </w:pPr>
            <w:r w:rsidRPr="00A3278D">
              <w:rPr>
                <w:rFonts w:ascii="Times New Roman" w:hAnsi="Times New Roman" w:cs="Times New Roman"/>
                <w:sz w:val="20"/>
                <w:szCs w:val="20"/>
              </w:rPr>
              <w:t>Melaksanakan pembelajaran sesuai dengan runtut.</w:t>
            </w: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jc w:val="center"/>
              <w:rPr>
                <w:rFonts w:ascii="Times New Roman" w:hAnsi="Times New Roman" w:cs="Times New Roman"/>
                <w:b/>
                <w:sz w:val="20"/>
                <w:szCs w:val="20"/>
              </w:rPr>
            </w:pPr>
          </w:p>
        </w:tc>
        <w:tc>
          <w:tcPr>
            <w:tcW w:w="437" w:type="dxa"/>
          </w:tcPr>
          <w:p w:rsidR="009A799D" w:rsidRPr="00A3278D" w:rsidRDefault="009A799D" w:rsidP="001B4DDE">
            <w:pPr>
              <w:rPr>
                <w:rFonts w:ascii="Times New Roman" w:hAnsi="Times New Roman" w:cs="Times New Roman"/>
                <w:b/>
                <w:sz w:val="20"/>
                <w:szCs w:val="20"/>
              </w:rPr>
            </w:pPr>
          </w:p>
        </w:tc>
      </w:tr>
      <w:tr w:rsidR="009A799D" w:rsidRPr="00A3278D" w:rsidTr="001B4DDE">
        <w:trPr>
          <w:trHeight w:val="124"/>
        </w:trPr>
        <w:tc>
          <w:tcPr>
            <w:tcW w:w="709" w:type="dxa"/>
          </w:tcPr>
          <w:p w:rsidR="009A799D" w:rsidRPr="00A3278D" w:rsidRDefault="009A799D" w:rsidP="001B4DDE">
            <w:pPr>
              <w:jc w:val="center"/>
              <w:rPr>
                <w:rFonts w:ascii="Times New Roman" w:hAnsi="Times New Roman" w:cs="Times New Roman"/>
                <w:sz w:val="20"/>
                <w:szCs w:val="20"/>
              </w:rPr>
            </w:pPr>
            <w:r w:rsidRPr="00A3278D">
              <w:rPr>
                <w:rFonts w:ascii="Times New Roman" w:hAnsi="Times New Roman" w:cs="Times New Roman"/>
                <w:sz w:val="20"/>
                <w:szCs w:val="20"/>
              </w:rPr>
              <w:t>9</w:t>
            </w:r>
          </w:p>
        </w:tc>
        <w:tc>
          <w:tcPr>
            <w:tcW w:w="4618" w:type="dxa"/>
          </w:tcPr>
          <w:p w:rsidR="009A799D" w:rsidRPr="00A3278D" w:rsidRDefault="009A799D" w:rsidP="001B4DDE">
            <w:pPr>
              <w:rPr>
                <w:rFonts w:ascii="Times New Roman" w:hAnsi="Times New Roman" w:cs="Times New Roman"/>
                <w:sz w:val="20"/>
                <w:szCs w:val="20"/>
              </w:rPr>
            </w:pPr>
            <w:r w:rsidRPr="00A3278D">
              <w:rPr>
                <w:rFonts w:ascii="Times New Roman" w:hAnsi="Times New Roman" w:cs="Times New Roman"/>
                <w:sz w:val="20"/>
                <w:szCs w:val="20"/>
              </w:rPr>
              <w:t>Menguasai kelas.</w:t>
            </w: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437" w:type="dxa"/>
          </w:tcPr>
          <w:p w:rsidR="009A799D" w:rsidRPr="00A3278D" w:rsidRDefault="009A799D" w:rsidP="001B4DDE">
            <w:pPr>
              <w:rPr>
                <w:rFonts w:ascii="Times New Roman" w:hAnsi="Times New Roman" w:cs="Times New Roman"/>
                <w:b/>
                <w:sz w:val="20"/>
                <w:szCs w:val="20"/>
              </w:rPr>
            </w:pPr>
          </w:p>
        </w:tc>
      </w:tr>
      <w:tr w:rsidR="009A799D" w:rsidRPr="00A3278D" w:rsidTr="001B4DDE">
        <w:trPr>
          <w:trHeight w:val="124"/>
        </w:trPr>
        <w:tc>
          <w:tcPr>
            <w:tcW w:w="709" w:type="dxa"/>
          </w:tcPr>
          <w:p w:rsidR="009A799D" w:rsidRPr="00A3278D" w:rsidRDefault="009A799D" w:rsidP="001B4DDE">
            <w:pPr>
              <w:jc w:val="center"/>
              <w:rPr>
                <w:rFonts w:ascii="Times New Roman" w:hAnsi="Times New Roman" w:cs="Times New Roman"/>
                <w:sz w:val="20"/>
                <w:szCs w:val="20"/>
              </w:rPr>
            </w:pPr>
            <w:r w:rsidRPr="00A3278D">
              <w:rPr>
                <w:rFonts w:ascii="Times New Roman" w:hAnsi="Times New Roman" w:cs="Times New Roman"/>
                <w:sz w:val="20"/>
                <w:szCs w:val="20"/>
              </w:rPr>
              <w:t>10</w:t>
            </w:r>
          </w:p>
        </w:tc>
        <w:tc>
          <w:tcPr>
            <w:tcW w:w="4618" w:type="dxa"/>
          </w:tcPr>
          <w:p w:rsidR="009A799D" w:rsidRPr="00A3278D" w:rsidRDefault="009A799D" w:rsidP="001B4DDE">
            <w:pPr>
              <w:rPr>
                <w:rFonts w:ascii="Times New Roman" w:hAnsi="Times New Roman" w:cs="Times New Roman"/>
                <w:sz w:val="20"/>
                <w:szCs w:val="20"/>
              </w:rPr>
            </w:pPr>
            <w:r w:rsidRPr="00A3278D">
              <w:rPr>
                <w:rFonts w:ascii="Times New Roman" w:hAnsi="Times New Roman" w:cs="Times New Roman"/>
                <w:sz w:val="20"/>
                <w:szCs w:val="20"/>
              </w:rPr>
              <w:t>Melakukan pembelajaran yang bersifat kontekstual.</w:t>
            </w: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437" w:type="dxa"/>
          </w:tcPr>
          <w:p w:rsidR="009A799D" w:rsidRPr="00A3278D" w:rsidRDefault="009A799D" w:rsidP="001B4DDE">
            <w:pPr>
              <w:rPr>
                <w:rFonts w:ascii="Times New Roman" w:hAnsi="Times New Roman" w:cs="Times New Roman"/>
                <w:b/>
                <w:sz w:val="20"/>
                <w:szCs w:val="20"/>
              </w:rPr>
            </w:pPr>
          </w:p>
        </w:tc>
      </w:tr>
      <w:tr w:rsidR="009A799D" w:rsidRPr="00A3278D" w:rsidTr="001B4DDE">
        <w:trPr>
          <w:trHeight w:val="124"/>
        </w:trPr>
        <w:tc>
          <w:tcPr>
            <w:tcW w:w="709" w:type="dxa"/>
          </w:tcPr>
          <w:p w:rsidR="009A799D" w:rsidRPr="00A3278D" w:rsidRDefault="009A799D" w:rsidP="001B4DDE">
            <w:pPr>
              <w:jc w:val="center"/>
              <w:rPr>
                <w:rFonts w:ascii="Times New Roman" w:hAnsi="Times New Roman" w:cs="Times New Roman"/>
                <w:sz w:val="20"/>
                <w:szCs w:val="20"/>
              </w:rPr>
            </w:pPr>
            <w:r w:rsidRPr="00A3278D">
              <w:rPr>
                <w:rFonts w:ascii="Times New Roman" w:hAnsi="Times New Roman" w:cs="Times New Roman"/>
                <w:sz w:val="20"/>
                <w:szCs w:val="20"/>
              </w:rPr>
              <w:t>11</w:t>
            </w:r>
          </w:p>
        </w:tc>
        <w:tc>
          <w:tcPr>
            <w:tcW w:w="4618" w:type="dxa"/>
          </w:tcPr>
          <w:p w:rsidR="009A799D" w:rsidRPr="00A3278D" w:rsidRDefault="009A799D" w:rsidP="001B4DDE">
            <w:pPr>
              <w:rPr>
                <w:rFonts w:ascii="Times New Roman" w:hAnsi="Times New Roman" w:cs="Times New Roman"/>
                <w:sz w:val="20"/>
                <w:szCs w:val="20"/>
              </w:rPr>
            </w:pPr>
            <w:r w:rsidRPr="00A3278D">
              <w:rPr>
                <w:rFonts w:ascii="Times New Roman" w:hAnsi="Times New Roman" w:cs="Times New Roman"/>
                <w:sz w:val="20"/>
                <w:szCs w:val="20"/>
              </w:rPr>
              <w:t>Melakukan pembelajaran yang bisa menumbuhkan sifat positif.</w:t>
            </w: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437" w:type="dxa"/>
          </w:tcPr>
          <w:p w:rsidR="009A799D" w:rsidRPr="00A3278D" w:rsidRDefault="009A799D" w:rsidP="001B4DDE">
            <w:pPr>
              <w:rPr>
                <w:rFonts w:ascii="Times New Roman" w:hAnsi="Times New Roman" w:cs="Times New Roman"/>
                <w:b/>
                <w:sz w:val="20"/>
                <w:szCs w:val="20"/>
              </w:rPr>
            </w:pPr>
          </w:p>
        </w:tc>
      </w:tr>
      <w:tr w:rsidR="009A799D" w:rsidRPr="00A3278D" w:rsidTr="001B4DDE">
        <w:trPr>
          <w:trHeight w:val="124"/>
        </w:trPr>
        <w:tc>
          <w:tcPr>
            <w:tcW w:w="709" w:type="dxa"/>
          </w:tcPr>
          <w:p w:rsidR="009A799D" w:rsidRPr="00A3278D" w:rsidRDefault="009A799D" w:rsidP="001B4DDE">
            <w:pPr>
              <w:jc w:val="center"/>
              <w:rPr>
                <w:rFonts w:ascii="Times New Roman" w:hAnsi="Times New Roman" w:cs="Times New Roman"/>
                <w:sz w:val="20"/>
                <w:szCs w:val="20"/>
              </w:rPr>
            </w:pPr>
            <w:r w:rsidRPr="00A3278D">
              <w:rPr>
                <w:rFonts w:ascii="Times New Roman" w:hAnsi="Times New Roman" w:cs="Times New Roman"/>
                <w:sz w:val="20"/>
                <w:szCs w:val="20"/>
              </w:rPr>
              <w:t>12</w:t>
            </w:r>
          </w:p>
        </w:tc>
        <w:tc>
          <w:tcPr>
            <w:tcW w:w="4618" w:type="dxa"/>
          </w:tcPr>
          <w:p w:rsidR="009A799D" w:rsidRPr="00A3278D" w:rsidRDefault="009A799D" w:rsidP="001B4DDE">
            <w:pPr>
              <w:rPr>
                <w:rFonts w:ascii="Times New Roman" w:hAnsi="Times New Roman" w:cs="Times New Roman"/>
                <w:sz w:val="20"/>
                <w:szCs w:val="20"/>
              </w:rPr>
            </w:pPr>
            <w:r w:rsidRPr="00A3278D">
              <w:rPr>
                <w:rFonts w:ascii="Times New Roman" w:hAnsi="Times New Roman" w:cs="Times New Roman"/>
                <w:sz w:val="20"/>
                <w:szCs w:val="20"/>
              </w:rPr>
              <w:t xml:space="preserve">Melakukan pembelajaran sesuai alokasi waktu yang telah ditentukan. </w:t>
            </w: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437" w:type="dxa"/>
          </w:tcPr>
          <w:p w:rsidR="009A799D" w:rsidRPr="00A3278D" w:rsidRDefault="009A799D" w:rsidP="001B4DDE">
            <w:pPr>
              <w:rPr>
                <w:rFonts w:ascii="Times New Roman" w:hAnsi="Times New Roman" w:cs="Times New Roman"/>
                <w:b/>
                <w:sz w:val="20"/>
                <w:szCs w:val="20"/>
              </w:rPr>
            </w:pPr>
          </w:p>
        </w:tc>
      </w:tr>
      <w:tr w:rsidR="009A799D" w:rsidRPr="00A3278D" w:rsidTr="001B4DDE">
        <w:trPr>
          <w:trHeight w:val="124"/>
        </w:trPr>
        <w:tc>
          <w:tcPr>
            <w:tcW w:w="709" w:type="dxa"/>
          </w:tcPr>
          <w:p w:rsidR="009A799D" w:rsidRPr="00A3278D" w:rsidRDefault="009A799D" w:rsidP="001B4DDE">
            <w:pPr>
              <w:jc w:val="center"/>
              <w:rPr>
                <w:rFonts w:ascii="Times New Roman" w:hAnsi="Times New Roman" w:cs="Times New Roman"/>
                <w:b/>
                <w:sz w:val="20"/>
                <w:szCs w:val="20"/>
              </w:rPr>
            </w:pPr>
            <w:r w:rsidRPr="00A3278D">
              <w:rPr>
                <w:rFonts w:ascii="Times New Roman" w:hAnsi="Times New Roman" w:cs="Times New Roman"/>
                <w:b/>
                <w:sz w:val="20"/>
                <w:szCs w:val="20"/>
              </w:rPr>
              <w:t>IIC</w:t>
            </w:r>
          </w:p>
        </w:tc>
        <w:tc>
          <w:tcPr>
            <w:tcW w:w="7229" w:type="dxa"/>
            <w:gridSpan w:val="6"/>
          </w:tcPr>
          <w:p w:rsidR="009A799D" w:rsidRPr="00A3278D" w:rsidRDefault="009A799D" w:rsidP="001B4DDE">
            <w:pPr>
              <w:rPr>
                <w:rFonts w:ascii="Times New Roman" w:hAnsi="Times New Roman" w:cs="Times New Roman"/>
                <w:b/>
                <w:sz w:val="20"/>
                <w:szCs w:val="20"/>
              </w:rPr>
            </w:pPr>
            <w:r w:rsidRPr="00A3278D">
              <w:rPr>
                <w:rFonts w:ascii="Times New Roman" w:hAnsi="Times New Roman" w:cs="Times New Roman"/>
                <w:b/>
                <w:sz w:val="20"/>
                <w:szCs w:val="20"/>
              </w:rPr>
              <w:t xml:space="preserve">Pemanfaatan Sumber Belajar/ Media </w:t>
            </w:r>
          </w:p>
        </w:tc>
      </w:tr>
      <w:tr w:rsidR="009A799D" w:rsidRPr="00A3278D" w:rsidTr="001B4DDE">
        <w:trPr>
          <w:trHeight w:val="124"/>
        </w:trPr>
        <w:tc>
          <w:tcPr>
            <w:tcW w:w="709" w:type="dxa"/>
          </w:tcPr>
          <w:p w:rsidR="009A799D" w:rsidRPr="00A3278D" w:rsidRDefault="009A799D" w:rsidP="001B4DDE">
            <w:pPr>
              <w:jc w:val="center"/>
              <w:rPr>
                <w:rFonts w:ascii="Times New Roman" w:hAnsi="Times New Roman" w:cs="Times New Roman"/>
                <w:sz w:val="20"/>
                <w:szCs w:val="20"/>
              </w:rPr>
            </w:pPr>
            <w:r w:rsidRPr="00A3278D">
              <w:rPr>
                <w:rFonts w:ascii="Times New Roman" w:hAnsi="Times New Roman" w:cs="Times New Roman"/>
                <w:sz w:val="20"/>
                <w:szCs w:val="20"/>
              </w:rPr>
              <w:t>13</w:t>
            </w:r>
          </w:p>
        </w:tc>
        <w:tc>
          <w:tcPr>
            <w:tcW w:w="4618" w:type="dxa"/>
          </w:tcPr>
          <w:p w:rsidR="009A799D" w:rsidRPr="00A3278D" w:rsidRDefault="009A799D" w:rsidP="001B4DDE">
            <w:pPr>
              <w:rPr>
                <w:rFonts w:ascii="Times New Roman" w:hAnsi="Times New Roman" w:cs="Times New Roman"/>
                <w:sz w:val="20"/>
                <w:szCs w:val="20"/>
              </w:rPr>
            </w:pPr>
            <w:r w:rsidRPr="00A3278D">
              <w:rPr>
                <w:rFonts w:ascii="Times New Roman" w:hAnsi="Times New Roman" w:cs="Times New Roman"/>
                <w:sz w:val="20"/>
                <w:szCs w:val="20"/>
              </w:rPr>
              <w:t xml:space="preserve">Menggunakan media secara efektif dan efisien. </w:t>
            </w: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437" w:type="dxa"/>
          </w:tcPr>
          <w:p w:rsidR="009A799D" w:rsidRPr="00A3278D" w:rsidRDefault="009A799D" w:rsidP="001B4DDE">
            <w:pPr>
              <w:rPr>
                <w:rFonts w:ascii="Times New Roman" w:hAnsi="Times New Roman" w:cs="Times New Roman"/>
                <w:b/>
                <w:sz w:val="20"/>
                <w:szCs w:val="20"/>
              </w:rPr>
            </w:pPr>
          </w:p>
        </w:tc>
      </w:tr>
      <w:tr w:rsidR="009A799D" w:rsidRPr="00A3278D" w:rsidTr="001B4DDE">
        <w:trPr>
          <w:trHeight w:val="124"/>
        </w:trPr>
        <w:tc>
          <w:tcPr>
            <w:tcW w:w="709" w:type="dxa"/>
          </w:tcPr>
          <w:p w:rsidR="009A799D" w:rsidRPr="00A3278D" w:rsidRDefault="009A799D" w:rsidP="001B4DDE">
            <w:pPr>
              <w:jc w:val="center"/>
              <w:rPr>
                <w:rFonts w:ascii="Times New Roman" w:hAnsi="Times New Roman" w:cs="Times New Roman"/>
                <w:sz w:val="20"/>
                <w:szCs w:val="20"/>
              </w:rPr>
            </w:pPr>
            <w:r w:rsidRPr="00A3278D">
              <w:rPr>
                <w:rFonts w:ascii="Times New Roman" w:hAnsi="Times New Roman" w:cs="Times New Roman"/>
                <w:sz w:val="20"/>
                <w:szCs w:val="20"/>
              </w:rPr>
              <w:t>14</w:t>
            </w:r>
          </w:p>
        </w:tc>
        <w:tc>
          <w:tcPr>
            <w:tcW w:w="4618" w:type="dxa"/>
          </w:tcPr>
          <w:p w:rsidR="009A799D" w:rsidRPr="00A3278D" w:rsidRDefault="009A799D" w:rsidP="001B4DDE">
            <w:pPr>
              <w:rPr>
                <w:rFonts w:ascii="Times New Roman" w:hAnsi="Times New Roman" w:cs="Times New Roman"/>
                <w:sz w:val="20"/>
                <w:szCs w:val="20"/>
              </w:rPr>
            </w:pPr>
            <w:r w:rsidRPr="00A3278D">
              <w:rPr>
                <w:rFonts w:ascii="Times New Roman" w:hAnsi="Times New Roman" w:cs="Times New Roman"/>
                <w:sz w:val="20"/>
                <w:szCs w:val="20"/>
              </w:rPr>
              <w:t>Menghasilkan pesan yang menarik.</w:t>
            </w: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543" w:type="dxa"/>
          </w:tcPr>
          <w:p w:rsidR="009A799D" w:rsidRPr="00A3278D" w:rsidRDefault="009A799D" w:rsidP="001B4DDE">
            <w:pPr>
              <w:jc w:val="cente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437" w:type="dxa"/>
          </w:tcPr>
          <w:p w:rsidR="009A799D" w:rsidRPr="00A3278D" w:rsidRDefault="009A799D" w:rsidP="001B4DDE">
            <w:pPr>
              <w:rPr>
                <w:rFonts w:ascii="Times New Roman" w:hAnsi="Times New Roman" w:cs="Times New Roman"/>
                <w:b/>
                <w:sz w:val="20"/>
                <w:szCs w:val="20"/>
              </w:rPr>
            </w:pPr>
          </w:p>
        </w:tc>
      </w:tr>
      <w:tr w:rsidR="009A799D" w:rsidRPr="00A3278D" w:rsidTr="001B4DDE">
        <w:trPr>
          <w:trHeight w:val="124"/>
        </w:trPr>
        <w:tc>
          <w:tcPr>
            <w:tcW w:w="709" w:type="dxa"/>
          </w:tcPr>
          <w:p w:rsidR="009A799D" w:rsidRPr="00A3278D" w:rsidRDefault="009A799D" w:rsidP="001B4DDE">
            <w:pPr>
              <w:jc w:val="center"/>
              <w:rPr>
                <w:rFonts w:ascii="Times New Roman" w:hAnsi="Times New Roman" w:cs="Times New Roman"/>
                <w:sz w:val="20"/>
                <w:szCs w:val="20"/>
              </w:rPr>
            </w:pPr>
            <w:r w:rsidRPr="00A3278D">
              <w:rPr>
                <w:rFonts w:ascii="Times New Roman" w:hAnsi="Times New Roman" w:cs="Times New Roman"/>
                <w:sz w:val="20"/>
                <w:szCs w:val="20"/>
              </w:rPr>
              <w:t>15</w:t>
            </w:r>
          </w:p>
        </w:tc>
        <w:tc>
          <w:tcPr>
            <w:tcW w:w="4618" w:type="dxa"/>
          </w:tcPr>
          <w:p w:rsidR="009A799D" w:rsidRPr="00A3278D" w:rsidRDefault="009A799D" w:rsidP="001B4DDE">
            <w:pPr>
              <w:rPr>
                <w:rFonts w:ascii="Times New Roman" w:hAnsi="Times New Roman" w:cs="Times New Roman"/>
                <w:sz w:val="20"/>
                <w:szCs w:val="20"/>
              </w:rPr>
            </w:pPr>
            <w:r w:rsidRPr="00A3278D">
              <w:rPr>
                <w:rFonts w:ascii="Times New Roman" w:hAnsi="Times New Roman" w:cs="Times New Roman"/>
                <w:sz w:val="20"/>
                <w:szCs w:val="20"/>
              </w:rPr>
              <w:t>Melibatkan siswa dalam pemanfaatan media.</w:t>
            </w: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jc w:val="center"/>
              <w:rPr>
                <w:rFonts w:ascii="Times New Roman" w:hAnsi="Times New Roman" w:cs="Times New Roman"/>
                <w:b/>
                <w:sz w:val="20"/>
                <w:szCs w:val="20"/>
              </w:rPr>
            </w:pPr>
          </w:p>
        </w:tc>
        <w:tc>
          <w:tcPr>
            <w:tcW w:w="437" w:type="dxa"/>
          </w:tcPr>
          <w:p w:rsidR="009A799D" w:rsidRPr="00A3278D" w:rsidRDefault="009A799D" w:rsidP="001B4DDE">
            <w:pPr>
              <w:rPr>
                <w:rFonts w:ascii="Times New Roman" w:hAnsi="Times New Roman" w:cs="Times New Roman"/>
                <w:b/>
                <w:sz w:val="20"/>
                <w:szCs w:val="20"/>
              </w:rPr>
            </w:pPr>
          </w:p>
        </w:tc>
      </w:tr>
      <w:tr w:rsidR="009A799D" w:rsidRPr="00A3278D" w:rsidTr="001B4DDE">
        <w:trPr>
          <w:trHeight w:val="124"/>
        </w:trPr>
        <w:tc>
          <w:tcPr>
            <w:tcW w:w="709" w:type="dxa"/>
          </w:tcPr>
          <w:p w:rsidR="009A799D" w:rsidRPr="00A3278D" w:rsidRDefault="009A799D" w:rsidP="001B4DDE">
            <w:pPr>
              <w:jc w:val="center"/>
              <w:rPr>
                <w:rFonts w:ascii="Times New Roman" w:hAnsi="Times New Roman" w:cs="Times New Roman"/>
                <w:b/>
                <w:sz w:val="20"/>
                <w:szCs w:val="20"/>
              </w:rPr>
            </w:pPr>
            <w:r w:rsidRPr="00A3278D">
              <w:rPr>
                <w:rFonts w:ascii="Times New Roman" w:hAnsi="Times New Roman" w:cs="Times New Roman"/>
                <w:b/>
                <w:sz w:val="20"/>
                <w:szCs w:val="20"/>
              </w:rPr>
              <w:t>IID</w:t>
            </w:r>
          </w:p>
        </w:tc>
        <w:tc>
          <w:tcPr>
            <w:tcW w:w="7229" w:type="dxa"/>
            <w:gridSpan w:val="6"/>
          </w:tcPr>
          <w:p w:rsidR="009A799D" w:rsidRPr="00A3278D" w:rsidRDefault="009A799D" w:rsidP="001B4DDE">
            <w:pPr>
              <w:rPr>
                <w:rFonts w:ascii="Times New Roman" w:hAnsi="Times New Roman" w:cs="Times New Roman"/>
                <w:b/>
                <w:sz w:val="20"/>
                <w:szCs w:val="20"/>
              </w:rPr>
            </w:pPr>
            <w:r w:rsidRPr="00A3278D">
              <w:rPr>
                <w:rFonts w:ascii="Times New Roman" w:hAnsi="Times New Roman" w:cs="Times New Roman"/>
                <w:b/>
                <w:sz w:val="20"/>
                <w:szCs w:val="20"/>
              </w:rPr>
              <w:t xml:space="preserve">Pembelajaran yang Memicu Kelibatan Siswa </w:t>
            </w:r>
          </w:p>
        </w:tc>
      </w:tr>
      <w:tr w:rsidR="009A799D" w:rsidRPr="00A3278D" w:rsidTr="001B4DDE">
        <w:trPr>
          <w:trHeight w:val="124"/>
        </w:trPr>
        <w:tc>
          <w:tcPr>
            <w:tcW w:w="709" w:type="dxa"/>
          </w:tcPr>
          <w:p w:rsidR="009A799D" w:rsidRPr="00A3278D" w:rsidRDefault="009A799D" w:rsidP="001B4DDE">
            <w:pPr>
              <w:jc w:val="center"/>
              <w:rPr>
                <w:rFonts w:ascii="Times New Roman" w:hAnsi="Times New Roman" w:cs="Times New Roman"/>
                <w:sz w:val="20"/>
                <w:szCs w:val="20"/>
              </w:rPr>
            </w:pPr>
            <w:r w:rsidRPr="00A3278D">
              <w:rPr>
                <w:rFonts w:ascii="Times New Roman" w:hAnsi="Times New Roman" w:cs="Times New Roman"/>
                <w:sz w:val="20"/>
                <w:szCs w:val="20"/>
              </w:rPr>
              <w:t>16</w:t>
            </w:r>
          </w:p>
        </w:tc>
        <w:tc>
          <w:tcPr>
            <w:tcW w:w="4618" w:type="dxa"/>
          </w:tcPr>
          <w:p w:rsidR="009A799D" w:rsidRPr="00A3278D" w:rsidRDefault="009A799D" w:rsidP="001B4DDE">
            <w:pPr>
              <w:rPr>
                <w:rFonts w:ascii="Times New Roman" w:hAnsi="Times New Roman" w:cs="Times New Roman"/>
                <w:sz w:val="20"/>
                <w:szCs w:val="20"/>
              </w:rPr>
            </w:pPr>
            <w:r w:rsidRPr="00A3278D">
              <w:rPr>
                <w:rFonts w:ascii="Times New Roman" w:hAnsi="Times New Roman" w:cs="Times New Roman"/>
                <w:sz w:val="20"/>
                <w:szCs w:val="20"/>
              </w:rPr>
              <w:t>Menumbuhkan partisifasi aktif siswa dalam pembelajaran.</w:t>
            </w: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437" w:type="dxa"/>
          </w:tcPr>
          <w:p w:rsidR="009A799D" w:rsidRPr="00A3278D" w:rsidRDefault="009A799D" w:rsidP="001B4DDE">
            <w:pPr>
              <w:rPr>
                <w:rFonts w:ascii="Times New Roman" w:hAnsi="Times New Roman" w:cs="Times New Roman"/>
                <w:b/>
                <w:sz w:val="20"/>
                <w:szCs w:val="20"/>
              </w:rPr>
            </w:pPr>
          </w:p>
        </w:tc>
      </w:tr>
      <w:tr w:rsidR="009A799D" w:rsidRPr="00A3278D" w:rsidTr="001B4DDE">
        <w:trPr>
          <w:trHeight w:val="124"/>
        </w:trPr>
        <w:tc>
          <w:tcPr>
            <w:tcW w:w="709" w:type="dxa"/>
          </w:tcPr>
          <w:p w:rsidR="009A799D" w:rsidRPr="00A3278D" w:rsidRDefault="009A799D" w:rsidP="001B4DDE">
            <w:pPr>
              <w:jc w:val="center"/>
              <w:rPr>
                <w:rFonts w:ascii="Times New Roman" w:hAnsi="Times New Roman" w:cs="Times New Roman"/>
                <w:sz w:val="20"/>
                <w:szCs w:val="20"/>
              </w:rPr>
            </w:pPr>
            <w:r w:rsidRPr="00A3278D">
              <w:rPr>
                <w:rFonts w:ascii="Times New Roman" w:hAnsi="Times New Roman" w:cs="Times New Roman"/>
                <w:sz w:val="20"/>
                <w:szCs w:val="20"/>
              </w:rPr>
              <w:t>17</w:t>
            </w:r>
          </w:p>
        </w:tc>
        <w:tc>
          <w:tcPr>
            <w:tcW w:w="4618" w:type="dxa"/>
          </w:tcPr>
          <w:p w:rsidR="009A799D" w:rsidRPr="00A3278D" w:rsidRDefault="009A799D" w:rsidP="001B4DDE">
            <w:pPr>
              <w:rPr>
                <w:rFonts w:ascii="Times New Roman" w:hAnsi="Times New Roman" w:cs="Times New Roman"/>
                <w:sz w:val="20"/>
                <w:szCs w:val="20"/>
              </w:rPr>
            </w:pPr>
            <w:r w:rsidRPr="00A3278D">
              <w:rPr>
                <w:rFonts w:ascii="Times New Roman" w:hAnsi="Times New Roman" w:cs="Times New Roman"/>
                <w:sz w:val="20"/>
                <w:szCs w:val="20"/>
              </w:rPr>
              <w:t xml:space="preserve">Menumbuhkan sikap terbuka pada respon siswa. </w:t>
            </w: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jc w:val="center"/>
              <w:rPr>
                <w:rFonts w:ascii="Times New Roman" w:hAnsi="Times New Roman" w:cs="Times New Roman"/>
                <w:b/>
                <w:sz w:val="20"/>
                <w:szCs w:val="20"/>
              </w:rPr>
            </w:pPr>
          </w:p>
        </w:tc>
        <w:tc>
          <w:tcPr>
            <w:tcW w:w="437" w:type="dxa"/>
          </w:tcPr>
          <w:p w:rsidR="009A799D" w:rsidRPr="00A3278D" w:rsidRDefault="009A799D" w:rsidP="001B4DDE">
            <w:pPr>
              <w:rPr>
                <w:rFonts w:ascii="Times New Roman" w:hAnsi="Times New Roman" w:cs="Times New Roman"/>
                <w:b/>
                <w:sz w:val="20"/>
                <w:szCs w:val="20"/>
              </w:rPr>
            </w:pPr>
          </w:p>
        </w:tc>
      </w:tr>
      <w:tr w:rsidR="009A799D" w:rsidRPr="00A3278D" w:rsidTr="001B4DDE">
        <w:trPr>
          <w:trHeight w:val="124"/>
        </w:trPr>
        <w:tc>
          <w:tcPr>
            <w:tcW w:w="709" w:type="dxa"/>
          </w:tcPr>
          <w:p w:rsidR="009A799D" w:rsidRPr="00A3278D" w:rsidRDefault="009A799D" w:rsidP="001B4DDE">
            <w:pPr>
              <w:jc w:val="center"/>
              <w:rPr>
                <w:rFonts w:ascii="Times New Roman" w:hAnsi="Times New Roman" w:cs="Times New Roman"/>
                <w:sz w:val="20"/>
                <w:szCs w:val="20"/>
              </w:rPr>
            </w:pPr>
            <w:r w:rsidRPr="00A3278D">
              <w:rPr>
                <w:rFonts w:ascii="Times New Roman" w:hAnsi="Times New Roman" w:cs="Times New Roman"/>
                <w:sz w:val="20"/>
                <w:szCs w:val="20"/>
              </w:rPr>
              <w:t>18</w:t>
            </w:r>
          </w:p>
        </w:tc>
        <w:tc>
          <w:tcPr>
            <w:tcW w:w="4618" w:type="dxa"/>
          </w:tcPr>
          <w:p w:rsidR="009A799D" w:rsidRPr="00A3278D" w:rsidRDefault="009A799D" w:rsidP="001B4DDE">
            <w:pPr>
              <w:rPr>
                <w:rFonts w:ascii="Times New Roman" w:hAnsi="Times New Roman" w:cs="Times New Roman"/>
                <w:sz w:val="20"/>
                <w:szCs w:val="20"/>
              </w:rPr>
            </w:pPr>
            <w:r w:rsidRPr="00A3278D">
              <w:rPr>
                <w:rFonts w:ascii="Times New Roman" w:hAnsi="Times New Roman" w:cs="Times New Roman"/>
                <w:sz w:val="20"/>
                <w:szCs w:val="20"/>
              </w:rPr>
              <w:t>Menumbuhkan keceriaan dan antusias siswa.</w:t>
            </w: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437" w:type="dxa"/>
          </w:tcPr>
          <w:p w:rsidR="009A799D" w:rsidRPr="00A3278D" w:rsidRDefault="009A799D" w:rsidP="001B4DDE">
            <w:pPr>
              <w:rPr>
                <w:rFonts w:ascii="Times New Roman" w:hAnsi="Times New Roman" w:cs="Times New Roman"/>
                <w:b/>
                <w:sz w:val="20"/>
                <w:szCs w:val="20"/>
              </w:rPr>
            </w:pPr>
          </w:p>
        </w:tc>
      </w:tr>
      <w:tr w:rsidR="009A799D" w:rsidRPr="00A3278D" w:rsidTr="001B4DDE">
        <w:trPr>
          <w:trHeight w:val="124"/>
        </w:trPr>
        <w:tc>
          <w:tcPr>
            <w:tcW w:w="709" w:type="dxa"/>
          </w:tcPr>
          <w:p w:rsidR="009A799D" w:rsidRPr="00A3278D" w:rsidRDefault="009A799D" w:rsidP="001B4DDE">
            <w:pPr>
              <w:jc w:val="center"/>
              <w:rPr>
                <w:rFonts w:ascii="Times New Roman" w:hAnsi="Times New Roman" w:cs="Times New Roman"/>
                <w:b/>
                <w:sz w:val="20"/>
                <w:szCs w:val="20"/>
              </w:rPr>
            </w:pPr>
            <w:r w:rsidRPr="00A3278D">
              <w:rPr>
                <w:rFonts w:ascii="Times New Roman" w:hAnsi="Times New Roman" w:cs="Times New Roman"/>
                <w:b/>
                <w:sz w:val="20"/>
                <w:szCs w:val="20"/>
              </w:rPr>
              <w:t>IIE</w:t>
            </w:r>
          </w:p>
        </w:tc>
        <w:tc>
          <w:tcPr>
            <w:tcW w:w="7229" w:type="dxa"/>
            <w:gridSpan w:val="6"/>
          </w:tcPr>
          <w:p w:rsidR="009A799D" w:rsidRPr="00A3278D" w:rsidRDefault="009A799D" w:rsidP="001B4DDE">
            <w:pPr>
              <w:rPr>
                <w:rFonts w:ascii="Times New Roman" w:hAnsi="Times New Roman" w:cs="Times New Roman"/>
                <w:b/>
                <w:sz w:val="20"/>
                <w:szCs w:val="20"/>
              </w:rPr>
            </w:pPr>
            <w:r w:rsidRPr="00A3278D">
              <w:rPr>
                <w:rFonts w:ascii="Times New Roman" w:hAnsi="Times New Roman" w:cs="Times New Roman"/>
                <w:b/>
                <w:sz w:val="20"/>
                <w:szCs w:val="20"/>
              </w:rPr>
              <w:t>Penilaian Proses dan Hasil Belajar</w:t>
            </w:r>
          </w:p>
        </w:tc>
      </w:tr>
      <w:tr w:rsidR="009A799D" w:rsidRPr="00A3278D" w:rsidTr="00A8243B">
        <w:trPr>
          <w:trHeight w:val="272"/>
        </w:trPr>
        <w:tc>
          <w:tcPr>
            <w:tcW w:w="709" w:type="dxa"/>
          </w:tcPr>
          <w:p w:rsidR="009A799D" w:rsidRPr="00A3278D" w:rsidRDefault="009A799D" w:rsidP="001B4DDE">
            <w:pPr>
              <w:jc w:val="center"/>
              <w:rPr>
                <w:rFonts w:ascii="Times New Roman" w:hAnsi="Times New Roman" w:cs="Times New Roman"/>
                <w:sz w:val="20"/>
                <w:szCs w:val="20"/>
              </w:rPr>
            </w:pPr>
            <w:r w:rsidRPr="00A3278D">
              <w:rPr>
                <w:rFonts w:ascii="Times New Roman" w:hAnsi="Times New Roman" w:cs="Times New Roman"/>
                <w:sz w:val="20"/>
                <w:szCs w:val="20"/>
              </w:rPr>
              <w:t>19</w:t>
            </w:r>
          </w:p>
        </w:tc>
        <w:tc>
          <w:tcPr>
            <w:tcW w:w="4618" w:type="dxa"/>
          </w:tcPr>
          <w:p w:rsidR="009A799D" w:rsidRPr="00A3278D" w:rsidRDefault="009A799D" w:rsidP="001B4DDE">
            <w:pPr>
              <w:rPr>
                <w:rFonts w:ascii="Times New Roman" w:hAnsi="Times New Roman" w:cs="Times New Roman"/>
                <w:sz w:val="20"/>
                <w:szCs w:val="20"/>
              </w:rPr>
            </w:pPr>
            <w:r w:rsidRPr="00A3278D">
              <w:rPr>
                <w:rFonts w:ascii="Times New Roman" w:hAnsi="Times New Roman" w:cs="Times New Roman"/>
                <w:sz w:val="20"/>
                <w:szCs w:val="20"/>
              </w:rPr>
              <w:t>Memantau kemajuan belajar selama proses.</w:t>
            </w: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437" w:type="dxa"/>
          </w:tcPr>
          <w:p w:rsidR="009A799D" w:rsidRPr="00A3278D" w:rsidRDefault="009A799D" w:rsidP="001B4DDE">
            <w:pPr>
              <w:rPr>
                <w:rFonts w:ascii="Times New Roman" w:hAnsi="Times New Roman" w:cs="Times New Roman"/>
                <w:b/>
                <w:sz w:val="20"/>
                <w:szCs w:val="20"/>
              </w:rPr>
            </w:pPr>
          </w:p>
        </w:tc>
      </w:tr>
      <w:tr w:rsidR="009A799D" w:rsidRPr="00A3278D" w:rsidTr="001B4DDE">
        <w:trPr>
          <w:trHeight w:val="124"/>
        </w:trPr>
        <w:tc>
          <w:tcPr>
            <w:tcW w:w="709" w:type="dxa"/>
          </w:tcPr>
          <w:p w:rsidR="009A799D" w:rsidRPr="00A3278D" w:rsidRDefault="009A799D" w:rsidP="001B4DDE">
            <w:pPr>
              <w:jc w:val="center"/>
              <w:rPr>
                <w:rFonts w:ascii="Times New Roman" w:hAnsi="Times New Roman" w:cs="Times New Roman"/>
                <w:sz w:val="20"/>
                <w:szCs w:val="20"/>
              </w:rPr>
            </w:pPr>
            <w:r w:rsidRPr="00A3278D">
              <w:rPr>
                <w:rFonts w:ascii="Times New Roman" w:hAnsi="Times New Roman" w:cs="Times New Roman"/>
                <w:sz w:val="20"/>
                <w:szCs w:val="20"/>
              </w:rPr>
              <w:t>20</w:t>
            </w:r>
          </w:p>
        </w:tc>
        <w:tc>
          <w:tcPr>
            <w:tcW w:w="4618" w:type="dxa"/>
          </w:tcPr>
          <w:p w:rsidR="009A799D" w:rsidRPr="00A3278D" w:rsidRDefault="009A799D" w:rsidP="001B4DDE">
            <w:pPr>
              <w:rPr>
                <w:rFonts w:ascii="Times New Roman" w:hAnsi="Times New Roman" w:cs="Times New Roman"/>
                <w:sz w:val="20"/>
                <w:szCs w:val="20"/>
              </w:rPr>
            </w:pPr>
            <w:r w:rsidRPr="00A3278D">
              <w:rPr>
                <w:rFonts w:ascii="Times New Roman" w:hAnsi="Times New Roman" w:cs="Times New Roman"/>
                <w:sz w:val="20"/>
                <w:szCs w:val="20"/>
              </w:rPr>
              <w:t>Melakukan penilaian akhir sesuai kompetensi.</w:t>
            </w: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437" w:type="dxa"/>
          </w:tcPr>
          <w:p w:rsidR="009A799D" w:rsidRPr="00A3278D" w:rsidRDefault="009A799D" w:rsidP="001B4DDE">
            <w:pPr>
              <w:rPr>
                <w:rFonts w:ascii="Times New Roman" w:hAnsi="Times New Roman" w:cs="Times New Roman"/>
                <w:b/>
                <w:sz w:val="20"/>
                <w:szCs w:val="20"/>
              </w:rPr>
            </w:pPr>
          </w:p>
        </w:tc>
      </w:tr>
      <w:tr w:rsidR="009A799D" w:rsidRPr="00A3278D" w:rsidTr="001B4DDE">
        <w:trPr>
          <w:trHeight w:val="124"/>
        </w:trPr>
        <w:tc>
          <w:tcPr>
            <w:tcW w:w="709" w:type="dxa"/>
          </w:tcPr>
          <w:p w:rsidR="009A799D" w:rsidRPr="00A3278D" w:rsidRDefault="009A799D" w:rsidP="001B4DDE">
            <w:pPr>
              <w:jc w:val="center"/>
              <w:rPr>
                <w:rFonts w:ascii="Times New Roman" w:hAnsi="Times New Roman" w:cs="Times New Roman"/>
                <w:b/>
                <w:sz w:val="20"/>
                <w:szCs w:val="20"/>
              </w:rPr>
            </w:pPr>
            <w:r w:rsidRPr="00A3278D">
              <w:rPr>
                <w:rFonts w:ascii="Times New Roman" w:hAnsi="Times New Roman" w:cs="Times New Roman"/>
                <w:b/>
                <w:sz w:val="20"/>
                <w:szCs w:val="20"/>
              </w:rPr>
              <w:t>IIF</w:t>
            </w:r>
          </w:p>
        </w:tc>
        <w:tc>
          <w:tcPr>
            <w:tcW w:w="7229" w:type="dxa"/>
            <w:gridSpan w:val="6"/>
          </w:tcPr>
          <w:p w:rsidR="009A799D" w:rsidRPr="00A3278D" w:rsidRDefault="009A799D" w:rsidP="001B4DDE">
            <w:pPr>
              <w:rPr>
                <w:rFonts w:ascii="Times New Roman" w:hAnsi="Times New Roman" w:cs="Times New Roman"/>
                <w:b/>
                <w:sz w:val="20"/>
                <w:szCs w:val="20"/>
              </w:rPr>
            </w:pPr>
            <w:r w:rsidRPr="00A3278D">
              <w:rPr>
                <w:rFonts w:ascii="Times New Roman" w:hAnsi="Times New Roman" w:cs="Times New Roman"/>
                <w:b/>
                <w:sz w:val="20"/>
                <w:szCs w:val="20"/>
              </w:rPr>
              <w:t>Penggunaan bahasa</w:t>
            </w:r>
          </w:p>
        </w:tc>
      </w:tr>
      <w:tr w:rsidR="009A799D" w:rsidRPr="00A3278D" w:rsidTr="001B4DDE">
        <w:trPr>
          <w:trHeight w:val="124"/>
        </w:trPr>
        <w:tc>
          <w:tcPr>
            <w:tcW w:w="709" w:type="dxa"/>
          </w:tcPr>
          <w:p w:rsidR="009A799D" w:rsidRPr="00A3278D" w:rsidRDefault="009A799D" w:rsidP="001B4DDE">
            <w:pPr>
              <w:jc w:val="center"/>
              <w:rPr>
                <w:rFonts w:ascii="Times New Roman" w:hAnsi="Times New Roman" w:cs="Times New Roman"/>
                <w:sz w:val="20"/>
                <w:szCs w:val="20"/>
              </w:rPr>
            </w:pPr>
            <w:r w:rsidRPr="00A3278D">
              <w:rPr>
                <w:rFonts w:ascii="Times New Roman" w:hAnsi="Times New Roman" w:cs="Times New Roman"/>
                <w:sz w:val="20"/>
                <w:szCs w:val="20"/>
              </w:rPr>
              <w:t>21</w:t>
            </w:r>
          </w:p>
        </w:tc>
        <w:tc>
          <w:tcPr>
            <w:tcW w:w="4618" w:type="dxa"/>
          </w:tcPr>
          <w:p w:rsidR="009A799D" w:rsidRPr="00A3278D" w:rsidRDefault="009A799D" w:rsidP="001B4DDE">
            <w:pPr>
              <w:rPr>
                <w:rFonts w:ascii="Times New Roman" w:hAnsi="Times New Roman" w:cs="Times New Roman"/>
                <w:sz w:val="20"/>
                <w:szCs w:val="20"/>
              </w:rPr>
            </w:pPr>
            <w:r w:rsidRPr="00A3278D">
              <w:rPr>
                <w:rFonts w:ascii="Times New Roman" w:hAnsi="Times New Roman" w:cs="Times New Roman"/>
                <w:sz w:val="20"/>
                <w:szCs w:val="20"/>
              </w:rPr>
              <w:t>Menggunakan bahasa lisan dan tulisan yang baik dan benar.</w:t>
            </w: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437" w:type="dxa"/>
          </w:tcPr>
          <w:p w:rsidR="009A799D" w:rsidRPr="00A3278D" w:rsidRDefault="009A799D" w:rsidP="001B4DDE">
            <w:pPr>
              <w:rPr>
                <w:rFonts w:ascii="Times New Roman" w:hAnsi="Times New Roman" w:cs="Times New Roman"/>
                <w:b/>
                <w:sz w:val="20"/>
                <w:szCs w:val="20"/>
              </w:rPr>
            </w:pPr>
          </w:p>
        </w:tc>
      </w:tr>
      <w:tr w:rsidR="009A799D" w:rsidRPr="00A3278D" w:rsidTr="001B4DDE">
        <w:trPr>
          <w:trHeight w:val="124"/>
        </w:trPr>
        <w:tc>
          <w:tcPr>
            <w:tcW w:w="709" w:type="dxa"/>
          </w:tcPr>
          <w:p w:rsidR="009A799D" w:rsidRPr="00A3278D" w:rsidRDefault="009A799D" w:rsidP="001B4DDE">
            <w:pPr>
              <w:jc w:val="center"/>
              <w:rPr>
                <w:rFonts w:ascii="Times New Roman" w:hAnsi="Times New Roman" w:cs="Times New Roman"/>
                <w:sz w:val="20"/>
                <w:szCs w:val="20"/>
              </w:rPr>
            </w:pPr>
            <w:r w:rsidRPr="00A3278D">
              <w:rPr>
                <w:rFonts w:ascii="Times New Roman" w:hAnsi="Times New Roman" w:cs="Times New Roman"/>
                <w:sz w:val="20"/>
                <w:szCs w:val="20"/>
              </w:rPr>
              <w:t>22</w:t>
            </w:r>
          </w:p>
        </w:tc>
        <w:tc>
          <w:tcPr>
            <w:tcW w:w="4618" w:type="dxa"/>
          </w:tcPr>
          <w:p w:rsidR="009A799D" w:rsidRPr="00A3278D" w:rsidRDefault="009A799D" w:rsidP="001B4DDE">
            <w:pPr>
              <w:rPr>
                <w:rFonts w:ascii="Times New Roman" w:hAnsi="Times New Roman" w:cs="Times New Roman"/>
                <w:sz w:val="20"/>
                <w:szCs w:val="20"/>
              </w:rPr>
            </w:pPr>
            <w:r w:rsidRPr="00A3278D">
              <w:rPr>
                <w:rFonts w:ascii="Times New Roman" w:hAnsi="Times New Roman" w:cs="Times New Roman"/>
                <w:sz w:val="20"/>
                <w:szCs w:val="20"/>
              </w:rPr>
              <w:t>Menyampaikan pesan dengan gaya yang sesuai.</w:t>
            </w: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437" w:type="dxa"/>
          </w:tcPr>
          <w:p w:rsidR="009A799D" w:rsidRPr="00A3278D" w:rsidRDefault="009A799D" w:rsidP="001B4DDE">
            <w:pPr>
              <w:rPr>
                <w:rFonts w:ascii="Times New Roman" w:hAnsi="Times New Roman" w:cs="Times New Roman"/>
                <w:b/>
                <w:sz w:val="20"/>
                <w:szCs w:val="20"/>
              </w:rPr>
            </w:pPr>
          </w:p>
        </w:tc>
      </w:tr>
      <w:tr w:rsidR="009A799D" w:rsidRPr="00A3278D" w:rsidTr="001B4DDE">
        <w:trPr>
          <w:trHeight w:val="124"/>
        </w:trPr>
        <w:tc>
          <w:tcPr>
            <w:tcW w:w="709" w:type="dxa"/>
          </w:tcPr>
          <w:p w:rsidR="009A799D" w:rsidRPr="00A3278D" w:rsidRDefault="009A799D" w:rsidP="001B4DDE">
            <w:pPr>
              <w:jc w:val="center"/>
              <w:rPr>
                <w:rFonts w:ascii="Times New Roman" w:hAnsi="Times New Roman" w:cs="Times New Roman"/>
                <w:b/>
                <w:sz w:val="20"/>
                <w:szCs w:val="20"/>
              </w:rPr>
            </w:pPr>
            <w:r w:rsidRPr="00A3278D">
              <w:rPr>
                <w:rFonts w:ascii="Times New Roman" w:hAnsi="Times New Roman" w:cs="Times New Roman"/>
                <w:b/>
                <w:sz w:val="20"/>
                <w:szCs w:val="20"/>
              </w:rPr>
              <w:t>III</w:t>
            </w:r>
          </w:p>
        </w:tc>
        <w:tc>
          <w:tcPr>
            <w:tcW w:w="7229" w:type="dxa"/>
            <w:gridSpan w:val="6"/>
          </w:tcPr>
          <w:p w:rsidR="009A799D" w:rsidRPr="00A3278D" w:rsidRDefault="009A799D" w:rsidP="001B4DDE">
            <w:pPr>
              <w:rPr>
                <w:rFonts w:ascii="Times New Roman" w:hAnsi="Times New Roman" w:cs="Times New Roman"/>
                <w:b/>
                <w:sz w:val="20"/>
                <w:szCs w:val="20"/>
              </w:rPr>
            </w:pPr>
            <w:r w:rsidRPr="00A3278D">
              <w:rPr>
                <w:rFonts w:ascii="Times New Roman" w:hAnsi="Times New Roman" w:cs="Times New Roman"/>
                <w:b/>
                <w:sz w:val="20"/>
                <w:szCs w:val="20"/>
              </w:rPr>
              <w:t xml:space="preserve">Penutup </w:t>
            </w:r>
          </w:p>
        </w:tc>
      </w:tr>
      <w:tr w:rsidR="009A799D" w:rsidRPr="00A3278D" w:rsidTr="001B4DDE">
        <w:trPr>
          <w:trHeight w:val="124"/>
        </w:trPr>
        <w:tc>
          <w:tcPr>
            <w:tcW w:w="709" w:type="dxa"/>
          </w:tcPr>
          <w:p w:rsidR="009A799D" w:rsidRPr="00A3278D" w:rsidRDefault="009A799D" w:rsidP="001B4DDE">
            <w:pPr>
              <w:jc w:val="center"/>
              <w:rPr>
                <w:rFonts w:ascii="Times New Roman" w:hAnsi="Times New Roman" w:cs="Times New Roman"/>
                <w:sz w:val="20"/>
                <w:szCs w:val="20"/>
              </w:rPr>
            </w:pPr>
            <w:r w:rsidRPr="00A3278D">
              <w:rPr>
                <w:rFonts w:ascii="Times New Roman" w:hAnsi="Times New Roman" w:cs="Times New Roman"/>
                <w:sz w:val="20"/>
                <w:szCs w:val="20"/>
              </w:rPr>
              <w:t>23</w:t>
            </w:r>
          </w:p>
        </w:tc>
        <w:tc>
          <w:tcPr>
            <w:tcW w:w="4618" w:type="dxa"/>
          </w:tcPr>
          <w:p w:rsidR="009A799D" w:rsidRPr="00A3278D" w:rsidRDefault="009A799D" w:rsidP="001B4DDE">
            <w:pPr>
              <w:rPr>
                <w:rFonts w:ascii="Times New Roman" w:hAnsi="Times New Roman" w:cs="Times New Roman"/>
                <w:sz w:val="20"/>
                <w:szCs w:val="20"/>
              </w:rPr>
            </w:pPr>
            <w:r w:rsidRPr="00A3278D">
              <w:rPr>
                <w:rFonts w:ascii="Times New Roman" w:hAnsi="Times New Roman" w:cs="Times New Roman"/>
                <w:sz w:val="20"/>
                <w:szCs w:val="20"/>
              </w:rPr>
              <w:t>Melakukan refleksi atau membuat rangkuman dengan melibatkan siswa.</w:t>
            </w: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437" w:type="dxa"/>
          </w:tcPr>
          <w:p w:rsidR="009A799D" w:rsidRPr="00A3278D" w:rsidRDefault="009A799D" w:rsidP="001B4DDE">
            <w:pPr>
              <w:rPr>
                <w:rFonts w:ascii="Times New Roman" w:hAnsi="Times New Roman" w:cs="Times New Roman"/>
                <w:b/>
                <w:sz w:val="20"/>
                <w:szCs w:val="20"/>
              </w:rPr>
            </w:pPr>
          </w:p>
        </w:tc>
      </w:tr>
      <w:tr w:rsidR="009A799D" w:rsidRPr="00A3278D" w:rsidTr="001B4DDE">
        <w:trPr>
          <w:trHeight w:val="124"/>
        </w:trPr>
        <w:tc>
          <w:tcPr>
            <w:tcW w:w="709" w:type="dxa"/>
          </w:tcPr>
          <w:p w:rsidR="009A799D" w:rsidRPr="00A3278D" w:rsidRDefault="009A799D" w:rsidP="001B4DDE">
            <w:pPr>
              <w:jc w:val="center"/>
              <w:rPr>
                <w:rFonts w:ascii="Times New Roman" w:hAnsi="Times New Roman" w:cs="Times New Roman"/>
                <w:sz w:val="20"/>
                <w:szCs w:val="20"/>
              </w:rPr>
            </w:pPr>
            <w:r w:rsidRPr="00A3278D">
              <w:rPr>
                <w:rFonts w:ascii="Times New Roman" w:hAnsi="Times New Roman" w:cs="Times New Roman"/>
                <w:sz w:val="20"/>
                <w:szCs w:val="20"/>
              </w:rPr>
              <w:t>24</w:t>
            </w:r>
          </w:p>
        </w:tc>
        <w:tc>
          <w:tcPr>
            <w:tcW w:w="4618" w:type="dxa"/>
          </w:tcPr>
          <w:p w:rsidR="009A799D" w:rsidRPr="00A3278D" w:rsidRDefault="009A799D" w:rsidP="001B4DDE">
            <w:pPr>
              <w:rPr>
                <w:rFonts w:ascii="Times New Roman" w:hAnsi="Times New Roman" w:cs="Times New Roman"/>
                <w:sz w:val="20"/>
                <w:szCs w:val="20"/>
              </w:rPr>
            </w:pPr>
            <w:r w:rsidRPr="00A3278D">
              <w:rPr>
                <w:rFonts w:ascii="Times New Roman" w:hAnsi="Times New Roman" w:cs="Times New Roman"/>
                <w:sz w:val="20"/>
                <w:szCs w:val="20"/>
              </w:rPr>
              <w:t xml:space="preserve">Melakukan tindakan lanjut dengan memberikan arahan, kegiatan, tugas sebagai bagian remidi/pengyaan.    </w:t>
            </w: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543" w:type="dxa"/>
          </w:tcPr>
          <w:p w:rsidR="009A799D" w:rsidRPr="00A3278D" w:rsidRDefault="009A799D" w:rsidP="001B4DDE">
            <w:pPr>
              <w:rPr>
                <w:rFonts w:ascii="Times New Roman" w:hAnsi="Times New Roman" w:cs="Times New Roman"/>
                <w:b/>
                <w:sz w:val="20"/>
                <w:szCs w:val="20"/>
              </w:rPr>
            </w:pPr>
          </w:p>
        </w:tc>
        <w:tc>
          <w:tcPr>
            <w:tcW w:w="544" w:type="dxa"/>
          </w:tcPr>
          <w:p w:rsidR="009A799D" w:rsidRPr="00A3278D" w:rsidRDefault="009A799D" w:rsidP="001B4DDE">
            <w:pPr>
              <w:rPr>
                <w:rFonts w:ascii="Times New Roman" w:hAnsi="Times New Roman" w:cs="Times New Roman"/>
                <w:b/>
                <w:sz w:val="20"/>
                <w:szCs w:val="20"/>
              </w:rPr>
            </w:pPr>
          </w:p>
        </w:tc>
        <w:tc>
          <w:tcPr>
            <w:tcW w:w="437" w:type="dxa"/>
          </w:tcPr>
          <w:p w:rsidR="009A799D" w:rsidRPr="00A3278D" w:rsidRDefault="009A799D" w:rsidP="001B4DDE">
            <w:pPr>
              <w:rPr>
                <w:rFonts w:ascii="Times New Roman" w:hAnsi="Times New Roman" w:cs="Times New Roman"/>
                <w:b/>
                <w:sz w:val="20"/>
                <w:szCs w:val="20"/>
              </w:rPr>
            </w:pPr>
          </w:p>
        </w:tc>
      </w:tr>
      <w:tr w:rsidR="009A799D" w:rsidRPr="00A3278D" w:rsidTr="001B4DDE">
        <w:trPr>
          <w:trHeight w:val="124"/>
        </w:trPr>
        <w:tc>
          <w:tcPr>
            <w:tcW w:w="5327" w:type="dxa"/>
            <w:gridSpan w:val="2"/>
          </w:tcPr>
          <w:p w:rsidR="009A799D" w:rsidRPr="00A3278D" w:rsidRDefault="009A799D" w:rsidP="001B4DDE">
            <w:pPr>
              <w:jc w:val="center"/>
              <w:rPr>
                <w:rFonts w:ascii="Times New Roman" w:hAnsi="Times New Roman" w:cs="Times New Roman"/>
                <w:b/>
                <w:sz w:val="20"/>
                <w:szCs w:val="20"/>
              </w:rPr>
            </w:pPr>
            <w:r w:rsidRPr="00A3278D">
              <w:rPr>
                <w:rFonts w:ascii="Times New Roman" w:hAnsi="Times New Roman" w:cs="Times New Roman"/>
                <w:b/>
                <w:sz w:val="20"/>
                <w:szCs w:val="20"/>
              </w:rPr>
              <w:t>Skor Perolehan</w:t>
            </w:r>
          </w:p>
        </w:tc>
        <w:tc>
          <w:tcPr>
            <w:tcW w:w="2611" w:type="dxa"/>
            <w:gridSpan w:val="5"/>
          </w:tcPr>
          <w:p w:rsidR="009A799D" w:rsidRPr="00A3278D" w:rsidRDefault="009A799D" w:rsidP="001B4DDE">
            <w:pPr>
              <w:jc w:val="center"/>
              <w:rPr>
                <w:rFonts w:ascii="Times New Roman" w:hAnsi="Times New Roman" w:cs="Times New Roman"/>
                <w:b/>
                <w:sz w:val="20"/>
                <w:szCs w:val="20"/>
              </w:rPr>
            </w:pPr>
          </w:p>
        </w:tc>
      </w:tr>
      <w:tr w:rsidR="009A799D" w:rsidRPr="00A3278D" w:rsidTr="001B4DDE">
        <w:trPr>
          <w:trHeight w:val="124"/>
        </w:trPr>
        <w:tc>
          <w:tcPr>
            <w:tcW w:w="5327" w:type="dxa"/>
            <w:gridSpan w:val="2"/>
          </w:tcPr>
          <w:p w:rsidR="009A799D" w:rsidRPr="00A3278D" w:rsidRDefault="009A799D" w:rsidP="001B4DDE">
            <w:pPr>
              <w:jc w:val="center"/>
              <w:rPr>
                <w:rFonts w:ascii="Times New Roman" w:hAnsi="Times New Roman" w:cs="Times New Roman"/>
                <w:b/>
                <w:sz w:val="20"/>
                <w:szCs w:val="20"/>
              </w:rPr>
            </w:pPr>
            <w:r w:rsidRPr="00A3278D">
              <w:rPr>
                <w:rFonts w:ascii="Times New Roman" w:hAnsi="Times New Roman" w:cs="Times New Roman"/>
                <w:b/>
                <w:sz w:val="20"/>
                <w:szCs w:val="20"/>
              </w:rPr>
              <w:t>Persentase</w:t>
            </w:r>
          </w:p>
        </w:tc>
        <w:tc>
          <w:tcPr>
            <w:tcW w:w="2611" w:type="dxa"/>
            <w:gridSpan w:val="5"/>
          </w:tcPr>
          <w:p w:rsidR="009A799D" w:rsidRPr="00A3278D" w:rsidRDefault="009A799D" w:rsidP="001B4DDE">
            <w:pPr>
              <w:jc w:val="center"/>
              <w:rPr>
                <w:rFonts w:ascii="Times New Roman" w:hAnsi="Times New Roman" w:cs="Times New Roman"/>
                <w:b/>
                <w:sz w:val="20"/>
                <w:szCs w:val="20"/>
              </w:rPr>
            </w:pPr>
          </w:p>
        </w:tc>
      </w:tr>
    </w:tbl>
    <w:p w:rsidR="009A799D" w:rsidRPr="002B15FA" w:rsidRDefault="009A799D" w:rsidP="009A799D">
      <w:pPr>
        <w:spacing w:after="0" w:line="240" w:lineRule="auto"/>
        <w:rPr>
          <w:rFonts w:ascii="Times New Roman" w:hAnsi="Times New Roman" w:cs="Times New Roman"/>
          <w:i/>
          <w:sz w:val="20"/>
          <w:szCs w:val="20"/>
        </w:rPr>
      </w:pPr>
      <w:r w:rsidRPr="002B15FA">
        <w:rPr>
          <w:rFonts w:ascii="Times New Roman" w:hAnsi="Times New Roman" w:cs="Times New Roman"/>
          <w:i/>
          <w:sz w:val="20"/>
          <w:szCs w:val="20"/>
        </w:rPr>
        <w:t>Keterangan :</w:t>
      </w:r>
      <w:r w:rsidRPr="002B15FA">
        <w:rPr>
          <w:rFonts w:ascii="Times New Roman" w:hAnsi="Times New Roman" w:cs="Times New Roman"/>
          <w:i/>
          <w:sz w:val="20"/>
          <w:szCs w:val="20"/>
        </w:rPr>
        <w:tab/>
      </w:r>
      <w:r w:rsidRPr="002B15FA">
        <w:rPr>
          <w:rFonts w:ascii="Times New Roman" w:hAnsi="Times New Roman" w:cs="Times New Roman"/>
          <w:i/>
          <w:sz w:val="20"/>
          <w:szCs w:val="20"/>
        </w:rPr>
        <w:tab/>
      </w:r>
      <w:r w:rsidRPr="002B15FA">
        <w:rPr>
          <w:rFonts w:ascii="Times New Roman" w:hAnsi="Times New Roman" w:cs="Times New Roman"/>
          <w:i/>
          <w:sz w:val="20"/>
          <w:szCs w:val="20"/>
        </w:rPr>
        <w:tab/>
      </w:r>
      <w:r w:rsidRPr="002B15FA">
        <w:rPr>
          <w:rFonts w:ascii="Times New Roman" w:hAnsi="Times New Roman" w:cs="Times New Roman"/>
          <w:i/>
          <w:sz w:val="20"/>
          <w:szCs w:val="20"/>
        </w:rPr>
        <w:tab/>
      </w:r>
      <w:r w:rsidRPr="002B15FA">
        <w:rPr>
          <w:rFonts w:ascii="Times New Roman" w:hAnsi="Times New Roman" w:cs="Times New Roman"/>
          <w:i/>
          <w:sz w:val="20"/>
          <w:szCs w:val="20"/>
        </w:rPr>
        <w:tab/>
        <w:t>Kategorinya:</w:t>
      </w:r>
    </w:p>
    <w:p w:rsidR="009A799D" w:rsidRPr="002B15FA" w:rsidRDefault="009A799D" w:rsidP="009A799D">
      <w:pPr>
        <w:spacing w:after="0" w:line="240" w:lineRule="auto"/>
        <w:ind w:left="720"/>
        <w:rPr>
          <w:rFonts w:ascii="Times New Roman" w:hAnsi="Times New Roman" w:cs="Times New Roman"/>
          <w:i/>
          <w:sz w:val="20"/>
          <w:szCs w:val="20"/>
        </w:rPr>
      </w:pPr>
      <w:r w:rsidRPr="002B15FA">
        <w:rPr>
          <w:rFonts w:ascii="Times New Roman" w:hAnsi="Times New Roman" w:cs="Times New Roman"/>
          <w:i/>
          <w:sz w:val="20"/>
          <w:szCs w:val="20"/>
        </w:rPr>
        <w:t>5 = Sangat Baik</w:t>
      </w:r>
      <w:r w:rsidRPr="002B15FA">
        <w:rPr>
          <w:rFonts w:ascii="Times New Roman" w:hAnsi="Times New Roman" w:cs="Times New Roman"/>
          <w:i/>
          <w:sz w:val="20"/>
          <w:szCs w:val="20"/>
        </w:rPr>
        <w:tab/>
      </w:r>
      <w:r w:rsidRPr="002B15FA">
        <w:rPr>
          <w:rFonts w:ascii="Times New Roman" w:hAnsi="Times New Roman" w:cs="Times New Roman"/>
          <w:i/>
          <w:sz w:val="20"/>
          <w:szCs w:val="20"/>
        </w:rPr>
        <w:tab/>
      </w:r>
      <w:r w:rsidRPr="002B15FA">
        <w:rPr>
          <w:rFonts w:ascii="Times New Roman" w:hAnsi="Times New Roman" w:cs="Times New Roman"/>
          <w:i/>
          <w:sz w:val="20"/>
          <w:szCs w:val="20"/>
        </w:rPr>
        <w:tab/>
      </w:r>
      <w:r w:rsidRPr="002B15FA">
        <w:rPr>
          <w:rFonts w:ascii="Times New Roman" w:hAnsi="Times New Roman" w:cs="Times New Roman"/>
          <w:i/>
          <w:sz w:val="20"/>
          <w:szCs w:val="20"/>
        </w:rPr>
        <w:tab/>
        <w:t>75%-100% = Sangat Baik</w:t>
      </w:r>
      <w:r w:rsidRPr="002B15FA">
        <w:rPr>
          <w:rFonts w:ascii="Times New Roman" w:hAnsi="Times New Roman" w:cs="Times New Roman"/>
          <w:i/>
          <w:sz w:val="20"/>
          <w:szCs w:val="20"/>
        </w:rPr>
        <w:tab/>
      </w:r>
    </w:p>
    <w:p w:rsidR="009A799D" w:rsidRPr="002B15FA" w:rsidRDefault="009A799D" w:rsidP="009A799D">
      <w:pPr>
        <w:spacing w:after="0" w:line="240" w:lineRule="auto"/>
        <w:ind w:left="720"/>
        <w:rPr>
          <w:rFonts w:ascii="Times New Roman" w:hAnsi="Times New Roman" w:cs="Times New Roman"/>
          <w:i/>
          <w:sz w:val="20"/>
          <w:szCs w:val="20"/>
        </w:rPr>
      </w:pPr>
      <w:r w:rsidRPr="002B15FA">
        <w:rPr>
          <w:rFonts w:ascii="Times New Roman" w:hAnsi="Times New Roman" w:cs="Times New Roman"/>
          <w:i/>
          <w:sz w:val="20"/>
          <w:szCs w:val="20"/>
        </w:rPr>
        <w:t xml:space="preserve">4 = Baik </w:t>
      </w:r>
      <w:r w:rsidRPr="002B15FA">
        <w:rPr>
          <w:rFonts w:ascii="Times New Roman" w:hAnsi="Times New Roman" w:cs="Times New Roman"/>
          <w:i/>
          <w:sz w:val="20"/>
          <w:szCs w:val="20"/>
        </w:rPr>
        <w:tab/>
      </w:r>
      <w:r w:rsidRPr="002B15FA">
        <w:rPr>
          <w:rFonts w:ascii="Times New Roman" w:hAnsi="Times New Roman" w:cs="Times New Roman"/>
          <w:i/>
          <w:sz w:val="20"/>
          <w:szCs w:val="20"/>
        </w:rPr>
        <w:tab/>
      </w:r>
      <w:r w:rsidRPr="002B15FA">
        <w:rPr>
          <w:rFonts w:ascii="Times New Roman" w:hAnsi="Times New Roman" w:cs="Times New Roman"/>
          <w:i/>
          <w:sz w:val="20"/>
          <w:szCs w:val="20"/>
        </w:rPr>
        <w:tab/>
      </w:r>
      <w:r w:rsidRPr="002B15FA">
        <w:rPr>
          <w:rFonts w:ascii="Times New Roman" w:hAnsi="Times New Roman" w:cs="Times New Roman"/>
          <w:i/>
          <w:sz w:val="20"/>
          <w:szCs w:val="20"/>
        </w:rPr>
        <w:tab/>
        <w:t xml:space="preserve">50%-74%   = Baik </w:t>
      </w:r>
    </w:p>
    <w:p w:rsidR="009A799D" w:rsidRPr="002B15FA" w:rsidRDefault="009A799D" w:rsidP="009A799D">
      <w:pPr>
        <w:spacing w:after="0" w:line="240" w:lineRule="auto"/>
        <w:ind w:left="720"/>
        <w:rPr>
          <w:rFonts w:ascii="Times New Roman" w:hAnsi="Times New Roman" w:cs="Times New Roman"/>
          <w:i/>
          <w:sz w:val="20"/>
          <w:szCs w:val="20"/>
        </w:rPr>
      </w:pPr>
      <w:r w:rsidRPr="002B15FA">
        <w:rPr>
          <w:rFonts w:ascii="Times New Roman" w:hAnsi="Times New Roman" w:cs="Times New Roman"/>
          <w:i/>
          <w:sz w:val="20"/>
          <w:szCs w:val="20"/>
        </w:rPr>
        <w:t>3 = Cukup Baik</w:t>
      </w:r>
      <w:r w:rsidRPr="002B15FA">
        <w:rPr>
          <w:rFonts w:ascii="Times New Roman" w:hAnsi="Times New Roman" w:cs="Times New Roman"/>
          <w:i/>
          <w:sz w:val="20"/>
          <w:szCs w:val="20"/>
        </w:rPr>
        <w:tab/>
      </w:r>
      <w:r w:rsidRPr="002B15FA">
        <w:rPr>
          <w:rFonts w:ascii="Times New Roman" w:hAnsi="Times New Roman" w:cs="Times New Roman"/>
          <w:i/>
          <w:sz w:val="20"/>
          <w:szCs w:val="20"/>
        </w:rPr>
        <w:tab/>
      </w:r>
      <w:r w:rsidRPr="002B15FA">
        <w:rPr>
          <w:rFonts w:ascii="Times New Roman" w:hAnsi="Times New Roman" w:cs="Times New Roman"/>
          <w:i/>
          <w:sz w:val="20"/>
          <w:szCs w:val="20"/>
        </w:rPr>
        <w:tab/>
      </w:r>
      <w:r w:rsidRPr="002B15FA">
        <w:rPr>
          <w:rFonts w:ascii="Times New Roman" w:hAnsi="Times New Roman" w:cs="Times New Roman"/>
          <w:i/>
          <w:sz w:val="20"/>
          <w:szCs w:val="20"/>
        </w:rPr>
        <w:tab/>
        <w:t>25%-49%   = Cukup</w:t>
      </w:r>
    </w:p>
    <w:p w:rsidR="009A799D" w:rsidRDefault="009A799D" w:rsidP="009A799D">
      <w:pPr>
        <w:spacing w:after="0" w:line="240" w:lineRule="auto"/>
        <w:ind w:left="720"/>
        <w:rPr>
          <w:rFonts w:ascii="Times New Roman" w:hAnsi="Times New Roman" w:cs="Times New Roman"/>
          <w:b/>
          <w:i/>
          <w:sz w:val="20"/>
          <w:szCs w:val="20"/>
        </w:rPr>
      </w:pPr>
      <w:r w:rsidRPr="002B15FA">
        <w:rPr>
          <w:rFonts w:ascii="Times New Roman" w:hAnsi="Times New Roman" w:cs="Times New Roman"/>
          <w:i/>
          <w:sz w:val="20"/>
          <w:szCs w:val="20"/>
        </w:rPr>
        <w:t>2 = Kurang</w:t>
      </w:r>
      <w:r w:rsidRPr="002B15FA">
        <w:rPr>
          <w:rFonts w:ascii="Times New Roman" w:hAnsi="Times New Roman" w:cs="Times New Roman"/>
          <w:i/>
          <w:sz w:val="20"/>
          <w:szCs w:val="20"/>
        </w:rPr>
        <w:tab/>
      </w:r>
      <w:r w:rsidRPr="002B15FA">
        <w:rPr>
          <w:rFonts w:ascii="Times New Roman" w:hAnsi="Times New Roman" w:cs="Times New Roman"/>
          <w:i/>
          <w:sz w:val="20"/>
          <w:szCs w:val="20"/>
        </w:rPr>
        <w:tab/>
      </w:r>
      <w:r w:rsidRPr="002B15FA">
        <w:rPr>
          <w:rFonts w:ascii="Times New Roman" w:hAnsi="Times New Roman" w:cs="Times New Roman"/>
          <w:i/>
          <w:sz w:val="20"/>
          <w:szCs w:val="20"/>
        </w:rPr>
        <w:tab/>
      </w:r>
      <w:r>
        <w:rPr>
          <w:rFonts w:ascii="Times New Roman" w:hAnsi="Times New Roman" w:cs="Times New Roman"/>
          <w:i/>
          <w:sz w:val="20"/>
          <w:szCs w:val="20"/>
        </w:rPr>
        <w:tab/>
      </w:r>
      <w:r w:rsidRPr="002B15FA">
        <w:rPr>
          <w:rFonts w:ascii="Times New Roman" w:hAnsi="Times New Roman" w:cs="Times New Roman"/>
          <w:i/>
          <w:sz w:val="20"/>
          <w:szCs w:val="20"/>
        </w:rPr>
        <w:t xml:space="preserve"> &lt;25%</w:t>
      </w:r>
      <w:r w:rsidRPr="002B15FA">
        <w:rPr>
          <w:rFonts w:ascii="Times New Roman" w:hAnsi="Times New Roman" w:cs="Times New Roman"/>
          <w:i/>
          <w:sz w:val="20"/>
          <w:szCs w:val="20"/>
        </w:rPr>
        <w:tab/>
        <w:t xml:space="preserve">   </w:t>
      </w:r>
      <w:r>
        <w:rPr>
          <w:rFonts w:ascii="Times New Roman" w:hAnsi="Times New Roman" w:cs="Times New Roman"/>
          <w:i/>
          <w:sz w:val="20"/>
          <w:szCs w:val="20"/>
        </w:rPr>
        <w:t xml:space="preserve"> </w:t>
      </w:r>
      <w:r w:rsidRPr="002B15FA">
        <w:rPr>
          <w:rFonts w:ascii="Times New Roman" w:hAnsi="Times New Roman" w:cs="Times New Roman"/>
          <w:i/>
          <w:sz w:val="20"/>
          <w:szCs w:val="20"/>
        </w:rPr>
        <w:t xml:space="preserve"> = Kurang Sekali </w:t>
      </w:r>
      <w:r w:rsidRPr="002B15FA">
        <w:rPr>
          <w:rFonts w:ascii="Times New Roman" w:hAnsi="Times New Roman" w:cs="Times New Roman"/>
          <w:b/>
          <w:i/>
          <w:sz w:val="20"/>
          <w:szCs w:val="20"/>
        </w:rPr>
        <w:t xml:space="preserve"> </w:t>
      </w:r>
    </w:p>
    <w:p w:rsidR="009A799D" w:rsidRDefault="009A799D" w:rsidP="009A799D">
      <w:pPr>
        <w:spacing w:after="0" w:line="240" w:lineRule="auto"/>
        <w:ind w:firstLine="720"/>
        <w:rPr>
          <w:rFonts w:ascii="Times New Roman" w:hAnsi="Times New Roman" w:cs="Times New Roman"/>
          <w:i/>
          <w:sz w:val="24"/>
          <w:szCs w:val="24"/>
        </w:rPr>
      </w:pPr>
      <w:r w:rsidRPr="002B15FA">
        <w:rPr>
          <w:rFonts w:ascii="Times New Roman" w:hAnsi="Times New Roman" w:cs="Times New Roman"/>
          <w:i/>
          <w:sz w:val="20"/>
          <w:szCs w:val="20"/>
        </w:rPr>
        <w:t>1 = Kurang Sekali</w:t>
      </w:r>
      <w:r w:rsidRPr="00DB2E8B">
        <w:rPr>
          <w:rFonts w:ascii="Times New Roman" w:hAnsi="Times New Roman" w:cs="Times New Roman"/>
          <w:i/>
          <w:sz w:val="24"/>
          <w:szCs w:val="24"/>
        </w:rPr>
        <w:t xml:space="preserve"> </w:t>
      </w:r>
    </w:p>
    <w:p w:rsidR="009A799D" w:rsidRPr="009A799D" w:rsidRDefault="009A799D" w:rsidP="00595A25">
      <w:pPr>
        <w:spacing w:after="0" w:line="240" w:lineRule="auto"/>
        <w:jc w:val="center"/>
        <w:rPr>
          <w:rFonts w:ascii="Times New Roman" w:hAnsi="Times New Roman" w:cs="Times New Roman"/>
          <w:b/>
          <w:sz w:val="24"/>
          <w:szCs w:val="24"/>
        </w:rPr>
      </w:pPr>
      <w:r w:rsidRPr="009A799D">
        <w:rPr>
          <w:rFonts w:ascii="Times New Roman" w:hAnsi="Times New Roman" w:cs="Times New Roman"/>
          <w:b/>
          <w:sz w:val="24"/>
          <w:szCs w:val="24"/>
        </w:rPr>
        <w:lastRenderedPageBreak/>
        <w:t>Tabel</w:t>
      </w:r>
      <w:r w:rsidR="003254DE">
        <w:rPr>
          <w:rFonts w:ascii="Times New Roman" w:hAnsi="Times New Roman" w:cs="Times New Roman"/>
          <w:b/>
          <w:sz w:val="24"/>
          <w:szCs w:val="24"/>
        </w:rPr>
        <w:t xml:space="preserve"> 3.6</w:t>
      </w:r>
    </w:p>
    <w:p w:rsidR="009A799D" w:rsidRPr="009A799D" w:rsidRDefault="009A799D" w:rsidP="009A799D">
      <w:pPr>
        <w:spacing w:after="0" w:line="480" w:lineRule="auto"/>
        <w:jc w:val="center"/>
        <w:rPr>
          <w:rFonts w:ascii="Times New Roman" w:hAnsi="Times New Roman" w:cs="Times New Roman"/>
          <w:b/>
          <w:sz w:val="24"/>
          <w:szCs w:val="24"/>
        </w:rPr>
      </w:pPr>
      <w:r w:rsidRPr="009A799D">
        <w:rPr>
          <w:rFonts w:ascii="Times New Roman" w:hAnsi="Times New Roman" w:cs="Times New Roman"/>
          <w:b/>
          <w:sz w:val="24"/>
          <w:szCs w:val="24"/>
        </w:rPr>
        <w:t>Kisi-Kisi Rencana Pelaksanaan Pembelajaran</w:t>
      </w:r>
    </w:p>
    <w:tbl>
      <w:tblPr>
        <w:tblStyle w:val="TableGrid"/>
        <w:tblW w:w="0" w:type="auto"/>
        <w:tblLook w:val="04A0"/>
      </w:tblPr>
      <w:tblGrid>
        <w:gridCol w:w="675"/>
        <w:gridCol w:w="1701"/>
        <w:gridCol w:w="3738"/>
        <w:gridCol w:w="2039"/>
      </w:tblGrid>
      <w:tr w:rsidR="009A799D" w:rsidRPr="00595A25" w:rsidTr="00595A25">
        <w:tc>
          <w:tcPr>
            <w:tcW w:w="675" w:type="dxa"/>
            <w:shd w:val="clear" w:color="auto" w:fill="92D050"/>
          </w:tcPr>
          <w:p w:rsidR="009A799D" w:rsidRPr="00595A25" w:rsidRDefault="009A799D" w:rsidP="00595A25">
            <w:pPr>
              <w:jc w:val="center"/>
              <w:rPr>
                <w:rFonts w:ascii="Times New Roman" w:hAnsi="Times New Roman" w:cs="Times New Roman"/>
                <w:b/>
              </w:rPr>
            </w:pPr>
            <w:r w:rsidRPr="00595A25">
              <w:rPr>
                <w:rFonts w:ascii="Times New Roman" w:hAnsi="Times New Roman" w:cs="Times New Roman"/>
                <w:b/>
              </w:rPr>
              <w:t>No</w:t>
            </w:r>
          </w:p>
        </w:tc>
        <w:tc>
          <w:tcPr>
            <w:tcW w:w="1701" w:type="dxa"/>
            <w:shd w:val="clear" w:color="auto" w:fill="92D050"/>
          </w:tcPr>
          <w:p w:rsidR="009A799D" w:rsidRPr="00595A25" w:rsidRDefault="009A799D" w:rsidP="00595A25">
            <w:pPr>
              <w:jc w:val="center"/>
              <w:rPr>
                <w:rFonts w:ascii="Times New Roman" w:hAnsi="Times New Roman" w:cs="Times New Roman"/>
                <w:b/>
              </w:rPr>
            </w:pPr>
            <w:r w:rsidRPr="00595A25">
              <w:rPr>
                <w:rFonts w:ascii="Times New Roman" w:hAnsi="Times New Roman" w:cs="Times New Roman"/>
                <w:b/>
              </w:rPr>
              <w:t>Komponen Utama</w:t>
            </w:r>
          </w:p>
        </w:tc>
        <w:tc>
          <w:tcPr>
            <w:tcW w:w="3738" w:type="dxa"/>
            <w:shd w:val="clear" w:color="auto" w:fill="92D050"/>
          </w:tcPr>
          <w:p w:rsidR="009A799D" w:rsidRPr="00595A25" w:rsidRDefault="009A799D" w:rsidP="001B4DDE">
            <w:pPr>
              <w:jc w:val="center"/>
              <w:rPr>
                <w:rFonts w:ascii="Times New Roman" w:hAnsi="Times New Roman" w:cs="Times New Roman"/>
                <w:b/>
              </w:rPr>
            </w:pPr>
            <w:r w:rsidRPr="00595A25">
              <w:rPr>
                <w:rFonts w:ascii="Times New Roman" w:hAnsi="Times New Roman" w:cs="Times New Roman"/>
                <w:b/>
              </w:rPr>
              <w:t>Sub-Komponen</w:t>
            </w:r>
          </w:p>
        </w:tc>
        <w:tc>
          <w:tcPr>
            <w:tcW w:w="2039" w:type="dxa"/>
            <w:shd w:val="clear" w:color="auto" w:fill="92D050"/>
          </w:tcPr>
          <w:p w:rsidR="009A799D" w:rsidRPr="00595A25" w:rsidRDefault="009A799D" w:rsidP="00595A25">
            <w:pPr>
              <w:jc w:val="center"/>
              <w:rPr>
                <w:rFonts w:ascii="Times New Roman" w:hAnsi="Times New Roman" w:cs="Times New Roman"/>
                <w:b/>
              </w:rPr>
            </w:pPr>
            <w:r w:rsidRPr="00595A25">
              <w:rPr>
                <w:rFonts w:ascii="Times New Roman" w:hAnsi="Times New Roman" w:cs="Times New Roman"/>
                <w:b/>
              </w:rPr>
              <w:t>No Pernyataan</w:t>
            </w:r>
          </w:p>
        </w:tc>
      </w:tr>
      <w:tr w:rsidR="001B4DDE" w:rsidRPr="00595A25" w:rsidTr="00595A25">
        <w:tc>
          <w:tcPr>
            <w:tcW w:w="675" w:type="dxa"/>
            <w:vMerge w:val="restart"/>
          </w:tcPr>
          <w:p w:rsidR="001B4DDE" w:rsidRPr="00595A25" w:rsidRDefault="001B4DDE" w:rsidP="00595A25">
            <w:pPr>
              <w:jc w:val="center"/>
              <w:rPr>
                <w:rFonts w:ascii="Times New Roman" w:hAnsi="Times New Roman" w:cs="Times New Roman"/>
              </w:rPr>
            </w:pPr>
            <w:r w:rsidRPr="00595A25">
              <w:rPr>
                <w:rFonts w:ascii="Times New Roman" w:hAnsi="Times New Roman" w:cs="Times New Roman"/>
              </w:rPr>
              <w:t>1</w:t>
            </w:r>
          </w:p>
        </w:tc>
        <w:tc>
          <w:tcPr>
            <w:tcW w:w="1701" w:type="dxa"/>
            <w:vMerge w:val="restart"/>
          </w:tcPr>
          <w:p w:rsidR="001B4DDE" w:rsidRPr="00595A25" w:rsidRDefault="001B4DDE" w:rsidP="00595A25">
            <w:pPr>
              <w:jc w:val="center"/>
              <w:rPr>
                <w:rFonts w:ascii="Times New Roman" w:hAnsi="Times New Roman" w:cs="Times New Roman"/>
              </w:rPr>
            </w:pPr>
            <w:r w:rsidRPr="00595A25">
              <w:rPr>
                <w:rFonts w:ascii="Times New Roman" w:hAnsi="Times New Roman" w:cs="Times New Roman"/>
              </w:rPr>
              <w:t>Persiapan</w:t>
            </w:r>
          </w:p>
        </w:tc>
        <w:tc>
          <w:tcPr>
            <w:tcW w:w="3738" w:type="dxa"/>
          </w:tcPr>
          <w:p w:rsidR="001B4DDE" w:rsidRPr="00595A25" w:rsidRDefault="001B4DDE" w:rsidP="00595A25">
            <w:pPr>
              <w:rPr>
                <w:rFonts w:ascii="Times New Roman" w:hAnsi="Times New Roman" w:cs="Times New Roman"/>
              </w:rPr>
            </w:pPr>
            <w:r w:rsidRPr="00595A25">
              <w:rPr>
                <w:rFonts w:ascii="Times New Roman" w:hAnsi="Times New Roman" w:cs="Times New Roman"/>
              </w:rPr>
              <w:t xml:space="preserve">Mempersiapkan kegiatan pembelajaran </w:t>
            </w:r>
          </w:p>
        </w:tc>
        <w:tc>
          <w:tcPr>
            <w:tcW w:w="2039" w:type="dxa"/>
          </w:tcPr>
          <w:p w:rsidR="001B4DDE" w:rsidRPr="00595A25" w:rsidRDefault="001B4DDE" w:rsidP="00595A25">
            <w:pPr>
              <w:jc w:val="center"/>
              <w:rPr>
                <w:rFonts w:ascii="Times New Roman" w:hAnsi="Times New Roman" w:cs="Times New Roman"/>
              </w:rPr>
            </w:pPr>
            <w:r w:rsidRPr="00595A25">
              <w:rPr>
                <w:rFonts w:ascii="Times New Roman" w:hAnsi="Times New Roman" w:cs="Times New Roman"/>
              </w:rPr>
              <w:t>1</w:t>
            </w:r>
          </w:p>
        </w:tc>
      </w:tr>
      <w:tr w:rsidR="001B4DDE" w:rsidRPr="00595A25" w:rsidTr="00595A25">
        <w:tc>
          <w:tcPr>
            <w:tcW w:w="675" w:type="dxa"/>
            <w:vMerge/>
          </w:tcPr>
          <w:p w:rsidR="001B4DDE" w:rsidRPr="00595A25" w:rsidRDefault="001B4DDE" w:rsidP="00595A25">
            <w:pPr>
              <w:jc w:val="center"/>
              <w:rPr>
                <w:rFonts w:ascii="Times New Roman" w:hAnsi="Times New Roman" w:cs="Times New Roman"/>
              </w:rPr>
            </w:pPr>
          </w:p>
        </w:tc>
        <w:tc>
          <w:tcPr>
            <w:tcW w:w="1701" w:type="dxa"/>
            <w:vMerge/>
          </w:tcPr>
          <w:p w:rsidR="001B4DDE" w:rsidRPr="00595A25" w:rsidRDefault="001B4DDE" w:rsidP="00595A25">
            <w:pPr>
              <w:jc w:val="center"/>
              <w:rPr>
                <w:rFonts w:ascii="Times New Roman" w:hAnsi="Times New Roman" w:cs="Times New Roman"/>
              </w:rPr>
            </w:pPr>
          </w:p>
        </w:tc>
        <w:tc>
          <w:tcPr>
            <w:tcW w:w="3738" w:type="dxa"/>
          </w:tcPr>
          <w:p w:rsidR="001B4DDE" w:rsidRPr="00595A25" w:rsidRDefault="001B4DDE" w:rsidP="00595A25">
            <w:pPr>
              <w:rPr>
                <w:rFonts w:ascii="Times New Roman" w:hAnsi="Times New Roman" w:cs="Times New Roman"/>
              </w:rPr>
            </w:pPr>
            <w:r w:rsidRPr="00595A25">
              <w:rPr>
                <w:rFonts w:ascii="Times New Roman" w:hAnsi="Times New Roman" w:cs="Times New Roman"/>
              </w:rPr>
              <w:t xml:space="preserve">Mempersiapkan media dan sumber belajar </w:t>
            </w:r>
          </w:p>
        </w:tc>
        <w:tc>
          <w:tcPr>
            <w:tcW w:w="2039" w:type="dxa"/>
          </w:tcPr>
          <w:p w:rsidR="001B4DDE" w:rsidRPr="00595A25" w:rsidRDefault="001B4DDE" w:rsidP="00595A25">
            <w:pPr>
              <w:jc w:val="center"/>
              <w:rPr>
                <w:rFonts w:ascii="Times New Roman" w:hAnsi="Times New Roman" w:cs="Times New Roman"/>
              </w:rPr>
            </w:pPr>
            <w:r w:rsidRPr="00595A25">
              <w:rPr>
                <w:rFonts w:ascii="Times New Roman" w:hAnsi="Times New Roman" w:cs="Times New Roman"/>
              </w:rPr>
              <w:t>13,14, dan 15</w:t>
            </w:r>
          </w:p>
        </w:tc>
      </w:tr>
      <w:tr w:rsidR="001B4DDE" w:rsidRPr="00595A25" w:rsidTr="00595A25">
        <w:tc>
          <w:tcPr>
            <w:tcW w:w="675" w:type="dxa"/>
            <w:vMerge/>
          </w:tcPr>
          <w:p w:rsidR="001B4DDE" w:rsidRPr="00595A25" w:rsidRDefault="001B4DDE" w:rsidP="00595A25">
            <w:pPr>
              <w:jc w:val="center"/>
              <w:rPr>
                <w:rFonts w:ascii="Times New Roman" w:hAnsi="Times New Roman" w:cs="Times New Roman"/>
              </w:rPr>
            </w:pPr>
          </w:p>
        </w:tc>
        <w:tc>
          <w:tcPr>
            <w:tcW w:w="1701" w:type="dxa"/>
            <w:vMerge/>
          </w:tcPr>
          <w:p w:rsidR="001B4DDE" w:rsidRPr="00595A25" w:rsidRDefault="001B4DDE" w:rsidP="00595A25">
            <w:pPr>
              <w:jc w:val="center"/>
              <w:rPr>
                <w:rFonts w:ascii="Times New Roman" w:hAnsi="Times New Roman" w:cs="Times New Roman"/>
              </w:rPr>
            </w:pPr>
          </w:p>
        </w:tc>
        <w:tc>
          <w:tcPr>
            <w:tcW w:w="3738" w:type="dxa"/>
          </w:tcPr>
          <w:p w:rsidR="001B4DDE" w:rsidRPr="00595A25" w:rsidRDefault="001B4DDE" w:rsidP="00595A25">
            <w:pPr>
              <w:rPr>
                <w:rFonts w:ascii="Times New Roman" w:hAnsi="Times New Roman" w:cs="Times New Roman"/>
              </w:rPr>
            </w:pPr>
            <w:r w:rsidRPr="00595A25">
              <w:rPr>
                <w:rFonts w:ascii="Times New Roman" w:hAnsi="Times New Roman" w:cs="Times New Roman"/>
              </w:rPr>
              <w:t xml:space="preserve">Menyiapkan strategi/model pembelajaran yang digunakan   </w:t>
            </w:r>
          </w:p>
        </w:tc>
        <w:tc>
          <w:tcPr>
            <w:tcW w:w="2039" w:type="dxa"/>
          </w:tcPr>
          <w:p w:rsidR="001B4DDE" w:rsidRPr="00595A25" w:rsidRDefault="001B4DDE" w:rsidP="00595A25">
            <w:pPr>
              <w:jc w:val="center"/>
              <w:rPr>
                <w:rFonts w:ascii="Times New Roman" w:hAnsi="Times New Roman" w:cs="Times New Roman"/>
              </w:rPr>
            </w:pPr>
            <w:r w:rsidRPr="00595A25">
              <w:rPr>
                <w:rFonts w:ascii="Times New Roman" w:hAnsi="Times New Roman" w:cs="Times New Roman"/>
              </w:rPr>
              <w:t>7</w:t>
            </w:r>
          </w:p>
        </w:tc>
      </w:tr>
      <w:tr w:rsidR="00595A25" w:rsidRPr="00595A25" w:rsidTr="00595A25">
        <w:tc>
          <w:tcPr>
            <w:tcW w:w="675" w:type="dxa"/>
            <w:vMerge w:val="restart"/>
          </w:tcPr>
          <w:p w:rsidR="00595A25" w:rsidRPr="00595A25" w:rsidRDefault="00595A25" w:rsidP="00595A25">
            <w:pPr>
              <w:jc w:val="center"/>
              <w:rPr>
                <w:rFonts w:ascii="Times New Roman" w:hAnsi="Times New Roman" w:cs="Times New Roman"/>
              </w:rPr>
            </w:pPr>
            <w:r w:rsidRPr="00595A25">
              <w:rPr>
                <w:rFonts w:ascii="Times New Roman" w:hAnsi="Times New Roman" w:cs="Times New Roman"/>
              </w:rPr>
              <w:t>2</w:t>
            </w:r>
          </w:p>
        </w:tc>
        <w:tc>
          <w:tcPr>
            <w:tcW w:w="1701" w:type="dxa"/>
            <w:vMerge w:val="restart"/>
          </w:tcPr>
          <w:p w:rsidR="00595A25" w:rsidRPr="00595A25" w:rsidRDefault="00595A25" w:rsidP="00595A25">
            <w:pPr>
              <w:jc w:val="center"/>
              <w:rPr>
                <w:rFonts w:ascii="Times New Roman" w:hAnsi="Times New Roman" w:cs="Times New Roman"/>
              </w:rPr>
            </w:pPr>
            <w:r w:rsidRPr="00595A25">
              <w:rPr>
                <w:rFonts w:ascii="Times New Roman" w:hAnsi="Times New Roman" w:cs="Times New Roman"/>
              </w:rPr>
              <w:t>Pelaksanaan</w:t>
            </w:r>
          </w:p>
        </w:tc>
        <w:tc>
          <w:tcPr>
            <w:tcW w:w="3738" w:type="dxa"/>
          </w:tcPr>
          <w:p w:rsidR="00595A25" w:rsidRPr="00595A25" w:rsidRDefault="00595A25" w:rsidP="00595A25">
            <w:pPr>
              <w:rPr>
                <w:rFonts w:ascii="Times New Roman" w:hAnsi="Times New Roman" w:cs="Times New Roman"/>
              </w:rPr>
            </w:pPr>
            <w:r w:rsidRPr="00595A25">
              <w:rPr>
                <w:rFonts w:ascii="Times New Roman" w:hAnsi="Times New Roman" w:cs="Times New Roman"/>
              </w:rPr>
              <w:t xml:space="preserve">Pendahuluan </w:t>
            </w:r>
          </w:p>
        </w:tc>
        <w:tc>
          <w:tcPr>
            <w:tcW w:w="2039" w:type="dxa"/>
          </w:tcPr>
          <w:p w:rsidR="00595A25" w:rsidRPr="00595A25" w:rsidRDefault="00595A25" w:rsidP="00595A25">
            <w:pPr>
              <w:jc w:val="center"/>
              <w:rPr>
                <w:rFonts w:ascii="Times New Roman" w:hAnsi="Times New Roman" w:cs="Times New Roman"/>
              </w:rPr>
            </w:pPr>
          </w:p>
        </w:tc>
      </w:tr>
      <w:tr w:rsidR="00595A25" w:rsidRPr="00595A25" w:rsidTr="00595A25">
        <w:tc>
          <w:tcPr>
            <w:tcW w:w="675" w:type="dxa"/>
            <w:vMerge/>
          </w:tcPr>
          <w:p w:rsidR="00595A25" w:rsidRPr="00595A25" w:rsidRDefault="00595A25" w:rsidP="00595A25">
            <w:pPr>
              <w:jc w:val="center"/>
              <w:rPr>
                <w:rFonts w:ascii="Times New Roman" w:hAnsi="Times New Roman" w:cs="Times New Roman"/>
              </w:rPr>
            </w:pPr>
          </w:p>
        </w:tc>
        <w:tc>
          <w:tcPr>
            <w:tcW w:w="1701" w:type="dxa"/>
            <w:vMerge/>
          </w:tcPr>
          <w:p w:rsidR="00595A25" w:rsidRPr="00595A25" w:rsidRDefault="00595A25" w:rsidP="00595A25">
            <w:pPr>
              <w:jc w:val="center"/>
              <w:rPr>
                <w:rFonts w:ascii="Times New Roman" w:hAnsi="Times New Roman" w:cs="Times New Roman"/>
              </w:rPr>
            </w:pPr>
          </w:p>
        </w:tc>
        <w:tc>
          <w:tcPr>
            <w:tcW w:w="3738" w:type="dxa"/>
          </w:tcPr>
          <w:p w:rsidR="00595A25" w:rsidRPr="00595A25" w:rsidRDefault="00595A25" w:rsidP="00595A25">
            <w:pPr>
              <w:rPr>
                <w:rFonts w:ascii="Times New Roman" w:hAnsi="Times New Roman" w:cs="Times New Roman"/>
              </w:rPr>
            </w:pPr>
            <w:r w:rsidRPr="00595A25">
              <w:rPr>
                <w:rFonts w:ascii="Times New Roman" w:hAnsi="Times New Roman" w:cs="Times New Roman"/>
              </w:rPr>
              <w:t>Melakukan kegiatan apersepsi</w:t>
            </w:r>
          </w:p>
        </w:tc>
        <w:tc>
          <w:tcPr>
            <w:tcW w:w="2039" w:type="dxa"/>
          </w:tcPr>
          <w:p w:rsidR="00595A25" w:rsidRPr="00595A25" w:rsidRDefault="00595A25" w:rsidP="00595A25">
            <w:pPr>
              <w:jc w:val="center"/>
              <w:rPr>
                <w:rFonts w:ascii="Times New Roman" w:hAnsi="Times New Roman" w:cs="Times New Roman"/>
              </w:rPr>
            </w:pPr>
            <w:r w:rsidRPr="00595A25">
              <w:rPr>
                <w:rFonts w:ascii="Times New Roman" w:hAnsi="Times New Roman" w:cs="Times New Roman"/>
              </w:rPr>
              <w:t>2</w:t>
            </w:r>
          </w:p>
        </w:tc>
      </w:tr>
      <w:tr w:rsidR="00595A25" w:rsidRPr="00595A25" w:rsidTr="00595A25">
        <w:tc>
          <w:tcPr>
            <w:tcW w:w="675" w:type="dxa"/>
            <w:vMerge/>
          </w:tcPr>
          <w:p w:rsidR="00595A25" w:rsidRPr="00595A25" w:rsidRDefault="00595A25" w:rsidP="00595A25">
            <w:pPr>
              <w:jc w:val="center"/>
              <w:rPr>
                <w:rFonts w:ascii="Times New Roman" w:hAnsi="Times New Roman" w:cs="Times New Roman"/>
              </w:rPr>
            </w:pPr>
          </w:p>
        </w:tc>
        <w:tc>
          <w:tcPr>
            <w:tcW w:w="1701" w:type="dxa"/>
            <w:vMerge/>
          </w:tcPr>
          <w:p w:rsidR="00595A25" w:rsidRPr="00595A25" w:rsidRDefault="00595A25" w:rsidP="00595A25">
            <w:pPr>
              <w:jc w:val="center"/>
              <w:rPr>
                <w:rFonts w:ascii="Times New Roman" w:hAnsi="Times New Roman" w:cs="Times New Roman"/>
              </w:rPr>
            </w:pPr>
          </w:p>
        </w:tc>
        <w:tc>
          <w:tcPr>
            <w:tcW w:w="3738" w:type="dxa"/>
          </w:tcPr>
          <w:p w:rsidR="00595A25" w:rsidRPr="00595A25" w:rsidRDefault="00595A25" w:rsidP="00595A25">
            <w:pPr>
              <w:rPr>
                <w:rFonts w:ascii="Times New Roman" w:hAnsi="Times New Roman" w:cs="Times New Roman"/>
                <w:b/>
              </w:rPr>
            </w:pPr>
            <w:r w:rsidRPr="00595A25">
              <w:rPr>
                <w:rFonts w:ascii="Times New Roman" w:hAnsi="Times New Roman" w:cs="Times New Roman"/>
                <w:b/>
              </w:rPr>
              <w:t>Kegiatan inti</w:t>
            </w:r>
          </w:p>
        </w:tc>
        <w:tc>
          <w:tcPr>
            <w:tcW w:w="2039" w:type="dxa"/>
          </w:tcPr>
          <w:p w:rsidR="00595A25" w:rsidRPr="00595A25" w:rsidRDefault="00595A25" w:rsidP="00595A25">
            <w:pPr>
              <w:jc w:val="center"/>
              <w:rPr>
                <w:rFonts w:ascii="Times New Roman" w:hAnsi="Times New Roman" w:cs="Times New Roman"/>
              </w:rPr>
            </w:pPr>
          </w:p>
        </w:tc>
      </w:tr>
      <w:tr w:rsidR="00595A25" w:rsidRPr="00595A25" w:rsidTr="00595A25">
        <w:tc>
          <w:tcPr>
            <w:tcW w:w="675" w:type="dxa"/>
            <w:vMerge/>
          </w:tcPr>
          <w:p w:rsidR="00595A25" w:rsidRPr="00595A25" w:rsidRDefault="00595A25" w:rsidP="00595A25">
            <w:pPr>
              <w:jc w:val="center"/>
              <w:rPr>
                <w:rFonts w:ascii="Times New Roman" w:hAnsi="Times New Roman" w:cs="Times New Roman"/>
              </w:rPr>
            </w:pPr>
          </w:p>
        </w:tc>
        <w:tc>
          <w:tcPr>
            <w:tcW w:w="1701" w:type="dxa"/>
            <w:vMerge/>
          </w:tcPr>
          <w:p w:rsidR="00595A25" w:rsidRPr="00595A25" w:rsidRDefault="00595A25" w:rsidP="00595A25">
            <w:pPr>
              <w:jc w:val="center"/>
              <w:rPr>
                <w:rFonts w:ascii="Times New Roman" w:hAnsi="Times New Roman" w:cs="Times New Roman"/>
              </w:rPr>
            </w:pPr>
          </w:p>
        </w:tc>
        <w:tc>
          <w:tcPr>
            <w:tcW w:w="3738" w:type="dxa"/>
          </w:tcPr>
          <w:p w:rsidR="00595A25" w:rsidRPr="00595A25" w:rsidRDefault="00595A25" w:rsidP="00595A25">
            <w:pPr>
              <w:rPr>
                <w:rFonts w:ascii="Times New Roman" w:hAnsi="Times New Roman" w:cs="Times New Roman"/>
              </w:rPr>
            </w:pPr>
            <w:r w:rsidRPr="00595A25">
              <w:rPr>
                <w:rFonts w:ascii="Times New Roman" w:hAnsi="Times New Roman" w:cs="Times New Roman"/>
              </w:rPr>
              <w:t>Menyampaikan materi dengan jelas.</w:t>
            </w:r>
          </w:p>
        </w:tc>
        <w:tc>
          <w:tcPr>
            <w:tcW w:w="2039" w:type="dxa"/>
          </w:tcPr>
          <w:p w:rsidR="00595A25" w:rsidRPr="00595A25" w:rsidRDefault="00595A25" w:rsidP="00595A25">
            <w:pPr>
              <w:jc w:val="center"/>
              <w:rPr>
                <w:rFonts w:ascii="Times New Roman" w:hAnsi="Times New Roman" w:cs="Times New Roman"/>
              </w:rPr>
            </w:pPr>
            <w:r w:rsidRPr="00595A25">
              <w:rPr>
                <w:rFonts w:ascii="Times New Roman" w:hAnsi="Times New Roman" w:cs="Times New Roman"/>
              </w:rPr>
              <w:t>5 dan 3</w:t>
            </w:r>
          </w:p>
        </w:tc>
      </w:tr>
      <w:tr w:rsidR="00595A25" w:rsidRPr="00595A25" w:rsidTr="00595A25">
        <w:tc>
          <w:tcPr>
            <w:tcW w:w="675" w:type="dxa"/>
            <w:vMerge/>
          </w:tcPr>
          <w:p w:rsidR="00595A25" w:rsidRPr="00595A25" w:rsidRDefault="00595A25" w:rsidP="00595A25">
            <w:pPr>
              <w:jc w:val="center"/>
              <w:rPr>
                <w:rFonts w:ascii="Times New Roman" w:hAnsi="Times New Roman" w:cs="Times New Roman"/>
              </w:rPr>
            </w:pPr>
          </w:p>
        </w:tc>
        <w:tc>
          <w:tcPr>
            <w:tcW w:w="1701" w:type="dxa"/>
            <w:vMerge/>
          </w:tcPr>
          <w:p w:rsidR="00595A25" w:rsidRPr="00595A25" w:rsidRDefault="00595A25" w:rsidP="00595A25">
            <w:pPr>
              <w:jc w:val="center"/>
              <w:rPr>
                <w:rFonts w:ascii="Times New Roman" w:hAnsi="Times New Roman" w:cs="Times New Roman"/>
              </w:rPr>
            </w:pPr>
          </w:p>
        </w:tc>
        <w:tc>
          <w:tcPr>
            <w:tcW w:w="3738" w:type="dxa"/>
          </w:tcPr>
          <w:p w:rsidR="00595A25" w:rsidRPr="00595A25" w:rsidRDefault="00595A25" w:rsidP="00595A25">
            <w:pPr>
              <w:rPr>
                <w:rFonts w:ascii="Times New Roman" w:hAnsi="Times New Roman" w:cs="Times New Roman"/>
              </w:rPr>
            </w:pPr>
            <w:r w:rsidRPr="00595A25">
              <w:rPr>
                <w:rFonts w:ascii="Times New Roman" w:hAnsi="Times New Roman" w:cs="Times New Roman"/>
              </w:rPr>
              <w:t xml:space="preserve">Mengaitkan materi dengan realita kehidupan. </w:t>
            </w:r>
          </w:p>
        </w:tc>
        <w:tc>
          <w:tcPr>
            <w:tcW w:w="2039" w:type="dxa"/>
          </w:tcPr>
          <w:p w:rsidR="00595A25" w:rsidRPr="00595A25" w:rsidRDefault="00595A25" w:rsidP="00595A25">
            <w:pPr>
              <w:jc w:val="center"/>
              <w:rPr>
                <w:rFonts w:ascii="Times New Roman" w:hAnsi="Times New Roman" w:cs="Times New Roman"/>
              </w:rPr>
            </w:pPr>
            <w:r w:rsidRPr="00595A25">
              <w:rPr>
                <w:rFonts w:ascii="Times New Roman" w:hAnsi="Times New Roman" w:cs="Times New Roman"/>
              </w:rPr>
              <w:t>4 dan 6</w:t>
            </w:r>
          </w:p>
        </w:tc>
      </w:tr>
      <w:tr w:rsidR="00595A25" w:rsidRPr="00595A25" w:rsidTr="00595A25">
        <w:tc>
          <w:tcPr>
            <w:tcW w:w="675" w:type="dxa"/>
            <w:vMerge/>
          </w:tcPr>
          <w:p w:rsidR="00595A25" w:rsidRPr="00595A25" w:rsidRDefault="00595A25" w:rsidP="00595A25">
            <w:pPr>
              <w:jc w:val="center"/>
              <w:rPr>
                <w:rFonts w:ascii="Times New Roman" w:hAnsi="Times New Roman" w:cs="Times New Roman"/>
              </w:rPr>
            </w:pPr>
          </w:p>
        </w:tc>
        <w:tc>
          <w:tcPr>
            <w:tcW w:w="1701" w:type="dxa"/>
            <w:vMerge/>
          </w:tcPr>
          <w:p w:rsidR="00595A25" w:rsidRPr="00595A25" w:rsidRDefault="00595A25" w:rsidP="00595A25">
            <w:pPr>
              <w:jc w:val="center"/>
              <w:rPr>
                <w:rFonts w:ascii="Times New Roman" w:hAnsi="Times New Roman" w:cs="Times New Roman"/>
              </w:rPr>
            </w:pPr>
          </w:p>
        </w:tc>
        <w:tc>
          <w:tcPr>
            <w:tcW w:w="3738" w:type="dxa"/>
          </w:tcPr>
          <w:p w:rsidR="00595A25" w:rsidRPr="00595A25" w:rsidRDefault="00595A25" w:rsidP="00595A25">
            <w:pPr>
              <w:rPr>
                <w:rFonts w:ascii="Times New Roman" w:hAnsi="Times New Roman" w:cs="Times New Roman"/>
              </w:rPr>
            </w:pPr>
            <w:r w:rsidRPr="00595A25">
              <w:rPr>
                <w:rFonts w:ascii="Times New Roman" w:hAnsi="Times New Roman" w:cs="Times New Roman"/>
              </w:rPr>
              <w:t>Melaksanakan kegiatan dengan runtut</w:t>
            </w:r>
          </w:p>
        </w:tc>
        <w:tc>
          <w:tcPr>
            <w:tcW w:w="2039" w:type="dxa"/>
          </w:tcPr>
          <w:p w:rsidR="00595A25" w:rsidRPr="00595A25" w:rsidRDefault="00595A25" w:rsidP="00595A25">
            <w:pPr>
              <w:jc w:val="center"/>
              <w:rPr>
                <w:rFonts w:ascii="Times New Roman" w:hAnsi="Times New Roman" w:cs="Times New Roman"/>
              </w:rPr>
            </w:pPr>
            <w:r w:rsidRPr="00595A25">
              <w:rPr>
                <w:rFonts w:ascii="Times New Roman" w:hAnsi="Times New Roman" w:cs="Times New Roman"/>
              </w:rPr>
              <w:t>8, 10, 11, dan 12</w:t>
            </w:r>
          </w:p>
        </w:tc>
      </w:tr>
      <w:tr w:rsidR="00595A25" w:rsidRPr="00595A25" w:rsidTr="00595A25">
        <w:tc>
          <w:tcPr>
            <w:tcW w:w="675" w:type="dxa"/>
            <w:vMerge/>
          </w:tcPr>
          <w:p w:rsidR="00595A25" w:rsidRPr="00595A25" w:rsidRDefault="00595A25" w:rsidP="00595A25">
            <w:pPr>
              <w:jc w:val="center"/>
              <w:rPr>
                <w:rFonts w:ascii="Times New Roman" w:hAnsi="Times New Roman" w:cs="Times New Roman"/>
              </w:rPr>
            </w:pPr>
          </w:p>
        </w:tc>
        <w:tc>
          <w:tcPr>
            <w:tcW w:w="1701" w:type="dxa"/>
            <w:vMerge/>
          </w:tcPr>
          <w:p w:rsidR="00595A25" w:rsidRPr="00595A25" w:rsidRDefault="00595A25" w:rsidP="00595A25">
            <w:pPr>
              <w:jc w:val="center"/>
              <w:rPr>
                <w:rFonts w:ascii="Times New Roman" w:hAnsi="Times New Roman" w:cs="Times New Roman"/>
              </w:rPr>
            </w:pPr>
          </w:p>
        </w:tc>
        <w:tc>
          <w:tcPr>
            <w:tcW w:w="3738" w:type="dxa"/>
          </w:tcPr>
          <w:p w:rsidR="00595A25" w:rsidRPr="00595A25" w:rsidRDefault="00595A25" w:rsidP="00595A25">
            <w:pPr>
              <w:rPr>
                <w:rFonts w:ascii="Times New Roman" w:hAnsi="Times New Roman" w:cs="Times New Roman"/>
              </w:rPr>
            </w:pPr>
            <w:r w:rsidRPr="00595A25">
              <w:rPr>
                <w:rFonts w:ascii="Times New Roman" w:hAnsi="Times New Roman" w:cs="Times New Roman"/>
              </w:rPr>
              <w:t xml:space="preserve">Penutup </w:t>
            </w:r>
          </w:p>
        </w:tc>
        <w:tc>
          <w:tcPr>
            <w:tcW w:w="2039" w:type="dxa"/>
          </w:tcPr>
          <w:p w:rsidR="00595A25" w:rsidRPr="00595A25" w:rsidRDefault="00595A25" w:rsidP="00595A25">
            <w:pPr>
              <w:jc w:val="center"/>
              <w:rPr>
                <w:rFonts w:ascii="Times New Roman" w:hAnsi="Times New Roman" w:cs="Times New Roman"/>
              </w:rPr>
            </w:pPr>
          </w:p>
        </w:tc>
      </w:tr>
      <w:tr w:rsidR="00595A25" w:rsidRPr="00595A25" w:rsidTr="00595A25">
        <w:tc>
          <w:tcPr>
            <w:tcW w:w="675" w:type="dxa"/>
            <w:vMerge/>
          </w:tcPr>
          <w:p w:rsidR="00595A25" w:rsidRPr="00595A25" w:rsidRDefault="00595A25" w:rsidP="00595A25">
            <w:pPr>
              <w:jc w:val="center"/>
              <w:rPr>
                <w:rFonts w:ascii="Times New Roman" w:hAnsi="Times New Roman" w:cs="Times New Roman"/>
              </w:rPr>
            </w:pPr>
          </w:p>
        </w:tc>
        <w:tc>
          <w:tcPr>
            <w:tcW w:w="1701" w:type="dxa"/>
            <w:vMerge/>
          </w:tcPr>
          <w:p w:rsidR="00595A25" w:rsidRPr="00595A25" w:rsidRDefault="00595A25" w:rsidP="00595A25">
            <w:pPr>
              <w:jc w:val="center"/>
              <w:rPr>
                <w:rFonts w:ascii="Times New Roman" w:hAnsi="Times New Roman" w:cs="Times New Roman"/>
              </w:rPr>
            </w:pPr>
          </w:p>
        </w:tc>
        <w:tc>
          <w:tcPr>
            <w:tcW w:w="3738" w:type="dxa"/>
          </w:tcPr>
          <w:p w:rsidR="00595A25" w:rsidRPr="00595A25" w:rsidRDefault="00595A25" w:rsidP="00595A25">
            <w:pPr>
              <w:rPr>
                <w:rFonts w:ascii="Times New Roman" w:hAnsi="Times New Roman" w:cs="Times New Roman"/>
              </w:rPr>
            </w:pPr>
            <w:r w:rsidRPr="00595A25">
              <w:rPr>
                <w:rFonts w:ascii="Times New Roman" w:hAnsi="Times New Roman" w:cs="Times New Roman"/>
              </w:rPr>
              <w:t>Melakukan penilaian akhir sesuai dengan kompetensi atau tujuan pembelajaran</w:t>
            </w:r>
          </w:p>
        </w:tc>
        <w:tc>
          <w:tcPr>
            <w:tcW w:w="2039" w:type="dxa"/>
          </w:tcPr>
          <w:p w:rsidR="00595A25" w:rsidRPr="00595A25" w:rsidRDefault="00595A25" w:rsidP="00595A25">
            <w:pPr>
              <w:jc w:val="center"/>
              <w:rPr>
                <w:rFonts w:ascii="Times New Roman" w:hAnsi="Times New Roman" w:cs="Times New Roman"/>
              </w:rPr>
            </w:pPr>
            <w:r w:rsidRPr="00595A25">
              <w:rPr>
                <w:rFonts w:ascii="Times New Roman" w:hAnsi="Times New Roman" w:cs="Times New Roman"/>
              </w:rPr>
              <w:t>20</w:t>
            </w:r>
          </w:p>
        </w:tc>
      </w:tr>
      <w:tr w:rsidR="00595A25" w:rsidRPr="00595A25" w:rsidTr="00595A25">
        <w:tc>
          <w:tcPr>
            <w:tcW w:w="675" w:type="dxa"/>
            <w:vMerge/>
          </w:tcPr>
          <w:p w:rsidR="00595A25" w:rsidRPr="00595A25" w:rsidRDefault="00595A25" w:rsidP="00595A25">
            <w:pPr>
              <w:jc w:val="center"/>
              <w:rPr>
                <w:rFonts w:ascii="Times New Roman" w:hAnsi="Times New Roman" w:cs="Times New Roman"/>
              </w:rPr>
            </w:pPr>
          </w:p>
        </w:tc>
        <w:tc>
          <w:tcPr>
            <w:tcW w:w="1701" w:type="dxa"/>
            <w:vMerge/>
          </w:tcPr>
          <w:p w:rsidR="00595A25" w:rsidRPr="00595A25" w:rsidRDefault="00595A25" w:rsidP="00595A25">
            <w:pPr>
              <w:jc w:val="center"/>
              <w:rPr>
                <w:rFonts w:ascii="Times New Roman" w:hAnsi="Times New Roman" w:cs="Times New Roman"/>
              </w:rPr>
            </w:pPr>
          </w:p>
        </w:tc>
        <w:tc>
          <w:tcPr>
            <w:tcW w:w="3738" w:type="dxa"/>
          </w:tcPr>
          <w:p w:rsidR="00595A25" w:rsidRPr="00595A25" w:rsidRDefault="00595A25" w:rsidP="00595A25">
            <w:pPr>
              <w:rPr>
                <w:rFonts w:ascii="Times New Roman" w:hAnsi="Times New Roman" w:cs="Times New Roman"/>
              </w:rPr>
            </w:pPr>
            <w:r w:rsidRPr="00595A25">
              <w:rPr>
                <w:rFonts w:ascii="Times New Roman" w:hAnsi="Times New Roman" w:cs="Times New Roman"/>
              </w:rPr>
              <w:t xml:space="preserve">Menyampaikan pesan dengan gaya bahaasa yang sesuai </w:t>
            </w:r>
          </w:p>
        </w:tc>
        <w:tc>
          <w:tcPr>
            <w:tcW w:w="2039" w:type="dxa"/>
          </w:tcPr>
          <w:p w:rsidR="00595A25" w:rsidRPr="00595A25" w:rsidRDefault="00595A25" w:rsidP="00595A25">
            <w:pPr>
              <w:jc w:val="center"/>
              <w:rPr>
                <w:rFonts w:ascii="Times New Roman" w:hAnsi="Times New Roman" w:cs="Times New Roman"/>
              </w:rPr>
            </w:pPr>
            <w:r w:rsidRPr="00595A25">
              <w:rPr>
                <w:rFonts w:ascii="Times New Roman" w:hAnsi="Times New Roman" w:cs="Times New Roman"/>
              </w:rPr>
              <w:t>22</w:t>
            </w:r>
          </w:p>
        </w:tc>
      </w:tr>
      <w:tr w:rsidR="00595A25" w:rsidRPr="00595A25" w:rsidTr="00595A25">
        <w:tc>
          <w:tcPr>
            <w:tcW w:w="675" w:type="dxa"/>
            <w:vMerge w:val="restart"/>
          </w:tcPr>
          <w:p w:rsidR="00595A25" w:rsidRPr="00595A25" w:rsidRDefault="00595A25" w:rsidP="00595A25">
            <w:pPr>
              <w:jc w:val="center"/>
              <w:rPr>
                <w:rFonts w:ascii="Times New Roman" w:hAnsi="Times New Roman" w:cs="Times New Roman"/>
              </w:rPr>
            </w:pPr>
          </w:p>
        </w:tc>
        <w:tc>
          <w:tcPr>
            <w:tcW w:w="1701" w:type="dxa"/>
            <w:vMerge w:val="restart"/>
          </w:tcPr>
          <w:p w:rsidR="00595A25" w:rsidRPr="00595A25" w:rsidRDefault="00595A25" w:rsidP="00595A25">
            <w:pPr>
              <w:jc w:val="center"/>
              <w:rPr>
                <w:rFonts w:ascii="Times New Roman" w:hAnsi="Times New Roman" w:cs="Times New Roman"/>
              </w:rPr>
            </w:pPr>
            <w:r w:rsidRPr="00595A25">
              <w:rPr>
                <w:rFonts w:ascii="Times New Roman" w:hAnsi="Times New Roman" w:cs="Times New Roman"/>
              </w:rPr>
              <w:t>Pengolahan</w:t>
            </w:r>
          </w:p>
        </w:tc>
        <w:tc>
          <w:tcPr>
            <w:tcW w:w="3738" w:type="dxa"/>
          </w:tcPr>
          <w:p w:rsidR="00595A25" w:rsidRPr="00595A25" w:rsidRDefault="00595A25" w:rsidP="00595A25">
            <w:pPr>
              <w:rPr>
                <w:rFonts w:ascii="Times New Roman" w:hAnsi="Times New Roman" w:cs="Times New Roman"/>
              </w:rPr>
            </w:pPr>
            <w:r w:rsidRPr="00595A25">
              <w:rPr>
                <w:rFonts w:ascii="Times New Roman" w:hAnsi="Times New Roman" w:cs="Times New Roman"/>
              </w:rPr>
              <w:t>Keantusaisan siswa</w:t>
            </w:r>
          </w:p>
        </w:tc>
        <w:tc>
          <w:tcPr>
            <w:tcW w:w="2039" w:type="dxa"/>
          </w:tcPr>
          <w:p w:rsidR="00595A25" w:rsidRPr="00595A25" w:rsidRDefault="00595A25" w:rsidP="00595A25">
            <w:pPr>
              <w:jc w:val="center"/>
              <w:rPr>
                <w:rFonts w:ascii="Times New Roman" w:hAnsi="Times New Roman" w:cs="Times New Roman"/>
              </w:rPr>
            </w:pPr>
            <w:r w:rsidRPr="00595A25">
              <w:rPr>
                <w:rFonts w:ascii="Times New Roman" w:hAnsi="Times New Roman" w:cs="Times New Roman"/>
              </w:rPr>
              <w:t>14, 16, 17, dan 18</w:t>
            </w:r>
          </w:p>
        </w:tc>
      </w:tr>
      <w:tr w:rsidR="00595A25" w:rsidRPr="00595A25" w:rsidTr="00595A25">
        <w:tc>
          <w:tcPr>
            <w:tcW w:w="675" w:type="dxa"/>
            <w:vMerge/>
          </w:tcPr>
          <w:p w:rsidR="00595A25" w:rsidRPr="00595A25" w:rsidRDefault="00595A25" w:rsidP="00595A25">
            <w:pPr>
              <w:jc w:val="center"/>
              <w:rPr>
                <w:rFonts w:ascii="Times New Roman" w:hAnsi="Times New Roman" w:cs="Times New Roman"/>
              </w:rPr>
            </w:pPr>
          </w:p>
        </w:tc>
        <w:tc>
          <w:tcPr>
            <w:tcW w:w="1701" w:type="dxa"/>
            <w:vMerge/>
          </w:tcPr>
          <w:p w:rsidR="00595A25" w:rsidRPr="00595A25" w:rsidRDefault="00595A25" w:rsidP="00595A25">
            <w:pPr>
              <w:jc w:val="center"/>
              <w:rPr>
                <w:rFonts w:ascii="Times New Roman" w:hAnsi="Times New Roman" w:cs="Times New Roman"/>
              </w:rPr>
            </w:pPr>
          </w:p>
        </w:tc>
        <w:tc>
          <w:tcPr>
            <w:tcW w:w="3738" w:type="dxa"/>
          </w:tcPr>
          <w:p w:rsidR="00595A25" w:rsidRPr="00595A25" w:rsidRDefault="00595A25" w:rsidP="00595A25">
            <w:pPr>
              <w:rPr>
                <w:rFonts w:ascii="Times New Roman" w:hAnsi="Times New Roman" w:cs="Times New Roman"/>
              </w:rPr>
            </w:pPr>
            <w:r w:rsidRPr="00595A25">
              <w:rPr>
                <w:rFonts w:ascii="Times New Roman" w:hAnsi="Times New Roman" w:cs="Times New Roman"/>
              </w:rPr>
              <w:t xml:space="preserve">Menguasai kelas </w:t>
            </w:r>
          </w:p>
        </w:tc>
        <w:tc>
          <w:tcPr>
            <w:tcW w:w="2039" w:type="dxa"/>
          </w:tcPr>
          <w:p w:rsidR="00595A25" w:rsidRPr="00595A25" w:rsidRDefault="00595A25" w:rsidP="00595A25">
            <w:pPr>
              <w:jc w:val="center"/>
              <w:rPr>
                <w:rFonts w:ascii="Times New Roman" w:hAnsi="Times New Roman" w:cs="Times New Roman"/>
              </w:rPr>
            </w:pPr>
            <w:r w:rsidRPr="00595A25">
              <w:rPr>
                <w:rFonts w:ascii="Times New Roman" w:hAnsi="Times New Roman" w:cs="Times New Roman"/>
              </w:rPr>
              <w:t>9</w:t>
            </w:r>
          </w:p>
        </w:tc>
      </w:tr>
      <w:tr w:rsidR="00595A25" w:rsidRPr="00595A25" w:rsidTr="00595A25">
        <w:tc>
          <w:tcPr>
            <w:tcW w:w="675" w:type="dxa"/>
            <w:vMerge/>
          </w:tcPr>
          <w:p w:rsidR="00595A25" w:rsidRPr="00595A25" w:rsidRDefault="00595A25" w:rsidP="00595A25">
            <w:pPr>
              <w:jc w:val="center"/>
              <w:rPr>
                <w:rFonts w:ascii="Times New Roman" w:hAnsi="Times New Roman" w:cs="Times New Roman"/>
              </w:rPr>
            </w:pPr>
          </w:p>
        </w:tc>
        <w:tc>
          <w:tcPr>
            <w:tcW w:w="1701" w:type="dxa"/>
            <w:vMerge/>
          </w:tcPr>
          <w:p w:rsidR="00595A25" w:rsidRPr="00595A25" w:rsidRDefault="00595A25" w:rsidP="00595A25">
            <w:pPr>
              <w:jc w:val="center"/>
              <w:rPr>
                <w:rFonts w:ascii="Times New Roman" w:hAnsi="Times New Roman" w:cs="Times New Roman"/>
              </w:rPr>
            </w:pPr>
          </w:p>
        </w:tc>
        <w:tc>
          <w:tcPr>
            <w:tcW w:w="3738" w:type="dxa"/>
          </w:tcPr>
          <w:p w:rsidR="00595A25" w:rsidRPr="00595A25" w:rsidRDefault="00595A25" w:rsidP="00595A25">
            <w:pPr>
              <w:rPr>
                <w:rFonts w:ascii="Times New Roman" w:hAnsi="Times New Roman" w:cs="Times New Roman"/>
              </w:rPr>
            </w:pPr>
            <w:r w:rsidRPr="00595A25">
              <w:rPr>
                <w:rFonts w:ascii="Times New Roman" w:hAnsi="Times New Roman" w:cs="Times New Roman"/>
              </w:rPr>
              <w:t>Menggunakan bahasa lisan dan tertulis secara jelas, baik, dan benar</w:t>
            </w:r>
          </w:p>
        </w:tc>
        <w:tc>
          <w:tcPr>
            <w:tcW w:w="2039" w:type="dxa"/>
          </w:tcPr>
          <w:p w:rsidR="00595A25" w:rsidRPr="00595A25" w:rsidRDefault="00595A25" w:rsidP="00595A25">
            <w:pPr>
              <w:jc w:val="center"/>
              <w:rPr>
                <w:rFonts w:ascii="Times New Roman" w:hAnsi="Times New Roman" w:cs="Times New Roman"/>
              </w:rPr>
            </w:pPr>
            <w:r w:rsidRPr="00595A25">
              <w:rPr>
                <w:rFonts w:ascii="Times New Roman" w:hAnsi="Times New Roman" w:cs="Times New Roman"/>
              </w:rPr>
              <w:t>21</w:t>
            </w:r>
          </w:p>
        </w:tc>
      </w:tr>
      <w:tr w:rsidR="00595A25" w:rsidRPr="00595A25" w:rsidTr="00595A25">
        <w:tc>
          <w:tcPr>
            <w:tcW w:w="675" w:type="dxa"/>
            <w:vMerge/>
          </w:tcPr>
          <w:p w:rsidR="00595A25" w:rsidRPr="00595A25" w:rsidRDefault="00595A25" w:rsidP="00595A25">
            <w:pPr>
              <w:jc w:val="center"/>
              <w:rPr>
                <w:rFonts w:ascii="Times New Roman" w:hAnsi="Times New Roman" w:cs="Times New Roman"/>
              </w:rPr>
            </w:pPr>
          </w:p>
        </w:tc>
        <w:tc>
          <w:tcPr>
            <w:tcW w:w="1701" w:type="dxa"/>
            <w:vMerge/>
          </w:tcPr>
          <w:p w:rsidR="00595A25" w:rsidRPr="00595A25" w:rsidRDefault="00595A25" w:rsidP="00595A25">
            <w:pPr>
              <w:jc w:val="center"/>
              <w:rPr>
                <w:rFonts w:ascii="Times New Roman" w:hAnsi="Times New Roman" w:cs="Times New Roman"/>
              </w:rPr>
            </w:pPr>
          </w:p>
        </w:tc>
        <w:tc>
          <w:tcPr>
            <w:tcW w:w="3738" w:type="dxa"/>
          </w:tcPr>
          <w:p w:rsidR="00595A25" w:rsidRPr="00595A25" w:rsidRDefault="00595A25" w:rsidP="00595A25">
            <w:pPr>
              <w:rPr>
                <w:rFonts w:ascii="Times New Roman" w:hAnsi="Times New Roman" w:cs="Times New Roman"/>
              </w:rPr>
            </w:pPr>
            <w:r w:rsidRPr="00595A25">
              <w:rPr>
                <w:rFonts w:ascii="Times New Roman" w:hAnsi="Times New Roman" w:cs="Times New Roman"/>
              </w:rPr>
              <w:t xml:space="preserve">Melakuakan refleksi/membuat rangkuman   </w:t>
            </w:r>
          </w:p>
        </w:tc>
        <w:tc>
          <w:tcPr>
            <w:tcW w:w="2039" w:type="dxa"/>
          </w:tcPr>
          <w:p w:rsidR="00595A25" w:rsidRPr="00595A25" w:rsidRDefault="00595A25" w:rsidP="00595A25">
            <w:pPr>
              <w:jc w:val="center"/>
              <w:rPr>
                <w:rFonts w:ascii="Times New Roman" w:hAnsi="Times New Roman" w:cs="Times New Roman"/>
              </w:rPr>
            </w:pPr>
            <w:r w:rsidRPr="00595A25">
              <w:rPr>
                <w:rFonts w:ascii="Times New Roman" w:hAnsi="Times New Roman" w:cs="Times New Roman"/>
              </w:rPr>
              <w:t>23 dan 24</w:t>
            </w:r>
          </w:p>
        </w:tc>
      </w:tr>
    </w:tbl>
    <w:p w:rsidR="009A799D" w:rsidRDefault="009A799D" w:rsidP="00A8243B">
      <w:pPr>
        <w:spacing w:after="0" w:line="240" w:lineRule="auto"/>
        <w:jc w:val="both"/>
        <w:rPr>
          <w:rFonts w:ascii="Times New Roman" w:hAnsi="Times New Roman" w:cs="Times New Roman"/>
          <w:sz w:val="24"/>
          <w:szCs w:val="24"/>
        </w:rPr>
      </w:pPr>
    </w:p>
    <w:p w:rsidR="009A799D" w:rsidRPr="00532AD3" w:rsidRDefault="009A799D" w:rsidP="00B61207">
      <w:pPr>
        <w:pStyle w:val="ListParagraph"/>
        <w:numPr>
          <w:ilvl w:val="0"/>
          <w:numId w:val="60"/>
        </w:numPr>
        <w:spacing w:after="0" w:line="480" w:lineRule="auto"/>
        <w:ind w:left="363"/>
        <w:jc w:val="both"/>
        <w:rPr>
          <w:rFonts w:ascii="Times New Roman" w:hAnsi="Times New Roman" w:cs="Times New Roman"/>
          <w:b/>
          <w:sz w:val="24"/>
          <w:szCs w:val="24"/>
        </w:rPr>
      </w:pPr>
      <w:r w:rsidRPr="00532AD3">
        <w:rPr>
          <w:rFonts w:ascii="Times New Roman" w:hAnsi="Times New Roman" w:cs="Times New Roman"/>
          <w:b/>
          <w:sz w:val="24"/>
          <w:szCs w:val="24"/>
        </w:rPr>
        <w:t>Lembar Tes (Evaluasi)</w:t>
      </w:r>
    </w:p>
    <w:p w:rsidR="00A8243B" w:rsidRDefault="009A799D" w:rsidP="009A799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Lembar tes dibuat untuk memperoleh gambaran mengenai tingkat pemahaman konsep siswa terhadap pembelajaran yang telah dilaksanakan. Hasil yang didapat berupa seberapa tinggi daya serap terhadap terhadap materi dan mengetahui kemampuan belajar peserta didik. Hasil dari tes ini dapat pula digunakan sebagai alat ukur tingkat keberhasilan guru dalam mengajar. Tujuan dilakukan tes ini untuk melihat ada tidaknya peningkatan pemahaman konsep siswa pada tema peduli terhadap makhluk hidup subtema hewan dan tumbuhan di </w:t>
      </w:r>
      <w:r>
        <w:rPr>
          <w:rFonts w:ascii="Times New Roman" w:hAnsi="Times New Roman" w:cs="Times New Roman"/>
          <w:sz w:val="24"/>
          <w:szCs w:val="24"/>
        </w:rPr>
        <w:lastRenderedPageBreak/>
        <w:t>lingkungan rumahku. Lembar tes dalam penelitian ini berupa soal isian singkat yang berjumlah 10 soal untuk siklus I dan siklus II</w:t>
      </w:r>
      <w:r w:rsidR="00A8243B">
        <w:rPr>
          <w:rFonts w:ascii="Times New Roman" w:hAnsi="Times New Roman" w:cs="Times New Roman"/>
          <w:sz w:val="24"/>
          <w:szCs w:val="24"/>
        </w:rPr>
        <w:t>.</w:t>
      </w:r>
    </w:p>
    <w:p w:rsidR="00A8243B" w:rsidRPr="00A8243B" w:rsidRDefault="00A8243B" w:rsidP="00A8243B">
      <w:pPr>
        <w:spacing w:after="0" w:line="240" w:lineRule="auto"/>
        <w:jc w:val="center"/>
        <w:rPr>
          <w:rFonts w:ascii="Times New Roman" w:hAnsi="Times New Roman" w:cs="Times New Roman"/>
          <w:b/>
          <w:sz w:val="24"/>
          <w:szCs w:val="24"/>
        </w:rPr>
      </w:pPr>
      <w:r w:rsidRPr="00A8243B">
        <w:rPr>
          <w:rFonts w:ascii="Times New Roman" w:hAnsi="Times New Roman" w:cs="Times New Roman"/>
          <w:b/>
          <w:sz w:val="24"/>
          <w:szCs w:val="24"/>
        </w:rPr>
        <w:t>Tabel</w:t>
      </w:r>
      <w:r w:rsidR="003254DE">
        <w:rPr>
          <w:rFonts w:ascii="Times New Roman" w:hAnsi="Times New Roman" w:cs="Times New Roman"/>
          <w:b/>
          <w:sz w:val="24"/>
          <w:szCs w:val="24"/>
        </w:rPr>
        <w:t xml:space="preserve"> 3.7</w:t>
      </w:r>
    </w:p>
    <w:p w:rsidR="009A799D" w:rsidRDefault="00A8243B" w:rsidP="00A8243B">
      <w:pPr>
        <w:spacing w:after="0" w:line="480" w:lineRule="auto"/>
        <w:jc w:val="center"/>
        <w:rPr>
          <w:rFonts w:ascii="Times New Roman" w:hAnsi="Times New Roman" w:cs="Times New Roman"/>
          <w:b/>
          <w:sz w:val="24"/>
          <w:szCs w:val="24"/>
        </w:rPr>
      </w:pPr>
      <w:r w:rsidRPr="00A8243B">
        <w:rPr>
          <w:rFonts w:ascii="Times New Roman" w:hAnsi="Times New Roman" w:cs="Times New Roman"/>
          <w:b/>
          <w:sz w:val="24"/>
          <w:szCs w:val="24"/>
        </w:rPr>
        <w:t xml:space="preserve">Instrumen Lembar </w:t>
      </w:r>
      <w:r w:rsidR="003254DE">
        <w:rPr>
          <w:rFonts w:ascii="Times New Roman" w:hAnsi="Times New Roman" w:cs="Times New Roman"/>
          <w:b/>
          <w:sz w:val="24"/>
          <w:szCs w:val="24"/>
        </w:rPr>
        <w:t>Evaluasi</w:t>
      </w:r>
    </w:p>
    <w:tbl>
      <w:tblPr>
        <w:tblStyle w:val="TableGrid"/>
        <w:tblW w:w="0" w:type="auto"/>
        <w:tblInd w:w="108" w:type="dxa"/>
        <w:tblLook w:val="04A0"/>
      </w:tblPr>
      <w:tblGrid>
        <w:gridCol w:w="709"/>
        <w:gridCol w:w="5670"/>
        <w:gridCol w:w="1559"/>
      </w:tblGrid>
      <w:tr w:rsidR="00CA2F29" w:rsidRPr="00CA2F29" w:rsidTr="00CA2F29">
        <w:tc>
          <w:tcPr>
            <w:tcW w:w="709" w:type="dxa"/>
            <w:shd w:val="clear" w:color="auto" w:fill="92D050"/>
          </w:tcPr>
          <w:p w:rsidR="00CA2F29" w:rsidRPr="00CA2F29" w:rsidRDefault="00CA2F29" w:rsidP="00CA2F29">
            <w:pPr>
              <w:spacing w:line="276" w:lineRule="auto"/>
              <w:jc w:val="center"/>
              <w:rPr>
                <w:rFonts w:ascii="Times New Roman" w:hAnsi="Times New Roman" w:cs="Times New Roman"/>
                <w:b/>
              </w:rPr>
            </w:pPr>
            <w:r w:rsidRPr="00CA2F29">
              <w:rPr>
                <w:rFonts w:ascii="Times New Roman" w:hAnsi="Times New Roman" w:cs="Times New Roman"/>
                <w:b/>
              </w:rPr>
              <w:t xml:space="preserve">No </w:t>
            </w:r>
          </w:p>
        </w:tc>
        <w:tc>
          <w:tcPr>
            <w:tcW w:w="5670" w:type="dxa"/>
            <w:shd w:val="clear" w:color="auto" w:fill="92D050"/>
          </w:tcPr>
          <w:p w:rsidR="00CA2F29" w:rsidRPr="00CA2F29" w:rsidRDefault="00CA2F29" w:rsidP="00CA2F29">
            <w:pPr>
              <w:spacing w:line="276" w:lineRule="auto"/>
              <w:jc w:val="center"/>
              <w:rPr>
                <w:rFonts w:ascii="Times New Roman" w:hAnsi="Times New Roman" w:cs="Times New Roman"/>
                <w:b/>
              </w:rPr>
            </w:pPr>
            <w:r w:rsidRPr="00CA2F29">
              <w:rPr>
                <w:rFonts w:ascii="Times New Roman" w:hAnsi="Times New Roman" w:cs="Times New Roman"/>
                <w:b/>
              </w:rPr>
              <w:t xml:space="preserve">Soal  </w:t>
            </w:r>
          </w:p>
        </w:tc>
        <w:tc>
          <w:tcPr>
            <w:tcW w:w="1559" w:type="dxa"/>
            <w:shd w:val="clear" w:color="auto" w:fill="92D050"/>
          </w:tcPr>
          <w:p w:rsidR="00CA2F29" w:rsidRPr="00CA2F29" w:rsidRDefault="00CA2F29" w:rsidP="00CA2F29">
            <w:pPr>
              <w:spacing w:line="276" w:lineRule="auto"/>
              <w:jc w:val="center"/>
              <w:rPr>
                <w:rFonts w:ascii="Times New Roman" w:hAnsi="Times New Roman" w:cs="Times New Roman"/>
                <w:b/>
              </w:rPr>
            </w:pPr>
            <w:r w:rsidRPr="00CA2F29">
              <w:rPr>
                <w:rFonts w:ascii="Times New Roman" w:hAnsi="Times New Roman" w:cs="Times New Roman"/>
                <w:b/>
              </w:rPr>
              <w:t>Bobot Nilai</w:t>
            </w:r>
          </w:p>
        </w:tc>
      </w:tr>
      <w:tr w:rsidR="00CA2F29" w:rsidRPr="00CA2F29" w:rsidTr="00CA2F29">
        <w:tc>
          <w:tcPr>
            <w:tcW w:w="709" w:type="dxa"/>
          </w:tcPr>
          <w:p w:rsidR="00CA2F29" w:rsidRPr="00CA2F29" w:rsidRDefault="00CA2F29" w:rsidP="00CA2F29">
            <w:pPr>
              <w:spacing w:line="276" w:lineRule="auto"/>
              <w:jc w:val="center"/>
              <w:rPr>
                <w:rFonts w:ascii="Times New Roman" w:hAnsi="Times New Roman" w:cs="Times New Roman"/>
              </w:rPr>
            </w:pPr>
            <w:r w:rsidRPr="00CA2F29">
              <w:rPr>
                <w:rFonts w:ascii="Times New Roman" w:hAnsi="Times New Roman" w:cs="Times New Roman"/>
              </w:rPr>
              <w:t>1</w:t>
            </w:r>
          </w:p>
        </w:tc>
        <w:tc>
          <w:tcPr>
            <w:tcW w:w="5670" w:type="dxa"/>
          </w:tcPr>
          <w:p w:rsidR="00CA2F29" w:rsidRPr="00CA2F29" w:rsidRDefault="00CA2F29" w:rsidP="00CA2F29">
            <w:pPr>
              <w:pStyle w:val="NoSpacing"/>
              <w:spacing w:line="276" w:lineRule="auto"/>
              <w:rPr>
                <w:rFonts w:ascii="Times New Roman" w:hAnsi="Times New Roman" w:cs="Times New Roman"/>
              </w:rPr>
            </w:pPr>
            <w:r w:rsidRPr="00CA2F29">
              <w:rPr>
                <w:rFonts w:ascii="Times New Roman" w:hAnsi="Times New Roman" w:cs="Times New Roman"/>
              </w:rPr>
              <w:t>Sebutkan 3 nama hewan yang ada dilingkungan tempat tinggalmu?</w:t>
            </w:r>
          </w:p>
        </w:tc>
        <w:tc>
          <w:tcPr>
            <w:tcW w:w="1559" w:type="dxa"/>
          </w:tcPr>
          <w:p w:rsidR="00CA2F29" w:rsidRPr="00CA2F29" w:rsidRDefault="00CA2F29" w:rsidP="00CA2F29">
            <w:pPr>
              <w:spacing w:line="276" w:lineRule="auto"/>
              <w:jc w:val="center"/>
              <w:rPr>
                <w:rFonts w:ascii="Times New Roman" w:hAnsi="Times New Roman" w:cs="Times New Roman"/>
              </w:rPr>
            </w:pPr>
            <w:r w:rsidRPr="00CA2F29">
              <w:rPr>
                <w:rFonts w:ascii="Times New Roman" w:hAnsi="Times New Roman" w:cs="Times New Roman"/>
              </w:rPr>
              <w:t>10</w:t>
            </w:r>
          </w:p>
        </w:tc>
      </w:tr>
      <w:tr w:rsidR="00CA2F29" w:rsidRPr="00CA2F29" w:rsidTr="00CA2F29">
        <w:tc>
          <w:tcPr>
            <w:tcW w:w="709" w:type="dxa"/>
          </w:tcPr>
          <w:p w:rsidR="00CA2F29" w:rsidRPr="00CA2F29" w:rsidRDefault="00CA2F29" w:rsidP="00CA2F29">
            <w:pPr>
              <w:spacing w:line="276" w:lineRule="auto"/>
              <w:jc w:val="center"/>
              <w:rPr>
                <w:rFonts w:ascii="Times New Roman" w:hAnsi="Times New Roman" w:cs="Times New Roman"/>
              </w:rPr>
            </w:pPr>
            <w:r w:rsidRPr="00CA2F29">
              <w:rPr>
                <w:rFonts w:ascii="Times New Roman" w:hAnsi="Times New Roman" w:cs="Times New Roman"/>
              </w:rPr>
              <w:t>2</w:t>
            </w:r>
          </w:p>
        </w:tc>
        <w:tc>
          <w:tcPr>
            <w:tcW w:w="5670" w:type="dxa"/>
          </w:tcPr>
          <w:p w:rsidR="00CA2F29" w:rsidRPr="00CA2F29" w:rsidRDefault="00CA2F29" w:rsidP="00CA2F29">
            <w:pPr>
              <w:spacing w:line="276" w:lineRule="auto"/>
              <w:ind w:left="3"/>
              <w:jc w:val="both"/>
              <w:rPr>
                <w:rFonts w:ascii="Times New Roman" w:hAnsi="Times New Roman" w:cs="Times New Roman"/>
              </w:rPr>
            </w:pPr>
            <w:r w:rsidRPr="00CA2F29">
              <w:rPr>
                <w:rFonts w:ascii="Times New Roman" w:eastAsiaTheme="minorEastAsia" w:hAnsi="Times New Roman" w:cs="Times New Roman"/>
              </w:rPr>
              <w:t>Sebutkan 2 ciri kucing?</w:t>
            </w:r>
          </w:p>
        </w:tc>
        <w:tc>
          <w:tcPr>
            <w:tcW w:w="1559" w:type="dxa"/>
          </w:tcPr>
          <w:p w:rsidR="00CA2F29" w:rsidRPr="00CA2F29" w:rsidRDefault="00CA2F29" w:rsidP="00CA2F29">
            <w:pPr>
              <w:spacing w:line="276" w:lineRule="auto"/>
              <w:jc w:val="center"/>
              <w:rPr>
                <w:rFonts w:ascii="Times New Roman" w:hAnsi="Times New Roman" w:cs="Times New Roman"/>
              </w:rPr>
            </w:pPr>
            <w:r w:rsidRPr="00CA2F29">
              <w:rPr>
                <w:rFonts w:ascii="Times New Roman" w:hAnsi="Times New Roman" w:cs="Times New Roman"/>
              </w:rPr>
              <w:t>10</w:t>
            </w:r>
          </w:p>
        </w:tc>
      </w:tr>
      <w:tr w:rsidR="00CA2F29" w:rsidRPr="00CA2F29" w:rsidTr="00CA2F29">
        <w:tc>
          <w:tcPr>
            <w:tcW w:w="709" w:type="dxa"/>
          </w:tcPr>
          <w:p w:rsidR="00CA2F29" w:rsidRPr="00CA2F29" w:rsidRDefault="00CA2F29" w:rsidP="00CA2F29">
            <w:pPr>
              <w:spacing w:line="276" w:lineRule="auto"/>
              <w:jc w:val="center"/>
              <w:rPr>
                <w:rFonts w:ascii="Times New Roman" w:hAnsi="Times New Roman" w:cs="Times New Roman"/>
              </w:rPr>
            </w:pPr>
            <w:r w:rsidRPr="00CA2F29">
              <w:rPr>
                <w:rFonts w:ascii="Times New Roman" w:hAnsi="Times New Roman" w:cs="Times New Roman"/>
              </w:rPr>
              <w:t>3</w:t>
            </w:r>
          </w:p>
        </w:tc>
        <w:tc>
          <w:tcPr>
            <w:tcW w:w="5670" w:type="dxa"/>
          </w:tcPr>
          <w:p w:rsidR="00CA2F29" w:rsidRPr="00CA2F29" w:rsidRDefault="00CA2F29" w:rsidP="00CA2F29">
            <w:pPr>
              <w:spacing w:line="276" w:lineRule="auto"/>
              <w:ind w:left="3"/>
              <w:jc w:val="both"/>
              <w:rPr>
                <w:rFonts w:ascii="Times New Roman" w:hAnsi="Times New Roman" w:cs="Times New Roman"/>
              </w:rPr>
            </w:pPr>
            <w:r w:rsidRPr="00CA2F29">
              <w:rPr>
                <w:rFonts w:ascii="Times New Roman" w:eastAsiaTheme="minorEastAsia" w:hAnsi="Times New Roman" w:cs="Times New Roman"/>
              </w:rPr>
              <w:t>Sebutkan 2 ciri ayam?</w:t>
            </w:r>
          </w:p>
        </w:tc>
        <w:tc>
          <w:tcPr>
            <w:tcW w:w="1559" w:type="dxa"/>
          </w:tcPr>
          <w:p w:rsidR="00CA2F29" w:rsidRPr="00CA2F29" w:rsidRDefault="00CA2F29" w:rsidP="00CA2F29">
            <w:pPr>
              <w:spacing w:line="276" w:lineRule="auto"/>
              <w:jc w:val="center"/>
              <w:rPr>
                <w:rFonts w:ascii="Times New Roman" w:hAnsi="Times New Roman" w:cs="Times New Roman"/>
              </w:rPr>
            </w:pPr>
            <w:r w:rsidRPr="00CA2F29">
              <w:rPr>
                <w:rFonts w:ascii="Times New Roman" w:hAnsi="Times New Roman" w:cs="Times New Roman"/>
              </w:rPr>
              <w:t>10</w:t>
            </w:r>
          </w:p>
        </w:tc>
      </w:tr>
      <w:tr w:rsidR="00CA2F29" w:rsidRPr="00CA2F29" w:rsidTr="00CA2F29">
        <w:tc>
          <w:tcPr>
            <w:tcW w:w="709" w:type="dxa"/>
          </w:tcPr>
          <w:p w:rsidR="00CA2F29" w:rsidRPr="00CA2F29" w:rsidRDefault="00CA2F29" w:rsidP="00CA2F29">
            <w:pPr>
              <w:spacing w:line="276" w:lineRule="auto"/>
              <w:jc w:val="center"/>
              <w:rPr>
                <w:rFonts w:ascii="Times New Roman" w:hAnsi="Times New Roman" w:cs="Times New Roman"/>
              </w:rPr>
            </w:pPr>
            <w:r w:rsidRPr="00CA2F29">
              <w:rPr>
                <w:rFonts w:ascii="Times New Roman" w:hAnsi="Times New Roman" w:cs="Times New Roman"/>
              </w:rPr>
              <w:t>4</w:t>
            </w:r>
          </w:p>
        </w:tc>
        <w:tc>
          <w:tcPr>
            <w:tcW w:w="5670" w:type="dxa"/>
          </w:tcPr>
          <w:p w:rsidR="00CA2F29" w:rsidRPr="00CA2F29" w:rsidRDefault="00CA2F29" w:rsidP="00CA2F29">
            <w:pPr>
              <w:spacing w:line="276" w:lineRule="auto"/>
              <w:ind w:left="3"/>
              <w:jc w:val="both"/>
              <w:rPr>
                <w:rFonts w:ascii="Times New Roman" w:hAnsi="Times New Roman" w:cs="Times New Roman"/>
              </w:rPr>
            </w:pPr>
            <w:r w:rsidRPr="00CA2F29">
              <w:rPr>
                <w:rFonts w:ascii="Times New Roman" w:eastAsiaTheme="minorEastAsia" w:hAnsi="Times New Roman" w:cs="Times New Roman"/>
              </w:rPr>
              <w:t>Apa fungsi dari ekor burung?</w:t>
            </w:r>
          </w:p>
        </w:tc>
        <w:tc>
          <w:tcPr>
            <w:tcW w:w="1559" w:type="dxa"/>
          </w:tcPr>
          <w:p w:rsidR="00CA2F29" w:rsidRPr="00CA2F29" w:rsidRDefault="00CA2F29" w:rsidP="00CA2F29">
            <w:pPr>
              <w:spacing w:line="276" w:lineRule="auto"/>
              <w:jc w:val="center"/>
              <w:rPr>
                <w:rFonts w:ascii="Times New Roman" w:hAnsi="Times New Roman" w:cs="Times New Roman"/>
              </w:rPr>
            </w:pPr>
            <w:r w:rsidRPr="00CA2F29">
              <w:rPr>
                <w:rFonts w:ascii="Times New Roman" w:hAnsi="Times New Roman" w:cs="Times New Roman"/>
              </w:rPr>
              <w:t>10</w:t>
            </w:r>
          </w:p>
        </w:tc>
      </w:tr>
      <w:tr w:rsidR="00CA2F29" w:rsidRPr="00CA2F29" w:rsidTr="00CA2F29">
        <w:tc>
          <w:tcPr>
            <w:tcW w:w="709" w:type="dxa"/>
          </w:tcPr>
          <w:p w:rsidR="00CA2F29" w:rsidRPr="00CA2F29" w:rsidRDefault="00CA2F29" w:rsidP="00CA2F29">
            <w:pPr>
              <w:spacing w:line="276" w:lineRule="auto"/>
              <w:jc w:val="center"/>
              <w:rPr>
                <w:rFonts w:ascii="Times New Roman" w:hAnsi="Times New Roman" w:cs="Times New Roman"/>
              </w:rPr>
            </w:pPr>
            <w:r w:rsidRPr="00CA2F29">
              <w:rPr>
                <w:rFonts w:ascii="Times New Roman" w:hAnsi="Times New Roman" w:cs="Times New Roman"/>
              </w:rPr>
              <w:t>5</w:t>
            </w:r>
          </w:p>
        </w:tc>
        <w:tc>
          <w:tcPr>
            <w:tcW w:w="5670" w:type="dxa"/>
          </w:tcPr>
          <w:p w:rsidR="00CA2F29" w:rsidRPr="00CA2F29" w:rsidRDefault="00CA2F29" w:rsidP="00CA2F29">
            <w:pPr>
              <w:spacing w:line="276" w:lineRule="auto"/>
              <w:ind w:left="3"/>
              <w:jc w:val="both"/>
              <w:rPr>
                <w:rFonts w:ascii="Times New Roman" w:hAnsi="Times New Roman" w:cs="Times New Roman"/>
              </w:rPr>
            </w:pPr>
            <w:r w:rsidRPr="00CA2F29">
              <w:rPr>
                <w:rFonts w:ascii="Times New Roman" w:eastAsiaTheme="minorEastAsia" w:hAnsi="Times New Roman" w:cs="Times New Roman"/>
              </w:rPr>
              <w:t xml:space="preserve">Apa fungsi dari sayap  burung? </w:t>
            </w:r>
          </w:p>
        </w:tc>
        <w:tc>
          <w:tcPr>
            <w:tcW w:w="1559" w:type="dxa"/>
          </w:tcPr>
          <w:p w:rsidR="00CA2F29" w:rsidRPr="00CA2F29" w:rsidRDefault="00CA2F29" w:rsidP="00CA2F29">
            <w:pPr>
              <w:spacing w:line="276" w:lineRule="auto"/>
              <w:jc w:val="center"/>
              <w:rPr>
                <w:rFonts w:ascii="Times New Roman" w:hAnsi="Times New Roman" w:cs="Times New Roman"/>
              </w:rPr>
            </w:pPr>
            <w:r w:rsidRPr="00CA2F29">
              <w:rPr>
                <w:rFonts w:ascii="Times New Roman" w:hAnsi="Times New Roman" w:cs="Times New Roman"/>
              </w:rPr>
              <w:t>10</w:t>
            </w:r>
          </w:p>
        </w:tc>
      </w:tr>
      <w:tr w:rsidR="00CA2F29" w:rsidRPr="00CA2F29" w:rsidTr="00CA2F29">
        <w:tc>
          <w:tcPr>
            <w:tcW w:w="709" w:type="dxa"/>
          </w:tcPr>
          <w:p w:rsidR="00CA2F29" w:rsidRPr="00CA2F29" w:rsidRDefault="00CA2F29" w:rsidP="00CA2F29">
            <w:pPr>
              <w:spacing w:line="276" w:lineRule="auto"/>
              <w:jc w:val="center"/>
              <w:rPr>
                <w:rFonts w:ascii="Times New Roman" w:hAnsi="Times New Roman" w:cs="Times New Roman"/>
              </w:rPr>
            </w:pPr>
            <w:r w:rsidRPr="00CA2F29">
              <w:rPr>
                <w:rFonts w:ascii="Times New Roman" w:hAnsi="Times New Roman" w:cs="Times New Roman"/>
              </w:rPr>
              <w:t>6</w:t>
            </w:r>
          </w:p>
        </w:tc>
        <w:tc>
          <w:tcPr>
            <w:tcW w:w="5670" w:type="dxa"/>
          </w:tcPr>
          <w:p w:rsidR="00CA2F29" w:rsidRPr="00CA2F29" w:rsidRDefault="00CA2F29" w:rsidP="00CA2F29">
            <w:pPr>
              <w:spacing w:line="276" w:lineRule="auto"/>
              <w:ind w:left="3"/>
              <w:jc w:val="both"/>
              <w:rPr>
                <w:rFonts w:ascii="Times New Roman" w:hAnsi="Times New Roman" w:cs="Times New Roman"/>
              </w:rPr>
            </w:pPr>
            <w:r w:rsidRPr="00CA2F29">
              <w:rPr>
                <w:rFonts w:ascii="Times New Roman" w:eastAsiaTheme="minorEastAsia" w:hAnsi="Times New Roman" w:cs="Times New Roman"/>
              </w:rPr>
              <w:t>Berapakah pecahan senilai dari 1/3?</w:t>
            </w:r>
          </w:p>
        </w:tc>
        <w:tc>
          <w:tcPr>
            <w:tcW w:w="1559" w:type="dxa"/>
          </w:tcPr>
          <w:p w:rsidR="00CA2F29" w:rsidRPr="00CA2F29" w:rsidRDefault="00CA2F29" w:rsidP="00CA2F29">
            <w:pPr>
              <w:spacing w:line="276" w:lineRule="auto"/>
              <w:jc w:val="center"/>
              <w:rPr>
                <w:rFonts w:ascii="Times New Roman" w:hAnsi="Times New Roman" w:cs="Times New Roman"/>
              </w:rPr>
            </w:pPr>
            <w:r w:rsidRPr="00CA2F29">
              <w:rPr>
                <w:rFonts w:ascii="Times New Roman" w:hAnsi="Times New Roman" w:cs="Times New Roman"/>
              </w:rPr>
              <w:t>10</w:t>
            </w:r>
          </w:p>
        </w:tc>
      </w:tr>
      <w:tr w:rsidR="00CA2F29" w:rsidRPr="00CA2F29" w:rsidTr="00CA2F29">
        <w:tc>
          <w:tcPr>
            <w:tcW w:w="709" w:type="dxa"/>
          </w:tcPr>
          <w:p w:rsidR="00CA2F29" w:rsidRPr="00CA2F29" w:rsidRDefault="00CA2F29" w:rsidP="00CA2F29">
            <w:pPr>
              <w:spacing w:line="276" w:lineRule="auto"/>
              <w:jc w:val="center"/>
              <w:rPr>
                <w:rFonts w:ascii="Times New Roman" w:hAnsi="Times New Roman" w:cs="Times New Roman"/>
              </w:rPr>
            </w:pPr>
            <w:r w:rsidRPr="00CA2F29">
              <w:rPr>
                <w:rFonts w:ascii="Times New Roman" w:hAnsi="Times New Roman" w:cs="Times New Roman"/>
              </w:rPr>
              <w:t>7</w:t>
            </w:r>
          </w:p>
        </w:tc>
        <w:tc>
          <w:tcPr>
            <w:tcW w:w="5670" w:type="dxa"/>
          </w:tcPr>
          <w:p w:rsidR="00CA2F29" w:rsidRPr="00CA2F29" w:rsidRDefault="00CA2F29" w:rsidP="00CA2F29">
            <w:pPr>
              <w:spacing w:line="276" w:lineRule="auto"/>
              <w:ind w:left="3"/>
              <w:jc w:val="both"/>
              <w:rPr>
                <w:rFonts w:ascii="Times New Roman" w:hAnsi="Times New Roman" w:cs="Times New Roman"/>
              </w:rPr>
            </w:pPr>
            <w:r w:rsidRPr="00CA2F29">
              <w:rPr>
                <w:rFonts w:ascii="Times New Roman" w:eastAsiaTheme="minorEastAsia" w:hAnsi="Times New Roman" w:cs="Times New Roman"/>
              </w:rPr>
              <w:t>Berapakah pecahan senilai dari 3/5?</w:t>
            </w:r>
          </w:p>
        </w:tc>
        <w:tc>
          <w:tcPr>
            <w:tcW w:w="1559" w:type="dxa"/>
          </w:tcPr>
          <w:p w:rsidR="00CA2F29" w:rsidRPr="00CA2F29" w:rsidRDefault="00CA2F29" w:rsidP="00CA2F29">
            <w:pPr>
              <w:spacing w:line="276" w:lineRule="auto"/>
              <w:jc w:val="center"/>
              <w:rPr>
                <w:rFonts w:ascii="Times New Roman" w:hAnsi="Times New Roman" w:cs="Times New Roman"/>
              </w:rPr>
            </w:pPr>
            <w:r w:rsidRPr="00CA2F29">
              <w:rPr>
                <w:rFonts w:ascii="Times New Roman" w:hAnsi="Times New Roman" w:cs="Times New Roman"/>
              </w:rPr>
              <w:t>10</w:t>
            </w:r>
          </w:p>
        </w:tc>
      </w:tr>
      <w:tr w:rsidR="00CA2F29" w:rsidRPr="00CA2F29" w:rsidTr="00CA2F29">
        <w:tc>
          <w:tcPr>
            <w:tcW w:w="709" w:type="dxa"/>
          </w:tcPr>
          <w:p w:rsidR="00CA2F29" w:rsidRPr="00CA2F29" w:rsidRDefault="00CA2F29" w:rsidP="00CA2F29">
            <w:pPr>
              <w:spacing w:line="276" w:lineRule="auto"/>
              <w:jc w:val="center"/>
              <w:rPr>
                <w:rFonts w:ascii="Times New Roman" w:hAnsi="Times New Roman" w:cs="Times New Roman"/>
              </w:rPr>
            </w:pPr>
            <w:r w:rsidRPr="00CA2F29">
              <w:rPr>
                <w:rFonts w:ascii="Times New Roman" w:hAnsi="Times New Roman" w:cs="Times New Roman"/>
              </w:rPr>
              <w:t>8</w:t>
            </w:r>
          </w:p>
        </w:tc>
        <w:tc>
          <w:tcPr>
            <w:tcW w:w="5670" w:type="dxa"/>
          </w:tcPr>
          <w:p w:rsidR="00CA2F29" w:rsidRPr="00CA2F29" w:rsidRDefault="00CA2F29" w:rsidP="00CA2F29">
            <w:pPr>
              <w:spacing w:line="276" w:lineRule="auto"/>
              <w:ind w:left="3"/>
              <w:jc w:val="both"/>
              <w:rPr>
                <w:rFonts w:ascii="Times New Roman" w:hAnsi="Times New Roman" w:cs="Times New Roman"/>
              </w:rPr>
            </w:pPr>
            <w:r w:rsidRPr="00CA2F29">
              <w:rPr>
                <w:rFonts w:ascii="Times New Roman" w:eastAsiaTheme="minorEastAsia" w:hAnsi="Times New Roman" w:cs="Times New Roman"/>
              </w:rPr>
              <w:t>Tentukan 2 pecahan senilai dari 1/3?</w:t>
            </w:r>
          </w:p>
        </w:tc>
        <w:tc>
          <w:tcPr>
            <w:tcW w:w="1559" w:type="dxa"/>
          </w:tcPr>
          <w:p w:rsidR="00CA2F29" w:rsidRPr="00CA2F29" w:rsidRDefault="00CA2F29" w:rsidP="00CA2F29">
            <w:pPr>
              <w:spacing w:line="276" w:lineRule="auto"/>
              <w:jc w:val="center"/>
              <w:rPr>
                <w:rFonts w:ascii="Times New Roman" w:hAnsi="Times New Roman" w:cs="Times New Roman"/>
              </w:rPr>
            </w:pPr>
            <w:r w:rsidRPr="00CA2F29">
              <w:rPr>
                <w:rFonts w:ascii="Times New Roman" w:hAnsi="Times New Roman" w:cs="Times New Roman"/>
              </w:rPr>
              <w:t>10</w:t>
            </w:r>
          </w:p>
        </w:tc>
      </w:tr>
      <w:tr w:rsidR="00CA2F29" w:rsidRPr="00CA2F29" w:rsidTr="00CA2F29">
        <w:tc>
          <w:tcPr>
            <w:tcW w:w="709" w:type="dxa"/>
          </w:tcPr>
          <w:p w:rsidR="00CA2F29" w:rsidRPr="00CA2F29" w:rsidRDefault="00CA2F29" w:rsidP="00CA2F29">
            <w:pPr>
              <w:spacing w:line="276" w:lineRule="auto"/>
              <w:jc w:val="center"/>
              <w:rPr>
                <w:rFonts w:ascii="Times New Roman" w:hAnsi="Times New Roman" w:cs="Times New Roman"/>
              </w:rPr>
            </w:pPr>
            <w:r w:rsidRPr="00CA2F29">
              <w:rPr>
                <w:rFonts w:ascii="Times New Roman" w:hAnsi="Times New Roman" w:cs="Times New Roman"/>
              </w:rPr>
              <w:t>9</w:t>
            </w:r>
          </w:p>
        </w:tc>
        <w:tc>
          <w:tcPr>
            <w:tcW w:w="5670" w:type="dxa"/>
          </w:tcPr>
          <w:p w:rsidR="00CA2F29" w:rsidRPr="00CA2F29" w:rsidRDefault="00CA2F29" w:rsidP="00CA2F29">
            <w:pPr>
              <w:spacing w:line="276" w:lineRule="auto"/>
              <w:ind w:left="3"/>
              <w:jc w:val="both"/>
              <w:rPr>
                <w:rFonts w:ascii="Times New Roman" w:eastAsiaTheme="minorEastAsia" w:hAnsi="Times New Roman" w:cs="Times New Roman"/>
              </w:rPr>
            </w:pPr>
            <w:r w:rsidRPr="00CA2F29">
              <w:rPr>
                <w:rFonts w:ascii="Times New Roman" w:eastAsiaTheme="minorEastAsia" w:hAnsi="Times New Roman" w:cs="Times New Roman"/>
              </w:rPr>
              <w:t>Tentukan 2 pecahan senilai dari 2/5?</w:t>
            </w:r>
          </w:p>
        </w:tc>
        <w:tc>
          <w:tcPr>
            <w:tcW w:w="1559" w:type="dxa"/>
          </w:tcPr>
          <w:p w:rsidR="00CA2F29" w:rsidRPr="00CA2F29" w:rsidRDefault="00CA2F29" w:rsidP="00CA2F29">
            <w:pPr>
              <w:spacing w:line="276" w:lineRule="auto"/>
              <w:jc w:val="center"/>
              <w:rPr>
                <w:rFonts w:ascii="Times New Roman" w:hAnsi="Times New Roman" w:cs="Times New Roman"/>
              </w:rPr>
            </w:pPr>
            <w:r w:rsidRPr="00CA2F29">
              <w:rPr>
                <w:rFonts w:ascii="Times New Roman" w:hAnsi="Times New Roman" w:cs="Times New Roman"/>
              </w:rPr>
              <w:t>10</w:t>
            </w:r>
          </w:p>
        </w:tc>
      </w:tr>
      <w:tr w:rsidR="00CA2F29" w:rsidRPr="00CA2F29" w:rsidTr="00CA2F29">
        <w:tc>
          <w:tcPr>
            <w:tcW w:w="709" w:type="dxa"/>
          </w:tcPr>
          <w:p w:rsidR="00CA2F29" w:rsidRPr="00CA2F29" w:rsidRDefault="00CA2F29" w:rsidP="00CA2F29">
            <w:pPr>
              <w:spacing w:line="276" w:lineRule="auto"/>
              <w:jc w:val="center"/>
              <w:rPr>
                <w:rFonts w:ascii="Times New Roman" w:hAnsi="Times New Roman" w:cs="Times New Roman"/>
              </w:rPr>
            </w:pPr>
            <w:r w:rsidRPr="00CA2F29">
              <w:rPr>
                <w:rFonts w:ascii="Times New Roman" w:hAnsi="Times New Roman" w:cs="Times New Roman"/>
              </w:rPr>
              <w:t>10</w:t>
            </w:r>
          </w:p>
        </w:tc>
        <w:tc>
          <w:tcPr>
            <w:tcW w:w="5670" w:type="dxa"/>
          </w:tcPr>
          <w:p w:rsidR="00CA2F29" w:rsidRPr="00CA2F29" w:rsidRDefault="00CA2F29" w:rsidP="00CA2F29">
            <w:pPr>
              <w:spacing w:line="276" w:lineRule="auto"/>
              <w:ind w:left="3"/>
              <w:jc w:val="both"/>
              <w:rPr>
                <w:rFonts w:ascii="Times New Roman" w:eastAsiaTheme="minorEastAsia" w:hAnsi="Times New Roman" w:cs="Times New Roman"/>
              </w:rPr>
            </w:pPr>
            <w:r w:rsidRPr="00CA2F29">
              <w:rPr>
                <w:rFonts w:ascii="Times New Roman" w:eastAsiaTheme="minorEastAsia" w:hAnsi="Times New Roman" w:cs="Times New Roman"/>
              </w:rPr>
              <w:t xml:space="preserve">Ada 12 hewan dalam suatu kelompok, sebanyak 4 hewan tersebut adalah burung. Berapa bagian burung terhadap seluruh hewan? </w:t>
            </w:r>
          </w:p>
        </w:tc>
        <w:tc>
          <w:tcPr>
            <w:tcW w:w="1559" w:type="dxa"/>
          </w:tcPr>
          <w:p w:rsidR="00CA2F29" w:rsidRPr="00CA2F29" w:rsidRDefault="00CA2F29" w:rsidP="00CA2F29">
            <w:pPr>
              <w:spacing w:line="276" w:lineRule="auto"/>
              <w:jc w:val="center"/>
              <w:rPr>
                <w:rFonts w:ascii="Times New Roman" w:hAnsi="Times New Roman" w:cs="Times New Roman"/>
              </w:rPr>
            </w:pPr>
            <w:r w:rsidRPr="00CA2F29">
              <w:rPr>
                <w:rFonts w:ascii="Times New Roman" w:hAnsi="Times New Roman" w:cs="Times New Roman"/>
              </w:rPr>
              <w:t>10</w:t>
            </w:r>
          </w:p>
        </w:tc>
      </w:tr>
      <w:tr w:rsidR="00CA2F29" w:rsidRPr="00CA2F29" w:rsidTr="00C15432">
        <w:tc>
          <w:tcPr>
            <w:tcW w:w="6379" w:type="dxa"/>
            <w:gridSpan w:val="2"/>
          </w:tcPr>
          <w:p w:rsidR="00CA2F29" w:rsidRPr="00CA2F29" w:rsidRDefault="00CA2F29" w:rsidP="00CA2F29">
            <w:pPr>
              <w:ind w:left="3"/>
              <w:jc w:val="center"/>
              <w:rPr>
                <w:rFonts w:ascii="Times New Roman" w:eastAsiaTheme="minorEastAsia" w:hAnsi="Times New Roman" w:cs="Times New Roman"/>
                <w:b/>
              </w:rPr>
            </w:pPr>
            <w:r w:rsidRPr="00CA2F29">
              <w:rPr>
                <w:rFonts w:ascii="Times New Roman" w:eastAsiaTheme="minorEastAsia" w:hAnsi="Times New Roman" w:cs="Times New Roman"/>
                <w:b/>
              </w:rPr>
              <w:t>Total</w:t>
            </w:r>
          </w:p>
        </w:tc>
        <w:tc>
          <w:tcPr>
            <w:tcW w:w="1559" w:type="dxa"/>
          </w:tcPr>
          <w:p w:rsidR="00CA2F29" w:rsidRPr="00CA2F29" w:rsidRDefault="00CA2F29" w:rsidP="00CA2F29">
            <w:pPr>
              <w:jc w:val="center"/>
              <w:rPr>
                <w:rFonts w:ascii="Times New Roman" w:hAnsi="Times New Roman" w:cs="Times New Roman"/>
                <w:b/>
              </w:rPr>
            </w:pPr>
            <w:r w:rsidRPr="00CA2F29">
              <w:rPr>
                <w:rFonts w:ascii="Times New Roman" w:hAnsi="Times New Roman" w:cs="Times New Roman"/>
                <w:b/>
              </w:rPr>
              <w:t>100</w:t>
            </w:r>
          </w:p>
        </w:tc>
      </w:tr>
    </w:tbl>
    <w:p w:rsidR="0048513E" w:rsidRDefault="0048513E" w:rsidP="0048513E">
      <w:pPr>
        <w:spacing w:after="0" w:line="240" w:lineRule="auto"/>
        <w:jc w:val="center"/>
        <w:rPr>
          <w:rFonts w:ascii="Times New Roman" w:hAnsi="Times New Roman" w:cs="Times New Roman"/>
          <w:b/>
          <w:sz w:val="24"/>
          <w:szCs w:val="24"/>
        </w:rPr>
      </w:pPr>
    </w:p>
    <w:p w:rsidR="0048513E" w:rsidRPr="0048513E" w:rsidRDefault="0048513E" w:rsidP="0048513E">
      <w:pPr>
        <w:spacing w:after="0" w:line="240" w:lineRule="auto"/>
        <w:jc w:val="center"/>
        <w:rPr>
          <w:rFonts w:ascii="Times New Roman" w:hAnsi="Times New Roman" w:cs="Times New Roman"/>
          <w:b/>
          <w:sz w:val="24"/>
          <w:szCs w:val="24"/>
        </w:rPr>
      </w:pPr>
      <w:r w:rsidRPr="0048513E">
        <w:rPr>
          <w:rFonts w:ascii="Times New Roman" w:hAnsi="Times New Roman" w:cs="Times New Roman"/>
          <w:b/>
          <w:sz w:val="24"/>
          <w:szCs w:val="24"/>
        </w:rPr>
        <w:t>Tabel</w:t>
      </w:r>
      <w:r w:rsidR="003254DE">
        <w:rPr>
          <w:rFonts w:ascii="Times New Roman" w:hAnsi="Times New Roman" w:cs="Times New Roman"/>
          <w:b/>
          <w:sz w:val="24"/>
          <w:szCs w:val="24"/>
        </w:rPr>
        <w:t xml:space="preserve"> 3.8</w:t>
      </w:r>
    </w:p>
    <w:p w:rsidR="0048513E" w:rsidRPr="0048513E" w:rsidRDefault="0048513E" w:rsidP="0048513E">
      <w:pPr>
        <w:spacing w:after="0" w:line="480" w:lineRule="auto"/>
        <w:jc w:val="center"/>
        <w:rPr>
          <w:rFonts w:ascii="Times New Roman" w:hAnsi="Times New Roman" w:cs="Times New Roman"/>
          <w:b/>
          <w:sz w:val="24"/>
          <w:szCs w:val="24"/>
        </w:rPr>
      </w:pPr>
      <w:r w:rsidRPr="0048513E">
        <w:rPr>
          <w:rFonts w:ascii="Times New Roman" w:hAnsi="Times New Roman" w:cs="Times New Roman"/>
          <w:b/>
          <w:sz w:val="24"/>
          <w:szCs w:val="24"/>
        </w:rPr>
        <w:t>Kisi-Kisi Lembar Kerja Siswa</w:t>
      </w:r>
    </w:p>
    <w:tbl>
      <w:tblPr>
        <w:tblStyle w:val="TableGrid"/>
        <w:tblW w:w="0" w:type="auto"/>
        <w:tblInd w:w="108" w:type="dxa"/>
        <w:tblLook w:val="04A0"/>
      </w:tblPr>
      <w:tblGrid>
        <w:gridCol w:w="709"/>
        <w:gridCol w:w="2126"/>
        <w:gridCol w:w="3799"/>
        <w:gridCol w:w="1304"/>
      </w:tblGrid>
      <w:tr w:rsidR="0048513E" w:rsidTr="0048513E">
        <w:tc>
          <w:tcPr>
            <w:tcW w:w="709" w:type="dxa"/>
            <w:shd w:val="clear" w:color="auto" w:fill="92D050"/>
          </w:tcPr>
          <w:p w:rsidR="0048513E" w:rsidRPr="0048513E" w:rsidRDefault="0048513E" w:rsidP="0048513E">
            <w:pPr>
              <w:jc w:val="center"/>
              <w:rPr>
                <w:rFonts w:ascii="Times New Roman" w:hAnsi="Times New Roman" w:cs="Times New Roman"/>
                <w:b/>
              </w:rPr>
            </w:pPr>
            <w:r w:rsidRPr="0048513E">
              <w:rPr>
                <w:rFonts w:ascii="Times New Roman" w:hAnsi="Times New Roman" w:cs="Times New Roman"/>
                <w:b/>
              </w:rPr>
              <w:t>No</w:t>
            </w:r>
          </w:p>
        </w:tc>
        <w:tc>
          <w:tcPr>
            <w:tcW w:w="2126" w:type="dxa"/>
            <w:shd w:val="clear" w:color="auto" w:fill="92D050"/>
          </w:tcPr>
          <w:p w:rsidR="0048513E" w:rsidRPr="0048513E" w:rsidRDefault="0048513E" w:rsidP="0048513E">
            <w:pPr>
              <w:jc w:val="center"/>
              <w:rPr>
                <w:rFonts w:ascii="Times New Roman" w:hAnsi="Times New Roman" w:cs="Times New Roman"/>
                <w:b/>
              </w:rPr>
            </w:pPr>
            <w:r w:rsidRPr="0048513E">
              <w:rPr>
                <w:rFonts w:ascii="Times New Roman" w:hAnsi="Times New Roman" w:cs="Times New Roman"/>
                <w:b/>
              </w:rPr>
              <w:t>Komponen Utama</w:t>
            </w:r>
          </w:p>
        </w:tc>
        <w:tc>
          <w:tcPr>
            <w:tcW w:w="3799" w:type="dxa"/>
            <w:shd w:val="clear" w:color="auto" w:fill="92D050"/>
          </w:tcPr>
          <w:p w:rsidR="0048513E" w:rsidRPr="0048513E" w:rsidRDefault="0048513E" w:rsidP="0048513E">
            <w:pPr>
              <w:jc w:val="center"/>
              <w:rPr>
                <w:rFonts w:ascii="Times New Roman" w:hAnsi="Times New Roman" w:cs="Times New Roman"/>
                <w:b/>
              </w:rPr>
            </w:pPr>
            <w:r w:rsidRPr="0048513E">
              <w:rPr>
                <w:rFonts w:ascii="Times New Roman" w:hAnsi="Times New Roman" w:cs="Times New Roman"/>
                <w:b/>
              </w:rPr>
              <w:t>Sub-Komponen</w:t>
            </w:r>
          </w:p>
        </w:tc>
        <w:tc>
          <w:tcPr>
            <w:tcW w:w="1304" w:type="dxa"/>
            <w:shd w:val="clear" w:color="auto" w:fill="92D050"/>
          </w:tcPr>
          <w:p w:rsidR="0048513E" w:rsidRPr="0048513E" w:rsidRDefault="0048513E" w:rsidP="0048513E">
            <w:pPr>
              <w:jc w:val="center"/>
              <w:rPr>
                <w:rFonts w:ascii="Times New Roman" w:hAnsi="Times New Roman" w:cs="Times New Roman"/>
                <w:b/>
              </w:rPr>
            </w:pPr>
            <w:r w:rsidRPr="0048513E">
              <w:rPr>
                <w:rFonts w:ascii="Times New Roman" w:hAnsi="Times New Roman" w:cs="Times New Roman"/>
                <w:b/>
              </w:rPr>
              <w:t>No Pernyataan</w:t>
            </w:r>
          </w:p>
        </w:tc>
      </w:tr>
      <w:tr w:rsidR="0048513E" w:rsidTr="0048513E">
        <w:tc>
          <w:tcPr>
            <w:tcW w:w="709" w:type="dxa"/>
            <w:vMerge w:val="restart"/>
          </w:tcPr>
          <w:p w:rsidR="0048513E" w:rsidRDefault="0048513E" w:rsidP="0048513E">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vMerge w:val="restart"/>
          </w:tcPr>
          <w:p w:rsidR="0048513E" w:rsidRDefault="0048513E" w:rsidP="0048513E">
            <w:pPr>
              <w:jc w:val="both"/>
              <w:rPr>
                <w:rFonts w:ascii="Times New Roman" w:hAnsi="Times New Roman" w:cs="Times New Roman"/>
                <w:sz w:val="24"/>
                <w:szCs w:val="24"/>
              </w:rPr>
            </w:pPr>
            <w:r>
              <w:rPr>
                <w:rFonts w:ascii="Times New Roman" w:hAnsi="Times New Roman" w:cs="Times New Roman"/>
                <w:sz w:val="24"/>
                <w:szCs w:val="24"/>
              </w:rPr>
              <w:t xml:space="preserve">Keanekaragaman Hewan </w:t>
            </w:r>
          </w:p>
        </w:tc>
        <w:tc>
          <w:tcPr>
            <w:tcW w:w="3799" w:type="dxa"/>
          </w:tcPr>
          <w:p w:rsidR="0048513E" w:rsidRPr="0048513E" w:rsidRDefault="0048513E" w:rsidP="0048513E">
            <w:pPr>
              <w:ind w:left="3"/>
              <w:jc w:val="both"/>
              <w:rPr>
                <w:rFonts w:ascii="Times New Roman" w:hAnsi="Times New Roman" w:cs="Times New Roman"/>
                <w:sz w:val="24"/>
                <w:szCs w:val="24"/>
              </w:rPr>
            </w:pPr>
            <w:r w:rsidRPr="0048513E">
              <w:rPr>
                <w:rFonts w:ascii="Times New Roman" w:eastAsiaTheme="minorEastAsia" w:hAnsi="Times New Roman" w:cs="Times New Roman"/>
                <w:sz w:val="24"/>
                <w:szCs w:val="24"/>
              </w:rPr>
              <w:t>Sebutkan 3 nama hewan yang ada dilingkungan tempat tinggalmu?</w:t>
            </w:r>
          </w:p>
        </w:tc>
        <w:tc>
          <w:tcPr>
            <w:tcW w:w="1304" w:type="dxa"/>
          </w:tcPr>
          <w:p w:rsidR="0048513E" w:rsidRDefault="0048513E" w:rsidP="0048513E">
            <w:pPr>
              <w:jc w:val="center"/>
              <w:rPr>
                <w:rFonts w:ascii="Times New Roman" w:hAnsi="Times New Roman" w:cs="Times New Roman"/>
                <w:sz w:val="24"/>
                <w:szCs w:val="24"/>
              </w:rPr>
            </w:pPr>
            <w:r>
              <w:rPr>
                <w:rFonts w:ascii="Times New Roman" w:hAnsi="Times New Roman" w:cs="Times New Roman"/>
                <w:sz w:val="24"/>
                <w:szCs w:val="24"/>
              </w:rPr>
              <w:t>1</w:t>
            </w:r>
          </w:p>
        </w:tc>
      </w:tr>
      <w:tr w:rsidR="0048513E" w:rsidTr="0048513E">
        <w:tc>
          <w:tcPr>
            <w:tcW w:w="709" w:type="dxa"/>
            <w:vMerge/>
          </w:tcPr>
          <w:p w:rsidR="0048513E" w:rsidRDefault="0048513E" w:rsidP="0048513E">
            <w:pPr>
              <w:jc w:val="center"/>
              <w:rPr>
                <w:rFonts w:ascii="Times New Roman" w:hAnsi="Times New Roman" w:cs="Times New Roman"/>
                <w:sz w:val="24"/>
                <w:szCs w:val="24"/>
              </w:rPr>
            </w:pPr>
          </w:p>
        </w:tc>
        <w:tc>
          <w:tcPr>
            <w:tcW w:w="2126" w:type="dxa"/>
            <w:vMerge/>
          </w:tcPr>
          <w:p w:rsidR="0048513E" w:rsidRDefault="0048513E" w:rsidP="0048513E">
            <w:pPr>
              <w:jc w:val="both"/>
              <w:rPr>
                <w:rFonts w:ascii="Times New Roman" w:hAnsi="Times New Roman" w:cs="Times New Roman"/>
                <w:sz w:val="24"/>
                <w:szCs w:val="24"/>
              </w:rPr>
            </w:pPr>
          </w:p>
        </w:tc>
        <w:tc>
          <w:tcPr>
            <w:tcW w:w="3799" w:type="dxa"/>
          </w:tcPr>
          <w:p w:rsidR="0048513E" w:rsidRDefault="0048513E" w:rsidP="0048513E">
            <w:pPr>
              <w:ind w:left="3"/>
              <w:jc w:val="both"/>
              <w:rPr>
                <w:rFonts w:ascii="Times New Roman" w:hAnsi="Times New Roman" w:cs="Times New Roman"/>
                <w:sz w:val="24"/>
                <w:szCs w:val="24"/>
              </w:rPr>
            </w:pPr>
            <w:r w:rsidRPr="0048513E">
              <w:rPr>
                <w:rFonts w:ascii="Times New Roman" w:eastAsiaTheme="minorEastAsia" w:hAnsi="Times New Roman" w:cs="Times New Roman"/>
                <w:sz w:val="24"/>
                <w:szCs w:val="24"/>
              </w:rPr>
              <w:t>Sebutkan 2 ciri kucing?</w:t>
            </w:r>
          </w:p>
        </w:tc>
        <w:tc>
          <w:tcPr>
            <w:tcW w:w="1304" w:type="dxa"/>
          </w:tcPr>
          <w:p w:rsidR="0048513E" w:rsidRDefault="0048513E" w:rsidP="0048513E">
            <w:pPr>
              <w:jc w:val="center"/>
              <w:rPr>
                <w:rFonts w:ascii="Times New Roman" w:hAnsi="Times New Roman" w:cs="Times New Roman"/>
                <w:sz w:val="24"/>
                <w:szCs w:val="24"/>
              </w:rPr>
            </w:pPr>
            <w:r>
              <w:rPr>
                <w:rFonts w:ascii="Times New Roman" w:hAnsi="Times New Roman" w:cs="Times New Roman"/>
                <w:sz w:val="24"/>
                <w:szCs w:val="24"/>
              </w:rPr>
              <w:t>2</w:t>
            </w:r>
          </w:p>
        </w:tc>
      </w:tr>
      <w:tr w:rsidR="0048513E" w:rsidTr="0048513E">
        <w:tc>
          <w:tcPr>
            <w:tcW w:w="709" w:type="dxa"/>
            <w:vMerge/>
          </w:tcPr>
          <w:p w:rsidR="0048513E" w:rsidRDefault="0048513E" w:rsidP="0048513E">
            <w:pPr>
              <w:jc w:val="center"/>
              <w:rPr>
                <w:rFonts w:ascii="Times New Roman" w:hAnsi="Times New Roman" w:cs="Times New Roman"/>
                <w:sz w:val="24"/>
                <w:szCs w:val="24"/>
              </w:rPr>
            </w:pPr>
          </w:p>
        </w:tc>
        <w:tc>
          <w:tcPr>
            <w:tcW w:w="2126" w:type="dxa"/>
            <w:vMerge/>
          </w:tcPr>
          <w:p w:rsidR="0048513E" w:rsidRDefault="0048513E" w:rsidP="0048513E">
            <w:pPr>
              <w:jc w:val="both"/>
              <w:rPr>
                <w:rFonts w:ascii="Times New Roman" w:hAnsi="Times New Roman" w:cs="Times New Roman"/>
                <w:sz w:val="24"/>
                <w:szCs w:val="24"/>
              </w:rPr>
            </w:pPr>
          </w:p>
        </w:tc>
        <w:tc>
          <w:tcPr>
            <w:tcW w:w="3799" w:type="dxa"/>
          </w:tcPr>
          <w:p w:rsidR="0048513E" w:rsidRDefault="0048513E" w:rsidP="0048513E">
            <w:pPr>
              <w:ind w:left="3"/>
              <w:jc w:val="both"/>
              <w:rPr>
                <w:rFonts w:ascii="Times New Roman" w:hAnsi="Times New Roman" w:cs="Times New Roman"/>
                <w:sz w:val="24"/>
                <w:szCs w:val="24"/>
              </w:rPr>
            </w:pPr>
            <w:r w:rsidRPr="0048513E">
              <w:rPr>
                <w:rFonts w:ascii="Times New Roman" w:eastAsiaTheme="minorEastAsia" w:hAnsi="Times New Roman" w:cs="Times New Roman"/>
                <w:sz w:val="24"/>
                <w:szCs w:val="24"/>
              </w:rPr>
              <w:t>Sebutkan 2 ciri ayam?</w:t>
            </w:r>
          </w:p>
        </w:tc>
        <w:tc>
          <w:tcPr>
            <w:tcW w:w="1304" w:type="dxa"/>
          </w:tcPr>
          <w:p w:rsidR="0048513E" w:rsidRDefault="0048513E" w:rsidP="0048513E">
            <w:pPr>
              <w:jc w:val="center"/>
              <w:rPr>
                <w:rFonts w:ascii="Times New Roman" w:hAnsi="Times New Roman" w:cs="Times New Roman"/>
                <w:sz w:val="24"/>
                <w:szCs w:val="24"/>
              </w:rPr>
            </w:pPr>
            <w:r>
              <w:rPr>
                <w:rFonts w:ascii="Times New Roman" w:hAnsi="Times New Roman" w:cs="Times New Roman"/>
                <w:sz w:val="24"/>
                <w:szCs w:val="24"/>
              </w:rPr>
              <w:t>3</w:t>
            </w:r>
          </w:p>
        </w:tc>
      </w:tr>
      <w:tr w:rsidR="0048513E" w:rsidTr="0048513E">
        <w:tc>
          <w:tcPr>
            <w:tcW w:w="709" w:type="dxa"/>
            <w:vMerge/>
          </w:tcPr>
          <w:p w:rsidR="0048513E" w:rsidRDefault="0048513E" w:rsidP="0048513E">
            <w:pPr>
              <w:jc w:val="center"/>
              <w:rPr>
                <w:rFonts w:ascii="Times New Roman" w:hAnsi="Times New Roman" w:cs="Times New Roman"/>
                <w:sz w:val="24"/>
                <w:szCs w:val="24"/>
              </w:rPr>
            </w:pPr>
          </w:p>
        </w:tc>
        <w:tc>
          <w:tcPr>
            <w:tcW w:w="2126" w:type="dxa"/>
            <w:vMerge/>
          </w:tcPr>
          <w:p w:rsidR="0048513E" w:rsidRDefault="0048513E" w:rsidP="0048513E">
            <w:pPr>
              <w:jc w:val="both"/>
              <w:rPr>
                <w:rFonts w:ascii="Times New Roman" w:hAnsi="Times New Roman" w:cs="Times New Roman"/>
                <w:sz w:val="24"/>
                <w:szCs w:val="24"/>
              </w:rPr>
            </w:pPr>
          </w:p>
        </w:tc>
        <w:tc>
          <w:tcPr>
            <w:tcW w:w="3799" w:type="dxa"/>
          </w:tcPr>
          <w:p w:rsidR="0048513E" w:rsidRDefault="0048513E" w:rsidP="0048513E">
            <w:pPr>
              <w:ind w:left="3"/>
              <w:jc w:val="both"/>
              <w:rPr>
                <w:rFonts w:ascii="Times New Roman" w:hAnsi="Times New Roman" w:cs="Times New Roman"/>
                <w:sz w:val="24"/>
                <w:szCs w:val="24"/>
              </w:rPr>
            </w:pPr>
            <w:r w:rsidRPr="0048513E">
              <w:rPr>
                <w:rFonts w:ascii="Times New Roman" w:eastAsiaTheme="minorEastAsia" w:hAnsi="Times New Roman" w:cs="Times New Roman"/>
                <w:sz w:val="24"/>
                <w:szCs w:val="24"/>
              </w:rPr>
              <w:t>Apa fungsi dari ekor burung?</w:t>
            </w:r>
          </w:p>
        </w:tc>
        <w:tc>
          <w:tcPr>
            <w:tcW w:w="1304" w:type="dxa"/>
          </w:tcPr>
          <w:p w:rsidR="0048513E" w:rsidRDefault="0048513E" w:rsidP="0048513E">
            <w:pPr>
              <w:jc w:val="center"/>
              <w:rPr>
                <w:rFonts w:ascii="Times New Roman" w:hAnsi="Times New Roman" w:cs="Times New Roman"/>
                <w:sz w:val="24"/>
                <w:szCs w:val="24"/>
              </w:rPr>
            </w:pPr>
            <w:r>
              <w:rPr>
                <w:rFonts w:ascii="Times New Roman" w:hAnsi="Times New Roman" w:cs="Times New Roman"/>
                <w:sz w:val="24"/>
                <w:szCs w:val="24"/>
              </w:rPr>
              <w:t>4</w:t>
            </w:r>
          </w:p>
        </w:tc>
      </w:tr>
      <w:tr w:rsidR="0048513E" w:rsidTr="0048513E">
        <w:tc>
          <w:tcPr>
            <w:tcW w:w="709" w:type="dxa"/>
            <w:vMerge/>
          </w:tcPr>
          <w:p w:rsidR="0048513E" w:rsidRDefault="0048513E" w:rsidP="0048513E">
            <w:pPr>
              <w:jc w:val="center"/>
              <w:rPr>
                <w:rFonts w:ascii="Times New Roman" w:hAnsi="Times New Roman" w:cs="Times New Roman"/>
                <w:sz w:val="24"/>
                <w:szCs w:val="24"/>
              </w:rPr>
            </w:pPr>
          </w:p>
        </w:tc>
        <w:tc>
          <w:tcPr>
            <w:tcW w:w="2126" w:type="dxa"/>
            <w:vMerge/>
          </w:tcPr>
          <w:p w:rsidR="0048513E" w:rsidRDefault="0048513E" w:rsidP="0048513E">
            <w:pPr>
              <w:jc w:val="both"/>
              <w:rPr>
                <w:rFonts w:ascii="Times New Roman" w:hAnsi="Times New Roman" w:cs="Times New Roman"/>
                <w:sz w:val="24"/>
                <w:szCs w:val="24"/>
              </w:rPr>
            </w:pPr>
          </w:p>
        </w:tc>
        <w:tc>
          <w:tcPr>
            <w:tcW w:w="3799" w:type="dxa"/>
          </w:tcPr>
          <w:p w:rsidR="0048513E" w:rsidRDefault="0048513E" w:rsidP="0048513E">
            <w:pPr>
              <w:ind w:left="3"/>
              <w:jc w:val="both"/>
              <w:rPr>
                <w:rFonts w:ascii="Times New Roman" w:hAnsi="Times New Roman" w:cs="Times New Roman"/>
                <w:sz w:val="24"/>
                <w:szCs w:val="24"/>
              </w:rPr>
            </w:pPr>
            <w:r w:rsidRPr="0048513E">
              <w:rPr>
                <w:rFonts w:ascii="Times New Roman" w:eastAsiaTheme="minorEastAsia" w:hAnsi="Times New Roman" w:cs="Times New Roman"/>
                <w:sz w:val="24"/>
                <w:szCs w:val="24"/>
              </w:rPr>
              <w:t xml:space="preserve">Apa fungsi dari sayap  burung? </w:t>
            </w:r>
          </w:p>
        </w:tc>
        <w:tc>
          <w:tcPr>
            <w:tcW w:w="1304" w:type="dxa"/>
          </w:tcPr>
          <w:p w:rsidR="0048513E" w:rsidRDefault="0048513E" w:rsidP="0048513E">
            <w:pPr>
              <w:jc w:val="center"/>
              <w:rPr>
                <w:rFonts w:ascii="Times New Roman" w:hAnsi="Times New Roman" w:cs="Times New Roman"/>
                <w:sz w:val="24"/>
                <w:szCs w:val="24"/>
              </w:rPr>
            </w:pPr>
            <w:r>
              <w:rPr>
                <w:rFonts w:ascii="Times New Roman" w:hAnsi="Times New Roman" w:cs="Times New Roman"/>
                <w:sz w:val="24"/>
                <w:szCs w:val="24"/>
              </w:rPr>
              <w:t>5</w:t>
            </w:r>
          </w:p>
        </w:tc>
      </w:tr>
      <w:tr w:rsidR="0048513E" w:rsidTr="0048513E">
        <w:tc>
          <w:tcPr>
            <w:tcW w:w="709" w:type="dxa"/>
            <w:vMerge w:val="restart"/>
          </w:tcPr>
          <w:p w:rsidR="0048513E" w:rsidRDefault="0048513E" w:rsidP="0048513E">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Merge w:val="restart"/>
          </w:tcPr>
          <w:p w:rsidR="0048513E" w:rsidRDefault="0048513E" w:rsidP="0048513E">
            <w:pPr>
              <w:jc w:val="both"/>
              <w:rPr>
                <w:rFonts w:ascii="Times New Roman" w:hAnsi="Times New Roman" w:cs="Times New Roman"/>
                <w:sz w:val="24"/>
                <w:szCs w:val="24"/>
              </w:rPr>
            </w:pPr>
            <w:r>
              <w:rPr>
                <w:rFonts w:ascii="Times New Roman" w:hAnsi="Times New Roman" w:cs="Times New Roman"/>
                <w:sz w:val="24"/>
                <w:szCs w:val="24"/>
              </w:rPr>
              <w:t xml:space="preserve">Konsep Pecahan </w:t>
            </w:r>
          </w:p>
        </w:tc>
        <w:tc>
          <w:tcPr>
            <w:tcW w:w="3799" w:type="dxa"/>
          </w:tcPr>
          <w:p w:rsidR="0048513E" w:rsidRDefault="0048513E" w:rsidP="0048513E">
            <w:pPr>
              <w:ind w:left="3"/>
              <w:jc w:val="both"/>
              <w:rPr>
                <w:rFonts w:ascii="Times New Roman" w:hAnsi="Times New Roman" w:cs="Times New Roman"/>
                <w:sz w:val="24"/>
                <w:szCs w:val="24"/>
              </w:rPr>
            </w:pPr>
            <w:r w:rsidRPr="0048513E">
              <w:rPr>
                <w:rFonts w:ascii="Times New Roman" w:eastAsiaTheme="minorEastAsia" w:hAnsi="Times New Roman" w:cs="Times New Roman"/>
                <w:sz w:val="24"/>
                <w:szCs w:val="24"/>
              </w:rPr>
              <w:t>Berapakah pecahan senilai dari 1/3?</w:t>
            </w:r>
          </w:p>
        </w:tc>
        <w:tc>
          <w:tcPr>
            <w:tcW w:w="1304" w:type="dxa"/>
          </w:tcPr>
          <w:p w:rsidR="0048513E" w:rsidRDefault="0048513E" w:rsidP="0048513E">
            <w:pPr>
              <w:jc w:val="center"/>
              <w:rPr>
                <w:rFonts w:ascii="Times New Roman" w:hAnsi="Times New Roman" w:cs="Times New Roman"/>
                <w:sz w:val="24"/>
                <w:szCs w:val="24"/>
              </w:rPr>
            </w:pPr>
            <w:r>
              <w:rPr>
                <w:rFonts w:ascii="Times New Roman" w:hAnsi="Times New Roman" w:cs="Times New Roman"/>
                <w:sz w:val="24"/>
                <w:szCs w:val="24"/>
              </w:rPr>
              <w:t>6</w:t>
            </w:r>
          </w:p>
        </w:tc>
      </w:tr>
      <w:tr w:rsidR="0048513E" w:rsidTr="0048513E">
        <w:tc>
          <w:tcPr>
            <w:tcW w:w="709" w:type="dxa"/>
            <w:vMerge/>
          </w:tcPr>
          <w:p w:rsidR="0048513E" w:rsidRDefault="0048513E" w:rsidP="0048513E">
            <w:pPr>
              <w:jc w:val="center"/>
              <w:rPr>
                <w:rFonts w:ascii="Times New Roman" w:hAnsi="Times New Roman" w:cs="Times New Roman"/>
                <w:sz w:val="24"/>
                <w:szCs w:val="24"/>
              </w:rPr>
            </w:pPr>
          </w:p>
        </w:tc>
        <w:tc>
          <w:tcPr>
            <w:tcW w:w="2126" w:type="dxa"/>
            <w:vMerge/>
          </w:tcPr>
          <w:p w:rsidR="0048513E" w:rsidRDefault="0048513E" w:rsidP="0048513E">
            <w:pPr>
              <w:jc w:val="both"/>
              <w:rPr>
                <w:rFonts w:ascii="Times New Roman" w:hAnsi="Times New Roman" w:cs="Times New Roman"/>
                <w:sz w:val="24"/>
                <w:szCs w:val="24"/>
              </w:rPr>
            </w:pPr>
          </w:p>
        </w:tc>
        <w:tc>
          <w:tcPr>
            <w:tcW w:w="3799" w:type="dxa"/>
          </w:tcPr>
          <w:p w:rsidR="0048513E" w:rsidRDefault="0048513E" w:rsidP="0048513E">
            <w:pPr>
              <w:ind w:left="3"/>
              <w:jc w:val="both"/>
              <w:rPr>
                <w:rFonts w:ascii="Times New Roman" w:hAnsi="Times New Roman" w:cs="Times New Roman"/>
                <w:sz w:val="24"/>
                <w:szCs w:val="24"/>
              </w:rPr>
            </w:pPr>
            <w:r w:rsidRPr="0048513E">
              <w:rPr>
                <w:rFonts w:ascii="Times New Roman" w:eastAsiaTheme="minorEastAsia" w:hAnsi="Times New Roman" w:cs="Times New Roman"/>
                <w:sz w:val="24"/>
                <w:szCs w:val="24"/>
              </w:rPr>
              <w:t>Berapakah pecahan senilai dari 3/5?</w:t>
            </w:r>
          </w:p>
        </w:tc>
        <w:tc>
          <w:tcPr>
            <w:tcW w:w="1304" w:type="dxa"/>
          </w:tcPr>
          <w:p w:rsidR="0048513E" w:rsidRDefault="0048513E" w:rsidP="0048513E">
            <w:pPr>
              <w:jc w:val="center"/>
              <w:rPr>
                <w:rFonts w:ascii="Times New Roman" w:hAnsi="Times New Roman" w:cs="Times New Roman"/>
                <w:sz w:val="24"/>
                <w:szCs w:val="24"/>
              </w:rPr>
            </w:pPr>
            <w:r>
              <w:rPr>
                <w:rFonts w:ascii="Times New Roman" w:hAnsi="Times New Roman" w:cs="Times New Roman"/>
                <w:sz w:val="24"/>
                <w:szCs w:val="24"/>
              </w:rPr>
              <w:t>7</w:t>
            </w:r>
          </w:p>
        </w:tc>
      </w:tr>
      <w:tr w:rsidR="0048513E" w:rsidTr="0048513E">
        <w:tc>
          <w:tcPr>
            <w:tcW w:w="709" w:type="dxa"/>
            <w:vMerge/>
          </w:tcPr>
          <w:p w:rsidR="0048513E" w:rsidRDefault="0048513E" w:rsidP="0048513E">
            <w:pPr>
              <w:jc w:val="center"/>
              <w:rPr>
                <w:rFonts w:ascii="Times New Roman" w:hAnsi="Times New Roman" w:cs="Times New Roman"/>
                <w:sz w:val="24"/>
                <w:szCs w:val="24"/>
              </w:rPr>
            </w:pPr>
          </w:p>
        </w:tc>
        <w:tc>
          <w:tcPr>
            <w:tcW w:w="2126" w:type="dxa"/>
            <w:vMerge/>
          </w:tcPr>
          <w:p w:rsidR="0048513E" w:rsidRDefault="0048513E" w:rsidP="0048513E">
            <w:pPr>
              <w:jc w:val="both"/>
              <w:rPr>
                <w:rFonts w:ascii="Times New Roman" w:hAnsi="Times New Roman" w:cs="Times New Roman"/>
                <w:sz w:val="24"/>
                <w:szCs w:val="24"/>
              </w:rPr>
            </w:pPr>
          </w:p>
        </w:tc>
        <w:tc>
          <w:tcPr>
            <w:tcW w:w="3799" w:type="dxa"/>
          </w:tcPr>
          <w:p w:rsidR="0048513E" w:rsidRDefault="0048513E" w:rsidP="0048513E">
            <w:pPr>
              <w:ind w:left="3"/>
              <w:jc w:val="both"/>
              <w:rPr>
                <w:rFonts w:ascii="Times New Roman" w:hAnsi="Times New Roman" w:cs="Times New Roman"/>
                <w:sz w:val="24"/>
                <w:szCs w:val="24"/>
              </w:rPr>
            </w:pPr>
            <w:r w:rsidRPr="0048513E">
              <w:rPr>
                <w:rFonts w:ascii="Times New Roman" w:eastAsiaTheme="minorEastAsia" w:hAnsi="Times New Roman" w:cs="Times New Roman"/>
                <w:sz w:val="24"/>
                <w:szCs w:val="24"/>
              </w:rPr>
              <w:t>Tentukan 2 pecahan senilai dari 1/3?</w:t>
            </w:r>
          </w:p>
        </w:tc>
        <w:tc>
          <w:tcPr>
            <w:tcW w:w="1304" w:type="dxa"/>
          </w:tcPr>
          <w:p w:rsidR="0048513E" w:rsidRDefault="0048513E" w:rsidP="0048513E">
            <w:pPr>
              <w:jc w:val="center"/>
              <w:rPr>
                <w:rFonts w:ascii="Times New Roman" w:hAnsi="Times New Roman" w:cs="Times New Roman"/>
                <w:sz w:val="24"/>
                <w:szCs w:val="24"/>
              </w:rPr>
            </w:pPr>
            <w:r>
              <w:rPr>
                <w:rFonts w:ascii="Times New Roman" w:hAnsi="Times New Roman" w:cs="Times New Roman"/>
                <w:sz w:val="24"/>
                <w:szCs w:val="24"/>
              </w:rPr>
              <w:t>8</w:t>
            </w:r>
          </w:p>
        </w:tc>
      </w:tr>
      <w:tr w:rsidR="0048513E" w:rsidTr="0048513E">
        <w:tc>
          <w:tcPr>
            <w:tcW w:w="709" w:type="dxa"/>
            <w:vMerge/>
          </w:tcPr>
          <w:p w:rsidR="0048513E" w:rsidRDefault="0048513E" w:rsidP="0048513E">
            <w:pPr>
              <w:jc w:val="center"/>
              <w:rPr>
                <w:rFonts w:ascii="Times New Roman" w:hAnsi="Times New Roman" w:cs="Times New Roman"/>
                <w:sz w:val="24"/>
                <w:szCs w:val="24"/>
              </w:rPr>
            </w:pPr>
          </w:p>
        </w:tc>
        <w:tc>
          <w:tcPr>
            <w:tcW w:w="2126" w:type="dxa"/>
            <w:vMerge/>
          </w:tcPr>
          <w:p w:rsidR="0048513E" w:rsidRDefault="0048513E" w:rsidP="0048513E">
            <w:pPr>
              <w:jc w:val="both"/>
              <w:rPr>
                <w:rFonts w:ascii="Times New Roman" w:hAnsi="Times New Roman" w:cs="Times New Roman"/>
                <w:sz w:val="24"/>
                <w:szCs w:val="24"/>
              </w:rPr>
            </w:pPr>
          </w:p>
        </w:tc>
        <w:tc>
          <w:tcPr>
            <w:tcW w:w="3799" w:type="dxa"/>
          </w:tcPr>
          <w:p w:rsidR="0048513E" w:rsidRPr="0048513E" w:rsidRDefault="0048513E" w:rsidP="0048513E">
            <w:pPr>
              <w:ind w:left="3"/>
              <w:jc w:val="both"/>
              <w:rPr>
                <w:rFonts w:ascii="Times New Roman" w:eastAsiaTheme="minorEastAsia" w:hAnsi="Times New Roman" w:cs="Times New Roman"/>
                <w:sz w:val="24"/>
                <w:szCs w:val="24"/>
              </w:rPr>
            </w:pPr>
            <w:r w:rsidRPr="0048513E">
              <w:rPr>
                <w:rFonts w:ascii="Times New Roman" w:eastAsiaTheme="minorEastAsia" w:hAnsi="Times New Roman" w:cs="Times New Roman"/>
                <w:sz w:val="24"/>
                <w:szCs w:val="24"/>
              </w:rPr>
              <w:t>Tentukan 2 pecahan senilai dari 2/5?</w:t>
            </w:r>
          </w:p>
        </w:tc>
        <w:tc>
          <w:tcPr>
            <w:tcW w:w="1304" w:type="dxa"/>
          </w:tcPr>
          <w:p w:rsidR="0048513E" w:rsidRDefault="0048513E" w:rsidP="0048513E">
            <w:pPr>
              <w:jc w:val="center"/>
              <w:rPr>
                <w:rFonts w:ascii="Times New Roman" w:hAnsi="Times New Roman" w:cs="Times New Roman"/>
                <w:sz w:val="24"/>
                <w:szCs w:val="24"/>
              </w:rPr>
            </w:pPr>
            <w:r>
              <w:rPr>
                <w:rFonts w:ascii="Times New Roman" w:hAnsi="Times New Roman" w:cs="Times New Roman"/>
                <w:sz w:val="24"/>
                <w:szCs w:val="24"/>
              </w:rPr>
              <w:t>9</w:t>
            </w:r>
          </w:p>
        </w:tc>
      </w:tr>
      <w:tr w:rsidR="0048513E" w:rsidTr="0048513E">
        <w:tc>
          <w:tcPr>
            <w:tcW w:w="709" w:type="dxa"/>
            <w:vMerge/>
          </w:tcPr>
          <w:p w:rsidR="0048513E" w:rsidRDefault="0048513E" w:rsidP="0048513E">
            <w:pPr>
              <w:jc w:val="center"/>
              <w:rPr>
                <w:rFonts w:ascii="Times New Roman" w:hAnsi="Times New Roman" w:cs="Times New Roman"/>
                <w:sz w:val="24"/>
                <w:szCs w:val="24"/>
              </w:rPr>
            </w:pPr>
          </w:p>
        </w:tc>
        <w:tc>
          <w:tcPr>
            <w:tcW w:w="2126" w:type="dxa"/>
            <w:vMerge/>
          </w:tcPr>
          <w:p w:rsidR="0048513E" w:rsidRDefault="0048513E" w:rsidP="0048513E">
            <w:pPr>
              <w:jc w:val="both"/>
              <w:rPr>
                <w:rFonts w:ascii="Times New Roman" w:hAnsi="Times New Roman" w:cs="Times New Roman"/>
                <w:sz w:val="24"/>
                <w:szCs w:val="24"/>
              </w:rPr>
            </w:pPr>
          </w:p>
        </w:tc>
        <w:tc>
          <w:tcPr>
            <w:tcW w:w="3799" w:type="dxa"/>
          </w:tcPr>
          <w:p w:rsidR="0048513E" w:rsidRPr="0048513E" w:rsidRDefault="0048513E" w:rsidP="0048513E">
            <w:pPr>
              <w:ind w:left="3"/>
              <w:jc w:val="both"/>
              <w:rPr>
                <w:rFonts w:ascii="Times New Roman" w:eastAsiaTheme="minorEastAsia" w:hAnsi="Times New Roman" w:cs="Times New Roman"/>
                <w:sz w:val="24"/>
                <w:szCs w:val="24"/>
              </w:rPr>
            </w:pPr>
            <w:r w:rsidRPr="0048513E">
              <w:rPr>
                <w:rFonts w:ascii="Times New Roman" w:eastAsiaTheme="minorEastAsia" w:hAnsi="Times New Roman" w:cs="Times New Roman"/>
                <w:sz w:val="24"/>
                <w:szCs w:val="24"/>
              </w:rPr>
              <w:t xml:space="preserve">Ada 12 hewan dalam suatu kelompok, sebanyak 4 hewan tersebut adalah burung. Berapa bagian burung terhadap seluruh hewan? </w:t>
            </w:r>
          </w:p>
        </w:tc>
        <w:tc>
          <w:tcPr>
            <w:tcW w:w="1304" w:type="dxa"/>
          </w:tcPr>
          <w:p w:rsidR="0048513E" w:rsidRDefault="0048513E" w:rsidP="0048513E">
            <w:pPr>
              <w:jc w:val="center"/>
              <w:rPr>
                <w:rFonts w:ascii="Times New Roman" w:hAnsi="Times New Roman" w:cs="Times New Roman"/>
                <w:sz w:val="24"/>
                <w:szCs w:val="24"/>
              </w:rPr>
            </w:pPr>
            <w:r>
              <w:rPr>
                <w:rFonts w:ascii="Times New Roman" w:hAnsi="Times New Roman" w:cs="Times New Roman"/>
                <w:sz w:val="24"/>
                <w:szCs w:val="24"/>
              </w:rPr>
              <w:t>10</w:t>
            </w:r>
          </w:p>
        </w:tc>
      </w:tr>
    </w:tbl>
    <w:p w:rsidR="0048513E" w:rsidRDefault="0048513E" w:rsidP="009A799D">
      <w:pPr>
        <w:spacing w:after="0" w:line="480" w:lineRule="auto"/>
        <w:jc w:val="both"/>
        <w:rPr>
          <w:rFonts w:ascii="Times New Roman" w:hAnsi="Times New Roman" w:cs="Times New Roman"/>
          <w:sz w:val="24"/>
          <w:szCs w:val="24"/>
        </w:rPr>
      </w:pPr>
    </w:p>
    <w:p w:rsidR="009A799D" w:rsidRDefault="009A799D" w:rsidP="00B61207">
      <w:pPr>
        <w:pStyle w:val="ListParagraph"/>
        <w:numPr>
          <w:ilvl w:val="0"/>
          <w:numId w:val="60"/>
        </w:numPr>
        <w:spacing w:after="0" w:line="480" w:lineRule="auto"/>
        <w:ind w:left="363"/>
        <w:jc w:val="both"/>
        <w:rPr>
          <w:rFonts w:ascii="Times New Roman" w:hAnsi="Times New Roman" w:cs="Times New Roman"/>
          <w:b/>
          <w:sz w:val="24"/>
          <w:szCs w:val="24"/>
        </w:rPr>
      </w:pPr>
      <w:r w:rsidRPr="00532AD3">
        <w:rPr>
          <w:rFonts w:ascii="Times New Roman" w:hAnsi="Times New Roman" w:cs="Times New Roman"/>
          <w:b/>
          <w:sz w:val="24"/>
          <w:szCs w:val="24"/>
        </w:rPr>
        <w:lastRenderedPageBreak/>
        <w:t>Lembar Observasi</w:t>
      </w:r>
    </w:p>
    <w:p w:rsidR="009A799D" w:rsidRPr="00532AD3" w:rsidRDefault="009A799D" w:rsidP="009A799D">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532AD3">
        <w:rPr>
          <w:rFonts w:ascii="Times New Roman" w:hAnsi="Times New Roman" w:cs="Times New Roman"/>
          <w:sz w:val="24"/>
          <w:szCs w:val="24"/>
        </w:rPr>
        <w:t>Lembar observasi merupakan instrumen yang digunakan untuk memperoleh data melalui pengamatan terhadap aktifitas siswa dan kelompok serta kondisi kelas selama berlangsungnya proses pembelajaran.</w:t>
      </w:r>
    </w:p>
    <w:p w:rsidR="00367F3F" w:rsidRDefault="009A799D" w:rsidP="009A799D">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Observasi adalah metode pengumpulan data dimana peneliti atau kolaboratornya mencatat informasi sebagaimana yang mereka saksikan selama penelitian</w:t>
      </w:r>
      <w:r w:rsidR="00367F3F">
        <w:rPr>
          <w:rFonts w:ascii="Times New Roman" w:hAnsi="Times New Roman" w:cs="Times New Roman"/>
          <w:sz w:val="24"/>
          <w:szCs w:val="24"/>
        </w:rPr>
        <w:t>.</w:t>
      </w:r>
      <w:r>
        <w:rPr>
          <w:rFonts w:ascii="Times New Roman" w:hAnsi="Times New Roman" w:cs="Times New Roman"/>
          <w:sz w:val="24"/>
          <w:szCs w:val="24"/>
        </w:rPr>
        <w:t xml:space="preserve"> Mulyana </w:t>
      </w:r>
      <w:r w:rsidR="003D25ED">
        <w:rPr>
          <w:rFonts w:ascii="Times New Roman" w:hAnsi="Times New Roman" w:cs="Times New Roman"/>
          <w:sz w:val="24"/>
          <w:szCs w:val="24"/>
        </w:rPr>
        <w:t>(</w:t>
      </w:r>
      <w:r>
        <w:rPr>
          <w:rFonts w:ascii="Times New Roman" w:hAnsi="Times New Roman" w:cs="Times New Roman"/>
          <w:sz w:val="24"/>
          <w:szCs w:val="24"/>
        </w:rPr>
        <w:t>200</w:t>
      </w:r>
      <w:r w:rsidR="003D25ED">
        <w:rPr>
          <w:rFonts w:ascii="Times New Roman" w:hAnsi="Times New Roman" w:cs="Times New Roman"/>
          <w:sz w:val="24"/>
          <w:szCs w:val="24"/>
        </w:rPr>
        <w:t>1</w:t>
      </w:r>
      <w:r>
        <w:rPr>
          <w:rFonts w:ascii="Times New Roman" w:hAnsi="Times New Roman" w:cs="Times New Roman"/>
          <w:sz w:val="24"/>
          <w:szCs w:val="24"/>
        </w:rPr>
        <w:t>: 37)</w:t>
      </w:r>
      <w:r w:rsidR="00367F3F">
        <w:rPr>
          <w:rFonts w:ascii="Times New Roman" w:hAnsi="Times New Roman" w:cs="Times New Roman"/>
          <w:sz w:val="24"/>
          <w:szCs w:val="24"/>
        </w:rPr>
        <w:t>. Berikut dibawah ini adalah kisi-kisinya:</w:t>
      </w:r>
    </w:p>
    <w:p w:rsidR="00A8243B" w:rsidRDefault="00A8243B" w:rsidP="004851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3254DE">
        <w:rPr>
          <w:rFonts w:ascii="Times New Roman" w:hAnsi="Times New Roman" w:cs="Times New Roman"/>
          <w:b/>
          <w:sz w:val="24"/>
          <w:szCs w:val="24"/>
        </w:rPr>
        <w:t>3.9</w:t>
      </w:r>
    </w:p>
    <w:p w:rsidR="00A8243B" w:rsidRDefault="00A8243B" w:rsidP="003254D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Instrumen Aktivitas Siswa Selama Mengikuti Pembelajaran </w:t>
      </w:r>
    </w:p>
    <w:tbl>
      <w:tblPr>
        <w:tblStyle w:val="TableGrid"/>
        <w:tblW w:w="7938" w:type="dxa"/>
        <w:tblInd w:w="108" w:type="dxa"/>
        <w:tblLayout w:type="fixed"/>
        <w:tblLook w:val="04A0"/>
      </w:tblPr>
      <w:tblGrid>
        <w:gridCol w:w="553"/>
        <w:gridCol w:w="1999"/>
        <w:gridCol w:w="567"/>
        <w:gridCol w:w="567"/>
        <w:gridCol w:w="709"/>
        <w:gridCol w:w="708"/>
        <w:gridCol w:w="567"/>
        <w:gridCol w:w="709"/>
        <w:gridCol w:w="709"/>
        <w:gridCol w:w="850"/>
      </w:tblGrid>
      <w:tr w:rsidR="00A8243B" w:rsidRPr="0002130F" w:rsidTr="00A8243B">
        <w:trPr>
          <w:trHeight w:val="278"/>
        </w:trPr>
        <w:tc>
          <w:tcPr>
            <w:tcW w:w="553" w:type="dxa"/>
            <w:vMerge w:val="restart"/>
            <w:shd w:val="clear" w:color="auto" w:fill="92D050"/>
          </w:tcPr>
          <w:p w:rsidR="00A8243B" w:rsidRPr="0002130F" w:rsidRDefault="00A8243B" w:rsidP="00BD458A">
            <w:pPr>
              <w:jc w:val="center"/>
              <w:rPr>
                <w:rFonts w:ascii="Times New Roman" w:hAnsi="Times New Roman" w:cs="Times New Roman"/>
                <w:b/>
                <w:sz w:val="20"/>
                <w:szCs w:val="20"/>
              </w:rPr>
            </w:pPr>
            <w:r w:rsidRPr="0002130F">
              <w:rPr>
                <w:rFonts w:ascii="Times New Roman" w:hAnsi="Times New Roman" w:cs="Times New Roman"/>
                <w:b/>
                <w:sz w:val="20"/>
                <w:szCs w:val="20"/>
              </w:rPr>
              <w:t>No</w:t>
            </w:r>
          </w:p>
        </w:tc>
        <w:tc>
          <w:tcPr>
            <w:tcW w:w="1999" w:type="dxa"/>
            <w:vMerge w:val="restart"/>
            <w:shd w:val="clear" w:color="auto" w:fill="92D050"/>
          </w:tcPr>
          <w:p w:rsidR="00A8243B" w:rsidRPr="0002130F" w:rsidRDefault="00A8243B" w:rsidP="00BD458A">
            <w:pPr>
              <w:jc w:val="center"/>
              <w:rPr>
                <w:rFonts w:ascii="Times New Roman" w:hAnsi="Times New Roman" w:cs="Times New Roman"/>
                <w:b/>
                <w:sz w:val="20"/>
                <w:szCs w:val="20"/>
              </w:rPr>
            </w:pPr>
            <w:r w:rsidRPr="0002130F">
              <w:rPr>
                <w:rFonts w:ascii="Times New Roman" w:hAnsi="Times New Roman" w:cs="Times New Roman"/>
                <w:b/>
                <w:sz w:val="20"/>
                <w:szCs w:val="20"/>
              </w:rPr>
              <w:t>Nama Siswa</w:t>
            </w:r>
          </w:p>
        </w:tc>
        <w:tc>
          <w:tcPr>
            <w:tcW w:w="2551" w:type="dxa"/>
            <w:gridSpan w:val="4"/>
            <w:shd w:val="clear" w:color="auto" w:fill="92D050"/>
          </w:tcPr>
          <w:p w:rsidR="00A8243B" w:rsidRPr="0002130F" w:rsidRDefault="00A8243B" w:rsidP="00BD458A">
            <w:pPr>
              <w:jc w:val="center"/>
              <w:rPr>
                <w:rFonts w:ascii="Times New Roman" w:hAnsi="Times New Roman" w:cs="Times New Roman"/>
                <w:b/>
                <w:sz w:val="20"/>
                <w:szCs w:val="20"/>
              </w:rPr>
            </w:pPr>
            <w:r w:rsidRPr="0002130F">
              <w:rPr>
                <w:rFonts w:ascii="Times New Roman" w:hAnsi="Times New Roman" w:cs="Times New Roman"/>
                <w:b/>
                <w:sz w:val="20"/>
                <w:szCs w:val="20"/>
              </w:rPr>
              <w:t>Aspek yang Diamati</w:t>
            </w:r>
          </w:p>
        </w:tc>
        <w:tc>
          <w:tcPr>
            <w:tcW w:w="1276" w:type="dxa"/>
            <w:gridSpan w:val="2"/>
            <w:shd w:val="clear" w:color="auto" w:fill="92D050"/>
          </w:tcPr>
          <w:p w:rsidR="00A8243B" w:rsidRPr="0002130F" w:rsidRDefault="00A8243B" w:rsidP="00BD458A">
            <w:pPr>
              <w:jc w:val="center"/>
              <w:rPr>
                <w:rFonts w:ascii="Times New Roman" w:hAnsi="Times New Roman" w:cs="Times New Roman"/>
                <w:b/>
                <w:sz w:val="20"/>
                <w:szCs w:val="20"/>
              </w:rPr>
            </w:pPr>
            <w:r w:rsidRPr="0002130F">
              <w:rPr>
                <w:rFonts w:ascii="Times New Roman" w:hAnsi="Times New Roman" w:cs="Times New Roman"/>
                <w:b/>
                <w:sz w:val="20"/>
                <w:szCs w:val="20"/>
              </w:rPr>
              <w:t xml:space="preserve">Penilaian </w:t>
            </w:r>
          </w:p>
        </w:tc>
        <w:tc>
          <w:tcPr>
            <w:tcW w:w="1559" w:type="dxa"/>
            <w:gridSpan w:val="2"/>
            <w:shd w:val="clear" w:color="auto" w:fill="92D050"/>
          </w:tcPr>
          <w:p w:rsidR="00A8243B" w:rsidRPr="0002130F" w:rsidRDefault="00A8243B" w:rsidP="00BD458A">
            <w:pPr>
              <w:jc w:val="center"/>
              <w:rPr>
                <w:rFonts w:ascii="Times New Roman" w:hAnsi="Times New Roman" w:cs="Times New Roman"/>
                <w:b/>
                <w:sz w:val="20"/>
                <w:szCs w:val="20"/>
              </w:rPr>
            </w:pPr>
            <w:r w:rsidRPr="0002130F">
              <w:rPr>
                <w:rFonts w:ascii="Times New Roman" w:hAnsi="Times New Roman" w:cs="Times New Roman"/>
                <w:b/>
                <w:sz w:val="20"/>
                <w:szCs w:val="20"/>
              </w:rPr>
              <w:t>KKM = 2,6</w:t>
            </w:r>
          </w:p>
        </w:tc>
      </w:tr>
      <w:tr w:rsidR="00A8243B" w:rsidRPr="0002130F" w:rsidTr="00A8243B">
        <w:trPr>
          <w:trHeight w:val="277"/>
        </w:trPr>
        <w:tc>
          <w:tcPr>
            <w:tcW w:w="553" w:type="dxa"/>
            <w:vMerge/>
            <w:shd w:val="clear" w:color="auto" w:fill="92D050"/>
          </w:tcPr>
          <w:p w:rsidR="00A8243B" w:rsidRPr="0002130F" w:rsidRDefault="00A8243B" w:rsidP="00BD458A">
            <w:pPr>
              <w:jc w:val="center"/>
              <w:rPr>
                <w:rFonts w:ascii="Times New Roman" w:hAnsi="Times New Roman" w:cs="Times New Roman"/>
                <w:b/>
                <w:sz w:val="20"/>
                <w:szCs w:val="20"/>
              </w:rPr>
            </w:pPr>
          </w:p>
        </w:tc>
        <w:tc>
          <w:tcPr>
            <w:tcW w:w="1999" w:type="dxa"/>
            <w:vMerge/>
            <w:shd w:val="clear" w:color="auto" w:fill="92D050"/>
          </w:tcPr>
          <w:p w:rsidR="00A8243B" w:rsidRPr="0002130F" w:rsidRDefault="00A8243B" w:rsidP="00BD458A">
            <w:pPr>
              <w:jc w:val="center"/>
              <w:rPr>
                <w:rFonts w:ascii="Times New Roman" w:hAnsi="Times New Roman" w:cs="Times New Roman"/>
                <w:b/>
                <w:sz w:val="20"/>
                <w:szCs w:val="20"/>
              </w:rPr>
            </w:pPr>
          </w:p>
        </w:tc>
        <w:tc>
          <w:tcPr>
            <w:tcW w:w="567" w:type="dxa"/>
            <w:shd w:val="clear" w:color="auto" w:fill="92D050"/>
          </w:tcPr>
          <w:p w:rsidR="00A8243B" w:rsidRPr="0002130F" w:rsidRDefault="00A8243B" w:rsidP="00BD458A">
            <w:pPr>
              <w:jc w:val="center"/>
              <w:rPr>
                <w:rFonts w:ascii="Times New Roman" w:hAnsi="Times New Roman" w:cs="Times New Roman"/>
                <w:b/>
                <w:sz w:val="20"/>
                <w:szCs w:val="20"/>
              </w:rPr>
            </w:pPr>
            <w:r w:rsidRPr="0002130F">
              <w:rPr>
                <w:rFonts w:ascii="Times New Roman" w:hAnsi="Times New Roman" w:cs="Times New Roman"/>
                <w:b/>
                <w:sz w:val="20"/>
                <w:szCs w:val="20"/>
              </w:rPr>
              <w:t>I</w:t>
            </w:r>
          </w:p>
        </w:tc>
        <w:tc>
          <w:tcPr>
            <w:tcW w:w="567" w:type="dxa"/>
            <w:shd w:val="clear" w:color="auto" w:fill="92D050"/>
          </w:tcPr>
          <w:p w:rsidR="00A8243B" w:rsidRPr="0002130F" w:rsidRDefault="00A8243B" w:rsidP="00BD458A">
            <w:pPr>
              <w:jc w:val="center"/>
              <w:rPr>
                <w:rFonts w:ascii="Times New Roman" w:hAnsi="Times New Roman" w:cs="Times New Roman"/>
                <w:b/>
                <w:sz w:val="20"/>
                <w:szCs w:val="20"/>
              </w:rPr>
            </w:pPr>
            <w:r w:rsidRPr="0002130F">
              <w:rPr>
                <w:rFonts w:ascii="Times New Roman" w:hAnsi="Times New Roman" w:cs="Times New Roman"/>
                <w:b/>
                <w:sz w:val="20"/>
                <w:szCs w:val="20"/>
              </w:rPr>
              <w:t>II</w:t>
            </w:r>
          </w:p>
        </w:tc>
        <w:tc>
          <w:tcPr>
            <w:tcW w:w="709" w:type="dxa"/>
            <w:shd w:val="clear" w:color="auto" w:fill="92D050"/>
          </w:tcPr>
          <w:p w:rsidR="00A8243B" w:rsidRPr="0002130F" w:rsidRDefault="00A8243B" w:rsidP="00BD458A">
            <w:pPr>
              <w:jc w:val="center"/>
              <w:rPr>
                <w:rFonts w:ascii="Times New Roman" w:hAnsi="Times New Roman" w:cs="Times New Roman"/>
                <w:b/>
                <w:sz w:val="20"/>
                <w:szCs w:val="20"/>
              </w:rPr>
            </w:pPr>
            <w:r w:rsidRPr="0002130F">
              <w:rPr>
                <w:rFonts w:ascii="Times New Roman" w:hAnsi="Times New Roman" w:cs="Times New Roman"/>
                <w:b/>
                <w:sz w:val="20"/>
                <w:szCs w:val="20"/>
              </w:rPr>
              <w:t>III</w:t>
            </w:r>
          </w:p>
        </w:tc>
        <w:tc>
          <w:tcPr>
            <w:tcW w:w="708" w:type="dxa"/>
            <w:shd w:val="clear" w:color="auto" w:fill="92D050"/>
          </w:tcPr>
          <w:p w:rsidR="00A8243B" w:rsidRPr="0002130F" w:rsidRDefault="00A8243B" w:rsidP="00BD458A">
            <w:pPr>
              <w:jc w:val="center"/>
              <w:rPr>
                <w:rFonts w:ascii="Times New Roman" w:hAnsi="Times New Roman" w:cs="Times New Roman"/>
                <w:b/>
                <w:sz w:val="20"/>
                <w:szCs w:val="20"/>
              </w:rPr>
            </w:pPr>
            <w:r w:rsidRPr="0002130F">
              <w:rPr>
                <w:rFonts w:ascii="Times New Roman" w:hAnsi="Times New Roman" w:cs="Times New Roman"/>
                <w:b/>
                <w:sz w:val="20"/>
                <w:szCs w:val="20"/>
              </w:rPr>
              <w:t>IV</w:t>
            </w:r>
          </w:p>
        </w:tc>
        <w:tc>
          <w:tcPr>
            <w:tcW w:w="567" w:type="dxa"/>
            <w:shd w:val="clear" w:color="auto" w:fill="92D050"/>
          </w:tcPr>
          <w:p w:rsidR="00A8243B" w:rsidRPr="0002130F" w:rsidRDefault="00A8243B" w:rsidP="00BD458A">
            <w:pPr>
              <w:jc w:val="center"/>
              <w:rPr>
                <w:rFonts w:ascii="Times New Roman" w:hAnsi="Times New Roman" w:cs="Times New Roman"/>
                <w:b/>
                <w:sz w:val="20"/>
                <w:szCs w:val="20"/>
              </w:rPr>
            </w:pPr>
            <w:r w:rsidRPr="0002130F">
              <w:rPr>
                <w:rFonts w:ascii="Times New Roman" w:hAnsi="Times New Roman" w:cs="Times New Roman"/>
                <w:b/>
                <w:sz w:val="20"/>
                <w:szCs w:val="20"/>
              </w:rPr>
              <w:t>SA</w:t>
            </w:r>
          </w:p>
        </w:tc>
        <w:tc>
          <w:tcPr>
            <w:tcW w:w="709" w:type="dxa"/>
            <w:shd w:val="clear" w:color="auto" w:fill="92D050"/>
          </w:tcPr>
          <w:p w:rsidR="00A8243B" w:rsidRPr="0002130F" w:rsidRDefault="00A8243B" w:rsidP="00BD458A">
            <w:pPr>
              <w:jc w:val="center"/>
              <w:rPr>
                <w:rFonts w:ascii="Times New Roman" w:hAnsi="Times New Roman" w:cs="Times New Roman"/>
                <w:b/>
                <w:sz w:val="20"/>
                <w:szCs w:val="20"/>
              </w:rPr>
            </w:pPr>
            <w:r w:rsidRPr="0002130F">
              <w:rPr>
                <w:rFonts w:ascii="Times New Roman" w:hAnsi="Times New Roman" w:cs="Times New Roman"/>
                <w:b/>
                <w:sz w:val="20"/>
                <w:szCs w:val="20"/>
              </w:rPr>
              <w:t>NA</w:t>
            </w:r>
          </w:p>
        </w:tc>
        <w:tc>
          <w:tcPr>
            <w:tcW w:w="709" w:type="dxa"/>
            <w:shd w:val="clear" w:color="auto" w:fill="92D050"/>
          </w:tcPr>
          <w:p w:rsidR="00A8243B" w:rsidRPr="0002130F" w:rsidRDefault="00A8243B" w:rsidP="00BD458A">
            <w:pPr>
              <w:jc w:val="center"/>
              <w:rPr>
                <w:rFonts w:ascii="Times New Roman" w:hAnsi="Times New Roman" w:cs="Times New Roman"/>
                <w:b/>
                <w:sz w:val="20"/>
                <w:szCs w:val="20"/>
              </w:rPr>
            </w:pPr>
            <w:r w:rsidRPr="0002130F">
              <w:rPr>
                <w:rFonts w:ascii="Times New Roman" w:hAnsi="Times New Roman" w:cs="Times New Roman"/>
                <w:b/>
                <w:sz w:val="20"/>
                <w:szCs w:val="20"/>
              </w:rPr>
              <w:t>T</w:t>
            </w:r>
          </w:p>
        </w:tc>
        <w:tc>
          <w:tcPr>
            <w:tcW w:w="850" w:type="dxa"/>
            <w:shd w:val="clear" w:color="auto" w:fill="92D050"/>
          </w:tcPr>
          <w:p w:rsidR="00A8243B" w:rsidRPr="0002130F" w:rsidRDefault="00A8243B" w:rsidP="00BD458A">
            <w:pPr>
              <w:jc w:val="center"/>
              <w:rPr>
                <w:rFonts w:ascii="Times New Roman" w:hAnsi="Times New Roman" w:cs="Times New Roman"/>
                <w:b/>
                <w:sz w:val="20"/>
                <w:szCs w:val="20"/>
              </w:rPr>
            </w:pPr>
            <w:r w:rsidRPr="0002130F">
              <w:rPr>
                <w:rFonts w:ascii="Times New Roman" w:hAnsi="Times New Roman" w:cs="Times New Roman"/>
                <w:b/>
                <w:sz w:val="20"/>
                <w:szCs w:val="20"/>
              </w:rPr>
              <w:t>TT</w:t>
            </w:r>
          </w:p>
        </w:tc>
      </w:tr>
      <w:tr w:rsidR="00A8243B" w:rsidRPr="0002130F" w:rsidTr="00A8243B">
        <w:tc>
          <w:tcPr>
            <w:tcW w:w="553" w:type="dxa"/>
          </w:tcPr>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1</w:t>
            </w:r>
          </w:p>
        </w:tc>
        <w:tc>
          <w:tcPr>
            <w:tcW w:w="1999" w:type="dxa"/>
          </w:tcPr>
          <w:p w:rsidR="00A8243B" w:rsidRPr="0002130F" w:rsidRDefault="00A8243B" w:rsidP="00BD458A">
            <w:pPr>
              <w:rPr>
                <w:rFonts w:ascii="Times New Roman" w:hAnsi="Times New Roman" w:cs="Times New Roman"/>
                <w:sz w:val="20"/>
                <w:szCs w:val="20"/>
              </w:rPr>
            </w:pPr>
            <w:r w:rsidRPr="0002130F">
              <w:rPr>
                <w:rFonts w:ascii="Times New Roman" w:hAnsi="Times New Roman" w:cs="Times New Roman"/>
                <w:sz w:val="20"/>
                <w:szCs w:val="20"/>
              </w:rPr>
              <w:t>Titi Suparti</w:t>
            </w:r>
          </w:p>
        </w:tc>
        <w:tc>
          <w:tcPr>
            <w:tcW w:w="567"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8"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9" w:type="dxa"/>
            <w:shd w:val="clear" w:color="auto" w:fill="auto"/>
          </w:tcPr>
          <w:p w:rsidR="00A8243B" w:rsidRPr="0002130F" w:rsidRDefault="00A8243B" w:rsidP="00BD458A">
            <w:pPr>
              <w:jc w:val="center"/>
              <w:rPr>
                <w:rFonts w:ascii="Times New Roman" w:hAnsi="Times New Roman" w:cs="Times New Roman"/>
                <w:sz w:val="20"/>
                <w:szCs w:val="20"/>
              </w:rPr>
            </w:pPr>
          </w:p>
        </w:tc>
        <w:tc>
          <w:tcPr>
            <w:tcW w:w="850" w:type="dxa"/>
            <w:shd w:val="clear" w:color="auto" w:fill="auto"/>
          </w:tcPr>
          <w:p w:rsidR="00A8243B" w:rsidRPr="0002130F" w:rsidRDefault="00A8243B" w:rsidP="00BD458A">
            <w:pPr>
              <w:jc w:val="center"/>
              <w:rPr>
                <w:rFonts w:ascii="Times New Roman" w:hAnsi="Times New Roman" w:cs="Times New Roman"/>
                <w:sz w:val="20"/>
                <w:szCs w:val="20"/>
              </w:rPr>
            </w:pPr>
          </w:p>
        </w:tc>
      </w:tr>
      <w:tr w:rsidR="00A8243B" w:rsidRPr="0002130F" w:rsidTr="00A8243B">
        <w:tc>
          <w:tcPr>
            <w:tcW w:w="553" w:type="dxa"/>
          </w:tcPr>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2</w:t>
            </w:r>
          </w:p>
        </w:tc>
        <w:tc>
          <w:tcPr>
            <w:tcW w:w="1999" w:type="dxa"/>
          </w:tcPr>
          <w:p w:rsidR="00A8243B" w:rsidRPr="0002130F" w:rsidRDefault="00A8243B" w:rsidP="00BD458A">
            <w:pPr>
              <w:rPr>
                <w:rFonts w:ascii="Times New Roman" w:hAnsi="Times New Roman" w:cs="Times New Roman"/>
                <w:sz w:val="20"/>
                <w:szCs w:val="20"/>
              </w:rPr>
            </w:pPr>
            <w:r w:rsidRPr="0002130F">
              <w:rPr>
                <w:rFonts w:ascii="Times New Roman" w:hAnsi="Times New Roman" w:cs="Times New Roman"/>
                <w:sz w:val="20"/>
                <w:szCs w:val="20"/>
              </w:rPr>
              <w:t>Ahmad Alfa R</w:t>
            </w:r>
          </w:p>
        </w:tc>
        <w:tc>
          <w:tcPr>
            <w:tcW w:w="567"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8"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9" w:type="dxa"/>
            <w:shd w:val="clear" w:color="auto" w:fill="auto"/>
          </w:tcPr>
          <w:p w:rsidR="00A8243B" w:rsidRPr="0002130F" w:rsidRDefault="00A8243B" w:rsidP="00BD458A">
            <w:pPr>
              <w:jc w:val="center"/>
              <w:rPr>
                <w:rFonts w:ascii="Times New Roman" w:hAnsi="Times New Roman" w:cs="Times New Roman"/>
                <w:sz w:val="20"/>
                <w:szCs w:val="20"/>
              </w:rPr>
            </w:pPr>
          </w:p>
        </w:tc>
        <w:tc>
          <w:tcPr>
            <w:tcW w:w="850" w:type="dxa"/>
            <w:shd w:val="clear" w:color="auto" w:fill="auto"/>
          </w:tcPr>
          <w:p w:rsidR="00A8243B" w:rsidRPr="0002130F" w:rsidRDefault="00A8243B" w:rsidP="00BD458A">
            <w:pPr>
              <w:jc w:val="center"/>
              <w:rPr>
                <w:rFonts w:ascii="Times New Roman" w:hAnsi="Times New Roman" w:cs="Times New Roman"/>
                <w:sz w:val="20"/>
                <w:szCs w:val="20"/>
              </w:rPr>
            </w:pPr>
          </w:p>
        </w:tc>
      </w:tr>
      <w:tr w:rsidR="00A8243B" w:rsidRPr="0002130F" w:rsidTr="00A8243B">
        <w:tc>
          <w:tcPr>
            <w:tcW w:w="553" w:type="dxa"/>
          </w:tcPr>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3</w:t>
            </w:r>
          </w:p>
        </w:tc>
        <w:tc>
          <w:tcPr>
            <w:tcW w:w="1999" w:type="dxa"/>
          </w:tcPr>
          <w:p w:rsidR="00A8243B" w:rsidRPr="0002130F" w:rsidRDefault="00A8243B" w:rsidP="00BD458A">
            <w:pPr>
              <w:rPr>
                <w:rFonts w:ascii="Times New Roman" w:hAnsi="Times New Roman" w:cs="Times New Roman"/>
                <w:sz w:val="20"/>
                <w:szCs w:val="20"/>
              </w:rPr>
            </w:pPr>
            <w:r w:rsidRPr="0002130F">
              <w:rPr>
                <w:rFonts w:ascii="Times New Roman" w:hAnsi="Times New Roman" w:cs="Times New Roman"/>
                <w:sz w:val="20"/>
                <w:szCs w:val="20"/>
              </w:rPr>
              <w:t>Anisa Pratiwi</w:t>
            </w:r>
          </w:p>
        </w:tc>
        <w:tc>
          <w:tcPr>
            <w:tcW w:w="567"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8"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9" w:type="dxa"/>
            <w:shd w:val="clear" w:color="auto" w:fill="auto"/>
          </w:tcPr>
          <w:p w:rsidR="00A8243B" w:rsidRPr="0002130F" w:rsidRDefault="00A8243B" w:rsidP="00BD458A">
            <w:pPr>
              <w:jc w:val="center"/>
              <w:rPr>
                <w:rFonts w:ascii="Times New Roman" w:hAnsi="Times New Roman" w:cs="Times New Roman"/>
                <w:sz w:val="20"/>
                <w:szCs w:val="20"/>
              </w:rPr>
            </w:pPr>
          </w:p>
        </w:tc>
        <w:tc>
          <w:tcPr>
            <w:tcW w:w="850" w:type="dxa"/>
            <w:shd w:val="clear" w:color="auto" w:fill="auto"/>
          </w:tcPr>
          <w:p w:rsidR="00A8243B" w:rsidRPr="0002130F" w:rsidRDefault="00A8243B" w:rsidP="00BD458A">
            <w:pPr>
              <w:jc w:val="center"/>
              <w:rPr>
                <w:rFonts w:ascii="Times New Roman" w:hAnsi="Times New Roman" w:cs="Times New Roman"/>
                <w:sz w:val="20"/>
                <w:szCs w:val="20"/>
              </w:rPr>
            </w:pPr>
          </w:p>
        </w:tc>
      </w:tr>
      <w:tr w:rsidR="00A8243B" w:rsidRPr="0002130F" w:rsidTr="00A8243B">
        <w:tc>
          <w:tcPr>
            <w:tcW w:w="553" w:type="dxa"/>
          </w:tcPr>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4</w:t>
            </w:r>
          </w:p>
        </w:tc>
        <w:tc>
          <w:tcPr>
            <w:tcW w:w="1999" w:type="dxa"/>
          </w:tcPr>
          <w:p w:rsidR="00A8243B" w:rsidRPr="0002130F" w:rsidRDefault="00A8243B" w:rsidP="00BD458A">
            <w:pPr>
              <w:rPr>
                <w:rFonts w:ascii="Times New Roman" w:hAnsi="Times New Roman" w:cs="Times New Roman"/>
                <w:sz w:val="20"/>
                <w:szCs w:val="20"/>
              </w:rPr>
            </w:pPr>
            <w:r w:rsidRPr="0002130F">
              <w:rPr>
                <w:rFonts w:ascii="Times New Roman" w:hAnsi="Times New Roman" w:cs="Times New Roman"/>
                <w:sz w:val="20"/>
                <w:szCs w:val="20"/>
              </w:rPr>
              <w:t>Ahmad Nazar S</w:t>
            </w:r>
          </w:p>
        </w:tc>
        <w:tc>
          <w:tcPr>
            <w:tcW w:w="567"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8"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9" w:type="dxa"/>
            <w:shd w:val="clear" w:color="auto" w:fill="auto"/>
          </w:tcPr>
          <w:p w:rsidR="00A8243B" w:rsidRPr="0002130F" w:rsidRDefault="00A8243B" w:rsidP="00BD458A">
            <w:pPr>
              <w:jc w:val="center"/>
              <w:rPr>
                <w:rFonts w:ascii="Times New Roman" w:hAnsi="Times New Roman" w:cs="Times New Roman"/>
                <w:sz w:val="20"/>
                <w:szCs w:val="20"/>
              </w:rPr>
            </w:pPr>
          </w:p>
        </w:tc>
        <w:tc>
          <w:tcPr>
            <w:tcW w:w="850" w:type="dxa"/>
            <w:shd w:val="clear" w:color="auto" w:fill="auto"/>
          </w:tcPr>
          <w:p w:rsidR="00A8243B" w:rsidRPr="0002130F" w:rsidRDefault="00A8243B" w:rsidP="00BD458A">
            <w:pPr>
              <w:jc w:val="center"/>
              <w:rPr>
                <w:rFonts w:ascii="Times New Roman" w:hAnsi="Times New Roman" w:cs="Times New Roman"/>
                <w:sz w:val="20"/>
                <w:szCs w:val="20"/>
              </w:rPr>
            </w:pPr>
          </w:p>
        </w:tc>
      </w:tr>
      <w:tr w:rsidR="00A8243B" w:rsidRPr="0002130F" w:rsidTr="00A8243B">
        <w:tc>
          <w:tcPr>
            <w:tcW w:w="553" w:type="dxa"/>
          </w:tcPr>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5</w:t>
            </w:r>
          </w:p>
        </w:tc>
        <w:tc>
          <w:tcPr>
            <w:tcW w:w="1999" w:type="dxa"/>
          </w:tcPr>
          <w:p w:rsidR="00A8243B" w:rsidRPr="0002130F" w:rsidRDefault="00A8243B" w:rsidP="00BD458A">
            <w:pPr>
              <w:rPr>
                <w:rFonts w:ascii="Times New Roman" w:hAnsi="Times New Roman" w:cs="Times New Roman"/>
                <w:sz w:val="20"/>
                <w:szCs w:val="20"/>
              </w:rPr>
            </w:pPr>
            <w:r w:rsidRPr="0002130F">
              <w:rPr>
                <w:rFonts w:ascii="Times New Roman" w:hAnsi="Times New Roman" w:cs="Times New Roman"/>
                <w:sz w:val="20"/>
                <w:szCs w:val="20"/>
              </w:rPr>
              <w:t>Andini Tufahati W</w:t>
            </w:r>
          </w:p>
        </w:tc>
        <w:tc>
          <w:tcPr>
            <w:tcW w:w="567"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8"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9" w:type="dxa"/>
            <w:shd w:val="clear" w:color="auto" w:fill="auto"/>
          </w:tcPr>
          <w:p w:rsidR="00A8243B" w:rsidRPr="0002130F" w:rsidRDefault="00A8243B" w:rsidP="00BD458A">
            <w:pPr>
              <w:jc w:val="center"/>
              <w:rPr>
                <w:rFonts w:ascii="Times New Roman" w:hAnsi="Times New Roman" w:cs="Times New Roman"/>
                <w:sz w:val="20"/>
                <w:szCs w:val="20"/>
              </w:rPr>
            </w:pPr>
          </w:p>
        </w:tc>
        <w:tc>
          <w:tcPr>
            <w:tcW w:w="850" w:type="dxa"/>
            <w:shd w:val="clear" w:color="auto" w:fill="auto"/>
          </w:tcPr>
          <w:p w:rsidR="00A8243B" w:rsidRPr="0002130F" w:rsidRDefault="00A8243B" w:rsidP="00BD458A">
            <w:pPr>
              <w:jc w:val="center"/>
              <w:rPr>
                <w:rFonts w:ascii="Times New Roman" w:hAnsi="Times New Roman" w:cs="Times New Roman"/>
                <w:sz w:val="20"/>
                <w:szCs w:val="20"/>
              </w:rPr>
            </w:pPr>
          </w:p>
        </w:tc>
      </w:tr>
      <w:tr w:rsidR="00A8243B" w:rsidRPr="0002130F" w:rsidTr="00A8243B">
        <w:tc>
          <w:tcPr>
            <w:tcW w:w="553" w:type="dxa"/>
          </w:tcPr>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6</w:t>
            </w:r>
          </w:p>
        </w:tc>
        <w:tc>
          <w:tcPr>
            <w:tcW w:w="1999" w:type="dxa"/>
          </w:tcPr>
          <w:p w:rsidR="00A8243B" w:rsidRPr="0002130F" w:rsidRDefault="00A8243B" w:rsidP="00BD458A">
            <w:pPr>
              <w:rPr>
                <w:rFonts w:ascii="Times New Roman" w:hAnsi="Times New Roman" w:cs="Times New Roman"/>
                <w:sz w:val="20"/>
                <w:szCs w:val="20"/>
              </w:rPr>
            </w:pPr>
            <w:r w:rsidRPr="0002130F">
              <w:rPr>
                <w:rFonts w:ascii="Times New Roman" w:hAnsi="Times New Roman" w:cs="Times New Roman"/>
                <w:sz w:val="20"/>
                <w:szCs w:val="20"/>
              </w:rPr>
              <w:t>Bevi Soleha</w:t>
            </w:r>
          </w:p>
        </w:tc>
        <w:tc>
          <w:tcPr>
            <w:tcW w:w="567"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8"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9" w:type="dxa"/>
            <w:shd w:val="clear" w:color="auto" w:fill="auto"/>
          </w:tcPr>
          <w:p w:rsidR="00A8243B" w:rsidRPr="0002130F" w:rsidRDefault="00A8243B" w:rsidP="00BD458A">
            <w:pPr>
              <w:jc w:val="center"/>
              <w:rPr>
                <w:rFonts w:ascii="Times New Roman" w:hAnsi="Times New Roman" w:cs="Times New Roman"/>
                <w:sz w:val="20"/>
                <w:szCs w:val="20"/>
              </w:rPr>
            </w:pPr>
          </w:p>
        </w:tc>
        <w:tc>
          <w:tcPr>
            <w:tcW w:w="850" w:type="dxa"/>
            <w:shd w:val="clear" w:color="auto" w:fill="auto"/>
          </w:tcPr>
          <w:p w:rsidR="00A8243B" w:rsidRPr="0002130F" w:rsidRDefault="00A8243B" w:rsidP="00BD458A">
            <w:pPr>
              <w:jc w:val="center"/>
              <w:rPr>
                <w:rFonts w:ascii="Times New Roman" w:hAnsi="Times New Roman" w:cs="Times New Roman"/>
                <w:sz w:val="20"/>
                <w:szCs w:val="20"/>
              </w:rPr>
            </w:pPr>
          </w:p>
        </w:tc>
      </w:tr>
      <w:tr w:rsidR="00A8243B" w:rsidRPr="0002130F" w:rsidTr="00A8243B">
        <w:tc>
          <w:tcPr>
            <w:tcW w:w="553" w:type="dxa"/>
          </w:tcPr>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7</w:t>
            </w:r>
          </w:p>
        </w:tc>
        <w:tc>
          <w:tcPr>
            <w:tcW w:w="1999" w:type="dxa"/>
          </w:tcPr>
          <w:p w:rsidR="00A8243B" w:rsidRPr="0002130F" w:rsidRDefault="00A8243B" w:rsidP="00BD458A">
            <w:pPr>
              <w:rPr>
                <w:rFonts w:ascii="Times New Roman" w:hAnsi="Times New Roman" w:cs="Times New Roman"/>
                <w:sz w:val="20"/>
                <w:szCs w:val="20"/>
              </w:rPr>
            </w:pPr>
            <w:r w:rsidRPr="0002130F">
              <w:rPr>
                <w:rFonts w:ascii="Times New Roman" w:hAnsi="Times New Roman" w:cs="Times New Roman"/>
                <w:sz w:val="20"/>
                <w:szCs w:val="20"/>
              </w:rPr>
              <w:t>Elma Sri Febrianti</w:t>
            </w:r>
          </w:p>
        </w:tc>
        <w:tc>
          <w:tcPr>
            <w:tcW w:w="567"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8"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9" w:type="dxa"/>
            <w:shd w:val="clear" w:color="auto" w:fill="auto"/>
          </w:tcPr>
          <w:p w:rsidR="00A8243B" w:rsidRPr="0002130F" w:rsidRDefault="00A8243B" w:rsidP="00BD458A">
            <w:pPr>
              <w:tabs>
                <w:tab w:val="center" w:pos="246"/>
              </w:tabs>
              <w:rPr>
                <w:rFonts w:ascii="Times New Roman" w:hAnsi="Times New Roman" w:cs="Times New Roman"/>
                <w:sz w:val="20"/>
                <w:szCs w:val="20"/>
              </w:rPr>
            </w:pPr>
          </w:p>
        </w:tc>
        <w:tc>
          <w:tcPr>
            <w:tcW w:w="850" w:type="dxa"/>
            <w:shd w:val="clear" w:color="auto" w:fill="auto"/>
          </w:tcPr>
          <w:p w:rsidR="00A8243B" w:rsidRPr="0002130F" w:rsidRDefault="00A8243B" w:rsidP="00BD458A">
            <w:pPr>
              <w:jc w:val="center"/>
              <w:rPr>
                <w:rFonts w:ascii="Times New Roman" w:hAnsi="Times New Roman" w:cs="Times New Roman"/>
                <w:sz w:val="20"/>
                <w:szCs w:val="20"/>
              </w:rPr>
            </w:pPr>
          </w:p>
        </w:tc>
      </w:tr>
      <w:tr w:rsidR="00A8243B" w:rsidRPr="0002130F" w:rsidTr="00A8243B">
        <w:tc>
          <w:tcPr>
            <w:tcW w:w="553" w:type="dxa"/>
          </w:tcPr>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8</w:t>
            </w:r>
          </w:p>
        </w:tc>
        <w:tc>
          <w:tcPr>
            <w:tcW w:w="1999" w:type="dxa"/>
          </w:tcPr>
          <w:p w:rsidR="00A8243B" w:rsidRPr="0002130F" w:rsidRDefault="00A8243B" w:rsidP="00BD458A">
            <w:pPr>
              <w:rPr>
                <w:rFonts w:ascii="Times New Roman" w:hAnsi="Times New Roman" w:cs="Times New Roman"/>
                <w:sz w:val="20"/>
                <w:szCs w:val="20"/>
              </w:rPr>
            </w:pPr>
            <w:r w:rsidRPr="0002130F">
              <w:rPr>
                <w:rFonts w:ascii="Times New Roman" w:hAnsi="Times New Roman" w:cs="Times New Roman"/>
                <w:sz w:val="20"/>
                <w:szCs w:val="20"/>
              </w:rPr>
              <w:t>Eep Saepudin</w:t>
            </w:r>
          </w:p>
        </w:tc>
        <w:tc>
          <w:tcPr>
            <w:tcW w:w="567"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8"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9" w:type="dxa"/>
            <w:shd w:val="clear" w:color="auto" w:fill="auto"/>
          </w:tcPr>
          <w:p w:rsidR="00A8243B" w:rsidRPr="0002130F" w:rsidRDefault="00A8243B" w:rsidP="00BD458A">
            <w:pPr>
              <w:jc w:val="center"/>
              <w:rPr>
                <w:rFonts w:ascii="Times New Roman" w:hAnsi="Times New Roman" w:cs="Times New Roman"/>
                <w:sz w:val="20"/>
                <w:szCs w:val="20"/>
              </w:rPr>
            </w:pPr>
          </w:p>
        </w:tc>
        <w:tc>
          <w:tcPr>
            <w:tcW w:w="850" w:type="dxa"/>
            <w:shd w:val="clear" w:color="auto" w:fill="auto"/>
          </w:tcPr>
          <w:p w:rsidR="00A8243B" w:rsidRPr="0002130F" w:rsidRDefault="00A8243B" w:rsidP="00BD458A">
            <w:pPr>
              <w:jc w:val="center"/>
              <w:rPr>
                <w:rFonts w:ascii="Times New Roman" w:hAnsi="Times New Roman" w:cs="Times New Roman"/>
                <w:sz w:val="20"/>
                <w:szCs w:val="20"/>
              </w:rPr>
            </w:pPr>
          </w:p>
        </w:tc>
      </w:tr>
      <w:tr w:rsidR="00A8243B" w:rsidRPr="0002130F" w:rsidTr="00A8243B">
        <w:tc>
          <w:tcPr>
            <w:tcW w:w="553" w:type="dxa"/>
          </w:tcPr>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9</w:t>
            </w:r>
          </w:p>
        </w:tc>
        <w:tc>
          <w:tcPr>
            <w:tcW w:w="1999" w:type="dxa"/>
          </w:tcPr>
          <w:p w:rsidR="00A8243B" w:rsidRPr="0002130F" w:rsidRDefault="00A8243B" w:rsidP="00BD458A">
            <w:pPr>
              <w:rPr>
                <w:rFonts w:ascii="Times New Roman" w:hAnsi="Times New Roman" w:cs="Times New Roman"/>
                <w:sz w:val="20"/>
                <w:szCs w:val="20"/>
              </w:rPr>
            </w:pPr>
            <w:r w:rsidRPr="0002130F">
              <w:rPr>
                <w:rFonts w:ascii="Times New Roman" w:hAnsi="Times New Roman" w:cs="Times New Roman"/>
                <w:sz w:val="20"/>
                <w:szCs w:val="20"/>
              </w:rPr>
              <w:t>Farhan Agustian</w:t>
            </w:r>
          </w:p>
        </w:tc>
        <w:tc>
          <w:tcPr>
            <w:tcW w:w="567"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8"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9" w:type="dxa"/>
            <w:shd w:val="clear" w:color="auto" w:fill="auto"/>
          </w:tcPr>
          <w:p w:rsidR="00A8243B" w:rsidRPr="0002130F" w:rsidRDefault="00A8243B" w:rsidP="00BD458A">
            <w:pPr>
              <w:jc w:val="center"/>
              <w:rPr>
                <w:rFonts w:ascii="Times New Roman" w:hAnsi="Times New Roman" w:cs="Times New Roman"/>
                <w:sz w:val="20"/>
                <w:szCs w:val="20"/>
              </w:rPr>
            </w:pPr>
          </w:p>
        </w:tc>
        <w:tc>
          <w:tcPr>
            <w:tcW w:w="850" w:type="dxa"/>
            <w:shd w:val="clear" w:color="auto" w:fill="auto"/>
          </w:tcPr>
          <w:p w:rsidR="00A8243B" w:rsidRPr="0002130F" w:rsidRDefault="00A8243B" w:rsidP="00BD458A">
            <w:pPr>
              <w:jc w:val="center"/>
              <w:rPr>
                <w:rFonts w:ascii="Times New Roman" w:hAnsi="Times New Roman" w:cs="Times New Roman"/>
                <w:sz w:val="20"/>
                <w:szCs w:val="20"/>
              </w:rPr>
            </w:pPr>
          </w:p>
        </w:tc>
      </w:tr>
      <w:tr w:rsidR="00A8243B" w:rsidRPr="0002130F" w:rsidTr="00A8243B">
        <w:tc>
          <w:tcPr>
            <w:tcW w:w="553" w:type="dxa"/>
          </w:tcPr>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10</w:t>
            </w:r>
          </w:p>
        </w:tc>
        <w:tc>
          <w:tcPr>
            <w:tcW w:w="1999" w:type="dxa"/>
          </w:tcPr>
          <w:p w:rsidR="00A8243B" w:rsidRPr="0002130F" w:rsidRDefault="00A8243B" w:rsidP="00BD458A">
            <w:pPr>
              <w:rPr>
                <w:rFonts w:ascii="Times New Roman" w:hAnsi="Times New Roman" w:cs="Times New Roman"/>
                <w:sz w:val="20"/>
                <w:szCs w:val="20"/>
              </w:rPr>
            </w:pPr>
            <w:r w:rsidRPr="0002130F">
              <w:rPr>
                <w:rFonts w:ascii="Times New Roman" w:hAnsi="Times New Roman" w:cs="Times New Roman"/>
                <w:sz w:val="20"/>
                <w:szCs w:val="20"/>
              </w:rPr>
              <w:t>Ilham Maulana Isa</w:t>
            </w:r>
          </w:p>
        </w:tc>
        <w:tc>
          <w:tcPr>
            <w:tcW w:w="567"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8"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9" w:type="dxa"/>
            <w:shd w:val="clear" w:color="auto" w:fill="auto"/>
          </w:tcPr>
          <w:p w:rsidR="00A8243B" w:rsidRPr="0002130F" w:rsidRDefault="00A8243B" w:rsidP="00BD458A">
            <w:pPr>
              <w:jc w:val="center"/>
              <w:rPr>
                <w:rFonts w:ascii="Times New Roman" w:hAnsi="Times New Roman" w:cs="Times New Roman"/>
                <w:sz w:val="20"/>
                <w:szCs w:val="20"/>
              </w:rPr>
            </w:pPr>
          </w:p>
        </w:tc>
        <w:tc>
          <w:tcPr>
            <w:tcW w:w="850" w:type="dxa"/>
            <w:shd w:val="clear" w:color="auto" w:fill="auto"/>
          </w:tcPr>
          <w:p w:rsidR="00A8243B" w:rsidRPr="0002130F" w:rsidRDefault="00A8243B" w:rsidP="00BD458A">
            <w:pPr>
              <w:jc w:val="center"/>
              <w:rPr>
                <w:rFonts w:ascii="Times New Roman" w:hAnsi="Times New Roman" w:cs="Times New Roman"/>
                <w:sz w:val="20"/>
                <w:szCs w:val="20"/>
              </w:rPr>
            </w:pPr>
          </w:p>
        </w:tc>
      </w:tr>
      <w:tr w:rsidR="00A8243B" w:rsidRPr="0002130F" w:rsidTr="00A8243B">
        <w:tc>
          <w:tcPr>
            <w:tcW w:w="553" w:type="dxa"/>
          </w:tcPr>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11</w:t>
            </w:r>
          </w:p>
        </w:tc>
        <w:tc>
          <w:tcPr>
            <w:tcW w:w="1999" w:type="dxa"/>
          </w:tcPr>
          <w:p w:rsidR="00A8243B" w:rsidRPr="0002130F" w:rsidRDefault="00A8243B" w:rsidP="00BD458A">
            <w:pPr>
              <w:rPr>
                <w:rFonts w:ascii="Times New Roman" w:hAnsi="Times New Roman" w:cs="Times New Roman"/>
                <w:sz w:val="20"/>
                <w:szCs w:val="20"/>
              </w:rPr>
            </w:pPr>
            <w:r w:rsidRPr="0002130F">
              <w:rPr>
                <w:rFonts w:ascii="Times New Roman" w:hAnsi="Times New Roman" w:cs="Times New Roman"/>
                <w:sz w:val="20"/>
                <w:szCs w:val="20"/>
              </w:rPr>
              <w:t>Karin Pitaloka</w:t>
            </w:r>
          </w:p>
        </w:tc>
        <w:tc>
          <w:tcPr>
            <w:tcW w:w="567"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8"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9" w:type="dxa"/>
            <w:shd w:val="clear" w:color="auto" w:fill="auto"/>
          </w:tcPr>
          <w:p w:rsidR="00A8243B" w:rsidRPr="0002130F" w:rsidRDefault="00A8243B" w:rsidP="00BD458A">
            <w:pPr>
              <w:jc w:val="center"/>
              <w:rPr>
                <w:rFonts w:ascii="Times New Roman" w:hAnsi="Times New Roman" w:cs="Times New Roman"/>
                <w:sz w:val="20"/>
                <w:szCs w:val="20"/>
              </w:rPr>
            </w:pPr>
          </w:p>
        </w:tc>
        <w:tc>
          <w:tcPr>
            <w:tcW w:w="850" w:type="dxa"/>
            <w:shd w:val="clear" w:color="auto" w:fill="auto"/>
          </w:tcPr>
          <w:p w:rsidR="00A8243B" w:rsidRPr="0002130F" w:rsidRDefault="00A8243B" w:rsidP="00BD458A">
            <w:pPr>
              <w:jc w:val="center"/>
              <w:rPr>
                <w:rFonts w:ascii="Times New Roman" w:hAnsi="Times New Roman" w:cs="Times New Roman"/>
                <w:sz w:val="20"/>
                <w:szCs w:val="20"/>
              </w:rPr>
            </w:pPr>
          </w:p>
        </w:tc>
      </w:tr>
      <w:tr w:rsidR="00A8243B" w:rsidRPr="0002130F" w:rsidTr="00A8243B">
        <w:tc>
          <w:tcPr>
            <w:tcW w:w="553" w:type="dxa"/>
          </w:tcPr>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12</w:t>
            </w:r>
          </w:p>
        </w:tc>
        <w:tc>
          <w:tcPr>
            <w:tcW w:w="1999" w:type="dxa"/>
          </w:tcPr>
          <w:p w:rsidR="00A8243B" w:rsidRPr="0002130F" w:rsidRDefault="00A8243B" w:rsidP="00BD458A">
            <w:pPr>
              <w:rPr>
                <w:rFonts w:ascii="Times New Roman" w:hAnsi="Times New Roman" w:cs="Times New Roman"/>
                <w:sz w:val="20"/>
                <w:szCs w:val="20"/>
              </w:rPr>
            </w:pPr>
            <w:r w:rsidRPr="0002130F">
              <w:rPr>
                <w:rFonts w:ascii="Times New Roman" w:hAnsi="Times New Roman" w:cs="Times New Roman"/>
                <w:sz w:val="20"/>
                <w:szCs w:val="20"/>
              </w:rPr>
              <w:t>Luvi Arnelita A</w:t>
            </w:r>
          </w:p>
        </w:tc>
        <w:tc>
          <w:tcPr>
            <w:tcW w:w="567"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8"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9" w:type="dxa"/>
            <w:shd w:val="clear" w:color="auto" w:fill="auto"/>
          </w:tcPr>
          <w:p w:rsidR="00A8243B" w:rsidRPr="0002130F" w:rsidRDefault="00A8243B" w:rsidP="00BD458A">
            <w:pPr>
              <w:jc w:val="center"/>
              <w:rPr>
                <w:rFonts w:ascii="Times New Roman" w:hAnsi="Times New Roman" w:cs="Times New Roman"/>
                <w:sz w:val="20"/>
                <w:szCs w:val="20"/>
              </w:rPr>
            </w:pPr>
          </w:p>
        </w:tc>
        <w:tc>
          <w:tcPr>
            <w:tcW w:w="850" w:type="dxa"/>
            <w:shd w:val="clear" w:color="auto" w:fill="auto"/>
          </w:tcPr>
          <w:p w:rsidR="00A8243B" w:rsidRPr="0002130F" w:rsidRDefault="00A8243B" w:rsidP="00BD458A">
            <w:pPr>
              <w:jc w:val="center"/>
              <w:rPr>
                <w:rFonts w:ascii="Times New Roman" w:hAnsi="Times New Roman" w:cs="Times New Roman"/>
                <w:sz w:val="20"/>
                <w:szCs w:val="20"/>
              </w:rPr>
            </w:pPr>
          </w:p>
        </w:tc>
      </w:tr>
      <w:tr w:rsidR="00A8243B" w:rsidRPr="0002130F" w:rsidTr="00A8243B">
        <w:tc>
          <w:tcPr>
            <w:tcW w:w="553" w:type="dxa"/>
          </w:tcPr>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13</w:t>
            </w:r>
          </w:p>
        </w:tc>
        <w:tc>
          <w:tcPr>
            <w:tcW w:w="1999" w:type="dxa"/>
          </w:tcPr>
          <w:p w:rsidR="00A8243B" w:rsidRPr="0002130F" w:rsidRDefault="00A8243B" w:rsidP="00BD458A">
            <w:pPr>
              <w:rPr>
                <w:rFonts w:ascii="Times New Roman" w:hAnsi="Times New Roman" w:cs="Times New Roman"/>
                <w:sz w:val="20"/>
                <w:szCs w:val="20"/>
              </w:rPr>
            </w:pPr>
            <w:r w:rsidRPr="0002130F">
              <w:rPr>
                <w:rFonts w:ascii="Times New Roman" w:hAnsi="Times New Roman" w:cs="Times New Roman"/>
                <w:sz w:val="20"/>
                <w:szCs w:val="20"/>
              </w:rPr>
              <w:t>Marisa</w:t>
            </w:r>
          </w:p>
        </w:tc>
        <w:tc>
          <w:tcPr>
            <w:tcW w:w="567"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8"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9" w:type="dxa"/>
            <w:shd w:val="clear" w:color="auto" w:fill="auto"/>
          </w:tcPr>
          <w:p w:rsidR="00A8243B" w:rsidRPr="0002130F" w:rsidRDefault="00A8243B" w:rsidP="00BD458A">
            <w:pPr>
              <w:jc w:val="center"/>
              <w:rPr>
                <w:rFonts w:ascii="Times New Roman" w:hAnsi="Times New Roman" w:cs="Times New Roman"/>
                <w:sz w:val="20"/>
                <w:szCs w:val="20"/>
              </w:rPr>
            </w:pPr>
          </w:p>
        </w:tc>
        <w:tc>
          <w:tcPr>
            <w:tcW w:w="850" w:type="dxa"/>
            <w:shd w:val="clear" w:color="auto" w:fill="auto"/>
          </w:tcPr>
          <w:p w:rsidR="00A8243B" w:rsidRPr="0002130F" w:rsidRDefault="00A8243B" w:rsidP="00BD458A">
            <w:pPr>
              <w:jc w:val="center"/>
              <w:rPr>
                <w:rFonts w:ascii="Times New Roman" w:hAnsi="Times New Roman" w:cs="Times New Roman"/>
                <w:sz w:val="20"/>
                <w:szCs w:val="20"/>
              </w:rPr>
            </w:pPr>
          </w:p>
        </w:tc>
      </w:tr>
      <w:tr w:rsidR="00A8243B" w:rsidRPr="0002130F" w:rsidTr="00A8243B">
        <w:tc>
          <w:tcPr>
            <w:tcW w:w="553" w:type="dxa"/>
          </w:tcPr>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14</w:t>
            </w:r>
          </w:p>
        </w:tc>
        <w:tc>
          <w:tcPr>
            <w:tcW w:w="1999" w:type="dxa"/>
          </w:tcPr>
          <w:p w:rsidR="00A8243B" w:rsidRPr="0002130F" w:rsidRDefault="00A8243B" w:rsidP="00BD458A">
            <w:pPr>
              <w:rPr>
                <w:rFonts w:ascii="Times New Roman" w:hAnsi="Times New Roman" w:cs="Times New Roman"/>
                <w:sz w:val="20"/>
                <w:szCs w:val="20"/>
              </w:rPr>
            </w:pPr>
            <w:r w:rsidRPr="0002130F">
              <w:rPr>
                <w:rFonts w:ascii="Times New Roman" w:hAnsi="Times New Roman" w:cs="Times New Roman"/>
                <w:sz w:val="20"/>
                <w:szCs w:val="20"/>
              </w:rPr>
              <w:t>M.Yusuf H.P</w:t>
            </w:r>
          </w:p>
        </w:tc>
        <w:tc>
          <w:tcPr>
            <w:tcW w:w="567"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8"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9" w:type="dxa"/>
            <w:shd w:val="clear" w:color="auto" w:fill="auto"/>
          </w:tcPr>
          <w:p w:rsidR="00A8243B" w:rsidRPr="0002130F" w:rsidRDefault="00A8243B" w:rsidP="00BD458A">
            <w:pPr>
              <w:jc w:val="center"/>
              <w:rPr>
                <w:rFonts w:ascii="Times New Roman" w:hAnsi="Times New Roman" w:cs="Times New Roman"/>
                <w:sz w:val="20"/>
                <w:szCs w:val="20"/>
              </w:rPr>
            </w:pPr>
          </w:p>
        </w:tc>
        <w:tc>
          <w:tcPr>
            <w:tcW w:w="850" w:type="dxa"/>
            <w:shd w:val="clear" w:color="auto" w:fill="auto"/>
          </w:tcPr>
          <w:p w:rsidR="00A8243B" w:rsidRPr="0002130F" w:rsidRDefault="00A8243B" w:rsidP="00BD458A">
            <w:pPr>
              <w:jc w:val="center"/>
              <w:rPr>
                <w:rFonts w:ascii="Times New Roman" w:hAnsi="Times New Roman" w:cs="Times New Roman"/>
                <w:sz w:val="20"/>
                <w:szCs w:val="20"/>
              </w:rPr>
            </w:pPr>
          </w:p>
        </w:tc>
      </w:tr>
      <w:tr w:rsidR="00A8243B" w:rsidRPr="0002130F" w:rsidTr="00A8243B">
        <w:tc>
          <w:tcPr>
            <w:tcW w:w="553" w:type="dxa"/>
          </w:tcPr>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15</w:t>
            </w:r>
          </w:p>
        </w:tc>
        <w:tc>
          <w:tcPr>
            <w:tcW w:w="1999" w:type="dxa"/>
          </w:tcPr>
          <w:p w:rsidR="00A8243B" w:rsidRPr="0002130F" w:rsidRDefault="00A8243B" w:rsidP="00BD458A">
            <w:pPr>
              <w:rPr>
                <w:rFonts w:ascii="Times New Roman" w:hAnsi="Times New Roman" w:cs="Times New Roman"/>
                <w:sz w:val="20"/>
                <w:szCs w:val="20"/>
              </w:rPr>
            </w:pPr>
            <w:r w:rsidRPr="0002130F">
              <w:rPr>
                <w:rFonts w:ascii="Times New Roman" w:hAnsi="Times New Roman" w:cs="Times New Roman"/>
                <w:sz w:val="20"/>
                <w:szCs w:val="20"/>
              </w:rPr>
              <w:t>M. Nurfi W</w:t>
            </w:r>
          </w:p>
        </w:tc>
        <w:tc>
          <w:tcPr>
            <w:tcW w:w="567"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8"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9" w:type="dxa"/>
            <w:shd w:val="clear" w:color="auto" w:fill="auto"/>
          </w:tcPr>
          <w:p w:rsidR="00A8243B" w:rsidRPr="0002130F" w:rsidRDefault="00A8243B" w:rsidP="00BD458A">
            <w:pPr>
              <w:jc w:val="center"/>
              <w:rPr>
                <w:rFonts w:ascii="Times New Roman" w:hAnsi="Times New Roman" w:cs="Times New Roman"/>
                <w:sz w:val="20"/>
                <w:szCs w:val="20"/>
              </w:rPr>
            </w:pPr>
          </w:p>
        </w:tc>
        <w:tc>
          <w:tcPr>
            <w:tcW w:w="850" w:type="dxa"/>
            <w:shd w:val="clear" w:color="auto" w:fill="auto"/>
          </w:tcPr>
          <w:p w:rsidR="00A8243B" w:rsidRPr="0002130F" w:rsidRDefault="00A8243B" w:rsidP="00BD458A">
            <w:pPr>
              <w:jc w:val="center"/>
              <w:rPr>
                <w:rFonts w:ascii="Times New Roman" w:hAnsi="Times New Roman" w:cs="Times New Roman"/>
                <w:sz w:val="20"/>
                <w:szCs w:val="20"/>
              </w:rPr>
            </w:pPr>
          </w:p>
        </w:tc>
      </w:tr>
      <w:tr w:rsidR="00A8243B" w:rsidRPr="0002130F" w:rsidTr="00A8243B">
        <w:tc>
          <w:tcPr>
            <w:tcW w:w="553" w:type="dxa"/>
          </w:tcPr>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16</w:t>
            </w:r>
          </w:p>
        </w:tc>
        <w:tc>
          <w:tcPr>
            <w:tcW w:w="1999" w:type="dxa"/>
          </w:tcPr>
          <w:p w:rsidR="00A8243B" w:rsidRPr="0002130F" w:rsidRDefault="00A8243B" w:rsidP="00BD458A">
            <w:pPr>
              <w:rPr>
                <w:rFonts w:ascii="Times New Roman" w:hAnsi="Times New Roman" w:cs="Times New Roman"/>
                <w:sz w:val="20"/>
                <w:szCs w:val="20"/>
              </w:rPr>
            </w:pPr>
            <w:r w:rsidRPr="0002130F">
              <w:rPr>
                <w:rFonts w:ascii="Times New Roman" w:hAnsi="Times New Roman" w:cs="Times New Roman"/>
                <w:sz w:val="20"/>
                <w:szCs w:val="20"/>
              </w:rPr>
              <w:t>M Ikhsan. M</w:t>
            </w:r>
          </w:p>
        </w:tc>
        <w:tc>
          <w:tcPr>
            <w:tcW w:w="567"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8"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9" w:type="dxa"/>
            <w:shd w:val="clear" w:color="auto" w:fill="auto"/>
          </w:tcPr>
          <w:p w:rsidR="00A8243B" w:rsidRPr="0002130F" w:rsidRDefault="00A8243B" w:rsidP="00BD458A">
            <w:pPr>
              <w:jc w:val="center"/>
              <w:rPr>
                <w:rFonts w:ascii="Times New Roman" w:hAnsi="Times New Roman" w:cs="Times New Roman"/>
                <w:sz w:val="20"/>
                <w:szCs w:val="20"/>
              </w:rPr>
            </w:pPr>
          </w:p>
        </w:tc>
        <w:tc>
          <w:tcPr>
            <w:tcW w:w="850" w:type="dxa"/>
            <w:shd w:val="clear" w:color="auto" w:fill="auto"/>
          </w:tcPr>
          <w:p w:rsidR="00A8243B" w:rsidRPr="0002130F" w:rsidRDefault="00A8243B" w:rsidP="00BD458A">
            <w:pPr>
              <w:jc w:val="center"/>
              <w:rPr>
                <w:rFonts w:ascii="Times New Roman" w:hAnsi="Times New Roman" w:cs="Times New Roman"/>
                <w:sz w:val="20"/>
                <w:szCs w:val="20"/>
              </w:rPr>
            </w:pPr>
          </w:p>
        </w:tc>
      </w:tr>
      <w:tr w:rsidR="00A8243B" w:rsidRPr="0002130F" w:rsidTr="00A8243B">
        <w:tc>
          <w:tcPr>
            <w:tcW w:w="553" w:type="dxa"/>
          </w:tcPr>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17</w:t>
            </w:r>
          </w:p>
        </w:tc>
        <w:tc>
          <w:tcPr>
            <w:tcW w:w="1999" w:type="dxa"/>
          </w:tcPr>
          <w:p w:rsidR="00A8243B" w:rsidRPr="0002130F" w:rsidRDefault="00A8243B" w:rsidP="00BD458A">
            <w:pPr>
              <w:rPr>
                <w:rFonts w:ascii="Times New Roman" w:hAnsi="Times New Roman" w:cs="Times New Roman"/>
                <w:sz w:val="20"/>
                <w:szCs w:val="20"/>
              </w:rPr>
            </w:pPr>
            <w:r w:rsidRPr="0002130F">
              <w:rPr>
                <w:rFonts w:ascii="Times New Roman" w:hAnsi="Times New Roman" w:cs="Times New Roman"/>
                <w:sz w:val="20"/>
                <w:szCs w:val="20"/>
              </w:rPr>
              <w:t>Nazwa Diva P</w:t>
            </w:r>
          </w:p>
        </w:tc>
        <w:tc>
          <w:tcPr>
            <w:tcW w:w="567"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8"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9" w:type="dxa"/>
            <w:shd w:val="clear" w:color="auto" w:fill="auto"/>
          </w:tcPr>
          <w:p w:rsidR="00A8243B" w:rsidRPr="0002130F" w:rsidRDefault="00A8243B" w:rsidP="00BD458A">
            <w:pPr>
              <w:jc w:val="center"/>
              <w:rPr>
                <w:rFonts w:ascii="Times New Roman" w:hAnsi="Times New Roman" w:cs="Times New Roman"/>
                <w:sz w:val="20"/>
                <w:szCs w:val="20"/>
              </w:rPr>
            </w:pPr>
          </w:p>
        </w:tc>
        <w:tc>
          <w:tcPr>
            <w:tcW w:w="850" w:type="dxa"/>
            <w:shd w:val="clear" w:color="auto" w:fill="auto"/>
          </w:tcPr>
          <w:p w:rsidR="00A8243B" w:rsidRPr="0002130F" w:rsidRDefault="00A8243B" w:rsidP="00BD458A">
            <w:pPr>
              <w:jc w:val="center"/>
              <w:rPr>
                <w:rFonts w:ascii="Times New Roman" w:hAnsi="Times New Roman" w:cs="Times New Roman"/>
                <w:sz w:val="20"/>
                <w:szCs w:val="20"/>
              </w:rPr>
            </w:pPr>
          </w:p>
        </w:tc>
      </w:tr>
      <w:tr w:rsidR="00A8243B" w:rsidRPr="0002130F" w:rsidTr="00A8243B">
        <w:tc>
          <w:tcPr>
            <w:tcW w:w="553" w:type="dxa"/>
          </w:tcPr>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18</w:t>
            </w:r>
          </w:p>
        </w:tc>
        <w:tc>
          <w:tcPr>
            <w:tcW w:w="1999" w:type="dxa"/>
          </w:tcPr>
          <w:p w:rsidR="00A8243B" w:rsidRPr="0002130F" w:rsidRDefault="00A8243B" w:rsidP="00BD458A">
            <w:pPr>
              <w:rPr>
                <w:rFonts w:ascii="Times New Roman" w:hAnsi="Times New Roman" w:cs="Times New Roman"/>
                <w:sz w:val="20"/>
                <w:szCs w:val="20"/>
              </w:rPr>
            </w:pPr>
            <w:r w:rsidRPr="0002130F">
              <w:rPr>
                <w:rFonts w:ascii="Times New Roman" w:hAnsi="Times New Roman" w:cs="Times New Roman"/>
                <w:sz w:val="20"/>
                <w:szCs w:val="20"/>
              </w:rPr>
              <w:t>Renaldi B.P.P</w:t>
            </w:r>
          </w:p>
        </w:tc>
        <w:tc>
          <w:tcPr>
            <w:tcW w:w="567"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8"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9" w:type="dxa"/>
            <w:shd w:val="clear" w:color="auto" w:fill="auto"/>
          </w:tcPr>
          <w:p w:rsidR="00A8243B" w:rsidRPr="0002130F" w:rsidRDefault="00A8243B" w:rsidP="00BD458A">
            <w:pPr>
              <w:jc w:val="center"/>
              <w:rPr>
                <w:rFonts w:ascii="Times New Roman" w:hAnsi="Times New Roman" w:cs="Times New Roman"/>
                <w:sz w:val="20"/>
                <w:szCs w:val="20"/>
              </w:rPr>
            </w:pPr>
          </w:p>
        </w:tc>
        <w:tc>
          <w:tcPr>
            <w:tcW w:w="850" w:type="dxa"/>
            <w:shd w:val="clear" w:color="auto" w:fill="auto"/>
          </w:tcPr>
          <w:p w:rsidR="00A8243B" w:rsidRPr="0002130F" w:rsidRDefault="00A8243B" w:rsidP="00BD458A">
            <w:pPr>
              <w:jc w:val="center"/>
              <w:rPr>
                <w:rFonts w:ascii="Times New Roman" w:hAnsi="Times New Roman" w:cs="Times New Roman"/>
                <w:sz w:val="20"/>
                <w:szCs w:val="20"/>
              </w:rPr>
            </w:pPr>
          </w:p>
        </w:tc>
      </w:tr>
      <w:tr w:rsidR="00A8243B" w:rsidRPr="0002130F" w:rsidTr="00A8243B">
        <w:tc>
          <w:tcPr>
            <w:tcW w:w="553" w:type="dxa"/>
          </w:tcPr>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19</w:t>
            </w:r>
          </w:p>
        </w:tc>
        <w:tc>
          <w:tcPr>
            <w:tcW w:w="1999" w:type="dxa"/>
          </w:tcPr>
          <w:p w:rsidR="00A8243B" w:rsidRPr="0002130F" w:rsidRDefault="00A8243B" w:rsidP="00BD458A">
            <w:pPr>
              <w:rPr>
                <w:rFonts w:ascii="Times New Roman" w:hAnsi="Times New Roman" w:cs="Times New Roman"/>
                <w:sz w:val="20"/>
                <w:szCs w:val="20"/>
              </w:rPr>
            </w:pPr>
            <w:r w:rsidRPr="0002130F">
              <w:rPr>
                <w:rFonts w:ascii="Times New Roman" w:hAnsi="Times New Roman" w:cs="Times New Roman"/>
                <w:sz w:val="20"/>
                <w:szCs w:val="20"/>
              </w:rPr>
              <w:t>Renaldy R.H</w:t>
            </w:r>
          </w:p>
        </w:tc>
        <w:tc>
          <w:tcPr>
            <w:tcW w:w="567"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8"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9" w:type="dxa"/>
            <w:shd w:val="clear" w:color="auto" w:fill="auto"/>
          </w:tcPr>
          <w:p w:rsidR="00A8243B" w:rsidRPr="0002130F" w:rsidRDefault="00A8243B" w:rsidP="00BD458A">
            <w:pPr>
              <w:jc w:val="center"/>
              <w:rPr>
                <w:rFonts w:ascii="Times New Roman" w:hAnsi="Times New Roman" w:cs="Times New Roman"/>
                <w:sz w:val="20"/>
                <w:szCs w:val="20"/>
              </w:rPr>
            </w:pPr>
          </w:p>
        </w:tc>
        <w:tc>
          <w:tcPr>
            <w:tcW w:w="850" w:type="dxa"/>
            <w:shd w:val="clear" w:color="auto" w:fill="auto"/>
          </w:tcPr>
          <w:p w:rsidR="00A8243B" w:rsidRPr="0002130F" w:rsidRDefault="00A8243B" w:rsidP="00BD458A">
            <w:pPr>
              <w:jc w:val="center"/>
              <w:rPr>
                <w:rFonts w:ascii="Times New Roman" w:hAnsi="Times New Roman" w:cs="Times New Roman"/>
                <w:sz w:val="20"/>
                <w:szCs w:val="20"/>
              </w:rPr>
            </w:pPr>
          </w:p>
        </w:tc>
      </w:tr>
      <w:tr w:rsidR="00A8243B" w:rsidRPr="0002130F" w:rsidTr="00A8243B">
        <w:tc>
          <w:tcPr>
            <w:tcW w:w="553" w:type="dxa"/>
          </w:tcPr>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20</w:t>
            </w:r>
          </w:p>
        </w:tc>
        <w:tc>
          <w:tcPr>
            <w:tcW w:w="1999" w:type="dxa"/>
          </w:tcPr>
          <w:p w:rsidR="00A8243B" w:rsidRPr="0002130F" w:rsidRDefault="00A8243B" w:rsidP="00BD458A">
            <w:pPr>
              <w:rPr>
                <w:rFonts w:ascii="Times New Roman" w:hAnsi="Times New Roman" w:cs="Times New Roman"/>
                <w:sz w:val="20"/>
                <w:szCs w:val="20"/>
              </w:rPr>
            </w:pPr>
            <w:r w:rsidRPr="0002130F">
              <w:rPr>
                <w:rFonts w:ascii="Times New Roman" w:hAnsi="Times New Roman" w:cs="Times New Roman"/>
                <w:sz w:val="20"/>
                <w:szCs w:val="20"/>
              </w:rPr>
              <w:t>Rifhani Mutya H</w:t>
            </w:r>
          </w:p>
        </w:tc>
        <w:tc>
          <w:tcPr>
            <w:tcW w:w="567"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8"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9" w:type="dxa"/>
            <w:shd w:val="clear" w:color="auto" w:fill="auto"/>
          </w:tcPr>
          <w:p w:rsidR="00A8243B" w:rsidRPr="0002130F" w:rsidRDefault="00A8243B" w:rsidP="00BD458A">
            <w:pPr>
              <w:jc w:val="center"/>
              <w:rPr>
                <w:rFonts w:ascii="Times New Roman" w:hAnsi="Times New Roman" w:cs="Times New Roman"/>
                <w:sz w:val="20"/>
                <w:szCs w:val="20"/>
              </w:rPr>
            </w:pPr>
          </w:p>
        </w:tc>
        <w:tc>
          <w:tcPr>
            <w:tcW w:w="850" w:type="dxa"/>
            <w:shd w:val="clear" w:color="auto" w:fill="auto"/>
          </w:tcPr>
          <w:p w:rsidR="00A8243B" w:rsidRPr="0002130F" w:rsidRDefault="00A8243B" w:rsidP="00BD458A">
            <w:pPr>
              <w:jc w:val="center"/>
              <w:rPr>
                <w:rFonts w:ascii="Times New Roman" w:hAnsi="Times New Roman" w:cs="Times New Roman"/>
                <w:sz w:val="20"/>
                <w:szCs w:val="20"/>
              </w:rPr>
            </w:pPr>
          </w:p>
        </w:tc>
      </w:tr>
      <w:tr w:rsidR="00A8243B" w:rsidRPr="0002130F" w:rsidTr="00A8243B">
        <w:tc>
          <w:tcPr>
            <w:tcW w:w="553" w:type="dxa"/>
          </w:tcPr>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21</w:t>
            </w:r>
          </w:p>
        </w:tc>
        <w:tc>
          <w:tcPr>
            <w:tcW w:w="1999" w:type="dxa"/>
          </w:tcPr>
          <w:p w:rsidR="00A8243B" w:rsidRPr="0002130F" w:rsidRDefault="00A8243B" w:rsidP="00BD458A">
            <w:pPr>
              <w:rPr>
                <w:rFonts w:ascii="Times New Roman" w:hAnsi="Times New Roman" w:cs="Times New Roman"/>
                <w:sz w:val="20"/>
                <w:szCs w:val="20"/>
              </w:rPr>
            </w:pPr>
            <w:r w:rsidRPr="0002130F">
              <w:rPr>
                <w:rFonts w:ascii="Times New Roman" w:hAnsi="Times New Roman" w:cs="Times New Roman"/>
                <w:sz w:val="20"/>
                <w:szCs w:val="20"/>
              </w:rPr>
              <w:t>Shafwa Milati N</w:t>
            </w:r>
          </w:p>
        </w:tc>
        <w:tc>
          <w:tcPr>
            <w:tcW w:w="567"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8"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9" w:type="dxa"/>
            <w:shd w:val="clear" w:color="auto" w:fill="auto"/>
          </w:tcPr>
          <w:p w:rsidR="00A8243B" w:rsidRPr="0002130F" w:rsidRDefault="00A8243B" w:rsidP="00BD458A">
            <w:pPr>
              <w:jc w:val="center"/>
              <w:rPr>
                <w:rFonts w:ascii="Times New Roman" w:hAnsi="Times New Roman" w:cs="Times New Roman"/>
                <w:sz w:val="20"/>
                <w:szCs w:val="20"/>
              </w:rPr>
            </w:pPr>
          </w:p>
        </w:tc>
        <w:tc>
          <w:tcPr>
            <w:tcW w:w="850" w:type="dxa"/>
            <w:shd w:val="clear" w:color="auto" w:fill="auto"/>
          </w:tcPr>
          <w:p w:rsidR="00A8243B" w:rsidRPr="0002130F" w:rsidRDefault="00A8243B" w:rsidP="00BD458A">
            <w:pPr>
              <w:jc w:val="center"/>
              <w:rPr>
                <w:rFonts w:ascii="Times New Roman" w:hAnsi="Times New Roman" w:cs="Times New Roman"/>
                <w:sz w:val="20"/>
                <w:szCs w:val="20"/>
              </w:rPr>
            </w:pPr>
          </w:p>
        </w:tc>
      </w:tr>
      <w:tr w:rsidR="00A8243B" w:rsidRPr="0002130F" w:rsidTr="00A8243B">
        <w:tc>
          <w:tcPr>
            <w:tcW w:w="553" w:type="dxa"/>
          </w:tcPr>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22</w:t>
            </w:r>
          </w:p>
        </w:tc>
        <w:tc>
          <w:tcPr>
            <w:tcW w:w="1999" w:type="dxa"/>
          </w:tcPr>
          <w:p w:rsidR="00A8243B" w:rsidRPr="0002130F" w:rsidRDefault="00A8243B" w:rsidP="00BD458A">
            <w:pPr>
              <w:rPr>
                <w:rFonts w:ascii="Times New Roman" w:hAnsi="Times New Roman" w:cs="Times New Roman"/>
                <w:sz w:val="20"/>
                <w:szCs w:val="20"/>
              </w:rPr>
            </w:pPr>
            <w:r w:rsidRPr="0002130F">
              <w:rPr>
                <w:rFonts w:ascii="Times New Roman" w:hAnsi="Times New Roman" w:cs="Times New Roman"/>
                <w:sz w:val="20"/>
                <w:szCs w:val="20"/>
              </w:rPr>
              <w:t>Windi Silhan</w:t>
            </w:r>
          </w:p>
        </w:tc>
        <w:tc>
          <w:tcPr>
            <w:tcW w:w="567"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8"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9" w:type="dxa"/>
            <w:shd w:val="clear" w:color="auto" w:fill="auto"/>
          </w:tcPr>
          <w:p w:rsidR="00A8243B" w:rsidRPr="0002130F" w:rsidRDefault="00A8243B" w:rsidP="00BD458A">
            <w:pPr>
              <w:tabs>
                <w:tab w:val="center" w:pos="246"/>
              </w:tabs>
              <w:rPr>
                <w:rFonts w:ascii="Times New Roman" w:hAnsi="Times New Roman" w:cs="Times New Roman"/>
                <w:sz w:val="20"/>
                <w:szCs w:val="20"/>
              </w:rPr>
            </w:pPr>
          </w:p>
        </w:tc>
        <w:tc>
          <w:tcPr>
            <w:tcW w:w="850" w:type="dxa"/>
            <w:shd w:val="clear" w:color="auto" w:fill="auto"/>
          </w:tcPr>
          <w:p w:rsidR="00A8243B" w:rsidRPr="0002130F" w:rsidRDefault="00A8243B" w:rsidP="00BD458A">
            <w:pPr>
              <w:jc w:val="center"/>
              <w:rPr>
                <w:rFonts w:ascii="Times New Roman" w:hAnsi="Times New Roman" w:cs="Times New Roman"/>
                <w:sz w:val="20"/>
                <w:szCs w:val="20"/>
              </w:rPr>
            </w:pPr>
          </w:p>
        </w:tc>
      </w:tr>
      <w:tr w:rsidR="00A8243B" w:rsidRPr="0002130F" w:rsidTr="00A8243B">
        <w:tc>
          <w:tcPr>
            <w:tcW w:w="553" w:type="dxa"/>
          </w:tcPr>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23</w:t>
            </w:r>
          </w:p>
        </w:tc>
        <w:tc>
          <w:tcPr>
            <w:tcW w:w="1999" w:type="dxa"/>
          </w:tcPr>
          <w:p w:rsidR="00A8243B" w:rsidRPr="0002130F" w:rsidRDefault="00A8243B" w:rsidP="00BD458A">
            <w:pPr>
              <w:rPr>
                <w:rFonts w:ascii="Times New Roman" w:hAnsi="Times New Roman" w:cs="Times New Roman"/>
                <w:sz w:val="20"/>
                <w:szCs w:val="20"/>
              </w:rPr>
            </w:pPr>
            <w:r w:rsidRPr="0002130F">
              <w:rPr>
                <w:rFonts w:ascii="Times New Roman" w:hAnsi="Times New Roman" w:cs="Times New Roman"/>
                <w:sz w:val="20"/>
                <w:szCs w:val="20"/>
              </w:rPr>
              <w:t>Yanti Rizkiany</w:t>
            </w:r>
          </w:p>
        </w:tc>
        <w:tc>
          <w:tcPr>
            <w:tcW w:w="567"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8"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9" w:type="dxa"/>
            <w:shd w:val="clear" w:color="auto" w:fill="auto"/>
          </w:tcPr>
          <w:p w:rsidR="00A8243B" w:rsidRPr="0002130F" w:rsidRDefault="00A8243B" w:rsidP="00BD458A">
            <w:pPr>
              <w:jc w:val="center"/>
              <w:rPr>
                <w:rFonts w:ascii="Times New Roman" w:hAnsi="Times New Roman" w:cs="Times New Roman"/>
                <w:sz w:val="20"/>
                <w:szCs w:val="20"/>
              </w:rPr>
            </w:pPr>
          </w:p>
        </w:tc>
        <w:tc>
          <w:tcPr>
            <w:tcW w:w="850" w:type="dxa"/>
            <w:shd w:val="clear" w:color="auto" w:fill="auto"/>
          </w:tcPr>
          <w:p w:rsidR="00A8243B" w:rsidRPr="0002130F" w:rsidRDefault="00A8243B" w:rsidP="00BD458A">
            <w:pPr>
              <w:jc w:val="center"/>
              <w:rPr>
                <w:rFonts w:ascii="Times New Roman" w:hAnsi="Times New Roman" w:cs="Times New Roman"/>
                <w:sz w:val="20"/>
                <w:szCs w:val="20"/>
              </w:rPr>
            </w:pPr>
          </w:p>
        </w:tc>
      </w:tr>
      <w:tr w:rsidR="00A8243B" w:rsidRPr="0002130F" w:rsidTr="00A8243B">
        <w:tc>
          <w:tcPr>
            <w:tcW w:w="553" w:type="dxa"/>
          </w:tcPr>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24</w:t>
            </w:r>
          </w:p>
        </w:tc>
        <w:tc>
          <w:tcPr>
            <w:tcW w:w="1999" w:type="dxa"/>
          </w:tcPr>
          <w:p w:rsidR="00A8243B" w:rsidRPr="0002130F" w:rsidRDefault="00A8243B" w:rsidP="00BD458A">
            <w:pPr>
              <w:rPr>
                <w:rFonts w:ascii="Times New Roman" w:hAnsi="Times New Roman" w:cs="Times New Roman"/>
                <w:sz w:val="20"/>
                <w:szCs w:val="20"/>
              </w:rPr>
            </w:pPr>
            <w:r w:rsidRPr="0002130F">
              <w:rPr>
                <w:rFonts w:ascii="Times New Roman" w:hAnsi="Times New Roman" w:cs="Times New Roman"/>
                <w:sz w:val="20"/>
                <w:szCs w:val="20"/>
              </w:rPr>
              <w:t>Ahmad Fauzi</w:t>
            </w:r>
          </w:p>
        </w:tc>
        <w:tc>
          <w:tcPr>
            <w:tcW w:w="567"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8"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9" w:type="dxa"/>
            <w:shd w:val="clear" w:color="auto" w:fill="auto"/>
          </w:tcPr>
          <w:p w:rsidR="00A8243B" w:rsidRPr="0002130F" w:rsidRDefault="00A8243B" w:rsidP="00BD458A">
            <w:pPr>
              <w:jc w:val="center"/>
              <w:rPr>
                <w:rFonts w:ascii="Times New Roman" w:hAnsi="Times New Roman" w:cs="Times New Roman"/>
                <w:sz w:val="20"/>
                <w:szCs w:val="20"/>
              </w:rPr>
            </w:pPr>
          </w:p>
        </w:tc>
        <w:tc>
          <w:tcPr>
            <w:tcW w:w="850" w:type="dxa"/>
            <w:shd w:val="clear" w:color="auto" w:fill="auto"/>
          </w:tcPr>
          <w:p w:rsidR="00A8243B" w:rsidRPr="0002130F" w:rsidRDefault="00A8243B" w:rsidP="00BD458A">
            <w:pPr>
              <w:jc w:val="center"/>
              <w:rPr>
                <w:rFonts w:ascii="Times New Roman" w:hAnsi="Times New Roman" w:cs="Times New Roman"/>
                <w:sz w:val="20"/>
                <w:szCs w:val="20"/>
              </w:rPr>
            </w:pPr>
          </w:p>
        </w:tc>
      </w:tr>
      <w:tr w:rsidR="00A8243B" w:rsidRPr="0002130F" w:rsidTr="00A8243B">
        <w:tc>
          <w:tcPr>
            <w:tcW w:w="553" w:type="dxa"/>
          </w:tcPr>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25</w:t>
            </w:r>
          </w:p>
        </w:tc>
        <w:tc>
          <w:tcPr>
            <w:tcW w:w="1999" w:type="dxa"/>
          </w:tcPr>
          <w:p w:rsidR="00A8243B" w:rsidRPr="0002130F" w:rsidRDefault="00A8243B" w:rsidP="00BD458A">
            <w:pPr>
              <w:rPr>
                <w:rFonts w:ascii="Times New Roman" w:hAnsi="Times New Roman" w:cs="Times New Roman"/>
                <w:sz w:val="20"/>
                <w:szCs w:val="20"/>
              </w:rPr>
            </w:pPr>
            <w:r w:rsidRPr="0002130F">
              <w:rPr>
                <w:rFonts w:ascii="Times New Roman" w:hAnsi="Times New Roman" w:cs="Times New Roman"/>
                <w:sz w:val="20"/>
                <w:szCs w:val="20"/>
              </w:rPr>
              <w:t>Diana S. R</w:t>
            </w:r>
          </w:p>
        </w:tc>
        <w:tc>
          <w:tcPr>
            <w:tcW w:w="567"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8"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9" w:type="dxa"/>
            <w:shd w:val="clear" w:color="auto" w:fill="auto"/>
          </w:tcPr>
          <w:p w:rsidR="00A8243B" w:rsidRPr="0002130F" w:rsidRDefault="00A8243B" w:rsidP="00BD458A">
            <w:pPr>
              <w:jc w:val="center"/>
              <w:rPr>
                <w:rFonts w:ascii="Times New Roman" w:hAnsi="Times New Roman" w:cs="Times New Roman"/>
                <w:sz w:val="20"/>
                <w:szCs w:val="20"/>
              </w:rPr>
            </w:pPr>
          </w:p>
        </w:tc>
        <w:tc>
          <w:tcPr>
            <w:tcW w:w="850" w:type="dxa"/>
            <w:shd w:val="clear" w:color="auto" w:fill="auto"/>
          </w:tcPr>
          <w:p w:rsidR="00A8243B" w:rsidRPr="0002130F" w:rsidRDefault="00A8243B" w:rsidP="00BD458A">
            <w:pPr>
              <w:jc w:val="center"/>
              <w:rPr>
                <w:rFonts w:ascii="Times New Roman" w:hAnsi="Times New Roman" w:cs="Times New Roman"/>
                <w:sz w:val="20"/>
                <w:szCs w:val="20"/>
              </w:rPr>
            </w:pPr>
          </w:p>
        </w:tc>
      </w:tr>
      <w:tr w:rsidR="00A8243B" w:rsidRPr="0002130F" w:rsidTr="00A8243B">
        <w:tc>
          <w:tcPr>
            <w:tcW w:w="553" w:type="dxa"/>
          </w:tcPr>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26</w:t>
            </w:r>
          </w:p>
        </w:tc>
        <w:tc>
          <w:tcPr>
            <w:tcW w:w="1999" w:type="dxa"/>
          </w:tcPr>
          <w:p w:rsidR="00A8243B" w:rsidRPr="0002130F" w:rsidRDefault="00A8243B" w:rsidP="00BD458A">
            <w:pPr>
              <w:rPr>
                <w:rFonts w:ascii="Times New Roman" w:hAnsi="Times New Roman" w:cs="Times New Roman"/>
                <w:sz w:val="20"/>
                <w:szCs w:val="20"/>
              </w:rPr>
            </w:pPr>
            <w:r w:rsidRPr="0002130F">
              <w:rPr>
                <w:rFonts w:ascii="Times New Roman" w:hAnsi="Times New Roman" w:cs="Times New Roman"/>
                <w:sz w:val="20"/>
                <w:szCs w:val="20"/>
              </w:rPr>
              <w:t>Rizal</w:t>
            </w:r>
          </w:p>
        </w:tc>
        <w:tc>
          <w:tcPr>
            <w:tcW w:w="567"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8"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9" w:type="dxa"/>
            <w:shd w:val="clear" w:color="auto" w:fill="auto"/>
          </w:tcPr>
          <w:p w:rsidR="00A8243B" w:rsidRPr="0002130F" w:rsidRDefault="00A8243B" w:rsidP="00BD458A">
            <w:pPr>
              <w:jc w:val="center"/>
              <w:rPr>
                <w:rFonts w:ascii="Times New Roman" w:hAnsi="Times New Roman" w:cs="Times New Roman"/>
                <w:sz w:val="20"/>
                <w:szCs w:val="20"/>
              </w:rPr>
            </w:pPr>
          </w:p>
        </w:tc>
        <w:tc>
          <w:tcPr>
            <w:tcW w:w="850" w:type="dxa"/>
            <w:shd w:val="clear" w:color="auto" w:fill="auto"/>
          </w:tcPr>
          <w:p w:rsidR="00A8243B" w:rsidRPr="0002130F" w:rsidRDefault="00A8243B" w:rsidP="00BD458A">
            <w:pPr>
              <w:jc w:val="center"/>
              <w:rPr>
                <w:rFonts w:ascii="Times New Roman" w:hAnsi="Times New Roman" w:cs="Times New Roman"/>
                <w:sz w:val="20"/>
                <w:szCs w:val="20"/>
              </w:rPr>
            </w:pPr>
          </w:p>
        </w:tc>
      </w:tr>
      <w:tr w:rsidR="00A8243B" w:rsidRPr="0002130F" w:rsidTr="00A8243B">
        <w:tc>
          <w:tcPr>
            <w:tcW w:w="553" w:type="dxa"/>
          </w:tcPr>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27</w:t>
            </w:r>
          </w:p>
        </w:tc>
        <w:tc>
          <w:tcPr>
            <w:tcW w:w="1999" w:type="dxa"/>
          </w:tcPr>
          <w:p w:rsidR="00A8243B" w:rsidRPr="0002130F" w:rsidRDefault="00A8243B" w:rsidP="00BD458A">
            <w:pPr>
              <w:rPr>
                <w:rFonts w:ascii="Times New Roman" w:hAnsi="Times New Roman" w:cs="Times New Roman"/>
                <w:sz w:val="20"/>
                <w:szCs w:val="20"/>
              </w:rPr>
            </w:pPr>
            <w:r w:rsidRPr="0002130F">
              <w:rPr>
                <w:rFonts w:ascii="Times New Roman" w:hAnsi="Times New Roman" w:cs="Times New Roman"/>
                <w:sz w:val="20"/>
                <w:szCs w:val="20"/>
              </w:rPr>
              <w:t>M. Maulana. T</w:t>
            </w:r>
          </w:p>
        </w:tc>
        <w:tc>
          <w:tcPr>
            <w:tcW w:w="567"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8"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9" w:type="dxa"/>
            <w:shd w:val="clear" w:color="auto" w:fill="auto"/>
          </w:tcPr>
          <w:p w:rsidR="00A8243B" w:rsidRPr="0002130F" w:rsidRDefault="00A8243B" w:rsidP="00BD458A">
            <w:pPr>
              <w:tabs>
                <w:tab w:val="center" w:pos="246"/>
              </w:tabs>
              <w:rPr>
                <w:rFonts w:ascii="Times New Roman" w:hAnsi="Times New Roman" w:cs="Times New Roman"/>
                <w:sz w:val="20"/>
                <w:szCs w:val="20"/>
              </w:rPr>
            </w:pPr>
          </w:p>
        </w:tc>
        <w:tc>
          <w:tcPr>
            <w:tcW w:w="850" w:type="dxa"/>
            <w:shd w:val="clear" w:color="auto" w:fill="auto"/>
          </w:tcPr>
          <w:p w:rsidR="00A8243B" w:rsidRPr="0002130F" w:rsidRDefault="00A8243B" w:rsidP="00BD458A">
            <w:pPr>
              <w:jc w:val="center"/>
              <w:rPr>
                <w:rFonts w:ascii="Times New Roman" w:hAnsi="Times New Roman" w:cs="Times New Roman"/>
                <w:sz w:val="20"/>
                <w:szCs w:val="20"/>
              </w:rPr>
            </w:pPr>
          </w:p>
        </w:tc>
      </w:tr>
      <w:tr w:rsidR="00A8243B" w:rsidRPr="0002130F" w:rsidTr="00A8243B">
        <w:tc>
          <w:tcPr>
            <w:tcW w:w="553" w:type="dxa"/>
          </w:tcPr>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28</w:t>
            </w:r>
          </w:p>
        </w:tc>
        <w:tc>
          <w:tcPr>
            <w:tcW w:w="1999" w:type="dxa"/>
          </w:tcPr>
          <w:p w:rsidR="00A8243B" w:rsidRPr="0002130F" w:rsidRDefault="00A8243B" w:rsidP="00BD458A">
            <w:pPr>
              <w:rPr>
                <w:rFonts w:ascii="Times New Roman" w:hAnsi="Times New Roman" w:cs="Times New Roman"/>
                <w:sz w:val="20"/>
                <w:szCs w:val="20"/>
              </w:rPr>
            </w:pPr>
            <w:r w:rsidRPr="0002130F">
              <w:rPr>
                <w:rFonts w:ascii="Times New Roman" w:hAnsi="Times New Roman" w:cs="Times New Roman"/>
                <w:sz w:val="20"/>
                <w:szCs w:val="20"/>
              </w:rPr>
              <w:t>Rival Saputra</w:t>
            </w:r>
          </w:p>
        </w:tc>
        <w:tc>
          <w:tcPr>
            <w:tcW w:w="567"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8" w:type="dxa"/>
          </w:tcPr>
          <w:p w:rsidR="00A8243B" w:rsidRPr="0002130F" w:rsidRDefault="00A8243B" w:rsidP="00BD458A">
            <w:pPr>
              <w:jc w:val="center"/>
              <w:rPr>
                <w:rFonts w:ascii="Times New Roman" w:hAnsi="Times New Roman" w:cs="Times New Roman"/>
                <w:sz w:val="20"/>
                <w:szCs w:val="20"/>
              </w:rPr>
            </w:pPr>
          </w:p>
        </w:tc>
        <w:tc>
          <w:tcPr>
            <w:tcW w:w="567" w:type="dxa"/>
          </w:tcPr>
          <w:p w:rsidR="00A8243B" w:rsidRPr="0002130F" w:rsidRDefault="00A8243B" w:rsidP="00BD458A">
            <w:pPr>
              <w:jc w:val="center"/>
              <w:rPr>
                <w:rFonts w:ascii="Times New Roman" w:hAnsi="Times New Roman" w:cs="Times New Roman"/>
                <w:sz w:val="20"/>
                <w:szCs w:val="20"/>
              </w:rPr>
            </w:pPr>
          </w:p>
        </w:tc>
        <w:tc>
          <w:tcPr>
            <w:tcW w:w="709" w:type="dxa"/>
          </w:tcPr>
          <w:p w:rsidR="00A8243B" w:rsidRPr="0002130F" w:rsidRDefault="00A8243B" w:rsidP="00BD458A">
            <w:pPr>
              <w:jc w:val="center"/>
              <w:rPr>
                <w:rFonts w:ascii="Times New Roman" w:hAnsi="Times New Roman" w:cs="Times New Roman"/>
                <w:sz w:val="20"/>
                <w:szCs w:val="20"/>
              </w:rPr>
            </w:pPr>
          </w:p>
        </w:tc>
        <w:tc>
          <w:tcPr>
            <w:tcW w:w="709" w:type="dxa"/>
            <w:shd w:val="clear" w:color="auto" w:fill="auto"/>
          </w:tcPr>
          <w:p w:rsidR="00A8243B" w:rsidRPr="0002130F" w:rsidRDefault="00A8243B" w:rsidP="00BD458A">
            <w:pPr>
              <w:jc w:val="center"/>
              <w:rPr>
                <w:rFonts w:ascii="Times New Roman" w:hAnsi="Times New Roman" w:cs="Times New Roman"/>
                <w:sz w:val="20"/>
                <w:szCs w:val="20"/>
              </w:rPr>
            </w:pPr>
          </w:p>
        </w:tc>
        <w:tc>
          <w:tcPr>
            <w:tcW w:w="850" w:type="dxa"/>
            <w:shd w:val="clear" w:color="auto" w:fill="auto"/>
          </w:tcPr>
          <w:p w:rsidR="00A8243B" w:rsidRPr="0002130F" w:rsidRDefault="00A8243B" w:rsidP="00BD458A">
            <w:pPr>
              <w:jc w:val="center"/>
              <w:rPr>
                <w:rFonts w:ascii="Times New Roman" w:hAnsi="Times New Roman" w:cs="Times New Roman"/>
                <w:sz w:val="20"/>
                <w:szCs w:val="20"/>
              </w:rPr>
            </w:pPr>
          </w:p>
        </w:tc>
      </w:tr>
      <w:tr w:rsidR="00A8243B" w:rsidRPr="0002130F" w:rsidTr="00A8243B">
        <w:tc>
          <w:tcPr>
            <w:tcW w:w="6379" w:type="dxa"/>
            <w:gridSpan w:val="8"/>
          </w:tcPr>
          <w:p w:rsidR="00A8243B" w:rsidRPr="0002130F" w:rsidRDefault="00A8243B" w:rsidP="00BD458A">
            <w:pPr>
              <w:jc w:val="center"/>
              <w:rPr>
                <w:rFonts w:ascii="Times New Roman" w:hAnsi="Times New Roman" w:cs="Times New Roman"/>
                <w:b/>
                <w:sz w:val="20"/>
                <w:szCs w:val="20"/>
              </w:rPr>
            </w:pPr>
            <w:r w:rsidRPr="0002130F">
              <w:rPr>
                <w:rFonts w:ascii="Times New Roman" w:hAnsi="Times New Roman" w:cs="Times New Roman"/>
                <w:b/>
                <w:sz w:val="20"/>
                <w:szCs w:val="20"/>
              </w:rPr>
              <w:t xml:space="preserve">Jumlah </w:t>
            </w:r>
          </w:p>
        </w:tc>
        <w:tc>
          <w:tcPr>
            <w:tcW w:w="709" w:type="dxa"/>
            <w:shd w:val="clear" w:color="auto" w:fill="auto"/>
          </w:tcPr>
          <w:p w:rsidR="00A8243B" w:rsidRPr="0002130F" w:rsidRDefault="00A8243B" w:rsidP="00BD458A">
            <w:pPr>
              <w:jc w:val="center"/>
              <w:rPr>
                <w:rFonts w:ascii="Times New Roman" w:hAnsi="Times New Roman" w:cs="Times New Roman"/>
                <w:b/>
                <w:sz w:val="20"/>
                <w:szCs w:val="20"/>
              </w:rPr>
            </w:pPr>
          </w:p>
        </w:tc>
        <w:tc>
          <w:tcPr>
            <w:tcW w:w="850" w:type="dxa"/>
            <w:shd w:val="clear" w:color="auto" w:fill="auto"/>
          </w:tcPr>
          <w:p w:rsidR="00A8243B" w:rsidRPr="0002130F" w:rsidRDefault="00A8243B" w:rsidP="00BD458A">
            <w:pPr>
              <w:jc w:val="center"/>
              <w:rPr>
                <w:rFonts w:ascii="Times New Roman" w:hAnsi="Times New Roman" w:cs="Times New Roman"/>
                <w:b/>
                <w:sz w:val="20"/>
                <w:szCs w:val="20"/>
              </w:rPr>
            </w:pPr>
          </w:p>
        </w:tc>
      </w:tr>
      <w:tr w:rsidR="00A8243B" w:rsidRPr="0002130F" w:rsidTr="00A8243B">
        <w:tc>
          <w:tcPr>
            <w:tcW w:w="6379" w:type="dxa"/>
            <w:gridSpan w:val="8"/>
          </w:tcPr>
          <w:p w:rsidR="00A8243B" w:rsidRPr="0002130F" w:rsidRDefault="00A8243B" w:rsidP="00BD458A">
            <w:pPr>
              <w:jc w:val="center"/>
              <w:rPr>
                <w:rFonts w:ascii="Times New Roman" w:hAnsi="Times New Roman" w:cs="Times New Roman"/>
                <w:b/>
                <w:sz w:val="20"/>
                <w:szCs w:val="20"/>
              </w:rPr>
            </w:pPr>
            <w:r w:rsidRPr="0002130F">
              <w:rPr>
                <w:rFonts w:ascii="Times New Roman" w:hAnsi="Times New Roman" w:cs="Times New Roman"/>
                <w:b/>
                <w:sz w:val="20"/>
                <w:szCs w:val="20"/>
              </w:rPr>
              <w:t xml:space="preserve">Persenatse </w:t>
            </w:r>
          </w:p>
        </w:tc>
        <w:tc>
          <w:tcPr>
            <w:tcW w:w="709" w:type="dxa"/>
            <w:shd w:val="clear" w:color="auto" w:fill="auto"/>
          </w:tcPr>
          <w:p w:rsidR="00A8243B" w:rsidRPr="0002130F" w:rsidRDefault="00A8243B" w:rsidP="00BD458A">
            <w:pPr>
              <w:jc w:val="center"/>
              <w:rPr>
                <w:rFonts w:ascii="Times New Roman" w:hAnsi="Times New Roman" w:cs="Times New Roman"/>
                <w:b/>
                <w:sz w:val="20"/>
                <w:szCs w:val="20"/>
              </w:rPr>
            </w:pPr>
          </w:p>
        </w:tc>
        <w:tc>
          <w:tcPr>
            <w:tcW w:w="850" w:type="dxa"/>
            <w:shd w:val="clear" w:color="auto" w:fill="auto"/>
          </w:tcPr>
          <w:p w:rsidR="00A8243B" w:rsidRDefault="00A8243B" w:rsidP="00BD458A">
            <w:pPr>
              <w:jc w:val="center"/>
              <w:rPr>
                <w:rFonts w:ascii="Times New Roman" w:hAnsi="Times New Roman" w:cs="Times New Roman"/>
                <w:b/>
                <w:sz w:val="20"/>
                <w:szCs w:val="20"/>
              </w:rPr>
            </w:pPr>
          </w:p>
          <w:p w:rsidR="00492EE3" w:rsidRPr="0002130F" w:rsidRDefault="00492EE3" w:rsidP="00BD458A">
            <w:pPr>
              <w:jc w:val="center"/>
              <w:rPr>
                <w:rFonts w:ascii="Times New Roman" w:hAnsi="Times New Roman" w:cs="Times New Roman"/>
                <w:b/>
                <w:sz w:val="20"/>
                <w:szCs w:val="20"/>
              </w:rPr>
            </w:pPr>
          </w:p>
        </w:tc>
      </w:tr>
      <w:tr w:rsidR="00A8243B" w:rsidRPr="0002130F" w:rsidTr="00A8243B">
        <w:tc>
          <w:tcPr>
            <w:tcW w:w="5670" w:type="dxa"/>
            <w:gridSpan w:val="7"/>
          </w:tcPr>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lastRenderedPageBreak/>
              <w:t>Keterangan:</w:t>
            </w:r>
          </w:p>
          <w:p w:rsidR="00A8243B" w:rsidRPr="0002130F" w:rsidRDefault="00A8243B" w:rsidP="00B61207">
            <w:pPr>
              <w:pStyle w:val="ListParagraph"/>
              <w:numPr>
                <w:ilvl w:val="0"/>
                <w:numId w:val="61"/>
              </w:numPr>
              <w:ind w:left="459" w:hanging="425"/>
              <w:jc w:val="both"/>
              <w:rPr>
                <w:rFonts w:ascii="Times New Roman" w:hAnsi="Times New Roman" w:cs="Times New Roman"/>
                <w:sz w:val="20"/>
                <w:szCs w:val="20"/>
              </w:rPr>
            </w:pPr>
            <w:r w:rsidRPr="0002130F">
              <w:rPr>
                <w:rFonts w:ascii="Times New Roman" w:hAnsi="Times New Roman" w:cs="Times New Roman"/>
                <w:sz w:val="20"/>
                <w:szCs w:val="20"/>
              </w:rPr>
              <w:t>Antusias dalam mengikuti proses pembelajaran.</w:t>
            </w:r>
          </w:p>
          <w:p w:rsidR="00A8243B" w:rsidRPr="0002130F" w:rsidRDefault="00A8243B" w:rsidP="00B61207">
            <w:pPr>
              <w:pStyle w:val="ListParagraph"/>
              <w:numPr>
                <w:ilvl w:val="0"/>
                <w:numId w:val="61"/>
              </w:numPr>
              <w:ind w:left="459" w:hanging="425"/>
              <w:jc w:val="both"/>
              <w:rPr>
                <w:rFonts w:ascii="Times New Roman" w:hAnsi="Times New Roman" w:cs="Times New Roman"/>
                <w:sz w:val="20"/>
                <w:szCs w:val="20"/>
              </w:rPr>
            </w:pPr>
            <w:r w:rsidRPr="0002130F">
              <w:rPr>
                <w:rFonts w:ascii="Times New Roman" w:hAnsi="Times New Roman" w:cs="Times New Roman"/>
                <w:sz w:val="20"/>
                <w:szCs w:val="20"/>
              </w:rPr>
              <w:t>Mengajukan pertanyaan pada materi yang kurang dimengerti.</w:t>
            </w:r>
          </w:p>
          <w:p w:rsidR="00A8243B" w:rsidRPr="0002130F" w:rsidRDefault="00A8243B" w:rsidP="00B61207">
            <w:pPr>
              <w:pStyle w:val="ListParagraph"/>
              <w:numPr>
                <w:ilvl w:val="0"/>
                <w:numId w:val="61"/>
              </w:numPr>
              <w:ind w:left="459" w:hanging="425"/>
              <w:jc w:val="both"/>
              <w:rPr>
                <w:rFonts w:ascii="Times New Roman" w:hAnsi="Times New Roman" w:cs="Times New Roman"/>
                <w:sz w:val="20"/>
                <w:szCs w:val="20"/>
              </w:rPr>
            </w:pPr>
            <w:r w:rsidRPr="0002130F">
              <w:rPr>
                <w:rFonts w:ascii="Times New Roman" w:hAnsi="Times New Roman" w:cs="Times New Roman"/>
                <w:sz w:val="20"/>
                <w:szCs w:val="20"/>
              </w:rPr>
              <w:t>Bersikap menghormati dan menghargai teman.</w:t>
            </w:r>
          </w:p>
          <w:p w:rsidR="00A8243B" w:rsidRPr="0002130F" w:rsidRDefault="00A8243B" w:rsidP="00B61207">
            <w:pPr>
              <w:pStyle w:val="ListParagraph"/>
              <w:numPr>
                <w:ilvl w:val="0"/>
                <w:numId w:val="61"/>
              </w:numPr>
              <w:ind w:left="459" w:hanging="425"/>
              <w:jc w:val="both"/>
              <w:rPr>
                <w:rFonts w:ascii="Times New Roman" w:hAnsi="Times New Roman" w:cs="Times New Roman"/>
                <w:sz w:val="20"/>
                <w:szCs w:val="20"/>
              </w:rPr>
            </w:pPr>
            <w:r w:rsidRPr="0002130F">
              <w:rPr>
                <w:rFonts w:ascii="Times New Roman" w:hAnsi="Times New Roman" w:cs="Times New Roman"/>
                <w:sz w:val="20"/>
                <w:szCs w:val="20"/>
              </w:rPr>
              <w:t xml:space="preserve">Aktif dan bersosialisasi dengan teman yang lain.  </w:t>
            </w:r>
          </w:p>
        </w:tc>
        <w:tc>
          <w:tcPr>
            <w:tcW w:w="2268" w:type="dxa"/>
            <w:gridSpan w:val="3"/>
          </w:tcPr>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Kriteria:</w:t>
            </w:r>
          </w:p>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5 = Baik Sekali</w:t>
            </w:r>
          </w:p>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 xml:space="preserve">4 = Baik </w:t>
            </w:r>
          </w:p>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 xml:space="preserve">3 = Cukup </w:t>
            </w:r>
          </w:p>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 xml:space="preserve">2 = Kurang </w:t>
            </w:r>
          </w:p>
          <w:p w:rsidR="00A8243B" w:rsidRPr="0002130F" w:rsidRDefault="00A8243B" w:rsidP="00BD458A">
            <w:pPr>
              <w:jc w:val="both"/>
              <w:rPr>
                <w:rFonts w:ascii="Times New Roman" w:hAnsi="Times New Roman" w:cs="Times New Roman"/>
                <w:sz w:val="20"/>
                <w:szCs w:val="20"/>
              </w:rPr>
            </w:pPr>
            <w:r w:rsidRPr="0002130F">
              <w:rPr>
                <w:rFonts w:ascii="Times New Roman" w:hAnsi="Times New Roman" w:cs="Times New Roman"/>
                <w:sz w:val="20"/>
                <w:szCs w:val="20"/>
              </w:rPr>
              <w:t>1 = Kurang Sekali</w:t>
            </w:r>
          </w:p>
        </w:tc>
      </w:tr>
    </w:tbl>
    <w:p w:rsidR="00A8243B" w:rsidRDefault="00A8243B" w:rsidP="0048513E">
      <w:pPr>
        <w:spacing w:after="0" w:line="240" w:lineRule="auto"/>
        <w:jc w:val="center"/>
        <w:rPr>
          <w:rFonts w:ascii="Times New Roman" w:hAnsi="Times New Roman" w:cs="Times New Roman"/>
          <w:b/>
          <w:sz w:val="24"/>
          <w:szCs w:val="24"/>
        </w:rPr>
      </w:pPr>
    </w:p>
    <w:p w:rsidR="0048513E" w:rsidRPr="0048513E" w:rsidRDefault="0048513E" w:rsidP="0048513E">
      <w:pPr>
        <w:spacing w:after="0" w:line="240" w:lineRule="auto"/>
        <w:jc w:val="center"/>
        <w:rPr>
          <w:rFonts w:ascii="Times New Roman" w:hAnsi="Times New Roman" w:cs="Times New Roman"/>
          <w:b/>
          <w:sz w:val="24"/>
          <w:szCs w:val="24"/>
        </w:rPr>
      </w:pPr>
      <w:r w:rsidRPr="0048513E">
        <w:rPr>
          <w:rFonts w:ascii="Times New Roman" w:hAnsi="Times New Roman" w:cs="Times New Roman"/>
          <w:b/>
          <w:sz w:val="24"/>
          <w:szCs w:val="24"/>
        </w:rPr>
        <w:t>Tabel</w:t>
      </w:r>
      <w:r w:rsidR="003254DE">
        <w:rPr>
          <w:rFonts w:ascii="Times New Roman" w:hAnsi="Times New Roman" w:cs="Times New Roman"/>
          <w:b/>
          <w:sz w:val="24"/>
          <w:szCs w:val="24"/>
        </w:rPr>
        <w:t xml:space="preserve"> 3.10</w:t>
      </w:r>
    </w:p>
    <w:p w:rsidR="0048513E" w:rsidRPr="0048513E" w:rsidRDefault="0048513E" w:rsidP="0048513E">
      <w:pPr>
        <w:spacing w:after="0" w:line="480" w:lineRule="auto"/>
        <w:jc w:val="center"/>
        <w:rPr>
          <w:rFonts w:ascii="Times New Roman" w:hAnsi="Times New Roman" w:cs="Times New Roman"/>
          <w:b/>
          <w:sz w:val="24"/>
          <w:szCs w:val="24"/>
        </w:rPr>
      </w:pPr>
      <w:r w:rsidRPr="0048513E">
        <w:rPr>
          <w:rFonts w:ascii="Times New Roman" w:hAnsi="Times New Roman" w:cs="Times New Roman"/>
          <w:b/>
          <w:sz w:val="24"/>
          <w:szCs w:val="24"/>
        </w:rPr>
        <w:t>Kisi-Kisi Aktivitas Siswa Selama Mengikuti Pembelajaran</w:t>
      </w:r>
    </w:p>
    <w:tbl>
      <w:tblPr>
        <w:tblStyle w:val="TableGrid"/>
        <w:tblW w:w="0" w:type="auto"/>
        <w:tblInd w:w="108" w:type="dxa"/>
        <w:tblLayout w:type="fixed"/>
        <w:tblLook w:val="04A0"/>
      </w:tblPr>
      <w:tblGrid>
        <w:gridCol w:w="510"/>
        <w:gridCol w:w="2246"/>
        <w:gridCol w:w="3765"/>
        <w:gridCol w:w="1417"/>
      </w:tblGrid>
      <w:tr w:rsidR="00367F3F" w:rsidRPr="0048513E" w:rsidTr="0048513E">
        <w:tc>
          <w:tcPr>
            <w:tcW w:w="510" w:type="dxa"/>
            <w:shd w:val="clear" w:color="auto" w:fill="92D050"/>
          </w:tcPr>
          <w:p w:rsidR="00367F3F" w:rsidRPr="0048513E" w:rsidRDefault="00367F3F" w:rsidP="0048513E">
            <w:pPr>
              <w:jc w:val="center"/>
              <w:rPr>
                <w:rFonts w:ascii="Times New Roman" w:hAnsi="Times New Roman" w:cs="Times New Roman"/>
                <w:b/>
              </w:rPr>
            </w:pPr>
            <w:r w:rsidRPr="0048513E">
              <w:rPr>
                <w:rFonts w:ascii="Times New Roman" w:hAnsi="Times New Roman" w:cs="Times New Roman"/>
                <w:b/>
              </w:rPr>
              <w:t>No</w:t>
            </w:r>
          </w:p>
        </w:tc>
        <w:tc>
          <w:tcPr>
            <w:tcW w:w="2246" w:type="dxa"/>
            <w:shd w:val="clear" w:color="auto" w:fill="92D050"/>
          </w:tcPr>
          <w:p w:rsidR="00367F3F" w:rsidRPr="0048513E" w:rsidRDefault="00367F3F" w:rsidP="0048513E">
            <w:pPr>
              <w:jc w:val="center"/>
              <w:rPr>
                <w:rFonts w:ascii="Times New Roman" w:hAnsi="Times New Roman" w:cs="Times New Roman"/>
                <w:b/>
              </w:rPr>
            </w:pPr>
            <w:r w:rsidRPr="0048513E">
              <w:rPr>
                <w:rFonts w:ascii="Times New Roman" w:hAnsi="Times New Roman" w:cs="Times New Roman"/>
                <w:b/>
              </w:rPr>
              <w:t>Komponen Utama</w:t>
            </w:r>
          </w:p>
        </w:tc>
        <w:tc>
          <w:tcPr>
            <w:tcW w:w="3765" w:type="dxa"/>
            <w:shd w:val="clear" w:color="auto" w:fill="92D050"/>
          </w:tcPr>
          <w:p w:rsidR="00367F3F" w:rsidRPr="0048513E" w:rsidRDefault="00367F3F" w:rsidP="0048513E">
            <w:pPr>
              <w:jc w:val="center"/>
              <w:rPr>
                <w:rFonts w:ascii="Times New Roman" w:hAnsi="Times New Roman" w:cs="Times New Roman"/>
                <w:b/>
              </w:rPr>
            </w:pPr>
            <w:r w:rsidRPr="0048513E">
              <w:rPr>
                <w:rFonts w:ascii="Times New Roman" w:hAnsi="Times New Roman" w:cs="Times New Roman"/>
                <w:b/>
              </w:rPr>
              <w:t>Sub-Komponen</w:t>
            </w:r>
          </w:p>
        </w:tc>
        <w:tc>
          <w:tcPr>
            <w:tcW w:w="1417" w:type="dxa"/>
            <w:shd w:val="clear" w:color="auto" w:fill="92D050"/>
          </w:tcPr>
          <w:p w:rsidR="00367F3F" w:rsidRPr="0048513E" w:rsidRDefault="00367F3F" w:rsidP="0048513E">
            <w:pPr>
              <w:jc w:val="center"/>
              <w:rPr>
                <w:rFonts w:ascii="Times New Roman" w:hAnsi="Times New Roman" w:cs="Times New Roman"/>
                <w:b/>
              </w:rPr>
            </w:pPr>
            <w:r w:rsidRPr="0048513E">
              <w:rPr>
                <w:rFonts w:ascii="Times New Roman" w:hAnsi="Times New Roman" w:cs="Times New Roman"/>
                <w:b/>
              </w:rPr>
              <w:t>No Pernyataan</w:t>
            </w:r>
          </w:p>
        </w:tc>
      </w:tr>
      <w:tr w:rsidR="0048513E" w:rsidRPr="0048513E" w:rsidTr="0048513E">
        <w:tc>
          <w:tcPr>
            <w:tcW w:w="510" w:type="dxa"/>
            <w:vMerge w:val="restart"/>
          </w:tcPr>
          <w:p w:rsidR="0048513E" w:rsidRPr="0048513E" w:rsidRDefault="0048513E" w:rsidP="009A799D">
            <w:pPr>
              <w:spacing w:line="480" w:lineRule="auto"/>
              <w:jc w:val="both"/>
              <w:rPr>
                <w:rFonts w:ascii="Times New Roman" w:hAnsi="Times New Roman" w:cs="Times New Roman"/>
              </w:rPr>
            </w:pPr>
            <w:r w:rsidRPr="0048513E">
              <w:rPr>
                <w:rFonts w:ascii="Times New Roman" w:hAnsi="Times New Roman" w:cs="Times New Roman"/>
              </w:rPr>
              <w:t>1</w:t>
            </w:r>
          </w:p>
        </w:tc>
        <w:tc>
          <w:tcPr>
            <w:tcW w:w="2246" w:type="dxa"/>
            <w:vMerge w:val="restart"/>
          </w:tcPr>
          <w:p w:rsidR="0048513E" w:rsidRPr="0048513E" w:rsidRDefault="0048513E" w:rsidP="009A799D">
            <w:pPr>
              <w:spacing w:line="480" w:lineRule="auto"/>
              <w:jc w:val="both"/>
              <w:rPr>
                <w:rFonts w:ascii="Times New Roman" w:hAnsi="Times New Roman" w:cs="Times New Roman"/>
              </w:rPr>
            </w:pPr>
            <w:r>
              <w:rPr>
                <w:rFonts w:ascii="Times New Roman" w:hAnsi="Times New Roman" w:cs="Times New Roman"/>
              </w:rPr>
              <w:t xml:space="preserve">Keantusiasan siswa </w:t>
            </w:r>
          </w:p>
        </w:tc>
        <w:tc>
          <w:tcPr>
            <w:tcW w:w="3765" w:type="dxa"/>
          </w:tcPr>
          <w:p w:rsidR="0048513E" w:rsidRPr="0048513E" w:rsidRDefault="0048513E" w:rsidP="0048513E">
            <w:pPr>
              <w:jc w:val="both"/>
              <w:rPr>
                <w:rFonts w:ascii="Times New Roman" w:hAnsi="Times New Roman" w:cs="Times New Roman"/>
              </w:rPr>
            </w:pPr>
            <w:r w:rsidRPr="0048513E">
              <w:rPr>
                <w:rFonts w:ascii="Times New Roman" w:hAnsi="Times New Roman" w:cs="Times New Roman"/>
              </w:rPr>
              <w:t xml:space="preserve">Antusias dalam mengikuti proses pembelajaran..  </w:t>
            </w:r>
          </w:p>
        </w:tc>
        <w:tc>
          <w:tcPr>
            <w:tcW w:w="1417" w:type="dxa"/>
          </w:tcPr>
          <w:p w:rsidR="0048513E" w:rsidRPr="0048513E" w:rsidRDefault="0048513E" w:rsidP="0048513E">
            <w:pPr>
              <w:spacing w:line="480" w:lineRule="auto"/>
              <w:jc w:val="center"/>
              <w:rPr>
                <w:rFonts w:ascii="Times New Roman" w:hAnsi="Times New Roman" w:cs="Times New Roman"/>
              </w:rPr>
            </w:pPr>
            <w:r w:rsidRPr="0048513E">
              <w:rPr>
                <w:rFonts w:ascii="Times New Roman" w:hAnsi="Times New Roman" w:cs="Times New Roman"/>
              </w:rPr>
              <w:t>I</w:t>
            </w:r>
          </w:p>
        </w:tc>
      </w:tr>
      <w:tr w:rsidR="0048513E" w:rsidRPr="0048513E" w:rsidTr="0048513E">
        <w:tc>
          <w:tcPr>
            <w:tcW w:w="510" w:type="dxa"/>
            <w:vMerge/>
          </w:tcPr>
          <w:p w:rsidR="0048513E" w:rsidRPr="0048513E" w:rsidRDefault="0048513E" w:rsidP="009A799D">
            <w:pPr>
              <w:spacing w:line="480" w:lineRule="auto"/>
              <w:jc w:val="both"/>
              <w:rPr>
                <w:rFonts w:ascii="Times New Roman" w:hAnsi="Times New Roman" w:cs="Times New Roman"/>
              </w:rPr>
            </w:pPr>
          </w:p>
        </w:tc>
        <w:tc>
          <w:tcPr>
            <w:tcW w:w="2246" w:type="dxa"/>
            <w:vMerge/>
          </w:tcPr>
          <w:p w:rsidR="0048513E" w:rsidRPr="0048513E" w:rsidRDefault="0048513E" w:rsidP="009A799D">
            <w:pPr>
              <w:spacing w:line="480" w:lineRule="auto"/>
              <w:jc w:val="both"/>
              <w:rPr>
                <w:rFonts w:ascii="Times New Roman" w:hAnsi="Times New Roman" w:cs="Times New Roman"/>
              </w:rPr>
            </w:pPr>
          </w:p>
        </w:tc>
        <w:tc>
          <w:tcPr>
            <w:tcW w:w="3765" w:type="dxa"/>
          </w:tcPr>
          <w:p w:rsidR="0048513E" w:rsidRPr="0048513E" w:rsidRDefault="0048513E" w:rsidP="0048513E">
            <w:pPr>
              <w:jc w:val="both"/>
              <w:rPr>
                <w:rFonts w:ascii="Times New Roman" w:hAnsi="Times New Roman" w:cs="Times New Roman"/>
              </w:rPr>
            </w:pPr>
            <w:r w:rsidRPr="0048513E">
              <w:rPr>
                <w:rFonts w:ascii="Times New Roman" w:hAnsi="Times New Roman" w:cs="Times New Roman"/>
              </w:rPr>
              <w:t>Mengajukan pertanyaan pada materi yang kurang dimengerti.</w:t>
            </w:r>
          </w:p>
        </w:tc>
        <w:tc>
          <w:tcPr>
            <w:tcW w:w="1417" w:type="dxa"/>
          </w:tcPr>
          <w:p w:rsidR="0048513E" w:rsidRPr="0048513E" w:rsidRDefault="0048513E" w:rsidP="0048513E">
            <w:pPr>
              <w:spacing w:line="480" w:lineRule="auto"/>
              <w:jc w:val="center"/>
              <w:rPr>
                <w:rFonts w:ascii="Times New Roman" w:hAnsi="Times New Roman" w:cs="Times New Roman"/>
              </w:rPr>
            </w:pPr>
            <w:r w:rsidRPr="0048513E">
              <w:rPr>
                <w:rFonts w:ascii="Times New Roman" w:hAnsi="Times New Roman" w:cs="Times New Roman"/>
              </w:rPr>
              <w:t>II</w:t>
            </w:r>
          </w:p>
        </w:tc>
      </w:tr>
      <w:tr w:rsidR="0048513E" w:rsidRPr="0048513E" w:rsidTr="0048513E">
        <w:tc>
          <w:tcPr>
            <w:tcW w:w="510" w:type="dxa"/>
            <w:vMerge w:val="restart"/>
          </w:tcPr>
          <w:p w:rsidR="0048513E" w:rsidRPr="0048513E" w:rsidRDefault="0048513E" w:rsidP="009A799D">
            <w:pPr>
              <w:spacing w:line="480" w:lineRule="auto"/>
              <w:jc w:val="both"/>
              <w:rPr>
                <w:rFonts w:ascii="Times New Roman" w:hAnsi="Times New Roman" w:cs="Times New Roman"/>
              </w:rPr>
            </w:pPr>
            <w:r>
              <w:rPr>
                <w:rFonts w:ascii="Times New Roman" w:hAnsi="Times New Roman" w:cs="Times New Roman"/>
              </w:rPr>
              <w:t>2</w:t>
            </w:r>
          </w:p>
        </w:tc>
        <w:tc>
          <w:tcPr>
            <w:tcW w:w="2246" w:type="dxa"/>
            <w:vMerge w:val="restart"/>
          </w:tcPr>
          <w:p w:rsidR="0048513E" w:rsidRPr="0048513E" w:rsidRDefault="0048513E" w:rsidP="0048513E">
            <w:pPr>
              <w:spacing w:line="480" w:lineRule="auto"/>
              <w:jc w:val="both"/>
              <w:rPr>
                <w:rFonts w:ascii="Times New Roman" w:hAnsi="Times New Roman" w:cs="Times New Roman"/>
              </w:rPr>
            </w:pPr>
            <w:r>
              <w:rPr>
                <w:rFonts w:ascii="Times New Roman" w:hAnsi="Times New Roman" w:cs="Times New Roman"/>
              </w:rPr>
              <w:t xml:space="preserve">Kedisiplinan siswa </w:t>
            </w:r>
          </w:p>
        </w:tc>
        <w:tc>
          <w:tcPr>
            <w:tcW w:w="3765" w:type="dxa"/>
          </w:tcPr>
          <w:p w:rsidR="0048513E" w:rsidRPr="0048513E" w:rsidRDefault="0048513E" w:rsidP="0048513E">
            <w:pPr>
              <w:jc w:val="both"/>
              <w:rPr>
                <w:rFonts w:ascii="Times New Roman" w:hAnsi="Times New Roman" w:cs="Times New Roman"/>
              </w:rPr>
            </w:pPr>
            <w:r w:rsidRPr="0048513E">
              <w:rPr>
                <w:rFonts w:ascii="Times New Roman" w:hAnsi="Times New Roman" w:cs="Times New Roman"/>
              </w:rPr>
              <w:t>Bersikap menghormati dan menghargai teman.</w:t>
            </w:r>
          </w:p>
        </w:tc>
        <w:tc>
          <w:tcPr>
            <w:tcW w:w="1417" w:type="dxa"/>
          </w:tcPr>
          <w:p w:rsidR="0048513E" w:rsidRPr="0048513E" w:rsidRDefault="0048513E" w:rsidP="0048513E">
            <w:pPr>
              <w:spacing w:line="480" w:lineRule="auto"/>
              <w:jc w:val="center"/>
              <w:rPr>
                <w:rFonts w:ascii="Times New Roman" w:hAnsi="Times New Roman" w:cs="Times New Roman"/>
              </w:rPr>
            </w:pPr>
            <w:r w:rsidRPr="0048513E">
              <w:rPr>
                <w:rFonts w:ascii="Times New Roman" w:hAnsi="Times New Roman" w:cs="Times New Roman"/>
              </w:rPr>
              <w:t>III</w:t>
            </w:r>
          </w:p>
        </w:tc>
      </w:tr>
      <w:tr w:rsidR="0048513E" w:rsidRPr="0048513E" w:rsidTr="0048513E">
        <w:tc>
          <w:tcPr>
            <w:tcW w:w="510" w:type="dxa"/>
            <w:vMerge/>
          </w:tcPr>
          <w:p w:rsidR="0048513E" w:rsidRPr="0048513E" w:rsidRDefault="0048513E" w:rsidP="009A799D">
            <w:pPr>
              <w:spacing w:line="480" w:lineRule="auto"/>
              <w:jc w:val="both"/>
              <w:rPr>
                <w:rFonts w:ascii="Times New Roman" w:hAnsi="Times New Roman" w:cs="Times New Roman"/>
              </w:rPr>
            </w:pPr>
          </w:p>
        </w:tc>
        <w:tc>
          <w:tcPr>
            <w:tcW w:w="2246" w:type="dxa"/>
            <w:vMerge/>
          </w:tcPr>
          <w:p w:rsidR="0048513E" w:rsidRPr="0048513E" w:rsidRDefault="0048513E" w:rsidP="009A799D">
            <w:pPr>
              <w:spacing w:line="480" w:lineRule="auto"/>
              <w:jc w:val="both"/>
              <w:rPr>
                <w:rFonts w:ascii="Times New Roman" w:hAnsi="Times New Roman" w:cs="Times New Roman"/>
              </w:rPr>
            </w:pPr>
          </w:p>
        </w:tc>
        <w:tc>
          <w:tcPr>
            <w:tcW w:w="3765" w:type="dxa"/>
          </w:tcPr>
          <w:p w:rsidR="0048513E" w:rsidRPr="0048513E" w:rsidRDefault="0048513E" w:rsidP="0048513E">
            <w:pPr>
              <w:jc w:val="both"/>
              <w:rPr>
                <w:rFonts w:ascii="Times New Roman" w:hAnsi="Times New Roman" w:cs="Times New Roman"/>
              </w:rPr>
            </w:pPr>
            <w:r w:rsidRPr="0048513E">
              <w:rPr>
                <w:rFonts w:ascii="Times New Roman" w:hAnsi="Times New Roman" w:cs="Times New Roman"/>
              </w:rPr>
              <w:t>Aktif dan bersosialisasi dengan teman yang lain</w:t>
            </w:r>
            <w:r>
              <w:rPr>
                <w:rFonts w:ascii="Times New Roman" w:hAnsi="Times New Roman" w:cs="Times New Roman"/>
              </w:rPr>
              <w:t>.</w:t>
            </w:r>
          </w:p>
        </w:tc>
        <w:tc>
          <w:tcPr>
            <w:tcW w:w="1417" w:type="dxa"/>
          </w:tcPr>
          <w:p w:rsidR="0048513E" w:rsidRPr="0048513E" w:rsidRDefault="0048513E" w:rsidP="0048513E">
            <w:pPr>
              <w:spacing w:line="480" w:lineRule="auto"/>
              <w:jc w:val="center"/>
              <w:rPr>
                <w:rFonts w:ascii="Times New Roman" w:hAnsi="Times New Roman" w:cs="Times New Roman"/>
              </w:rPr>
            </w:pPr>
            <w:r w:rsidRPr="0048513E">
              <w:rPr>
                <w:rFonts w:ascii="Times New Roman" w:hAnsi="Times New Roman" w:cs="Times New Roman"/>
              </w:rPr>
              <w:t>IV</w:t>
            </w:r>
          </w:p>
        </w:tc>
      </w:tr>
    </w:tbl>
    <w:p w:rsidR="009A799D" w:rsidRDefault="009A799D" w:rsidP="00A824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A0A37">
        <w:rPr>
          <w:rFonts w:ascii="Times New Roman" w:hAnsi="Times New Roman" w:cs="Times New Roman"/>
          <w:sz w:val="24"/>
          <w:szCs w:val="24"/>
        </w:rPr>
        <w:t xml:space="preserve">         </w:t>
      </w:r>
    </w:p>
    <w:p w:rsidR="00595A25" w:rsidRPr="00595A25" w:rsidRDefault="00595A25" w:rsidP="00B61207">
      <w:pPr>
        <w:pStyle w:val="ListParagraph"/>
        <w:numPr>
          <w:ilvl w:val="0"/>
          <w:numId w:val="60"/>
        </w:numPr>
        <w:spacing w:after="0" w:line="480" w:lineRule="auto"/>
        <w:ind w:left="363"/>
        <w:jc w:val="both"/>
        <w:rPr>
          <w:rFonts w:ascii="Times New Roman" w:hAnsi="Times New Roman" w:cs="Times New Roman"/>
          <w:b/>
          <w:sz w:val="24"/>
          <w:szCs w:val="24"/>
        </w:rPr>
      </w:pPr>
      <w:r>
        <w:rPr>
          <w:rFonts w:ascii="Times New Roman" w:hAnsi="Times New Roman" w:cs="Times New Roman"/>
          <w:b/>
          <w:sz w:val="24"/>
          <w:szCs w:val="24"/>
        </w:rPr>
        <w:t xml:space="preserve">Lembar Angket </w:t>
      </w:r>
    </w:p>
    <w:p w:rsidR="00595A25" w:rsidRPr="00CE4E82" w:rsidRDefault="00CE4E82" w:rsidP="007657D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E4E82">
        <w:rPr>
          <w:rFonts w:ascii="Times New Roman" w:hAnsi="Times New Roman" w:cs="Times New Roman"/>
          <w:sz w:val="24"/>
          <w:szCs w:val="24"/>
        </w:rPr>
        <w:t>Lembar angket merupakan instrumen yang digunakan untuk memperoleh respon siswa setelah mengikuti proses pembelajaran.</w:t>
      </w:r>
      <w:r w:rsidR="00367F3F">
        <w:rPr>
          <w:rFonts w:ascii="Times New Roman" w:hAnsi="Times New Roman" w:cs="Times New Roman"/>
          <w:sz w:val="24"/>
          <w:szCs w:val="24"/>
        </w:rPr>
        <w:t xml:space="preserve"> Berikut dibawah ini adalah kisi-kisinya:</w:t>
      </w:r>
    </w:p>
    <w:p w:rsidR="009A799D" w:rsidRDefault="00595A25" w:rsidP="00CE4E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w:t>
      </w:r>
      <w:r w:rsidR="003254DE">
        <w:rPr>
          <w:rFonts w:ascii="Times New Roman" w:hAnsi="Times New Roman" w:cs="Times New Roman"/>
          <w:b/>
          <w:sz w:val="24"/>
          <w:szCs w:val="24"/>
        </w:rPr>
        <w:t xml:space="preserve"> 3.11</w:t>
      </w:r>
    </w:p>
    <w:p w:rsidR="00CE4E82" w:rsidRDefault="00CE4E82" w:rsidP="00CE4E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Kisi</w:t>
      </w:r>
      <w:r w:rsidR="003254DE">
        <w:rPr>
          <w:rFonts w:ascii="Times New Roman" w:hAnsi="Times New Roman" w:cs="Times New Roman"/>
          <w:b/>
          <w:sz w:val="24"/>
          <w:szCs w:val="24"/>
        </w:rPr>
        <w:t>-Kisi Angket</w:t>
      </w:r>
      <w:r w:rsidR="00E71083">
        <w:rPr>
          <w:rFonts w:ascii="Times New Roman" w:hAnsi="Times New Roman" w:cs="Times New Roman"/>
          <w:b/>
          <w:sz w:val="24"/>
          <w:szCs w:val="24"/>
        </w:rPr>
        <w:t>/</w:t>
      </w:r>
      <w:r w:rsidR="003254DE">
        <w:rPr>
          <w:rFonts w:ascii="Times New Roman" w:hAnsi="Times New Roman" w:cs="Times New Roman"/>
          <w:b/>
          <w:sz w:val="24"/>
          <w:szCs w:val="24"/>
        </w:rPr>
        <w:t>Respon Siswa Setelah Mengikuti Proses Pembelajaran Dengan Menggunakan Model Pembelajaran Inkuiri Terbimbing</w:t>
      </w:r>
    </w:p>
    <w:p w:rsidR="00CE4E82" w:rsidRDefault="00CE4E82" w:rsidP="00CE4E82">
      <w:pPr>
        <w:spacing w:after="0" w:line="240" w:lineRule="auto"/>
        <w:jc w:val="center"/>
        <w:rPr>
          <w:rFonts w:ascii="Times New Roman" w:hAnsi="Times New Roman" w:cs="Times New Roman"/>
          <w:b/>
          <w:sz w:val="24"/>
          <w:szCs w:val="24"/>
        </w:rPr>
      </w:pPr>
    </w:p>
    <w:tbl>
      <w:tblPr>
        <w:tblStyle w:val="TableGrid"/>
        <w:tblW w:w="0" w:type="auto"/>
        <w:tblLook w:val="04A0"/>
      </w:tblPr>
      <w:tblGrid>
        <w:gridCol w:w="534"/>
        <w:gridCol w:w="2551"/>
        <w:gridCol w:w="4105"/>
        <w:gridCol w:w="963"/>
      </w:tblGrid>
      <w:tr w:rsidR="00595A25" w:rsidRPr="00367F3F" w:rsidTr="00367F3F">
        <w:tc>
          <w:tcPr>
            <w:tcW w:w="534" w:type="dxa"/>
            <w:shd w:val="clear" w:color="auto" w:fill="92D050"/>
          </w:tcPr>
          <w:p w:rsidR="00595A25" w:rsidRPr="00367F3F" w:rsidRDefault="00595A25" w:rsidP="00595A25">
            <w:pPr>
              <w:jc w:val="center"/>
              <w:rPr>
                <w:rFonts w:ascii="Times New Roman" w:hAnsi="Times New Roman" w:cs="Times New Roman"/>
                <w:b/>
              </w:rPr>
            </w:pPr>
            <w:r w:rsidRPr="00367F3F">
              <w:rPr>
                <w:rFonts w:ascii="Times New Roman" w:hAnsi="Times New Roman" w:cs="Times New Roman"/>
                <w:b/>
              </w:rPr>
              <w:t>No</w:t>
            </w:r>
          </w:p>
        </w:tc>
        <w:tc>
          <w:tcPr>
            <w:tcW w:w="2551" w:type="dxa"/>
            <w:shd w:val="clear" w:color="auto" w:fill="92D050"/>
          </w:tcPr>
          <w:p w:rsidR="00595A25" w:rsidRPr="00367F3F" w:rsidRDefault="00595A25" w:rsidP="00595A25">
            <w:pPr>
              <w:jc w:val="center"/>
              <w:rPr>
                <w:rFonts w:ascii="Times New Roman" w:hAnsi="Times New Roman" w:cs="Times New Roman"/>
                <w:b/>
              </w:rPr>
            </w:pPr>
            <w:r w:rsidRPr="00367F3F">
              <w:rPr>
                <w:rFonts w:ascii="Times New Roman" w:hAnsi="Times New Roman" w:cs="Times New Roman"/>
                <w:b/>
              </w:rPr>
              <w:t>Komponen Utama</w:t>
            </w:r>
          </w:p>
        </w:tc>
        <w:tc>
          <w:tcPr>
            <w:tcW w:w="4105" w:type="dxa"/>
            <w:shd w:val="clear" w:color="auto" w:fill="92D050"/>
          </w:tcPr>
          <w:p w:rsidR="00595A25" w:rsidRPr="00367F3F" w:rsidRDefault="00595A25" w:rsidP="00595A25">
            <w:pPr>
              <w:jc w:val="center"/>
              <w:rPr>
                <w:rFonts w:ascii="Times New Roman" w:hAnsi="Times New Roman" w:cs="Times New Roman"/>
                <w:b/>
              </w:rPr>
            </w:pPr>
            <w:r w:rsidRPr="00367F3F">
              <w:rPr>
                <w:rFonts w:ascii="Times New Roman" w:hAnsi="Times New Roman" w:cs="Times New Roman"/>
                <w:b/>
              </w:rPr>
              <w:t>Sub Komponen</w:t>
            </w:r>
          </w:p>
        </w:tc>
        <w:tc>
          <w:tcPr>
            <w:tcW w:w="963" w:type="dxa"/>
            <w:shd w:val="clear" w:color="auto" w:fill="92D050"/>
          </w:tcPr>
          <w:p w:rsidR="00595A25" w:rsidRPr="00367F3F" w:rsidRDefault="00595A25" w:rsidP="00CE4E82">
            <w:pPr>
              <w:jc w:val="center"/>
              <w:rPr>
                <w:rFonts w:ascii="Times New Roman" w:hAnsi="Times New Roman" w:cs="Times New Roman"/>
                <w:b/>
              </w:rPr>
            </w:pPr>
            <w:r w:rsidRPr="00367F3F">
              <w:rPr>
                <w:rFonts w:ascii="Times New Roman" w:hAnsi="Times New Roman" w:cs="Times New Roman"/>
                <w:b/>
              </w:rPr>
              <w:t>No Pada Angket</w:t>
            </w:r>
          </w:p>
        </w:tc>
      </w:tr>
      <w:tr w:rsidR="00CE4E82" w:rsidRPr="00367F3F" w:rsidTr="00595A25">
        <w:tc>
          <w:tcPr>
            <w:tcW w:w="534" w:type="dxa"/>
            <w:vMerge w:val="restart"/>
          </w:tcPr>
          <w:p w:rsidR="00CE4E82" w:rsidRPr="00367F3F" w:rsidRDefault="00CE4E82" w:rsidP="007657D3">
            <w:pPr>
              <w:spacing w:line="480" w:lineRule="auto"/>
              <w:jc w:val="both"/>
              <w:rPr>
                <w:rFonts w:ascii="Times New Roman" w:hAnsi="Times New Roman" w:cs="Times New Roman"/>
              </w:rPr>
            </w:pPr>
            <w:r w:rsidRPr="00367F3F">
              <w:rPr>
                <w:rFonts w:ascii="Times New Roman" w:hAnsi="Times New Roman" w:cs="Times New Roman"/>
              </w:rPr>
              <w:t>1</w:t>
            </w:r>
          </w:p>
        </w:tc>
        <w:tc>
          <w:tcPr>
            <w:tcW w:w="2551" w:type="dxa"/>
            <w:vMerge w:val="restart"/>
          </w:tcPr>
          <w:p w:rsidR="00CE4E82" w:rsidRPr="00367F3F" w:rsidRDefault="00CE4E82" w:rsidP="00CE4E82">
            <w:pPr>
              <w:rPr>
                <w:rFonts w:ascii="Times New Roman" w:hAnsi="Times New Roman" w:cs="Times New Roman"/>
              </w:rPr>
            </w:pPr>
            <w:r w:rsidRPr="00367F3F">
              <w:rPr>
                <w:rFonts w:ascii="Times New Roman" w:hAnsi="Times New Roman" w:cs="Times New Roman"/>
              </w:rPr>
              <w:t xml:space="preserve">Keantusiasan siswa selama proses pembelajaran </w:t>
            </w:r>
          </w:p>
        </w:tc>
        <w:tc>
          <w:tcPr>
            <w:tcW w:w="4105" w:type="dxa"/>
          </w:tcPr>
          <w:p w:rsidR="00CE4E82" w:rsidRPr="00367F3F" w:rsidRDefault="00CE4E82" w:rsidP="0048513E">
            <w:pPr>
              <w:rPr>
                <w:rFonts w:ascii="Times New Roman" w:hAnsi="Times New Roman" w:cs="Times New Roman"/>
              </w:rPr>
            </w:pPr>
            <w:r w:rsidRPr="00367F3F">
              <w:rPr>
                <w:rFonts w:ascii="Times New Roman" w:hAnsi="Times New Roman" w:cs="Times New Roman"/>
              </w:rPr>
              <w:t>Pembelajaran ini sangat menarik bagi saya.</w:t>
            </w:r>
          </w:p>
        </w:tc>
        <w:tc>
          <w:tcPr>
            <w:tcW w:w="963" w:type="dxa"/>
          </w:tcPr>
          <w:p w:rsidR="00CE4E82" w:rsidRPr="00367F3F" w:rsidRDefault="00CE4E82" w:rsidP="00CE4E82">
            <w:pPr>
              <w:spacing w:line="480" w:lineRule="auto"/>
              <w:jc w:val="center"/>
              <w:rPr>
                <w:rFonts w:ascii="Times New Roman" w:hAnsi="Times New Roman" w:cs="Times New Roman"/>
              </w:rPr>
            </w:pPr>
            <w:r w:rsidRPr="00367F3F">
              <w:rPr>
                <w:rFonts w:ascii="Times New Roman" w:hAnsi="Times New Roman" w:cs="Times New Roman"/>
              </w:rPr>
              <w:t>1</w:t>
            </w:r>
          </w:p>
        </w:tc>
      </w:tr>
      <w:tr w:rsidR="00CE4E82" w:rsidRPr="00367F3F" w:rsidTr="00595A25">
        <w:tc>
          <w:tcPr>
            <w:tcW w:w="534" w:type="dxa"/>
            <w:vMerge/>
          </w:tcPr>
          <w:p w:rsidR="00CE4E82" w:rsidRPr="00367F3F" w:rsidRDefault="00CE4E82" w:rsidP="007657D3">
            <w:pPr>
              <w:spacing w:line="480" w:lineRule="auto"/>
              <w:jc w:val="both"/>
              <w:rPr>
                <w:rFonts w:ascii="Times New Roman" w:hAnsi="Times New Roman" w:cs="Times New Roman"/>
              </w:rPr>
            </w:pPr>
          </w:p>
        </w:tc>
        <w:tc>
          <w:tcPr>
            <w:tcW w:w="2551" w:type="dxa"/>
            <w:vMerge/>
          </w:tcPr>
          <w:p w:rsidR="00CE4E82" w:rsidRPr="00367F3F" w:rsidRDefault="00CE4E82" w:rsidP="007657D3">
            <w:pPr>
              <w:spacing w:line="480" w:lineRule="auto"/>
              <w:jc w:val="both"/>
              <w:rPr>
                <w:rFonts w:ascii="Times New Roman" w:hAnsi="Times New Roman" w:cs="Times New Roman"/>
                <w:b/>
              </w:rPr>
            </w:pPr>
          </w:p>
        </w:tc>
        <w:tc>
          <w:tcPr>
            <w:tcW w:w="4105" w:type="dxa"/>
          </w:tcPr>
          <w:p w:rsidR="00CE4E82" w:rsidRPr="00367F3F" w:rsidRDefault="00CE4E82" w:rsidP="0048513E">
            <w:pPr>
              <w:rPr>
                <w:rFonts w:ascii="Times New Roman" w:hAnsi="Times New Roman" w:cs="Times New Roman"/>
              </w:rPr>
            </w:pPr>
            <w:r w:rsidRPr="00367F3F">
              <w:rPr>
                <w:rFonts w:ascii="Times New Roman" w:hAnsi="Times New Roman" w:cs="Times New Roman"/>
              </w:rPr>
              <w:t xml:space="preserve">Pembelajaran seperti ini meningkatkan minat saya untuk mengikuti proses belajar. </w:t>
            </w:r>
          </w:p>
        </w:tc>
        <w:tc>
          <w:tcPr>
            <w:tcW w:w="963" w:type="dxa"/>
          </w:tcPr>
          <w:p w:rsidR="00CE4E82" w:rsidRPr="00367F3F" w:rsidRDefault="00CE4E82" w:rsidP="00CE4E82">
            <w:pPr>
              <w:spacing w:line="480" w:lineRule="auto"/>
              <w:jc w:val="center"/>
              <w:rPr>
                <w:rFonts w:ascii="Times New Roman" w:hAnsi="Times New Roman" w:cs="Times New Roman"/>
              </w:rPr>
            </w:pPr>
            <w:r w:rsidRPr="00367F3F">
              <w:rPr>
                <w:rFonts w:ascii="Times New Roman" w:hAnsi="Times New Roman" w:cs="Times New Roman"/>
              </w:rPr>
              <w:t>2</w:t>
            </w:r>
          </w:p>
        </w:tc>
      </w:tr>
      <w:tr w:rsidR="00CE4E82" w:rsidRPr="00367F3F" w:rsidTr="00595A25">
        <w:tc>
          <w:tcPr>
            <w:tcW w:w="534" w:type="dxa"/>
            <w:vMerge/>
          </w:tcPr>
          <w:p w:rsidR="00CE4E82" w:rsidRPr="00367F3F" w:rsidRDefault="00CE4E82" w:rsidP="007657D3">
            <w:pPr>
              <w:spacing w:line="480" w:lineRule="auto"/>
              <w:jc w:val="both"/>
              <w:rPr>
                <w:rFonts w:ascii="Times New Roman" w:hAnsi="Times New Roman" w:cs="Times New Roman"/>
              </w:rPr>
            </w:pPr>
          </w:p>
        </w:tc>
        <w:tc>
          <w:tcPr>
            <w:tcW w:w="2551" w:type="dxa"/>
            <w:vMerge/>
          </w:tcPr>
          <w:p w:rsidR="00CE4E82" w:rsidRPr="00367F3F" w:rsidRDefault="00CE4E82" w:rsidP="007657D3">
            <w:pPr>
              <w:spacing w:line="480" w:lineRule="auto"/>
              <w:jc w:val="both"/>
              <w:rPr>
                <w:rFonts w:ascii="Times New Roman" w:hAnsi="Times New Roman" w:cs="Times New Roman"/>
                <w:b/>
              </w:rPr>
            </w:pPr>
          </w:p>
        </w:tc>
        <w:tc>
          <w:tcPr>
            <w:tcW w:w="4105" w:type="dxa"/>
          </w:tcPr>
          <w:p w:rsidR="00CE4E82" w:rsidRPr="00367F3F" w:rsidRDefault="00CE4E82" w:rsidP="0048513E">
            <w:pPr>
              <w:rPr>
                <w:rFonts w:ascii="Times New Roman" w:hAnsi="Times New Roman" w:cs="Times New Roman"/>
              </w:rPr>
            </w:pPr>
            <w:r w:rsidRPr="00367F3F">
              <w:rPr>
                <w:rFonts w:ascii="Times New Roman" w:hAnsi="Times New Roman" w:cs="Times New Roman"/>
              </w:rPr>
              <w:t>Pembelajaran seperti ini mendorong saya untuk aktif dan giat belajar.</w:t>
            </w:r>
          </w:p>
        </w:tc>
        <w:tc>
          <w:tcPr>
            <w:tcW w:w="963" w:type="dxa"/>
          </w:tcPr>
          <w:p w:rsidR="00CE4E82" w:rsidRPr="00367F3F" w:rsidRDefault="00CE4E82" w:rsidP="00CE4E82">
            <w:pPr>
              <w:spacing w:line="480" w:lineRule="auto"/>
              <w:jc w:val="center"/>
              <w:rPr>
                <w:rFonts w:ascii="Times New Roman" w:hAnsi="Times New Roman" w:cs="Times New Roman"/>
              </w:rPr>
            </w:pPr>
            <w:r w:rsidRPr="00367F3F">
              <w:rPr>
                <w:rFonts w:ascii="Times New Roman" w:hAnsi="Times New Roman" w:cs="Times New Roman"/>
              </w:rPr>
              <w:t>3</w:t>
            </w:r>
          </w:p>
        </w:tc>
      </w:tr>
      <w:tr w:rsidR="00CE4E82" w:rsidRPr="00367F3F" w:rsidTr="00595A25">
        <w:tc>
          <w:tcPr>
            <w:tcW w:w="534" w:type="dxa"/>
          </w:tcPr>
          <w:p w:rsidR="00CE4E82" w:rsidRPr="00367F3F" w:rsidRDefault="00CE4E82" w:rsidP="007657D3">
            <w:pPr>
              <w:spacing w:line="480" w:lineRule="auto"/>
              <w:jc w:val="both"/>
              <w:rPr>
                <w:rFonts w:ascii="Times New Roman" w:hAnsi="Times New Roman" w:cs="Times New Roman"/>
              </w:rPr>
            </w:pPr>
            <w:r w:rsidRPr="00367F3F">
              <w:rPr>
                <w:rFonts w:ascii="Times New Roman" w:hAnsi="Times New Roman" w:cs="Times New Roman"/>
              </w:rPr>
              <w:t>2</w:t>
            </w:r>
          </w:p>
        </w:tc>
        <w:tc>
          <w:tcPr>
            <w:tcW w:w="2551" w:type="dxa"/>
          </w:tcPr>
          <w:p w:rsidR="00CE4E82" w:rsidRPr="00367F3F" w:rsidRDefault="00CE4E82" w:rsidP="007657D3">
            <w:pPr>
              <w:spacing w:line="480" w:lineRule="auto"/>
              <w:jc w:val="both"/>
              <w:rPr>
                <w:rFonts w:ascii="Times New Roman" w:hAnsi="Times New Roman" w:cs="Times New Roman"/>
              </w:rPr>
            </w:pPr>
            <w:r w:rsidRPr="00367F3F">
              <w:rPr>
                <w:rFonts w:ascii="Times New Roman" w:hAnsi="Times New Roman" w:cs="Times New Roman"/>
              </w:rPr>
              <w:t>Mengerjakan soal-soal</w:t>
            </w:r>
          </w:p>
        </w:tc>
        <w:tc>
          <w:tcPr>
            <w:tcW w:w="4105" w:type="dxa"/>
          </w:tcPr>
          <w:p w:rsidR="00CE4E82" w:rsidRPr="00367F3F" w:rsidRDefault="00CE4E82" w:rsidP="0048513E">
            <w:pPr>
              <w:rPr>
                <w:rFonts w:ascii="Times New Roman" w:hAnsi="Times New Roman" w:cs="Times New Roman"/>
              </w:rPr>
            </w:pPr>
            <w:r w:rsidRPr="00367F3F">
              <w:rPr>
                <w:rFonts w:ascii="Times New Roman" w:hAnsi="Times New Roman" w:cs="Times New Roman"/>
              </w:rPr>
              <w:t>soal-soal yang diberikan pada lembar kerja siswa (LKS) menurut saya sangatlah mudah.</w:t>
            </w:r>
          </w:p>
        </w:tc>
        <w:tc>
          <w:tcPr>
            <w:tcW w:w="963" w:type="dxa"/>
          </w:tcPr>
          <w:p w:rsidR="00CE4E82" w:rsidRPr="00367F3F" w:rsidRDefault="00CE4E82" w:rsidP="00CE4E82">
            <w:pPr>
              <w:spacing w:line="480" w:lineRule="auto"/>
              <w:jc w:val="center"/>
              <w:rPr>
                <w:rFonts w:ascii="Times New Roman" w:hAnsi="Times New Roman" w:cs="Times New Roman"/>
              </w:rPr>
            </w:pPr>
            <w:r w:rsidRPr="00367F3F">
              <w:rPr>
                <w:rFonts w:ascii="Times New Roman" w:hAnsi="Times New Roman" w:cs="Times New Roman"/>
              </w:rPr>
              <w:t>4</w:t>
            </w:r>
          </w:p>
        </w:tc>
      </w:tr>
      <w:tr w:rsidR="00CE4E82" w:rsidRPr="00367F3F" w:rsidTr="00595A25">
        <w:tc>
          <w:tcPr>
            <w:tcW w:w="534" w:type="dxa"/>
            <w:vMerge w:val="restart"/>
          </w:tcPr>
          <w:p w:rsidR="00CE4E82" w:rsidRPr="00367F3F" w:rsidRDefault="00CE4E82" w:rsidP="007657D3">
            <w:pPr>
              <w:spacing w:line="480" w:lineRule="auto"/>
              <w:jc w:val="both"/>
              <w:rPr>
                <w:rFonts w:ascii="Times New Roman" w:hAnsi="Times New Roman" w:cs="Times New Roman"/>
              </w:rPr>
            </w:pPr>
            <w:r w:rsidRPr="00367F3F">
              <w:rPr>
                <w:rFonts w:ascii="Times New Roman" w:hAnsi="Times New Roman" w:cs="Times New Roman"/>
              </w:rPr>
              <w:t>3</w:t>
            </w:r>
          </w:p>
        </w:tc>
        <w:tc>
          <w:tcPr>
            <w:tcW w:w="2551" w:type="dxa"/>
            <w:vMerge w:val="restart"/>
          </w:tcPr>
          <w:p w:rsidR="00CE4E82" w:rsidRPr="00367F3F" w:rsidRDefault="00CE4E82" w:rsidP="00CE4E82">
            <w:pPr>
              <w:spacing w:line="480" w:lineRule="auto"/>
              <w:rPr>
                <w:rFonts w:ascii="Times New Roman" w:hAnsi="Times New Roman" w:cs="Times New Roman"/>
              </w:rPr>
            </w:pPr>
            <w:r w:rsidRPr="00367F3F">
              <w:rPr>
                <w:rFonts w:ascii="Times New Roman" w:hAnsi="Times New Roman" w:cs="Times New Roman"/>
              </w:rPr>
              <w:t>Mendiskusikan materi bersama kelompok</w:t>
            </w:r>
          </w:p>
        </w:tc>
        <w:tc>
          <w:tcPr>
            <w:tcW w:w="4105" w:type="dxa"/>
          </w:tcPr>
          <w:p w:rsidR="00CE4E82" w:rsidRPr="00367F3F" w:rsidRDefault="00CE4E82" w:rsidP="0048513E">
            <w:pPr>
              <w:rPr>
                <w:rFonts w:ascii="Times New Roman" w:hAnsi="Times New Roman" w:cs="Times New Roman"/>
              </w:rPr>
            </w:pPr>
            <w:r w:rsidRPr="00367F3F">
              <w:rPr>
                <w:rFonts w:ascii="Times New Roman" w:hAnsi="Times New Roman" w:cs="Times New Roman"/>
              </w:rPr>
              <w:t xml:space="preserve">Saya lebih mudah memahami materi ini dengan berdiskusi. </w:t>
            </w:r>
          </w:p>
        </w:tc>
        <w:tc>
          <w:tcPr>
            <w:tcW w:w="963" w:type="dxa"/>
          </w:tcPr>
          <w:p w:rsidR="00CE4E82" w:rsidRPr="00367F3F" w:rsidRDefault="00CE4E82" w:rsidP="00CE4E82">
            <w:pPr>
              <w:spacing w:line="480" w:lineRule="auto"/>
              <w:jc w:val="center"/>
              <w:rPr>
                <w:rFonts w:ascii="Times New Roman" w:hAnsi="Times New Roman" w:cs="Times New Roman"/>
              </w:rPr>
            </w:pPr>
            <w:r w:rsidRPr="00367F3F">
              <w:rPr>
                <w:rFonts w:ascii="Times New Roman" w:hAnsi="Times New Roman" w:cs="Times New Roman"/>
              </w:rPr>
              <w:t>5</w:t>
            </w:r>
          </w:p>
        </w:tc>
      </w:tr>
      <w:tr w:rsidR="00CE4E82" w:rsidRPr="00367F3F" w:rsidTr="00595A25">
        <w:tc>
          <w:tcPr>
            <w:tcW w:w="534" w:type="dxa"/>
            <w:vMerge/>
          </w:tcPr>
          <w:p w:rsidR="00CE4E82" w:rsidRPr="00367F3F" w:rsidRDefault="00CE4E82" w:rsidP="007657D3">
            <w:pPr>
              <w:spacing w:line="480" w:lineRule="auto"/>
              <w:jc w:val="both"/>
              <w:rPr>
                <w:rFonts w:ascii="Times New Roman" w:hAnsi="Times New Roman" w:cs="Times New Roman"/>
                <w:b/>
              </w:rPr>
            </w:pPr>
          </w:p>
        </w:tc>
        <w:tc>
          <w:tcPr>
            <w:tcW w:w="2551" w:type="dxa"/>
            <w:vMerge/>
          </w:tcPr>
          <w:p w:rsidR="00CE4E82" w:rsidRPr="00367F3F" w:rsidRDefault="00CE4E82" w:rsidP="007657D3">
            <w:pPr>
              <w:spacing w:line="480" w:lineRule="auto"/>
              <w:jc w:val="both"/>
              <w:rPr>
                <w:rFonts w:ascii="Times New Roman" w:hAnsi="Times New Roman" w:cs="Times New Roman"/>
                <w:b/>
              </w:rPr>
            </w:pPr>
          </w:p>
        </w:tc>
        <w:tc>
          <w:tcPr>
            <w:tcW w:w="4105" w:type="dxa"/>
          </w:tcPr>
          <w:p w:rsidR="00CE4E82" w:rsidRPr="00367F3F" w:rsidRDefault="00CE4E82" w:rsidP="0048513E">
            <w:pPr>
              <w:rPr>
                <w:rFonts w:ascii="Times New Roman" w:hAnsi="Times New Roman" w:cs="Times New Roman"/>
              </w:rPr>
            </w:pPr>
            <w:r w:rsidRPr="00367F3F">
              <w:rPr>
                <w:rFonts w:ascii="Times New Roman" w:hAnsi="Times New Roman" w:cs="Times New Roman"/>
              </w:rPr>
              <w:t>Saya lebih senang belajar berdiskusi.</w:t>
            </w:r>
          </w:p>
        </w:tc>
        <w:tc>
          <w:tcPr>
            <w:tcW w:w="963" w:type="dxa"/>
          </w:tcPr>
          <w:p w:rsidR="00CE4E82" w:rsidRPr="00367F3F" w:rsidRDefault="00CE4E82" w:rsidP="00CE4E82">
            <w:pPr>
              <w:spacing w:line="480" w:lineRule="auto"/>
              <w:jc w:val="center"/>
              <w:rPr>
                <w:rFonts w:ascii="Times New Roman" w:hAnsi="Times New Roman" w:cs="Times New Roman"/>
              </w:rPr>
            </w:pPr>
            <w:r w:rsidRPr="00367F3F">
              <w:rPr>
                <w:rFonts w:ascii="Times New Roman" w:hAnsi="Times New Roman" w:cs="Times New Roman"/>
              </w:rPr>
              <w:t>6</w:t>
            </w:r>
          </w:p>
        </w:tc>
      </w:tr>
      <w:tr w:rsidR="00CE4E82" w:rsidRPr="00367F3F" w:rsidTr="00595A25">
        <w:tc>
          <w:tcPr>
            <w:tcW w:w="534" w:type="dxa"/>
            <w:vMerge/>
          </w:tcPr>
          <w:p w:rsidR="00CE4E82" w:rsidRPr="00367F3F" w:rsidRDefault="00CE4E82" w:rsidP="007657D3">
            <w:pPr>
              <w:spacing w:line="480" w:lineRule="auto"/>
              <w:jc w:val="both"/>
              <w:rPr>
                <w:rFonts w:ascii="Times New Roman" w:hAnsi="Times New Roman" w:cs="Times New Roman"/>
                <w:b/>
              </w:rPr>
            </w:pPr>
          </w:p>
        </w:tc>
        <w:tc>
          <w:tcPr>
            <w:tcW w:w="2551" w:type="dxa"/>
            <w:vMerge/>
          </w:tcPr>
          <w:p w:rsidR="00CE4E82" w:rsidRPr="00367F3F" w:rsidRDefault="00CE4E82" w:rsidP="007657D3">
            <w:pPr>
              <w:spacing w:line="480" w:lineRule="auto"/>
              <w:jc w:val="both"/>
              <w:rPr>
                <w:rFonts w:ascii="Times New Roman" w:hAnsi="Times New Roman" w:cs="Times New Roman"/>
                <w:b/>
              </w:rPr>
            </w:pPr>
          </w:p>
        </w:tc>
        <w:tc>
          <w:tcPr>
            <w:tcW w:w="4105" w:type="dxa"/>
          </w:tcPr>
          <w:p w:rsidR="00CE4E82" w:rsidRPr="00367F3F" w:rsidRDefault="00CE4E82" w:rsidP="0048513E">
            <w:pPr>
              <w:rPr>
                <w:rFonts w:ascii="Times New Roman" w:hAnsi="Times New Roman" w:cs="Times New Roman"/>
              </w:rPr>
            </w:pPr>
            <w:r w:rsidRPr="00367F3F">
              <w:rPr>
                <w:rFonts w:ascii="Times New Roman" w:hAnsi="Times New Roman" w:cs="Times New Roman"/>
              </w:rPr>
              <w:t>Saya lebih tertantang dengan proses pembelajaran seperti ini.</w:t>
            </w:r>
          </w:p>
        </w:tc>
        <w:tc>
          <w:tcPr>
            <w:tcW w:w="963" w:type="dxa"/>
          </w:tcPr>
          <w:p w:rsidR="00CE4E82" w:rsidRPr="00367F3F" w:rsidRDefault="00CE4E82" w:rsidP="00CE4E82">
            <w:pPr>
              <w:spacing w:line="480" w:lineRule="auto"/>
              <w:jc w:val="center"/>
              <w:rPr>
                <w:rFonts w:ascii="Times New Roman" w:hAnsi="Times New Roman" w:cs="Times New Roman"/>
              </w:rPr>
            </w:pPr>
            <w:r w:rsidRPr="00367F3F">
              <w:rPr>
                <w:rFonts w:ascii="Times New Roman" w:hAnsi="Times New Roman" w:cs="Times New Roman"/>
              </w:rPr>
              <w:t>7</w:t>
            </w:r>
          </w:p>
        </w:tc>
      </w:tr>
      <w:tr w:rsidR="00CE4E82" w:rsidRPr="00367F3F" w:rsidTr="00595A25">
        <w:tc>
          <w:tcPr>
            <w:tcW w:w="534" w:type="dxa"/>
            <w:vMerge w:val="restart"/>
          </w:tcPr>
          <w:p w:rsidR="00CE4E82" w:rsidRPr="00367F3F" w:rsidRDefault="00CE4E82" w:rsidP="007657D3">
            <w:pPr>
              <w:spacing w:line="480" w:lineRule="auto"/>
              <w:jc w:val="both"/>
              <w:rPr>
                <w:rFonts w:ascii="Times New Roman" w:hAnsi="Times New Roman" w:cs="Times New Roman"/>
              </w:rPr>
            </w:pPr>
            <w:r w:rsidRPr="00367F3F">
              <w:rPr>
                <w:rFonts w:ascii="Times New Roman" w:hAnsi="Times New Roman" w:cs="Times New Roman"/>
              </w:rPr>
              <w:t>4</w:t>
            </w:r>
          </w:p>
        </w:tc>
        <w:tc>
          <w:tcPr>
            <w:tcW w:w="2551" w:type="dxa"/>
            <w:vMerge w:val="restart"/>
          </w:tcPr>
          <w:p w:rsidR="00CE4E82" w:rsidRPr="00367F3F" w:rsidRDefault="00CE4E82" w:rsidP="007657D3">
            <w:pPr>
              <w:spacing w:line="480" w:lineRule="auto"/>
              <w:jc w:val="both"/>
              <w:rPr>
                <w:rFonts w:ascii="Times New Roman" w:hAnsi="Times New Roman" w:cs="Times New Roman"/>
              </w:rPr>
            </w:pPr>
            <w:r w:rsidRPr="00367F3F">
              <w:rPr>
                <w:rFonts w:ascii="Times New Roman" w:hAnsi="Times New Roman" w:cs="Times New Roman"/>
              </w:rPr>
              <w:t xml:space="preserve">Pemahaman siswa </w:t>
            </w:r>
          </w:p>
        </w:tc>
        <w:tc>
          <w:tcPr>
            <w:tcW w:w="4105" w:type="dxa"/>
          </w:tcPr>
          <w:p w:rsidR="00CE4E82" w:rsidRPr="00367F3F" w:rsidRDefault="00CE4E82" w:rsidP="0048513E">
            <w:pPr>
              <w:rPr>
                <w:rFonts w:ascii="Times New Roman" w:hAnsi="Times New Roman" w:cs="Times New Roman"/>
              </w:rPr>
            </w:pPr>
            <w:r w:rsidRPr="00367F3F">
              <w:rPr>
                <w:rFonts w:ascii="Times New Roman" w:hAnsi="Times New Roman" w:cs="Times New Roman"/>
              </w:rPr>
              <w:t>Proses pembelajaran seperti inilah yang membuat saya cepat paham pada materi yang diajarkan.</w:t>
            </w:r>
          </w:p>
        </w:tc>
        <w:tc>
          <w:tcPr>
            <w:tcW w:w="963" w:type="dxa"/>
          </w:tcPr>
          <w:p w:rsidR="00CE4E82" w:rsidRPr="00367F3F" w:rsidRDefault="00CE4E82" w:rsidP="00CE4E82">
            <w:pPr>
              <w:spacing w:line="480" w:lineRule="auto"/>
              <w:jc w:val="center"/>
              <w:rPr>
                <w:rFonts w:ascii="Times New Roman" w:hAnsi="Times New Roman" w:cs="Times New Roman"/>
              </w:rPr>
            </w:pPr>
            <w:r w:rsidRPr="00367F3F">
              <w:rPr>
                <w:rFonts w:ascii="Times New Roman" w:hAnsi="Times New Roman" w:cs="Times New Roman"/>
              </w:rPr>
              <w:t>8</w:t>
            </w:r>
          </w:p>
        </w:tc>
      </w:tr>
      <w:tr w:rsidR="00CE4E82" w:rsidRPr="00367F3F" w:rsidTr="00595A25">
        <w:tc>
          <w:tcPr>
            <w:tcW w:w="534" w:type="dxa"/>
            <w:vMerge/>
          </w:tcPr>
          <w:p w:rsidR="00CE4E82" w:rsidRPr="00367F3F" w:rsidRDefault="00CE4E82" w:rsidP="007657D3">
            <w:pPr>
              <w:spacing w:line="480" w:lineRule="auto"/>
              <w:jc w:val="both"/>
              <w:rPr>
                <w:rFonts w:ascii="Times New Roman" w:hAnsi="Times New Roman" w:cs="Times New Roman"/>
                <w:b/>
              </w:rPr>
            </w:pPr>
          </w:p>
        </w:tc>
        <w:tc>
          <w:tcPr>
            <w:tcW w:w="2551" w:type="dxa"/>
            <w:vMerge/>
          </w:tcPr>
          <w:p w:rsidR="00CE4E82" w:rsidRPr="00367F3F" w:rsidRDefault="00CE4E82" w:rsidP="007657D3">
            <w:pPr>
              <w:spacing w:line="480" w:lineRule="auto"/>
              <w:jc w:val="both"/>
              <w:rPr>
                <w:rFonts w:ascii="Times New Roman" w:hAnsi="Times New Roman" w:cs="Times New Roman"/>
                <w:b/>
              </w:rPr>
            </w:pPr>
          </w:p>
        </w:tc>
        <w:tc>
          <w:tcPr>
            <w:tcW w:w="4105" w:type="dxa"/>
          </w:tcPr>
          <w:p w:rsidR="00CE4E82" w:rsidRPr="00367F3F" w:rsidRDefault="00CE4E82" w:rsidP="0048513E">
            <w:pPr>
              <w:rPr>
                <w:rFonts w:ascii="Times New Roman" w:hAnsi="Times New Roman" w:cs="Times New Roman"/>
              </w:rPr>
            </w:pPr>
            <w:r w:rsidRPr="00367F3F">
              <w:rPr>
                <w:rFonts w:ascii="Times New Roman" w:hAnsi="Times New Roman" w:cs="Times New Roman"/>
              </w:rPr>
              <w:t>Saya suka proses pembelajaran seperti ini karena saya terdorong untuk kreatif.</w:t>
            </w:r>
          </w:p>
        </w:tc>
        <w:tc>
          <w:tcPr>
            <w:tcW w:w="963" w:type="dxa"/>
          </w:tcPr>
          <w:p w:rsidR="00CE4E82" w:rsidRPr="00367F3F" w:rsidRDefault="00CE4E82" w:rsidP="00CE4E82">
            <w:pPr>
              <w:spacing w:line="480" w:lineRule="auto"/>
              <w:jc w:val="center"/>
              <w:rPr>
                <w:rFonts w:ascii="Times New Roman" w:hAnsi="Times New Roman" w:cs="Times New Roman"/>
              </w:rPr>
            </w:pPr>
            <w:r w:rsidRPr="00367F3F">
              <w:rPr>
                <w:rFonts w:ascii="Times New Roman" w:hAnsi="Times New Roman" w:cs="Times New Roman"/>
              </w:rPr>
              <w:t>9</w:t>
            </w:r>
          </w:p>
        </w:tc>
      </w:tr>
      <w:tr w:rsidR="00CE4E82" w:rsidRPr="00367F3F" w:rsidTr="00595A25">
        <w:tc>
          <w:tcPr>
            <w:tcW w:w="534" w:type="dxa"/>
            <w:vMerge/>
          </w:tcPr>
          <w:p w:rsidR="00CE4E82" w:rsidRPr="00367F3F" w:rsidRDefault="00CE4E82" w:rsidP="007657D3">
            <w:pPr>
              <w:spacing w:line="480" w:lineRule="auto"/>
              <w:jc w:val="both"/>
              <w:rPr>
                <w:rFonts w:ascii="Times New Roman" w:hAnsi="Times New Roman" w:cs="Times New Roman"/>
                <w:b/>
              </w:rPr>
            </w:pPr>
          </w:p>
        </w:tc>
        <w:tc>
          <w:tcPr>
            <w:tcW w:w="2551" w:type="dxa"/>
            <w:vMerge/>
          </w:tcPr>
          <w:p w:rsidR="00CE4E82" w:rsidRPr="00367F3F" w:rsidRDefault="00CE4E82" w:rsidP="007657D3">
            <w:pPr>
              <w:spacing w:line="480" w:lineRule="auto"/>
              <w:jc w:val="both"/>
              <w:rPr>
                <w:rFonts w:ascii="Times New Roman" w:hAnsi="Times New Roman" w:cs="Times New Roman"/>
                <w:b/>
              </w:rPr>
            </w:pPr>
          </w:p>
        </w:tc>
        <w:tc>
          <w:tcPr>
            <w:tcW w:w="4105" w:type="dxa"/>
          </w:tcPr>
          <w:p w:rsidR="00CE4E82" w:rsidRPr="00367F3F" w:rsidRDefault="00CE4E82" w:rsidP="0048513E">
            <w:pPr>
              <w:jc w:val="both"/>
              <w:rPr>
                <w:rFonts w:ascii="Times New Roman" w:hAnsi="Times New Roman" w:cs="Times New Roman"/>
              </w:rPr>
            </w:pPr>
            <w:r w:rsidRPr="00367F3F">
              <w:rPr>
                <w:rFonts w:ascii="Times New Roman" w:hAnsi="Times New Roman" w:cs="Times New Roman"/>
              </w:rPr>
              <w:t>Saya ingin setiap belajar dengan gaya dan teknik yang seperti ini.</w:t>
            </w:r>
          </w:p>
        </w:tc>
        <w:tc>
          <w:tcPr>
            <w:tcW w:w="963" w:type="dxa"/>
          </w:tcPr>
          <w:p w:rsidR="00CE4E82" w:rsidRPr="00367F3F" w:rsidRDefault="00CE4E82" w:rsidP="00CE4E82">
            <w:pPr>
              <w:spacing w:line="480" w:lineRule="auto"/>
              <w:jc w:val="center"/>
              <w:rPr>
                <w:rFonts w:ascii="Times New Roman" w:hAnsi="Times New Roman" w:cs="Times New Roman"/>
              </w:rPr>
            </w:pPr>
            <w:r w:rsidRPr="00367F3F">
              <w:rPr>
                <w:rFonts w:ascii="Times New Roman" w:hAnsi="Times New Roman" w:cs="Times New Roman"/>
              </w:rPr>
              <w:t>10</w:t>
            </w:r>
          </w:p>
        </w:tc>
      </w:tr>
    </w:tbl>
    <w:p w:rsidR="00595A25" w:rsidRDefault="00595A25" w:rsidP="007657D3">
      <w:pPr>
        <w:spacing w:after="0" w:line="480" w:lineRule="auto"/>
        <w:jc w:val="both"/>
        <w:rPr>
          <w:rFonts w:ascii="Times New Roman" w:hAnsi="Times New Roman" w:cs="Times New Roman"/>
          <w:b/>
          <w:sz w:val="24"/>
          <w:szCs w:val="24"/>
        </w:rPr>
      </w:pPr>
    </w:p>
    <w:p w:rsidR="00A8243B" w:rsidRDefault="00A8243B" w:rsidP="00B61207">
      <w:pPr>
        <w:pStyle w:val="ListParagraph"/>
        <w:numPr>
          <w:ilvl w:val="0"/>
          <w:numId w:val="51"/>
        </w:numPr>
        <w:spacing w:after="0" w:line="480" w:lineRule="auto"/>
        <w:ind w:left="363"/>
        <w:jc w:val="both"/>
        <w:rPr>
          <w:rFonts w:ascii="Times New Roman" w:hAnsi="Times New Roman" w:cs="Times New Roman"/>
          <w:b/>
          <w:sz w:val="24"/>
          <w:szCs w:val="24"/>
        </w:rPr>
      </w:pPr>
      <w:r>
        <w:rPr>
          <w:rFonts w:ascii="Times New Roman" w:hAnsi="Times New Roman" w:cs="Times New Roman"/>
          <w:b/>
          <w:sz w:val="24"/>
          <w:szCs w:val="24"/>
        </w:rPr>
        <w:t>Rancangan Analisis Data</w:t>
      </w:r>
    </w:p>
    <w:p w:rsidR="00A8243B" w:rsidRDefault="00A8243B" w:rsidP="00A8243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7F25">
        <w:rPr>
          <w:rFonts w:ascii="Times New Roman" w:hAnsi="Times New Roman" w:cs="Times New Roman"/>
          <w:sz w:val="24"/>
          <w:szCs w:val="24"/>
        </w:rPr>
        <w:t>Penelitian tindakan kelas dapat dianalisis datanya dari awal penelitian, pada setiap aspek kegiatan penelitian yang dilakukan. Peneliti juga dapat langsung menganalisis apa saja yang diamati, situasi dan suasana kelas/lapangan, hubungan guru dengan siswa dan juga teman yang lainnya.</w:t>
      </w:r>
    </w:p>
    <w:p w:rsidR="00A8243B" w:rsidRDefault="00A8243B" w:rsidP="00A8243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7F25">
        <w:rPr>
          <w:rFonts w:ascii="Times New Roman" w:hAnsi="Times New Roman" w:cs="Times New Roman"/>
          <w:sz w:val="24"/>
          <w:szCs w:val="24"/>
        </w:rPr>
        <w:t>Analisis data menurut Kurniati (2010: 42) adalah kegiatan mengorganisasikan data secara sistematis dan rasional guna memberikan jawaban permasalahan penelitian.</w:t>
      </w:r>
    </w:p>
    <w:p w:rsidR="00A8243B" w:rsidRDefault="00A8243B" w:rsidP="00A8243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7F25">
        <w:rPr>
          <w:rFonts w:ascii="Times New Roman" w:hAnsi="Times New Roman" w:cs="Times New Roman"/>
          <w:sz w:val="24"/>
          <w:szCs w:val="24"/>
        </w:rPr>
        <w:t>Analisis data menurut Wiriatmadja (2007: 136) adalah membuat keputusan mengenai bagaimana menampilkan data dalam tabel, matrixs, atau bentuk cerita.</w:t>
      </w:r>
      <w:r w:rsidR="00CA641C">
        <w:rPr>
          <w:rFonts w:ascii="Times New Roman" w:hAnsi="Times New Roman" w:cs="Times New Roman"/>
          <w:sz w:val="24"/>
          <w:szCs w:val="24"/>
        </w:rPr>
        <w:t xml:space="preserve"> Maka </w:t>
      </w:r>
      <w:r w:rsidRPr="00D97F25">
        <w:rPr>
          <w:rFonts w:ascii="Times New Roman" w:hAnsi="Times New Roman" w:cs="Times New Roman"/>
          <w:sz w:val="24"/>
          <w:szCs w:val="24"/>
        </w:rPr>
        <w:t>dapat disimpulkan analisis data adalah kegiatan mengorganisasikan secara sistematis baik data dalam bentuk tabel, matrixs, atau bentuk cerita.</w:t>
      </w:r>
    </w:p>
    <w:p w:rsidR="00A8243B" w:rsidRDefault="00CA641C" w:rsidP="00A8243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243B">
        <w:rPr>
          <w:rFonts w:ascii="Times New Roman" w:hAnsi="Times New Roman" w:cs="Times New Roman"/>
          <w:sz w:val="24"/>
          <w:szCs w:val="24"/>
        </w:rPr>
        <w:t>Langkah analisis data menurut Kusumah (2010: 83) adalah sebagai berikut:</w:t>
      </w:r>
    </w:p>
    <w:p w:rsidR="00A8243B" w:rsidRDefault="00CA641C" w:rsidP="00CA64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243B">
        <w:rPr>
          <w:rFonts w:ascii="Times New Roman" w:hAnsi="Times New Roman" w:cs="Times New Roman"/>
          <w:sz w:val="24"/>
          <w:szCs w:val="24"/>
        </w:rPr>
        <w:t>Analisis data dilaksanakan dengan menyeleksi dan mengelompokan data, memaparkan dan mendeskripsikan data dalam bentuk narasi, tabel dan/ grafik serta menyimpulkan dalam bentuk pernyataan. kemudian berdasarkan analisis data dilakukan refleksi dan diikuti dengan perencanaan tindak lanjut dalam bentuk revisi dari rencana lama atau menyusun tindakan baru sama sekali.</w:t>
      </w:r>
    </w:p>
    <w:p w:rsidR="0091237C" w:rsidRDefault="0091237C" w:rsidP="00041CF3">
      <w:pPr>
        <w:spacing w:after="0" w:line="360" w:lineRule="auto"/>
        <w:jc w:val="both"/>
        <w:rPr>
          <w:rFonts w:ascii="Times New Roman" w:hAnsi="Times New Roman" w:cs="Times New Roman"/>
          <w:b/>
          <w:sz w:val="24"/>
          <w:szCs w:val="24"/>
        </w:rPr>
      </w:pPr>
    </w:p>
    <w:p w:rsidR="00A8243B" w:rsidRDefault="00245444" w:rsidP="00041CF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Analisis Data Kuantitatif</w:t>
      </w:r>
    </w:p>
    <w:p w:rsidR="00245444" w:rsidRDefault="00245444" w:rsidP="00B61207">
      <w:pPr>
        <w:pStyle w:val="ListParagraph"/>
        <w:numPr>
          <w:ilvl w:val="0"/>
          <w:numId w:val="63"/>
        </w:numPr>
        <w:spacing w:after="0" w:line="360" w:lineRule="auto"/>
        <w:ind w:left="363"/>
        <w:jc w:val="both"/>
        <w:rPr>
          <w:rFonts w:ascii="Times New Roman" w:hAnsi="Times New Roman" w:cs="Times New Roman"/>
          <w:b/>
          <w:sz w:val="24"/>
          <w:szCs w:val="24"/>
        </w:rPr>
      </w:pPr>
      <w:r>
        <w:rPr>
          <w:rFonts w:ascii="Times New Roman" w:hAnsi="Times New Roman" w:cs="Times New Roman"/>
          <w:b/>
          <w:sz w:val="24"/>
          <w:szCs w:val="24"/>
        </w:rPr>
        <w:t>Menghitung Hasil Belajar Siswa</w:t>
      </w:r>
    </w:p>
    <w:p w:rsidR="00245444" w:rsidRDefault="00BA0E35" w:rsidP="000B62BD">
      <w:pPr>
        <w:spacing w:after="0" w:line="480" w:lineRule="auto"/>
        <w:ind w:firstLine="363"/>
        <w:jc w:val="both"/>
        <w:rPr>
          <w:rFonts w:ascii="Times New Roman" w:hAnsi="Times New Roman" w:cs="Times New Roman"/>
          <w:i/>
          <w:sz w:val="24"/>
          <w:szCs w:val="24"/>
        </w:rPr>
      </w:pPr>
      <w:r>
        <w:rPr>
          <w:rFonts w:ascii="Times New Roman" w:hAnsi="Times New Roman" w:cs="Times New Roman"/>
          <w:i/>
          <w:noProof/>
          <w:sz w:val="24"/>
          <w:szCs w:val="24"/>
          <w:lang w:eastAsia="id-ID"/>
        </w:rPr>
        <w:pict>
          <v:roundrect id="_x0000_s1076" style="position:absolute;left:0;text-align:left;margin-left:3.9pt;margin-top:26.35pt;width:389.65pt;height:52pt;z-index:251699200" arcsize="10923f">
            <v:textbox style="mso-next-textbox:#_x0000_s1076">
              <w:txbxContent>
                <w:p w:rsidR="00772607" w:rsidRPr="002344A1" w:rsidRDefault="00BA0E35" w:rsidP="00245444">
                  <w:pPr>
                    <w:spacing w:after="0" w:line="480" w:lineRule="auto"/>
                    <w:jc w:val="center"/>
                    <w:rPr>
                      <w:rFonts w:ascii="Times New Roman" w:eastAsiaTheme="minorEastAsia" w:hAnsi="Times New Roman" w:cs="Times New Roman"/>
                    </w:rPr>
                  </w:pPr>
                  <m:oMathPara>
                    <m:oMathParaPr>
                      <m:jc m:val="center"/>
                    </m:oMathParaPr>
                    <m:oMath>
                      <m:f>
                        <m:fPr>
                          <m:ctrlPr>
                            <w:rPr>
                              <w:rFonts w:ascii="Cambria Math" w:hAnsi="Times New Roman" w:cs="Times New Roman"/>
                              <w:i/>
                            </w:rPr>
                          </m:ctrlPr>
                        </m:fPr>
                        <m:num>
                          <m:r>
                            <w:rPr>
                              <w:rFonts w:ascii="Cambria Math" w:hAnsi="Cambria Math" w:cs="Times New Roman"/>
                            </w:rPr>
                            <m:t>Skor</m:t>
                          </m:r>
                          <m:r>
                            <w:rPr>
                              <w:rFonts w:ascii="Cambria Math" w:hAnsi="Times New Roman" w:cs="Times New Roman"/>
                            </w:rPr>
                            <m:t xml:space="preserve"> </m:t>
                          </m:r>
                          <m:r>
                            <w:rPr>
                              <w:rFonts w:ascii="Cambria Math" w:hAnsi="Cambria Math" w:cs="Times New Roman"/>
                            </w:rPr>
                            <m:t>Awal</m:t>
                          </m:r>
                        </m:num>
                        <m:den>
                          <m:r>
                            <w:rPr>
                              <w:rFonts w:ascii="Cambria Math" w:hAnsi="Cambria Math" w:cs="Times New Roman"/>
                            </w:rPr>
                            <m:t>Skor</m:t>
                          </m:r>
                          <m:r>
                            <w:rPr>
                              <w:rFonts w:ascii="Cambria Math" w:hAnsi="Times New Roman" w:cs="Times New Roman"/>
                            </w:rPr>
                            <m:t xml:space="preserve"> </m:t>
                          </m:r>
                          <m:r>
                            <w:rPr>
                              <w:rFonts w:ascii="Cambria Math" w:hAnsi="Cambria Math" w:cs="Times New Roman"/>
                            </w:rPr>
                            <m:t>Maksimal</m:t>
                          </m:r>
                          <m:r>
                            <w:rPr>
                              <w:rFonts w:ascii="Cambria Math" w:hAnsi="Times New Roman" w:cs="Times New Roman"/>
                            </w:rPr>
                            <m:t xml:space="preserve"> </m:t>
                          </m:r>
                          <m:r>
                            <w:rPr>
                              <w:rFonts w:ascii="Cambria Math" w:hAnsi="Cambria Math" w:cs="Times New Roman"/>
                            </w:rPr>
                            <m:t>Soal</m:t>
                          </m:r>
                          <m:r>
                            <w:rPr>
                              <w:rFonts w:ascii="Cambria Math" w:hAnsi="Times New Roman" w:cs="Times New Roman"/>
                            </w:rPr>
                            <m:t xml:space="preserve"> </m:t>
                          </m:r>
                          <m:d>
                            <m:dPr>
                              <m:ctrlPr>
                                <w:rPr>
                                  <w:rFonts w:ascii="Cambria Math" w:hAnsi="Times New Roman" w:cs="Times New Roman"/>
                                  <w:i/>
                                </w:rPr>
                              </m:ctrlPr>
                            </m:dPr>
                            <m:e>
                              <m:r>
                                <w:rPr>
                                  <w:rFonts w:ascii="Cambria Math" w:hAnsi="Times New Roman" w:cs="Times New Roman"/>
                                </w:rPr>
                                <m:t>100</m:t>
                              </m:r>
                            </m:e>
                          </m:d>
                        </m:den>
                      </m:f>
                      <m:r>
                        <w:rPr>
                          <w:rFonts w:ascii="Cambria Math" w:hAnsi="Times New Roman" w:cs="Times New Roman"/>
                        </w:rPr>
                        <m:t xml:space="preserve"> </m:t>
                      </m:r>
                      <m:r>
                        <w:rPr>
                          <w:rFonts w:ascii="Cambria Math" w:hAnsi="Times New Roman" w:cs="Times New Roman"/>
                        </w:rPr>
                        <m:t>×</m:t>
                      </m:r>
                      <m:r>
                        <w:rPr>
                          <w:rFonts w:ascii="Cambria Math" w:hAnsi="Times New Roman" w:cs="Times New Roman"/>
                        </w:rPr>
                        <m:t>4 (</m:t>
                      </m:r>
                      <m:r>
                        <w:rPr>
                          <w:rFonts w:ascii="Cambria Math" w:hAnsi="Cambria Math" w:cs="Times New Roman"/>
                        </w:rPr>
                        <m:t>Nilai</m:t>
                      </m:r>
                      <m:r>
                        <w:rPr>
                          <w:rFonts w:ascii="Cambria Math" w:hAnsi="Times New Roman" w:cs="Times New Roman"/>
                        </w:rPr>
                        <m:t xml:space="preserve"> </m:t>
                      </m:r>
                      <m:r>
                        <w:rPr>
                          <w:rFonts w:ascii="Cambria Math" w:hAnsi="Cambria Math" w:cs="Times New Roman"/>
                        </w:rPr>
                        <m:t>Maksimal</m:t>
                      </m:r>
                      <m:r>
                        <w:rPr>
                          <w:rFonts w:ascii="Cambria Math" w:hAnsi="Times New Roman" w:cs="Times New Roman"/>
                        </w:rPr>
                        <m:t>)</m:t>
                      </m:r>
                    </m:oMath>
                  </m:oMathPara>
                </w:p>
                <w:p w:rsidR="00772607" w:rsidRDefault="00772607"/>
              </w:txbxContent>
            </v:textbox>
          </v:roundrect>
        </w:pict>
      </w:r>
      <w:r w:rsidR="00245444" w:rsidRPr="00245444">
        <w:rPr>
          <w:rFonts w:ascii="Times New Roman" w:hAnsi="Times New Roman" w:cs="Times New Roman"/>
          <w:i/>
          <w:sz w:val="24"/>
          <w:szCs w:val="24"/>
        </w:rPr>
        <w:t>Rumus menghitung skor awal (SA) ke nilai akhir (NA)</w:t>
      </w:r>
    </w:p>
    <w:p w:rsidR="00245444" w:rsidRDefault="00245444" w:rsidP="00245444">
      <w:pPr>
        <w:spacing w:after="0" w:line="480" w:lineRule="auto"/>
        <w:jc w:val="both"/>
        <w:rPr>
          <w:rFonts w:ascii="Times New Roman" w:hAnsi="Times New Roman" w:cs="Times New Roman"/>
          <w:i/>
          <w:sz w:val="24"/>
          <w:szCs w:val="24"/>
        </w:rPr>
      </w:pPr>
    </w:p>
    <w:p w:rsidR="00245444" w:rsidRDefault="00245444" w:rsidP="00245444">
      <w:pPr>
        <w:spacing w:after="0" w:line="480" w:lineRule="auto"/>
        <w:jc w:val="both"/>
        <w:rPr>
          <w:rFonts w:ascii="Times New Roman" w:hAnsi="Times New Roman" w:cs="Times New Roman"/>
          <w:i/>
          <w:sz w:val="24"/>
          <w:szCs w:val="24"/>
        </w:rPr>
      </w:pPr>
    </w:p>
    <w:p w:rsidR="00245444" w:rsidRDefault="00BA0E35" w:rsidP="000B62BD">
      <w:pPr>
        <w:spacing w:after="0" w:line="480" w:lineRule="auto"/>
        <w:ind w:firstLine="363"/>
        <w:jc w:val="both"/>
        <w:rPr>
          <w:rFonts w:ascii="Times New Roman" w:eastAsiaTheme="minorEastAsia" w:hAnsi="Times New Roman" w:cs="Times New Roman"/>
          <w:i/>
          <w:sz w:val="24"/>
          <w:szCs w:val="24"/>
        </w:rPr>
      </w:pPr>
      <w:r>
        <w:rPr>
          <w:rFonts w:ascii="Times New Roman" w:eastAsiaTheme="minorEastAsia" w:hAnsi="Times New Roman" w:cs="Times New Roman"/>
          <w:i/>
          <w:noProof/>
          <w:sz w:val="24"/>
          <w:szCs w:val="24"/>
          <w:lang w:eastAsia="id-ID"/>
        </w:rPr>
        <w:pict>
          <v:roundrect id="_x0000_s1077" style="position:absolute;left:0;text-align:left;margin-left:3.9pt;margin-top:20.75pt;width:389.65pt;height:89.1pt;z-index:251700224" arcsize="10923f">
            <v:textbox style="mso-next-textbox:#_x0000_s1077">
              <w:txbxContent>
                <w:p w:rsidR="00772607" w:rsidRPr="002344A1" w:rsidRDefault="00BA0E35" w:rsidP="00245444">
                  <w:pPr>
                    <w:spacing w:after="0" w:line="480" w:lineRule="auto"/>
                    <w:jc w:val="center"/>
                    <w:rPr>
                      <w:rFonts w:ascii="Times New Roman" w:eastAsiaTheme="minorEastAsia" w:hAnsi="Times New Roman" w:cs="Times New Roman"/>
                    </w:rPr>
                  </w:pPr>
                  <m:oMathPara>
                    <m:oMathParaPr>
                      <m:jc m:val="center"/>
                    </m:oMathParaPr>
                    <m:oMath>
                      <m:f>
                        <m:fPr>
                          <m:ctrlPr>
                            <w:rPr>
                              <w:rFonts w:ascii="Cambria Math" w:hAnsi="Cambria Math" w:cs="Times New Roman"/>
                              <w:i/>
                            </w:rPr>
                          </m:ctrlPr>
                        </m:fPr>
                        <m:num>
                          <m:r>
                            <w:rPr>
                              <w:rFonts w:ascii="Cambria Math" w:hAnsi="Cambria Math" w:cs="Times New Roman"/>
                            </w:rPr>
                            <m:t>Jumlah Siswa Tuntas</m:t>
                          </m:r>
                        </m:num>
                        <m:den>
                          <m:r>
                            <w:rPr>
                              <w:rFonts w:ascii="Cambria Math" w:hAnsi="Cambria Math" w:cs="Times New Roman"/>
                            </w:rPr>
                            <m:t>Banyak Siswa (28)</m:t>
                          </m:r>
                        </m:den>
                      </m:f>
                      <m:r>
                        <w:rPr>
                          <w:rFonts w:ascii="Cambria Math" w:hAnsi="Cambria Math" w:cs="Times New Roman"/>
                        </w:rPr>
                        <m:t xml:space="preserve"> ×100</m:t>
                      </m:r>
                      <m:r>
                        <w:rPr>
                          <w:rFonts w:ascii="Cambria Math" w:eastAsiaTheme="minorEastAsia" w:hAnsi="Cambria Math" w:cs="Times New Roman"/>
                        </w:rPr>
                        <m:t xml:space="preserve">= </m:t>
                      </m:r>
                    </m:oMath>
                  </m:oMathPara>
                </w:p>
                <w:p w:rsidR="00772607" w:rsidRDefault="00BA0E35" w:rsidP="00245444">
                  <w:pPr>
                    <w:spacing w:after="0" w:line="480" w:lineRule="auto"/>
                    <w:jc w:val="center"/>
                    <w:rPr>
                      <w:rFonts w:ascii="Times New Roman" w:eastAsiaTheme="minorEastAsia" w:hAnsi="Times New Roman" w:cs="Times New Roman"/>
                      <w:sz w:val="24"/>
                      <w:szCs w:val="24"/>
                    </w:rPr>
                  </w:pPr>
                  <m:oMathPara>
                    <m:oMathParaPr>
                      <m:jc m:val="center"/>
                    </m:oMathParaPr>
                    <m:oMath>
                      <m:f>
                        <m:fPr>
                          <m:ctrlPr>
                            <w:rPr>
                              <w:rFonts w:ascii="Cambria Math" w:hAnsi="Cambria Math" w:cs="Times New Roman"/>
                              <w:i/>
                            </w:rPr>
                          </m:ctrlPr>
                        </m:fPr>
                        <m:num>
                          <m:r>
                            <w:rPr>
                              <w:rFonts w:ascii="Cambria Math" w:hAnsi="Cambria Math" w:cs="Times New Roman"/>
                            </w:rPr>
                            <m:t>Jumlah Siswa Tidak Tuntas</m:t>
                          </m:r>
                        </m:num>
                        <m:den>
                          <m:r>
                            <w:rPr>
                              <w:rFonts w:ascii="Cambria Math" w:hAnsi="Cambria Math" w:cs="Times New Roman"/>
                            </w:rPr>
                            <m:t>Banyak Siswa (28)</m:t>
                          </m:r>
                        </m:den>
                      </m:f>
                      <m:r>
                        <w:rPr>
                          <w:rFonts w:ascii="Cambria Math" w:hAnsi="Cambria Math" w:cs="Times New Roman"/>
                        </w:rPr>
                        <m:t xml:space="preserve"> ×100</m:t>
                      </m:r>
                      <m:r>
                        <w:rPr>
                          <w:rFonts w:ascii="Cambria Math" w:eastAsiaTheme="minorEastAsia" w:hAnsi="Cambria Math" w:cs="Times New Roman"/>
                        </w:rPr>
                        <m:t xml:space="preserve">= </m:t>
                      </m:r>
                    </m:oMath>
                  </m:oMathPara>
                </w:p>
                <w:p w:rsidR="00772607" w:rsidRDefault="00772607" w:rsidP="00245444"/>
              </w:txbxContent>
            </v:textbox>
          </v:roundrect>
        </w:pict>
      </w:r>
      <w:r w:rsidR="00245444" w:rsidRPr="00245444">
        <w:rPr>
          <w:rFonts w:ascii="Times New Roman" w:eastAsiaTheme="minorEastAsia" w:hAnsi="Times New Roman" w:cs="Times New Roman"/>
          <w:i/>
          <w:sz w:val="24"/>
          <w:szCs w:val="24"/>
        </w:rPr>
        <w:t xml:space="preserve">Menghitung Presentase </w:t>
      </w:r>
    </w:p>
    <w:p w:rsidR="00245444" w:rsidRDefault="00245444" w:rsidP="00245444">
      <w:pPr>
        <w:spacing w:after="0" w:line="480" w:lineRule="auto"/>
        <w:jc w:val="both"/>
        <w:rPr>
          <w:rFonts w:ascii="Times New Roman" w:eastAsiaTheme="minorEastAsia" w:hAnsi="Times New Roman" w:cs="Times New Roman"/>
          <w:i/>
          <w:sz w:val="24"/>
          <w:szCs w:val="24"/>
        </w:rPr>
      </w:pPr>
    </w:p>
    <w:p w:rsidR="00245444" w:rsidRPr="00245444" w:rsidRDefault="00245444" w:rsidP="00245444">
      <w:pPr>
        <w:spacing w:after="0" w:line="480" w:lineRule="auto"/>
        <w:jc w:val="both"/>
        <w:rPr>
          <w:rFonts w:ascii="Times New Roman" w:eastAsiaTheme="minorEastAsia" w:hAnsi="Times New Roman" w:cs="Times New Roman"/>
          <w:i/>
          <w:sz w:val="24"/>
          <w:szCs w:val="24"/>
        </w:rPr>
      </w:pPr>
    </w:p>
    <w:p w:rsidR="00245444" w:rsidRDefault="00245444" w:rsidP="00245444">
      <w:pPr>
        <w:spacing w:after="0" w:line="480" w:lineRule="auto"/>
        <w:jc w:val="both"/>
        <w:rPr>
          <w:rFonts w:ascii="Times New Roman" w:hAnsi="Times New Roman" w:cs="Times New Roman"/>
          <w:b/>
          <w:sz w:val="24"/>
          <w:szCs w:val="24"/>
        </w:rPr>
      </w:pPr>
    </w:p>
    <w:p w:rsidR="00041CF3" w:rsidRDefault="00041CF3" w:rsidP="000B62BD">
      <w:pPr>
        <w:spacing w:after="0" w:line="240" w:lineRule="auto"/>
        <w:jc w:val="center"/>
        <w:rPr>
          <w:rFonts w:ascii="Times New Roman" w:hAnsi="Times New Roman" w:cs="Times New Roman"/>
          <w:b/>
          <w:sz w:val="24"/>
          <w:szCs w:val="24"/>
        </w:rPr>
      </w:pPr>
    </w:p>
    <w:p w:rsidR="00245444" w:rsidRDefault="00245444" w:rsidP="00B61207">
      <w:pPr>
        <w:pStyle w:val="ListParagraph"/>
        <w:numPr>
          <w:ilvl w:val="0"/>
          <w:numId w:val="63"/>
        </w:numPr>
        <w:spacing w:after="0" w:line="360" w:lineRule="auto"/>
        <w:ind w:left="363"/>
        <w:jc w:val="both"/>
        <w:rPr>
          <w:rFonts w:ascii="Times New Roman" w:hAnsi="Times New Roman" w:cs="Times New Roman"/>
          <w:b/>
          <w:sz w:val="24"/>
          <w:szCs w:val="24"/>
        </w:rPr>
      </w:pPr>
      <w:r>
        <w:rPr>
          <w:rFonts w:ascii="Times New Roman" w:hAnsi="Times New Roman" w:cs="Times New Roman"/>
          <w:b/>
          <w:sz w:val="24"/>
          <w:szCs w:val="24"/>
        </w:rPr>
        <w:t xml:space="preserve">Menghitung </w:t>
      </w:r>
      <w:r w:rsidR="000B62BD">
        <w:rPr>
          <w:rFonts w:ascii="Times New Roman" w:hAnsi="Times New Roman" w:cs="Times New Roman"/>
          <w:b/>
          <w:sz w:val="24"/>
          <w:szCs w:val="24"/>
        </w:rPr>
        <w:t xml:space="preserve">Respon </w:t>
      </w:r>
      <w:r>
        <w:rPr>
          <w:rFonts w:ascii="Times New Roman" w:hAnsi="Times New Roman" w:cs="Times New Roman"/>
          <w:b/>
          <w:sz w:val="24"/>
          <w:szCs w:val="24"/>
        </w:rPr>
        <w:t>Siswa</w:t>
      </w:r>
    </w:p>
    <w:p w:rsidR="000B62BD" w:rsidRPr="000B62BD" w:rsidRDefault="00BA0E35" w:rsidP="00041CF3">
      <w:pPr>
        <w:spacing w:after="0" w:line="360" w:lineRule="auto"/>
        <w:ind w:firstLine="363"/>
        <w:jc w:val="both"/>
        <w:rPr>
          <w:rFonts w:ascii="Times New Roman" w:eastAsia="Times New Roman" w:hAnsi="Times New Roman" w:cs="Times New Roman"/>
          <w:i/>
          <w:sz w:val="24"/>
          <w:szCs w:val="24"/>
          <w:lang w:eastAsia="id-ID"/>
        </w:rPr>
      </w:pPr>
      <w:r>
        <w:rPr>
          <w:rFonts w:ascii="Times New Roman" w:eastAsia="Times New Roman" w:hAnsi="Times New Roman" w:cs="Times New Roman"/>
          <w:i/>
          <w:noProof/>
          <w:sz w:val="24"/>
          <w:szCs w:val="24"/>
          <w:lang w:eastAsia="id-ID"/>
        </w:rPr>
        <w:pict>
          <v:roundrect id="_x0000_s1078" style="position:absolute;left:0;text-align:left;margin-left:8.4pt;margin-top:23.8pt;width:389.65pt;height:89.8pt;z-index:251701248" arcsize="10923f">
            <v:textbox style="mso-next-textbox:#_x0000_s1078">
              <w:txbxContent>
                <w:p w:rsidR="00772607" w:rsidRPr="002344A1" w:rsidRDefault="00BA0E35" w:rsidP="000B62BD">
                  <w:pPr>
                    <w:spacing w:after="0" w:line="480" w:lineRule="auto"/>
                    <w:jc w:val="center"/>
                    <w:rPr>
                      <w:rFonts w:ascii="Times New Roman" w:eastAsiaTheme="minorEastAsia" w:hAnsi="Times New Roman" w:cs="Times New Roman"/>
                    </w:rPr>
                  </w:pPr>
                  <m:oMathPara>
                    <m:oMathParaPr>
                      <m:jc m:val="center"/>
                    </m:oMathParaPr>
                    <m:oMath>
                      <m:f>
                        <m:fPr>
                          <m:ctrlPr>
                            <w:rPr>
                              <w:rFonts w:ascii="Cambria Math" w:hAnsi="Cambria Math" w:cs="Times New Roman"/>
                              <w:i/>
                            </w:rPr>
                          </m:ctrlPr>
                        </m:fPr>
                        <m:num>
                          <m:r>
                            <w:rPr>
                              <w:rFonts w:ascii="Cambria Math" w:hAnsi="Cambria Math" w:cs="Times New Roman"/>
                            </w:rPr>
                            <m:t>Banyak Respon (YA)</m:t>
                          </m:r>
                        </m:num>
                        <m:den>
                          <m:r>
                            <w:rPr>
                              <w:rFonts w:ascii="Cambria Math" w:hAnsi="Cambria Math" w:cs="Times New Roman"/>
                            </w:rPr>
                            <m:t>Jumlah Keseluruhan Respon Siswa</m:t>
                          </m:r>
                        </m:den>
                      </m:f>
                      <m:r>
                        <w:rPr>
                          <w:rFonts w:ascii="Cambria Math" w:hAnsi="Cambria Math" w:cs="Times New Roman"/>
                        </w:rPr>
                        <m:t xml:space="preserve"> ×100</m:t>
                      </m:r>
                      <m:r>
                        <w:rPr>
                          <w:rFonts w:ascii="Cambria Math" w:eastAsiaTheme="minorEastAsia" w:hAnsi="Cambria Math" w:cs="Times New Roman"/>
                        </w:rPr>
                        <m:t xml:space="preserve">= </m:t>
                      </m:r>
                    </m:oMath>
                  </m:oMathPara>
                </w:p>
                <w:p w:rsidR="00772607" w:rsidRDefault="00BA0E35" w:rsidP="000B62BD">
                  <w:pPr>
                    <w:spacing w:line="480" w:lineRule="auto"/>
                    <w:jc w:val="center"/>
                    <w:rPr>
                      <w:rFonts w:ascii="Times New Roman" w:eastAsiaTheme="minorEastAsia" w:hAnsi="Times New Roman" w:cs="Times New Roman"/>
                    </w:rPr>
                  </w:pPr>
                  <m:oMathPara>
                    <m:oMathParaPr>
                      <m:jc m:val="center"/>
                    </m:oMathParaPr>
                    <m:oMath>
                      <m:f>
                        <m:fPr>
                          <m:ctrlPr>
                            <w:rPr>
                              <w:rFonts w:ascii="Cambria Math" w:hAnsi="Cambria Math" w:cs="Times New Roman"/>
                              <w:i/>
                            </w:rPr>
                          </m:ctrlPr>
                        </m:fPr>
                        <m:num>
                          <m:r>
                            <w:rPr>
                              <w:rFonts w:ascii="Cambria Math" w:hAnsi="Cambria Math" w:cs="Times New Roman"/>
                            </w:rPr>
                            <m:t>Banyak Respon (TIDAK)</m:t>
                          </m:r>
                        </m:num>
                        <m:den>
                          <m:r>
                            <w:rPr>
                              <w:rFonts w:ascii="Cambria Math" w:hAnsi="Cambria Math" w:cs="Times New Roman"/>
                            </w:rPr>
                            <m:t>Jumlah Keseluruhan Respon Siswa</m:t>
                          </m:r>
                        </m:den>
                      </m:f>
                      <m:r>
                        <w:rPr>
                          <w:rFonts w:ascii="Cambria Math" w:hAnsi="Cambria Math" w:cs="Times New Roman"/>
                        </w:rPr>
                        <m:t xml:space="preserve"> ×100</m:t>
                      </m:r>
                      <m:r>
                        <w:rPr>
                          <w:rFonts w:ascii="Cambria Math" w:eastAsiaTheme="minorEastAsia" w:hAnsi="Cambria Math" w:cs="Times New Roman"/>
                        </w:rPr>
                        <m:t xml:space="preserve">= </m:t>
                      </m:r>
                    </m:oMath>
                  </m:oMathPara>
                </w:p>
                <w:p w:rsidR="00772607" w:rsidRDefault="00772607" w:rsidP="000B62BD"/>
              </w:txbxContent>
            </v:textbox>
          </v:roundrect>
        </w:pict>
      </w:r>
      <w:r w:rsidR="000B62BD" w:rsidRPr="000B62BD">
        <w:rPr>
          <w:rFonts w:ascii="Times New Roman" w:eastAsia="Times New Roman" w:hAnsi="Times New Roman" w:cs="Times New Roman"/>
          <w:i/>
          <w:sz w:val="24"/>
          <w:szCs w:val="24"/>
          <w:lang w:eastAsia="id-ID"/>
        </w:rPr>
        <w:t>Menghitung Banyak Respon</w:t>
      </w:r>
    </w:p>
    <w:p w:rsidR="000B62BD" w:rsidRDefault="000B62BD" w:rsidP="000B62BD">
      <w:pPr>
        <w:spacing w:after="0" w:line="480" w:lineRule="auto"/>
        <w:jc w:val="both"/>
        <w:rPr>
          <w:rFonts w:ascii="Times New Roman" w:eastAsia="Times New Roman" w:hAnsi="Times New Roman" w:cs="Times New Roman"/>
          <w:b/>
          <w:sz w:val="24"/>
          <w:szCs w:val="24"/>
          <w:lang w:eastAsia="id-ID"/>
        </w:rPr>
      </w:pPr>
    </w:p>
    <w:p w:rsidR="000B62BD" w:rsidRDefault="000B62BD" w:rsidP="000B62BD">
      <w:pPr>
        <w:spacing w:after="0" w:line="480" w:lineRule="auto"/>
        <w:jc w:val="both"/>
        <w:rPr>
          <w:rFonts w:ascii="Times New Roman" w:eastAsia="Times New Roman" w:hAnsi="Times New Roman" w:cs="Times New Roman"/>
          <w:b/>
          <w:sz w:val="24"/>
          <w:szCs w:val="24"/>
          <w:lang w:eastAsia="id-ID"/>
        </w:rPr>
      </w:pPr>
    </w:p>
    <w:p w:rsidR="000B62BD" w:rsidRDefault="000B62BD" w:rsidP="000B62BD">
      <w:pPr>
        <w:spacing w:after="0" w:line="480" w:lineRule="auto"/>
        <w:jc w:val="both"/>
        <w:rPr>
          <w:rFonts w:ascii="Times New Roman" w:eastAsia="Times New Roman" w:hAnsi="Times New Roman" w:cs="Times New Roman"/>
          <w:b/>
          <w:sz w:val="24"/>
          <w:szCs w:val="24"/>
          <w:lang w:eastAsia="id-ID"/>
        </w:rPr>
      </w:pPr>
    </w:p>
    <w:p w:rsidR="000B62BD" w:rsidRPr="0002130F" w:rsidRDefault="000B62BD" w:rsidP="000B62BD">
      <w:pPr>
        <w:spacing w:after="0" w:line="480" w:lineRule="auto"/>
        <w:jc w:val="both"/>
        <w:rPr>
          <w:rFonts w:ascii="Times New Roman" w:eastAsia="Times New Roman" w:hAnsi="Times New Roman" w:cs="Times New Roman"/>
          <w:b/>
          <w:sz w:val="24"/>
          <w:szCs w:val="24"/>
          <w:lang w:eastAsia="id-ID"/>
        </w:rPr>
      </w:pPr>
    </w:p>
    <w:p w:rsidR="000B62BD" w:rsidRDefault="000B62BD" w:rsidP="00B61207">
      <w:pPr>
        <w:pStyle w:val="ListParagraph"/>
        <w:numPr>
          <w:ilvl w:val="0"/>
          <w:numId w:val="63"/>
        </w:numPr>
        <w:spacing w:after="0" w:line="360" w:lineRule="auto"/>
        <w:ind w:left="363"/>
        <w:jc w:val="both"/>
        <w:rPr>
          <w:rFonts w:ascii="Times New Roman" w:hAnsi="Times New Roman" w:cs="Times New Roman"/>
          <w:b/>
          <w:sz w:val="24"/>
          <w:szCs w:val="24"/>
        </w:rPr>
      </w:pPr>
      <w:r>
        <w:rPr>
          <w:rFonts w:ascii="Times New Roman" w:hAnsi="Times New Roman" w:cs="Times New Roman"/>
          <w:b/>
          <w:sz w:val="24"/>
          <w:szCs w:val="24"/>
        </w:rPr>
        <w:t>Menghitung Aktivitas Siswa</w:t>
      </w:r>
    </w:p>
    <w:p w:rsidR="000B62BD" w:rsidRDefault="00BA0E35" w:rsidP="000B62BD">
      <w:pPr>
        <w:spacing w:after="0" w:line="480" w:lineRule="auto"/>
        <w:ind w:firstLine="363"/>
        <w:jc w:val="both"/>
        <w:rPr>
          <w:rFonts w:ascii="Times New Roman" w:hAnsi="Times New Roman" w:cs="Times New Roman"/>
          <w:i/>
          <w:sz w:val="24"/>
          <w:szCs w:val="24"/>
        </w:rPr>
      </w:pPr>
      <w:r>
        <w:rPr>
          <w:rFonts w:ascii="Times New Roman" w:hAnsi="Times New Roman" w:cs="Times New Roman"/>
          <w:i/>
          <w:noProof/>
          <w:sz w:val="24"/>
          <w:szCs w:val="24"/>
          <w:lang w:eastAsia="id-ID"/>
        </w:rPr>
        <w:pict>
          <v:roundrect id="_x0000_s1079" style="position:absolute;left:0;text-align:left;margin-left:3.9pt;margin-top:26.35pt;width:389.65pt;height:52pt;z-index:251703296" arcsize="10923f">
            <v:textbox style="mso-next-textbox:#_x0000_s1079">
              <w:txbxContent>
                <w:p w:rsidR="00772607" w:rsidRPr="002344A1" w:rsidRDefault="00BA0E35" w:rsidP="00BD458A">
                  <w:pPr>
                    <w:spacing w:after="0" w:line="480" w:lineRule="auto"/>
                    <w:jc w:val="center"/>
                    <w:rPr>
                      <w:rFonts w:ascii="Times New Roman" w:eastAsiaTheme="minorEastAsia" w:hAnsi="Times New Roman" w:cs="Times New Roman"/>
                    </w:rPr>
                  </w:pPr>
                  <m:oMathPara>
                    <m:oMathParaPr>
                      <m:jc m:val="center"/>
                    </m:oMathParaPr>
                    <m:oMath>
                      <m:f>
                        <m:fPr>
                          <m:ctrlPr>
                            <w:rPr>
                              <w:rFonts w:ascii="Cambria Math" w:hAnsi="Cambria Math" w:cs="Times New Roman"/>
                              <w:i/>
                            </w:rPr>
                          </m:ctrlPr>
                        </m:fPr>
                        <m:num>
                          <m:r>
                            <w:rPr>
                              <w:rFonts w:ascii="Cambria Math" w:hAnsi="Cambria Math" w:cs="Times New Roman"/>
                            </w:rPr>
                            <m:t>Skor Awal</m:t>
                          </m:r>
                        </m:num>
                        <m:den>
                          <m:r>
                            <w:rPr>
                              <w:rFonts w:ascii="Cambria Math" w:hAnsi="Cambria Math" w:cs="Times New Roman"/>
                            </w:rPr>
                            <m:t xml:space="preserve">Skor Maksimal Aspek yang Diamati </m:t>
                          </m:r>
                          <m:d>
                            <m:dPr>
                              <m:ctrlPr>
                                <w:rPr>
                                  <w:rFonts w:ascii="Cambria Math" w:hAnsi="Cambria Math" w:cs="Times New Roman"/>
                                  <w:i/>
                                </w:rPr>
                              </m:ctrlPr>
                            </m:dPr>
                            <m:e>
                              <m:r>
                                <w:rPr>
                                  <w:rFonts w:ascii="Cambria Math" w:hAnsi="Cambria Math" w:cs="Times New Roman"/>
                                </w:rPr>
                                <m:t>20</m:t>
                              </m:r>
                            </m:e>
                          </m:d>
                        </m:den>
                      </m:f>
                      <m:r>
                        <w:rPr>
                          <w:rFonts w:ascii="Cambria Math" w:hAnsi="Cambria Math" w:cs="Times New Roman"/>
                        </w:rPr>
                        <m:t xml:space="preserve"> ×4 (Nilai Maksimal)</m:t>
                      </m:r>
                    </m:oMath>
                  </m:oMathPara>
                </w:p>
                <w:p w:rsidR="00772607" w:rsidRDefault="00772607" w:rsidP="000B62BD"/>
              </w:txbxContent>
            </v:textbox>
          </v:roundrect>
        </w:pict>
      </w:r>
      <w:r w:rsidR="000B62BD" w:rsidRPr="00245444">
        <w:rPr>
          <w:rFonts w:ascii="Times New Roman" w:hAnsi="Times New Roman" w:cs="Times New Roman"/>
          <w:i/>
          <w:sz w:val="24"/>
          <w:szCs w:val="24"/>
        </w:rPr>
        <w:t>Rumus menghitung skor awal (SA) ke nilai akhir (NA)</w:t>
      </w:r>
    </w:p>
    <w:p w:rsidR="000B62BD" w:rsidRDefault="000B62BD" w:rsidP="000B62BD">
      <w:pPr>
        <w:spacing w:after="0" w:line="480" w:lineRule="auto"/>
        <w:jc w:val="both"/>
        <w:rPr>
          <w:rFonts w:ascii="Times New Roman" w:hAnsi="Times New Roman" w:cs="Times New Roman"/>
          <w:i/>
          <w:sz w:val="24"/>
          <w:szCs w:val="24"/>
        </w:rPr>
      </w:pPr>
    </w:p>
    <w:p w:rsidR="000B62BD" w:rsidRDefault="000B62BD" w:rsidP="000B62BD">
      <w:pPr>
        <w:spacing w:after="0" w:line="480" w:lineRule="auto"/>
        <w:jc w:val="both"/>
        <w:rPr>
          <w:rFonts w:ascii="Times New Roman" w:hAnsi="Times New Roman" w:cs="Times New Roman"/>
          <w:i/>
          <w:sz w:val="24"/>
          <w:szCs w:val="24"/>
        </w:rPr>
      </w:pPr>
    </w:p>
    <w:p w:rsidR="00BD458A" w:rsidRDefault="00BA0E35" w:rsidP="000B62BD">
      <w:pPr>
        <w:spacing w:after="0" w:line="480" w:lineRule="auto"/>
        <w:ind w:firstLine="363"/>
        <w:jc w:val="both"/>
        <w:rPr>
          <w:rFonts w:ascii="Times New Roman" w:eastAsiaTheme="minorEastAsia" w:hAnsi="Times New Roman" w:cs="Times New Roman"/>
          <w:i/>
          <w:sz w:val="24"/>
          <w:szCs w:val="24"/>
        </w:rPr>
      </w:pPr>
      <w:r>
        <w:rPr>
          <w:rFonts w:ascii="Times New Roman" w:eastAsiaTheme="minorEastAsia" w:hAnsi="Times New Roman" w:cs="Times New Roman"/>
          <w:i/>
          <w:noProof/>
          <w:sz w:val="24"/>
          <w:szCs w:val="24"/>
          <w:lang w:eastAsia="id-ID"/>
        </w:rPr>
        <w:pict>
          <v:roundrect id="_x0000_s1080" style="position:absolute;left:0;text-align:left;margin-left:3.9pt;margin-top:24.7pt;width:389.65pt;height:89.1pt;z-index:251704320" arcsize="10923f">
            <v:textbox style="mso-next-textbox:#_x0000_s1080">
              <w:txbxContent>
                <w:p w:rsidR="00772607" w:rsidRPr="002344A1" w:rsidRDefault="00BA0E35" w:rsidP="00BD458A">
                  <w:pPr>
                    <w:spacing w:after="0" w:line="480" w:lineRule="auto"/>
                    <w:jc w:val="center"/>
                    <w:rPr>
                      <w:rFonts w:ascii="Times New Roman" w:eastAsiaTheme="minorEastAsia" w:hAnsi="Times New Roman" w:cs="Times New Roman"/>
                    </w:rPr>
                  </w:pPr>
                  <m:oMathPara>
                    <m:oMathParaPr>
                      <m:jc m:val="center"/>
                    </m:oMathParaPr>
                    <m:oMath>
                      <m:f>
                        <m:fPr>
                          <m:ctrlPr>
                            <w:rPr>
                              <w:rFonts w:ascii="Cambria Math" w:hAnsi="Cambria Math" w:cs="Times New Roman"/>
                              <w:i/>
                            </w:rPr>
                          </m:ctrlPr>
                        </m:fPr>
                        <m:num>
                          <m:r>
                            <w:rPr>
                              <w:rFonts w:ascii="Cambria Math" w:hAnsi="Cambria Math" w:cs="Times New Roman"/>
                            </w:rPr>
                            <m:t>Jumlah Siswa Tuntas</m:t>
                          </m:r>
                        </m:num>
                        <m:den>
                          <m:r>
                            <w:rPr>
                              <w:rFonts w:ascii="Cambria Math" w:hAnsi="Cambria Math" w:cs="Times New Roman"/>
                            </w:rPr>
                            <m:t>Skor Siswa(28)</m:t>
                          </m:r>
                        </m:den>
                      </m:f>
                      <m:r>
                        <w:rPr>
                          <w:rFonts w:ascii="Cambria Math" w:hAnsi="Cambria Math" w:cs="Times New Roman"/>
                        </w:rPr>
                        <m:t xml:space="preserve"> ×100</m:t>
                      </m:r>
                      <m:r>
                        <w:rPr>
                          <w:rFonts w:ascii="Cambria Math" w:eastAsiaTheme="minorEastAsia" w:hAnsi="Cambria Math" w:cs="Times New Roman"/>
                        </w:rPr>
                        <m:t xml:space="preserve">= </m:t>
                      </m:r>
                    </m:oMath>
                  </m:oMathPara>
                </w:p>
                <w:p w:rsidR="00772607" w:rsidRPr="002344A1" w:rsidRDefault="00BA0E35" w:rsidP="00BD458A">
                  <w:pPr>
                    <w:spacing w:line="480" w:lineRule="auto"/>
                    <w:jc w:val="center"/>
                    <w:rPr>
                      <w:rFonts w:ascii="Times New Roman" w:eastAsiaTheme="minorEastAsia" w:hAnsi="Times New Roman" w:cs="Times New Roman"/>
                    </w:rPr>
                  </w:pPr>
                  <m:oMathPara>
                    <m:oMathParaPr>
                      <m:jc m:val="center"/>
                    </m:oMathParaPr>
                    <m:oMath>
                      <m:f>
                        <m:fPr>
                          <m:ctrlPr>
                            <w:rPr>
                              <w:rFonts w:ascii="Cambria Math" w:hAnsi="Cambria Math" w:cs="Times New Roman"/>
                              <w:i/>
                            </w:rPr>
                          </m:ctrlPr>
                        </m:fPr>
                        <m:num>
                          <m:r>
                            <w:rPr>
                              <w:rFonts w:ascii="Cambria Math" w:hAnsi="Cambria Math" w:cs="Times New Roman"/>
                            </w:rPr>
                            <m:t>Jumlah Siswa Tidak Tuntas</m:t>
                          </m:r>
                        </m:num>
                        <m:den>
                          <m:r>
                            <w:rPr>
                              <w:rFonts w:ascii="Cambria Math" w:hAnsi="Cambria Math" w:cs="Times New Roman"/>
                            </w:rPr>
                            <m:t>Skor Siswa (28)</m:t>
                          </m:r>
                        </m:den>
                      </m:f>
                      <m:r>
                        <w:rPr>
                          <w:rFonts w:ascii="Cambria Math" w:hAnsi="Cambria Math" w:cs="Times New Roman"/>
                        </w:rPr>
                        <m:t xml:space="preserve"> ×100</m:t>
                      </m:r>
                      <m:r>
                        <w:rPr>
                          <w:rFonts w:ascii="Cambria Math" w:eastAsiaTheme="minorEastAsia" w:hAnsi="Cambria Math" w:cs="Times New Roman"/>
                        </w:rPr>
                        <m:t>=</m:t>
                      </m:r>
                    </m:oMath>
                  </m:oMathPara>
                </w:p>
                <w:p w:rsidR="00772607" w:rsidRDefault="00772607" w:rsidP="000B62BD"/>
              </w:txbxContent>
            </v:textbox>
          </v:roundrect>
        </w:pict>
      </w:r>
      <w:r w:rsidR="000B62BD" w:rsidRPr="00245444">
        <w:rPr>
          <w:rFonts w:ascii="Times New Roman" w:eastAsiaTheme="minorEastAsia" w:hAnsi="Times New Roman" w:cs="Times New Roman"/>
          <w:i/>
          <w:sz w:val="24"/>
          <w:szCs w:val="24"/>
        </w:rPr>
        <w:t>Menghitung</w:t>
      </w:r>
      <w:r w:rsidR="00BD458A">
        <w:rPr>
          <w:rFonts w:ascii="Times New Roman" w:eastAsiaTheme="minorEastAsia" w:hAnsi="Times New Roman" w:cs="Times New Roman"/>
          <w:i/>
          <w:sz w:val="24"/>
          <w:szCs w:val="24"/>
        </w:rPr>
        <w:t xml:space="preserve"> </w:t>
      </w:r>
      <w:r w:rsidR="000B62BD" w:rsidRPr="00245444">
        <w:rPr>
          <w:rFonts w:ascii="Times New Roman" w:eastAsiaTheme="minorEastAsia" w:hAnsi="Times New Roman" w:cs="Times New Roman"/>
          <w:i/>
          <w:sz w:val="24"/>
          <w:szCs w:val="24"/>
        </w:rPr>
        <w:t>Presentase</w:t>
      </w:r>
    </w:p>
    <w:p w:rsidR="000B62BD" w:rsidRDefault="000B62BD" w:rsidP="000B62BD">
      <w:pPr>
        <w:spacing w:after="0" w:line="480" w:lineRule="auto"/>
        <w:ind w:firstLine="363"/>
        <w:jc w:val="both"/>
        <w:rPr>
          <w:rFonts w:ascii="Times New Roman" w:eastAsiaTheme="minorEastAsia" w:hAnsi="Times New Roman" w:cs="Times New Roman"/>
          <w:i/>
          <w:sz w:val="24"/>
          <w:szCs w:val="24"/>
        </w:rPr>
      </w:pPr>
      <w:r w:rsidRPr="00245444">
        <w:rPr>
          <w:rFonts w:ascii="Times New Roman" w:eastAsiaTheme="minorEastAsia" w:hAnsi="Times New Roman" w:cs="Times New Roman"/>
          <w:i/>
          <w:sz w:val="24"/>
          <w:szCs w:val="24"/>
        </w:rPr>
        <w:t xml:space="preserve"> </w:t>
      </w:r>
      <w:r>
        <w:rPr>
          <w:rFonts w:ascii="Cambria Math" w:hAnsi="Times New Roman" w:cs="Times New Roman"/>
        </w:rPr>
        <w:br/>
      </w:r>
    </w:p>
    <w:p w:rsidR="000B62BD" w:rsidRDefault="000B62BD" w:rsidP="000B62BD">
      <w:pPr>
        <w:spacing w:after="0" w:line="480" w:lineRule="auto"/>
        <w:jc w:val="both"/>
        <w:rPr>
          <w:rFonts w:ascii="Times New Roman" w:eastAsiaTheme="minorEastAsia" w:hAnsi="Times New Roman" w:cs="Times New Roman"/>
          <w:i/>
          <w:sz w:val="24"/>
          <w:szCs w:val="24"/>
        </w:rPr>
      </w:pPr>
    </w:p>
    <w:p w:rsidR="000B62BD" w:rsidRPr="00245444" w:rsidRDefault="000B62BD" w:rsidP="00041CF3">
      <w:pPr>
        <w:spacing w:after="0" w:line="360" w:lineRule="auto"/>
        <w:jc w:val="both"/>
        <w:rPr>
          <w:rFonts w:ascii="Times New Roman" w:eastAsiaTheme="minorEastAsia" w:hAnsi="Times New Roman" w:cs="Times New Roman"/>
          <w:i/>
          <w:sz w:val="24"/>
          <w:szCs w:val="24"/>
        </w:rPr>
      </w:pPr>
    </w:p>
    <w:p w:rsidR="00245444" w:rsidRDefault="00245444" w:rsidP="00B61207">
      <w:pPr>
        <w:pStyle w:val="ListParagraph"/>
        <w:numPr>
          <w:ilvl w:val="0"/>
          <w:numId w:val="63"/>
        </w:numPr>
        <w:spacing w:after="0" w:line="480" w:lineRule="auto"/>
        <w:ind w:left="363"/>
        <w:jc w:val="both"/>
        <w:rPr>
          <w:rFonts w:ascii="Times New Roman" w:hAnsi="Times New Roman" w:cs="Times New Roman"/>
          <w:b/>
          <w:sz w:val="24"/>
          <w:szCs w:val="24"/>
        </w:rPr>
      </w:pPr>
      <w:r>
        <w:rPr>
          <w:rFonts w:ascii="Times New Roman" w:hAnsi="Times New Roman" w:cs="Times New Roman"/>
          <w:b/>
          <w:sz w:val="24"/>
          <w:szCs w:val="24"/>
        </w:rPr>
        <w:lastRenderedPageBreak/>
        <w:t>Menghitung Rencana Pelaksanaan Pembelajaran</w:t>
      </w:r>
    </w:p>
    <w:p w:rsidR="00041CF3" w:rsidRPr="00041CF3" w:rsidRDefault="00BA0E35" w:rsidP="00041CF3">
      <w:pPr>
        <w:spacing w:after="0" w:line="480" w:lineRule="auto"/>
        <w:ind w:firstLine="363"/>
        <w:jc w:val="both"/>
        <w:rPr>
          <w:rFonts w:ascii="Times New Roman" w:eastAsia="Times New Roman" w:hAnsi="Times New Roman" w:cs="Times New Roman"/>
          <w:i/>
          <w:sz w:val="24"/>
          <w:szCs w:val="24"/>
          <w:lang w:eastAsia="id-ID"/>
        </w:rPr>
      </w:pPr>
      <w:r>
        <w:rPr>
          <w:rFonts w:ascii="Times New Roman" w:eastAsia="Times New Roman" w:hAnsi="Times New Roman" w:cs="Times New Roman"/>
          <w:i/>
          <w:noProof/>
          <w:sz w:val="24"/>
          <w:szCs w:val="24"/>
          <w:lang w:eastAsia="id-ID"/>
        </w:rPr>
        <w:pict>
          <v:roundrect id="_x0000_s1081" style="position:absolute;left:0;text-align:left;margin-left:-1.2pt;margin-top:26.45pt;width:389.65pt;height:52pt;z-index:251705344" arcsize="10923f">
            <v:textbox style="mso-next-textbox:#_x0000_s1081">
              <w:txbxContent>
                <w:p w:rsidR="00772607" w:rsidRDefault="00BA0E35" w:rsidP="00041CF3">
                  <w:pPr>
                    <w:spacing w:after="0" w:line="480" w:lineRule="auto"/>
                    <w:jc w:val="center"/>
                  </w:pPr>
                  <m:oMathPara>
                    <m:oMath>
                      <m:f>
                        <m:fPr>
                          <m:ctrlPr>
                            <w:rPr>
                              <w:rFonts w:ascii="Cambria Math" w:hAnsi="Cambria Math" w:cs="Times New Roman"/>
                              <w:i/>
                            </w:rPr>
                          </m:ctrlPr>
                        </m:fPr>
                        <m:num>
                          <m:r>
                            <w:rPr>
                              <w:rFonts w:ascii="Cambria Math" w:hAnsi="Cambria Math" w:cs="Times New Roman"/>
                            </w:rPr>
                            <m:t>Skor Perolehan</m:t>
                          </m:r>
                        </m:num>
                        <m:den>
                          <m:r>
                            <w:rPr>
                              <w:rFonts w:ascii="Cambria Math" w:hAnsi="Cambria Math" w:cs="Times New Roman"/>
                            </w:rPr>
                            <m:t>Skor Maksimal (40)</m:t>
                          </m:r>
                        </m:den>
                      </m:f>
                      <m:r>
                        <w:rPr>
                          <w:rFonts w:ascii="Cambria Math" w:hAnsi="Cambria Math" w:cs="Times New Roman"/>
                        </w:rPr>
                        <m:t xml:space="preserve"> ×100=</m:t>
                      </m:r>
                    </m:oMath>
                  </m:oMathPara>
                </w:p>
              </w:txbxContent>
            </v:textbox>
          </v:roundrect>
        </w:pict>
      </w:r>
      <w:r w:rsidR="00041CF3" w:rsidRPr="00041CF3">
        <w:rPr>
          <w:rFonts w:ascii="Times New Roman" w:eastAsia="Times New Roman" w:hAnsi="Times New Roman" w:cs="Times New Roman"/>
          <w:i/>
          <w:sz w:val="24"/>
          <w:szCs w:val="24"/>
          <w:lang w:eastAsia="id-ID"/>
        </w:rPr>
        <w:t>Menghitung Presentase RPP</w:t>
      </w:r>
    </w:p>
    <w:p w:rsidR="00041CF3" w:rsidRDefault="00041CF3" w:rsidP="00041CF3">
      <w:pPr>
        <w:spacing w:after="0" w:line="480" w:lineRule="auto"/>
        <w:jc w:val="both"/>
        <w:rPr>
          <w:rFonts w:ascii="Times New Roman" w:eastAsia="Times New Roman" w:hAnsi="Times New Roman" w:cs="Times New Roman"/>
          <w:b/>
          <w:sz w:val="24"/>
          <w:szCs w:val="24"/>
          <w:lang w:eastAsia="id-ID"/>
        </w:rPr>
      </w:pPr>
    </w:p>
    <w:p w:rsidR="00041CF3" w:rsidRDefault="00041CF3" w:rsidP="00041CF3">
      <w:pPr>
        <w:spacing w:after="0" w:line="480" w:lineRule="auto"/>
        <w:jc w:val="both"/>
        <w:rPr>
          <w:rFonts w:ascii="Times New Roman" w:eastAsia="Times New Roman" w:hAnsi="Times New Roman" w:cs="Times New Roman"/>
          <w:b/>
          <w:sz w:val="24"/>
          <w:szCs w:val="24"/>
          <w:lang w:eastAsia="id-ID"/>
        </w:rPr>
      </w:pPr>
    </w:p>
    <w:p w:rsidR="00041CF3" w:rsidRPr="00041CF3" w:rsidRDefault="00041CF3" w:rsidP="00041CF3">
      <w:pPr>
        <w:spacing w:after="0" w:line="240" w:lineRule="auto"/>
        <w:jc w:val="both"/>
        <w:rPr>
          <w:rFonts w:ascii="Times New Roman" w:hAnsi="Times New Roman" w:cs="Times New Roman"/>
          <w:b/>
          <w:sz w:val="24"/>
          <w:szCs w:val="24"/>
        </w:rPr>
      </w:pPr>
    </w:p>
    <w:p w:rsidR="00245444" w:rsidRDefault="00245444" w:rsidP="00B61207">
      <w:pPr>
        <w:pStyle w:val="ListParagraph"/>
        <w:numPr>
          <w:ilvl w:val="0"/>
          <w:numId w:val="63"/>
        </w:numPr>
        <w:spacing w:after="0" w:line="360" w:lineRule="auto"/>
        <w:ind w:left="363"/>
        <w:jc w:val="both"/>
        <w:rPr>
          <w:rFonts w:ascii="Times New Roman" w:hAnsi="Times New Roman" w:cs="Times New Roman"/>
          <w:b/>
          <w:sz w:val="24"/>
          <w:szCs w:val="24"/>
        </w:rPr>
      </w:pPr>
      <w:r>
        <w:rPr>
          <w:rFonts w:ascii="Times New Roman" w:hAnsi="Times New Roman" w:cs="Times New Roman"/>
          <w:b/>
          <w:sz w:val="24"/>
          <w:szCs w:val="24"/>
        </w:rPr>
        <w:t>Menghitung Pelaksanaan Pembelajaran</w:t>
      </w:r>
    </w:p>
    <w:p w:rsidR="00041CF3" w:rsidRPr="00041CF3" w:rsidRDefault="00BA0E35" w:rsidP="00041CF3">
      <w:pPr>
        <w:spacing w:after="0" w:line="240" w:lineRule="auto"/>
        <w:ind w:firstLine="363"/>
        <w:jc w:val="both"/>
        <w:rPr>
          <w:rFonts w:ascii="Times New Roman" w:eastAsia="Times New Roman" w:hAnsi="Times New Roman" w:cs="Times New Roman"/>
          <w:i/>
          <w:sz w:val="24"/>
          <w:szCs w:val="24"/>
          <w:lang w:eastAsia="id-ID"/>
        </w:rPr>
      </w:pPr>
      <w:r w:rsidRPr="00BA0E35">
        <w:rPr>
          <w:rFonts w:ascii="Times New Roman" w:hAnsi="Times New Roman" w:cs="Times New Roman"/>
          <w:i/>
          <w:noProof/>
          <w:sz w:val="24"/>
          <w:szCs w:val="24"/>
          <w:lang w:eastAsia="id-ID"/>
        </w:rPr>
        <w:pict>
          <v:roundrect id="_x0000_s1082" style="position:absolute;left:0;text-align:left;margin-left:-1.2pt;margin-top:22.05pt;width:389.65pt;height:52pt;z-index:251706368" arcsize="10923f">
            <v:textbox style="mso-next-textbox:#_x0000_s1082">
              <w:txbxContent>
                <w:p w:rsidR="00772607" w:rsidRPr="002344A1" w:rsidRDefault="00BA0E35" w:rsidP="00041CF3">
                  <w:pPr>
                    <w:spacing w:line="480" w:lineRule="auto"/>
                    <w:jc w:val="center"/>
                    <w:rPr>
                      <w:rFonts w:ascii="Times New Roman" w:eastAsiaTheme="minorEastAsia" w:hAnsi="Times New Roman" w:cs="Times New Roman"/>
                    </w:rPr>
                  </w:pPr>
                  <m:oMathPara>
                    <m:oMathParaPr>
                      <m:jc m:val="center"/>
                    </m:oMathParaPr>
                    <m:oMath>
                      <m:f>
                        <m:fPr>
                          <m:ctrlPr>
                            <w:rPr>
                              <w:rFonts w:ascii="Cambria Math" w:hAnsi="Cambria Math" w:cs="Times New Roman"/>
                              <w:i/>
                            </w:rPr>
                          </m:ctrlPr>
                        </m:fPr>
                        <m:num>
                          <m:r>
                            <w:rPr>
                              <w:rFonts w:ascii="Cambria Math" w:hAnsi="Cambria Math" w:cs="Times New Roman"/>
                            </w:rPr>
                            <m:t>Skor Perolehan</m:t>
                          </m:r>
                        </m:num>
                        <m:den>
                          <m:r>
                            <w:rPr>
                              <w:rFonts w:ascii="Cambria Math" w:hAnsi="Cambria Math" w:cs="Times New Roman"/>
                            </w:rPr>
                            <m:t>Skor Maksimal (120)</m:t>
                          </m:r>
                        </m:den>
                      </m:f>
                      <m:r>
                        <w:rPr>
                          <w:rFonts w:ascii="Cambria Math" w:hAnsi="Cambria Math" w:cs="Times New Roman"/>
                        </w:rPr>
                        <m:t xml:space="preserve"> ×100</m:t>
                      </m:r>
                      <m:r>
                        <w:rPr>
                          <w:rFonts w:ascii="Cambria Math" w:eastAsiaTheme="minorEastAsia" w:hAnsi="Cambria Math" w:cs="Times New Roman"/>
                        </w:rPr>
                        <m:t xml:space="preserve">=  </m:t>
                      </m:r>
                    </m:oMath>
                  </m:oMathPara>
                </w:p>
                <w:p w:rsidR="00772607" w:rsidRPr="00041CF3" w:rsidRDefault="00772607" w:rsidP="00041CF3"/>
              </w:txbxContent>
            </v:textbox>
          </v:roundrect>
        </w:pict>
      </w:r>
      <w:r w:rsidR="00041CF3" w:rsidRPr="00041CF3">
        <w:rPr>
          <w:rFonts w:ascii="Times New Roman" w:eastAsia="Times New Roman" w:hAnsi="Times New Roman" w:cs="Times New Roman"/>
          <w:i/>
          <w:sz w:val="24"/>
          <w:szCs w:val="24"/>
          <w:lang w:eastAsia="id-ID"/>
        </w:rPr>
        <w:t xml:space="preserve">Menghitung Presentase Pelaksanaan </w:t>
      </w:r>
    </w:p>
    <w:p w:rsidR="000B62BD" w:rsidRDefault="000B62BD" w:rsidP="000B62BD">
      <w:pPr>
        <w:spacing w:after="0" w:line="480" w:lineRule="auto"/>
        <w:jc w:val="both"/>
        <w:rPr>
          <w:rFonts w:ascii="Times New Roman" w:hAnsi="Times New Roman" w:cs="Times New Roman"/>
          <w:b/>
          <w:sz w:val="24"/>
          <w:szCs w:val="24"/>
        </w:rPr>
      </w:pPr>
    </w:p>
    <w:p w:rsidR="00041CF3" w:rsidRDefault="00041CF3" w:rsidP="000B62BD">
      <w:pPr>
        <w:spacing w:after="0" w:line="480" w:lineRule="auto"/>
        <w:jc w:val="both"/>
        <w:rPr>
          <w:rFonts w:ascii="Times New Roman" w:hAnsi="Times New Roman" w:cs="Times New Roman"/>
          <w:b/>
          <w:sz w:val="24"/>
          <w:szCs w:val="24"/>
        </w:rPr>
      </w:pPr>
    </w:p>
    <w:p w:rsidR="00041CF3" w:rsidRDefault="00041CF3" w:rsidP="00041CF3">
      <w:pPr>
        <w:spacing w:after="0" w:line="360" w:lineRule="auto"/>
        <w:jc w:val="both"/>
        <w:rPr>
          <w:rFonts w:ascii="Times New Roman" w:hAnsi="Times New Roman" w:cs="Times New Roman"/>
          <w:b/>
          <w:sz w:val="24"/>
          <w:szCs w:val="24"/>
        </w:rPr>
      </w:pPr>
    </w:p>
    <w:p w:rsidR="00245444" w:rsidRPr="00245444" w:rsidRDefault="00245444" w:rsidP="00B61207">
      <w:pPr>
        <w:pStyle w:val="ListParagraph"/>
        <w:numPr>
          <w:ilvl w:val="0"/>
          <w:numId w:val="63"/>
        </w:numPr>
        <w:spacing w:after="0" w:line="360" w:lineRule="auto"/>
        <w:ind w:left="363"/>
        <w:jc w:val="both"/>
        <w:rPr>
          <w:rFonts w:ascii="Times New Roman" w:hAnsi="Times New Roman" w:cs="Times New Roman"/>
          <w:b/>
          <w:sz w:val="24"/>
          <w:szCs w:val="24"/>
        </w:rPr>
      </w:pPr>
      <w:r>
        <w:rPr>
          <w:rFonts w:ascii="Times New Roman" w:hAnsi="Times New Roman" w:cs="Times New Roman"/>
          <w:b/>
          <w:sz w:val="24"/>
          <w:szCs w:val="24"/>
        </w:rPr>
        <w:t xml:space="preserve">Menghitung Pemahaman Konsep Siswa </w:t>
      </w:r>
    </w:p>
    <w:p w:rsidR="00A8243B" w:rsidRDefault="00041CF3" w:rsidP="00B61207">
      <w:pPr>
        <w:pStyle w:val="ListParagraph"/>
        <w:numPr>
          <w:ilvl w:val="0"/>
          <w:numId w:val="6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Aspek Kognitif</w:t>
      </w:r>
    </w:p>
    <w:p w:rsidR="00041CF3" w:rsidRDefault="00BA0E35" w:rsidP="00041CF3">
      <w:pPr>
        <w:spacing w:after="0" w:line="480" w:lineRule="auto"/>
        <w:ind w:firstLine="360"/>
        <w:jc w:val="both"/>
        <w:rPr>
          <w:rFonts w:ascii="Times New Roman" w:hAnsi="Times New Roman" w:cs="Times New Roman"/>
          <w:i/>
          <w:sz w:val="24"/>
          <w:szCs w:val="24"/>
        </w:rPr>
      </w:pPr>
      <w:r>
        <w:rPr>
          <w:rFonts w:ascii="Times New Roman" w:hAnsi="Times New Roman" w:cs="Times New Roman"/>
          <w:i/>
          <w:noProof/>
          <w:sz w:val="24"/>
          <w:szCs w:val="24"/>
          <w:lang w:eastAsia="id-ID"/>
        </w:rPr>
        <w:pict>
          <v:roundrect id="_x0000_s1083" style="position:absolute;left:0;text-align:left;margin-left:-1.2pt;margin-top:24.25pt;width:389.65pt;height:52pt;z-index:251707392" arcsize="10923f">
            <v:textbox style="mso-next-textbox:#_x0000_s1083">
              <w:txbxContent>
                <w:p w:rsidR="00772607" w:rsidRPr="00EB51C0" w:rsidRDefault="00BA0E35" w:rsidP="00041CF3">
                  <w:pPr>
                    <w:spacing w:after="0" w:line="480" w:lineRule="auto"/>
                    <w:jc w:val="center"/>
                    <w:rPr>
                      <w:rFonts w:ascii="Times New Roman" w:eastAsiaTheme="minorEastAsia" w:hAnsi="Times New Roman" w:cs="Times New Roman"/>
                    </w:rPr>
                  </w:pPr>
                  <m:oMathPara>
                    <m:oMathParaPr>
                      <m:jc m:val="center"/>
                    </m:oMathParaPr>
                    <m:oMath>
                      <m:f>
                        <m:fPr>
                          <m:ctrlPr>
                            <w:rPr>
                              <w:rFonts w:ascii="Cambria Math" w:hAnsi="Cambria Math" w:cs="Times New Roman"/>
                              <w:i/>
                            </w:rPr>
                          </m:ctrlPr>
                        </m:fPr>
                        <m:num>
                          <m:r>
                            <w:rPr>
                              <w:rFonts w:ascii="Cambria Math" w:hAnsi="Cambria Math" w:cs="Times New Roman"/>
                            </w:rPr>
                            <m:t>Skor Awal (SA)</m:t>
                          </m:r>
                        </m:num>
                        <m:den>
                          <m:r>
                            <w:rPr>
                              <w:rFonts w:ascii="Cambria Math" w:hAnsi="Cambria Math" w:cs="Times New Roman"/>
                            </w:rPr>
                            <m:t xml:space="preserve">Skor Maksimal Soal </m:t>
                          </m:r>
                          <m:d>
                            <m:dPr>
                              <m:ctrlPr>
                                <w:rPr>
                                  <w:rFonts w:ascii="Cambria Math" w:hAnsi="Cambria Math" w:cs="Times New Roman"/>
                                  <w:i/>
                                </w:rPr>
                              </m:ctrlPr>
                            </m:dPr>
                            <m:e>
                              <m:r>
                                <w:rPr>
                                  <w:rFonts w:ascii="Cambria Math" w:hAnsi="Cambria Math" w:cs="Times New Roman"/>
                                </w:rPr>
                                <m:t>100</m:t>
                              </m:r>
                            </m:e>
                          </m:d>
                        </m:den>
                      </m:f>
                      <m:r>
                        <w:rPr>
                          <w:rFonts w:ascii="Cambria Math" w:hAnsi="Cambria Math" w:cs="Times New Roman"/>
                        </w:rPr>
                        <m:t xml:space="preserve"> ×4 (Nilai Maksimal)</m:t>
                      </m:r>
                    </m:oMath>
                  </m:oMathPara>
                </w:p>
                <w:p w:rsidR="00772607" w:rsidRDefault="00772607" w:rsidP="00041CF3">
                  <w:pPr>
                    <w:spacing w:after="0" w:line="480" w:lineRule="auto"/>
                    <w:jc w:val="center"/>
                  </w:pPr>
                </w:p>
              </w:txbxContent>
            </v:textbox>
          </v:roundrect>
        </w:pict>
      </w:r>
      <w:r w:rsidR="00041CF3" w:rsidRPr="00041CF3">
        <w:rPr>
          <w:rFonts w:ascii="Times New Roman" w:hAnsi="Times New Roman" w:cs="Times New Roman"/>
          <w:i/>
          <w:sz w:val="24"/>
          <w:szCs w:val="24"/>
        </w:rPr>
        <w:t>Rumus menghitung skor awal (SA) ke nilai akhir (NA)</w:t>
      </w:r>
    </w:p>
    <w:p w:rsidR="00041CF3" w:rsidRDefault="00041CF3" w:rsidP="00041CF3">
      <w:pPr>
        <w:spacing w:after="0" w:line="480" w:lineRule="auto"/>
        <w:ind w:firstLine="360"/>
        <w:jc w:val="both"/>
        <w:rPr>
          <w:rFonts w:ascii="Times New Roman" w:hAnsi="Times New Roman" w:cs="Times New Roman"/>
          <w:i/>
          <w:sz w:val="24"/>
          <w:szCs w:val="24"/>
        </w:rPr>
      </w:pPr>
    </w:p>
    <w:p w:rsidR="00041CF3" w:rsidRDefault="00041CF3" w:rsidP="00041CF3">
      <w:pPr>
        <w:spacing w:after="0" w:line="480" w:lineRule="auto"/>
        <w:ind w:firstLine="360"/>
        <w:jc w:val="both"/>
        <w:rPr>
          <w:rFonts w:ascii="Times New Roman" w:hAnsi="Times New Roman" w:cs="Times New Roman"/>
          <w:i/>
          <w:sz w:val="24"/>
          <w:szCs w:val="24"/>
        </w:rPr>
      </w:pPr>
    </w:p>
    <w:p w:rsidR="00041CF3" w:rsidRPr="004E15BF" w:rsidRDefault="00041CF3" w:rsidP="004E15BF">
      <w:pPr>
        <w:spacing w:after="0" w:line="360" w:lineRule="auto"/>
        <w:ind w:firstLine="360"/>
        <w:jc w:val="both"/>
        <w:rPr>
          <w:rFonts w:ascii="Times New Roman" w:eastAsiaTheme="minorEastAsia" w:hAnsi="Times New Roman" w:cs="Times New Roman"/>
          <w:i/>
          <w:sz w:val="24"/>
          <w:szCs w:val="24"/>
        </w:rPr>
      </w:pPr>
      <w:r w:rsidRPr="004E15BF">
        <w:rPr>
          <w:rFonts w:ascii="Times New Roman" w:eastAsiaTheme="minorEastAsia" w:hAnsi="Times New Roman" w:cs="Times New Roman"/>
          <w:i/>
          <w:sz w:val="24"/>
          <w:szCs w:val="24"/>
        </w:rPr>
        <w:t xml:space="preserve">Menghitung Presentase </w:t>
      </w:r>
    </w:p>
    <w:p w:rsidR="00041CF3" w:rsidRDefault="00BA0E35" w:rsidP="00041CF3">
      <w:pPr>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noProof/>
          <w:sz w:val="24"/>
          <w:szCs w:val="24"/>
          <w:lang w:eastAsia="id-ID"/>
        </w:rPr>
        <w:pict>
          <v:roundrect id="_x0000_s1084" style="position:absolute;left:0;text-align:left;margin-left:-1.2pt;margin-top:1.1pt;width:389.65pt;height:90.2pt;z-index:251708416" arcsize="10923f">
            <v:textbox style="mso-next-textbox:#_x0000_s1084">
              <w:txbxContent>
                <w:p w:rsidR="00772607" w:rsidRPr="00EB51C0" w:rsidRDefault="00BA0E35" w:rsidP="00041CF3">
                  <w:pPr>
                    <w:spacing w:after="0" w:line="480" w:lineRule="auto"/>
                    <w:jc w:val="center"/>
                    <w:rPr>
                      <w:rFonts w:ascii="Times New Roman" w:eastAsiaTheme="minorEastAsia" w:hAnsi="Times New Roman" w:cs="Times New Roman"/>
                    </w:rPr>
                  </w:pPr>
                  <m:oMathPara>
                    <m:oMathParaPr>
                      <m:jc m:val="center"/>
                    </m:oMathParaPr>
                    <m:oMath>
                      <m:f>
                        <m:fPr>
                          <m:ctrlPr>
                            <w:rPr>
                              <w:rFonts w:ascii="Cambria Math" w:hAnsi="Cambria Math" w:cs="Times New Roman"/>
                              <w:i/>
                            </w:rPr>
                          </m:ctrlPr>
                        </m:fPr>
                        <m:num>
                          <m:r>
                            <w:rPr>
                              <w:rFonts w:ascii="Cambria Math" w:hAnsi="Cambria Math" w:cs="Times New Roman"/>
                            </w:rPr>
                            <m:t>Jumlah Siswa Tuntas</m:t>
                          </m:r>
                        </m:num>
                        <m:den>
                          <m:r>
                            <w:rPr>
                              <w:rFonts w:ascii="Cambria Math" w:hAnsi="Cambria Math" w:cs="Times New Roman"/>
                            </w:rPr>
                            <m:t>Jumlah Siswa (28)</m:t>
                          </m:r>
                        </m:den>
                      </m:f>
                      <m:r>
                        <w:rPr>
                          <w:rFonts w:ascii="Cambria Math" w:hAnsi="Cambria Math" w:cs="Times New Roman"/>
                        </w:rPr>
                        <m:t xml:space="preserve"> ×100</m:t>
                      </m:r>
                      <m:r>
                        <w:rPr>
                          <w:rFonts w:ascii="Cambria Math" w:eastAsiaTheme="minorEastAsia" w:hAnsi="Cambria Math" w:cs="Times New Roman"/>
                        </w:rPr>
                        <m:t xml:space="preserve">=  </m:t>
                      </m:r>
                    </m:oMath>
                  </m:oMathPara>
                </w:p>
                <w:p w:rsidR="00772607" w:rsidRDefault="00BA0E35" w:rsidP="00041CF3">
                  <w:pPr>
                    <w:spacing w:line="480" w:lineRule="auto"/>
                    <w:jc w:val="center"/>
                    <w:rPr>
                      <w:rFonts w:ascii="Times New Roman" w:eastAsiaTheme="minorEastAsia" w:hAnsi="Times New Roman" w:cs="Times New Roman"/>
                      <w:sz w:val="24"/>
                      <w:szCs w:val="24"/>
                    </w:rPr>
                  </w:pPr>
                  <m:oMathPara>
                    <m:oMathParaPr>
                      <m:jc m:val="center"/>
                    </m:oMathParaPr>
                    <m:oMath>
                      <m:f>
                        <m:fPr>
                          <m:ctrlPr>
                            <w:rPr>
                              <w:rFonts w:ascii="Cambria Math" w:hAnsi="Cambria Math" w:cs="Times New Roman"/>
                              <w:i/>
                            </w:rPr>
                          </m:ctrlPr>
                        </m:fPr>
                        <m:num>
                          <m:r>
                            <w:rPr>
                              <w:rFonts w:ascii="Cambria Math" w:hAnsi="Cambria Math" w:cs="Times New Roman"/>
                            </w:rPr>
                            <m:t>Jumlah Siswa Tidak Tuntas</m:t>
                          </m:r>
                        </m:num>
                        <m:den>
                          <m:r>
                            <w:rPr>
                              <w:rFonts w:ascii="Cambria Math" w:hAnsi="Cambria Math" w:cs="Times New Roman"/>
                            </w:rPr>
                            <m:t>Jumlah Siswa (28)</m:t>
                          </m:r>
                        </m:den>
                      </m:f>
                      <m:r>
                        <w:rPr>
                          <w:rFonts w:ascii="Cambria Math" w:hAnsi="Cambria Math" w:cs="Times New Roman"/>
                        </w:rPr>
                        <m:t xml:space="preserve"> ×100</m:t>
                      </m:r>
                      <m:r>
                        <w:rPr>
                          <w:rFonts w:ascii="Cambria Math" w:eastAsiaTheme="minorEastAsia" w:hAnsi="Cambria Math" w:cs="Times New Roman"/>
                        </w:rPr>
                        <m:t xml:space="preserve">= </m:t>
                      </m:r>
                    </m:oMath>
                  </m:oMathPara>
                </w:p>
                <w:p w:rsidR="00772607" w:rsidRDefault="00772607" w:rsidP="00041CF3">
                  <w:pPr>
                    <w:spacing w:after="0" w:line="480" w:lineRule="auto"/>
                    <w:jc w:val="center"/>
                  </w:pPr>
                </w:p>
              </w:txbxContent>
            </v:textbox>
          </v:roundrect>
        </w:pict>
      </w:r>
    </w:p>
    <w:p w:rsidR="00041CF3" w:rsidRDefault="00041CF3" w:rsidP="00041CF3">
      <w:pPr>
        <w:spacing w:after="0" w:line="480" w:lineRule="auto"/>
        <w:jc w:val="both"/>
        <w:rPr>
          <w:rFonts w:ascii="Times New Roman" w:eastAsiaTheme="minorEastAsia" w:hAnsi="Times New Roman" w:cs="Times New Roman"/>
          <w:b/>
          <w:sz w:val="24"/>
          <w:szCs w:val="24"/>
        </w:rPr>
      </w:pPr>
    </w:p>
    <w:p w:rsidR="00041CF3" w:rsidRDefault="00041CF3" w:rsidP="00041CF3">
      <w:pPr>
        <w:spacing w:after="0" w:line="480" w:lineRule="auto"/>
        <w:jc w:val="both"/>
        <w:rPr>
          <w:rFonts w:ascii="Times New Roman" w:eastAsiaTheme="minorEastAsia" w:hAnsi="Times New Roman" w:cs="Times New Roman"/>
          <w:b/>
          <w:sz w:val="24"/>
          <w:szCs w:val="24"/>
        </w:rPr>
      </w:pPr>
    </w:p>
    <w:p w:rsidR="00041CF3" w:rsidRDefault="00041CF3" w:rsidP="00041CF3">
      <w:pPr>
        <w:spacing w:after="0" w:line="480" w:lineRule="auto"/>
        <w:jc w:val="both"/>
        <w:rPr>
          <w:rFonts w:ascii="Times New Roman" w:eastAsiaTheme="minorEastAsia" w:hAnsi="Times New Roman" w:cs="Times New Roman"/>
          <w:b/>
          <w:sz w:val="24"/>
          <w:szCs w:val="24"/>
        </w:rPr>
      </w:pPr>
    </w:p>
    <w:p w:rsidR="00041CF3" w:rsidRDefault="00041CF3" w:rsidP="00B61207">
      <w:pPr>
        <w:pStyle w:val="ListParagraph"/>
        <w:numPr>
          <w:ilvl w:val="0"/>
          <w:numId w:val="6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Aspek Afektif</w:t>
      </w:r>
    </w:p>
    <w:p w:rsidR="004E15BF" w:rsidRDefault="00BA0E35" w:rsidP="004E15BF">
      <w:pPr>
        <w:spacing w:after="0" w:line="480" w:lineRule="auto"/>
        <w:ind w:firstLine="720"/>
        <w:jc w:val="both"/>
        <w:rPr>
          <w:rFonts w:ascii="Times New Roman" w:hAnsi="Times New Roman" w:cs="Times New Roman"/>
          <w:i/>
          <w:sz w:val="24"/>
          <w:szCs w:val="24"/>
        </w:rPr>
      </w:pPr>
      <w:r>
        <w:rPr>
          <w:rFonts w:ascii="Times New Roman" w:hAnsi="Times New Roman" w:cs="Times New Roman"/>
          <w:i/>
          <w:noProof/>
          <w:sz w:val="24"/>
          <w:szCs w:val="24"/>
          <w:lang w:eastAsia="id-ID"/>
        </w:rPr>
        <w:pict>
          <v:roundrect id="_x0000_s1085" style="position:absolute;left:0;text-align:left;margin-left:-1.2pt;margin-top:24.25pt;width:389.65pt;height:52pt;z-index:251710464" arcsize="10923f">
            <v:textbox style="mso-next-textbox:#_x0000_s1085">
              <w:txbxContent>
                <w:p w:rsidR="00772607" w:rsidRPr="00EB51C0" w:rsidRDefault="00BA0E35" w:rsidP="004E15BF">
                  <w:pPr>
                    <w:spacing w:after="0" w:line="480" w:lineRule="auto"/>
                    <w:jc w:val="center"/>
                    <w:rPr>
                      <w:rFonts w:ascii="Times New Roman" w:eastAsiaTheme="minorEastAsia" w:hAnsi="Times New Roman" w:cs="Times New Roman"/>
                    </w:rPr>
                  </w:pPr>
                  <m:oMathPara>
                    <m:oMathParaPr>
                      <m:jc m:val="center"/>
                    </m:oMathParaPr>
                    <m:oMath>
                      <m:f>
                        <m:fPr>
                          <m:ctrlPr>
                            <w:rPr>
                              <w:rFonts w:ascii="Cambria Math" w:hAnsi="Cambria Math" w:cs="Times New Roman"/>
                              <w:i/>
                            </w:rPr>
                          </m:ctrlPr>
                        </m:fPr>
                        <m:num>
                          <m:r>
                            <w:rPr>
                              <w:rFonts w:ascii="Cambria Math" w:hAnsi="Cambria Math" w:cs="Times New Roman"/>
                            </w:rPr>
                            <m:t>Skor Awal (SA)</m:t>
                          </m:r>
                        </m:num>
                        <m:den>
                          <m:r>
                            <w:rPr>
                              <w:rFonts w:ascii="Cambria Math" w:hAnsi="Cambria Math" w:cs="Times New Roman"/>
                            </w:rPr>
                            <m:t xml:space="preserve">Skor Maksimal Aspek yang Diamati </m:t>
                          </m:r>
                          <m:d>
                            <m:dPr>
                              <m:ctrlPr>
                                <w:rPr>
                                  <w:rFonts w:ascii="Cambria Math" w:hAnsi="Cambria Math" w:cs="Times New Roman"/>
                                  <w:i/>
                                </w:rPr>
                              </m:ctrlPr>
                            </m:dPr>
                            <m:e>
                              <m:r>
                                <w:rPr>
                                  <w:rFonts w:ascii="Cambria Math" w:hAnsi="Cambria Math" w:cs="Times New Roman"/>
                                </w:rPr>
                                <m:t>16</m:t>
                              </m:r>
                            </m:e>
                          </m:d>
                        </m:den>
                      </m:f>
                      <m:r>
                        <w:rPr>
                          <w:rFonts w:ascii="Cambria Math" w:hAnsi="Cambria Math" w:cs="Times New Roman"/>
                        </w:rPr>
                        <m:t xml:space="preserve"> ×4 (Nilai Maksimal)</m:t>
                      </m:r>
                    </m:oMath>
                  </m:oMathPara>
                </w:p>
                <w:p w:rsidR="00772607" w:rsidRDefault="00772607" w:rsidP="004E15BF">
                  <w:pPr>
                    <w:spacing w:after="0" w:line="480" w:lineRule="auto"/>
                    <w:jc w:val="center"/>
                  </w:pPr>
                </w:p>
              </w:txbxContent>
            </v:textbox>
          </v:roundrect>
        </w:pict>
      </w:r>
      <w:r w:rsidR="004E15BF" w:rsidRPr="00041CF3">
        <w:rPr>
          <w:rFonts w:ascii="Times New Roman" w:hAnsi="Times New Roman" w:cs="Times New Roman"/>
          <w:i/>
          <w:sz w:val="24"/>
          <w:szCs w:val="24"/>
        </w:rPr>
        <w:t>Rumus menghitung skor awal (SA) ke nilai akhir (NA)</w:t>
      </w:r>
    </w:p>
    <w:p w:rsidR="004E15BF" w:rsidRDefault="004E15BF" w:rsidP="004E15BF">
      <w:pPr>
        <w:spacing w:after="0" w:line="480" w:lineRule="auto"/>
        <w:ind w:firstLine="360"/>
        <w:jc w:val="both"/>
        <w:rPr>
          <w:rFonts w:ascii="Times New Roman" w:hAnsi="Times New Roman" w:cs="Times New Roman"/>
          <w:i/>
          <w:sz w:val="24"/>
          <w:szCs w:val="24"/>
        </w:rPr>
      </w:pPr>
    </w:p>
    <w:p w:rsidR="004E15BF" w:rsidRDefault="004E15BF" w:rsidP="004E15BF">
      <w:pPr>
        <w:spacing w:after="0" w:line="480" w:lineRule="auto"/>
        <w:ind w:firstLine="360"/>
        <w:jc w:val="both"/>
        <w:rPr>
          <w:rFonts w:ascii="Times New Roman" w:hAnsi="Times New Roman" w:cs="Times New Roman"/>
          <w:i/>
          <w:sz w:val="24"/>
          <w:szCs w:val="24"/>
        </w:rPr>
      </w:pPr>
    </w:p>
    <w:p w:rsidR="00626B1A" w:rsidRDefault="00626B1A" w:rsidP="004E15BF">
      <w:pPr>
        <w:spacing w:after="0" w:line="360" w:lineRule="auto"/>
        <w:ind w:firstLine="720"/>
        <w:jc w:val="both"/>
        <w:rPr>
          <w:rFonts w:ascii="Times New Roman" w:eastAsiaTheme="minorEastAsia" w:hAnsi="Times New Roman" w:cs="Times New Roman"/>
          <w:i/>
          <w:sz w:val="24"/>
          <w:szCs w:val="24"/>
        </w:rPr>
      </w:pPr>
    </w:p>
    <w:p w:rsidR="00626B1A" w:rsidRDefault="00626B1A" w:rsidP="004E15BF">
      <w:pPr>
        <w:spacing w:after="0" w:line="360" w:lineRule="auto"/>
        <w:ind w:firstLine="720"/>
        <w:jc w:val="both"/>
        <w:rPr>
          <w:rFonts w:ascii="Times New Roman" w:eastAsiaTheme="minorEastAsia" w:hAnsi="Times New Roman" w:cs="Times New Roman"/>
          <w:i/>
          <w:sz w:val="24"/>
          <w:szCs w:val="24"/>
        </w:rPr>
      </w:pPr>
    </w:p>
    <w:p w:rsidR="004E15BF" w:rsidRPr="004E15BF" w:rsidRDefault="004E15BF" w:rsidP="004E15BF">
      <w:pPr>
        <w:spacing w:after="0" w:line="360" w:lineRule="auto"/>
        <w:ind w:firstLine="720"/>
        <w:jc w:val="both"/>
        <w:rPr>
          <w:rFonts w:ascii="Times New Roman" w:eastAsiaTheme="minorEastAsia" w:hAnsi="Times New Roman" w:cs="Times New Roman"/>
          <w:i/>
          <w:sz w:val="24"/>
          <w:szCs w:val="24"/>
        </w:rPr>
      </w:pPr>
      <w:r w:rsidRPr="004E15BF">
        <w:rPr>
          <w:rFonts w:ascii="Times New Roman" w:eastAsiaTheme="minorEastAsia" w:hAnsi="Times New Roman" w:cs="Times New Roman"/>
          <w:i/>
          <w:sz w:val="24"/>
          <w:szCs w:val="24"/>
        </w:rPr>
        <w:lastRenderedPageBreak/>
        <w:t xml:space="preserve">Menghitung Presentase </w:t>
      </w:r>
    </w:p>
    <w:p w:rsidR="004E15BF" w:rsidRDefault="00BA0E35" w:rsidP="004E15BF">
      <w:pPr>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noProof/>
          <w:sz w:val="24"/>
          <w:szCs w:val="24"/>
          <w:lang w:eastAsia="id-ID"/>
        </w:rPr>
        <w:pict>
          <v:roundrect id="_x0000_s1086" style="position:absolute;left:0;text-align:left;margin-left:-1.2pt;margin-top:1.1pt;width:389.65pt;height:90.2pt;z-index:251711488" arcsize="10923f">
            <v:textbox style="mso-next-textbox:#_x0000_s1086">
              <w:txbxContent>
                <w:p w:rsidR="00772607" w:rsidRPr="00EB51C0" w:rsidRDefault="00BA0E35" w:rsidP="004E15BF">
                  <w:pPr>
                    <w:spacing w:after="0" w:line="480" w:lineRule="auto"/>
                    <w:jc w:val="center"/>
                    <w:rPr>
                      <w:rFonts w:ascii="Times New Roman" w:eastAsiaTheme="minorEastAsia" w:hAnsi="Times New Roman" w:cs="Times New Roman"/>
                    </w:rPr>
                  </w:pPr>
                  <m:oMathPara>
                    <m:oMathParaPr>
                      <m:jc m:val="center"/>
                    </m:oMathParaPr>
                    <m:oMath>
                      <m:f>
                        <m:fPr>
                          <m:ctrlPr>
                            <w:rPr>
                              <w:rFonts w:ascii="Cambria Math" w:hAnsi="Cambria Math" w:cs="Times New Roman"/>
                              <w:i/>
                            </w:rPr>
                          </m:ctrlPr>
                        </m:fPr>
                        <m:num>
                          <m:r>
                            <w:rPr>
                              <w:rFonts w:ascii="Cambria Math" w:hAnsi="Cambria Math" w:cs="Times New Roman"/>
                            </w:rPr>
                            <m:t>Jumlah Siswa Tuntas</m:t>
                          </m:r>
                        </m:num>
                        <m:den>
                          <m:r>
                            <w:rPr>
                              <w:rFonts w:ascii="Cambria Math" w:hAnsi="Cambria Math" w:cs="Times New Roman"/>
                            </w:rPr>
                            <m:t>Jumlah Siswa (28)</m:t>
                          </m:r>
                        </m:den>
                      </m:f>
                      <m:r>
                        <w:rPr>
                          <w:rFonts w:ascii="Cambria Math" w:hAnsi="Cambria Math" w:cs="Times New Roman"/>
                        </w:rPr>
                        <m:t xml:space="preserve"> ×100</m:t>
                      </m:r>
                      <m:r>
                        <w:rPr>
                          <w:rFonts w:ascii="Cambria Math" w:eastAsiaTheme="minorEastAsia" w:hAnsi="Cambria Math" w:cs="Times New Roman"/>
                        </w:rPr>
                        <m:t xml:space="preserve">= </m:t>
                      </m:r>
                    </m:oMath>
                  </m:oMathPara>
                </w:p>
                <w:p w:rsidR="00772607" w:rsidRDefault="00BA0E35" w:rsidP="004E15BF">
                  <w:pPr>
                    <w:spacing w:line="480" w:lineRule="auto"/>
                    <w:jc w:val="center"/>
                    <w:rPr>
                      <w:rFonts w:ascii="Times New Roman" w:eastAsiaTheme="minorEastAsia" w:hAnsi="Times New Roman" w:cs="Times New Roman"/>
                      <w:sz w:val="24"/>
                      <w:szCs w:val="24"/>
                    </w:rPr>
                  </w:pPr>
                  <m:oMathPara>
                    <m:oMathParaPr>
                      <m:jc m:val="center"/>
                    </m:oMathParaPr>
                    <m:oMath>
                      <m:f>
                        <m:fPr>
                          <m:ctrlPr>
                            <w:rPr>
                              <w:rFonts w:ascii="Cambria Math" w:hAnsi="Cambria Math" w:cs="Times New Roman"/>
                              <w:i/>
                            </w:rPr>
                          </m:ctrlPr>
                        </m:fPr>
                        <m:num>
                          <m:r>
                            <w:rPr>
                              <w:rFonts w:ascii="Cambria Math" w:hAnsi="Cambria Math" w:cs="Times New Roman"/>
                            </w:rPr>
                            <m:t>Jumlah Siswa Tidak Tuntas</m:t>
                          </m:r>
                        </m:num>
                        <m:den>
                          <m:r>
                            <w:rPr>
                              <w:rFonts w:ascii="Cambria Math" w:hAnsi="Cambria Math" w:cs="Times New Roman"/>
                            </w:rPr>
                            <m:t>Jumlah Siswa (28)</m:t>
                          </m:r>
                        </m:den>
                      </m:f>
                      <m:r>
                        <w:rPr>
                          <w:rFonts w:ascii="Cambria Math" w:hAnsi="Cambria Math" w:cs="Times New Roman"/>
                        </w:rPr>
                        <m:t xml:space="preserve"> ×100</m:t>
                      </m:r>
                      <m:r>
                        <w:rPr>
                          <w:rFonts w:ascii="Cambria Math" w:eastAsiaTheme="minorEastAsia" w:hAnsi="Cambria Math" w:cs="Times New Roman"/>
                        </w:rPr>
                        <m:t xml:space="preserve">= </m:t>
                      </m:r>
                    </m:oMath>
                  </m:oMathPara>
                </w:p>
                <w:p w:rsidR="00772607" w:rsidRDefault="00772607" w:rsidP="004E15BF">
                  <w:pPr>
                    <w:spacing w:after="0" w:line="480" w:lineRule="auto"/>
                    <w:jc w:val="center"/>
                  </w:pPr>
                </w:p>
              </w:txbxContent>
            </v:textbox>
          </v:roundrect>
        </w:pict>
      </w:r>
    </w:p>
    <w:p w:rsidR="004E15BF" w:rsidRDefault="004E15BF" w:rsidP="004E15BF">
      <w:pPr>
        <w:spacing w:after="0" w:line="480" w:lineRule="auto"/>
        <w:jc w:val="both"/>
        <w:rPr>
          <w:rFonts w:ascii="Times New Roman" w:eastAsiaTheme="minorEastAsia" w:hAnsi="Times New Roman" w:cs="Times New Roman"/>
          <w:b/>
          <w:sz w:val="24"/>
          <w:szCs w:val="24"/>
        </w:rPr>
      </w:pPr>
    </w:p>
    <w:p w:rsidR="004E15BF" w:rsidRDefault="004E15BF" w:rsidP="004E15BF">
      <w:pPr>
        <w:spacing w:after="0" w:line="480" w:lineRule="auto"/>
        <w:jc w:val="both"/>
        <w:rPr>
          <w:rFonts w:ascii="Times New Roman" w:eastAsiaTheme="minorEastAsia" w:hAnsi="Times New Roman" w:cs="Times New Roman"/>
          <w:b/>
          <w:sz w:val="24"/>
          <w:szCs w:val="24"/>
        </w:rPr>
      </w:pPr>
    </w:p>
    <w:p w:rsidR="004E15BF" w:rsidRDefault="004E15BF" w:rsidP="004E15BF">
      <w:pPr>
        <w:spacing w:after="0" w:line="480" w:lineRule="auto"/>
        <w:jc w:val="both"/>
        <w:rPr>
          <w:rFonts w:ascii="Times New Roman" w:eastAsiaTheme="minorEastAsia" w:hAnsi="Times New Roman" w:cs="Times New Roman"/>
          <w:b/>
          <w:sz w:val="24"/>
          <w:szCs w:val="24"/>
        </w:rPr>
      </w:pPr>
    </w:p>
    <w:p w:rsidR="00041CF3" w:rsidRPr="00041CF3" w:rsidRDefault="00041CF3" w:rsidP="00B61207">
      <w:pPr>
        <w:pStyle w:val="ListParagraph"/>
        <w:numPr>
          <w:ilvl w:val="0"/>
          <w:numId w:val="6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Aspek Psikomotor</w:t>
      </w:r>
    </w:p>
    <w:p w:rsidR="004E15BF" w:rsidRDefault="00A8243B" w:rsidP="004E15BF">
      <w:pPr>
        <w:spacing w:after="0" w:line="480" w:lineRule="auto"/>
        <w:jc w:val="both"/>
        <w:rPr>
          <w:rFonts w:ascii="Times New Roman" w:hAnsi="Times New Roman" w:cs="Times New Roman"/>
          <w:i/>
          <w:sz w:val="24"/>
          <w:szCs w:val="24"/>
        </w:rPr>
      </w:pPr>
      <w:r w:rsidRPr="00A8243B">
        <w:rPr>
          <w:rFonts w:ascii="Times New Roman" w:hAnsi="Times New Roman" w:cs="Times New Roman"/>
          <w:b/>
          <w:sz w:val="24"/>
          <w:szCs w:val="24"/>
        </w:rPr>
        <w:t xml:space="preserve"> </w:t>
      </w:r>
      <w:r w:rsidR="00BA0E35">
        <w:rPr>
          <w:rFonts w:ascii="Times New Roman" w:hAnsi="Times New Roman" w:cs="Times New Roman"/>
          <w:i/>
          <w:noProof/>
          <w:sz w:val="24"/>
          <w:szCs w:val="24"/>
          <w:lang w:eastAsia="id-ID"/>
        </w:rPr>
        <w:pict>
          <v:roundrect id="_x0000_s1087" style="position:absolute;left:0;text-align:left;margin-left:-1.2pt;margin-top:24.25pt;width:389.65pt;height:52pt;z-index:251713536;mso-position-horizontal-relative:text;mso-position-vertical-relative:text" arcsize="10923f">
            <v:textbox style="mso-next-textbox:#_x0000_s1087">
              <w:txbxContent>
                <w:p w:rsidR="00772607" w:rsidRPr="00EB51C0" w:rsidRDefault="00BA0E35" w:rsidP="004E15BF">
                  <w:pPr>
                    <w:spacing w:after="0" w:line="480" w:lineRule="auto"/>
                    <w:jc w:val="center"/>
                    <w:rPr>
                      <w:rFonts w:ascii="Times New Roman" w:eastAsiaTheme="minorEastAsia" w:hAnsi="Times New Roman" w:cs="Times New Roman"/>
                    </w:rPr>
                  </w:pPr>
                  <m:oMathPara>
                    <m:oMathParaPr>
                      <m:jc m:val="center"/>
                    </m:oMathParaPr>
                    <m:oMath>
                      <m:f>
                        <m:fPr>
                          <m:ctrlPr>
                            <w:rPr>
                              <w:rFonts w:ascii="Cambria Math" w:hAnsi="Cambria Math" w:cs="Times New Roman"/>
                              <w:i/>
                            </w:rPr>
                          </m:ctrlPr>
                        </m:fPr>
                        <m:num>
                          <m:r>
                            <w:rPr>
                              <w:rFonts w:ascii="Cambria Math" w:hAnsi="Cambria Math" w:cs="Times New Roman"/>
                            </w:rPr>
                            <m:t>Skor Awal (SA)</m:t>
                          </m:r>
                        </m:num>
                        <m:den>
                          <m:r>
                            <w:rPr>
                              <w:rFonts w:ascii="Cambria Math" w:hAnsi="Cambria Math" w:cs="Times New Roman"/>
                            </w:rPr>
                            <m:t xml:space="preserve">Skor Maksimal Aspek yang Diamati </m:t>
                          </m:r>
                          <m:d>
                            <m:dPr>
                              <m:ctrlPr>
                                <w:rPr>
                                  <w:rFonts w:ascii="Cambria Math" w:hAnsi="Cambria Math" w:cs="Times New Roman"/>
                                  <w:i/>
                                </w:rPr>
                              </m:ctrlPr>
                            </m:dPr>
                            <m:e>
                              <m:r>
                                <w:rPr>
                                  <w:rFonts w:ascii="Cambria Math" w:hAnsi="Cambria Math" w:cs="Times New Roman"/>
                                </w:rPr>
                                <m:t>16</m:t>
                              </m:r>
                            </m:e>
                          </m:d>
                        </m:den>
                      </m:f>
                      <m:r>
                        <w:rPr>
                          <w:rFonts w:ascii="Cambria Math" w:hAnsi="Cambria Math" w:cs="Times New Roman"/>
                        </w:rPr>
                        <m:t xml:space="preserve"> ×4 (Nilai Maksimal)</m:t>
                      </m:r>
                    </m:oMath>
                  </m:oMathPara>
                </w:p>
                <w:p w:rsidR="00772607" w:rsidRDefault="00772607" w:rsidP="004E15BF">
                  <w:pPr>
                    <w:spacing w:after="0" w:line="480" w:lineRule="auto"/>
                    <w:jc w:val="center"/>
                  </w:pPr>
                </w:p>
              </w:txbxContent>
            </v:textbox>
          </v:roundrect>
        </w:pict>
      </w:r>
      <w:r w:rsidR="004E15BF">
        <w:rPr>
          <w:rFonts w:ascii="Times New Roman" w:hAnsi="Times New Roman" w:cs="Times New Roman"/>
          <w:b/>
          <w:sz w:val="24"/>
          <w:szCs w:val="24"/>
        </w:rPr>
        <w:tab/>
      </w:r>
      <w:r w:rsidR="004E15BF" w:rsidRPr="00041CF3">
        <w:rPr>
          <w:rFonts w:ascii="Times New Roman" w:hAnsi="Times New Roman" w:cs="Times New Roman"/>
          <w:i/>
          <w:sz w:val="24"/>
          <w:szCs w:val="24"/>
        </w:rPr>
        <w:t>Rumus menghitung skor awal (SA) ke nilai akhir (NA)</w:t>
      </w:r>
    </w:p>
    <w:p w:rsidR="004E15BF" w:rsidRDefault="004E15BF" w:rsidP="004E15BF">
      <w:pPr>
        <w:spacing w:after="0" w:line="480" w:lineRule="auto"/>
        <w:ind w:firstLine="360"/>
        <w:jc w:val="both"/>
        <w:rPr>
          <w:rFonts w:ascii="Times New Roman" w:hAnsi="Times New Roman" w:cs="Times New Roman"/>
          <w:i/>
          <w:sz w:val="24"/>
          <w:szCs w:val="24"/>
        </w:rPr>
      </w:pPr>
    </w:p>
    <w:p w:rsidR="004E15BF" w:rsidRDefault="004E15BF" w:rsidP="004E15BF">
      <w:pPr>
        <w:spacing w:after="0" w:line="480" w:lineRule="auto"/>
        <w:ind w:firstLine="360"/>
        <w:jc w:val="both"/>
        <w:rPr>
          <w:rFonts w:ascii="Times New Roman" w:hAnsi="Times New Roman" w:cs="Times New Roman"/>
          <w:i/>
          <w:sz w:val="24"/>
          <w:szCs w:val="24"/>
        </w:rPr>
      </w:pPr>
    </w:p>
    <w:p w:rsidR="004E15BF" w:rsidRPr="004E15BF" w:rsidRDefault="004E15BF" w:rsidP="004E15BF">
      <w:pPr>
        <w:spacing w:after="0" w:line="360" w:lineRule="auto"/>
        <w:ind w:firstLine="720"/>
        <w:jc w:val="both"/>
        <w:rPr>
          <w:rFonts w:ascii="Times New Roman" w:eastAsiaTheme="minorEastAsia" w:hAnsi="Times New Roman" w:cs="Times New Roman"/>
          <w:i/>
          <w:sz w:val="24"/>
          <w:szCs w:val="24"/>
        </w:rPr>
      </w:pPr>
      <w:r w:rsidRPr="004E15BF">
        <w:rPr>
          <w:rFonts w:ascii="Times New Roman" w:eastAsiaTheme="minorEastAsia" w:hAnsi="Times New Roman" w:cs="Times New Roman"/>
          <w:i/>
          <w:sz w:val="24"/>
          <w:szCs w:val="24"/>
        </w:rPr>
        <w:t xml:space="preserve">Menghitung Presentase </w:t>
      </w:r>
    </w:p>
    <w:p w:rsidR="004E15BF" w:rsidRDefault="00BA0E35" w:rsidP="004E15BF">
      <w:pPr>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noProof/>
          <w:sz w:val="24"/>
          <w:szCs w:val="24"/>
          <w:lang w:eastAsia="id-ID"/>
        </w:rPr>
        <w:pict>
          <v:roundrect id="_x0000_s1088" style="position:absolute;left:0;text-align:left;margin-left:-1.2pt;margin-top:1.1pt;width:389.65pt;height:90.2pt;z-index:251714560" arcsize="10923f">
            <v:textbox style="mso-next-textbox:#_x0000_s1088">
              <w:txbxContent>
                <w:p w:rsidR="00772607" w:rsidRPr="00EB51C0" w:rsidRDefault="00BA0E35" w:rsidP="004E15BF">
                  <w:pPr>
                    <w:spacing w:after="0" w:line="480" w:lineRule="auto"/>
                    <w:jc w:val="center"/>
                    <w:rPr>
                      <w:rFonts w:ascii="Times New Roman" w:eastAsiaTheme="minorEastAsia" w:hAnsi="Times New Roman" w:cs="Times New Roman"/>
                    </w:rPr>
                  </w:pPr>
                  <m:oMathPara>
                    <m:oMathParaPr>
                      <m:jc m:val="center"/>
                    </m:oMathParaPr>
                    <m:oMath>
                      <m:f>
                        <m:fPr>
                          <m:ctrlPr>
                            <w:rPr>
                              <w:rFonts w:ascii="Cambria Math" w:hAnsi="Cambria Math" w:cs="Times New Roman"/>
                              <w:i/>
                            </w:rPr>
                          </m:ctrlPr>
                        </m:fPr>
                        <m:num>
                          <m:r>
                            <w:rPr>
                              <w:rFonts w:ascii="Cambria Math" w:hAnsi="Cambria Math" w:cs="Times New Roman"/>
                            </w:rPr>
                            <m:t>Jumlah Siswa Tuntas</m:t>
                          </m:r>
                        </m:num>
                        <m:den>
                          <m:r>
                            <w:rPr>
                              <w:rFonts w:ascii="Cambria Math" w:hAnsi="Cambria Math" w:cs="Times New Roman"/>
                            </w:rPr>
                            <m:t>Jumlah Siswa (28)</m:t>
                          </m:r>
                        </m:den>
                      </m:f>
                      <m:r>
                        <w:rPr>
                          <w:rFonts w:ascii="Cambria Math" w:hAnsi="Cambria Math" w:cs="Times New Roman"/>
                        </w:rPr>
                        <m:t xml:space="preserve"> ×100</m:t>
                      </m:r>
                      <m:r>
                        <w:rPr>
                          <w:rFonts w:ascii="Cambria Math" w:eastAsiaTheme="minorEastAsia" w:hAnsi="Cambria Math" w:cs="Times New Roman"/>
                        </w:rPr>
                        <m:t xml:space="preserve">= </m:t>
                      </m:r>
                    </m:oMath>
                  </m:oMathPara>
                </w:p>
                <w:p w:rsidR="00772607" w:rsidRDefault="00BA0E35" w:rsidP="004E15BF">
                  <w:pPr>
                    <w:spacing w:line="480" w:lineRule="auto"/>
                    <w:jc w:val="center"/>
                    <w:rPr>
                      <w:rFonts w:ascii="Times New Roman" w:eastAsiaTheme="minorEastAsia" w:hAnsi="Times New Roman" w:cs="Times New Roman"/>
                      <w:sz w:val="24"/>
                      <w:szCs w:val="24"/>
                    </w:rPr>
                  </w:pPr>
                  <m:oMathPara>
                    <m:oMathParaPr>
                      <m:jc m:val="center"/>
                    </m:oMathParaPr>
                    <m:oMath>
                      <m:f>
                        <m:fPr>
                          <m:ctrlPr>
                            <w:rPr>
                              <w:rFonts w:ascii="Cambria Math" w:hAnsi="Cambria Math" w:cs="Times New Roman"/>
                              <w:i/>
                            </w:rPr>
                          </m:ctrlPr>
                        </m:fPr>
                        <m:num>
                          <m:r>
                            <w:rPr>
                              <w:rFonts w:ascii="Cambria Math" w:hAnsi="Cambria Math" w:cs="Times New Roman"/>
                            </w:rPr>
                            <m:t>Jumlah Siswa Tidak Tuntas</m:t>
                          </m:r>
                        </m:num>
                        <m:den>
                          <m:r>
                            <w:rPr>
                              <w:rFonts w:ascii="Cambria Math" w:hAnsi="Cambria Math" w:cs="Times New Roman"/>
                            </w:rPr>
                            <m:t>Jumlah Siswa (28)</m:t>
                          </m:r>
                        </m:den>
                      </m:f>
                      <m:r>
                        <w:rPr>
                          <w:rFonts w:ascii="Cambria Math" w:hAnsi="Cambria Math" w:cs="Times New Roman"/>
                        </w:rPr>
                        <m:t xml:space="preserve"> ×100</m:t>
                      </m:r>
                      <m:r>
                        <w:rPr>
                          <w:rFonts w:ascii="Cambria Math" w:eastAsiaTheme="minorEastAsia" w:hAnsi="Cambria Math" w:cs="Times New Roman"/>
                        </w:rPr>
                        <m:t xml:space="preserve">= </m:t>
                      </m:r>
                    </m:oMath>
                  </m:oMathPara>
                </w:p>
                <w:p w:rsidR="00772607" w:rsidRDefault="00772607" w:rsidP="004E15BF">
                  <w:pPr>
                    <w:spacing w:after="0" w:line="480" w:lineRule="auto"/>
                    <w:jc w:val="center"/>
                  </w:pPr>
                </w:p>
              </w:txbxContent>
            </v:textbox>
          </v:roundrect>
        </w:pict>
      </w:r>
    </w:p>
    <w:p w:rsidR="004E15BF" w:rsidRDefault="004E15BF" w:rsidP="004E15BF">
      <w:pPr>
        <w:spacing w:after="0" w:line="480" w:lineRule="auto"/>
        <w:jc w:val="both"/>
        <w:rPr>
          <w:rFonts w:ascii="Times New Roman" w:eastAsiaTheme="minorEastAsia" w:hAnsi="Times New Roman" w:cs="Times New Roman"/>
          <w:b/>
          <w:sz w:val="24"/>
          <w:szCs w:val="24"/>
        </w:rPr>
      </w:pPr>
    </w:p>
    <w:p w:rsidR="004E15BF" w:rsidRDefault="004E15BF" w:rsidP="004E15BF">
      <w:pPr>
        <w:spacing w:after="0" w:line="480" w:lineRule="auto"/>
        <w:jc w:val="both"/>
        <w:rPr>
          <w:rFonts w:ascii="Times New Roman" w:eastAsiaTheme="minorEastAsia" w:hAnsi="Times New Roman" w:cs="Times New Roman"/>
          <w:b/>
          <w:sz w:val="24"/>
          <w:szCs w:val="24"/>
        </w:rPr>
      </w:pPr>
    </w:p>
    <w:p w:rsidR="004E15BF" w:rsidRDefault="004E15BF" w:rsidP="004E15BF">
      <w:pPr>
        <w:spacing w:after="0" w:line="480" w:lineRule="auto"/>
        <w:jc w:val="both"/>
        <w:rPr>
          <w:rFonts w:ascii="Times New Roman" w:eastAsiaTheme="minorEastAsia" w:hAnsi="Times New Roman" w:cs="Times New Roman"/>
          <w:b/>
          <w:sz w:val="24"/>
          <w:szCs w:val="24"/>
        </w:rPr>
      </w:pPr>
    </w:p>
    <w:p w:rsidR="004E15BF" w:rsidRDefault="004E15BF" w:rsidP="004E15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w:t>
      </w:r>
      <w:r w:rsidR="003254DE">
        <w:rPr>
          <w:rFonts w:ascii="Times New Roman" w:hAnsi="Times New Roman" w:cs="Times New Roman"/>
          <w:b/>
          <w:sz w:val="24"/>
          <w:szCs w:val="24"/>
        </w:rPr>
        <w:t xml:space="preserve"> 3.1</w:t>
      </w:r>
      <w:r w:rsidR="00626B1A">
        <w:rPr>
          <w:rFonts w:ascii="Times New Roman" w:hAnsi="Times New Roman" w:cs="Times New Roman"/>
          <w:b/>
          <w:sz w:val="24"/>
          <w:szCs w:val="24"/>
        </w:rPr>
        <w:t>2</w:t>
      </w:r>
    </w:p>
    <w:p w:rsidR="004E15BF" w:rsidRDefault="004E15BF" w:rsidP="004E15B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Rentang Nilai Kompetensi</w:t>
      </w:r>
    </w:p>
    <w:tbl>
      <w:tblPr>
        <w:tblW w:w="8102" w:type="dxa"/>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637"/>
        <w:gridCol w:w="1701"/>
        <w:gridCol w:w="4678"/>
        <w:gridCol w:w="1086"/>
      </w:tblGrid>
      <w:tr w:rsidR="004E15BF" w:rsidRPr="000B62BD" w:rsidTr="00C41B3E">
        <w:trPr>
          <w:trHeight w:val="152"/>
        </w:trPr>
        <w:tc>
          <w:tcPr>
            <w:tcW w:w="637" w:type="dxa"/>
            <w:tcBorders>
              <w:top w:val="single" w:sz="8" w:space="0" w:color="000000"/>
              <w:bottom w:val="single" w:sz="8" w:space="0" w:color="000000"/>
              <w:right w:val="single" w:sz="8" w:space="0" w:color="000000"/>
            </w:tcBorders>
            <w:shd w:val="clear" w:color="auto" w:fill="92D050"/>
          </w:tcPr>
          <w:p w:rsidR="004E15BF" w:rsidRPr="000B62BD" w:rsidRDefault="004E15BF" w:rsidP="00C41B3E">
            <w:pPr>
              <w:pStyle w:val="Default"/>
              <w:jc w:val="center"/>
              <w:rPr>
                <w:rFonts w:ascii="Times New Roman" w:hAnsi="Times New Roman" w:cs="Times New Roman"/>
                <w:sz w:val="20"/>
                <w:szCs w:val="20"/>
              </w:rPr>
            </w:pPr>
            <w:r w:rsidRPr="000B62BD">
              <w:rPr>
                <w:rFonts w:ascii="Times New Roman" w:hAnsi="Times New Roman" w:cs="Times New Roman"/>
                <w:b/>
                <w:bCs/>
                <w:sz w:val="20"/>
                <w:szCs w:val="20"/>
              </w:rPr>
              <w:t xml:space="preserve">No. </w:t>
            </w:r>
          </w:p>
        </w:tc>
        <w:tc>
          <w:tcPr>
            <w:tcW w:w="1701" w:type="dxa"/>
            <w:tcBorders>
              <w:top w:val="single" w:sz="8" w:space="0" w:color="000000"/>
              <w:left w:val="single" w:sz="8" w:space="0" w:color="000000"/>
              <w:bottom w:val="single" w:sz="8" w:space="0" w:color="000000"/>
              <w:right w:val="single" w:sz="8" w:space="0" w:color="000000"/>
            </w:tcBorders>
            <w:shd w:val="clear" w:color="auto" w:fill="92D050"/>
          </w:tcPr>
          <w:p w:rsidR="004E15BF" w:rsidRPr="000B62BD" w:rsidRDefault="004E15BF" w:rsidP="00C41B3E">
            <w:pPr>
              <w:pStyle w:val="Default"/>
              <w:jc w:val="center"/>
              <w:rPr>
                <w:rFonts w:ascii="Times New Roman" w:hAnsi="Times New Roman" w:cs="Times New Roman"/>
                <w:sz w:val="20"/>
                <w:szCs w:val="20"/>
              </w:rPr>
            </w:pPr>
            <w:r w:rsidRPr="000B62BD">
              <w:rPr>
                <w:rFonts w:ascii="Times New Roman" w:hAnsi="Times New Roman" w:cs="Times New Roman"/>
                <w:b/>
                <w:bCs/>
                <w:sz w:val="20"/>
                <w:szCs w:val="20"/>
              </w:rPr>
              <w:t xml:space="preserve">Rentang Nilai </w:t>
            </w:r>
          </w:p>
        </w:tc>
        <w:tc>
          <w:tcPr>
            <w:tcW w:w="4678" w:type="dxa"/>
            <w:tcBorders>
              <w:top w:val="single" w:sz="8" w:space="0" w:color="000000"/>
              <w:left w:val="single" w:sz="8" w:space="0" w:color="000000"/>
              <w:bottom w:val="single" w:sz="8" w:space="0" w:color="000000"/>
              <w:right w:val="single" w:sz="8" w:space="0" w:color="000000"/>
            </w:tcBorders>
            <w:shd w:val="clear" w:color="auto" w:fill="92D050"/>
          </w:tcPr>
          <w:p w:rsidR="004E15BF" w:rsidRPr="000B62BD" w:rsidRDefault="004E15BF" w:rsidP="00C41B3E">
            <w:pPr>
              <w:pStyle w:val="Default"/>
              <w:jc w:val="center"/>
              <w:rPr>
                <w:rFonts w:ascii="Times New Roman" w:hAnsi="Times New Roman" w:cs="Times New Roman"/>
                <w:sz w:val="20"/>
                <w:szCs w:val="20"/>
              </w:rPr>
            </w:pPr>
            <w:r w:rsidRPr="000B62BD">
              <w:rPr>
                <w:rFonts w:ascii="Times New Roman" w:hAnsi="Times New Roman" w:cs="Times New Roman"/>
                <w:b/>
                <w:bCs/>
                <w:sz w:val="20"/>
                <w:szCs w:val="20"/>
              </w:rPr>
              <w:t xml:space="preserve">Keterangan </w:t>
            </w:r>
          </w:p>
        </w:tc>
        <w:tc>
          <w:tcPr>
            <w:tcW w:w="1086" w:type="dxa"/>
            <w:tcBorders>
              <w:top w:val="single" w:sz="8" w:space="0" w:color="000000"/>
              <w:left w:val="single" w:sz="8" w:space="0" w:color="000000"/>
              <w:bottom w:val="single" w:sz="8" w:space="0" w:color="000000"/>
            </w:tcBorders>
            <w:shd w:val="clear" w:color="auto" w:fill="92D050"/>
          </w:tcPr>
          <w:p w:rsidR="004E15BF" w:rsidRPr="000B62BD" w:rsidRDefault="004E15BF" w:rsidP="00C41B3E">
            <w:pPr>
              <w:pStyle w:val="Default"/>
              <w:jc w:val="center"/>
              <w:rPr>
                <w:rFonts w:ascii="Times New Roman" w:hAnsi="Times New Roman" w:cs="Times New Roman"/>
                <w:sz w:val="20"/>
                <w:szCs w:val="20"/>
              </w:rPr>
            </w:pPr>
            <w:r w:rsidRPr="000B62BD">
              <w:rPr>
                <w:rFonts w:ascii="Times New Roman" w:hAnsi="Times New Roman" w:cs="Times New Roman"/>
                <w:b/>
                <w:bCs/>
                <w:sz w:val="20"/>
                <w:szCs w:val="20"/>
              </w:rPr>
              <w:t xml:space="preserve">Predikat </w:t>
            </w:r>
          </w:p>
        </w:tc>
      </w:tr>
      <w:tr w:rsidR="004E15BF" w:rsidRPr="000B62BD" w:rsidTr="00C41B3E">
        <w:trPr>
          <w:trHeight w:val="527"/>
        </w:trPr>
        <w:tc>
          <w:tcPr>
            <w:tcW w:w="637" w:type="dxa"/>
            <w:tcBorders>
              <w:top w:val="single" w:sz="8" w:space="0" w:color="000000"/>
              <w:bottom w:val="single" w:sz="8" w:space="0" w:color="000000"/>
              <w:right w:val="single" w:sz="8" w:space="0" w:color="000000"/>
            </w:tcBorders>
            <w:shd w:val="clear" w:color="auto" w:fill="FFFFFF"/>
          </w:tcPr>
          <w:p w:rsidR="004E15BF" w:rsidRPr="000B62BD" w:rsidRDefault="004E15BF" w:rsidP="00C41B3E">
            <w:pPr>
              <w:pStyle w:val="Default"/>
              <w:jc w:val="center"/>
              <w:rPr>
                <w:rFonts w:ascii="Times New Roman" w:hAnsi="Times New Roman" w:cs="Times New Roman"/>
                <w:sz w:val="20"/>
                <w:szCs w:val="20"/>
              </w:rPr>
            </w:pPr>
            <w:r w:rsidRPr="000B62BD">
              <w:rPr>
                <w:rFonts w:ascii="Times New Roman" w:hAnsi="Times New Roman" w:cs="Times New Roman"/>
                <w:sz w:val="20"/>
                <w:szCs w:val="20"/>
              </w:rPr>
              <w:t xml:space="preserve">1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E15BF" w:rsidRPr="000B62BD" w:rsidRDefault="004E15BF" w:rsidP="00C41B3E">
            <w:pPr>
              <w:pStyle w:val="Default"/>
              <w:jc w:val="center"/>
              <w:rPr>
                <w:rFonts w:ascii="Times New Roman" w:hAnsi="Times New Roman" w:cs="Times New Roman"/>
                <w:sz w:val="20"/>
                <w:szCs w:val="20"/>
              </w:rPr>
            </w:pPr>
            <w:r w:rsidRPr="000B62BD">
              <w:rPr>
                <w:rFonts w:ascii="Times New Roman" w:hAnsi="Times New Roman" w:cs="Times New Roman"/>
                <w:sz w:val="20"/>
                <w:szCs w:val="20"/>
              </w:rPr>
              <w:t xml:space="preserve">0 ˂ D≤ 1,00 </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Pr>
          <w:p w:rsidR="004E15BF" w:rsidRPr="000B62BD" w:rsidRDefault="004E15BF" w:rsidP="00C41B3E">
            <w:pPr>
              <w:pStyle w:val="Default"/>
              <w:jc w:val="both"/>
              <w:rPr>
                <w:rFonts w:ascii="Times New Roman" w:hAnsi="Times New Roman" w:cs="Times New Roman"/>
                <w:sz w:val="20"/>
                <w:szCs w:val="20"/>
              </w:rPr>
            </w:pPr>
            <w:r w:rsidRPr="000B62BD">
              <w:rPr>
                <w:rFonts w:ascii="Times New Roman" w:hAnsi="Times New Roman" w:cs="Times New Roman"/>
                <w:sz w:val="20"/>
                <w:szCs w:val="20"/>
              </w:rPr>
              <w:t xml:space="preserve">Nilai D = lebih dari 0 dan kurang dari atau sama dengan 1. </w:t>
            </w:r>
          </w:p>
        </w:tc>
        <w:tc>
          <w:tcPr>
            <w:tcW w:w="1086" w:type="dxa"/>
            <w:tcBorders>
              <w:top w:val="single" w:sz="8" w:space="0" w:color="000000"/>
              <w:left w:val="single" w:sz="8" w:space="0" w:color="000000"/>
              <w:bottom w:val="single" w:sz="8" w:space="0" w:color="000000"/>
            </w:tcBorders>
            <w:shd w:val="clear" w:color="auto" w:fill="FFFFFF"/>
          </w:tcPr>
          <w:p w:rsidR="004E15BF" w:rsidRPr="000B62BD" w:rsidRDefault="004E15BF" w:rsidP="00C41B3E">
            <w:pPr>
              <w:pStyle w:val="Default"/>
              <w:jc w:val="center"/>
              <w:rPr>
                <w:rFonts w:ascii="Times New Roman" w:hAnsi="Times New Roman" w:cs="Times New Roman"/>
                <w:sz w:val="20"/>
                <w:szCs w:val="20"/>
              </w:rPr>
            </w:pPr>
            <w:r w:rsidRPr="000B62BD">
              <w:rPr>
                <w:rFonts w:ascii="Times New Roman" w:hAnsi="Times New Roman" w:cs="Times New Roman"/>
                <w:sz w:val="20"/>
                <w:szCs w:val="20"/>
              </w:rPr>
              <w:t xml:space="preserve">D </w:t>
            </w:r>
          </w:p>
        </w:tc>
      </w:tr>
      <w:tr w:rsidR="004E15BF" w:rsidRPr="000B62BD" w:rsidTr="00C41B3E">
        <w:trPr>
          <w:trHeight w:val="535"/>
        </w:trPr>
        <w:tc>
          <w:tcPr>
            <w:tcW w:w="637" w:type="dxa"/>
            <w:tcBorders>
              <w:top w:val="single" w:sz="8" w:space="0" w:color="000000"/>
              <w:bottom w:val="single" w:sz="8" w:space="0" w:color="000000"/>
              <w:right w:val="single" w:sz="8" w:space="0" w:color="000000"/>
            </w:tcBorders>
            <w:shd w:val="clear" w:color="auto" w:fill="FFFFFF"/>
          </w:tcPr>
          <w:p w:rsidR="004E15BF" w:rsidRPr="000B62BD" w:rsidRDefault="004E15BF" w:rsidP="00C41B3E">
            <w:pPr>
              <w:pStyle w:val="Default"/>
              <w:jc w:val="center"/>
              <w:rPr>
                <w:rFonts w:ascii="Times New Roman" w:hAnsi="Times New Roman" w:cs="Times New Roman"/>
                <w:sz w:val="20"/>
                <w:szCs w:val="20"/>
              </w:rPr>
            </w:pPr>
            <w:r w:rsidRPr="000B62BD">
              <w:rPr>
                <w:rFonts w:ascii="Times New Roman" w:hAnsi="Times New Roman" w:cs="Times New Roman"/>
                <w:sz w:val="20"/>
                <w:szCs w:val="20"/>
              </w:rPr>
              <w:t xml:space="preserve">2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E15BF" w:rsidRPr="000B62BD" w:rsidRDefault="004E15BF" w:rsidP="00C41B3E">
            <w:pPr>
              <w:pStyle w:val="Default"/>
              <w:jc w:val="center"/>
              <w:rPr>
                <w:rFonts w:ascii="Times New Roman" w:hAnsi="Times New Roman" w:cs="Times New Roman"/>
                <w:sz w:val="20"/>
                <w:szCs w:val="20"/>
              </w:rPr>
            </w:pPr>
            <w:r w:rsidRPr="000B62BD">
              <w:rPr>
                <w:rFonts w:ascii="Times New Roman" w:hAnsi="Times New Roman" w:cs="Times New Roman"/>
                <w:sz w:val="20"/>
                <w:szCs w:val="20"/>
              </w:rPr>
              <w:t xml:space="preserve">1,00 ˂ D+ ≤ 1,33 </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Pr>
          <w:p w:rsidR="004E15BF" w:rsidRPr="000B62BD" w:rsidRDefault="004E15BF" w:rsidP="00C41B3E">
            <w:pPr>
              <w:pStyle w:val="Default"/>
              <w:jc w:val="both"/>
              <w:rPr>
                <w:rFonts w:ascii="Times New Roman" w:hAnsi="Times New Roman" w:cs="Times New Roman"/>
                <w:sz w:val="20"/>
                <w:szCs w:val="20"/>
              </w:rPr>
            </w:pPr>
            <w:r w:rsidRPr="000B62BD">
              <w:rPr>
                <w:rFonts w:ascii="Times New Roman" w:hAnsi="Times New Roman" w:cs="Times New Roman"/>
                <w:sz w:val="20"/>
                <w:szCs w:val="20"/>
              </w:rPr>
              <w:t xml:space="preserve">Nilai D+ = lebih dari 1 dan kurang dari atau sama dengan 1,33. </w:t>
            </w:r>
          </w:p>
        </w:tc>
        <w:tc>
          <w:tcPr>
            <w:tcW w:w="1086" w:type="dxa"/>
            <w:tcBorders>
              <w:top w:val="single" w:sz="8" w:space="0" w:color="000000"/>
              <w:left w:val="single" w:sz="8" w:space="0" w:color="000000"/>
              <w:bottom w:val="single" w:sz="8" w:space="0" w:color="000000"/>
            </w:tcBorders>
            <w:shd w:val="clear" w:color="auto" w:fill="FFFFFF"/>
          </w:tcPr>
          <w:p w:rsidR="004E15BF" w:rsidRPr="000B62BD" w:rsidRDefault="004E15BF" w:rsidP="00C41B3E">
            <w:pPr>
              <w:pStyle w:val="Default"/>
              <w:jc w:val="center"/>
              <w:rPr>
                <w:rFonts w:ascii="Times New Roman" w:hAnsi="Times New Roman" w:cs="Times New Roman"/>
                <w:sz w:val="20"/>
                <w:szCs w:val="20"/>
              </w:rPr>
            </w:pPr>
            <w:r w:rsidRPr="000B62BD">
              <w:rPr>
                <w:rFonts w:ascii="Times New Roman" w:hAnsi="Times New Roman" w:cs="Times New Roman"/>
                <w:sz w:val="20"/>
                <w:szCs w:val="20"/>
              </w:rPr>
              <w:t xml:space="preserve">D+ </w:t>
            </w:r>
          </w:p>
        </w:tc>
      </w:tr>
      <w:tr w:rsidR="004E15BF" w:rsidRPr="000B62BD" w:rsidTr="00C41B3E">
        <w:trPr>
          <w:trHeight w:val="534"/>
        </w:trPr>
        <w:tc>
          <w:tcPr>
            <w:tcW w:w="637" w:type="dxa"/>
            <w:tcBorders>
              <w:top w:val="single" w:sz="8" w:space="0" w:color="000000"/>
              <w:bottom w:val="single" w:sz="8" w:space="0" w:color="000000"/>
              <w:right w:val="single" w:sz="8" w:space="0" w:color="000000"/>
            </w:tcBorders>
            <w:shd w:val="clear" w:color="auto" w:fill="FFFFFF"/>
          </w:tcPr>
          <w:p w:rsidR="004E15BF" w:rsidRPr="000B62BD" w:rsidRDefault="004E15BF" w:rsidP="00C41B3E">
            <w:pPr>
              <w:pStyle w:val="Default"/>
              <w:jc w:val="center"/>
              <w:rPr>
                <w:rFonts w:ascii="Times New Roman" w:hAnsi="Times New Roman" w:cs="Times New Roman"/>
                <w:sz w:val="20"/>
                <w:szCs w:val="20"/>
              </w:rPr>
            </w:pPr>
            <w:r w:rsidRPr="000B62BD">
              <w:rPr>
                <w:rFonts w:ascii="Times New Roman" w:hAnsi="Times New Roman" w:cs="Times New Roman"/>
                <w:sz w:val="20"/>
                <w:szCs w:val="20"/>
              </w:rPr>
              <w:t xml:space="preserve">3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E15BF" w:rsidRPr="000B62BD" w:rsidRDefault="004E15BF" w:rsidP="00C41B3E">
            <w:pPr>
              <w:pStyle w:val="Default"/>
              <w:jc w:val="center"/>
              <w:rPr>
                <w:rFonts w:ascii="Times New Roman" w:hAnsi="Times New Roman" w:cs="Times New Roman"/>
                <w:sz w:val="20"/>
                <w:szCs w:val="20"/>
              </w:rPr>
            </w:pPr>
            <w:r w:rsidRPr="000B62BD">
              <w:rPr>
                <w:rFonts w:ascii="Times New Roman" w:hAnsi="Times New Roman" w:cs="Times New Roman"/>
                <w:sz w:val="20"/>
                <w:szCs w:val="20"/>
              </w:rPr>
              <w:t xml:space="preserve">1,33 ˂C ≤ 1,67 </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Pr>
          <w:p w:rsidR="004E15BF" w:rsidRPr="000B62BD" w:rsidRDefault="004E15BF" w:rsidP="00C41B3E">
            <w:pPr>
              <w:pStyle w:val="Default"/>
              <w:jc w:val="both"/>
              <w:rPr>
                <w:rFonts w:ascii="Times New Roman" w:hAnsi="Times New Roman" w:cs="Times New Roman"/>
                <w:sz w:val="20"/>
                <w:szCs w:val="20"/>
              </w:rPr>
            </w:pPr>
            <w:r w:rsidRPr="000B62BD">
              <w:rPr>
                <w:rFonts w:ascii="Times New Roman" w:hAnsi="Times New Roman" w:cs="Times New Roman"/>
                <w:sz w:val="20"/>
                <w:szCs w:val="20"/>
              </w:rPr>
              <w:t xml:space="preserve">Nilai C- = lebih dari 1,33 dan kurang dari atau sama dengan 1,67. </w:t>
            </w:r>
          </w:p>
        </w:tc>
        <w:tc>
          <w:tcPr>
            <w:tcW w:w="1086" w:type="dxa"/>
            <w:tcBorders>
              <w:top w:val="single" w:sz="8" w:space="0" w:color="000000"/>
              <w:left w:val="single" w:sz="8" w:space="0" w:color="000000"/>
              <w:bottom w:val="single" w:sz="8" w:space="0" w:color="000000"/>
            </w:tcBorders>
            <w:shd w:val="clear" w:color="auto" w:fill="FFFFFF"/>
          </w:tcPr>
          <w:p w:rsidR="004E15BF" w:rsidRPr="000B62BD" w:rsidRDefault="004E15BF" w:rsidP="00C41B3E">
            <w:pPr>
              <w:pStyle w:val="Default"/>
              <w:jc w:val="center"/>
              <w:rPr>
                <w:rFonts w:ascii="Times New Roman" w:hAnsi="Times New Roman" w:cs="Times New Roman"/>
                <w:sz w:val="20"/>
                <w:szCs w:val="20"/>
              </w:rPr>
            </w:pPr>
            <w:r w:rsidRPr="000B62BD">
              <w:rPr>
                <w:rFonts w:ascii="Times New Roman" w:hAnsi="Times New Roman" w:cs="Times New Roman"/>
                <w:sz w:val="20"/>
                <w:szCs w:val="20"/>
              </w:rPr>
              <w:t xml:space="preserve">C- </w:t>
            </w:r>
          </w:p>
        </w:tc>
      </w:tr>
      <w:tr w:rsidR="004E15BF" w:rsidRPr="000B62BD" w:rsidTr="00C41B3E">
        <w:trPr>
          <w:trHeight w:val="527"/>
        </w:trPr>
        <w:tc>
          <w:tcPr>
            <w:tcW w:w="637" w:type="dxa"/>
            <w:tcBorders>
              <w:top w:val="single" w:sz="8" w:space="0" w:color="000000"/>
              <w:bottom w:val="single" w:sz="8" w:space="0" w:color="000000"/>
              <w:right w:val="single" w:sz="8" w:space="0" w:color="000000"/>
            </w:tcBorders>
            <w:shd w:val="clear" w:color="auto" w:fill="FFFFFF"/>
          </w:tcPr>
          <w:p w:rsidR="004E15BF" w:rsidRPr="000B62BD" w:rsidRDefault="004E15BF" w:rsidP="00C41B3E">
            <w:pPr>
              <w:pStyle w:val="Default"/>
              <w:jc w:val="center"/>
              <w:rPr>
                <w:rFonts w:ascii="Times New Roman" w:hAnsi="Times New Roman" w:cs="Times New Roman"/>
                <w:sz w:val="20"/>
                <w:szCs w:val="20"/>
              </w:rPr>
            </w:pPr>
            <w:r w:rsidRPr="000B62BD">
              <w:rPr>
                <w:rFonts w:ascii="Times New Roman" w:hAnsi="Times New Roman" w:cs="Times New Roman"/>
                <w:sz w:val="20"/>
                <w:szCs w:val="20"/>
              </w:rPr>
              <w:t xml:space="preserve">4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E15BF" w:rsidRPr="000B62BD" w:rsidRDefault="004E15BF" w:rsidP="00C41B3E">
            <w:pPr>
              <w:pStyle w:val="Default"/>
              <w:jc w:val="center"/>
              <w:rPr>
                <w:rFonts w:ascii="Times New Roman" w:hAnsi="Times New Roman" w:cs="Times New Roman"/>
                <w:sz w:val="20"/>
                <w:szCs w:val="20"/>
              </w:rPr>
            </w:pPr>
            <w:r w:rsidRPr="000B62BD">
              <w:rPr>
                <w:rFonts w:ascii="Times New Roman" w:hAnsi="Times New Roman" w:cs="Times New Roman"/>
                <w:sz w:val="20"/>
                <w:szCs w:val="20"/>
              </w:rPr>
              <w:t xml:space="preserve">1,67 ˂ C ≤ 2,00 </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Pr>
          <w:p w:rsidR="004E15BF" w:rsidRPr="000B62BD" w:rsidRDefault="004E15BF" w:rsidP="00C41B3E">
            <w:pPr>
              <w:pStyle w:val="Default"/>
              <w:jc w:val="both"/>
              <w:rPr>
                <w:rFonts w:ascii="Times New Roman" w:hAnsi="Times New Roman" w:cs="Times New Roman"/>
                <w:sz w:val="20"/>
                <w:szCs w:val="20"/>
              </w:rPr>
            </w:pPr>
            <w:r w:rsidRPr="000B62BD">
              <w:rPr>
                <w:rFonts w:ascii="Times New Roman" w:hAnsi="Times New Roman" w:cs="Times New Roman"/>
                <w:sz w:val="20"/>
                <w:szCs w:val="20"/>
              </w:rPr>
              <w:t xml:space="preserve">Nilai C = lebih dari 1,67 dan kurang dari atau sama dengan 2,00. </w:t>
            </w:r>
          </w:p>
        </w:tc>
        <w:tc>
          <w:tcPr>
            <w:tcW w:w="1086" w:type="dxa"/>
            <w:tcBorders>
              <w:top w:val="single" w:sz="8" w:space="0" w:color="000000"/>
              <w:left w:val="single" w:sz="8" w:space="0" w:color="000000"/>
              <w:bottom w:val="single" w:sz="8" w:space="0" w:color="000000"/>
            </w:tcBorders>
            <w:shd w:val="clear" w:color="auto" w:fill="FFFFFF"/>
          </w:tcPr>
          <w:p w:rsidR="004E15BF" w:rsidRPr="000B62BD" w:rsidRDefault="004E15BF" w:rsidP="00C41B3E">
            <w:pPr>
              <w:pStyle w:val="Default"/>
              <w:jc w:val="center"/>
              <w:rPr>
                <w:rFonts w:ascii="Times New Roman" w:hAnsi="Times New Roman" w:cs="Times New Roman"/>
                <w:sz w:val="20"/>
                <w:szCs w:val="20"/>
              </w:rPr>
            </w:pPr>
            <w:r w:rsidRPr="000B62BD">
              <w:rPr>
                <w:rFonts w:ascii="Times New Roman" w:hAnsi="Times New Roman" w:cs="Times New Roman"/>
                <w:sz w:val="20"/>
                <w:szCs w:val="20"/>
              </w:rPr>
              <w:t xml:space="preserve">C </w:t>
            </w:r>
          </w:p>
        </w:tc>
      </w:tr>
      <w:tr w:rsidR="004E15BF" w:rsidRPr="000B62BD" w:rsidTr="00C41B3E">
        <w:trPr>
          <w:trHeight w:val="535"/>
        </w:trPr>
        <w:tc>
          <w:tcPr>
            <w:tcW w:w="637" w:type="dxa"/>
            <w:tcBorders>
              <w:top w:val="single" w:sz="8" w:space="0" w:color="000000"/>
              <w:bottom w:val="single" w:sz="8" w:space="0" w:color="000000"/>
              <w:right w:val="single" w:sz="8" w:space="0" w:color="000000"/>
            </w:tcBorders>
            <w:shd w:val="clear" w:color="auto" w:fill="FFFFFF"/>
          </w:tcPr>
          <w:p w:rsidR="004E15BF" w:rsidRPr="000B62BD" w:rsidRDefault="004E15BF" w:rsidP="00C41B3E">
            <w:pPr>
              <w:pStyle w:val="Default"/>
              <w:jc w:val="center"/>
              <w:rPr>
                <w:rFonts w:ascii="Times New Roman" w:hAnsi="Times New Roman" w:cs="Times New Roman"/>
                <w:sz w:val="20"/>
                <w:szCs w:val="20"/>
              </w:rPr>
            </w:pPr>
            <w:r w:rsidRPr="000B62BD">
              <w:rPr>
                <w:rFonts w:ascii="Times New Roman" w:hAnsi="Times New Roman" w:cs="Times New Roman"/>
                <w:sz w:val="20"/>
                <w:szCs w:val="20"/>
              </w:rPr>
              <w:t xml:space="preserve">5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E15BF" w:rsidRPr="000B62BD" w:rsidRDefault="004E15BF" w:rsidP="00C41B3E">
            <w:pPr>
              <w:pStyle w:val="Default"/>
              <w:jc w:val="center"/>
              <w:rPr>
                <w:rFonts w:ascii="Times New Roman" w:hAnsi="Times New Roman" w:cs="Times New Roman"/>
                <w:sz w:val="20"/>
                <w:szCs w:val="20"/>
              </w:rPr>
            </w:pPr>
            <w:r w:rsidRPr="000B62BD">
              <w:rPr>
                <w:rFonts w:ascii="Times New Roman" w:hAnsi="Times New Roman" w:cs="Times New Roman"/>
                <w:sz w:val="20"/>
                <w:szCs w:val="20"/>
              </w:rPr>
              <w:t xml:space="preserve">2,00 ˂ C+ ≤ 2,33 </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Pr>
          <w:p w:rsidR="004E15BF" w:rsidRPr="000B62BD" w:rsidRDefault="004E15BF" w:rsidP="00C41B3E">
            <w:pPr>
              <w:pStyle w:val="Default"/>
              <w:jc w:val="both"/>
              <w:rPr>
                <w:rFonts w:ascii="Times New Roman" w:hAnsi="Times New Roman" w:cs="Times New Roman"/>
                <w:sz w:val="20"/>
                <w:szCs w:val="20"/>
              </w:rPr>
            </w:pPr>
            <w:r w:rsidRPr="000B62BD">
              <w:rPr>
                <w:rFonts w:ascii="Times New Roman" w:hAnsi="Times New Roman" w:cs="Times New Roman"/>
                <w:sz w:val="20"/>
                <w:szCs w:val="20"/>
              </w:rPr>
              <w:t xml:space="preserve">Nilai C+ = lebih dari 2,00 dan kurang dari atau sama dengan 2,33. </w:t>
            </w:r>
          </w:p>
        </w:tc>
        <w:tc>
          <w:tcPr>
            <w:tcW w:w="1086" w:type="dxa"/>
            <w:tcBorders>
              <w:top w:val="single" w:sz="8" w:space="0" w:color="000000"/>
              <w:left w:val="single" w:sz="8" w:space="0" w:color="000000"/>
              <w:bottom w:val="single" w:sz="8" w:space="0" w:color="000000"/>
            </w:tcBorders>
            <w:shd w:val="clear" w:color="auto" w:fill="FFFFFF"/>
          </w:tcPr>
          <w:p w:rsidR="004E15BF" w:rsidRPr="000B62BD" w:rsidRDefault="004E15BF" w:rsidP="00C41B3E">
            <w:pPr>
              <w:pStyle w:val="Default"/>
              <w:jc w:val="center"/>
              <w:rPr>
                <w:rFonts w:ascii="Times New Roman" w:hAnsi="Times New Roman" w:cs="Times New Roman"/>
                <w:sz w:val="20"/>
                <w:szCs w:val="20"/>
              </w:rPr>
            </w:pPr>
            <w:r w:rsidRPr="000B62BD">
              <w:rPr>
                <w:rFonts w:ascii="Times New Roman" w:hAnsi="Times New Roman" w:cs="Times New Roman"/>
                <w:sz w:val="20"/>
                <w:szCs w:val="20"/>
              </w:rPr>
              <w:t xml:space="preserve">C+ </w:t>
            </w:r>
          </w:p>
        </w:tc>
      </w:tr>
      <w:tr w:rsidR="004E15BF" w:rsidRPr="000B62BD" w:rsidTr="00C41B3E">
        <w:trPr>
          <w:trHeight w:val="535"/>
        </w:trPr>
        <w:tc>
          <w:tcPr>
            <w:tcW w:w="637" w:type="dxa"/>
            <w:tcBorders>
              <w:top w:val="single" w:sz="8" w:space="0" w:color="000000"/>
              <w:bottom w:val="single" w:sz="8" w:space="0" w:color="000000"/>
              <w:right w:val="single" w:sz="8" w:space="0" w:color="000000"/>
            </w:tcBorders>
            <w:shd w:val="clear" w:color="auto" w:fill="FFFFFF"/>
          </w:tcPr>
          <w:p w:rsidR="004E15BF" w:rsidRPr="000B62BD" w:rsidRDefault="004E15BF" w:rsidP="00C41B3E">
            <w:pPr>
              <w:pStyle w:val="Default"/>
              <w:jc w:val="center"/>
              <w:rPr>
                <w:rFonts w:ascii="Times New Roman" w:hAnsi="Times New Roman" w:cs="Times New Roman"/>
                <w:sz w:val="20"/>
                <w:szCs w:val="20"/>
              </w:rPr>
            </w:pPr>
            <w:r w:rsidRPr="000B62BD">
              <w:rPr>
                <w:rFonts w:ascii="Times New Roman" w:hAnsi="Times New Roman" w:cs="Times New Roman"/>
                <w:sz w:val="20"/>
                <w:szCs w:val="20"/>
              </w:rPr>
              <w:t xml:space="preserve">6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E15BF" w:rsidRPr="000B62BD" w:rsidRDefault="004E15BF" w:rsidP="00C41B3E">
            <w:pPr>
              <w:pStyle w:val="Default"/>
              <w:jc w:val="center"/>
              <w:rPr>
                <w:rFonts w:ascii="Times New Roman" w:hAnsi="Times New Roman" w:cs="Times New Roman"/>
                <w:sz w:val="20"/>
                <w:szCs w:val="20"/>
              </w:rPr>
            </w:pPr>
            <w:r w:rsidRPr="000B62BD">
              <w:rPr>
                <w:rFonts w:ascii="Times New Roman" w:hAnsi="Times New Roman" w:cs="Times New Roman"/>
                <w:sz w:val="20"/>
                <w:szCs w:val="20"/>
              </w:rPr>
              <w:t xml:space="preserve">2,33 ˂ B- ≤ 2,67 </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Pr>
          <w:p w:rsidR="004E15BF" w:rsidRPr="000B62BD" w:rsidRDefault="004E15BF" w:rsidP="00C41B3E">
            <w:pPr>
              <w:pStyle w:val="Default"/>
              <w:jc w:val="both"/>
              <w:rPr>
                <w:rFonts w:ascii="Times New Roman" w:hAnsi="Times New Roman" w:cs="Times New Roman"/>
                <w:sz w:val="20"/>
                <w:szCs w:val="20"/>
              </w:rPr>
            </w:pPr>
            <w:r w:rsidRPr="000B62BD">
              <w:rPr>
                <w:rFonts w:ascii="Times New Roman" w:hAnsi="Times New Roman" w:cs="Times New Roman"/>
                <w:sz w:val="20"/>
                <w:szCs w:val="20"/>
              </w:rPr>
              <w:t xml:space="preserve">Nilai B- = lebih dari 2,33 dan kurang dari atau sama dengan 2,67. </w:t>
            </w:r>
          </w:p>
        </w:tc>
        <w:tc>
          <w:tcPr>
            <w:tcW w:w="1086" w:type="dxa"/>
            <w:tcBorders>
              <w:top w:val="single" w:sz="8" w:space="0" w:color="000000"/>
              <w:left w:val="single" w:sz="8" w:space="0" w:color="000000"/>
              <w:bottom w:val="single" w:sz="8" w:space="0" w:color="000000"/>
            </w:tcBorders>
            <w:shd w:val="clear" w:color="auto" w:fill="FFFFFF"/>
          </w:tcPr>
          <w:p w:rsidR="004E15BF" w:rsidRPr="000B62BD" w:rsidRDefault="004E15BF" w:rsidP="00C41B3E">
            <w:pPr>
              <w:pStyle w:val="Default"/>
              <w:jc w:val="center"/>
              <w:rPr>
                <w:rFonts w:ascii="Times New Roman" w:hAnsi="Times New Roman" w:cs="Times New Roman"/>
                <w:sz w:val="20"/>
                <w:szCs w:val="20"/>
              </w:rPr>
            </w:pPr>
            <w:r w:rsidRPr="000B62BD">
              <w:rPr>
                <w:rFonts w:ascii="Times New Roman" w:hAnsi="Times New Roman" w:cs="Times New Roman"/>
                <w:sz w:val="20"/>
                <w:szCs w:val="20"/>
              </w:rPr>
              <w:t xml:space="preserve">B- </w:t>
            </w:r>
          </w:p>
        </w:tc>
      </w:tr>
      <w:tr w:rsidR="004E15BF" w:rsidRPr="000B62BD" w:rsidTr="00C41B3E">
        <w:trPr>
          <w:trHeight w:val="527"/>
        </w:trPr>
        <w:tc>
          <w:tcPr>
            <w:tcW w:w="637" w:type="dxa"/>
            <w:tcBorders>
              <w:top w:val="single" w:sz="8" w:space="0" w:color="000000"/>
              <w:bottom w:val="single" w:sz="8" w:space="0" w:color="000000"/>
              <w:right w:val="single" w:sz="8" w:space="0" w:color="000000"/>
            </w:tcBorders>
            <w:shd w:val="clear" w:color="auto" w:fill="FFFFFF"/>
          </w:tcPr>
          <w:p w:rsidR="004E15BF" w:rsidRPr="000B62BD" w:rsidRDefault="004E15BF" w:rsidP="00C41B3E">
            <w:pPr>
              <w:pStyle w:val="Default"/>
              <w:jc w:val="center"/>
              <w:rPr>
                <w:rFonts w:ascii="Times New Roman" w:hAnsi="Times New Roman" w:cs="Times New Roman"/>
                <w:sz w:val="20"/>
                <w:szCs w:val="20"/>
              </w:rPr>
            </w:pPr>
            <w:r w:rsidRPr="000B62BD">
              <w:rPr>
                <w:rFonts w:ascii="Times New Roman" w:hAnsi="Times New Roman" w:cs="Times New Roman"/>
                <w:sz w:val="20"/>
                <w:szCs w:val="20"/>
              </w:rPr>
              <w:t xml:space="preserve">7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E15BF" w:rsidRPr="000B62BD" w:rsidRDefault="004E15BF" w:rsidP="00C41B3E">
            <w:pPr>
              <w:pStyle w:val="Default"/>
              <w:jc w:val="center"/>
              <w:rPr>
                <w:rFonts w:ascii="Times New Roman" w:hAnsi="Times New Roman" w:cs="Times New Roman"/>
                <w:sz w:val="20"/>
                <w:szCs w:val="20"/>
              </w:rPr>
            </w:pPr>
            <w:r w:rsidRPr="000B62BD">
              <w:rPr>
                <w:rFonts w:ascii="Times New Roman" w:hAnsi="Times New Roman" w:cs="Times New Roman"/>
                <w:sz w:val="20"/>
                <w:szCs w:val="20"/>
              </w:rPr>
              <w:t xml:space="preserve">2,67˂ B ≤ 3,00 </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Pr>
          <w:p w:rsidR="004E15BF" w:rsidRPr="000B62BD" w:rsidRDefault="004E15BF" w:rsidP="00C41B3E">
            <w:pPr>
              <w:pStyle w:val="Default"/>
              <w:jc w:val="both"/>
              <w:rPr>
                <w:rFonts w:ascii="Times New Roman" w:hAnsi="Times New Roman" w:cs="Times New Roman"/>
                <w:sz w:val="20"/>
                <w:szCs w:val="20"/>
              </w:rPr>
            </w:pPr>
            <w:r w:rsidRPr="000B62BD">
              <w:rPr>
                <w:rFonts w:ascii="Times New Roman" w:hAnsi="Times New Roman" w:cs="Times New Roman"/>
                <w:sz w:val="20"/>
                <w:szCs w:val="20"/>
              </w:rPr>
              <w:t xml:space="preserve">Nilai B = lebih dari 2,67 dan kurang dari atau sama dengan 3,00. </w:t>
            </w:r>
          </w:p>
        </w:tc>
        <w:tc>
          <w:tcPr>
            <w:tcW w:w="1086" w:type="dxa"/>
            <w:tcBorders>
              <w:top w:val="single" w:sz="8" w:space="0" w:color="000000"/>
              <w:left w:val="single" w:sz="8" w:space="0" w:color="000000"/>
              <w:bottom w:val="single" w:sz="8" w:space="0" w:color="000000"/>
            </w:tcBorders>
            <w:shd w:val="clear" w:color="auto" w:fill="FFFFFF"/>
          </w:tcPr>
          <w:p w:rsidR="004E15BF" w:rsidRPr="000B62BD" w:rsidRDefault="004E15BF" w:rsidP="00C41B3E">
            <w:pPr>
              <w:pStyle w:val="Default"/>
              <w:jc w:val="center"/>
              <w:rPr>
                <w:rFonts w:ascii="Times New Roman" w:hAnsi="Times New Roman" w:cs="Times New Roman"/>
                <w:sz w:val="20"/>
                <w:szCs w:val="20"/>
              </w:rPr>
            </w:pPr>
            <w:r w:rsidRPr="000B62BD">
              <w:rPr>
                <w:rFonts w:ascii="Times New Roman" w:hAnsi="Times New Roman" w:cs="Times New Roman"/>
                <w:sz w:val="20"/>
                <w:szCs w:val="20"/>
              </w:rPr>
              <w:t xml:space="preserve">B </w:t>
            </w:r>
          </w:p>
        </w:tc>
      </w:tr>
      <w:tr w:rsidR="004E15BF" w:rsidRPr="000B62BD" w:rsidTr="00C41B3E">
        <w:trPr>
          <w:trHeight w:val="535"/>
        </w:trPr>
        <w:tc>
          <w:tcPr>
            <w:tcW w:w="637" w:type="dxa"/>
            <w:tcBorders>
              <w:top w:val="single" w:sz="8" w:space="0" w:color="000000"/>
              <w:bottom w:val="single" w:sz="8" w:space="0" w:color="000000"/>
              <w:right w:val="single" w:sz="8" w:space="0" w:color="000000"/>
            </w:tcBorders>
            <w:shd w:val="clear" w:color="auto" w:fill="FFFFFF"/>
          </w:tcPr>
          <w:p w:rsidR="004E15BF" w:rsidRPr="000B62BD" w:rsidRDefault="004E15BF" w:rsidP="00C41B3E">
            <w:pPr>
              <w:pStyle w:val="Default"/>
              <w:jc w:val="center"/>
              <w:rPr>
                <w:rFonts w:ascii="Times New Roman" w:hAnsi="Times New Roman" w:cs="Times New Roman"/>
                <w:sz w:val="20"/>
                <w:szCs w:val="20"/>
              </w:rPr>
            </w:pPr>
            <w:r w:rsidRPr="000B62BD">
              <w:rPr>
                <w:rFonts w:ascii="Times New Roman" w:hAnsi="Times New Roman" w:cs="Times New Roman"/>
                <w:sz w:val="20"/>
                <w:szCs w:val="20"/>
              </w:rPr>
              <w:lastRenderedPageBreak/>
              <w:t xml:space="preserve">8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E15BF" w:rsidRPr="000B62BD" w:rsidRDefault="004E15BF" w:rsidP="00C41B3E">
            <w:pPr>
              <w:pStyle w:val="Default"/>
              <w:jc w:val="center"/>
              <w:rPr>
                <w:rFonts w:ascii="Times New Roman" w:hAnsi="Times New Roman" w:cs="Times New Roman"/>
                <w:sz w:val="20"/>
                <w:szCs w:val="20"/>
              </w:rPr>
            </w:pPr>
            <w:r w:rsidRPr="000B62BD">
              <w:rPr>
                <w:rFonts w:ascii="Times New Roman" w:hAnsi="Times New Roman" w:cs="Times New Roman"/>
                <w:sz w:val="20"/>
                <w:szCs w:val="20"/>
              </w:rPr>
              <w:t xml:space="preserve">3,00 ˂ B+ ≤ 3,33 </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Pr>
          <w:p w:rsidR="004E15BF" w:rsidRPr="000B62BD" w:rsidRDefault="004E15BF" w:rsidP="00C41B3E">
            <w:pPr>
              <w:pStyle w:val="Default"/>
              <w:jc w:val="both"/>
              <w:rPr>
                <w:rFonts w:ascii="Times New Roman" w:hAnsi="Times New Roman" w:cs="Times New Roman"/>
                <w:sz w:val="20"/>
                <w:szCs w:val="20"/>
              </w:rPr>
            </w:pPr>
            <w:r w:rsidRPr="000B62BD">
              <w:rPr>
                <w:rFonts w:ascii="Times New Roman" w:hAnsi="Times New Roman" w:cs="Times New Roman"/>
                <w:sz w:val="20"/>
                <w:szCs w:val="20"/>
              </w:rPr>
              <w:t xml:space="preserve">Nilai B+ = lebih dari 3,00 dan kurang dari atau sama dengan 3,33. </w:t>
            </w:r>
          </w:p>
        </w:tc>
        <w:tc>
          <w:tcPr>
            <w:tcW w:w="1086" w:type="dxa"/>
            <w:tcBorders>
              <w:top w:val="single" w:sz="8" w:space="0" w:color="000000"/>
              <w:left w:val="single" w:sz="8" w:space="0" w:color="000000"/>
              <w:bottom w:val="single" w:sz="8" w:space="0" w:color="000000"/>
            </w:tcBorders>
            <w:shd w:val="clear" w:color="auto" w:fill="FFFFFF"/>
          </w:tcPr>
          <w:p w:rsidR="004E15BF" w:rsidRPr="000B62BD" w:rsidRDefault="004E15BF" w:rsidP="00C41B3E">
            <w:pPr>
              <w:pStyle w:val="Default"/>
              <w:jc w:val="center"/>
              <w:rPr>
                <w:rFonts w:ascii="Times New Roman" w:hAnsi="Times New Roman" w:cs="Times New Roman"/>
                <w:sz w:val="20"/>
                <w:szCs w:val="20"/>
              </w:rPr>
            </w:pPr>
            <w:r w:rsidRPr="000B62BD">
              <w:rPr>
                <w:rFonts w:ascii="Times New Roman" w:hAnsi="Times New Roman" w:cs="Times New Roman"/>
                <w:sz w:val="20"/>
                <w:szCs w:val="20"/>
              </w:rPr>
              <w:t xml:space="preserve">B+ </w:t>
            </w:r>
          </w:p>
        </w:tc>
      </w:tr>
      <w:tr w:rsidR="004E15BF" w:rsidRPr="000B62BD" w:rsidTr="00C41B3E">
        <w:trPr>
          <w:trHeight w:val="346"/>
        </w:trPr>
        <w:tc>
          <w:tcPr>
            <w:tcW w:w="637" w:type="dxa"/>
            <w:tcBorders>
              <w:top w:val="single" w:sz="8" w:space="0" w:color="000000"/>
              <w:bottom w:val="single" w:sz="8" w:space="0" w:color="000000"/>
              <w:right w:val="single" w:sz="8" w:space="0" w:color="000000"/>
            </w:tcBorders>
            <w:shd w:val="clear" w:color="auto" w:fill="FFFFFF"/>
          </w:tcPr>
          <w:p w:rsidR="004E15BF" w:rsidRPr="000B62BD" w:rsidRDefault="004E15BF" w:rsidP="00C41B3E">
            <w:pPr>
              <w:pStyle w:val="Default"/>
              <w:jc w:val="center"/>
              <w:rPr>
                <w:rFonts w:ascii="Times New Roman" w:hAnsi="Times New Roman" w:cs="Times New Roman"/>
                <w:sz w:val="20"/>
                <w:szCs w:val="20"/>
              </w:rPr>
            </w:pPr>
            <w:r w:rsidRPr="000B62BD">
              <w:rPr>
                <w:rFonts w:ascii="Times New Roman" w:hAnsi="Times New Roman" w:cs="Times New Roman"/>
                <w:sz w:val="20"/>
                <w:szCs w:val="20"/>
              </w:rPr>
              <w:t xml:space="preserve">9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E15BF" w:rsidRPr="000B62BD" w:rsidRDefault="004E15BF" w:rsidP="00C41B3E">
            <w:pPr>
              <w:pStyle w:val="Default"/>
              <w:jc w:val="center"/>
              <w:rPr>
                <w:rFonts w:ascii="Times New Roman" w:hAnsi="Times New Roman" w:cs="Times New Roman"/>
                <w:sz w:val="20"/>
                <w:szCs w:val="20"/>
              </w:rPr>
            </w:pPr>
            <w:r w:rsidRPr="000B62BD">
              <w:rPr>
                <w:rFonts w:ascii="Times New Roman" w:hAnsi="Times New Roman" w:cs="Times New Roman"/>
                <w:sz w:val="20"/>
                <w:szCs w:val="20"/>
              </w:rPr>
              <w:t xml:space="preserve">3,33 ˂ A- ≤ 3,67 </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Pr>
          <w:p w:rsidR="004E15BF" w:rsidRPr="000B62BD" w:rsidRDefault="004E15BF" w:rsidP="00C41B3E">
            <w:pPr>
              <w:pStyle w:val="Default"/>
              <w:jc w:val="both"/>
              <w:rPr>
                <w:rFonts w:ascii="Times New Roman" w:hAnsi="Times New Roman" w:cs="Times New Roman"/>
                <w:sz w:val="20"/>
                <w:szCs w:val="20"/>
              </w:rPr>
            </w:pPr>
            <w:r w:rsidRPr="000B62BD">
              <w:rPr>
                <w:rFonts w:ascii="Times New Roman" w:hAnsi="Times New Roman" w:cs="Times New Roman"/>
                <w:sz w:val="20"/>
                <w:szCs w:val="20"/>
              </w:rPr>
              <w:t>Nilai A- = lebih dari dan kurang dari 3,33 atau sama dengan 3,67</w:t>
            </w:r>
          </w:p>
        </w:tc>
        <w:tc>
          <w:tcPr>
            <w:tcW w:w="1086" w:type="dxa"/>
            <w:tcBorders>
              <w:top w:val="single" w:sz="8" w:space="0" w:color="000000"/>
              <w:left w:val="single" w:sz="8" w:space="0" w:color="000000"/>
              <w:bottom w:val="single" w:sz="8" w:space="0" w:color="000000"/>
            </w:tcBorders>
            <w:shd w:val="clear" w:color="auto" w:fill="FFFFFF"/>
          </w:tcPr>
          <w:p w:rsidR="004E15BF" w:rsidRPr="000B62BD" w:rsidRDefault="004E15BF" w:rsidP="00C41B3E">
            <w:pPr>
              <w:pStyle w:val="Default"/>
              <w:jc w:val="center"/>
              <w:rPr>
                <w:rFonts w:ascii="Times New Roman" w:hAnsi="Times New Roman" w:cs="Times New Roman"/>
                <w:sz w:val="20"/>
                <w:szCs w:val="20"/>
              </w:rPr>
            </w:pPr>
            <w:r w:rsidRPr="000B62BD">
              <w:rPr>
                <w:rFonts w:ascii="Times New Roman" w:hAnsi="Times New Roman" w:cs="Times New Roman"/>
                <w:sz w:val="20"/>
                <w:szCs w:val="20"/>
              </w:rPr>
              <w:t xml:space="preserve">A- </w:t>
            </w:r>
          </w:p>
        </w:tc>
      </w:tr>
      <w:tr w:rsidR="004E15BF" w:rsidRPr="000B62BD" w:rsidTr="00C41B3E">
        <w:trPr>
          <w:trHeight w:val="346"/>
        </w:trPr>
        <w:tc>
          <w:tcPr>
            <w:tcW w:w="637" w:type="dxa"/>
            <w:tcBorders>
              <w:top w:val="single" w:sz="8" w:space="0" w:color="000000"/>
              <w:bottom w:val="single" w:sz="8" w:space="0" w:color="000000"/>
              <w:right w:val="single" w:sz="8" w:space="0" w:color="000000"/>
            </w:tcBorders>
            <w:shd w:val="clear" w:color="auto" w:fill="FFFFFF"/>
          </w:tcPr>
          <w:p w:rsidR="004E15BF" w:rsidRPr="000B62BD" w:rsidRDefault="004E15BF" w:rsidP="00C41B3E">
            <w:pPr>
              <w:pStyle w:val="Default"/>
              <w:jc w:val="center"/>
              <w:rPr>
                <w:rFonts w:ascii="Times New Roman" w:hAnsi="Times New Roman" w:cs="Times New Roman"/>
                <w:sz w:val="20"/>
                <w:szCs w:val="20"/>
              </w:rPr>
            </w:pPr>
            <w:r w:rsidRPr="000B62BD">
              <w:rPr>
                <w:rFonts w:ascii="Times New Roman" w:hAnsi="Times New Roman" w:cs="Times New Roman"/>
                <w:sz w:val="20"/>
                <w:szCs w:val="20"/>
              </w:rPr>
              <w:t>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E15BF" w:rsidRPr="000B62BD" w:rsidRDefault="004E15BF" w:rsidP="00C41B3E">
            <w:pPr>
              <w:autoSpaceDE w:val="0"/>
              <w:autoSpaceDN w:val="0"/>
              <w:adjustRightInd w:val="0"/>
              <w:spacing w:after="0" w:line="240" w:lineRule="auto"/>
              <w:jc w:val="center"/>
              <w:rPr>
                <w:rFonts w:ascii="Times New Roman" w:hAnsi="Times New Roman" w:cs="Times New Roman"/>
                <w:color w:val="000000"/>
                <w:sz w:val="20"/>
                <w:szCs w:val="20"/>
              </w:rPr>
            </w:pPr>
            <w:r w:rsidRPr="000B62BD">
              <w:rPr>
                <w:rFonts w:ascii="Times New Roman" w:hAnsi="Times New Roman" w:cs="Times New Roman"/>
                <w:color w:val="000000"/>
                <w:sz w:val="20"/>
                <w:szCs w:val="20"/>
              </w:rPr>
              <w:t xml:space="preserve">3,67 ˂ A ≤ 4,00 </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Pr>
          <w:p w:rsidR="004E15BF" w:rsidRPr="000B62BD" w:rsidRDefault="004E15BF" w:rsidP="00C41B3E">
            <w:pPr>
              <w:autoSpaceDE w:val="0"/>
              <w:autoSpaceDN w:val="0"/>
              <w:adjustRightInd w:val="0"/>
              <w:spacing w:after="0" w:line="240" w:lineRule="auto"/>
              <w:jc w:val="both"/>
              <w:rPr>
                <w:rFonts w:ascii="Times New Roman" w:hAnsi="Times New Roman" w:cs="Times New Roman"/>
                <w:color w:val="000000"/>
                <w:sz w:val="20"/>
                <w:szCs w:val="20"/>
              </w:rPr>
            </w:pPr>
            <w:r w:rsidRPr="000B62BD">
              <w:rPr>
                <w:rFonts w:ascii="Times New Roman" w:hAnsi="Times New Roman" w:cs="Times New Roman"/>
                <w:color w:val="000000"/>
                <w:sz w:val="20"/>
                <w:szCs w:val="20"/>
              </w:rPr>
              <w:t xml:space="preserve">Nilai A = lebih dari 3,67 dan kurang dari atau sama dengan 4,00. </w:t>
            </w:r>
          </w:p>
        </w:tc>
        <w:tc>
          <w:tcPr>
            <w:tcW w:w="1086" w:type="dxa"/>
            <w:tcBorders>
              <w:top w:val="single" w:sz="8" w:space="0" w:color="000000"/>
              <w:left w:val="single" w:sz="8" w:space="0" w:color="000000"/>
              <w:bottom w:val="single" w:sz="8" w:space="0" w:color="000000"/>
            </w:tcBorders>
            <w:shd w:val="clear" w:color="auto" w:fill="FFFFFF"/>
          </w:tcPr>
          <w:p w:rsidR="004E15BF" w:rsidRPr="000B62BD" w:rsidRDefault="004E15BF" w:rsidP="00C41B3E">
            <w:pPr>
              <w:autoSpaceDE w:val="0"/>
              <w:autoSpaceDN w:val="0"/>
              <w:adjustRightInd w:val="0"/>
              <w:spacing w:after="0" w:line="240" w:lineRule="auto"/>
              <w:jc w:val="center"/>
              <w:rPr>
                <w:rFonts w:ascii="Times New Roman" w:hAnsi="Times New Roman" w:cs="Times New Roman"/>
                <w:color w:val="000000"/>
                <w:sz w:val="20"/>
                <w:szCs w:val="20"/>
              </w:rPr>
            </w:pPr>
            <w:r w:rsidRPr="000B62BD">
              <w:rPr>
                <w:rFonts w:ascii="Times New Roman" w:hAnsi="Times New Roman" w:cs="Times New Roman"/>
                <w:color w:val="000000"/>
                <w:sz w:val="20"/>
                <w:szCs w:val="20"/>
              </w:rPr>
              <w:t xml:space="preserve">A </w:t>
            </w:r>
          </w:p>
        </w:tc>
      </w:tr>
    </w:tbl>
    <w:p w:rsidR="004E15BF" w:rsidRDefault="004E15BF" w:rsidP="009145FF">
      <w:pPr>
        <w:spacing w:after="0" w:line="240" w:lineRule="auto"/>
        <w:jc w:val="both"/>
        <w:rPr>
          <w:rFonts w:ascii="Times New Roman" w:hAnsi="Times New Roman" w:cs="Times New Roman"/>
          <w:b/>
          <w:sz w:val="24"/>
          <w:szCs w:val="24"/>
        </w:rPr>
      </w:pPr>
    </w:p>
    <w:p w:rsidR="009145FF" w:rsidRDefault="009145FF" w:rsidP="009145FF">
      <w:pPr>
        <w:spacing w:after="0" w:line="480" w:lineRule="auto"/>
        <w:jc w:val="both"/>
        <w:rPr>
          <w:rFonts w:ascii="Times New Roman" w:hAnsi="Times New Roman" w:cs="Times New Roman"/>
          <w:b/>
          <w:sz w:val="24"/>
          <w:szCs w:val="24"/>
        </w:rPr>
      </w:pPr>
      <w:r w:rsidRPr="009145FF">
        <w:rPr>
          <w:rFonts w:ascii="Times New Roman" w:hAnsi="Times New Roman" w:cs="Times New Roman"/>
          <w:b/>
          <w:sz w:val="24"/>
          <w:szCs w:val="24"/>
        </w:rPr>
        <w:t xml:space="preserve">Analisis Data Kualitatif </w:t>
      </w:r>
    </w:p>
    <w:p w:rsidR="009145FF" w:rsidRDefault="009145FF" w:rsidP="009145FF">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Langkah-langkah analisis data kualitatif sebagai berikut:</w:t>
      </w:r>
    </w:p>
    <w:p w:rsidR="009145FF" w:rsidRDefault="009145FF" w:rsidP="00B61207">
      <w:pPr>
        <w:pStyle w:val="ListParagraph"/>
        <w:numPr>
          <w:ilvl w:val="0"/>
          <w:numId w:val="65"/>
        </w:numPr>
        <w:spacing w:after="0" w:line="480" w:lineRule="auto"/>
        <w:ind w:left="363"/>
        <w:jc w:val="both"/>
        <w:rPr>
          <w:rFonts w:ascii="Times New Roman" w:hAnsi="Times New Roman" w:cs="Times New Roman"/>
          <w:sz w:val="24"/>
          <w:szCs w:val="24"/>
        </w:rPr>
      </w:pPr>
      <w:r>
        <w:rPr>
          <w:rFonts w:ascii="Times New Roman" w:hAnsi="Times New Roman" w:cs="Times New Roman"/>
          <w:sz w:val="24"/>
          <w:szCs w:val="24"/>
        </w:rPr>
        <w:t>Memilih data (reduksi data). Pada langkah memilih data ini, pilihan data yang relevan dengan tujuan perbaikan pembelajaran. Data yang tidak relevan dapat dibuang, dan jika dianggap perlu, guru dapat menambahkan data baru dengan mengingat kembali peristiwa  atau fenomena yang terjadi selama pelaksanaan tindakan.</w:t>
      </w:r>
    </w:p>
    <w:p w:rsidR="009145FF" w:rsidRDefault="009145FF" w:rsidP="00B61207">
      <w:pPr>
        <w:pStyle w:val="ListParagraph"/>
        <w:numPr>
          <w:ilvl w:val="0"/>
          <w:numId w:val="65"/>
        </w:numPr>
        <w:spacing w:after="0" w:line="480" w:lineRule="auto"/>
        <w:ind w:left="363"/>
        <w:jc w:val="both"/>
        <w:rPr>
          <w:rFonts w:ascii="Times New Roman" w:hAnsi="Times New Roman" w:cs="Times New Roman"/>
          <w:sz w:val="24"/>
          <w:szCs w:val="24"/>
        </w:rPr>
      </w:pPr>
      <w:r>
        <w:rPr>
          <w:rFonts w:ascii="Times New Roman" w:hAnsi="Times New Roman" w:cs="Times New Roman"/>
          <w:sz w:val="24"/>
          <w:szCs w:val="24"/>
        </w:rPr>
        <w:t>Mendeskripsikan data hasil temuan (memaparkan data). Pada kegiatan ini, guru dapat membuat deskripsi dari data yang telah diperoleh melalui proses reduksi data.</w:t>
      </w:r>
    </w:p>
    <w:p w:rsidR="009145FF" w:rsidRPr="008348DD" w:rsidRDefault="009145FF" w:rsidP="00B61207">
      <w:pPr>
        <w:pStyle w:val="ListParagraph"/>
        <w:numPr>
          <w:ilvl w:val="0"/>
          <w:numId w:val="65"/>
        </w:numPr>
        <w:spacing w:after="0" w:line="480" w:lineRule="auto"/>
        <w:ind w:left="363"/>
        <w:jc w:val="both"/>
        <w:rPr>
          <w:rFonts w:ascii="Times New Roman" w:hAnsi="Times New Roman" w:cs="Times New Roman"/>
          <w:b/>
          <w:sz w:val="24"/>
          <w:szCs w:val="24"/>
        </w:rPr>
      </w:pPr>
      <w:r w:rsidRPr="008348DD">
        <w:rPr>
          <w:rFonts w:ascii="Times New Roman" w:hAnsi="Times New Roman" w:cs="Times New Roman"/>
          <w:sz w:val="24"/>
          <w:szCs w:val="24"/>
        </w:rPr>
        <w:t xml:space="preserve">Menarik kesimpulan hasil deskripsi. Berdasarkan deskripsi yang telah dibuat selanjutnya dapat ditarik kesimpulan hasil pelaksanaan tindakan yang telah dilakukan.    </w:t>
      </w:r>
    </w:p>
    <w:p w:rsidR="00D721B5" w:rsidRDefault="00D721B5" w:rsidP="00B61207">
      <w:pPr>
        <w:pStyle w:val="ListParagraph"/>
        <w:numPr>
          <w:ilvl w:val="0"/>
          <w:numId w:val="51"/>
        </w:numPr>
        <w:spacing w:after="0" w:line="480" w:lineRule="auto"/>
        <w:ind w:left="363"/>
        <w:jc w:val="both"/>
        <w:rPr>
          <w:rFonts w:ascii="Times New Roman" w:hAnsi="Times New Roman" w:cs="Times New Roman"/>
          <w:b/>
          <w:sz w:val="24"/>
          <w:szCs w:val="24"/>
        </w:rPr>
      </w:pPr>
      <w:r w:rsidRPr="00D721B5">
        <w:rPr>
          <w:rFonts w:ascii="Times New Roman" w:hAnsi="Times New Roman" w:cs="Times New Roman"/>
          <w:b/>
          <w:sz w:val="24"/>
          <w:szCs w:val="24"/>
        </w:rPr>
        <w:t>Indikator Keberhasilan</w:t>
      </w:r>
    </w:p>
    <w:p w:rsidR="00A8243B" w:rsidRDefault="00A8243B" w:rsidP="00A8243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7F25">
        <w:rPr>
          <w:rFonts w:ascii="Times New Roman" w:hAnsi="Times New Roman" w:cs="Times New Roman"/>
          <w:sz w:val="24"/>
          <w:szCs w:val="24"/>
        </w:rPr>
        <w:t>Indikator keberhasilan menurut Aminah (2008: 3) adalah suatu kriteria yang digunakan untuk melihat tingkat keberhasilan dari kegiatan penelitian tindakan kelas dalam meningkatkan mutu pembelajaran dikelas.</w:t>
      </w:r>
    </w:p>
    <w:p w:rsidR="00A8243B" w:rsidRPr="00D97F25" w:rsidRDefault="00A8243B" w:rsidP="00A8243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7F25">
        <w:rPr>
          <w:rFonts w:ascii="Times New Roman" w:hAnsi="Times New Roman" w:cs="Times New Roman"/>
          <w:sz w:val="24"/>
          <w:szCs w:val="24"/>
        </w:rPr>
        <w:t>Indikator keeberhasilan menurut Djamarah (2006: 5) adalah:</w:t>
      </w:r>
    </w:p>
    <w:p w:rsidR="00A8243B" w:rsidRPr="00D97F25" w:rsidRDefault="00A8243B" w:rsidP="00B61207">
      <w:pPr>
        <w:pStyle w:val="ListParagraph"/>
        <w:numPr>
          <w:ilvl w:val="0"/>
          <w:numId w:val="62"/>
        </w:numPr>
        <w:spacing w:after="0" w:line="480" w:lineRule="auto"/>
        <w:ind w:left="363" w:hanging="363"/>
        <w:jc w:val="both"/>
        <w:rPr>
          <w:rFonts w:ascii="Times New Roman" w:hAnsi="Times New Roman" w:cs="Times New Roman"/>
          <w:sz w:val="24"/>
          <w:szCs w:val="24"/>
        </w:rPr>
      </w:pPr>
      <w:r w:rsidRPr="00D97F25">
        <w:rPr>
          <w:rFonts w:ascii="Times New Roman" w:hAnsi="Times New Roman" w:cs="Times New Roman"/>
          <w:sz w:val="24"/>
          <w:szCs w:val="24"/>
        </w:rPr>
        <w:t>Daya serap terhadap bahan pengajaran yang diajarkan mencapai prestasi tinggi baik secara kelompok maupun individu.</w:t>
      </w:r>
    </w:p>
    <w:p w:rsidR="00A8243B" w:rsidRPr="00D97F25" w:rsidRDefault="00A8243B" w:rsidP="00B61207">
      <w:pPr>
        <w:pStyle w:val="ListParagraph"/>
        <w:numPr>
          <w:ilvl w:val="0"/>
          <w:numId w:val="62"/>
        </w:numPr>
        <w:spacing w:after="0" w:line="480" w:lineRule="auto"/>
        <w:ind w:left="363" w:hanging="363"/>
        <w:jc w:val="both"/>
        <w:rPr>
          <w:rFonts w:ascii="Times New Roman" w:hAnsi="Times New Roman" w:cs="Times New Roman"/>
          <w:sz w:val="24"/>
          <w:szCs w:val="24"/>
        </w:rPr>
      </w:pPr>
      <w:r w:rsidRPr="00D97F25">
        <w:rPr>
          <w:rFonts w:ascii="Times New Roman" w:hAnsi="Times New Roman" w:cs="Times New Roman"/>
          <w:sz w:val="24"/>
          <w:szCs w:val="24"/>
        </w:rPr>
        <w:lastRenderedPageBreak/>
        <w:t>Perilaku yang digariskan dalam tujuan pengajaran telah dicapai siswa.</w:t>
      </w:r>
    </w:p>
    <w:p w:rsidR="00A8243B" w:rsidRDefault="00A8243B" w:rsidP="00B61207">
      <w:pPr>
        <w:pStyle w:val="ListParagraph"/>
        <w:numPr>
          <w:ilvl w:val="0"/>
          <w:numId w:val="62"/>
        </w:numPr>
        <w:spacing w:after="0" w:line="480" w:lineRule="auto"/>
        <w:ind w:left="363" w:hanging="363"/>
        <w:jc w:val="both"/>
        <w:rPr>
          <w:rFonts w:ascii="Times New Roman" w:hAnsi="Times New Roman" w:cs="Times New Roman"/>
          <w:sz w:val="24"/>
          <w:szCs w:val="24"/>
        </w:rPr>
      </w:pPr>
      <w:r w:rsidRPr="00D97F25">
        <w:rPr>
          <w:rFonts w:ascii="Times New Roman" w:hAnsi="Times New Roman" w:cs="Times New Roman"/>
          <w:sz w:val="24"/>
          <w:szCs w:val="24"/>
        </w:rPr>
        <w:t>Terjadinya proses pemahaman materi sekunsial mengantarkan materi tahap berikutnya.</w:t>
      </w:r>
    </w:p>
    <w:p w:rsidR="00A8243B" w:rsidRDefault="00A8243B" w:rsidP="00A8243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7F25">
        <w:rPr>
          <w:rFonts w:ascii="Times New Roman" w:hAnsi="Times New Roman" w:cs="Times New Roman"/>
          <w:sz w:val="24"/>
          <w:szCs w:val="24"/>
        </w:rPr>
        <w:t>Berdasarkan pendapat tersebut maka dapat disimpulkan indikator keberhasilan adalah suatu kriteria untuk mencapai tingkat prestasi belajar dari kegiatan PTK dalam meningkatkan mutu pembelajaran dikelas yang ditunjukan dengan daya serap siswa, perilaku siswa, dan pemahaman siswa pada proses pembelajaran.</w:t>
      </w:r>
    </w:p>
    <w:p w:rsidR="00A8243B" w:rsidRDefault="00A8243B" w:rsidP="00A8243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7F25">
        <w:rPr>
          <w:rFonts w:ascii="Times New Roman" w:hAnsi="Times New Roman" w:cs="Times New Roman"/>
          <w:sz w:val="24"/>
          <w:szCs w:val="24"/>
        </w:rPr>
        <w:t>Indikator keberhasilan penelitian ini meliputi keberhasilan prose</w:t>
      </w:r>
      <w:r>
        <w:rPr>
          <w:rFonts w:ascii="Times New Roman" w:hAnsi="Times New Roman" w:cs="Times New Roman"/>
          <w:sz w:val="24"/>
          <w:szCs w:val="24"/>
        </w:rPr>
        <w:t>s</w:t>
      </w:r>
      <w:r w:rsidRPr="00D97F25">
        <w:rPr>
          <w:rFonts w:ascii="Times New Roman" w:hAnsi="Times New Roman" w:cs="Times New Roman"/>
          <w:sz w:val="24"/>
          <w:szCs w:val="24"/>
        </w:rPr>
        <w:t xml:space="preserve"> dan keberhasilan hasil. Keberhasilan proses yaitu keterlaksananya RPP dalam proses pembelajaran. Keterlaksanaan RPP dikatakan berhasil jika setelah proses analisis data dilakukan dan mendapatkan hasil rata</w:t>
      </w:r>
      <w:r>
        <w:rPr>
          <w:rFonts w:ascii="Times New Roman" w:hAnsi="Times New Roman" w:cs="Times New Roman"/>
          <w:sz w:val="24"/>
          <w:szCs w:val="24"/>
        </w:rPr>
        <w:t>-</w:t>
      </w:r>
      <w:r w:rsidRPr="00D97F25">
        <w:rPr>
          <w:rFonts w:ascii="Times New Roman" w:hAnsi="Times New Roman" w:cs="Times New Roman"/>
          <w:sz w:val="24"/>
          <w:szCs w:val="24"/>
        </w:rPr>
        <w:t>rata 3,49</w:t>
      </w:r>
      <w:r>
        <w:rPr>
          <w:rFonts w:ascii="Times New Roman" w:hAnsi="Times New Roman" w:cs="Times New Roman"/>
          <w:sz w:val="24"/>
          <w:szCs w:val="24"/>
        </w:rPr>
        <w:t>-</w:t>
      </w:r>
      <w:r w:rsidRPr="00D97F25">
        <w:rPr>
          <w:rFonts w:ascii="Times New Roman" w:hAnsi="Times New Roman" w:cs="Times New Roman"/>
          <w:sz w:val="24"/>
          <w:szCs w:val="24"/>
        </w:rPr>
        <w:t>3,00 atau keterlaksanaan RPP dalam proses pembelajaran terlaksana dengan baik.</w:t>
      </w:r>
    </w:p>
    <w:p w:rsidR="00A8243B" w:rsidRPr="002E36EA" w:rsidRDefault="00A8243B" w:rsidP="00A8243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7F25">
        <w:rPr>
          <w:rFonts w:ascii="Times New Roman" w:hAnsi="Times New Roman" w:cs="Times New Roman"/>
          <w:sz w:val="24"/>
          <w:szCs w:val="24"/>
        </w:rPr>
        <w:t>Indikator keberhasilan hasil dapat dilihat dari peningkatan pemahaman</w:t>
      </w:r>
      <w:r>
        <w:rPr>
          <w:rFonts w:ascii="Times New Roman" w:hAnsi="Times New Roman" w:cs="Times New Roman"/>
          <w:sz w:val="24"/>
          <w:szCs w:val="24"/>
        </w:rPr>
        <w:t xml:space="preserve"> konsep</w:t>
      </w:r>
      <w:r w:rsidRPr="00D97F25">
        <w:rPr>
          <w:rFonts w:ascii="Times New Roman" w:hAnsi="Times New Roman" w:cs="Times New Roman"/>
          <w:sz w:val="24"/>
          <w:szCs w:val="24"/>
        </w:rPr>
        <w:t xml:space="preserve"> </w:t>
      </w:r>
      <w:r>
        <w:rPr>
          <w:rFonts w:ascii="Times New Roman" w:hAnsi="Times New Roman" w:cs="Times New Roman"/>
          <w:sz w:val="24"/>
          <w:szCs w:val="24"/>
        </w:rPr>
        <w:t xml:space="preserve">belajar </w:t>
      </w:r>
      <w:r w:rsidRPr="00D97F25">
        <w:rPr>
          <w:rFonts w:ascii="Times New Roman" w:hAnsi="Times New Roman" w:cs="Times New Roman"/>
          <w:sz w:val="24"/>
          <w:szCs w:val="24"/>
        </w:rPr>
        <w:t xml:space="preserve">siswa </w:t>
      </w:r>
      <w:r>
        <w:rPr>
          <w:rFonts w:ascii="Times New Roman" w:hAnsi="Times New Roman" w:cs="Times New Roman"/>
          <w:sz w:val="24"/>
          <w:szCs w:val="24"/>
        </w:rPr>
        <w:t xml:space="preserve">yang diukur dari hasil belajar siswa setelah mengikuti proses pembelajaran yang meliputi 3 aspek yaitu: aspek kognitif, aspek afektif, dan aspek psikomotor siswa. </w:t>
      </w:r>
      <w:r w:rsidRPr="002E36EA">
        <w:rPr>
          <w:rFonts w:ascii="Times New Roman" w:hAnsi="Times New Roman" w:cs="Times New Roman"/>
          <w:sz w:val="24"/>
          <w:szCs w:val="24"/>
        </w:rPr>
        <w:t xml:space="preserve">Selain itu peningkatan hasil belajar dengan mengadakan pretest dan postest. Dikatakan berhasil jika KKI </w:t>
      </w:r>
      <w:r>
        <w:rPr>
          <w:rFonts w:ascii="Times New Roman" w:hAnsi="Times New Roman" w:cs="Times New Roman"/>
          <w:sz w:val="24"/>
          <w:szCs w:val="24"/>
        </w:rPr>
        <w:t>90</w:t>
      </w:r>
      <w:r w:rsidRPr="002E36EA">
        <w:rPr>
          <w:rFonts w:ascii="Times New Roman" w:hAnsi="Times New Roman" w:cs="Times New Roman"/>
          <w:sz w:val="24"/>
          <w:szCs w:val="24"/>
        </w:rPr>
        <w:t xml:space="preserve">% siswa telah mencapai KKM </w:t>
      </w:r>
      <w:r>
        <w:rPr>
          <w:rFonts w:ascii="Times New Roman" w:hAnsi="Times New Roman" w:cs="Times New Roman"/>
          <w:sz w:val="24"/>
          <w:szCs w:val="24"/>
        </w:rPr>
        <w:t>2,6</w:t>
      </w:r>
      <w:r w:rsidRPr="002E36EA">
        <w:rPr>
          <w:rFonts w:ascii="Times New Roman" w:hAnsi="Times New Roman" w:cs="Times New Roman"/>
          <w:sz w:val="24"/>
          <w:szCs w:val="24"/>
        </w:rPr>
        <w:t xml:space="preserve"> sesuai dengan yang ditentukan SDN Adiarsa Barat 1</w:t>
      </w:r>
      <w:r>
        <w:rPr>
          <w:rFonts w:ascii="Times New Roman" w:hAnsi="Times New Roman" w:cs="Times New Roman"/>
          <w:sz w:val="24"/>
          <w:szCs w:val="24"/>
        </w:rPr>
        <w:t xml:space="preserve"> Karawang</w:t>
      </w:r>
      <w:r w:rsidRPr="002E36EA">
        <w:rPr>
          <w:rFonts w:ascii="Times New Roman" w:hAnsi="Times New Roman" w:cs="Times New Roman"/>
          <w:sz w:val="24"/>
          <w:szCs w:val="24"/>
        </w:rPr>
        <w:t>.</w:t>
      </w:r>
      <w:r w:rsidRPr="002E36EA">
        <w:rPr>
          <w:rFonts w:ascii="Times New Roman" w:hAnsi="Times New Roman" w:cs="Times New Roman"/>
          <w:sz w:val="24"/>
          <w:szCs w:val="24"/>
        </w:rPr>
        <w:tab/>
      </w:r>
    </w:p>
    <w:p w:rsidR="00A8243B" w:rsidRPr="00A8243B" w:rsidRDefault="00A8243B" w:rsidP="00A8243B">
      <w:pPr>
        <w:spacing w:after="0" w:line="480" w:lineRule="auto"/>
        <w:jc w:val="both"/>
        <w:rPr>
          <w:rFonts w:ascii="Times New Roman" w:hAnsi="Times New Roman" w:cs="Times New Roman"/>
          <w:b/>
          <w:sz w:val="24"/>
          <w:szCs w:val="24"/>
        </w:rPr>
      </w:pPr>
    </w:p>
    <w:p w:rsidR="00DB168D" w:rsidRDefault="00DB168D">
      <w:pPr>
        <w:rPr>
          <w:rFonts w:ascii="Times New Roman" w:hAnsi="Times New Roman" w:cs="Times New Roman"/>
          <w:sz w:val="24"/>
          <w:szCs w:val="24"/>
        </w:rPr>
      </w:pPr>
      <w:r>
        <w:rPr>
          <w:rFonts w:ascii="Times New Roman" w:hAnsi="Times New Roman" w:cs="Times New Roman"/>
          <w:sz w:val="24"/>
          <w:szCs w:val="24"/>
        </w:rPr>
        <w:br w:type="page"/>
      </w:r>
    </w:p>
    <w:p w:rsidR="00DB168D" w:rsidRPr="008929BA" w:rsidRDefault="00DB168D" w:rsidP="00DB168D">
      <w:pPr>
        <w:spacing w:after="0"/>
        <w:jc w:val="center"/>
        <w:rPr>
          <w:rFonts w:ascii="Times New Roman" w:hAnsi="Times New Roman" w:cs="Times New Roman"/>
          <w:b/>
          <w:sz w:val="24"/>
          <w:szCs w:val="24"/>
        </w:rPr>
      </w:pPr>
      <w:r w:rsidRPr="008929BA">
        <w:rPr>
          <w:rFonts w:ascii="Times New Roman" w:hAnsi="Times New Roman" w:cs="Times New Roman"/>
          <w:b/>
          <w:sz w:val="24"/>
          <w:szCs w:val="24"/>
        </w:rPr>
        <w:lastRenderedPageBreak/>
        <w:t xml:space="preserve">BAB IV </w:t>
      </w:r>
    </w:p>
    <w:p w:rsidR="00DB168D" w:rsidRPr="008929BA" w:rsidRDefault="00DB168D" w:rsidP="00CA2F29">
      <w:pPr>
        <w:spacing w:line="480" w:lineRule="auto"/>
        <w:jc w:val="center"/>
        <w:rPr>
          <w:rFonts w:ascii="Times New Roman" w:hAnsi="Times New Roman" w:cs="Times New Roman"/>
          <w:b/>
          <w:sz w:val="24"/>
          <w:szCs w:val="24"/>
        </w:rPr>
      </w:pPr>
      <w:r w:rsidRPr="008929BA">
        <w:rPr>
          <w:rFonts w:ascii="Times New Roman" w:hAnsi="Times New Roman" w:cs="Times New Roman"/>
          <w:b/>
          <w:sz w:val="24"/>
          <w:szCs w:val="24"/>
        </w:rPr>
        <w:t>PENELITIAN DAN PEMBAHASAN</w:t>
      </w:r>
    </w:p>
    <w:p w:rsidR="008929BA" w:rsidRPr="008929BA" w:rsidRDefault="008929BA" w:rsidP="00151413">
      <w:pPr>
        <w:pStyle w:val="ListParagraph"/>
        <w:numPr>
          <w:ilvl w:val="0"/>
          <w:numId w:val="66"/>
        </w:numPr>
        <w:spacing w:after="0" w:line="480" w:lineRule="auto"/>
        <w:ind w:left="363"/>
        <w:jc w:val="both"/>
        <w:rPr>
          <w:rFonts w:ascii="Times New Roman" w:hAnsi="Times New Roman" w:cs="Times New Roman"/>
          <w:b/>
          <w:sz w:val="24"/>
          <w:szCs w:val="24"/>
        </w:rPr>
      </w:pPr>
      <w:r w:rsidRPr="008929BA">
        <w:rPr>
          <w:rFonts w:ascii="Times New Roman" w:hAnsi="Times New Roman" w:cs="Times New Roman"/>
          <w:b/>
          <w:sz w:val="24"/>
          <w:szCs w:val="24"/>
        </w:rPr>
        <w:t>Subjek dan Objek Penelitian</w:t>
      </w:r>
    </w:p>
    <w:p w:rsidR="008929BA" w:rsidRDefault="008929BA" w:rsidP="00B61207">
      <w:pPr>
        <w:pStyle w:val="ListParagraph"/>
        <w:numPr>
          <w:ilvl w:val="0"/>
          <w:numId w:val="67"/>
        </w:numPr>
        <w:spacing w:after="0" w:line="480" w:lineRule="auto"/>
        <w:ind w:left="363"/>
        <w:jc w:val="both"/>
        <w:rPr>
          <w:rFonts w:ascii="Times New Roman" w:hAnsi="Times New Roman" w:cs="Times New Roman"/>
          <w:b/>
          <w:sz w:val="24"/>
          <w:szCs w:val="24"/>
        </w:rPr>
      </w:pPr>
      <w:r w:rsidRPr="008929BA">
        <w:rPr>
          <w:rFonts w:ascii="Times New Roman" w:hAnsi="Times New Roman" w:cs="Times New Roman"/>
          <w:b/>
          <w:sz w:val="24"/>
          <w:szCs w:val="24"/>
        </w:rPr>
        <w:t>Subjek Penelitian</w:t>
      </w:r>
    </w:p>
    <w:p w:rsidR="008929BA" w:rsidRDefault="008929BA" w:rsidP="008929B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7F25">
        <w:rPr>
          <w:rFonts w:ascii="Times New Roman" w:hAnsi="Times New Roman" w:cs="Times New Roman"/>
          <w:sz w:val="24"/>
          <w:szCs w:val="24"/>
        </w:rPr>
        <w:t xml:space="preserve">Berdasarkan dari sumber tata usaha SDN Adiarsa Barat 1 </w:t>
      </w:r>
      <w:r>
        <w:rPr>
          <w:rFonts w:ascii="Times New Roman" w:hAnsi="Times New Roman" w:cs="Times New Roman"/>
          <w:sz w:val="24"/>
          <w:szCs w:val="24"/>
        </w:rPr>
        <w:t xml:space="preserve">Karawang </w:t>
      </w:r>
      <w:r w:rsidRPr="00D97F25">
        <w:rPr>
          <w:rFonts w:ascii="Times New Roman" w:hAnsi="Times New Roman" w:cs="Times New Roman"/>
          <w:sz w:val="24"/>
          <w:szCs w:val="24"/>
        </w:rPr>
        <w:t>jumlah siswa saat ini merupakan suatu kekuatan dalam meningkatkan pemahaman</w:t>
      </w:r>
      <w:r>
        <w:rPr>
          <w:rFonts w:ascii="Times New Roman" w:hAnsi="Times New Roman" w:cs="Times New Roman"/>
          <w:sz w:val="24"/>
          <w:szCs w:val="24"/>
        </w:rPr>
        <w:t xml:space="preserve"> konsep belajar</w:t>
      </w:r>
      <w:r w:rsidRPr="00D97F25">
        <w:rPr>
          <w:rFonts w:ascii="Times New Roman" w:hAnsi="Times New Roman" w:cs="Times New Roman"/>
          <w:sz w:val="24"/>
          <w:szCs w:val="24"/>
        </w:rPr>
        <w:t xml:space="preserve"> siswa pada proses pembelajaran, sehingga perlu usaha yang lebih keras untuk mewujudkan program tersebut dengan bekerjasama yang baik dengan pihak sekolah dan orang tua murid.</w:t>
      </w:r>
      <w:r>
        <w:rPr>
          <w:rFonts w:ascii="Times New Roman" w:hAnsi="Times New Roman" w:cs="Times New Roman"/>
          <w:sz w:val="24"/>
          <w:szCs w:val="24"/>
        </w:rPr>
        <w:t xml:space="preserve"> Adapun Subjek yang difokuskan oleh peneliti pada penelitian ini adalah siswa kelas IV/A yang berjumlah 28 orang. Berikut daftar siswa kelas IV/A SDN Adiarsa Barat I Karawang dapat dilihat pada tabel di bawah ini:</w:t>
      </w:r>
    </w:p>
    <w:p w:rsidR="008929BA" w:rsidRPr="00D77209" w:rsidRDefault="008929BA" w:rsidP="008929BA">
      <w:pPr>
        <w:spacing w:after="0" w:line="240" w:lineRule="auto"/>
        <w:jc w:val="center"/>
        <w:rPr>
          <w:rFonts w:ascii="Times New Roman" w:hAnsi="Times New Roman" w:cs="Times New Roman"/>
          <w:b/>
          <w:sz w:val="24"/>
          <w:szCs w:val="24"/>
        </w:rPr>
      </w:pPr>
      <w:r w:rsidRPr="00D77209">
        <w:rPr>
          <w:rFonts w:ascii="Times New Roman" w:hAnsi="Times New Roman" w:cs="Times New Roman"/>
          <w:b/>
          <w:sz w:val="24"/>
          <w:szCs w:val="24"/>
        </w:rPr>
        <w:t>Tabel</w:t>
      </w:r>
      <w:r>
        <w:rPr>
          <w:rFonts w:ascii="Times New Roman" w:hAnsi="Times New Roman" w:cs="Times New Roman"/>
          <w:b/>
          <w:sz w:val="24"/>
          <w:szCs w:val="24"/>
        </w:rPr>
        <w:t xml:space="preserve"> 4.1</w:t>
      </w:r>
    </w:p>
    <w:p w:rsidR="008929BA" w:rsidRPr="00870121" w:rsidRDefault="008929BA" w:rsidP="00870121">
      <w:pPr>
        <w:spacing w:after="0" w:line="360" w:lineRule="auto"/>
        <w:jc w:val="center"/>
        <w:rPr>
          <w:rFonts w:ascii="Times New Roman" w:hAnsi="Times New Roman" w:cs="Times New Roman"/>
          <w:b/>
          <w:sz w:val="24"/>
          <w:szCs w:val="24"/>
        </w:rPr>
      </w:pPr>
      <w:r w:rsidRPr="00870121">
        <w:rPr>
          <w:rFonts w:ascii="Times New Roman" w:hAnsi="Times New Roman" w:cs="Times New Roman"/>
          <w:b/>
          <w:sz w:val="24"/>
          <w:szCs w:val="24"/>
        </w:rPr>
        <w:t>Daftar Siswa-Siswi Kelas IV/A SDN Adiarsa Barat I Karawang</w:t>
      </w:r>
    </w:p>
    <w:tbl>
      <w:tblPr>
        <w:tblStyle w:val="TableGrid"/>
        <w:tblW w:w="0" w:type="auto"/>
        <w:tblInd w:w="108" w:type="dxa"/>
        <w:tblLayout w:type="fixed"/>
        <w:tblLook w:val="04A0"/>
      </w:tblPr>
      <w:tblGrid>
        <w:gridCol w:w="709"/>
        <w:gridCol w:w="1276"/>
        <w:gridCol w:w="2551"/>
        <w:gridCol w:w="567"/>
        <w:gridCol w:w="2835"/>
      </w:tblGrid>
      <w:tr w:rsidR="008929BA" w:rsidRPr="00151413" w:rsidTr="00C41B3E">
        <w:tc>
          <w:tcPr>
            <w:tcW w:w="709" w:type="dxa"/>
            <w:shd w:val="clear" w:color="auto" w:fill="92D050"/>
          </w:tcPr>
          <w:p w:rsidR="008929BA" w:rsidRPr="00151413" w:rsidRDefault="008929BA" w:rsidP="00151413">
            <w:pPr>
              <w:jc w:val="center"/>
              <w:rPr>
                <w:rFonts w:ascii="Times New Roman" w:hAnsi="Times New Roman" w:cs="Times New Roman"/>
                <w:b/>
              </w:rPr>
            </w:pPr>
            <w:r w:rsidRPr="00151413">
              <w:rPr>
                <w:rFonts w:ascii="Times New Roman" w:hAnsi="Times New Roman" w:cs="Times New Roman"/>
                <w:b/>
              </w:rPr>
              <w:t>No Urut</w:t>
            </w:r>
          </w:p>
        </w:tc>
        <w:tc>
          <w:tcPr>
            <w:tcW w:w="1276" w:type="dxa"/>
            <w:shd w:val="clear" w:color="auto" w:fill="92D050"/>
          </w:tcPr>
          <w:p w:rsidR="008929BA" w:rsidRPr="00151413" w:rsidRDefault="008929BA" w:rsidP="00151413">
            <w:pPr>
              <w:jc w:val="center"/>
              <w:rPr>
                <w:rFonts w:ascii="Times New Roman" w:hAnsi="Times New Roman" w:cs="Times New Roman"/>
                <w:b/>
              </w:rPr>
            </w:pPr>
            <w:r w:rsidRPr="00151413">
              <w:rPr>
                <w:rFonts w:ascii="Times New Roman" w:hAnsi="Times New Roman" w:cs="Times New Roman"/>
                <w:b/>
              </w:rPr>
              <w:t>No Induk Sekolah</w:t>
            </w:r>
          </w:p>
        </w:tc>
        <w:tc>
          <w:tcPr>
            <w:tcW w:w="2551" w:type="dxa"/>
            <w:shd w:val="clear" w:color="auto" w:fill="92D050"/>
          </w:tcPr>
          <w:p w:rsidR="008929BA" w:rsidRPr="00151413" w:rsidRDefault="008929BA" w:rsidP="00151413">
            <w:pPr>
              <w:jc w:val="center"/>
              <w:rPr>
                <w:rFonts w:ascii="Times New Roman" w:hAnsi="Times New Roman" w:cs="Times New Roman"/>
                <w:b/>
              </w:rPr>
            </w:pPr>
            <w:r w:rsidRPr="00151413">
              <w:rPr>
                <w:rFonts w:ascii="Times New Roman" w:hAnsi="Times New Roman" w:cs="Times New Roman"/>
                <w:b/>
              </w:rPr>
              <w:t>Nama Siswa</w:t>
            </w:r>
          </w:p>
        </w:tc>
        <w:tc>
          <w:tcPr>
            <w:tcW w:w="567" w:type="dxa"/>
            <w:shd w:val="clear" w:color="auto" w:fill="92D050"/>
          </w:tcPr>
          <w:p w:rsidR="008929BA" w:rsidRPr="00151413" w:rsidRDefault="008929BA" w:rsidP="00151413">
            <w:pPr>
              <w:jc w:val="center"/>
              <w:rPr>
                <w:rFonts w:ascii="Times New Roman" w:hAnsi="Times New Roman" w:cs="Times New Roman"/>
                <w:b/>
              </w:rPr>
            </w:pPr>
            <w:r w:rsidRPr="00151413">
              <w:rPr>
                <w:rFonts w:ascii="Times New Roman" w:hAnsi="Times New Roman" w:cs="Times New Roman"/>
                <w:b/>
              </w:rPr>
              <w:t>L/P</w:t>
            </w:r>
          </w:p>
        </w:tc>
        <w:tc>
          <w:tcPr>
            <w:tcW w:w="2835" w:type="dxa"/>
            <w:shd w:val="clear" w:color="auto" w:fill="92D050"/>
          </w:tcPr>
          <w:p w:rsidR="008929BA" w:rsidRPr="00151413" w:rsidRDefault="008929BA" w:rsidP="00151413">
            <w:pPr>
              <w:jc w:val="center"/>
              <w:rPr>
                <w:rFonts w:ascii="Times New Roman" w:hAnsi="Times New Roman" w:cs="Times New Roman"/>
                <w:b/>
              </w:rPr>
            </w:pPr>
            <w:r w:rsidRPr="00151413">
              <w:rPr>
                <w:rFonts w:ascii="Times New Roman" w:hAnsi="Times New Roman" w:cs="Times New Roman"/>
                <w:b/>
              </w:rPr>
              <w:t>Tempat dan Tanggal Lahir</w:t>
            </w:r>
          </w:p>
        </w:tc>
      </w:tr>
      <w:tr w:rsidR="008929BA" w:rsidRPr="00151413" w:rsidTr="00C41B3E">
        <w:tc>
          <w:tcPr>
            <w:tcW w:w="709"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w:t>
            </w:r>
          </w:p>
        </w:tc>
        <w:tc>
          <w:tcPr>
            <w:tcW w:w="1276"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101101091</w:t>
            </w:r>
          </w:p>
        </w:tc>
        <w:tc>
          <w:tcPr>
            <w:tcW w:w="2551" w:type="dxa"/>
          </w:tcPr>
          <w:p w:rsidR="008929BA" w:rsidRPr="00151413" w:rsidRDefault="008929BA" w:rsidP="00151413">
            <w:pPr>
              <w:rPr>
                <w:rFonts w:ascii="Times New Roman" w:hAnsi="Times New Roman" w:cs="Times New Roman"/>
              </w:rPr>
            </w:pPr>
            <w:r w:rsidRPr="00151413">
              <w:rPr>
                <w:rFonts w:ascii="Times New Roman" w:hAnsi="Times New Roman" w:cs="Times New Roman"/>
              </w:rPr>
              <w:t>Titi Suparti</w:t>
            </w:r>
          </w:p>
        </w:tc>
        <w:tc>
          <w:tcPr>
            <w:tcW w:w="567"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P</w:t>
            </w:r>
          </w:p>
        </w:tc>
        <w:tc>
          <w:tcPr>
            <w:tcW w:w="2835"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Krw, 09 Januari 04</w:t>
            </w:r>
          </w:p>
        </w:tc>
      </w:tr>
      <w:tr w:rsidR="008929BA" w:rsidRPr="00151413" w:rsidTr="00C41B3E">
        <w:tc>
          <w:tcPr>
            <w:tcW w:w="709"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2</w:t>
            </w:r>
          </w:p>
        </w:tc>
        <w:tc>
          <w:tcPr>
            <w:tcW w:w="1276"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111201001</w:t>
            </w:r>
          </w:p>
        </w:tc>
        <w:tc>
          <w:tcPr>
            <w:tcW w:w="2551" w:type="dxa"/>
          </w:tcPr>
          <w:p w:rsidR="008929BA" w:rsidRPr="00151413" w:rsidRDefault="008929BA" w:rsidP="00151413">
            <w:pPr>
              <w:rPr>
                <w:rFonts w:ascii="Times New Roman" w:hAnsi="Times New Roman" w:cs="Times New Roman"/>
              </w:rPr>
            </w:pPr>
            <w:r w:rsidRPr="00151413">
              <w:rPr>
                <w:rFonts w:ascii="Times New Roman" w:hAnsi="Times New Roman" w:cs="Times New Roman"/>
              </w:rPr>
              <w:t>Ahmad Alfa Rizky</w:t>
            </w:r>
          </w:p>
        </w:tc>
        <w:tc>
          <w:tcPr>
            <w:tcW w:w="567"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L</w:t>
            </w:r>
          </w:p>
        </w:tc>
        <w:tc>
          <w:tcPr>
            <w:tcW w:w="2835"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Krw, 18 Desember 04</w:t>
            </w:r>
          </w:p>
        </w:tc>
      </w:tr>
      <w:tr w:rsidR="008929BA" w:rsidRPr="00151413" w:rsidTr="00C41B3E">
        <w:tc>
          <w:tcPr>
            <w:tcW w:w="709"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3</w:t>
            </w:r>
          </w:p>
        </w:tc>
        <w:tc>
          <w:tcPr>
            <w:tcW w:w="1276"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111201002</w:t>
            </w:r>
          </w:p>
        </w:tc>
        <w:tc>
          <w:tcPr>
            <w:tcW w:w="2551" w:type="dxa"/>
          </w:tcPr>
          <w:p w:rsidR="008929BA" w:rsidRPr="00151413" w:rsidRDefault="008929BA" w:rsidP="00151413">
            <w:pPr>
              <w:rPr>
                <w:rFonts w:ascii="Times New Roman" w:hAnsi="Times New Roman" w:cs="Times New Roman"/>
              </w:rPr>
            </w:pPr>
            <w:r w:rsidRPr="00151413">
              <w:rPr>
                <w:rFonts w:ascii="Times New Roman" w:hAnsi="Times New Roman" w:cs="Times New Roman"/>
              </w:rPr>
              <w:t>Anisa Pratiwi</w:t>
            </w:r>
          </w:p>
        </w:tc>
        <w:tc>
          <w:tcPr>
            <w:tcW w:w="567"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P</w:t>
            </w:r>
          </w:p>
        </w:tc>
        <w:tc>
          <w:tcPr>
            <w:tcW w:w="2835"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Krw, 02 Juli 04</w:t>
            </w:r>
          </w:p>
        </w:tc>
      </w:tr>
      <w:tr w:rsidR="008929BA" w:rsidRPr="00151413" w:rsidTr="00C41B3E">
        <w:tc>
          <w:tcPr>
            <w:tcW w:w="709"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4</w:t>
            </w:r>
          </w:p>
        </w:tc>
        <w:tc>
          <w:tcPr>
            <w:tcW w:w="1276"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111201003</w:t>
            </w:r>
          </w:p>
        </w:tc>
        <w:tc>
          <w:tcPr>
            <w:tcW w:w="2551" w:type="dxa"/>
          </w:tcPr>
          <w:p w:rsidR="008929BA" w:rsidRPr="00151413" w:rsidRDefault="008929BA" w:rsidP="00151413">
            <w:pPr>
              <w:rPr>
                <w:rFonts w:ascii="Times New Roman" w:hAnsi="Times New Roman" w:cs="Times New Roman"/>
              </w:rPr>
            </w:pPr>
            <w:r w:rsidRPr="00151413">
              <w:rPr>
                <w:rFonts w:ascii="Times New Roman" w:hAnsi="Times New Roman" w:cs="Times New Roman"/>
              </w:rPr>
              <w:t>Ahmad Nazar Saefullah</w:t>
            </w:r>
          </w:p>
        </w:tc>
        <w:tc>
          <w:tcPr>
            <w:tcW w:w="567"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L</w:t>
            </w:r>
          </w:p>
        </w:tc>
        <w:tc>
          <w:tcPr>
            <w:tcW w:w="2835"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Krw, 30 Agustus 2004</w:t>
            </w:r>
          </w:p>
        </w:tc>
      </w:tr>
      <w:tr w:rsidR="008929BA" w:rsidRPr="00151413" w:rsidTr="00C41B3E">
        <w:tc>
          <w:tcPr>
            <w:tcW w:w="709"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5</w:t>
            </w:r>
          </w:p>
        </w:tc>
        <w:tc>
          <w:tcPr>
            <w:tcW w:w="1276"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111201005</w:t>
            </w:r>
          </w:p>
        </w:tc>
        <w:tc>
          <w:tcPr>
            <w:tcW w:w="2551" w:type="dxa"/>
          </w:tcPr>
          <w:p w:rsidR="008929BA" w:rsidRPr="00151413" w:rsidRDefault="008929BA" w:rsidP="00151413">
            <w:pPr>
              <w:rPr>
                <w:rFonts w:ascii="Times New Roman" w:hAnsi="Times New Roman" w:cs="Times New Roman"/>
              </w:rPr>
            </w:pPr>
            <w:r w:rsidRPr="00151413">
              <w:rPr>
                <w:rFonts w:ascii="Times New Roman" w:hAnsi="Times New Roman" w:cs="Times New Roman"/>
              </w:rPr>
              <w:t>Andini Tufahati Wafa</w:t>
            </w:r>
          </w:p>
        </w:tc>
        <w:tc>
          <w:tcPr>
            <w:tcW w:w="567"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P</w:t>
            </w:r>
          </w:p>
        </w:tc>
        <w:tc>
          <w:tcPr>
            <w:tcW w:w="2835"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Jkt, 02 September 2004</w:t>
            </w:r>
          </w:p>
        </w:tc>
      </w:tr>
      <w:tr w:rsidR="008929BA" w:rsidRPr="00151413" w:rsidTr="00C41B3E">
        <w:tc>
          <w:tcPr>
            <w:tcW w:w="709"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6</w:t>
            </w:r>
          </w:p>
        </w:tc>
        <w:tc>
          <w:tcPr>
            <w:tcW w:w="1276"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111201008</w:t>
            </w:r>
          </w:p>
        </w:tc>
        <w:tc>
          <w:tcPr>
            <w:tcW w:w="2551" w:type="dxa"/>
          </w:tcPr>
          <w:p w:rsidR="008929BA" w:rsidRPr="00151413" w:rsidRDefault="008929BA" w:rsidP="00151413">
            <w:pPr>
              <w:rPr>
                <w:rFonts w:ascii="Times New Roman" w:hAnsi="Times New Roman" w:cs="Times New Roman"/>
              </w:rPr>
            </w:pPr>
            <w:r w:rsidRPr="00151413">
              <w:rPr>
                <w:rFonts w:ascii="Times New Roman" w:hAnsi="Times New Roman" w:cs="Times New Roman"/>
              </w:rPr>
              <w:t>Bevi Soleha</w:t>
            </w:r>
          </w:p>
        </w:tc>
        <w:tc>
          <w:tcPr>
            <w:tcW w:w="567"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P</w:t>
            </w:r>
          </w:p>
        </w:tc>
        <w:tc>
          <w:tcPr>
            <w:tcW w:w="2835"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Krw, 27 Februari 2005</w:t>
            </w:r>
          </w:p>
        </w:tc>
      </w:tr>
      <w:tr w:rsidR="008929BA" w:rsidRPr="00151413" w:rsidTr="00C41B3E">
        <w:tc>
          <w:tcPr>
            <w:tcW w:w="709"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7</w:t>
            </w:r>
          </w:p>
        </w:tc>
        <w:tc>
          <w:tcPr>
            <w:tcW w:w="1276"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111201009</w:t>
            </w:r>
          </w:p>
        </w:tc>
        <w:tc>
          <w:tcPr>
            <w:tcW w:w="2551" w:type="dxa"/>
          </w:tcPr>
          <w:p w:rsidR="008929BA" w:rsidRPr="00151413" w:rsidRDefault="008929BA" w:rsidP="00151413">
            <w:pPr>
              <w:rPr>
                <w:rFonts w:ascii="Times New Roman" w:hAnsi="Times New Roman" w:cs="Times New Roman"/>
              </w:rPr>
            </w:pPr>
            <w:r w:rsidRPr="00151413">
              <w:rPr>
                <w:rFonts w:ascii="Times New Roman" w:hAnsi="Times New Roman" w:cs="Times New Roman"/>
              </w:rPr>
              <w:t>Elma Sri Febrianti</w:t>
            </w:r>
          </w:p>
        </w:tc>
        <w:tc>
          <w:tcPr>
            <w:tcW w:w="567"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P</w:t>
            </w:r>
          </w:p>
        </w:tc>
        <w:tc>
          <w:tcPr>
            <w:tcW w:w="2835"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Krw, 03 Februari 2005</w:t>
            </w:r>
          </w:p>
        </w:tc>
      </w:tr>
      <w:tr w:rsidR="008929BA" w:rsidRPr="00151413" w:rsidTr="00C41B3E">
        <w:tc>
          <w:tcPr>
            <w:tcW w:w="709"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8</w:t>
            </w:r>
          </w:p>
        </w:tc>
        <w:tc>
          <w:tcPr>
            <w:tcW w:w="1276"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111201020</w:t>
            </w:r>
          </w:p>
        </w:tc>
        <w:tc>
          <w:tcPr>
            <w:tcW w:w="2551" w:type="dxa"/>
          </w:tcPr>
          <w:p w:rsidR="008929BA" w:rsidRPr="00151413" w:rsidRDefault="008929BA" w:rsidP="00151413">
            <w:pPr>
              <w:rPr>
                <w:rFonts w:ascii="Times New Roman" w:hAnsi="Times New Roman" w:cs="Times New Roman"/>
              </w:rPr>
            </w:pPr>
            <w:r w:rsidRPr="00151413">
              <w:rPr>
                <w:rFonts w:ascii="Times New Roman" w:hAnsi="Times New Roman" w:cs="Times New Roman"/>
              </w:rPr>
              <w:t>Eep Saepudin</w:t>
            </w:r>
          </w:p>
        </w:tc>
        <w:tc>
          <w:tcPr>
            <w:tcW w:w="567"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L</w:t>
            </w:r>
          </w:p>
        </w:tc>
        <w:tc>
          <w:tcPr>
            <w:tcW w:w="2835"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Krw, 11 Februaru 2005</w:t>
            </w:r>
          </w:p>
        </w:tc>
      </w:tr>
      <w:tr w:rsidR="008929BA" w:rsidRPr="00151413" w:rsidTr="00C41B3E">
        <w:tc>
          <w:tcPr>
            <w:tcW w:w="709"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9</w:t>
            </w:r>
          </w:p>
        </w:tc>
        <w:tc>
          <w:tcPr>
            <w:tcW w:w="1276"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111201012</w:t>
            </w:r>
          </w:p>
        </w:tc>
        <w:tc>
          <w:tcPr>
            <w:tcW w:w="2551" w:type="dxa"/>
          </w:tcPr>
          <w:p w:rsidR="008929BA" w:rsidRPr="00151413" w:rsidRDefault="008929BA" w:rsidP="00151413">
            <w:pPr>
              <w:rPr>
                <w:rFonts w:ascii="Times New Roman" w:hAnsi="Times New Roman" w:cs="Times New Roman"/>
              </w:rPr>
            </w:pPr>
            <w:r w:rsidRPr="00151413">
              <w:rPr>
                <w:rFonts w:ascii="Times New Roman" w:hAnsi="Times New Roman" w:cs="Times New Roman"/>
              </w:rPr>
              <w:t>Farhan Agustian</w:t>
            </w:r>
          </w:p>
        </w:tc>
        <w:tc>
          <w:tcPr>
            <w:tcW w:w="567"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L</w:t>
            </w:r>
          </w:p>
        </w:tc>
        <w:tc>
          <w:tcPr>
            <w:tcW w:w="2835"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Krw, 18 Maret 2004</w:t>
            </w:r>
          </w:p>
        </w:tc>
      </w:tr>
      <w:tr w:rsidR="008929BA" w:rsidRPr="00151413" w:rsidTr="00C41B3E">
        <w:tc>
          <w:tcPr>
            <w:tcW w:w="709"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10</w:t>
            </w:r>
          </w:p>
        </w:tc>
        <w:tc>
          <w:tcPr>
            <w:tcW w:w="1276"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111201013</w:t>
            </w:r>
          </w:p>
        </w:tc>
        <w:tc>
          <w:tcPr>
            <w:tcW w:w="2551" w:type="dxa"/>
          </w:tcPr>
          <w:p w:rsidR="008929BA" w:rsidRPr="00151413" w:rsidRDefault="008929BA" w:rsidP="00151413">
            <w:pPr>
              <w:rPr>
                <w:rFonts w:ascii="Times New Roman" w:hAnsi="Times New Roman" w:cs="Times New Roman"/>
              </w:rPr>
            </w:pPr>
            <w:r w:rsidRPr="00151413">
              <w:rPr>
                <w:rFonts w:ascii="Times New Roman" w:hAnsi="Times New Roman" w:cs="Times New Roman"/>
              </w:rPr>
              <w:t>Ilham Maulana Isa</w:t>
            </w:r>
          </w:p>
        </w:tc>
        <w:tc>
          <w:tcPr>
            <w:tcW w:w="567"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L</w:t>
            </w:r>
          </w:p>
        </w:tc>
        <w:tc>
          <w:tcPr>
            <w:tcW w:w="2835"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Krw, 11 Maret 2005</w:t>
            </w:r>
          </w:p>
        </w:tc>
      </w:tr>
      <w:tr w:rsidR="008929BA" w:rsidRPr="00151413" w:rsidTr="00C41B3E">
        <w:tc>
          <w:tcPr>
            <w:tcW w:w="709"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11</w:t>
            </w:r>
          </w:p>
        </w:tc>
        <w:tc>
          <w:tcPr>
            <w:tcW w:w="1276"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111201015</w:t>
            </w:r>
          </w:p>
        </w:tc>
        <w:tc>
          <w:tcPr>
            <w:tcW w:w="2551" w:type="dxa"/>
          </w:tcPr>
          <w:p w:rsidR="008929BA" w:rsidRPr="00151413" w:rsidRDefault="008929BA" w:rsidP="00151413">
            <w:pPr>
              <w:rPr>
                <w:rFonts w:ascii="Times New Roman" w:hAnsi="Times New Roman" w:cs="Times New Roman"/>
              </w:rPr>
            </w:pPr>
            <w:r w:rsidRPr="00151413">
              <w:rPr>
                <w:rFonts w:ascii="Times New Roman" w:hAnsi="Times New Roman" w:cs="Times New Roman"/>
              </w:rPr>
              <w:t>Karin Pitaloka</w:t>
            </w:r>
          </w:p>
        </w:tc>
        <w:tc>
          <w:tcPr>
            <w:tcW w:w="567"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P</w:t>
            </w:r>
          </w:p>
        </w:tc>
        <w:tc>
          <w:tcPr>
            <w:tcW w:w="2835"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Krw, 06 Maret 2005</w:t>
            </w:r>
          </w:p>
        </w:tc>
      </w:tr>
      <w:tr w:rsidR="008929BA" w:rsidRPr="00151413" w:rsidTr="00C41B3E">
        <w:tc>
          <w:tcPr>
            <w:tcW w:w="709"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12</w:t>
            </w:r>
          </w:p>
        </w:tc>
        <w:tc>
          <w:tcPr>
            <w:tcW w:w="1276"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111201017</w:t>
            </w:r>
          </w:p>
        </w:tc>
        <w:tc>
          <w:tcPr>
            <w:tcW w:w="2551" w:type="dxa"/>
          </w:tcPr>
          <w:p w:rsidR="008929BA" w:rsidRPr="00151413" w:rsidRDefault="008929BA" w:rsidP="00151413">
            <w:pPr>
              <w:rPr>
                <w:rFonts w:ascii="Times New Roman" w:hAnsi="Times New Roman" w:cs="Times New Roman"/>
              </w:rPr>
            </w:pPr>
            <w:r w:rsidRPr="00151413">
              <w:rPr>
                <w:rFonts w:ascii="Times New Roman" w:hAnsi="Times New Roman" w:cs="Times New Roman"/>
              </w:rPr>
              <w:t>Luvi Arnelita Anjani</w:t>
            </w:r>
          </w:p>
        </w:tc>
        <w:tc>
          <w:tcPr>
            <w:tcW w:w="567"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P</w:t>
            </w:r>
          </w:p>
        </w:tc>
        <w:tc>
          <w:tcPr>
            <w:tcW w:w="2835"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Krw, 06 April 2004</w:t>
            </w:r>
          </w:p>
        </w:tc>
      </w:tr>
      <w:tr w:rsidR="008929BA" w:rsidRPr="00151413" w:rsidTr="00C41B3E">
        <w:tc>
          <w:tcPr>
            <w:tcW w:w="709"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13</w:t>
            </w:r>
          </w:p>
        </w:tc>
        <w:tc>
          <w:tcPr>
            <w:tcW w:w="1276"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111201018</w:t>
            </w:r>
          </w:p>
        </w:tc>
        <w:tc>
          <w:tcPr>
            <w:tcW w:w="2551" w:type="dxa"/>
          </w:tcPr>
          <w:p w:rsidR="008929BA" w:rsidRPr="00151413" w:rsidRDefault="008929BA" w:rsidP="00151413">
            <w:pPr>
              <w:rPr>
                <w:rFonts w:ascii="Times New Roman" w:hAnsi="Times New Roman" w:cs="Times New Roman"/>
              </w:rPr>
            </w:pPr>
            <w:r w:rsidRPr="00151413">
              <w:rPr>
                <w:rFonts w:ascii="Times New Roman" w:hAnsi="Times New Roman" w:cs="Times New Roman"/>
              </w:rPr>
              <w:t>Marisa</w:t>
            </w:r>
          </w:p>
        </w:tc>
        <w:tc>
          <w:tcPr>
            <w:tcW w:w="567"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P</w:t>
            </w:r>
          </w:p>
        </w:tc>
        <w:tc>
          <w:tcPr>
            <w:tcW w:w="2835"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Krw, 05 Maret 2005</w:t>
            </w:r>
          </w:p>
        </w:tc>
      </w:tr>
      <w:tr w:rsidR="008929BA" w:rsidRPr="00151413" w:rsidTr="00C41B3E">
        <w:tc>
          <w:tcPr>
            <w:tcW w:w="709"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14</w:t>
            </w:r>
          </w:p>
        </w:tc>
        <w:tc>
          <w:tcPr>
            <w:tcW w:w="1276"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111201019</w:t>
            </w:r>
          </w:p>
        </w:tc>
        <w:tc>
          <w:tcPr>
            <w:tcW w:w="2551" w:type="dxa"/>
          </w:tcPr>
          <w:p w:rsidR="008929BA" w:rsidRPr="00151413" w:rsidRDefault="008929BA" w:rsidP="00151413">
            <w:pPr>
              <w:rPr>
                <w:rFonts w:ascii="Times New Roman" w:hAnsi="Times New Roman" w:cs="Times New Roman"/>
              </w:rPr>
            </w:pPr>
            <w:r w:rsidRPr="00151413">
              <w:rPr>
                <w:rFonts w:ascii="Times New Roman" w:hAnsi="Times New Roman" w:cs="Times New Roman"/>
              </w:rPr>
              <w:t>Muhammad Yusuf H.P</w:t>
            </w:r>
          </w:p>
        </w:tc>
        <w:tc>
          <w:tcPr>
            <w:tcW w:w="567"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L</w:t>
            </w:r>
          </w:p>
        </w:tc>
        <w:tc>
          <w:tcPr>
            <w:tcW w:w="2835"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Krw, 30 Juli 2005</w:t>
            </w:r>
          </w:p>
        </w:tc>
      </w:tr>
      <w:tr w:rsidR="008929BA" w:rsidRPr="00151413" w:rsidTr="00C41B3E">
        <w:tc>
          <w:tcPr>
            <w:tcW w:w="709"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15</w:t>
            </w:r>
          </w:p>
        </w:tc>
        <w:tc>
          <w:tcPr>
            <w:tcW w:w="1276"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111201020</w:t>
            </w:r>
          </w:p>
        </w:tc>
        <w:tc>
          <w:tcPr>
            <w:tcW w:w="2551" w:type="dxa"/>
          </w:tcPr>
          <w:p w:rsidR="008929BA" w:rsidRPr="00151413" w:rsidRDefault="008929BA" w:rsidP="00151413">
            <w:pPr>
              <w:rPr>
                <w:rFonts w:ascii="Times New Roman" w:hAnsi="Times New Roman" w:cs="Times New Roman"/>
              </w:rPr>
            </w:pPr>
            <w:r w:rsidRPr="00151413">
              <w:rPr>
                <w:rFonts w:ascii="Times New Roman" w:hAnsi="Times New Roman" w:cs="Times New Roman"/>
              </w:rPr>
              <w:t>Muhammad Nurfi W</w:t>
            </w:r>
          </w:p>
        </w:tc>
        <w:tc>
          <w:tcPr>
            <w:tcW w:w="567"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L</w:t>
            </w:r>
          </w:p>
        </w:tc>
        <w:tc>
          <w:tcPr>
            <w:tcW w:w="2835"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Krw, 31 Juli 2005</w:t>
            </w:r>
          </w:p>
        </w:tc>
      </w:tr>
      <w:tr w:rsidR="008929BA" w:rsidRPr="00151413" w:rsidTr="00C41B3E">
        <w:tc>
          <w:tcPr>
            <w:tcW w:w="709"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16</w:t>
            </w:r>
          </w:p>
        </w:tc>
        <w:tc>
          <w:tcPr>
            <w:tcW w:w="1276"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111201022</w:t>
            </w:r>
          </w:p>
        </w:tc>
        <w:tc>
          <w:tcPr>
            <w:tcW w:w="2551" w:type="dxa"/>
          </w:tcPr>
          <w:p w:rsidR="008929BA" w:rsidRPr="00151413" w:rsidRDefault="008929BA" w:rsidP="00151413">
            <w:pPr>
              <w:rPr>
                <w:rFonts w:ascii="Times New Roman" w:hAnsi="Times New Roman" w:cs="Times New Roman"/>
              </w:rPr>
            </w:pPr>
            <w:r w:rsidRPr="00151413">
              <w:rPr>
                <w:rFonts w:ascii="Times New Roman" w:hAnsi="Times New Roman" w:cs="Times New Roman"/>
              </w:rPr>
              <w:t>Muhammad Ikhsan M</w:t>
            </w:r>
          </w:p>
        </w:tc>
        <w:tc>
          <w:tcPr>
            <w:tcW w:w="567"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L</w:t>
            </w:r>
          </w:p>
        </w:tc>
        <w:tc>
          <w:tcPr>
            <w:tcW w:w="2835"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Krw, 15 Januari 2005</w:t>
            </w:r>
          </w:p>
        </w:tc>
      </w:tr>
      <w:tr w:rsidR="008929BA" w:rsidRPr="00151413" w:rsidTr="00C41B3E">
        <w:tc>
          <w:tcPr>
            <w:tcW w:w="709"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17</w:t>
            </w:r>
          </w:p>
        </w:tc>
        <w:tc>
          <w:tcPr>
            <w:tcW w:w="1276"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111201024</w:t>
            </w:r>
          </w:p>
        </w:tc>
        <w:tc>
          <w:tcPr>
            <w:tcW w:w="2551" w:type="dxa"/>
          </w:tcPr>
          <w:p w:rsidR="008929BA" w:rsidRPr="00151413" w:rsidRDefault="008929BA" w:rsidP="00151413">
            <w:pPr>
              <w:rPr>
                <w:rFonts w:ascii="Times New Roman" w:hAnsi="Times New Roman" w:cs="Times New Roman"/>
              </w:rPr>
            </w:pPr>
            <w:r w:rsidRPr="00151413">
              <w:rPr>
                <w:rFonts w:ascii="Times New Roman" w:hAnsi="Times New Roman" w:cs="Times New Roman"/>
              </w:rPr>
              <w:t>Nazwa Diva Putriami</w:t>
            </w:r>
          </w:p>
        </w:tc>
        <w:tc>
          <w:tcPr>
            <w:tcW w:w="567"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P</w:t>
            </w:r>
          </w:p>
        </w:tc>
        <w:tc>
          <w:tcPr>
            <w:tcW w:w="2835"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Krw, 06 Desember 2004</w:t>
            </w:r>
          </w:p>
        </w:tc>
      </w:tr>
      <w:tr w:rsidR="008929BA" w:rsidRPr="00151413" w:rsidTr="00C41B3E">
        <w:tc>
          <w:tcPr>
            <w:tcW w:w="709"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18</w:t>
            </w:r>
          </w:p>
        </w:tc>
        <w:tc>
          <w:tcPr>
            <w:tcW w:w="1276"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111201027</w:t>
            </w:r>
          </w:p>
        </w:tc>
        <w:tc>
          <w:tcPr>
            <w:tcW w:w="2551" w:type="dxa"/>
          </w:tcPr>
          <w:p w:rsidR="008929BA" w:rsidRPr="00151413" w:rsidRDefault="008929BA" w:rsidP="00151413">
            <w:pPr>
              <w:rPr>
                <w:rFonts w:ascii="Times New Roman" w:hAnsi="Times New Roman" w:cs="Times New Roman"/>
              </w:rPr>
            </w:pPr>
            <w:r w:rsidRPr="00151413">
              <w:rPr>
                <w:rFonts w:ascii="Times New Roman" w:hAnsi="Times New Roman" w:cs="Times New Roman"/>
              </w:rPr>
              <w:t>Renaldi Budiman Putra P</w:t>
            </w:r>
          </w:p>
        </w:tc>
        <w:tc>
          <w:tcPr>
            <w:tcW w:w="567"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L</w:t>
            </w:r>
          </w:p>
        </w:tc>
        <w:tc>
          <w:tcPr>
            <w:tcW w:w="2835"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Krw, 18 Juni 2005</w:t>
            </w:r>
          </w:p>
        </w:tc>
      </w:tr>
      <w:tr w:rsidR="008929BA" w:rsidRPr="00151413" w:rsidTr="00C41B3E">
        <w:tc>
          <w:tcPr>
            <w:tcW w:w="709"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19</w:t>
            </w:r>
          </w:p>
        </w:tc>
        <w:tc>
          <w:tcPr>
            <w:tcW w:w="1276"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111201028</w:t>
            </w:r>
          </w:p>
        </w:tc>
        <w:tc>
          <w:tcPr>
            <w:tcW w:w="2551" w:type="dxa"/>
          </w:tcPr>
          <w:p w:rsidR="008929BA" w:rsidRPr="00151413" w:rsidRDefault="008929BA" w:rsidP="00151413">
            <w:pPr>
              <w:rPr>
                <w:rFonts w:ascii="Times New Roman" w:hAnsi="Times New Roman" w:cs="Times New Roman"/>
              </w:rPr>
            </w:pPr>
            <w:r w:rsidRPr="00151413">
              <w:rPr>
                <w:rFonts w:ascii="Times New Roman" w:hAnsi="Times New Roman" w:cs="Times New Roman"/>
              </w:rPr>
              <w:t>Renaldy Ramadhani H</w:t>
            </w:r>
          </w:p>
        </w:tc>
        <w:tc>
          <w:tcPr>
            <w:tcW w:w="567"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L</w:t>
            </w:r>
          </w:p>
        </w:tc>
        <w:tc>
          <w:tcPr>
            <w:tcW w:w="2835"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Krw, 25 Oktober 2004</w:t>
            </w:r>
          </w:p>
        </w:tc>
      </w:tr>
      <w:tr w:rsidR="008929BA" w:rsidRPr="00151413" w:rsidTr="00C41B3E">
        <w:tc>
          <w:tcPr>
            <w:tcW w:w="709"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lastRenderedPageBreak/>
              <w:t>20</w:t>
            </w:r>
          </w:p>
        </w:tc>
        <w:tc>
          <w:tcPr>
            <w:tcW w:w="1276"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111201029</w:t>
            </w:r>
          </w:p>
        </w:tc>
        <w:tc>
          <w:tcPr>
            <w:tcW w:w="2551" w:type="dxa"/>
          </w:tcPr>
          <w:p w:rsidR="008929BA" w:rsidRPr="00151413" w:rsidRDefault="008929BA" w:rsidP="00151413">
            <w:pPr>
              <w:rPr>
                <w:rFonts w:ascii="Times New Roman" w:hAnsi="Times New Roman" w:cs="Times New Roman"/>
              </w:rPr>
            </w:pPr>
            <w:r w:rsidRPr="00151413">
              <w:rPr>
                <w:rFonts w:ascii="Times New Roman" w:hAnsi="Times New Roman" w:cs="Times New Roman"/>
              </w:rPr>
              <w:t xml:space="preserve">Rifhani Mutya Heryana </w:t>
            </w:r>
          </w:p>
        </w:tc>
        <w:tc>
          <w:tcPr>
            <w:tcW w:w="567"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P</w:t>
            </w:r>
          </w:p>
        </w:tc>
        <w:tc>
          <w:tcPr>
            <w:tcW w:w="2835"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Krw, 24 April 2005</w:t>
            </w:r>
          </w:p>
        </w:tc>
      </w:tr>
      <w:tr w:rsidR="008929BA" w:rsidRPr="00151413" w:rsidTr="00C41B3E">
        <w:tc>
          <w:tcPr>
            <w:tcW w:w="709"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21</w:t>
            </w:r>
          </w:p>
        </w:tc>
        <w:tc>
          <w:tcPr>
            <w:tcW w:w="1276"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111201030</w:t>
            </w:r>
          </w:p>
        </w:tc>
        <w:tc>
          <w:tcPr>
            <w:tcW w:w="2551" w:type="dxa"/>
          </w:tcPr>
          <w:p w:rsidR="008929BA" w:rsidRPr="00151413" w:rsidRDefault="008929BA" w:rsidP="00151413">
            <w:pPr>
              <w:rPr>
                <w:rFonts w:ascii="Times New Roman" w:hAnsi="Times New Roman" w:cs="Times New Roman"/>
              </w:rPr>
            </w:pPr>
            <w:r w:rsidRPr="00151413">
              <w:rPr>
                <w:rFonts w:ascii="Times New Roman" w:hAnsi="Times New Roman" w:cs="Times New Roman"/>
              </w:rPr>
              <w:t>Shafwa Milati Naja</w:t>
            </w:r>
          </w:p>
        </w:tc>
        <w:tc>
          <w:tcPr>
            <w:tcW w:w="567"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P</w:t>
            </w:r>
          </w:p>
        </w:tc>
        <w:tc>
          <w:tcPr>
            <w:tcW w:w="2835"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Jkt, 10 Desember 2004</w:t>
            </w:r>
          </w:p>
        </w:tc>
      </w:tr>
      <w:tr w:rsidR="008929BA" w:rsidRPr="00151413" w:rsidTr="00C41B3E">
        <w:tc>
          <w:tcPr>
            <w:tcW w:w="709"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22</w:t>
            </w:r>
          </w:p>
        </w:tc>
        <w:tc>
          <w:tcPr>
            <w:tcW w:w="1276"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111201033</w:t>
            </w:r>
          </w:p>
        </w:tc>
        <w:tc>
          <w:tcPr>
            <w:tcW w:w="2551" w:type="dxa"/>
          </w:tcPr>
          <w:p w:rsidR="008929BA" w:rsidRPr="00151413" w:rsidRDefault="008929BA" w:rsidP="00151413">
            <w:pPr>
              <w:rPr>
                <w:rFonts w:ascii="Times New Roman" w:hAnsi="Times New Roman" w:cs="Times New Roman"/>
              </w:rPr>
            </w:pPr>
            <w:r w:rsidRPr="00151413">
              <w:rPr>
                <w:rFonts w:ascii="Times New Roman" w:hAnsi="Times New Roman" w:cs="Times New Roman"/>
              </w:rPr>
              <w:t>Windi Silhan</w:t>
            </w:r>
          </w:p>
        </w:tc>
        <w:tc>
          <w:tcPr>
            <w:tcW w:w="567"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P</w:t>
            </w:r>
          </w:p>
        </w:tc>
        <w:tc>
          <w:tcPr>
            <w:tcW w:w="2835"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Krw, 07 Agustus 2004</w:t>
            </w:r>
          </w:p>
        </w:tc>
      </w:tr>
      <w:tr w:rsidR="008929BA" w:rsidRPr="00151413" w:rsidTr="00C41B3E">
        <w:tc>
          <w:tcPr>
            <w:tcW w:w="709"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23</w:t>
            </w:r>
          </w:p>
        </w:tc>
        <w:tc>
          <w:tcPr>
            <w:tcW w:w="1276"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111201034</w:t>
            </w:r>
          </w:p>
        </w:tc>
        <w:tc>
          <w:tcPr>
            <w:tcW w:w="2551" w:type="dxa"/>
          </w:tcPr>
          <w:p w:rsidR="008929BA" w:rsidRPr="00151413" w:rsidRDefault="008929BA" w:rsidP="00151413">
            <w:pPr>
              <w:rPr>
                <w:rFonts w:ascii="Times New Roman" w:hAnsi="Times New Roman" w:cs="Times New Roman"/>
              </w:rPr>
            </w:pPr>
            <w:r w:rsidRPr="00151413">
              <w:rPr>
                <w:rFonts w:ascii="Times New Roman" w:hAnsi="Times New Roman" w:cs="Times New Roman"/>
              </w:rPr>
              <w:t>Yanti Rizkiany</w:t>
            </w:r>
          </w:p>
        </w:tc>
        <w:tc>
          <w:tcPr>
            <w:tcW w:w="567"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P</w:t>
            </w:r>
          </w:p>
        </w:tc>
        <w:tc>
          <w:tcPr>
            <w:tcW w:w="2835"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Krw, 27 November 2004</w:t>
            </w:r>
          </w:p>
        </w:tc>
      </w:tr>
      <w:tr w:rsidR="008929BA" w:rsidRPr="00151413" w:rsidTr="00C41B3E">
        <w:tc>
          <w:tcPr>
            <w:tcW w:w="709"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24</w:t>
            </w:r>
          </w:p>
        </w:tc>
        <w:tc>
          <w:tcPr>
            <w:tcW w:w="1276"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111201035</w:t>
            </w:r>
          </w:p>
        </w:tc>
        <w:tc>
          <w:tcPr>
            <w:tcW w:w="2551" w:type="dxa"/>
          </w:tcPr>
          <w:p w:rsidR="008929BA" w:rsidRPr="00151413" w:rsidRDefault="008929BA" w:rsidP="00151413">
            <w:pPr>
              <w:rPr>
                <w:rFonts w:ascii="Times New Roman" w:hAnsi="Times New Roman" w:cs="Times New Roman"/>
              </w:rPr>
            </w:pPr>
            <w:r w:rsidRPr="00151413">
              <w:rPr>
                <w:rFonts w:ascii="Times New Roman" w:hAnsi="Times New Roman" w:cs="Times New Roman"/>
              </w:rPr>
              <w:t>Ahmad Fauzi</w:t>
            </w:r>
          </w:p>
        </w:tc>
        <w:tc>
          <w:tcPr>
            <w:tcW w:w="567"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L</w:t>
            </w:r>
          </w:p>
        </w:tc>
        <w:tc>
          <w:tcPr>
            <w:tcW w:w="2835"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Krw, 26 Agustus 2003</w:t>
            </w:r>
          </w:p>
        </w:tc>
      </w:tr>
      <w:tr w:rsidR="008929BA" w:rsidRPr="00151413" w:rsidTr="00C41B3E">
        <w:tc>
          <w:tcPr>
            <w:tcW w:w="709"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25</w:t>
            </w:r>
          </w:p>
        </w:tc>
        <w:tc>
          <w:tcPr>
            <w:tcW w:w="1276"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121302101</w:t>
            </w:r>
          </w:p>
        </w:tc>
        <w:tc>
          <w:tcPr>
            <w:tcW w:w="2551" w:type="dxa"/>
          </w:tcPr>
          <w:p w:rsidR="008929BA" w:rsidRPr="00151413" w:rsidRDefault="008929BA" w:rsidP="00151413">
            <w:pPr>
              <w:rPr>
                <w:rFonts w:ascii="Times New Roman" w:hAnsi="Times New Roman" w:cs="Times New Roman"/>
              </w:rPr>
            </w:pPr>
            <w:r w:rsidRPr="00151413">
              <w:rPr>
                <w:rFonts w:ascii="Times New Roman" w:hAnsi="Times New Roman" w:cs="Times New Roman"/>
              </w:rPr>
              <w:t>Diana Sukmawati Rahayu</w:t>
            </w:r>
          </w:p>
        </w:tc>
        <w:tc>
          <w:tcPr>
            <w:tcW w:w="567"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P</w:t>
            </w:r>
          </w:p>
        </w:tc>
        <w:tc>
          <w:tcPr>
            <w:tcW w:w="2835"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Krw, 04 September 2004</w:t>
            </w:r>
          </w:p>
        </w:tc>
      </w:tr>
      <w:tr w:rsidR="008929BA" w:rsidRPr="00151413" w:rsidTr="00C41B3E">
        <w:tc>
          <w:tcPr>
            <w:tcW w:w="709"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26</w:t>
            </w:r>
          </w:p>
        </w:tc>
        <w:tc>
          <w:tcPr>
            <w:tcW w:w="1276"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121302104</w:t>
            </w:r>
          </w:p>
        </w:tc>
        <w:tc>
          <w:tcPr>
            <w:tcW w:w="2551" w:type="dxa"/>
          </w:tcPr>
          <w:p w:rsidR="008929BA" w:rsidRPr="00151413" w:rsidRDefault="008929BA" w:rsidP="00151413">
            <w:pPr>
              <w:rPr>
                <w:rFonts w:ascii="Times New Roman" w:hAnsi="Times New Roman" w:cs="Times New Roman"/>
              </w:rPr>
            </w:pPr>
            <w:r w:rsidRPr="00151413">
              <w:rPr>
                <w:rFonts w:ascii="Times New Roman" w:hAnsi="Times New Roman" w:cs="Times New Roman"/>
              </w:rPr>
              <w:t>Rizal</w:t>
            </w:r>
          </w:p>
        </w:tc>
        <w:tc>
          <w:tcPr>
            <w:tcW w:w="567"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L</w:t>
            </w:r>
          </w:p>
        </w:tc>
        <w:tc>
          <w:tcPr>
            <w:tcW w:w="2835"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Krw, 28 Desember 2004</w:t>
            </w:r>
          </w:p>
        </w:tc>
      </w:tr>
      <w:tr w:rsidR="008929BA" w:rsidRPr="00151413" w:rsidTr="00C41B3E">
        <w:tc>
          <w:tcPr>
            <w:tcW w:w="709"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27</w:t>
            </w:r>
          </w:p>
        </w:tc>
        <w:tc>
          <w:tcPr>
            <w:tcW w:w="1276"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121302105</w:t>
            </w:r>
          </w:p>
        </w:tc>
        <w:tc>
          <w:tcPr>
            <w:tcW w:w="2551" w:type="dxa"/>
          </w:tcPr>
          <w:p w:rsidR="008929BA" w:rsidRPr="00151413" w:rsidRDefault="008929BA" w:rsidP="00151413">
            <w:pPr>
              <w:rPr>
                <w:rFonts w:ascii="Times New Roman" w:hAnsi="Times New Roman" w:cs="Times New Roman"/>
              </w:rPr>
            </w:pPr>
            <w:r w:rsidRPr="00151413">
              <w:rPr>
                <w:rFonts w:ascii="Times New Roman" w:hAnsi="Times New Roman" w:cs="Times New Roman"/>
              </w:rPr>
              <w:t>Muhammad M. Taufik</w:t>
            </w:r>
          </w:p>
        </w:tc>
        <w:tc>
          <w:tcPr>
            <w:tcW w:w="567"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L</w:t>
            </w:r>
          </w:p>
        </w:tc>
        <w:tc>
          <w:tcPr>
            <w:tcW w:w="2835"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Bdg, 08 November 2005</w:t>
            </w:r>
          </w:p>
        </w:tc>
      </w:tr>
      <w:tr w:rsidR="008929BA" w:rsidRPr="00151413" w:rsidTr="00C41B3E">
        <w:tc>
          <w:tcPr>
            <w:tcW w:w="709"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28</w:t>
            </w:r>
          </w:p>
        </w:tc>
        <w:tc>
          <w:tcPr>
            <w:tcW w:w="1276"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121302106</w:t>
            </w:r>
          </w:p>
        </w:tc>
        <w:tc>
          <w:tcPr>
            <w:tcW w:w="2551" w:type="dxa"/>
          </w:tcPr>
          <w:p w:rsidR="008929BA" w:rsidRPr="00151413" w:rsidRDefault="008929BA" w:rsidP="00151413">
            <w:pPr>
              <w:rPr>
                <w:rFonts w:ascii="Times New Roman" w:hAnsi="Times New Roman" w:cs="Times New Roman"/>
              </w:rPr>
            </w:pPr>
            <w:r w:rsidRPr="00151413">
              <w:rPr>
                <w:rFonts w:ascii="Times New Roman" w:hAnsi="Times New Roman" w:cs="Times New Roman"/>
              </w:rPr>
              <w:t>Rival Saputra</w:t>
            </w:r>
          </w:p>
        </w:tc>
        <w:tc>
          <w:tcPr>
            <w:tcW w:w="567"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L</w:t>
            </w:r>
          </w:p>
        </w:tc>
        <w:tc>
          <w:tcPr>
            <w:tcW w:w="2835" w:type="dxa"/>
          </w:tcPr>
          <w:p w:rsidR="008929BA" w:rsidRPr="00151413" w:rsidRDefault="008929BA" w:rsidP="00151413">
            <w:pPr>
              <w:jc w:val="center"/>
              <w:rPr>
                <w:rFonts w:ascii="Times New Roman" w:hAnsi="Times New Roman" w:cs="Times New Roman"/>
              </w:rPr>
            </w:pPr>
            <w:r w:rsidRPr="00151413">
              <w:rPr>
                <w:rFonts w:ascii="Times New Roman" w:hAnsi="Times New Roman" w:cs="Times New Roman"/>
              </w:rPr>
              <w:t>Krw, 26 Januari 2005</w:t>
            </w:r>
          </w:p>
        </w:tc>
      </w:tr>
    </w:tbl>
    <w:p w:rsidR="008929BA" w:rsidRPr="000D2ADA" w:rsidRDefault="008929BA" w:rsidP="008929BA">
      <w:pPr>
        <w:spacing w:after="0" w:line="480" w:lineRule="auto"/>
        <w:jc w:val="both"/>
        <w:rPr>
          <w:rFonts w:ascii="Times New Roman" w:hAnsi="Times New Roman" w:cs="Times New Roman"/>
          <w:i/>
          <w:sz w:val="24"/>
          <w:szCs w:val="24"/>
        </w:rPr>
      </w:pPr>
      <w:r w:rsidRPr="000D2ADA">
        <w:rPr>
          <w:rFonts w:ascii="Times New Roman" w:hAnsi="Times New Roman" w:cs="Times New Roman"/>
          <w:i/>
          <w:sz w:val="24"/>
          <w:szCs w:val="24"/>
        </w:rPr>
        <w:t>Sumber: daftar nilai siswa-siswi kelas IV/A SDN Adiarsa Barat I Karawang</w:t>
      </w:r>
    </w:p>
    <w:p w:rsidR="008929BA" w:rsidRDefault="008929BA" w:rsidP="00B61207">
      <w:pPr>
        <w:pStyle w:val="ListParagraph"/>
        <w:numPr>
          <w:ilvl w:val="0"/>
          <w:numId w:val="67"/>
        </w:numPr>
        <w:spacing w:after="0" w:line="480" w:lineRule="auto"/>
        <w:ind w:left="363"/>
        <w:jc w:val="both"/>
        <w:rPr>
          <w:rFonts w:ascii="Times New Roman" w:hAnsi="Times New Roman" w:cs="Times New Roman"/>
          <w:b/>
          <w:sz w:val="24"/>
          <w:szCs w:val="24"/>
        </w:rPr>
      </w:pPr>
      <w:r w:rsidRPr="008929BA">
        <w:rPr>
          <w:rFonts w:ascii="Times New Roman" w:hAnsi="Times New Roman" w:cs="Times New Roman"/>
          <w:b/>
          <w:sz w:val="24"/>
          <w:szCs w:val="24"/>
        </w:rPr>
        <w:t xml:space="preserve">Objek Penelitian </w:t>
      </w:r>
    </w:p>
    <w:p w:rsidR="008929BA" w:rsidRDefault="009D1D18" w:rsidP="009D1D1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29BA" w:rsidRPr="00D97F25">
        <w:rPr>
          <w:rFonts w:ascii="Times New Roman" w:hAnsi="Times New Roman" w:cs="Times New Roman"/>
          <w:sz w:val="24"/>
          <w:szCs w:val="24"/>
        </w:rPr>
        <w:t xml:space="preserve">Penelitian ini </w:t>
      </w:r>
      <w:r w:rsidR="008929BA">
        <w:rPr>
          <w:rFonts w:ascii="Times New Roman" w:hAnsi="Times New Roman" w:cs="Times New Roman"/>
          <w:sz w:val="24"/>
          <w:szCs w:val="24"/>
        </w:rPr>
        <w:t>a</w:t>
      </w:r>
      <w:r w:rsidR="008929BA" w:rsidRPr="00D97F25">
        <w:rPr>
          <w:rFonts w:ascii="Times New Roman" w:hAnsi="Times New Roman" w:cs="Times New Roman"/>
          <w:sz w:val="24"/>
          <w:szCs w:val="24"/>
        </w:rPr>
        <w:t>kan dilaksanakan di kelas IV SDN Adiarsa Barat 1 yang beralamat di Jl. D</w:t>
      </w:r>
      <w:r w:rsidR="008929BA">
        <w:rPr>
          <w:rFonts w:ascii="Times New Roman" w:hAnsi="Times New Roman" w:cs="Times New Roman"/>
          <w:sz w:val="24"/>
          <w:szCs w:val="24"/>
        </w:rPr>
        <w:t>r</w:t>
      </w:r>
      <w:r w:rsidR="008929BA" w:rsidRPr="00D97F25">
        <w:rPr>
          <w:rFonts w:ascii="Times New Roman" w:hAnsi="Times New Roman" w:cs="Times New Roman"/>
          <w:sz w:val="24"/>
          <w:szCs w:val="24"/>
        </w:rPr>
        <w:t>.Taruno Kelurahan Adiarsa Barat Kecamatan Karawang Barat Kabupaten Karawang. SDN Adiarsa Barat 1</w:t>
      </w:r>
      <w:r w:rsidR="008929BA">
        <w:rPr>
          <w:rFonts w:ascii="Times New Roman" w:hAnsi="Times New Roman" w:cs="Times New Roman"/>
          <w:sz w:val="24"/>
          <w:szCs w:val="24"/>
        </w:rPr>
        <w:t xml:space="preserve"> memiliki 16 ruangan diantaranya 10 ruang kelas belajar siswa, 1 ruang kepala sekolah, 1 ruang guru, 1 ruang penyimpanan alat ekstrakulikuler, 1 ruang mushola dan 2 toilet untuk guru dan untuk siswa.</w:t>
      </w:r>
      <w:r w:rsidR="008929BA" w:rsidRPr="00540136">
        <w:rPr>
          <w:rFonts w:ascii="Times New Roman" w:hAnsi="Times New Roman" w:cs="Times New Roman"/>
          <w:sz w:val="24"/>
          <w:szCs w:val="24"/>
        </w:rPr>
        <w:t xml:space="preserve"> </w:t>
      </w:r>
      <w:r w:rsidR="008929BA">
        <w:rPr>
          <w:rFonts w:ascii="Times New Roman" w:hAnsi="Times New Roman" w:cs="Times New Roman"/>
          <w:sz w:val="24"/>
          <w:szCs w:val="24"/>
        </w:rPr>
        <w:t>SDN Adiarsa Barat 1 karawang</w:t>
      </w:r>
      <w:r w:rsidR="008929BA" w:rsidRPr="00D97F25">
        <w:rPr>
          <w:rFonts w:ascii="Times New Roman" w:hAnsi="Times New Roman" w:cs="Times New Roman"/>
          <w:sz w:val="24"/>
          <w:szCs w:val="24"/>
        </w:rPr>
        <w:t xml:space="preserve"> berada antar perbatasan kota dan pedesaan, sebagian besar mata pencaharian orang tua siswa tersebut adalah </w:t>
      </w:r>
      <w:r w:rsidR="008929BA">
        <w:rPr>
          <w:rFonts w:ascii="Times New Roman" w:hAnsi="Times New Roman" w:cs="Times New Roman"/>
          <w:sz w:val="24"/>
          <w:szCs w:val="24"/>
        </w:rPr>
        <w:t>buruh dan ada juga yang bekerja sebagai karyawan</w:t>
      </w:r>
    </w:p>
    <w:p w:rsidR="008929BA" w:rsidRDefault="008929BA" w:rsidP="008929B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Peneliti akan melaksanakan penelitiannya pada siswa-siswi kelas IV/A yang akan menerapkan model pembelajaran inkuiri terbimbing pada tema peduli terhadap makhluk hidup subtema hewan dan tumbuhan di lingkungan rumahku.  </w:t>
      </w:r>
    </w:p>
    <w:p w:rsidR="008929BA" w:rsidRDefault="008929BA" w:rsidP="008929B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D97F25">
        <w:rPr>
          <w:rFonts w:ascii="Times New Roman" w:hAnsi="Times New Roman" w:cs="Times New Roman"/>
          <w:sz w:val="24"/>
          <w:szCs w:val="24"/>
        </w:rPr>
        <w:t>Penentuan tempat ini diharapkan memberi kemudahan khususnya</w:t>
      </w:r>
      <w:r>
        <w:rPr>
          <w:rFonts w:ascii="Times New Roman" w:hAnsi="Times New Roman" w:cs="Times New Roman"/>
          <w:sz w:val="24"/>
          <w:szCs w:val="24"/>
        </w:rPr>
        <w:t xml:space="preserve"> bagi peneliti</w:t>
      </w:r>
      <w:r w:rsidRPr="00D97F25">
        <w:rPr>
          <w:rFonts w:ascii="Times New Roman" w:hAnsi="Times New Roman" w:cs="Times New Roman"/>
          <w:sz w:val="24"/>
          <w:szCs w:val="24"/>
        </w:rPr>
        <w:t>, sehubungan dengan siswa yang menyangkut dengan objek penelitian atau menyangkut personal yang akan membantu kelancaran kegiatan penelitian</w:t>
      </w:r>
      <w:r>
        <w:rPr>
          <w:rFonts w:ascii="Times New Roman" w:hAnsi="Times New Roman" w:cs="Times New Roman"/>
          <w:sz w:val="24"/>
          <w:szCs w:val="24"/>
        </w:rPr>
        <w:t>.</w:t>
      </w:r>
    </w:p>
    <w:p w:rsidR="008929BA" w:rsidRDefault="008929BA" w:rsidP="008929BA">
      <w:pPr>
        <w:spacing w:after="0" w:line="480" w:lineRule="auto"/>
        <w:jc w:val="both"/>
        <w:rPr>
          <w:rFonts w:ascii="Times New Roman" w:hAnsi="Times New Roman" w:cs="Times New Roman"/>
          <w:b/>
          <w:sz w:val="24"/>
          <w:szCs w:val="24"/>
        </w:rPr>
      </w:pPr>
    </w:p>
    <w:p w:rsidR="008929BA" w:rsidRDefault="008929BA" w:rsidP="008929BA">
      <w:pPr>
        <w:spacing w:after="0" w:line="480" w:lineRule="auto"/>
        <w:jc w:val="both"/>
        <w:rPr>
          <w:rFonts w:ascii="Times New Roman" w:hAnsi="Times New Roman" w:cs="Times New Roman"/>
          <w:b/>
          <w:sz w:val="24"/>
          <w:szCs w:val="24"/>
        </w:rPr>
      </w:pPr>
    </w:p>
    <w:p w:rsidR="008929BA" w:rsidRPr="008929BA" w:rsidRDefault="008929BA" w:rsidP="008929BA">
      <w:pPr>
        <w:spacing w:after="0" w:line="480" w:lineRule="auto"/>
        <w:jc w:val="both"/>
        <w:rPr>
          <w:rFonts w:ascii="Times New Roman" w:hAnsi="Times New Roman" w:cs="Times New Roman"/>
          <w:b/>
          <w:sz w:val="24"/>
          <w:szCs w:val="24"/>
        </w:rPr>
      </w:pPr>
    </w:p>
    <w:p w:rsidR="008929BA" w:rsidRDefault="009D1D18" w:rsidP="00B61207">
      <w:pPr>
        <w:pStyle w:val="ListParagraph"/>
        <w:numPr>
          <w:ilvl w:val="0"/>
          <w:numId w:val="66"/>
        </w:numPr>
        <w:spacing w:after="0" w:line="480" w:lineRule="auto"/>
        <w:ind w:left="36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Hasil </w:t>
      </w:r>
      <w:r w:rsidR="008929BA" w:rsidRPr="008929BA">
        <w:rPr>
          <w:rFonts w:ascii="Times New Roman" w:hAnsi="Times New Roman" w:cs="Times New Roman"/>
          <w:b/>
          <w:sz w:val="24"/>
          <w:szCs w:val="24"/>
        </w:rPr>
        <w:t xml:space="preserve">Penelitian </w:t>
      </w:r>
    </w:p>
    <w:p w:rsidR="009D1D18" w:rsidRDefault="009D1D18" w:rsidP="002D11A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C69D6">
        <w:rPr>
          <w:rFonts w:ascii="Times New Roman" w:hAnsi="Times New Roman" w:cs="Times New Roman"/>
          <w:sz w:val="24"/>
          <w:szCs w:val="24"/>
        </w:rPr>
        <w:t>Hasil</w:t>
      </w:r>
      <w:r>
        <w:rPr>
          <w:rFonts w:ascii="Times New Roman" w:hAnsi="Times New Roman" w:cs="Times New Roman"/>
          <w:sz w:val="24"/>
          <w:szCs w:val="24"/>
        </w:rPr>
        <w:t xml:space="preserve"> penelitian merupakan uraian jawaban dari permasalahan yang dimunculkan atau ditetapkan pada rumusan masalah. Hasil penelitian tindakan kelas ini akan diuraikan dalam siklus-siklus pembelajaran yang dilakukan dalam proses pembelajaran. Sebelum penjelasan secara terperinci tentang hasil penelitian, maka akan diuraikan terlebih dahulu deskripsi awal penelitian. </w:t>
      </w:r>
    </w:p>
    <w:p w:rsidR="009D1D18" w:rsidRDefault="009D1D18" w:rsidP="00B61207">
      <w:pPr>
        <w:pStyle w:val="ListParagraph"/>
        <w:numPr>
          <w:ilvl w:val="0"/>
          <w:numId w:val="68"/>
        </w:numPr>
        <w:spacing w:after="0" w:line="480" w:lineRule="auto"/>
        <w:ind w:left="363"/>
        <w:jc w:val="both"/>
        <w:rPr>
          <w:rFonts w:ascii="Times New Roman" w:hAnsi="Times New Roman" w:cs="Times New Roman"/>
          <w:b/>
          <w:sz w:val="24"/>
          <w:szCs w:val="24"/>
        </w:rPr>
      </w:pPr>
      <w:r>
        <w:rPr>
          <w:rFonts w:ascii="Times New Roman" w:hAnsi="Times New Roman" w:cs="Times New Roman"/>
          <w:b/>
          <w:sz w:val="24"/>
          <w:szCs w:val="24"/>
        </w:rPr>
        <w:t>Deskripsi Hasil Siklus I</w:t>
      </w:r>
    </w:p>
    <w:p w:rsidR="009D1D18" w:rsidRDefault="009D1D18" w:rsidP="009D1D1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B2E8B">
        <w:rPr>
          <w:rFonts w:ascii="Times New Roman" w:hAnsi="Times New Roman" w:cs="Times New Roman"/>
          <w:sz w:val="24"/>
          <w:szCs w:val="24"/>
        </w:rPr>
        <w:t>Pelaksanaan penelitian tindakan kelas pada siklus I disesuaikan dengan jadwal pelajaran di kelas tersebut yang dilakukan dalam satu hari pertemuan. Pelasanaan tersebut dilaksanakan pada hari Kamis, 07 Agustus 2014 jam 13.00-16.00. Untuk lebih jelasnya dapat diuraikan sebagai berikut:</w:t>
      </w:r>
    </w:p>
    <w:p w:rsidR="009D1D18" w:rsidRPr="00DB2E8B" w:rsidRDefault="009D1D18" w:rsidP="00B61207">
      <w:pPr>
        <w:pStyle w:val="ListParagraph"/>
        <w:numPr>
          <w:ilvl w:val="0"/>
          <w:numId w:val="69"/>
        </w:numPr>
        <w:spacing w:after="0" w:line="480" w:lineRule="auto"/>
        <w:ind w:left="363"/>
        <w:jc w:val="both"/>
        <w:rPr>
          <w:rFonts w:ascii="Times New Roman" w:hAnsi="Times New Roman" w:cs="Times New Roman"/>
          <w:b/>
          <w:sz w:val="24"/>
          <w:szCs w:val="24"/>
        </w:rPr>
      </w:pPr>
      <w:r w:rsidRPr="00DB2E8B">
        <w:rPr>
          <w:rFonts w:ascii="Times New Roman" w:hAnsi="Times New Roman" w:cs="Times New Roman"/>
          <w:b/>
          <w:sz w:val="24"/>
          <w:szCs w:val="24"/>
        </w:rPr>
        <w:t>Tahap Perencanaan Siklus I</w:t>
      </w:r>
    </w:p>
    <w:p w:rsidR="009D1D18" w:rsidRPr="00DB2E8B" w:rsidRDefault="009D1D18" w:rsidP="009D1D18">
      <w:pPr>
        <w:spacing w:after="0" w:line="480" w:lineRule="auto"/>
        <w:jc w:val="both"/>
        <w:rPr>
          <w:rFonts w:ascii="Times New Roman" w:hAnsi="Times New Roman" w:cs="Times New Roman"/>
          <w:sz w:val="24"/>
          <w:szCs w:val="24"/>
        </w:rPr>
      </w:pPr>
      <w:r w:rsidRPr="00DB2E8B">
        <w:rPr>
          <w:rFonts w:ascii="Times New Roman" w:hAnsi="Times New Roman" w:cs="Times New Roman"/>
          <w:sz w:val="24"/>
          <w:szCs w:val="24"/>
        </w:rPr>
        <w:t xml:space="preserve">      Rencana pelaksanaan tindakan I difokuskan untuk mengatasi masalah yang </w:t>
      </w:r>
      <w:r w:rsidR="009568C0">
        <w:rPr>
          <w:rFonts w:ascii="Times New Roman" w:hAnsi="Times New Roman" w:cs="Times New Roman"/>
          <w:sz w:val="24"/>
          <w:szCs w:val="24"/>
        </w:rPr>
        <w:t xml:space="preserve">ada </w:t>
      </w:r>
      <w:r w:rsidR="00C95B4B">
        <w:rPr>
          <w:rFonts w:ascii="Times New Roman" w:hAnsi="Times New Roman" w:cs="Times New Roman"/>
          <w:sz w:val="24"/>
          <w:szCs w:val="24"/>
        </w:rPr>
        <w:t xml:space="preserve">pada hasil pretest siswa </w:t>
      </w:r>
      <w:r w:rsidR="009568C0">
        <w:rPr>
          <w:rFonts w:ascii="Times New Roman" w:hAnsi="Times New Roman" w:cs="Times New Roman"/>
          <w:sz w:val="24"/>
          <w:szCs w:val="24"/>
        </w:rPr>
        <w:t xml:space="preserve">kelas IV/A SDN Adiarsa Barat </w:t>
      </w:r>
      <w:r w:rsidRPr="00DB2E8B">
        <w:rPr>
          <w:rFonts w:ascii="Times New Roman" w:hAnsi="Times New Roman" w:cs="Times New Roman"/>
          <w:sz w:val="24"/>
          <w:szCs w:val="24"/>
        </w:rPr>
        <w:t xml:space="preserve">I </w:t>
      </w:r>
      <w:r w:rsidR="009568C0">
        <w:rPr>
          <w:rFonts w:ascii="Times New Roman" w:hAnsi="Times New Roman" w:cs="Times New Roman"/>
          <w:sz w:val="24"/>
          <w:szCs w:val="24"/>
        </w:rPr>
        <w:t xml:space="preserve">Karawang, </w:t>
      </w:r>
      <w:r w:rsidRPr="00DB2E8B">
        <w:rPr>
          <w:rFonts w:ascii="Times New Roman" w:hAnsi="Times New Roman" w:cs="Times New Roman"/>
          <w:sz w:val="24"/>
          <w:szCs w:val="24"/>
        </w:rPr>
        <w:t xml:space="preserve">ditemukan bahwa </w:t>
      </w:r>
      <w:r w:rsidR="00C95B4B">
        <w:rPr>
          <w:rFonts w:ascii="Times New Roman" w:hAnsi="Times New Roman" w:cs="Times New Roman"/>
          <w:sz w:val="24"/>
          <w:szCs w:val="24"/>
        </w:rPr>
        <w:t xml:space="preserve">hampir </w:t>
      </w:r>
      <w:r w:rsidRPr="00DB2E8B">
        <w:rPr>
          <w:rFonts w:ascii="Times New Roman" w:hAnsi="Times New Roman" w:cs="Times New Roman"/>
          <w:sz w:val="24"/>
          <w:szCs w:val="24"/>
        </w:rPr>
        <w:t xml:space="preserve">seluruh siswa yang berjumlah 28 orang siswa </w:t>
      </w:r>
      <w:r w:rsidR="00C95B4B">
        <w:rPr>
          <w:rFonts w:ascii="Times New Roman" w:hAnsi="Times New Roman" w:cs="Times New Roman"/>
          <w:sz w:val="24"/>
          <w:szCs w:val="24"/>
        </w:rPr>
        <w:t>belum memiliki pemahaman konsep yang baik</w:t>
      </w:r>
      <w:r w:rsidRPr="00DB2E8B">
        <w:rPr>
          <w:rFonts w:ascii="Times New Roman" w:hAnsi="Times New Roman" w:cs="Times New Roman"/>
          <w:sz w:val="24"/>
          <w:szCs w:val="24"/>
        </w:rPr>
        <w:t>. Bertitik tolak dari masalah tersebut, maka guru membuat perencanaan siklus I , yaitu meliputi:</w:t>
      </w:r>
    </w:p>
    <w:p w:rsidR="009D1D18" w:rsidRPr="00DB2E8B" w:rsidRDefault="009D1D18" w:rsidP="00B61207">
      <w:pPr>
        <w:pStyle w:val="ListParagraph"/>
        <w:numPr>
          <w:ilvl w:val="0"/>
          <w:numId w:val="70"/>
        </w:numPr>
        <w:spacing w:after="0" w:line="480" w:lineRule="auto"/>
        <w:ind w:left="709"/>
        <w:jc w:val="both"/>
        <w:rPr>
          <w:rFonts w:ascii="Times New Roman" w:hAnsi="Times New Roman" w:cs="Times New Roman"/>
          <w:sz w:val="24"/>
          <w:szCs w:val="24"/>
        </w:rPr>
      </w:pPr>
      <w:r w:rsidRPr="00DB2E8B">
        <w:rPr>
          <w:rFonts w:ascii="Times New Roman" w:hAnsi="Times New Roman" w:cs="Times New Roman"/>
          <w:sz w:val="24"/>
          <w:szCs w:val="24"/>
        </w:rPr>
        <w:t>Guru menyiapkan rencana pelaksanaan pembelajaran (RPP).</w:t>
      </w:r>
    </w:p>
    <w:p w:rsidR="009D1D18" w:rsidRPr="00DB2E8B" w:rsidRDefault="009D1D18" w:rsidP="00B61207">
      <w:pPr>
        <w:pStyle w:val="ListParagraph"/>
        <w:numPr>
          <w:ilvl w:val="0"/>
          <w:numId w:val="70"/>
        </w:numPr>
        <w:spacing w:after="0" w:line="480" w:lineRule="auto"/>
        <w:ind w:left="709"/>
        <w:jc w:val="both"/>
        <w:rPr>
          <w:rFonts w:ascii="Times New Roman" w:hAnsi="Times New Roman" w:cs="Times New Roman"/>
          <w:sz w:val="24"/>
          <w:szCs w:val="24"/>
        </w:rPr>
      </w:pPr>
      <w:r w:rsidRPr="00DB2E8B">
        <w:rPr>
          <w:rFonts w:ascii="Times New Roman" w:hAnsi="Times New Roman" w:cs="Times New Roman"/>
          <w:sz w:val="24"/>
          <w:szCs w:val="24"/>
        </w:rPr>
        <w:t>Guru menyiapkan media/alat peraga untuk menjelaskan materi yang akan   disamapaikan pada subtema hewan dan tumbuhan di lingkungan rumahku.</w:t>
      </w:r>
    </w:p>
    <w:p w:rsidR="009D1D18" w:rsidRPr="00DB2E8B" w:rsidRDefault="009D1D18" w:rsidP="00B61207">
      <w:pPr>
        <w:pStyle w:val="ListParagraph"/>
        <w:numPr>
          <w:ilvl w:val="0"/>
          <w:numId w:val="70"/>
        </w:numPr>
        <w:spacing w:after="0" w:line="480" w:lineRule="auto"/>
        <w:ind w:left="709"/>
        <w:jc w:val="both"/>
        <w:rPr>
          <w:rFonts w:ascii="Times New Roman" w:hAnsi="Times New Roman" w:cs="Times New Roman"/>
          <w:sz w:val="24"/>
          <w:szCs w:val="24"/>
        </w:rPr>
      </w:pPr>
      <w:r w:rsidRPr="00DB2E8B">
        <w:rPr>
          <w:rFonts w:ascii="Times New Roman" w:hAnsi="Times New Roman" w:cs="Times New Roman"/>
          <w:sz w:val="24"/>
          <w:szCs w:val="24"/>
        </w:rPr>
        <w:t>Guru menyusun lembar kerja kelompok siswa (LKKS).</w:t>
      </w:r>
    </w:p>
    <w:p w:rsidR="009D1D18" w:rsidRDefault="009D1D18" w:rsidP="00B61207">
      <w:pPr>
        <w:pStyle w:val="ListParagraph"/>
        <w:numPr>
          <w:ilvl w:val="0"/>
          <w:numId w:val="70"/>
        </w:numPr>
        <w:spacing w:after="0" w:line="480" w:lineRule="auto"/>
        <w:ind w:left="709"/>
        <w:jc w:val="both"/>
        <w:rPr>
          <w:rFonts w:ascii="Times New Roman" w:hAnsi="Times New Roman" w:cs="Times New Roman"/>
          <w:sz w:val="24"/>
          <w:szCs w:val="24"/>
        </w:rPr>
      </w:pPr>
      <w:r w:rsidRPr="00DB2E8B">
        <w:rPr>
          <w:rFonts w:ascii="Times New Roman" w:hAnsi="Times New Roman" w:cs="Times New Roman"/>
          <w:sz w:val="24"/>
          <w:szCs w:val="24"/>
        </w:rPr>
        <w:t xml:space="preserve">Guru menyiapkan lembar observasi siklus I.      </w:t>
      </w:r>
    </w:p>
    <w:p w:rsidR="00C95B4B" w:rsidRPr="00C95B4B" w:rsidRDefault="00C95B4B" w:rsidP="00C95B4B">
      <w:pPr>
        <w:spacing w:after="0" w:line="480" w:lineRule="auto"/>
        <w:ind w:left="360"/>
        <w:jc w:val="both"/>
        <w:rPr>
          <w:rFonts w:ascii="Times New Roman" w:hAnsi="Times New Roman" w:cs="Times New Roman"/>
          <w:sz w:val="24"/>
          <w:szCs w:val="24"/>
        </w:rPr>
      </w:pPr>
    </w:p>
    <w:p w:rsidR="009D1D18" w:rsidRPr="00DB2E8B" w:rsidRDefault="009D1D18" w:rsidP="00B61207">
      <w:pPr>
        <w:pStyle w:val="ListParagraph"/>
        <w:numPr>
          <w:ilvl w:val="0"/>
          <w:numId w:val="69"/>
        </w:numPr>
        <w:spacing w:after="0" w:line="480" w:lineRule="auto"/>
        <w:ind w:left="363"/>
        <w:jc w:val="both"/>
        <w:rPr>
          <w:rFonts w:ascii="Times New Roman" w:hAnsi="Times New Roman" w:cs="Times New Roman"/>
          <w:b/>
          <w:sz w:val="24"/>
          <w:szCs w:val="24"/>
        </w:rPr>
      </w:pPr>
      <w:r w:rsidRPr="00DB2E8B">
        <w:rPr>
          <w:rFonts w:ascii="Times New Roman" w:hAnsi="Times New Roman" w:cs="Times New Roman"/>
          <w:b/>
          <w:sz w:val="24"/>
          <w:szCs w:val="24"/>
        </w:rPr>
        <w:lastRenderedPageBreak/>
        <w:t>Tahap Pelaksanaan Siklus I</w:t>
      </w:r>
    </w:p>
    <w:p w:rsidR="009D1D18" w:rsidRDefault="009D1D18" w:rsidP="009D1D18">
      <w:pPr>
        <w:spacing w:line="480" w:lineRule="auto"/>
        <w:jc w:val="both"/>
        <w:rPr>
          <w:rFonts w:ascii="Times New Roman" w:hAnsi="Times New Roman" w:cs="Times New Roman"/>
          <w:sz w:val="24"/>
          <w:szCs w:val="24"/>
        </w:rPr>
      </w:pPr>
      <w:r w:rsidRPr="00DB2E8B">
        <w:rPr>
          <w:rFonts w:ascii="Times New Roman" w:hAnsi="Times New Roman" w:cs="Times New Roman"/>
          <w:sz w:val="24"/>
          <w:szCs w:val="24"/>
        </w:rPr>
        <w:t xml:space="preserve">      Pada pertemuan pertama dilaksanakan pada hari Kamis, 07 Agustus 2014 jam 13.00-16.00 di kelas IV SDN Adiarsa Barat 1 Karawang, materi yang dibahas yaitu mendeskripsikan keanekaragaman hewan dan konsep pecahan senilai. Berikut deskripsi pelaksanaan pembelajaran Siklus 1:</w:t>
      </w:r>
    </w:p>
    <w:p w:rsidR="009D1D18" w:rsidRPr="00DB2E8B" w:rsidRDefault="009D1D18" w:rsidP="00B61207">
      <w:pPr>
        <w:pStyle w:val="ListParagraph"/>
        <w:numPr>
          <w:ilvl w:val="0"/>
          <w:numId w:val="71"/>
        </w:numPr>
        <w:spacing w:after="0" w:line="480" w:lineRule="auto"/>
        <w:ind w:left="363"/>
        <w:jc w:val="both"/>
        <w:rPr>
          <w:rFonts w:ascii="Times New Roman" w:hAnsi="Times New Roman" w:cs="Times New Roman"/>
          <w:b/>
          <w:sz w:val="24"/>
          <w:szCs w:val="24"/>
        </w:rPr>
      </w:pPr>
      <w:r w:rsidRPr="00DB2E8B">
        <w:rPr>
          <w:rFonts w:ascii="Times New Roman" w:hAnsi="Times New Roman" w:cs="Times New Roman"/>
          <w:b/>
          <w:sz w:val="24"/>
          <w:szCs w:val="24"/>
        </w:rPr>
        <w:t xml:space="preserve">Kegiatan Awal </w:t>
      </w:r>
    </w:p>
    <w:p w:rsidR="009D1D18" w:rsidRPr="00DB2E8B" w:rsidRDefault="009D1D18" w:rsidP="009D1D18">
      <w:pPr>
        <w:spacing w:after="0" w:line="480" w:lineRule="auto"/>
        <w:jc w:val="both"/>
        <w:rPr>
          <w:rFonts w:ascii="Times New Roman" w:hAnsi="Times New Roman" w:cs="Times New Roman"/>
          <w:sz w:val="24"/>
          <w:szCs w:val="24"/>
        </w:rPr>
      </w:pPr>
      <w:r w:rsidRPr="00DB2E8B">
        <w:rPr>
          <w:rFonts w:ascii="Times New Roman" w:hAnsi="Times New Roman" w:cs="Times New Roman"/>
          <w:sz w:val="24"/>
          <w:szCs w:val="24"/>
        </w:rPr>
        <w:t xml:space="preserve">      Proses pelaksanaan pembelajaran ini menggunakan model pembelajaran inkuiri terbimbing terhadap subtema hewan dan tumbuhan di lingkungan rumahku. Pada pertemuan pertama akan dibahas mengamati hewan melalui gambar,  membedakan pecahan senilai dan tidak senilai. Guru mengkondisikan siswa agar kondusif, mulai dari mengatur tempat duduk siswa dengan rapi, kemudian berdo’a yang dipimpin oleh ketua kelas, dan siswa mengucapkan salam yang dibalas oleh guru. Kemudian guru mengabsen siswa satu persatu.</w:t>
      </w:r>
    </w:p>
    <w:p w:rsidR="009D1D18" w:rsidRPr="00DB2E8B" w:rsidRDefault="009D1D18" w:rsidP="009D1D18">
      <w:pPr>
        <w:spacing w:after="0" w:line="480" w:lineRule="auto"/>
        <w:jc w:val="both"/>
        <w:rPr>
          <w:rFonts w:ascii="Times New Roman" w:hAnsi="Times New Roman" w:cs="Times New Roman"/>
          <w:sz w:val="24"/>
          <w:szCs w:val="24"/>
        </w:rPr>
      </w:pPr>
      <w:r w:rsidRPr="00DB2E8B">
        <w:rPr>
          <w:rFonts w:ascii="Times New Roman" w:hAnsi="Times New Roman" w:cs="Times New Roman"/>
          <w:sz w:val="24"/>
          <w:szCs w:val="24"/>
        </w:rPr>
        <w:t xml:space="preserve">      Sebelum pembelajaran di mulai guru menjelaskan tujuan pembelajaran yang akan dicapai. Kemudian guru mengajukan beberapa pertanyaan untuk memfokuskan siswa terhadap materi yang akan dibahas selanjutnya, yaitu:</w:t>
      </w:r>
    </w:p>
    <w:p w:rsidR="009D1D18" w:rsidRPr="00DB2E8B" w:rsidRDefault="009D1D18" w:rsidP="009D1D18">
      <w:pPr>
        <w:spacing w:after="0" w:line="480" w:lineRule="auto"/>
        <w:jc w:val="both"/>
        <w:rPr>
          <w:rFonts w:ascii="Times New Roman" w:hAnsi="Times New Roman" w:cs="Times New Roman"/>
          <w:sz w:val="24"/>
          <w:szCs w:val="24"/>
        </w:rPr>
      </w:pPr>
      <w:r w:rsidRPr="00DB2E8B">
        <w:rPr>
          <w:rFonts w:ascii="Times New Roman" w:hAnsi="Times New Roman" w:cs="Times New Roman"/>
          <w:sz w:val="24"/>
          <w:szCs w:val="24"/>
        </w:rPr>
        <w:t>Guru</w:t>
      </w:r>
      <w:r w:rsidRPr="00DB2E8B">
        <w:rPr>
          <w:rFonts w:ascii="Times New Roman" w:hAnsi="Times New Roman" w:cs="Times New Roman"/>
          <w:sz w:val="24"/>
          <w:szCs w:val="24"/>
        </w:rPr>
        <w:tab/>
        <w:t>: “Coba sebutkan ada berapa banyak hewan yang kalian ketahui?”.</w:t>
      </w:r>
    </w:p>
    <w:p w:rsidR="009D1D18" w:rsidRPr="00DB2E8B" w:rsidRDefault="009D1D18" w:rsidP="009D1D18">
      <w:pPr>
        <w:spacing w:after="0" w:line="480" w:lineRule="auto"/>
        <w:jc w:val="both"/>
        <w:rPr>
          <w:rFonts w:ascii="Times New Roman" w:hAnsi="Times New Roman" w:cs="Times New Roman"/>
          <w:sz w:val="24"/>
          <w:szCs w:val="24"/>
        </w:rPr>
      </w:pPr>
      <w:r w:rsidRPr="00DB2E8B">
        <w:rPr>
          <w:rFonts w:ascii="Times New Roman" w:hAnsi="Times New Roman" w:cs="Times New Roman"/>
          <w:sz w:val="24"/>
          <w:szCs w:val="24"/>
        </w:rPr>
        <w:t>Siswa</w:t>
      </w:r>
      <w:r w:rsidRPr="00DB2E8B">
        <w:rPr>
          <w:rFonts w:ascii="Times New Roman" w:hAnsi="Times New Roman" w:cs="Times New Roman"/>
          <w:sz w:val="24"/>
          <w:szCs w:val="24"/>
        </w:rPr>
        <w:tab/>
        <w:t>: “Banyak sekali bu!”</w:t>
      </w:r>
    </w:p>
    <w:p w:rsidR="009D1D18" w:rsidRPr="00DB2E8B" w:rsidRDefault="009D1D18" w:rsidP="009D1D18">
      <w:pPr>
        <w:spacing w:after="0" w:line="480" w:lineRule="auto"/>
        <w:jc w:val="both"/>
        <w:rPr>
          <w:rFonts w:ascii="Times New Roman" w:hAnsi="Times New Roman" w:cs="Times New Roman"/>
          <w:sz w:val="24"/>
          <w:szCs w:val="24"/>
        </w:rPr>
      </w:pPr>
      <w:r w:rsidRPr="00DB2E8B">
        <w:rPr>
          <w:rFonts w:ascii="Times New Roman" w:hAnsi="Times New Roman" w:cs="Times New Roman"/>
          <w:sz w:val="24"/>
          <w:szCs w:val="24"/>
        </w:rPr>
        <w:t>Guru</w:t>
      </w:r>
      <w:r w:rsidRPr="00DB2E8B">
        <w:rPr>
          <w:rFonts w:ascii="Times New Roman" w:hAnsi="Times New Roman" w:cs="Times New Roman"/>
          <w:sz w:val="24"/>
          <w:szCs w:val="24"/>
        </w:rPr>
        <w:tab/>
        <w:t>: “Coba Safwa sebutkan hewan 3 hewan yang kamu ketahui?”</w:t>
      </w:r>
    </w:p>
    <w:p w:rsidR="009D1D18" w:rsidRPr="00DB2E8B" w:rsidRDefault="009D1D18" w:rsidP="009D1D18">
      <w:pPr>
        <w:spacing w:after="0" w:line="480" w:lineRule="auto"/>
        <w:jc w:val="both"/>
        <w:rPr>
          <w:rFonts w:ascii="Times New Roman" w:hAnsi="Times New Roman" w:cs="Times New Roman"/>
          <w:sz w:val="24"/>
          <w:szCs w:val="24"/>
        </w:rPr>
      </w:pPr>
      <w:r w:rsidRPr="00DB2E8B">
        <w:rPr>
          <w:rFonts w:ascii="Times New Roman" w:hAnsi="Times New Roman" w:cs="Times New Roman"/>
          <w:sz w:val="24"/>
          <w:szCs w:val="24"/>
        </w:rPr>
        <w:t xml:space="preserve">Safwa </w:t>
      </w:r>
      <w:r w:rsidRPr="00DB2E8B">
        <w:rPr>
          <w:rFonts w:ascii="Times New Roman" w:hAnsi="Times New Roman" w:cs="Times New Roman"/>
          <w:sz w:val="24"/>
          <w:szCs w:val="24"/>
        </w:rPr>
        <w:tab/>
        <w:t>: “Burung, gajah, ayam bu”.</w:t>
      </w:r>
    </w:p>
    <w:p w:rsidR="009D1D18" w:rsidRPr="00DB2E8B" w:rsidRDefault="009D1D18" w:rsidP="009D1D18">
      <w:pPr>
        <w:spacing w:after="0" w:line="480" w:lineRule="auto"/>
        <w:ind w:left="720" w:hanging="720"/>
        <w:jc w:val="both"/>
        <w:rPr>
          <w:rFonts w:ascii="Times New Roman" w:hAnsi="Times New Roman" w:cs="Times New Roman"/>
          <w:sz w:val="24"/>
          <w:szCs w:val="24"/>
        </w:rPr>
      </w:pPr>
      <w:r w:rsidRPr="00DB2E8B">
        <w:rPr>
          <w:rFonts w:ascii="Times New Roman" w:hAnsi="Times New Roman" w:cs="Times New Roman"/>
          <w:sz w:val="24"/>
          <w:szCs w:val="24"/>
        </w:rPr>
        <w:t xml:space="preserve">Guru </w:t>
      </w:r>
      <w:r w:rsidRPr="00DB2E8B">
        <w:rPr>
          <w:rFonts w:ascii="Times New Roman" w:hAnsi="Times New Roman" w:cs="Times New Roman"/>
          <w:sz w:val="24"/>
          <w:szCs w:val="24"/>
        </w:rPr>
        <w:tab/>
        <w:t>: “bagus Safwa. Coba Tyo sebutkan 3 hewan yang selain yang disebutkan oleh Safwa?”.</w:t>
      </w:r>
    </w:p>
    <w:p w:rsidR="009D1D18" w:rsidRPr="00DB2E8B" w:rsidRDefault="009D1D18" w:rsidP="009D1D18">
      <w:pPr>
        <w:spacing w:after="0" w:line="480" w:lineRule="auto"/>
        <w:jc w:val="both"/>
        <w:rPr>
          <w:rFonts w:ascii="Times New Roman" w:hAnsi="Times New Roman" w:cs="Times New Roman"/>
          <w:sz w:val="24"/>
          <w:szCs w:val="24"/>
        </w:rPr>
      </w:pPr>
      <w:r w:rsidRPr="00DB2E8B">
        <w:rPr>
          <w:rFonts w:ascii="Times New Roman" w:hAnsi="Times New Roman" w:cs="Times New Roman"/>
          <w:sz w:val="24"/>
          <w:szCs w:val="24"/>
        </w:rPr>
        <w:t xml:space="preserve">Tyo  </w:t>
      </w:r>
      <w:r w:rsidRPr="00DB2E8B">
        <w:rPr>
          <w:rFonts w:ascii="Times New Roman" w:hAnsi="Times New Roman" w:cs="Times New Roman"/>
          <w:sz w:val="24"/>
          <w:szCs w:val="24"/>
        </w:rPr>
        <w:tab/>
        <w:t>: “Kucing, Anjing, Banteng bu”.</w:t>
      </w:r>
    </w:p>
    <w:p w:rsidR="009D1D18" w:rsidRPr="00DB2E8B" w:rsidRDefault="009D1D18" w:rsidP="009D1D18">
      <w:pPr>
        <w:spacing w:after="0" w:line="480" w:lineRule="auto"/>
        <w:jc w:val="both"/>
        <w:rPr>
          <w:rFonts w:ascii="Times New Roman" w:hAnsi="Times New Roman" w:cs="Times New Roman"/>
          <w:sz w:val="24"/>
          <w:szCs w:val="24"/>
        </w:rPr>
      </w:pPr>
      <w:r w:rsidRPr="00DB2E8B">
        <w:rPr>
          <w:rFonts w:ascii="Times New Roman" w:hAnsi="Times New Roman" w:cs="Times New Roman"/>
          <w:sz w:val="24"/>
          <w:szCs w:val="24"/>
        </w:rPr>
        <w:lastRenderedPageBreak/>
        <w:t xml:space="preserve">Guru </w:t>
      </w:r>
      <w:r w:rsidRPr="00DB2E8B">
        <w:rPr>
          <w:rFonts w:ascii="Times New Roman" w:hAnsi="Times New Roman" w:cs="Times New Roman"/>
          <w:sz w:val="24"/>
          <w:szCs w:val="24"/>
        </w:rPr>
        <w:tab/>
        <w:t xml:space="preserve">: “Bagus sekali, tepuk tangan buat Safwa dan Tyo". </w:t>
      </w:r>
    </w:p>
    <w:p w:rsidR="009D1D18" w:rsidRPr="00DB2E8B" w:rsidRDefault="009D1D18" w:rsidP="009D1D18">
      <w:pPr>
        <w:spacing w:line="480" w:lineRule="auto"/>
        <w:jc w:val="both"/>
        <w:rPr>
          <w:rFonts w:ascii="Times New Roman" w:hAnsi="Times New Roman" w:cs="Times New Roman"/>
          <w:sz w:val="24"/>
          <w:szCs w:val="24"/>
        </w:rPr>
      </w:pPr>
      <w:r w:rsidRPr="00DB2E8B">
        <w:rPr>
          <w:rFonts w:ascii="Times New Roman" w:hAnsi="Times New Roman" w:cs="Times New Roman"/>
          <w:sz w:val="24"/>
          <w:szCs w:val="24"/>
        </w:rPr>
        <w:t xml:space="preserve">      Semua siswa sangat antusias untuk menjawab pertanyaan yang diberikan guru, sehingga suasana belajar menjadi aktif. Dalam proses pembelajaran ini siswa diharapkan mampu menyebutkan berbagai macam hewan dan mengenal konsep pecahan. Setelah tujuan pembelajaran disampaikan, guru melakukan </w:t>
      </w:r>
      <w:r w:rsidRPr="00DB2E8B">
        <w:rPr>
          <w:rFonts w:ascii="Times New Roman" w:hAnsi="Times New Roman" w:cs="Times New Roman"/>
          <w:i/>
          <w:sz w:val="24"/>
          <w:szCs w:val="24"/>
        </w:rPr>
        <w:t>pretest</w:t>
      </w:r>
      <w:r w:rsidRPr="00DB2E8B">
        <w:rPr>
          <w:rFonts w:ascii="Times New Roman" w:hAnsi="Times New Roman" w:cs="Times New Roman"/>
          <w:sz w:val="24"/>
          <w:szCs w:val="24"/>
        </w:rPr>
        <w:t xml:space="preserve"> untuk menggali kemampuan siswa.</w:t>
      </w:r>
    </w:p>
    <w:p w:rsidR="009D1D18" w:rsidRPr="00DB2E8B" w:rsidRDefault="009D1D18" w:rsidP="00B61207">
      <w:pPr>
        <w:pStyle w:val="ListParagraph"/>
        <w:numPr>
          <w:ilvl w:val="0"/>
          <w:numId w:val="71"/>
        </w:numPr>
        <w:spacing w:after="0" w:line="480" w:lineRule="auto"/>
        <w:ind w:left="363"/>
        <w:jc w:val="both"/>
        <w:rPr>
          <w:rFonts w:ascii="Times New Roman" w:hAnsi="Times New Roman" w:cs="Times New Roman"/>
          <w:b/>
          <w:sz w:val="24"/>
          <w:szCs w:val="24"/>
        </w:rPr>
      </w:pPr>
      <w:r w:rsidRPr="00DB2E8B">
        <w:rPr>
          <w:rFonts w:ascii="Times New Roman" w:hAnsi="Times New Roman" w:cs="Times New Roman"/>
          <w:b/>
          <w:sz w:val="24"/>
          <w:szCs w:val="24"/>
        </w:rPr>
        <w:t>Kegiatan Inti</w:t>
      </w:r>
    </w:p>
    <w:p w:rsidR="009D1D18" w:rsidRPr="00DB2E8B" w:rsidRDefault="009D1D18" w:rsidP="009D1D18">
      <w:pPr>
        <w:spacing w:after="0" w:line="480" w:lineRule="auto"/>
        <w:jc w:val="both"/>
        <w:rPr>
          <w:rFonts w:ascii="Times New Roman" w:hAnsi="Times New Roman" w:cs="Times New Roman"/>
          <w:sz w:val="24"/>
          <w:szCs w:val="24"/>
        </w:rPr>
      </w:pPr>
      <w:r w:rsidRPr="00DB2E8B">
        <w:rPr>
          <w:rFonts w:ascii="Times New Roman" w:hAnsi="Times New Roman" w:cs="Times New Roman"/>
          <w:sz w:val="24"/>
          <w:szCs w:val="24"/>
        </w:rPr>
        <w:t xml:space="preserve">      Dalam kegiatan inti ini guru mengaitkan pertanyaan awal yang diberikan guru dengan materi yang akan dibahas, dalam kegiatan ini guru meminta siswa untuk membaca teks dan menjawab pertanyaan yang ada pada buku. Adapun kegiatan yang dapat digambarkan sebagai berikut:</w:t>
      </w:r>
    </w:p>
    <w:p w:rsidR="009D1D18" w:rsidRPr="00DB2E8B" w:rsidRDefault="009D1D18" w:rsidP="009D1D18">
      <w:pPr>
        <w:spacing w:after="0" w:line="480" w:lineRule="auto"/>
        <w:ind w:left="720" w:hanging="720"/>
        <w:jc w:val="both"/>
        <w:rPr>
          <w:rFonts w:ascii="Times New Roman" w:hAnsi="Times New Roman" w:cs="Times New Roman"/>
          <w:sz w:val="24"/>
          <w:szCs w:val="24"/>
        </w:rPr>
      </w:pPr>
      <w:r w:rsidRPr="00DB2E8B">
        <w:rPr>
          <w:rFonts w:ascii="Times New Roman" w:hAnsi="Times New Roman" w:cs="Times New Roman"/>
          <w:sz w:val="24"/>
          <w:szCs w:val="24"/>
        </w:rPr>
        <w:t>Guru</w:t>
      </w:r>
      <w:r w:rsidRPr="00DB2E8B">
        <w:rPr>
          <w:rFonts w:ascii="Times New Roman" w:hAnsi="Times New Roman" w:cs="Times New Roman"/>
          <w:sz w:val="24"/>
          <w:szCs w:val="24"/>
        </w:rPr>
        <w:tab/>
        <w:t xml:space="preserve">: “Pertanyaan awal tadi ada hubungannya dengan materi yang akan ibu ajarkan pada pertemuan ini yaitu menyebutkan banyak hewan dan menghubungkannya dengan pecahan. Baik coba lihat gambar halaman rumah edo, ada hewan apa saja yang ada pada halaman rumah edo?”  </w:t>
      </w:r>
    </w:p>
    <w:p w:rsidR="009D1D18" w:rsidRPr="00DB2E8B" w:rsidRDefault="009D1D18" w:rsidP="009D1D18">
      <w:pPr>
        <w:spacing w:after="0" w:line="480" w:lineRule="auto"/>
        <w:jc w:val="both"/>
        <w:rPr>
          <w:rFonts w:ascii="Times New Roman" w:hAnsi="Times New Roman" w:cs="Times New Roman"/>
          <w:sz w:val="24"/>
          <w:szCs w:val="24"/>
        </w:rPr>
      </w:pPr>
      <w:r w:rsidRPr="00DB2E8B">
        <w:rPr>
          <w:rFonts w:ascii="Times New Roman" w:hAnsi="Times New Roman" w:cs="Times New Roman"/>
          <w:sz w:val="24"/>
          <w:szCs w:val="24"/>
        </w:rPr>
        <w:t xml:space="preserve">Siswa </w:t>
      </w:r>
      <w:r w:rsidRPr="00DB2E8B">
        <w:rPr>
          <w:rFonts w:ascii="Times New Roman" w:hAnsi="Times New Roman" w:cs="Times New Roman"/>
          <w:sz w:val="24"/>
          <w:szCs w:val="24"/>
        </w:rPr>
        <w:tab/>
        <w:t>: “Kucing, Burung, Laba-laba, Ayam, Kupu-kupu”</w:t>
      </w:r>
    </w:p>
    <w:p w:rsidR="009D1D18" w:rsidRPr="00DB2E8B" w:rsidRDefault="009D1D18" w:rsidP="009D1D18">
      <w:pPr>
        <w:spacing w:after="0" w:line="480" w:lineRule="auto"/>
        <w:jc w:val="both"/>
        <w:rPr>
          <w:rFonts w:ascii="Times New Roman" w:hAnsi="Times New Roman" w:cs="Times New Roman"/>
          <w:sz w:val="24"/>
          <w:szCs w:val="24"/>
        </w:rPr>
      </w:pPr>
      <w:r w:rsidRPr="00DB2E8B">
        <w:rPr>
          <w:rFonts w:ascii="Times New Roman" w:hAnsi="Times New Roman" w:cs="Times New Roman"/>
          <w:sz w:val="24"/>
          <w:szCs w:val="24"/>
        </w:rPr>
        <w:t xml:space="preserve">Guru </w:t>
      </w:r>
      <w:r w:rsidRPr="00DB2E8B">
        <w:rPr>
          <w:rFonts w:ascii="Times New Roman" w:hAnsi="Times New Roman" w:cs="Times New Roman"/>
          <w:sz w:val="24"/>
          <w:szCs w:val="24"/>
        </w:rPr>
        <w:tab/>
        <w:t>: “Ada berapa banyak hewan?”</w:t>
      </w:r>
    </w:p>
    <w:p w:rsidR="009D1D18" w:rsidRPr="00DB2E8B" w:rsidRDefault="009D1D18" w:rsidP="009D1D18">
      <w:pPr>
        <w:spacing w:after="0" w:line="480" w:lineRule="auto"/>
        <w:jc w:val="both"/>
        <w:rPr>
          <w:rFonts w:ascii="Times New Roman" w:hAnsi="Times New Roman" w:cs="Times New Roman"/>
          <w:sz w:val="24"/>
          <w:szCs w:val="24"/>
        </w:rPr>
      </w:pPr>
      <w:r w:rsidRPr="00DB2E8B">
        <w:rPr>
          <w:rFonts w:ascii="Times New Roman" w:hAnsi="Times New Roman" w:cs="Times New Roman"/>
          <w:sz w:val="24"/>
          <w:szCs w:val="24"/>
        </w:rPr>
        <w:t xml:space="preserve">Siswa </w:t>
      </w:r>
      <w:r w:rsidRPr="00DB2E8B">
        <w:rPr>
          <w:rFonts w:ascii="Times New Roman" w:hAnsi="Times New Roman" w:cs="Times New Roman"/>
          <w:sz w:val="24"/>
          <w:szCs w:val="24"/>
        </w:rPr>
        <w:tab/>
        <w:t>: “12 hewan bu”.</w:t>
      </w:r>
    </w:p>
    <w:p w:rsidR="009D1D18" w:rsidRPr="00DB2E8B" w:rsidRDefault="009D1D18" w:rsidP="009D1D18">
      <w:pPr>
        <w:spacing w:after="0" w:line="480" w:lineRule="auto"/>
        <w:ind w:left="720" w:hanging="720"/>
        <w:jc w:val="both"/>
        <w:rPr>
          <w:rFonts w:ascii="Times New Roman" w:hAnsi="Times New Roman" w:cs="Times New Roman"/>
          <w:sz w:val="24"/>
          <w:szCs w:val="24"/>
        </w:rPr>
      </w:pPr>
      <w:r w:rsidRPr="00DB2E8B">
        <w:rPr>
          <w:rFonts w:ascii="Times New Roman" w:hAnsi="Times New Roman" w:cs="Times New Roman"/>
          <w:sz w:val="24"/>
          <w:szCs w:val="24"/>
        </w:rPr>
        <w:t xml:space="preserve">Guru </w:t>
      </w:r>
      <w:r w:rsidRPr="00DB2E8B">
        <w:rPr>
          <w:rFonts w:ascii="Times New Roman" w:hAnsi="Times New Roman" w:cs="Times New Roman"/>
          <w:sz w:val="24"/>
          <w:szCs w:val="24"/>
        </w:rPr>
        <w:tab/>
        <w:t>: “Bagus, coba siapa yang berani maju ke depan untuk menuliskan ada berapa banyak kucing dari seluruh hewan pada soal no 1?”.</w:t>
      </w:r>
    </w:p>
    <w:p w:rsidR="009D1D18" w:rsidRPr="00DB2E8B" w:rsidRDefault="009D1D18" w:rsidP="009D1D18">
      <w:pPr>
        <w:spacing w:after="0" w:line="480" w:lineRule="auto"/>
        <w:jc w:val="both"/>
        <w:rPr>
          <w:rFonts w:ascii="Times New Roman" w:hAnsi="Times New Roman" w:cs="Times New Roman"/>
          <w:sz w:val="24"/>
          <w:szCs w:val="24"/>
        </w:rPr>
      </w:pPr>
      <w:r w:rsidRPr="00DB2E8B">
        <w:rPr>
          <w:rFonts w:ascii="Times New Roman" w:hAnsi="Times New Roman" w:cs="Times New Roman"/>
          <w:sz w:val="24"/>
          <w:szCs w:val="24"/>
        </w:rPr>
        <w:t xml:space="preserve">Safwa  </w:t>
      </w:r>
      <w:r w:rsidRPr="00DB2E8B">
        <w:rPr>
          <w:rFonts w:ascii="Times New Roman" w:hAnsi="Times New Roman" w:cs="Times New Roman"/>
          <w:sz w:val="24"/>
          <w:szCs w:val="24"/>
        </w:rPr>
        <w:tab/>
        <w:t>: “Saya bu, 3/12 bu”.</w:t>
      </w:r>
    </w:p>
    <w:p w:rsidR="009D1D18" w:rsidRPr="00DB2E8B" w:rsidRDefault="009D1D18" w:rsidP="009D1D18">
      <w:pPr>
        <w:spacing w:after="0" w:line="480" w:lineRule="auto"/>
        <w:ind w:left="720" w:hanging="720"/>
        <w:jc w:val="both"/>
        <w:rPr>
          <w:rFonts w:ascii="Times New Roman" w:hAnsi="Times New Roman" w:cs="Times New Roman"/>
          <w:sz w:val="24"/>
          <w:szCs w:val="24"/>
        </w:rPr>
      </w:pPr>
      <w:r w:rsidRPr="00DB2E8B">
        <w:rPr>
          <w:rFonts w:ascii="Times New Roman" w:hAnsi="Times New Roman" w:cs="Times New Roman"/>
          <w:sz w:val="24"/>
          <w:szCs w:val="24"/>
        </w:rPr>
        <w:t xml:space="preserve">Guru </w:t>
      </w:r>
      <w:r w:rsidRPr="00DB2E8B">
        <w:rPr>
          <w:rFonts w:ascii="Times New Roman" w:hAnsi="Times New Roman" w:cs="Times New Roman"/>
          <w:sz w:val="24"/>
          <w:szCs w:val="24"/>
        </w:rPr>
        <w:tab/>
        <w:t>: “Bagus, siapa lagi yang mau maju ke depan untuk menuliskan ada berapa banyak ayam dari seluruh hewan pada soal no 2”?</w:t>
      </w:r>
    </w:p>
    <w:p w:rsidR="009D1D18" w:rsidRPr="00DB2E8B" w:rsidRDefault="009D1D18" w:rsidP="009D1D18">
      <w:pPr>
        <w:spacing w:after="0" w:line="480" w:lineRule="auto"/>
        <w:jc w:val="both"/>
        <w:rPr>
          <w:rFonts w:ascii="Times New Roman" w:hAnsi="Times New Roman" w:cs="Times New Roman"/>
          <w:sz w:val="24"/>
          <w:szCs w:val="24"/>
        </w:rPr>
      </w:pPr>
      <w:r w:rsidRPr="00DB2E8B">
        <w:rPr>
          <w:rFonts w:ascii="Times New Roman" w:hAnsi="Times New Roman" w:cs="Times New Roman"/>
          <w:sz w:val="24"/>
          <w:szCs w:val="24"/>
        </w:rPr>
        <w:lastRenderedPageBreak/>
        <w:t>Renaldi : “Saya bu, 2/12 bu”.</w:t>
      </w:r>
    </w:p>
    <w:p w:rsidR="009D1D18" w:rsidRPr="00DB2E8B" w:rsidRDefault="009D1D18" w:rsidP="009D1D18">
      <w:pPr>
        <w:spacing w:after="0" w:line="480" w:lineRule="auto"/>
        <w:ind w:left="720" w:hanging="720"/>
        <w:jc w:val="both"/>
        <w:rPr>
          <w:rFonts w:ascii="Times New Roman" w:hAnsi="Times New Roman" w:cs="Times New Roman"/>
          <w:sz w:val="24"/>
          <w:szCs w:val="24"/>
        </w:rPr>
      </w:pPr>
      <w:r w:rsidRPr="00DB2E8B">
        <w:rPr>
          <w:rFonts w:ascii="Times New Roman" w:hAnsi="Times New Roman" w:cs="Times New Roman"/>
          <w:sz w:val="24"/>
          <w:szCs w:val="24"/>
        </w:rPr>
        <w:t xml:space="preserve">Guru </w:t>
      </w:r>
      <w:r w:rsidRPr="00DB2E8B">
        <w:rPr>
          <w:rFonts w:ascii="Times New Roman" w:hAnsi="Times New Roman" w:cs="Times New Roman"/>
          <w:sz w:val="24"/>
          <w:szCs w:val="24"/>
        </w:rPr>
        <w:tab/>
        <w:t>: “Bagus, sekarang untuk soal no 3, 4, dan 5. Siapa yang berani untuk menuliskan ada berapa banyak laba-laba, kupu-kupu, dan burung dari seluruh hewan?”.</w:t>
      </w:r>
    </w:p>
    <w:p w:rsidR="009D1D18" w:rsidRPr="00DB2E8B" w:rsidRDefault="009D1D18" w:rsidP="009D1D18">
      <w:pPr>
        <w:spacing w:after="0" w:line="480" w:lineRule="auto"/>
        <w:jc w:val="both"/>
        <w:rPr>
          <w:rFonts w:ascii="Times New Roman" w:hAnsi="Times New Roman" w:cs="Times New Roman"/>
          <w:sz w:val="24"/>
          <w:szCs w:val="24"/>
        </w:rPr>
      </w:pPr>
      <w:r w:rsidRPr="00DB2E8B">
        <w:rPr>
          <w:rFonts w:ascii="Times New Roman" w:hAnsi="Times New Roman" w:cs="Times New Roman"/>
          <w:sz w:val="24"/>
          <w:szCs w:val="24"/>
        </w:rPr>
        <w:t>Rizal</w:t>
      </w:r>
      <w:r w:rsidRPr="00DB2E8B">
        <w:rPr>
          <w:rFonts w:ascii="Times New Roman" w:hAnsi="Times New Roman" w:cs="Times New Roman"/>
          <w:sz w:val="24"/>
          <w:szCs w:val="24"/>
        </w:rPr>
        <w:tab/>
        <w:t>: “1/12 bu</w:t>
      </w:r>
    </w:p>
    <w:p w:rsidR="009D1D18" w:rsidRPr="00DB2E8B" w:rsidRDefault="009D1D18" w:rsidP="009D1D18">
      <w:pPr>
        <w:spacing w:after="0" w:line="480" w:lineRule="auto"/>
        <w:jc w:val="both"/>
        <w:rPr>
          <w:rFonts w:ascii="Times New Roman" w:hAnsi="Times New Roman" w:cs="Times New Roman"/>
          <w:sz w:val="24"/>
          <w:szCs w:val="24"/>
        </w:rPr>
      </w:pPr>
      <w:r w:rsidRPr="00DB2E8B">
        <w:rPr>
          <w:rFonts w:ascii="Times New Roman" w:hAnsi="Times New Roman" w:cs="Times New Roman"/>
          <w:sz w:val="24"/>
          <w:szCs w:val="24"/>
        </w:rPr>
        <w:t>Karin</w:t>
      </w:r>
      <w:r w:rsidRPr="00DB2E8B">
        <w:rPr>
          <w:rFonts w:ascii="Times New Roman" w:hAnsi="Times New Roman" w:cs="Times New Roman"/>
          <w:sz w:val="24"/>
          <w:szCs w:val="24"/>
        </w:rPr>
        <w:tab/>
        <w:t>: “2/12 bu</w:t>
      </w:r>
    </w:p>
    <w:p w:rsidR="009D1D18" w:rsidRPr="00DB2E8B" w:rsidRDefault="009D1D18" w:rsidP="009D1D18">
      <w:pPr>
        <w:spacing w:after="0" w:line="480" w:lineRule="auto"/>
        <w:jc w:val="both"/>
        <w:rPr>
          <w:rFonts w:ascii="Times New Roman" w:hAnsi="Times New Roman" w:cs="Times New Roman"/>
          <w:sz w:val="24"/>
          <w:szCs w:val="24"/>
        </w:rPr>
      </w:pPr>
      <w:r w:rsidRPr="00DB2E8B">
        <w:rPr>
          <w:rFonts w:ascii="Times New Roman" w:hAnsi="Times New Roman" w:cs="Times New Roman"/>
          <w:sz w:val="24"/>
          <w:szCs w:val="24"/>
        </w:rPr>
        <w:t>Marisa</w:t>
      </w:r>
      <w:r w:rsidRPr="00DB2E8B">
        <w:rPr>
          <w:rFonts w:ascii="Times New Roman" w:hAnsi="Times New Roman" w:cs="Times New Roman"/>
          <w:sz w:val="24"/>
          <w:szCs w:val="24"/>
        </w:rPr>
        <w:tab/>
        <w:t>: “4/12 bu”.</w:t>
      </w:r>
    </w:p>
    <w:p w:rsidR="009D1D18" w:rsidRPr="00DB2E8B" w:rsidRDefault="009D1D18" w:rsidP="009D1D18">
      <w:pPr>
        <w:spacing w:after="0" w:line="480" w:lineRule="auto"/>
        <w:jc w:val="both"/>
        <w:rPr>
          <w:rFonts w:ascii="Times New Roman" w:hAnsi="Times New Roman" w:cs="Times New Roman"/>
          <w:sz w:val="24"/>
          <w:szCs w:val="24"/>
        </w:rPr>
      </w:pPr>
      <w:r w:rsidRPr="00DB2E8B">
        <w:rPr>
          <w:rFonts w:ascii="Times New Roman" w:hAnsi="Times New Roman" w:cs="Times New Roman"/>
          <w:sz w:val="24"/>
          <w:szCs w:val="24"/>
        </w:rPr>
        <w:t xml:space="preserve">Guru </w:t>
      </w:r>
      <w:r w:rsidRPr="00DB2E8B">
        <w:rPr>
          <w:rFonts w:ascii="Times New Roman" w:hAnsi="Times New Roman" w:cs="Times New Roman"/>
          <w:sz w:val="24"/>
          <w:szCs w:val="24"/>
        </w:rPr>
        <w:tab/>
        <w:t>: “Bagus sekali, tepuk tangan buat teman kalian yang sudah berani ke depan untuk mengisi tabel”.</w:t>
      </w:r>
    </w:p>
    <w:p w:rsidR="009D1D18" w:rsidRPr="00DB2E8B" w:rsidRDefault="009D1D18" w:rsidP="009D1D18">
      <w:pPr>
        <w:spacing w:after="0" w:line="480" w:lineRule="auto"/>
        <w:jc w:val="both"/>
        <w:rPr>
          <w:rFonts w:ascii="Times New Roman" w:hAnsi="Times New Roman" w:cs="Times New Roman"/>
          <w:sz w:val="24"/>
          <w:szCs w:val="24"/>
        </w:rPr>
      </w:pPr>
      <w:r w:rsidRPr="00DB2E8B">
        <w:rPr>
          <w:rFonts w:ascii="Times New Roman" w:hAnsi="Times New Roman" w:cs="Times New Roman"/>
          <w:sz w:val="24"/>
          <w:szCs w:val="24"/>
        </w:rPr>
        <w:t xml:space="preserve">      Untuk memahami pemahaman konsep belajar siswa dalam kegiatan ini siswa pun dibagi ke dalam 4 kelompok sesuai perbaris tempat duduknya. Dalam kegiatan kelompok ini siswa ditugaskan untuk mengamati bagian luar tubuh burung dan fungsinya pada gambar. Tugas guru mengawasi jalan diskusi siswa.</w:t>
      </w:r>
    </w:p>
    <w:p w:rsidR="009D1D18" w:rsidRPr="00DB2E8B" w:rsidRDefault="009D1D18" w:rsidP="009D1D18">
      <w:pPr>
        <w:spacing w:after="0" w:line="480" w:lineRule="auto"/>
        <w:ind w:left="720" w:hanging="720"/>
        <w:jc w:val="both"/>
        <w:rPr>
          <w:rFonts w:ascii="Times New Roman" w:hAnsi="Times New Roman" w:cs="Times New Roman"/>
          <w:sz w:val="24"/>
          <w:szCs w:val="24"/>
        </w:rPr>
      </w:pPr>
      <w:r w:rsidRPr="00DB2E8B">
        <w:rPr>
          <w:rFonts w:ascii="Times New Roman" w:hAnsi="Times New Roman" w:cs="Times New Roman"/>
          <w:sz w:val="24"/>
          <w:szCs w:val="24"/>
        </w:rPr>
        <w:t xml:space="preserve">Guru </w:t>
      </w:r>
      <w:r w:rsidRPr="00DB2E8B">
        <w:rPr>
          <w:rFonts w:ascii="Times New Roman" w:hAnsi="Times New Roman" w:cs="Times New Roman"/>
          <w:sz w:val="24"/>
          <w:szCs w:val="24"/>
        </w:rPr>
        <w:tab/>
        <w:t xml:space="preserve">: “Baik sekarang kalian sudah duduk berdasarkan kelompok kalian masing-masing. Ibu akan membagikan lembar kerja kelompok, lalu kalian mulai mengamati burung pada gambar tersebut dan mendiskusikannya. Ada yang kurang mengerti?”. </w:t>
      </w:r>
    </w:p>
    <w:p w:rsidR="009D1D18" w:rsidRPr="00DB2E8B" w:rsidRDefault="009D1D18" w:rsidP="009D1D18">
      <w:pPr>
        <w:spacing w:after="0" w:line="480" w:lineRule="auto"/>
        <w:jc w:val="both"/>
        <w:rPr>
          <w:rFonts w:ascii="Times New Roman" w:hAnsi="Times New Roman" w:cs="Times New Roman"/>
          <w:sz w:val="24"/>
          <w:szCs w:val="24"/>
        </w:rPr>
      </w:pPr>
      <w:r w:rsidRPr="00DB2E8B">
        <w:rPr>
          <w:rFonts w:ascii="Times New Roman" w:hAnsi="Times New Roman" w:cs="Times New Roman"/>
          <w:sz w:val="24"/>
          <w:szCs w:val="24"/>
        </w:rPr>
        <w:t xml:space="preserve">Siswa </w:t>
      </w:r>
      <w:r w:rsidRPr="00DB2E8B">
        <w:rPr>
          <w:rFonts w:ascii="Times New Roman" w:hAnsi="Times New Roman" w:cs="Times New Roman"/>
          <w:sz w:val="24"/>
          <w:szCs w:val="24"/>
        </w:rPr>
        <w:tab/>
        <w:t>: “Mengerti bu”.</w:t>
      </w:r>
    </w:p>
    <w:p w:rsidR="009D1D18" w:rsidRPr="00DB2E8B" w:rsidRDefault="009D1D18" w:rsidP="009D1D18">
      <w:pPr>
        <w:spacing w:after="0" w:line="480" w:lineRule="auto"/>
        <w:ind w:left="720" w:hanging="720"/>
        <w:jc w:val="both"/>
        <w:rPr>
          <w:rFonts w:ascii="Times New Roman" w:hAnsi="Times New Roman" w:cs="Times New Roman"/>
          <w:sz w:val="24"/>
          <w:szCs w:val="24"/>
        </w:rPr>
      </w:pPr>
      <w:r w:rsidRPr="00DB2E8B">
        <w:rPr>
          <w:rFonts w:ascii="Times New Roman" w:hAnsi="Times New Roman" w:cs="Times New Roman"/>
          <w:sz w:val="24"/>
          <w:szCs w:val="24"/>
        </w:rPr>
        <w:t xml:space="preserve">Guru </w:t>
      </w:r>
      <w:r w:rsidRPr="00DB2E8B">
        <w:rPr>
          <w:rFonts w:ascii="Times New Roman" w:hAnsi="Times New Roman" w:cs="Times New Roman"/>
          <w:sz w:val="24"/>
          <w:szCs w:val="24"/>
        </w:rPr>
        <w:tab/>
        <w:t xml:space="preserve">: “Baik jika kalian sudah mengerti semuanya silahkan dimulai diskusinya. Guru mengeliling untuk menilai kerja siswa”.  </w:t>
      </w:r>
    </w:p>
    <w:p w:rsidR="009D1D18" w:rsidRDefault="009D1D18" w:rsidP="009D1D18">
      <w:pPr>
        <w:spacing w:line="480" w:lineRule="auto"/>
        <w:jc w:val="both"/>
        <w:rPr>
          <w:rFonts w:ascii="Times New Roman" w:hAnsi="Times New Roman" w:cs="Times New Roman"/>
          <w:sz w:val="24"/>
          <w:szCs w:val="24"/>
        </w:rPr>
      </w:pPr>
      <w:r w:rsidRPr="00DB2E8B">
        <w:rPr>
          <w:rFonts w:ascii="Times New Roman" w:hAnsi="Times New Roman" w:cs="Times New Roman"/>
          <w:sz w:val="24"/>
          <w:szCs w:val="24"/>
        </w:rPr>
        <w:t xml:space="preserve">      Setelah kegiatan diskusi selesai siswa diminta untuk mendemonstrasikan hasil diskusinya di depan kelas. Sebelum memulai penyampaian laporan hasil kegiatan siswa yang maju ke depan diminta untuk mengambil gulungan kertas yang </w:t>
      </w:r>
      <w:r w:rsidRPr="00DB2E8B">
        <w:rPr>
          <w:rFonts w:ascii="Times New Roman" w:hAnsi="Times New Roman" w:cs="Times New Roman"/>
          <w:sz w:val="24"/>
          <w:szCs w:val="24"/>
        </w:rPr>
        <w:lastRenderedPageBreak/>
        <w:t xml:space="preserve">bertuliskan bagian luar tubuh hewan, setelah itu mulailah siswa untuk menyampaikan hasil laporannya sesuai dengan gulungan kertas yang diambilnya. </w:t>
      </w:r>
    </w:p>
    <w:p w:rsidR="009D1D18" w:rsidRPr="00DB2E8B" w:rsidRDefault="009D1D18" w:rsidP="00B61207">
      <w:pPr>
        <w:pStyle w:val="ListParagraph"/>
        <w:numPr>
          <w:ilvl w:val="0"/>
          <w:numId w:val="71"/>
        </w:numPr>
        <w:spacing w:after="0" w:line="480" w:lineRule="auto"/>
        <w:ind w:left="363"/>
        <w:jc w:val="both"/>
        <w:rPr>
          <w:rFonts w:ascii="Times New Roman" w:hAnsi="Times New Roman" w:cs="Times New Roman"/>
          <w:b/>
          <w:sz w:val="24"/>
          <w:szCs w:val="24"/>
        </w:rPr>
      </w:pPr>
      <w:r w:rsidRPr="00DB2E8B">
        <w:rPr>
          <w:rFonts w:ascii="Times New Roman" w:hAnsi="Times New Roman" w:cs="Times New Roman"/>
          <w:b/>
          <w:sz w:val="24"/>
          <w:szCs w:val="24"/>
        </w:rPr>
        <w:t xml:space="preserve">Kegiatan Penutup </w:t>
      </w:r>
    </w:p>
    <w:p w:rsidR="009D1D18" w:rsidRPr="00DB2E8B" w:rsidRDefault="009D1D18" w:rsidP="009D1D18">
      <w:pPr>
        <w:spacing w:after="0" w:line="480" w:lineRule="auto"/>
        <w:jc w:val="both"/>
        <w:rPr>
          <w:rFonts w:ascii="Times New Roman" w:hAnsi="Times New Roman" w:cs="Times New Roman"/>
          <w:sz w:val="24"/>
          <w:szCs w:val="24"/>
        </w:rPr>
      </w:pPr>
      <w:r w:rsidRPr="00DB2E8B">
        <w:rPr>
          <w:rFonts w:ascii="Times New Roman" w:hAnsi="Times New Roman" w:cs="Times New Roman"/>
          <w:sz w:val="24"/>
          <w:szCs w:val="24"/>
        </w:rPr>
        <w:t xml:space="preserve">      Dalam kegiatan penutup guru memberikan soal latihan kepada siswa yaitu berupa lembar evaluasi. Kemudian guru melakukan tanya jawab dengan siswa dan bersama-sama menyimpulkan materi yang telah dipelajarinya hari ini. Adapun kegiatan yang dapat digambarkan sebagai berikut:</w:t>
      </w:r>
    </w:p>
    <w:p w:rsidR="009D1D18" w:rsidRPr="00DB2E8B" w:rsidRDefault="009D1D18" w:rsidP="009D1D18">
      <w:pPr>
        <w:spacing w:after="0" w:line="480" w:lineRule="auto"/>
        <w:jc w:val="both"/>
        <w:rPr>
          <w:rFonts w:ascii="Times New Roman" w:hAnsi="Times New Roman" w:cs="Times New Roman"/>
          <w:sz w:val="24"/>
          <w:szCs w:val="24"/>
        </w:rPr>
      </w:pPr>
      <w:r w:rsidRPr="00DB2E8B">
        <w:rPr>
          <w:rFonts w:ascii="Times New Roman" w:hAnsi="Times New Roman" w:cs="Times New Roman"/>
          <w:sz w:val="24"/>
          <w:szCs w:val="24"/>
        </w:rPr>
        <w:t>Guru</w:t>
      </w:r>
      <w:r w:rsidRPr="00DB2E8B">
        <w:rPr>
          <w:rFonts w:ascii="Times New Roman" w:hAnsi="Times New Roman" w:cs="Times New Roman"/>
          <w:sz w:val="24"/>
          <w:szCs w:val="24"/>
        </w:rPr>
        <w:tab/>
        <w:t>: “Sampai di sini ada yang mau ditanyakan?”</w:t>
      </w:r>
    </w:p>
    <w:p w:rsidR="009D1D18" w:rsidRPr="00DB2E8B" w:rsidRDefault="009D1D18" w:rsidP="009D1D18">
      <w:pPr>
        <w:spacing w:after="0" w:line="480" w:lineRule="auto"/>
        <w:jc w:val="both"/>
        <w:rPr>
          <w:rFonts w:ascii="Times New Roman" w:hAnsi="Times New Roman" w:cs="Times New Roman"/>
          <w:sz w:val="24"/>
          <w:szCs w:val="24"/>
        </w:rPr>
      </w:pPr>
      <w:r w:rsidRPr="00DB2E8B">
        <w:rPr>
          <w:rFonts w:ascii="Times New Roman" w:hAnsi="Times New Roman" w:cs="Times New Roman"/>
          <w:sz w:val="24"/>
          <w:szCs w:val="24"/>
        </w:rPr>
        <w:t xml:space="preserve">Siswa </w:t>
      </w:r>
      <w:r w:rsidRPr="00DB2E8B">
        <w:rPr>
          <w:rFonts w:ascii="Times New Roman" w:hAnsi="Times New Roman" w:cs="Times New Roman"/>
          <w:sz w:val="24"/>
          <w:szCs w:val="24"/>
        </w:rPr>
        <w:tab/>
        <w:t>: “Ga, bu!”</w:t>
      </w:r>
    </w:p>
    <w:p w:rsidR="009D1D18" w:rsidRPr="00DB2E8B" w:rsidRDefault="009D1D18" w:rsidP="009D1D18">
      <w:pPr>
        <w:spacing w:after="0" w:line="480" w:lineRule="auto"/>
        <w:jc w:val="both"/>
        <w:rPr>
          <w:rFonts w:ascii="Times New Roman" w:hAnsi="Times New Roman" w:cs="Times New Roman"/>
          <w:sz w:val="24"/>
          <w:szCs w:val="24"/>
        </w:rPr>
      </w:pPr>
      <w:r w:rsidRPr="00DB2E8B">
        <w:rPr>
          <w:rFonts w:ascii="Times New Roman" w:hAnsi="Times New Roman" w:cs="Times New Roman"/>
          <w:sz w:val="24"/>
          <w:szCs w:val="24"/>
        </w:rPr>
        <w:t>Guru</w:t>
      </w:r>
      <w:r w:rsidRPr="00DB2E8B">
        <w:rPr>
          <w:rFonts w:ascii="Times New Roman" w:hAnsi="Times New Roman" w:cs="Times New Roman"/>
          <w:sz w:val="24"/>
          <w:szCs w:val="24"/>
        </w:rPr>
        <w:tab/>
        <w:t>: “Sudah mengerti semuanya?”</w:t>
      </w:r>
    </w:p>
    <w:p w:rsidR="009D1D18" w:rsidRPr="00DB2E8B" w:rsidRDefault="009D1D18" w:rsidP="009D1D18">
      <w:pPr>
        <w:spacing w:after="0" w:line="480" w:lineRule="auto"/>
        <w:jc w:val="both"/>
        <w:rPr>
          <w:rFonts w:ascii="Times New Roman" w:hAnsi="Times New Roman" w:cs="Times New Roman"/>
          <w:sz w:val="24"/>
          <w:szCs w:val="24"/>
        </w:rPr>
      </w:pPr>
      <w:r w:rsidRPr="00DB2E8B">
        <w:rPr>
          <w:rFonts w:ascii="Times New Roman" w:hAnsi="Times New Roman" w:cs="Times New Roman"/>
          <w:sz w:val="24"/>
          <w:szCs w:val="24"/>
        </w:rPr>
        <w:t xml:space="preserve">Siswa </w:t>
      </w:r>
      <w:r w:rsidRPr="00DB2E8B">
        <w:rPr>
          <w:rFonts w:ascii="Times New Roman" w:hAnsi="Times New Roman" w:cs="Times New Roman"/>
          <w:sz w:val="24"/>
          <w:szCs w:val="24"/>
        </w:rPr>
        <w:tab/>
        <w:t xml:space="preserve">: “Sudah mengerti, bu” </w:t>
      </w:r>
    </w:p>
    <w:p w:rsidR="009D1D18" w:rsidRPr="00DB2E8B" w:rsidRDefault="009D1D18" w:rsidP="009D1D18">
      <w:pPr>
        <w:spacing w:after="0" w:line="480" w:lineRule="auto"/>
        <w:ind w:left="720" w:hanging="720"/>
        <w:jc w:val="both"/>
        <w:rPr>
          <w:rFonts w:ascii="Times New Roman" w:hAnsi="Times New Roman" w:cs="Times New Roman"/>
          <w:sz w:val="24"/>
          <w:szCs w:val="24"/>
        </w:rPr>
      </w:pPr>
      <w:r w:rsidRPr="00DB2E8B">
        <w:rPr>
          <w:rFonts w:ascii="Times New Roman" w:hAnsi="Times New Roman" w:cs="Times New Roman"/>
          <w:sz w:val="24"/>
          <w:szCs w:val="24"/>
        </w:rPr>
        <w:t>Guru</w:t>
      </w:r>
      <w:r w:rsidRPr="00DB2E8B">
        <w:rPr>
          <w:rFonts w:ascii="Times New Roman" w:hAnsi="Times New Roman" w:cs="Times New Roman"/>
          <w:sz w:val="24"/>
          <w:szCs w:val="24"/>
        </w:rPr>
        <w:tab/>
        <w:t>: “Baik kalau sudah mengerti, apa yang bisa kalian simpukan pada materi yang telah dipelajari hari ini?”</w:t>
      </w:r>
    </w:p>
    <w:p w:rsidR="009D1D18" w:rsidRPr="00DB2E8B" w:rsidRDefault="009D1D18" w:rsidP="009D1D18">
      <w:pPr>
        <w:spacing w:after="0" w:line="480" w:lineRule="auto"/>
        <w:ind w:left="720" w:hanging="720"/>
        <w:jc w:val="both"/>
        <w:rPr>
          <w:rFonts w:ascii="Times New Roman" w:hAnsi="Times New Roman" w:cs="Times New Roman"/>
          <w:sz w:val="24"/>
          <w:szCs w:val="24"/>
        </w:rPr>
      </w:pPr>
      <w:r w:rsidRPr="00DB2E8B">
        <w:rPr>
          <w:rFonts w:ascii="Times New Roman" w:hAnsi="Times New Roman" w:cs="Times New Roman"/>
          <w:sz w:val="24"/>
          <w:szCs w:val="24"/>
        </w:rPr>
        <w:t xml:space="preserve">Safwa </w:t>
      </w:r>
      <w:r w:rsidRPr="00DB2E8B">
        <w:rPr>
          <w:rFonts w:ascii="Times New Roman" w:hAnsi="Times New Roman" w:cs="Times New Roman"/>
          <w:sz w:val="24"/>
          <w:szCs w:val="24"/>
        </w:rPr>
        <w:tab/>
        <w:t>: “Bahwa banyak keanekaragaman hewan di bumi ini yang memiliki ciri dan fungsi nya sendiri, maka dari itu kita harus menjaga dan menyayangi makluk hidup”.</w:t>
      </w:r>
    </w:p>
    <w:p w:rsidR="009D1D18" w:rsidRPr="00DB2E8B" w:rsidRDefault="009D1D18" w:rsidP="009D1D18">
      <w:pPr>
        <w:spacing w:after="0" w:line="480" w:lineRule="auto"/>
        <w:ind w:left="720" w:hanging="720"/>
        <w:jc w:val="both"/>
        <w:rPr>
          <w:rFonts w:ascii="Times New Roman" w:hAnsi="Times New Roman" w:cs="Times New Roman"/>
          <w:sz w:val="24"/>
          <w:szCs w:val="24"/>
        </w:rPr>
      </w:pPr>
      <w:r w:rsidRPr="00DB2E8B">
        <w:rPr>
          <w:rFonts w:ascii="Times New Roman" w:hAnsi="Times New Roman" w:cs="Times New Roman"/>
          <w:sz w:val="24"/>
          <w:szCs w:val="24"/>
        </w:rPr>
        <w:t xml:space="preserve">Guru </w:t>
      </w:r>
      <w:r w:rsidRPr="00DB2E8B">
        <w:rPr>
          <w:rFonts w:ascii="Times New Roman" w:hAnsi="Times New Roman" w:cs="Times New Roman"/>
          <w:sz w:val="24"/>
          <w:szCs w:val="24"/>
        </w:rPr>
        <w:tab/>
        <w:t>: “Bagus sekali Safwa, tepuk tangan untuk hari. Sebelum pulang coba kalian isi uji pemahaman ini. Hasilnya akan di umumkan besok”.</w:t>
      </w:r>
    </w:p>
    <w:p w:rsidR="009D1D18" w:rsidRPr="00DB2E8B" w:rsidRDefault="009D1D18" w:rsidP="009D1D18">
      <w:pPr>
        <w:spacing w:after="0" w:line="480" w:lineRule="auto"/>
        <w:jc w:val="both"/>
        <w:rPr>
          <w:rFonts w:ascii="Times New Roman" w:hAnsi="Times New Roman" w:cs="Times New Roman"/>
          <w:sz w:val="24"/>
          <w:szCs w:val="24"/>
        </w:rPr>
      </w:pPr>
      <w:r w:rsidRPr="00DB2E8B">
        <w:rPr>
          <w:rFonts w:ascii="Times New Roman" w:hAnsi="Times New Roman" w:cs="Times New Roman"/>
          <w:sz w:val="24"/>
          <w:szCs w:val="24"/>
        </w:rPr>
        <w:t xml:space="preserve">Siswa </w:t>
      </w:r>
      <w:r w:rsidRPr="00DB2E8B">
        <w:rPr>
          <w:rFonts w:ascii="Times New Roman" w:hAnsi="Times New Roman" w:cs="Times New Roman"/>
          <w:sz w:val="24"/>
          <w:szCs w:val="24"/>
        </w:rPr>
        <w:tab/>
        <w:t>: “Baik bu”.</w:t>
      </w:r>
    </w:p>
    <w:p w:rsidR="009D1D18" w:rsidRPr="00DB2E8B" w:rsidRDefault="009D1D18" w:rsidP="009D1D18">
      <w:pPr>
        <w:spacing w:after="0" w:line="480" w:lineRule="auto"/>
        <w:jc w:val="both"/>
        <w:rPr>
          <w:rFonts w:ascii="Times New Roman" w:hAnsi="Times New Roman" w:cs="Times New Roman"/>
          <w:sz w:val="24"/>
          <w:szCs w:val="24"/>
        </w:rPr>
      </w:pPr>
      <w:r w:rsidRPr="00DB2E8B">
        <w:rPr>
          <w:rFonts w:ascii="Times New Roman" w:hAnsi="Times New Roman" w:cs="Times New Roman"/>
          <w:sz w:val="24"/>
          <w:szCs w:val="24"/>
        </w:rPr>
        <w:t xml:space="preserve">Guru </w:t>
      </w:r>
      <w:r w:rsidRPr="00DB2E8B">
        <w:rPr>
          <w:rFonts w:ascii="Times New Roman" w:hAnsi="Times New Roman" w:cs="Times New Roman"/>
          <w:sz w:val="24"/>
          <w:szCs w:val="24"/>
        </w:rPr>
        <w:tab/>
        <w:t>: “yang sudah selesai silahkan kumpulkan dimeja ibu”.</w:t>
      </w:r>
    </w:p>
    <w:p w:rsidR="009D1D18" w:rsidRPr="00396150" w:rsidRDefault="009D1D18" w:rsidP="009D1D18">
      <w:pPr>
        <w:spacing w:after="0" w:line="480" w:lineRule="auto"/>
        <w:jc w:val="both"/>
        <w:rPr>
          <w:rFonts w:ascii="Times New Roman" w:hAnsi="Times New Roman" w:cs="Times New Roman"/>
          <w:sz w:val="24"/>
          <w:szCs w:val="24"/>
        </w:rPr>
      </w:pPr>
      <w:r w:rsidRPr="00DB2E8B">
        <w:rPr>
          <w:rFonts w:ascii="Times New Roman" w:hAnsi="Times New Roman" w:cs="Times New Roman"/>
          <w:sz w:val="24"/>
          <w:szCs w:val="24"/>
        </w:rPr>
        <w:t xml:space="preserve">      </w:t>
      </w:r>
      <w:r w:rsidRPr="00396150">
        <w:rPr>
          <w:rFonts w:ascii="Times New Roman" w:hAnsi="Times New Roman" w:cs="Times New Roman"/>
          <w:sz w:val="24"/>
          <w:szCs w:val="24"/>
        </w:rPr>
        <w:t xml:space="preserve">      Pada akhir jam pembelajaran guru memberikan soal-soal berupa evaluasi siklus </w:t>
      </w:r>
      <w:r>
        <w:rPr>
          <w:rFonts w:ascii="Times New Roman" w:hAnsi="Times New Roman" w:cs="Times New Roman"/>
          <w:sz w:val="24"/>
          <w:szCs w:val="24"/>
        </w:rPr>
        <w:t>I</w:t>
      </w:r>
      <w:r w:rsidRPr="00396150">
        <w:rPr>
          <w:rFonts w:ascii="Times New Roman" w:hAnsi="Times New Roman" w:cs="Times New Roman"/>
          <w:sz w:val="24"/>
          <w:szCs w:val="24"/>
        </w:rPr>
        <w:t xml:space="preserve"> dan angket kepada siswa untuk mengerjakan di dalam kelas.</w:t>
      </w:r>
      <w:r>
        <w:rPr>
          <w:rFonts w:ascii="Times New Roman" w:hAnsi="Times New Roman" w:cs="Times New Roman"/>
          <w:sz w:val="24"/>
          <w:szCs w:val="24"/>
        </w:rPr>
        <w:t xml:space="preserve"> </w:t>
      </w:r>
      <w:r w:rsidRPr="00396150">
        <w:rPr>
          <w:rFonts w:ascii="Times New Roman" w:hAnsi="Times New Roman" w:cs="Times New Roman"/>
          <w:sz w:val="24"/>
          <w:szCs w:val="24"/>
        </w:rPr>
        <w:t xml:space="preserve">Setelah itu, guru menginformasikan kepada siswa tentang rencana kegiatan yang akan </w:t>
      </w:r>
      <w:r w:rsidRPr="00396150">
        <w:rPr>
          <w:rFonts w:ascii="Times New Roman" w:hAnsi="Times New Roman" w:cs="Times New Roman"/>
          <w:sz w:val="24"/>
          <w:szCs w:val="24"/>
        </w:rPr>
        <w:lastRenderedPageBreak/>
        <w:t xml:space="preserve">dilaksanakan pada pertemuan berikutnya. Guru mempersilahkan siswa untuk merapihkan perlengkapan belajarnya. </w:t>
      </w:r>
    </w:p>
    <w:p w:rsidR="009D1D18" w:rsidRPr="00396150" w:rsidRDefault="009D1D18" w:rsidP="009D1D18">
      <w:pPr>
        <w:spacing w:after="0" w:line="480" w:lineRule="auto"/>
        <w:jc w:val="both"/>
        <w:rPr>
          <w:rFonts w:ascii="Times New Roman" w:hAnsi="Times New Roman" w:cs="Times New Roman"/>
          <w:sz w:val="24"/>
          <w:szCs w:val="24"/>
        </w:rPr>
      </w:pPr>
      <w:r w:rsidRPr="00396150">
        <w:rPr>
          <w:rFonts w:ascii="Times New Roman" w:hAnsi="Times New Roman" w:cs="Times New Roman"/>
          <w:sz w:val="24"/>
          <w:szCs w:val="24"/>
        </w:rPr>
        <w:t xml:space="preserve">Guru </w:t>
      </w:r>
      <w:r w:rsidRPr="00396150">
        <w:rPr>
          <w:rFonts w:ascii="Times New Roman" w:hAnsi="Times New Roman" w:cs="Times New Roman"/>
          <w:sz w:val="24"/>
          <w:szCs w:val="24"/>
        </w:rPr>
        <w:tab/>
        <w:t xml:space="preserve">: </w:t>
      </w:r>
      <w:r>
        <w:rPr>
          <w:rFonts w:ascii="Times New Roman" w:hAnsi="Times New Roman" w:cs="Times New Roman"/>
          <w:sz w:val="24"/>
          <w:szCs w:val="24"/>
        </w:rPr>
        <w:t>“S</w:t>
      </w:r>
      <w:r w:rsidRPr="00396150">
        <w:rPr>
          <w:rFonts w:ascii="Times New Roman" w:hAnsi="Times New Roman" w:cs="Times New Roman"/>
          <w:sz w:val="24"/>
          <w:szCs w:val="24"/>
        </w:rPr>
        <w:t>udah selesai semuanya?</w:t>
      </w:r>
      <w:r>
        <w:rPr>
          <w:rFonts w:ascii="Times New Roman" w:hAnsi="Times New Roman" w:cs="Times New Roman"/>
          <w:sz w:val="24"/>
          <w:szCs w:val="24"/>
        </w:rPr>
        <w:t>”.</w:t>
      </w:r>
    </w:p>
    <w:p w:rsidR="009D1D18" w:rsidRPr="00396150" w:rsidRDefault="009D1D18" w:rsidP="009D1D18">
      <w:pPr>
        <w:spacing w:after="0" w:line="480" w:lineRule="auto"/>
        <w:jc w:val="both"/>
        <w:rPr>
          <w:rFonts w:ascii="Times New Roman" w:hAnsi="Times New Roman" w:cs="Times New Roman"/>
          <w:sz w:val="24"/>
          <w:szCs w:val="24"/>
        </w:rPr>
      </w:pPr>
      <w:r w:rsidRPr="00396150">
        <w:rPr>
          <w:rFonts w:ascii="Times New Roman" w:hAnsi="Times New Roman" w:cs="Times New Roman"/>
          <w:sz w:val="24"/>
          <w:szCs w:val="24"/>
        </w:rPr>
        <w:t xml:space="preserve">Siswa </w:t>
      </w:r>
      <w:r w:rsidRPr="00396150">
        <w:rPr>
          <w:rFonts w:ascii="Times New Roman" w:hAnsi="Times New Roman" w:cs="Times New Roman"/>
          <w:sz w:val="24"/>
          <w:szCs w:val="24"/>
        </w:rPr>
        <w:tab/>
        <w:t xml:space="preserve">: </w:t>
      </w:r>
      <w:r>
        <w:rPr>
          <w:rFonts w:ascii="Times New Roman" w:hAnsi="Times New Roman" w:cs="Times New Roman"/>
          <w:sz w:val="24"/>
          <w:szCs w:val="24"/>
        </w:rPr>
        <w:t>“S</w:t>
      </w:r>
      <w:r w:rsidRPr="00396150">
        <w:rPr>
          <w:rFonts w:ascii="Times New Roman" w:hAnsi="Times New Roman" w:cs="Times New Roman"/>
          <w:sz w:val="24"/>
          <w:szCs w:val="24"/>
        </w:rPr>
        <w:t>udah bu</w:t>
      </w:r>
      <w:r>
        <w:rPr>
          <w:rFonts w:ascii="Times New Roman" w:hAnsi="Times New Roman" w:cs="Times New Roman"/>
          <w:sz w:val="24"/>
          <w:szCs w:val="24"/>
        </w:rPr>
        <w:t>”.</w:t>
      </w:r>
    </w:p>
    <w:p w:rsidR="009D1D18" w:rsidRPr="00396150" w:rsidRDefault="009D1D18" w:rsidP="009D1D18">
      <w:pPr>
        <w:spacing w:after="0" w:line="480" w:lineRule="auto"/>
        <w:ind w:left="720" w:hanging="720"/>
        <w:jc w:val="both"/>
        <w:rPr>
          <w:rFonts w:ascii="Times New Roman" w:hAnsi="Times New Roman" w:cs="Times New Roman"/>
          <w:sz w:val="24"/>
          <w:szCs w:val="24"/>
        </w:rPr>
      </w:pPr>
      <w:r w:rsidRPr="00396150">
        <w:rPr>
          <w:rFonts w:ascii="Times New Roman" w:hAnsi="Times New Roman" w:cs="Times New Roman"/>
          <w:sz w:val="24"/>
          <w:szCs w:val="24"/>
        </w:rPr>
        <w:t xml:space="preserve">Guru </w:t>
      </w:r>
      <w:r w:rsidRPr="00396150">
        <w:rPr>
          <w:rFonts w:ascii="Times New Roman" w:hAnsi="Times New Roman" w:cs="Times New Roman"/>
          <w:sz w:val="24"/>
          <w:szCs w:val="24"/>
        </w:rPr>
        <w:tab/>
        <w:t xml:space="preserve">: </w:t>
      </w:r>
      <w:r>
        <w:rPr>
          <w:rFonts w:ascii="Times New Roman" w:hAnsi="Times New Roman" w:cs="Times New Roman"/>
          <w:sz w:val="24"/>
          <w:szCs w:val="24"/>
        </w:rPr>
        <w:t>“C</w:t>
      </w:r>
      <w:r w:rsidRPr="00396150">
        <w:rPr>
          <w:rFonts w:ascii="Times New Roman" w:hAnsi="Times New Roman" w:cs="Times New Roman"/>
          <w:sz w:val="24"/>
          <w:szCs w:val="24"/>
        </w:rPr>
        <w:t>oba lihat disekitar kalian jika ada sampah buang ketempatnya. Setelah itu rapihkan tempat duduk dan untuk ketua kelas silahkan pimpin do’a</w:t>
      </w:r>
      <w:r>
        <w:rPr>
          <w:rFonts w:ascii="Times New Roman" w:hAnsi="Times New Roman" w:cs="Times New Roman"/>
          <w:sz w:val="24"/>
          <w:szCs w:val="24"/>
        </w:rPr>
        <w:t>”</w:t>
      </w:r>
      <w:r w:rsidRPr="00396150">
        <w:rPr>
          <w:rFonts w:ascii="Times New Roman" w:hAnsi="Times New Roman" w:cs="Times New Roman"/>
          <w:sz w:val="24"/>
          <w:szCs w:val="24"/>
        </w:rPr>
        <w:t>.</w:t>
      </w:r>
    </w:p>
    <w:p w:rsidR="009D1D18" w:rsidRDefault="009D1D18" w:rsidP="00C41B3E">
      <w:pPr>
        <w:spacing w:line="480" w:lineRule="auto"/>
        <w:jc w:val="both"/>
        <w:rPr>
          <w:rFonts w:ascii="Times New Roman" w:hAnsi="Times New Roman" w:cs="Times New Roman"/>
          <w:sz w:val="24"/>
          <w:szCs w:val="24"/>
        </w:rPr>
      </w:pPr>
      <w:r w:rsidRPr="00396150">
        <w:rPr>
          <w:rFonts w:ascii="Times New Roman" w:hAnsi="Times New Roman" w:cs="Times New Roman"/>
          <w:sz w:val="24"/>
          <w:szCs w:val="24"/>
        </w:rPr>
        <w:t xml:space="preserve">Renaldy : </w:t>
      </w:r>
      <w:r>
        <w:rPr>
          <w:rFonts w:ascii="Times New Roman" w:hAnsi="Times New Roman" w:cs="Times New Roman"/>
          <w:sz w:val="24"/>
          <w:szCs w:val="24"/>
        </w:rPr>
        <w:t>“</w:t>
      </w:r>
      <w:r w:rsidRPr="00396150">
        <w:rPr>
          <w:rFonts w:ascii="Times New Roman" w:hAnsi="Times New Roman" w:cs="Times New Roman"/>
          <w:sz w:val="24"/>
          <w:szCs w:val="24"/>
        </w:rPr>
        <w:t>sikap, berdo’a mulai .... berisalam</w:t>
      </w:r>
      <w:r>
        <w:rPr>
          <w:rFonts w:ascii="Times New Roman" w:hAnsi="Times New Roman" w:cs="Times New Roman"/>
          <w:sz w:val="24"/>
          <w:szCs w:val="24"/>
        </w:rPr>
        <w:t>”</w:t>
      </w:r>
      <w:r w:rsidRPr="00396150">
        <w:rPr>
          <w:rFonts w:ascii="Times New Roman" w:hAnsi="Times New Roman" w:cs="Times New Roman"/>
          <w:sz w:val="24"/>
          <w:szCs w:val="24"/>
        </w:rPr>
        <w:t xml:space="preserve">.   </w:t>
      </w:r>
    </w:p>
    <w:p w:rsidR="009D1D18" w:rsidRDefault="009D1D18" w:rsidP="00B61207">
      <w:pPr>
        <w:pStyle w:val="ListParagraph"/>
        <w:numPr>
          <w:ilvl w:val="0"/>
          <w:numId w:val="69"/>
        </w:numPr>
        <w:spacing w:after="0" w:line="480" w:lineRule="auto"/>
        <w:ind w:left="363"/>
        <w:jc w:val="both"/>
        <w:rPr>
          <w:rFonts w:ascii="Times New Roman" w:hAnsi="Times New Roman" w:cs="Times New Roman"/>
          <w:b/>
          <w:sz w:val="24"/>
          <w:szCs w:val="24"/>
        </w:rPr>
      </w:pPr>
      <w:r w:rsidRPr="00DB2E8B">
        <w:rPr>
          <w:rFonts w:ascii="Times New Roman" w:hAnsi="Times New Roman" w:cs="Times New Roman"/>
          <w:b/>
          <w:sz w:val="24"/>
          <w:szCs w:val="24"/>
        </w:rPr>
        <w:t>Tahap Observasi Siklus I</w:t>
      </w:r>
    </w:p>
    <w:p w:rsidR="009D1D18" w:rsidRDefault="009D1D18" w:rsidP="00C95B4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3671E">
        <w:rPr>
          <w:rFonts w:ascii="Times New Roman" w:hAnsi="Times New Roman" w:cs="Times New Roman"/>
          <w:sz w:val="24"/>
          <w:szCs w:val="24"/>
        </w:rPr>
        <w:t xml:space="preserve">Dari </w:t>
      </w:r>
      <w:r>
        <w:rPr>
          <w:rFonts w:ascii="Times New Roman" w:hAnsi="Times New Roman" w:cs="Times New Roman"/>
          <w:sz w:val="24"/>
          <w:szCs w:val="24"/>
        </w:rPr>
        <w:t xml:space="preserve">penelitian yang telah dilaksanakan pada Siklus I mulai dari kegiatan pendahuluan, kegiatan inti, dan kegiatan penutup dapat diobservasi oleh peneliti pada sebuah data dari awal pembelajaran hingga akhir pembelajaran.   </w:t>
      </w:r>
    </w:p>
    <w:p w:rsidR="009D1D18" w:rsidRDefault="009D1D18" w:rsidP="00B26B79">
      <w:pPr>
        <w:pStyle w:val="ListParagraph"/>
        <w:numPr>
          <w:ilvl w:val="0"/>
          <w:numId w:val="73"/>
        </w:numPr>
        <w:spacing w:after="0" w:line="480" w:lineRule="auto"/>
        <w:ind w:left="363"/>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Data </w:t>
      </w:r>
      <w:r w:rsidR="00C95B4B">
        <w:rPr>
          <w:rFonts w:ascii="Times New Roman" w:eastAsia="Times New Roman" w:hAnsi="Times New Roman" w:cs="Times New Roman"/>
          <w:b/>
          <w:sz w:val="24"/>
          <w:szCs w:val="24"/>
          <w:lang w:eastAsia="id-ID"/>
        </w:rPr>
        <w:t xml:space="preserve">Hasil Prestasi </w:t>
      </w:r>
      <w:r>
        <w:rPr>
          <w:rFonts w:ascii="Times New Roman" w:eastAsia="Times New Roman" w:hAnsi="Times New Roman" w:cs="Times New Roman"/>
          <w:b/>
          <w:sz w:val="24"/>
          <w:szCs w:val="24"/>
          <w:lang w:eastAsia="id-ID"/>
        </w:rPr>
        <w:t xml:space="preserve">Belajar </w:t>
      </w:r>
      <w:r w:rsidRPr="00DB2E8B">
        <w:rPr>
          <w:rFonts w:ascii="Times New Roman" w:eastAsia="Times New Roman" w:hAnsi="Times New Roman" w:cs="Times New Roman"/>
          <w:b/>
          <w:sz w:val="24"/>
          <w:szCs w:val="24"/>
          <w:lang w:eastAsia="id-ID"/>
        </w:rPr>
        <w:t xml:space="preserve">Siswa Sebelum Mengikuti Proses Pembelajaran </w:t>
      </w:r>
      <w:r>
        <w:rPr>
          <w:rFonts w:ascii="Times New Roman" w:eastAsia="Times New Roman" w:hAnsi="Times New Roman" w:cs="Times New Roman"/>
          <w:b/>
          <w:sz w:val="24"/>
          <w:szCs w:val="24"/>
          <w:lang w:eastAsia="id-ID"/>
        </w:rPr>
        <w:t>de</w:t>
      </w:r>
      <w:r w:rsidRPr="00DB2E8B">
        <w:rPr>
          <w:rFonts w:ascii="Times New Roman" w:eastAsia="Times New Roman" w:hAnsi="Times New Roman" w:cs="Times New Roman"/>
          <w:b/>
          <w:sz w:val="24"/>
          <w:szCs w:val="24"/>
          <w:lang w:eastAsia="id-ID"/>
        </w:rPr>
        <w:t xml:space="preserve">ngan Menggunakan Model Pembelajaran Inkuiri Terbimbing.  </w:t>
      </w:r>
    </w:p>
    <w:p w:rsidR="009D1D18" w:rsidRDefault="009D1D18" w:rsidP="009D1D18">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 xml:space="preserve">      </w:t>
      </w:r>
      <w:r w:rsidRPr="00DB2E8B">
        <w:rPr>
          <w:rFonts w:ascii="Times New Roman" w:eastAsia="Times New Roman" w:hAnsi="Times New Roman" w:cs="Times New Roman"/>
          <w:sz w:val="24"/>
          <w:szCs w:val="24"/>
          <w:lang w:eastAsia="id-ID"/>
        </w:rPr>
        <w:t xml:space="preserve">Untuk mengetahui </w:t>
      </w:r>
      <w:r>
        <w:rPr>
          <w:rFonts w:ascii="Times New Roman" w:eastAsia="Times New Roman" w:hAnsi="Times New Roman" w:cs="Times New Roman"/>
          <w:sz w:val="24"/>
          <w:szCs w:val="24"/>
          <w:lang w:eastAsia="id-ID"/>
        </w:rPr>
        <w:t>pemahaman konsep belajar siswa sebelum mengikuti proses pembelajaran meng</w:t>
      </w:r>
      <w:r w:rsidRPr="00DB2E8B">
        <w:rPr>
          <w:rFonts w:ascii="Times New Roman" w:eastAsia="Times New Roman" w:hAnsi="Times New Roman" w:cs="Times New Roman"/>
          <w:sz w:val="24"/>
          <w:szCs w:val="24"/>
          <w:lang w:eastAsia="id-ID"/>
        </w:rPr>
        <w:t xml:space="preserve">gunaan model pembelajaran inkuiri terbimbing, maka guru memberikan </w:t>
      </w:r>
      <w:r>
        <w:rPr>
          <w:rFonts w:ascii="Times New Roman" w:eastAsia="Times New Roman" w:hAnsi="Times New Roman" w:cs="Times New Roman"/>
          <w:sz w:val="24"/>
          <w:szCs w:val="24"/>
          <w:lang w:eastAsia="id-ID"/>
        </w:rPr>
        <w:t xml:space="preserve">penilaian dengan beberapa indikator pencapaian kompetensi. </w:t>
      </w:r>
      <w:r w:rsidRPr="00DB2E8B">
        <w:rPr>
          <w:rFonts w:ascii="Times New Roman" w:eastAsia="Times New Roman" w:hAnsi="Times New Roman" w:cs="Times New Roman"/>
          <w:sz w:val="24"/>
          <w:szCs w:val="24"/>
          <w:lang w:eastAsia="id-ID"/>
        </w:rPr>
        <w:t xml:space="preserve">Hasil </w:t>
      </w:r>
      <w:r>
        <w:rPr>
          <w:rFonts w:ascii="Times New Roman" w:eastAsia="Times New Roman" w:hAnsi="Times New Roman" w:cs="Times New Roman"/>
          <w:sz w:val="24"/>
          <w:szCs w:val="24"/>
          <w:lang w:eastAsia="id-ID"/>
        </w:rPr>
        <w:t>pemahaman konsep belajar siswa</w:t>
      </w:r>
      <w:r w:rsidRPr="00DB2E8B">
        <w:rPr>
          <w:rFonts w:ascii="Times New Roman" w:eastAsia="Times New Roman" w:hAnsi="Times New Roman" w:cs="Times New Roman"/>
          <w:sz w:val="24"/>
          <w:szCs w:val="24"/>
          <w:lang w:eastAsia="id-ID"/>
        </w:rPr>
        <w:t xml:space="preserve"> tersebut dapat dilihat pada tabel di bawah ini:  </w:t>
      </w:r>
    </w:p>
    <w:p w:rsidR="00C95B4B" w:rsidRDefault="00C95B4B" w:rsidP="009D1D18">
      <w:pPr>
        <w:spacing w:after="0" w:line="240" w:lineRule="auto"/>
        <w:ind w:left="363"/>
        <w:jc w:val="center"/>
        <w:rPr>
          <w:rFonts w:ascii="Times New Roman" w:eastAsia="Times New Roman" w:hAnsi="Times New Roman" w:cs="Times New Roman"/>
          <w:b/>
          <w:sz w:val="24"/>
          <w:szCs w:val="24"/>
          <w:lang w:eastAsia="id-ID"/>
        </w:rPr>
      </w:pPr>
    </w:p>
    <w:p w:rsidR="00C95B4B" w:rsidRDefault="00C95B4B" w:rsidP="009D1D18">
      <w:pPr>
        <w:spacing w:after="0" w:line="240" w:lineRule="auto"/>
        <w:ind w:left="363"/>
        <w:jc w:val="center"/>
        <w:rPr>
          <w:rFonts w:ascii="Times New Roman" w:eastAsia="Times New Roman" w:hAnsi="Times New Roman" w:cs="Times New Roman"/>
          <w:b/>
          <w:sz w:val="24"/>
          <w:szCs w:val="24"/>
          <w:lang w:eastAsia="id-ID"/>
        </w:rPr>
      </w:pPr>
    </w:p>
    <w:p w:rsidR="00C95B4B" w:rsidRDefault="00C95B4B" w:rsidP="009D1D18">
      <w:pPr>
        <w:spacing w:after="0" w:line="240" w:lineRule="auto"/>
        <w:ind w:left="363"/>
        <w:jc w:val="center"/>
        <w:rPr>
          <w:rFonts w:ascii="Times New Roman" w:eastAsia="Times New Roman" w:hAnsi="Times New Roman" w:cs="Times New Roman"/>
          <w:b/>
          <w:sz w:val="24"/>
          <w:szCs w:val="24"/>
          <w:lang w:eastAsia="id-ID"/>
        </w:rPr>
      </w:pPr>
    </w:p>
    <w:p w:rsidR="00C95B4B" w:rsidRDefault="00C95B4B" w:rsidP="009D1D18">
      <w:pPr>
        <w:spacing w:after="0" w:line="240" w:lineRule="auto"/>
        <w:ind w:left="363"/>
        <w:jc w:val="center"/>
        <w:rPr>
          <w:rFonts w:ascii="Times New Roman" w:eastAsia="Times New Roman" w:hAnsi="Times New Roman" w:cs="Times New Roman"/>
          <w:b/>
          <w:sz w:val="24"/>
          <w:szCs w:val="24"/>
          <w:lang w:eastAsia="id-ID"/>
        </w:rPr>
      </w:pPr>
    </w:p>
    <w:p w:rsidR="00C95B4B" w:rsidRDefault="00C95B4B" w:rsidP="009D1D18">
      <w:pPr>
        <w:spacing w:after="0" w:line="240" w:lineRule="auto"/>
        <w:ind w:left="363"/>
        <w:jc w:val="center"/>
        <w:rPr>
          <w:rFonts w:ascii="Times New Roman" w:eastAsia="Times New Roman" w:hAnsi="Times New Roman" w:cs="Times New Roman"/>
          <w:b/>
          <w:sz w:val="24"/>
          <w:szCs w:val="24"/>
          <w:lang w:eastAsia="id-ID"/>
        </w:rPr>
      </w:pPr>
    </w:p>
    <w:p w:rsidR="00C95B4B" w:rsidRDefault="00C95B4B" w:rsidP="009D1D18">
      <w:pPr>
        <w:spacing w:after="0" w:line="240" w:lineRule="auto"/>
        <w:ind w:left="363"/>
        <w:jc w:val="center"/>
        <w:rPr>
          <w:rFonts w:ascii="Times New Roman" w:eastAsia="Times New Roman" w:hAnsi="Times New Roman" w:cs="Times New Roman"/>
          <w:b/>
          <w:sz w:val="24"/>
          <w:szCs w:val="24"/>
          <w:lang w:eastAsia="id-ID"/>
        </w:rPr>
      </w:pPr>
    </w:p>
    <w:p w:rsidR="00C95B4B" w:rsidRDefault="00C95B4B" w:rsidP="009D1D18">
      <w:pPr>
        <w:spacing w:after="0" w:line="240" w:lineRule="auto"/>
        <w:ind w:left="363"/>
        <w:jc w:val="center"/>
        <w:rPr>
          <w:rFonts w:ascii="Times New Roman" w:eastAsia="Times New Roman" w:hAnsi="Times New Roman" w:cs="Times New Roman"/>
          <w:b/>
          <w:sz w:val="24"/>
          <w:szCs w:val="24"/>
          <w:lang w:eastAsia="id-ID"/>
        </w:rPr>
      </w:pPr>
    </w:p>
    <w:p w:rsidR="009D1D18" w:rsidRPr="00DB2E8B" w:rsidRDefault="009D1D18" w:rsidP="009D1D18">
      <w:pPr>
        <w:spacing w:after="0" w:line="240" w:lineRule="auto"/>
        <w:ind w:left="363"/>
        <w:jc w:val="center"/>
        <w:rPr>
          <w:rFonts w:ascii="Times New Roman" w:eastAsia="Times New Roman" w:hAnsi="Times New Roman" w:cs="Times New Roman"/>
          <w:b/>
          <w:sz w:val="24"/>
          <w:szCs w:val="24"/>
          <w:lang w:eastAsia="id-ID"/>
        </w:rPr>
      </w:pPr>
      <w:r w:rsidRPr="00DB2E8B">
        <w:rPr>
          <w:rFonts w:ascii="Times New Roman" w:eastAsia="Times New Roman" w:hAnsi="Times New Roman" w:cs="Times New Roman"/>
          <w:b/>
          <w:sz w:val="24"/>
          <w:szCs w:val="24"/>
          <w:lang w:eastAsia="id-ID"/>
        </w:rPr>
        <w:lastRenderedPageBreak/>
        <w:t>Tabel</w:t>
      </w:r>
      <w:r>
        <w:rPr>
          <w:rFonts w:ascii="Times New Roman" w:eastAsia="Times New Roman" w:hAnsi="Times New Roman" w:cs="Times New Roman"/>
          <w:b/>
          <w:sz w:val="24"/>
          <w:szCs w:val="24"/>
          <w:lang w:eastAsia="id-ID"/>
        </w:rPr>
        <w:t xml:space="preserve"> 4.</w:t>
      </w:r>
      <w:r w:rsidR="00C95B4B">
        <w:rPr>
          <w:rFonts w:ascii="Times New Roman" w:eastAsia="Times New Roman" w:hAnsi="Times New Roman" w:cs="Times New Roman"/>
          <w:b/>
          <w:sz w:val="24"/>
          <w:szCs w:val="24"/>
          <w:lang w:eastAsia="id-ID"/>
        </w:rPr>
        <w:t>2</w:t>
      </w:r>
    </w:p>
    <w:p w:rsidR="009D1D18" w:rsidRDefault="009D1D18" w:rsidP="00870121">
      <w:pPr>
        <w:spacing w:after="0" w:line="360" w:lineRule="auto"/>
        <w:ind w:left="363"/>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Penilaian </w:t>
      </w:r>
      <w:r w:rsidRPr="00DB2E8B">
        <w:rPr>
          <w:rFonts w:ascii="Times New Roman" w:eastAsia="Times New Roman" w:hAnsi="Times New Roman" w:cs="Times New Roman"/>
          <w:b/>
          <w:sz w:val="24"/>
          <w:szCs w:val="24"/>
          <w:lang w:eastAsia="id-ID"/>
        </w:rPr>
        <w:t xml:space="preserve">Hasil Belajar </w:t>
      </w:r>
      <w:r>
        <w:rPr>
          <w:rFonts w:ascii="Times New Roman" w:eastAsia="Times New Roman" w:hAnsi="Times New Roman" w:cs="Times New Roman"/>
          <w:b/>
          <w:sz w:val="24"/>
          <w:szCs w:val="24"/>
          <w:lang w:eastAsia="id-ID"/>
        </w:rPr>
        <w:t xml:space="preserve">(Pretest) Siswa </w:t>
      </w:r>
      <w:r w:rsidRPr="00DB2E8B">
        <w:rPr>
          <w:rFonts w:ascii="Times New Roman" w:eastAsia="Times New Roman" w:hAnsi="Times New Roman" w:cs="Times New Roman"/>
          <w:b/>
          <w:sz w:val="24"/>
          <w:szCs w:val="24"/>
          <w:lang w:eastAsia="id-ID"/>
        </w:rPr>
        <w:t>Siklus I</w:t>
      </w:r>
    </w:p>
    <w:tbl>
      <w:tblPr>
        <w:tblStyle w:val="TableGrid"/>
        <w:tblW w:w="0" w:type="auto"/>
        <w:tblInd w:w="108" w:type="dxa"/>
        <w:tblLayout w:type="fixed"/>
        <w:tblLook w:val="04A0"/>
      </w:tblPr>
      <w:tblGrid>
        <w:gridCol w:w="567"/>
        <w:gridCol w:w="1985"/>
        <w:gridCol w:w="1417"/>
        <w:gridCol w:w="1985"/>
        <w:gridCol w:w="992"/>
        <w:gridCol w:w="992"/>
      </w:tblGrid>
      <w:tr w:rsidR="009D1D18" w:rsidRPr="006417CF" w:rsidTr="00C41B3E">
        <w:trPr>
          <w:trHeight w:val="128"/>
        </w:trPr>
        <w:tc>
          <w:tcPr>
            <w:tcW w:w="567" w:type="dxa"/>
            <w:vMerge w:val="restart"/>
            <w:shd w:val="clear" w:color="auto" w:fill="92D050"/>
          </w:tcPr>
          <w:p w:rsidR="009D1D18" w:rsidRPr="006417CF" w:rsidRDefault="009D1D18" w:rsidP="00C41B3E">
            <w:pPr>
              <w:jc w:val="center"/>
              <w:rPr>
                <w:rFonts w:ascii="Times New Roman" w:eastAsia="Times New Roman" w:hAnsi="Times New Roman" w:cs="Times New Roman"/>
                <w:b/>
                <w:sz w:val="20"/>
                <w:szCs w:val="20"/>
                <w:lang w:eastAsia="id-ID"/>
              </w:rPr>
            </w:pPr>
            <w:r w:rsidRPr="006417CF">
              <w:rPr>
                <w:rFonts w:ascii="Times New Roman" w:eastAsia="Times New Roman" w:hAnsi="Times New Roman" w:cs="Times New Roman"/>
                <w:b/>
                <w:sz w:val="20"/>
                <w:szCs w:val="20"/>
                <w:lang w:eastAsia="id-ID"/>
              </w:rPr>
              <w:t xml:space="preserve">No </w:t>
            </w:r>
          </w:p>
        </w:tc>
        <w:tc>
          <w:tcPr>
            <w:tcW w:w="1985" w:type="dxa"/>
            <w:vMerge w:val="restart"/>
            <w:shd w:val="clear" w:color="auto" w:fill="92D050"/>
          </w:tcPr>
          <w:p w:rsidR="009D1D18" w:rsidRPr="006417CF" w:rsidRDefault="009D1D18" w:rsidP="00C41B3E">
            <w:pPr>
              <w:jc w:val="center"/>
              <w:rPr>
                <w:rFonts w:ascii="Times New Roman" w:eastAsia="Times New Roman" w:hAnsi="Times New Roman" w:cs="Times New Roman"/>
                <w:b/>
                <w:sz w:val="20"/>
                <w:szCs w:val="20"/>
                <w:lang w:eastAsia="id-ID"/>
              </w:rPr>
            </w:pPr>
            <w:r w:rsidRPr="006417CF">
              <w:rPr>
                <w:rFonts w:ascii="Times New Roman" w:eastAsia="Times New Roman" w:hAnsi="Times New Roman" w:cs="Times New Roman"/>
                <w:b/>
                <w:sz w:val="20"/>
                <w:szCs w:val="20"/>
                <w:lang w:eastAsia="id-ID"/>
              </w:rPr>
              <w:t xml:space="preserve">Nama siswa </w:t>
            </w:r>
          </w:p>
        </w:tc>
        <w:tc>
          <w:tcPr>
            <w:tcW w:w="1417" w:type="dxa"/>
            <w:vMerge w:val="restart"/>
            <w:shd w:val="clear" w:color="auto" w:fill="92D050"/>
          </w:tcPr>
          <w:p w:rsidR="009D1D18" w:rsidRPr="006417CF" w:rsidRDefault="009D1D18" w:rsidP="00C41B3E">
            <w:pPr>
              <w:jc w:val="center"/>
              <w:rPr>
                <w:rFonts w:ascii="Times New Roman" w:eastAsia="Times New Roman" w:hAnsi="Times New Roman" w:cs="Times New Roman"/>
                <w:b/>
                <w:sz w:val="20"/>
                <w:szCs w:val="20"/>
                <w:lang w:eastAsia="id-ID"/>
              </w:rPr>
            </w:pPr>
            <w:r w:rsidRPr="006417CF">
              <w:rPr>
                <w:rFonts w:ascii="Times New Roman" w:eastAsia="Times New Roman" w:hAnsi="Times New Roman" w:cs="Times New Roman"/>
                <w:b/>
                <w:sz w:val="20"/>
                <w:szCs w:val="20"/>
                <w:lang w:eastAsia="id-ID"/>
              </w:rPr>
              <w:t xml:space="preserve">Skor Awal  </w:t>
            </w:r>
          </w:p>
        </w:tc>
        <w:tc>
          <w:tcPr>
            <w:tcW w:w="1985" w:type="dxa"/>
            <w:vMerge w:val="restart"/>
            <w:shd w:val="clear" w:color="auto" w:fill="92D050"/>
          </w:tcPr>
          <w:p w:rsidR="009D1D18" w:rsidRPr="006417CF" w:rsidRDefault="009D1D18" w:rsidP="00C41B3E">
            <w:pPr>
              <w:jc w:val="center"/>
              <w:rPr>
                <w:rFonts w:ascii="Times New Roman" w:eastAsia="Times New Roman" w:hAnsi="Times New Roman" w:cs="Times New Roman"/>
                <w:b/>
                <w:sz w:val="20"/>
                <w:szCs w:val="20"/>
                <w:lang w:eastAsia="id-ID"/>
              </w:rPr>
            </w:pPr>
            <w:r w:rsidRPr="006417CF">
              <w:rPr>
                <w:rFonts w:ascii="Times New Roman" w:eastAsia="Times New Roman" w:hAnsi="Times New Roman" w:cs="Times New Roman"/>
                <w:b/>
                <w:sz w:val="20"/>
                <w:szCs w:val="20"/>
                <w:lang w:eastAsia="id-ID"/>
              </w:rPr>
              <w:t xml:space="preserve">Nilai Akhir </w:t>
            </w:r>
          </w:p>
        </w:tc>
        <w:tc>
          <w:tcPr>
            <w:tcW w:w="1984" w:type="dxa"/>
            <w:gridSpan w:val="2"/>
            <w:shd w:val="clear" w:color="auto" w:fill="92D050"/>
          </w:tcPr>
          <w:p w:rsidR="009D1D18" w:rsidRPr="006417CF" w:rsidRDefault="009D1D18" w:rsidP="00C41B3E">
            <w:pPr>
              <w:jc w:val="center"/>
              <w:rPr>
                <w:rFonts w:ascii="Times New Roman" w:eastAsia="Times New Roman" w:hAnsi="Times New Roman" w:cs="Times New Roman"/>
                <w:b/>
                <w:sz w:val="20"/>
                <w:szCs w:val="20"/>
                <w:lang w:eastAsia="id-ID"/>
              </w:rPr>
            </w:pPr>
            <w:r w:rsidRPr="006417CF">
              <w:rPr>
                <w:rFonts w:ascii="Times New Roman" w:eastAsia="Times New Roman" w:hAnsi="Times New Roman" w:cs="Times New Roman"/>
                <w:b/>
                <w:sz w:val="20"/>
                <w:szCs w:val="20"/>
                <w:lang w:eastAsia="id-ID"/>
              </w:rPr>
              <w:t>KKM = 2,6</w:t>
            </w:r>
          </w:p>
        </w:tc>
      </w:tr>
      <w:tr w:rsidR="009D1D18" w:rsidRPr="006417CF" w:rsidTr="00C41B3E">
        <w:trPr>
          <w:trHeight w:val="127"/>
        </w:trPr>
        <w:tc>
          <w:tcPr>
            <w:tcW w:w="567" w:type="dxa"/>
            <w:vMerge/>
            <w:shd w:val="clear" w:color="auto" w:fill="92D050"/>
          </w:tcPr>
          <w:p w:rsidR="009D1D18" w:rsidRPr="006417CF" w:rsidRDefault="009D1D18" w:rsidP="00C41B3E">
            <w:pPr>
              <w:jc w:val="center"/>
              <w:rPr>
                <w:rFonts w:ascii="Times New Roman" w:eastAsia="Times New Roman" w:hAnsi="Times New Roman" w:cs="Times New Roman"/>
                <w:b/>
                <w:sz w:val="20"/>
                <w:szCs w:val="20"/>
                <w:lang w:eastAsia="id-ID"/>
              </w:rPr>
            </w:pPr>
          </w:p>
        </w:tc>
        <w:tc>
          <w:tcPr>
            <w:tcW w:w="1985" w:type="dxa"/>
            <w:vMerge/>
            <w:shd w:val="clear" w:color="auto" w:fill="92D050"/>
          </w:tcPr>
          <w:p w:rsidR="009D1D18" w:rsidRPr="006417CF" w:rsidRDefault="009D1D18" w:rsidP="00C41B3E">
            <w:pPr>
              <w:jc w:val="center"/>
              <w:rPr>
                <w:rFonts w:ascii="Times New Roman" w:eastAsia="Times New Roman" w:hAnsi="Times New Roman" w:cs="Times New Roman"/>
                <w:b/>
                <w:sz w:val="20"/>
                <w:szCs w:val="20"/>
                <w:lang w:eastAsia="id-ID"/>
              </w:rPr>
            </w:pPr>
          </w:p>
        </w:tc>
        <w:tc>
          <w:tcPr>
            <w:tcW w:w="1417" w:type="dxa"/>
            <w:vMerge/>
            <w:shd w:val="clear" w:color="auto" w:fill="92D050"/>
          </w:tcPr>
          <w:p w:rsidR="009D1D18" w:rsidRPr="006417CF" w:rsidRDefault="009D1D18" w:rsidP="00C41B3E">
            <w:pPr>
              <w:jc w:val="center"/>
              <w:rPr>
                <w:rFonts w:ascii="Times New Roman" w:eastAsia="Times New Roman" w:hAnsi="Times New Roman" w:cs="Times New Roman"/>
                <w:b/>
                <w:sz w:val="20"/>
                <w:szCs w:val="20"/>
                <w:lang w:eastAsia="id-ID"/>
              </w:rPr>
            </w:pPr>
          </w:p>
        </w:tc>
        <w:tc>
          <w:tcPr>
            <w:tcW w:w="1985" w:type="dxa"/>
            <w:vMerge/>
            <w:shd w:val="clear" w:color="auto" w:fill="92D050"/>
          </w:tcPr>
          <w:p w:rsidR="009D1D18" w:rsidRPr="006417CF" w:rsidRDefault="009D1D18" w:rsidP="00C41B3E">
            <w:pPr>
              <w:jc w:val="center"/>
              <w:rPr>
                <w:rFonts w:ascii="Times New Roman" w:eastAsia="Times New Roman" w:hAnsi="Times New Roman" w:cs="Times New Roman"/>
                <w:b/>
                <w:sz w:val="20"/>
                <w:szCs w:val="20"/>
                <w:lang w:eastAsia="id-ID"/>
              </w:rPr>
            </w:pPr>
          </w:p>
        </w:tc>
        <w:tc>
          <w:tcPr>
            <w:tcW w:w="992" w:type="dxa"/>
            <w:shd w:val="clear" w:color="auto" w:fill="92D050"/>
          </w:tcPr>
          <w:p w:rsidR="009D1D18" w:rsidRPr="006417CF" w:rsidRDefault="009D1D18" w:rsidP="00C41B3E">
            <w:pPr>
              <w:jc w:val="center"/>
              <w:rPr>
                <w:rFonts w:ascii="Times New Roman" w:eastAsia="Times New Roman" w:hAnsi="Times New Roman" w:cs="Times New Roman"/>
                <w:b/>
                <w:sz w:val="20"/>
                <w:szCs w:val="20"/>
                <w:lang w:eastAsia="id-ID"/>
              </w:rPr>
            </w:pPr>
            <w:r w:rsidRPr="006417CF">
              <w:rPr>
                <w:rFonts w:ascii="Times New Roman" w:eastAsia="Times New Roman" w:hAnsi="Times New Roman" w:cs="Times New Roman"/>
                <w:b/>
                <w:sz w:val="20"/>
                <w:szCs w:val="20"/>
                <w:lang w:eastAsia="id-ID"/>
              </w:rPr>
              <w:t>T</w:t>
            </w:r>
          </w:p>
        </w:tc>
        <w:tc>
          <w:tcPr>
            <w:tcW w:w="992" w:type="dxa"/>
            <w:shd w:val="clear" w:color="auto" w:fill="92D050"/>
          </w:tcPr>
          <w:p w:rsidR="009D1D18" w:rsidRPr="006417CF" w:rsidRDefault="009D1D18" w:rsidP="00C41B3E">
            <w:pPr>
              <w:jc w:val="center"/>
              <w:rPr>
                <w:rFonts w:ascii="Times New Roman" w:eastAsia="Times New Roman" w:hAnsi="Times New Roman" w:cs="Times New Roman"/>
                <w:b/>
                <w:sz w:val="20"/>
                <w:szCs w:val="20"/>
                <w:lang w:eastAsia="id-ID"/>
              </w:rPr>
            </w:pPr>
            <w:r w:rsidRPr="006417CF">
              <w:rPr>
                <w:rFonts w:ascii="Times New Roman" w:eastAsia="Times New Roman" w:hAnsi="Times New Roman" w:cs="Times New Roman"/>
                <w:b/>
                <w:sz w:val="20"/>
                <w:szCs w:val="20"/>
                <w:lang w:eastAsia="id-ID"/>
              </w:rPr>
              <w:t>TT</w:t>
            </w:r>
          </w:p>
        </w:tc>
      </w:tr>
      <w:tr w:rsidR="009D1D18" w:rsidRPr="006417CF" w:rsidTr="00C41B3E">
        <w:tc>
          <w:tcPr>
            <w:tcW w:w="56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1</w:t>
            </w:r>
          </w:p>
        </w:tc>
        <w:tc>
          <w:tcPr>
            <w:tcW w:w="1985" w:type="dxa"/>
          </w:tcPr>
          <w:p w:rsidR="009D1D18" w:rsidRPr="006417CF" w:rsidRDefault="009D1D18" w:rsidP="00C41B3E">
            <w:pPr>
              <w:rPr>
                <w:rFonts w:ascii="Times New Roman" w:hAnsi="Times New Roman" w:cs="Times New Roman"/>
                <w:sz w:val="20"/>
                <w:szCs w:val="20"/>
              </w:rPr>
            </w:pPr>
            <w:r w:rsidRPr="006417CF">
              <w:rPr>
                <w:rFonts w:ascii="Times New Roman" w:hAnsi="Times New Roman" w:cs="Times New Roman"/>
                <w:sz w:val="20"/>
                <w:szCs w:val="20"/>
              </w:rPr>
              <w:t>Titi Suparti</w:t>
            </w:r>
          </w:p>
        </w:tc>
        <w:tc>
          <w:tcPr>
            <w:tcW w:w="141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40</w:t>
            </w:r>
          </w:p>
        </w:tc>
        <w:tc>
          <w:tcPr>
            <w:tcW w:w="1985"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1,6</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w:t>
            </w:r>
          </w:p>
        </w:tc>
      </w:tr>
      <w:tr w:rsidR="009D1D18" w:rsidRPr="006417CF" w:rsidTr="00C41B3E">
        <w:tc>
          <w:tcPr>
            <w:tcW w:w="56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2</w:t>
            </w:r>
          </w:p>
        </w:tc>
        <w:tc>
          <w:tcPr>
            <w:tcW w:w="1985" w:type="dxa"/>
          </w:tcPr>
          <w:p w:rsidR="009D1D18" w:rsidRPr="006417CF" w:rsidRDefault="009D1D18" w:rsidP="00C41B3E">
            <w:pPr>
              <w:rPr>
                <w:rFonts w:ascii="Times New Roman" w:hAnsi="Times New Roman" w:cs="Times New Roman"/>
                <w:sz w:val="20"/>
                <w:szCs w:val="20"/>
              </w:rPr>
            </w:pPr>
            <w:r w:rsidRPr="006417CF">
              <w:rPr>
                <w:rFonts w:ascii="Times New Roman" w:hAnsi="Times New Roman" w:cs="Times New Roman"/>
                <w:sz w:val="20"/>
                <w:szCs w:val="20"/>
              </w:rPr>
              <w:t>Ahmad Alfa R</w:t>
            </w:r>
          </w:p>
        </w:tc>
        <w:tc>
          <w:tcPr>
            <w:tcW w:w="141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40</w:t>
            </w:r>
          </w:p>
        </w:tc>
        <w:tc>
          <w:tcPr>
            <w:tcW w:w="1985"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1,6</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w:t>
            </w:r>
          </w:p>
        </w:tc>
      </w:tr>
      <w:tr w:rsidR="009D1D18" w:rsidRPr="006417CF" w:rsidTr="00C41B3E">
        <w:tc>
          <w:tcPr>
            <w:tcW w:w="56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3</w:t>
            </w:r>
          </w:p>
        </w:tc>
        <w:tc>
          <w:tcPr>
            <w:tcW w:w="1985" w:type="dxa"/>
          </w:tcPr>
          <w:p w:rsidR="009D1D18" w:rsidRPr="006417CF" w:rsidRDefault="009D1D18" w:rsidP="00C41B3E">
            <w:pPr>
              <w:rPr>
                <w:rFonts w:ascii="Times New Roman" w:hAnsi="Times New Roman" w:cs="Times New Roman"/>
                <w:sz w:val="20"/>
                <w:szCs w:val="20"/>
              </w:rPr>
            </w:pPr>
            <w:r w:rsidRPr="006417CF">
              <w:rPr>
                <w:rFonts w:ascii="Times New Roman" w:hAnsi="Times New Roman" w:cs="Times New Roman"/>
                <w:sz w:val="20"/>
                <w:szCs w:val="20"/>
              </w:rPr>
              <w:t>Anisa Pratiwi</w:t>
            </w:r>
          </w:p>
        </w:tc>
        <w:tc>
          <w:tcPr>
            <w:tcW w:w="141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50</w:t>
            </w:r>
          </w:p>
        </w:tc>
        <w:tc>
          <w:tcPr>
            <w:tcW w:w="1985"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2</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w:t>
            </w:r>
          </w:p>
        </w:tc>
      </w:tr>
      <w:tr w:rsidR="009D1D18" w:rsidRPr="006417CF" w:rsidTr="00C41B3E">
        <w:tc>
          <w:tcPr>
            <w:tcW w:w="56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4</w:t>
            </w:r>
          </w:p>
        </w:tc>
        <w:tc>
          <w:tcPr>
            <w:tcW w:w="1985" w:type="dxa"/>
          </w:tcPr>
          <w:p w:rsidR="009D1D18" w:rsidRPr="006417CF" w:rsidRDefault="009D1D18" w:rsidP="00C41B3E">
            <w:pPr>
              <w:rPr>
                <w:rFonts w:ascii="Times New Roman" w:hAnsi="Times New Roman" w:cs="Times New Roman"/>
                <w:sz w:val="20"/>
                <w:szCs w:val="20"/>
              </w:rPr>
            </w:pPr>
            <w:r w:rsidRPr="006417CF">
              <w:rPr>
                <w:rFonts w:ascii="Times New Roman" w:hAnsi="Times New Roman" w:cs="Times New Roman"/>
                <w:sz w:val="20"/>
                <w:szCs w:val="20"/>
              </w:rPr>
              <w:t>Ahmad Nazar S</w:t>
            </w:r>
          </w:p>
        </w:tc>
        <w:tc>
          <w:tcPr>
            <w:tcW w:w="141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30</w:t>
            </w:r>
          </w:p>
        </w:tc>
        <w:tc>
          <w:tcPr>
            <w:tcW w:w="1985"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1,2</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w:t>
            </w:r>
          </w:p>
        </w:tc>
      </w:tr>
      <w:tr w:rsidR="009D1D18" w:rsidRPr="006417CF" w:rsidTr="00C41B3E">
        <w:tc>
          <w:tcPr>
            <w:tcW w:w="56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5</w:t>
            </w:r>
          </w:p>
        </w:tc>
        <w:tc>
          <w:tcPr>
            <w:tcW w:w="1985" w:type="dxa"/>
          </w:tcPr>
          <w:p w:rsidR="009D1D18" w:rsidRPr="006417CF" w:rsidRDefault="009D1D18" w:rsidP="00C41B3E">
            <w:pPr>
              <w:rPr>
                <w:rFonts w:ascii="Times New Roman" w:hAnsi="Times New Roman" w:cs="Times New Roman"/>
                <w:sz w:val="20"/>
                <w:szCs w:val="20"/>
              </w:rPr>
            </w:pPr>
            <w:r w:rsidRPr="006417CF">
              <w:rPr>
                <w:rFonts w:ascii="Times New Roman" w:hAnsi="Times New Roman" w:cs="Times New Roman"/>
                <w:sz w:val="20"/>
                <w:szCs w:val="20"/>
              </w:rPr>
              <w:t>Andini Tufahati W</w:t>
            </w:r>
          </w:p>
        </w:tc>
        <w:tc>
          <w:tcPr>
            <w:tcW w:w="141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70</w:t>
            </w:r>
          </w:p>
        </w:tc>
        <w:tc>
          <w:tcPr>
            <w:tcW w:w="1985"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2,8</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p>
        </w:tc>
      </w:tr>
      <w:tr w:rsidR="009D1D18" w:rsidRPr="006417CF" w:rsidTr="00C41B3E">
        <w:tc>
          <w:tcPr>
            <w:tcW w:w="56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6</w:t>
            </w:r>
          </w:p>
        </w:tc>
        <w:tc>
          <w:tcPr>
            <w:tcW w:w="1985" w:type="dxa"/>
          </w:tcPr>
          <w:p w:rsidR="009D1D18" w:rsidRPr="006417CF" w:rsidRDefault="009D1D18" w:rsidP="00C41B3E">
            <w:pPr>
              <w:rPr>
                <w:rFonts w:ascii="Times New Roman" w:hAnsi="Times New Roman" w:cs="Times New Roman"/>
                <w:sz w:val="20"/>
                <w:szCs w:val="20"/>
              </w:rPr>
            </w:pPr>
            <w:r w:rsidRPr="006417CF">
              <w:rPr>
                <w:rFonts w:ascii="Times New Roman" w:hAnsi="Times New Roman" w:cs="Times New Roman"/>
                <w:sz w:val="20"/>
                <w:szCs w:val="20"/>
              </w:rPr>
              <w:t>Bevi Soleha</w:t>
            </w:r>
          </w:p>
        </w:tc>
        <w:tc>
          <w:tcPr>
            <w:tcW w:w="141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70</w:t>
            </w:r>
          </w:p>
        </w:tc>
        <w:tc>
          <w:tcPr>
            <w:tcW w:w="1985"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2,8</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p>
        </w:tc>
      </w:tr>
      <w:tr w:rsidR="009D1D18" w:rsidRPr="006417CF" w:rsidTr="00C41B3E">
        <w:tc>
          <w:tcPr>
            <w:tcW w:w="56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7</w:t>
            </w:r>
          </w:p>
        </w:tc>
        <w:tc>
          <w:tcPr>
            <w:tcW w:w="1985" w:type="dxa"/>
          </w:tcPr>
          <w:p w:rsidR="009D1D18" w:rsidRPr="006417CF" w:rsidRDefault="009D1D18" w:rsidP="00C41B3E">
            <w:pPr>
              <w:rPr>
                <w:rFonts w:ascii="Times New Roman" w:hAnsi="Times New Roman" w:cs="Times New Roman"/>
                <w:sz w:val="20"/>
                <w:szCs w:val="20"/>
              </w:rPr>
            </w:pPr>
            <w:r w:rsidRPr="006417CF">
              <w:rPr>
                <w:rFonts w:ascii="Times New Roman" w:hAnsi="Times New Roman" w:cs="Times New Roman"/>
                <w:sz w:val="20"/>
                <w:szCs w:val="20"/>
              </w:rPr>
              <w:t>Elma Sri Febrianti</w:t>
            </w:r>
          </w:p>
        </w:tc>
        <w:tc>
          <w:tcPr>
            <w:tcW w:w="141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70</w:t>
            </w:r>
          </w:p>
        </w:tc>
        <w:tc>
          <w:tcPr>
            <w:tcW w:w="1985"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2,8</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p>
        </w:tc>
      </w:tr>
      <w:tr w:rsidR="009D1D18" w:rsidRPr="006417CF" w:rsidTr="00C41B3E">
        <w:tc>
          <w:tcPr>
            <w:tcW w:w="56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8</w:t>
            </w:r>
          </w:p>
        </w:tc>
        <w:tc>
          <w:tcPr>
            <w:tcW w:w="1985" w:type="dxa"/>
          </w:tcPr>
          <w:p w:rsidR="009D1D18" w:rsidRPr="006417CF" w:rsidRDefault="009D1D18" w:rsidP="00C41B3E">
            <w:pPr>
              <w:rPr>
                <w:rFonts w:ascii="Times New Roman" w:hAnsi="Times New Roman" w:cs="Times New Roman"/>
                <w:sz w:val="20"/>
                <w:szCs w:val="20"/>
              </w:rPr>
            </w:pPr>
            <w:r w:rsidRPr="006417CF">
              <w:rPr>
                <w:rFonts w:ascii="Times New Roman" w:hAnsi="Times New Roman" w:cs="Times New Roman"/>
                <w:sz w:val="20"/>
                <w:szCs w:val="20"/>
              </w:rPr>
              <w:t>Eep Saepudin</w:t>
            </w:r>
          </w:p>
        </w:tc>
        <w:tc>
          <w:tcPr>
            <w:tcW w:w="141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20</w:t>
            </w:r>
          </w:p>
        </w:tc>
        <w:tc>
          <w:tcPr>
            <w:tcW w:w="1985"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0,8</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w:t>
            </w:r>
          </w:p>
        </w:tc>
      </w:tr>
      <w:tr w:rsidR="009D1D18" w:rsidRPr="006417CF" w:rsidTr="00C41B3E">
        <w:tc>
          <w:tcPr>
            <w:tcW w:w="56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9</w:t>
            </w:r>
          </w:p>
        </w:tc>
        <w:tc>
          <w:tcPr>
            <w:tcW w:w="1985" w:type="dxa"/>
          </w:tcPr>
          <w:p w:rsidR="009D1D18" w:rsidRPr="006417CF" w:rsidRDefault="009D1D18" w:rsidP="00C41B3E">
            <w:pPr>
              <w:rPr>
                <w:rFonts w:ascii="Times New Roman" w:hAnsi="Times New Roman" w:cs="Times New Roman"/>
                <w:sz w:val="20"/>
                <w:szCs w:val="20"/>
              </w:rPr>
            </w:pPr>
            <w:r w:rsidRPr="006417CF">
              <w:rPr>
                <w:rFonts w:ascii="Times New Roman" w:hAnsi="Times New Roman" w:cs="Times New Roman"/>
                <w:sz w:val="20"/>
                <w:szCs w:val="20"/>
              </w:rPr>
              <w:t>Farhan Agustian</w:t>
            </w:r>
          </w:p>
        </w:tc>
        <w:tc>
          <w:tcPr>
            <w:tcW w:w="141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70</w:t>
            </w:r>
          </w:p>
        </w:tc>
        <w:tc>
          <w:tcPr>
            <w:tcW w:w="1985"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2,8</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p>
        </w:tc>
      </w:tr>
      <w:tr w:rsidR="009D1D18" w:rsidRPr="006417CF" w:rsidTr="00C41B3E">
        <w:tc>
          <w:tcPr>
            <w:tcW w:w="56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10</w:t>
            </w:r>
          </w:p>
        </w:tc>
        <w:tc>
          <w:tcPr>
            <w:tcW w:w="1985" w:type="dxa"/>
          </w:tcPr>
          <w:p w:rsidR="009D1D18" w:rsidRPr="006417CF" w:rsidRDefault="009D1D18" w:rsidP="00C41B3E">
            <w:pPr>
              <w:rPr>
                <w:rFonts w:ascii="Times New Roman" w:hAnsi="Times New Roman" w:cs="Times New Roman"/>
                <w:sz w:val="20"/>
                <w:szCs w:val="20"/>
              </w:rPr>
            </w:pPr>
            <w:r w:rsidRPr="006417CF">
              <w:rPr>
                <w:rFonts w:ascii="Times New Roman" w:hAnsi="Times New Roman" w:cs="Times New Roman"/>
                <w:sz w:val="20"/>
                <w:szCs w:val="20"/>
              </w:rPr>
              <w:t>Ilham Maulana Isa</w:t>
            </w:r>
          </w:p>
        </w:tc>
        <w:tc>
          <w:tcPr>
            <w:tcW w:w="141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50</w:t>
            </w:r>
          </w:p>
        </w:tc>
        <w:tc>
          <w:tcPr>
            <w:tcW w:w="1985"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2</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w:t>
            </w:r>
          </w:p>
        </w:tc>
      </w:tr>
      <w:tr w:rsidR="009D1D18" w:rsidRPr="006417CF" w:rsidTr="00C41B3E">
        <w:tc>
          <w:tcPr>
            <w:tcW w:w="56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11</w:t>
            </w:r>
          </w:p>
        </w:tc>
        <w:tc>
          <w:tcPr>
            <w:tcW w:w="1985" w:type="dxa"/>
          </w:tcPr>
          <w:p w:rsidR="009D1D18" w:rsidRPr="006417CF" w:rsidRDefault="009D1D18" w:rsidP="00C41B3E">
            <w:pPr>
              <w:rPr>
                <w:rFonts w:ascii="Times New Roman" w:hAnsi="Times New Roman" w:cs="Times New Roman"/>
                <w:sz w:val="20"/>
                <w:szCs w:val="20"/>
              </w:rPr>
            </w:pPr>
            <w:r w:rsidRPr="006417CF">
              <w:rPr>
                <w:rFonts w:ascii="Times New Roman" w:hAnsi="Times New Roman" w:cs="Times New Roman"/>
                <w:sz w:val="20"/>
                <w:szCs w:val="20"/>
              </w:rPr>
              <w:t>Karin Pitaloka</w:t>
            </w:r>
          </w:p>
        </w:tc>
        <w:tc>
          <w:tcPr>
            <w:tcW w:w="141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40</w:t>
            </w:r>
          </w:p>
        </w:tc>
        <w:tc>
          <w:tcPr>
            <w:tcW w:w="1985"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1,6</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w:t>
            </w:r>
          </w:p>
        </w:tc>
      </w:tr>
      <w:tr w:rsidR="009D1D18" w:rsidRPr="006417CF" w:rsidTr="00C41B3E">
        <w:tc>
          <w:tcPr>
            <w:tcW w:w="56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12</w:t>
            </w:r>
          </w:p>
        </w:tc>
        <w:tc>
          <w:tcPr>
            <w:tcW w:w="1985" w:type="dxa"/>
          </w:tcPr>
          <w:p w:rsidR="009D1D18" w:rsidRPr="006417CF" w:rsidRDefault="009D1D18" w:rsidP="00C41B3E">
            <w:pPr>
              <w:rPr>
                <w:rFonts w:ascii="Times New Roman" w:hAnsi="Times New Roman" w:cs="Times New Roman"/>
                <w:sz w:val="20"/>
                <w:szCs w:val="20"/>
              </w:rPr>
            </w:pPr>
            <w:r w:rsidRPr="006417CF">
              <w:rPr>
                <w:rFonts w:ascii="Times New Roman" w:hAnsi="Times New Roman" w:cs="Times New Roman"/>
                <w:sz w:val="20"/>
                <w:szCs w:val="20"/>
              </w:rPr>
              <w:t>Luvi Arnelita A</w:t>
            </w:r>
          </w:p>
        </w:tc>
        <w:tc>
          <w:tcPr>
            <w:tcW w:w="141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70</w:t>
            </w:r>
          </w:p>
        </w:tc>
        <w:tc>
          <w:tcPr>
            <w:tcW w:w="1985"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2,8</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p>
        </w:tc>
      </w:tr>
      <w:tr w:rsidR="009D1D18" w:rsidRPr="006417CF" w:rsidTr="00C41B3E">
        <w:tc>
          <w:tcPr>
            <w:tcW w:w="56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13</w:t>
            </w:r>
          </w:p>
        </w:tc>
        <w:tc>
          <w:tcPr>
            <w:tcW w:w="1985" w:type="dxa"/>
          </w:tcPr>
          <w:p w:rsidR="009D1D18" w:rsidRPr="006417CF" w:rsidRDefault="009D1D18" w:rsidP="00C41B3E">
            <w:pPr>
              <w:rPr>
                <w:rFonts w:ascii="Times New Roman" w:hAnsi="Times New Roman" w:cs="Times New Roman"/>
                <w:sz w:val="20"/>
                <w:szCs w:val="20"/>
              </w:rPr>
            </w:pPr>
            <w:r w:rsidRPr="006417CF">
              <w:rPr>
                <w:rFonts w:ascii="Times New Roman" w:hAnsi="Times New Roman" w:cs="Times New Roman"/>
                <w:sz w:val="20"/>
                <w:szCs w:val="20"/>
              </w:rPr>
              <w:t>Marisa</w:t>
            </w:r>
          </w:p>
        </w:tc>
        <w:tc>
          <w:tcPr>
            <w:tcW w:w="141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40</w:t>
            </w:r>
          </w:p>
        </w:tc>
        <w:tc>
          <w:tcPr>
            <w:tcW w:w="1985"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1,6</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w:t>
            </w:r>
          </w:p>
        </w:tc>
      </w:tr>
      <w:tr w:rsidR="009D1D18" w:rsidRPr="006417CF" w:rsidTr="00C41B3E">
        <w:tc>
          <w:tcPr>
            <w:tcW w:w="56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14</w:t>
            </w:r>
          </w:p>
        </w:tc>
        <w:tc>
          <w:tcPr>
            <w:tcW w:w="1985" w:type="dxa"/>
          </w:tcPr>
          <w:p w:rsidR="009D1D18" w:rsidRPr="006417CF" w:rsidRDefault="009D1D18" w:rsidP="00C41B3E">
            <w:pPr>
              <w:rPr>
                <w:rFonts w:ascii="Times New Roman" w:hAnsi="Times New Roman" w:cs="Times New Roman"/>
                <w:sz w:val="20"/>
                <w:szCs w:val="20"/>
              </w:rPr>
            </w:pPr>
            <w:r w:rsidRPr="006417CF">
              <w:rPr>
                <w:rFonts w:ascii="Times New Roman" w:hAnsi="Times New Roman" w:cs="Times New Roman"/>
                <w:sz w:val="20"/>
                <w:szCs w:val="20"/>
              </w:rPr>
              <w:t>M.Yusuf H.P</w:t>
            </w:r>
          </w:p>
        </w:tc>
        <w:tc>
          <w:tcPr>
            <w:tcW w:w="141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40</w:t>
            </w:r>
          </w:p>
        </w:tc>
        <w:tc>
          <w:tcPr>
            <w:tcW w:w="1985"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1,6</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w:t>
            </w:r>
          </w:p>
        </w:tc>
      </w:tr>
      <w:tr w:rsidR="009D1D18" w:rsidRPr="006417CF" w:rsidTr="00C41B3E">
        <w:tc>
          <w:tcPr>
            <w:tcW w:w="56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15</w:t>
            </w:r>
          </w:p>
        </w:tc>
        <w:tc>
          <w:tcPr>
            <w:tcW w:w="1985" w:type="dxa"/>
          </w:tcPr>
          <w:p w:rsidR="009D1D18" w:rsidRPr="006417CF" w:rsidRDefault="009D1D18" w:rsidP="00C41B3E">
            <w:pPr>
              <w:rPr>
                <w:rFonts w:ascii="Times New Roman" w:hAnsi="Times New Roman" w:cs="Times New Roman"/>
                <w:sz w:val="20"/>
                <w:szCs w:val="20"/>
              </w:rPr>
            </w:pPr>
            <w:r w:rsidRPr="006417CF">
              <w:rPr>
                <w:rFonts w:ascii="Times New Roman" w:hAnsi="Times New Roman" w:cs="Times New Roman"/>
                <w:sz w:val="20"/>
                <w:szCs w:val="20"/>
              </w:rPr>
              <w:t>M. Nurfi W</w:t>
            </w:r>
          </w:p>
        </w:tc>
        <w:tc>
          <w:tcPr>
            <w:tcW w:w="141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80</w:t>
            </w:r>
          </w:p>
        </w:tc>
        <w:tc>
          <w:tcPr>
            <w:tcW w:w="1985"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3,2</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p>
        </w:tc>
      </w:tr>
      <w:tr w:rsidR="009D1D18" w:rsidRPr="006417CF" w:rsidTr="00C41B3E">
        <w:tc>
          <w:tcPr>
            <w:tcW w:w="56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16</w:t>
            </w:r>
          </w:p>
        </w:tc>
        <w:tc>
          <w:tcPr>
            <w:tcW w:w="1985" w:type="dxa"/>
          </w:tcPr>
          <w:p w:rsidR="009D1D18" w:rsidRPr="006417CF" w:rsidRDefault="009D1D18" w:rsidP="00C41B3E">
            <w:pPr>
              <w:rPr>
                <w:rFonts w:ascii="Times New Roman" w:hAnsi="Times New Roman" w:cs="Times New Roman"/>
                <w:sz w:val="20"/>
                <w:szCs w:val="20"/>
              </w:rPr>
            </w:pPr>
            <w:r w:rsidRPr="006417CF">
              <w:rPr>
                <w:rFonts w:ascii="Times New Roman" w:hAnsi="Times New Roman" w:cs="Times New Roman"/>
                <w:sz w:val="20"/>
                <w:szCs w:val="20"/>
              </w:rPr>
              <w:t>M Ikhsan. M</w:t>
            </w:r>
          </w:p>
        </w:tc>
        <w:tc>
          <w:tcPr>
            <w:tcW w:w="141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50</w:t>
            </w:r>
          </w:p>
        </w:tc>
        <w:tc>
          <w:tcPr>
            <w:tcW w:w="1985"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2</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w:t>
            </w:r>
          </w:p>
        </w:tc>
      </w:tr>
      <w:tr w:rsidR="009D1D18" w:rsidRPr="006417CF" w:rsidTr="00C41B3E">
        <w:tc>
          <w:tcPr>
            <w:tcW w:w="56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17</w:t>
            </w:r>
          </w:p>
        </w:tc>
        <w:tc>
          <w:tcPr>
            <w:tcW w:w="1985" w:type="dxa"/>
          </w:tcPr>
          <w:p w:rsidR="009D1D18" w:rsidRPr="006417CF" w:rsidRDefault="009D1D18" w:rsidP="00C41B3E">
            <w:pPr>
              <w:rPr>
                <w:rFonts w:ascii="Times New Roman" w:hAnsi="Times New Roman" w:cs="Times New Roman"/>
                <w:sz w:val="20"/>
                <w:szCs w:val="20"/>
              </w:rPr>
            </w:pPr>
            <w:r w:rsidRPr="006417CF">
              <w:rPr>
                <w:rFonts w:ascii="Times New Roman" w:hAnsi="Times New Roman" w:cs="Times New Roman"/>
                <w:sz w:val="20"/>
                <w:szCs w:val="20"/>
              </w:rPr>
              <w:t>Nazwa Diva P</w:t>
            </w:r>
          </w:p>
        </w:tc>
        <w:tc>
          <w:tcPr>
            <w:tcW w:w="141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90</w:t>
            </w:r>
          </w:p>
        </w:tc>
        <w:tc>
          <w:tcPr>
            <w:tcW w:w="1985"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3,6</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p>
        </w:tc>
      </w:tr>
      <w:tr w:rsidR="009D1D18" w:rsidRPr="006417CF" w:rsidTr="00C41B3E">
        <w:tc>
          <w:tcPr>
            <w:tcW w:w="56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18</w:t>
            </w:r>
          </w:p>
        </w:tc>
        <w:tc>
          <w:tcPr>
            <w:tcW w:w="1985" w:type="dxa"/>
          </w:tcPr>
          <w:p w:rsidR="009D1D18" w:rsidRPr="006417CF" w:rsidRDefault="009D1D18" w:rsidP="00C41B3E">
            <w:pPr>
              <w:rPr>
                <w:rFonts w:ascii="Times New Roman" w:hAnsi="Times New Roman" w:cs="Times New Roman"/>
                <w:sz w:val="20"/>
                <w:szCs w:val="20"/>
              </w:rPr>
            </w:pPr>
            <w:r w:rsidRPr="006417CF">
              <w:rPr>
                <w:rFonts w:ascii="Times New Roman" w:hAnsi="Times New Roman" w:cs="Times New Roman"/>
                <w:sz w:val="20"/>
                <w:szCs w:val="20"/>
              </w:rPr>
              <w:t>Renaldi B.P.P</w:t>
            </w:r>
          </w:p>
        </w:tc>
        <w:tc>
          <w:tcPr>
            <w:tcW w:w="141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80</w:t>
            </w:r>
          </w:p>
        </w:tc>
        <w:tc>
          <w:tcPr>
            <w:tcW w:w="1985"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3,2</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p>
        </w:tc>
      </w:tr>
      <w:tr w:rsidR="009D1D18" w:rsidRPr="006417CF" w:rsidTr="00C41B3E">
        <w:tc>
          <w:tcPr>
            <w:tcW w:w="56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19</w:t>
            </w:r>
          </w:p>
        </w:tc>
        <w:tc>
          <w:tcPr>
            <w:tcW w:w="1985" w:type="dxa"/>
          </w:tcPr>
          <w:p w:rsidR="009D1D18" w:rsidRPr="006417CF" w:rsidRDefault="009D1D18" w:rsidP="00C41B3E">
            <w:pPr>
              <w:rPr>
                <w:rFonts w:ascii="Times New Roman" w:hAnsi="Times New Roman" w:cs="Times New Roman"/>
                <w:sz w:val="20"/>
                <w:szCs w:val="20"/>
              </w:rPr>
            </w:pPr>
            <w:r w:rsidRPr="006417CF">
              <w:rPr>
                <w:rFonts w:ascii="Times New Roman" w:hAnsi="Times New Roman" w:cs="Times New Roman"/>
                <w:sz w:val="20"/>
                <w:szCs w:val="20"/>
              </w:rPr>
              <w:t>Renaldy R.H</w:t>
            </w:r>
          </w:p>
        </w:tc>
        <w:tc>
          <w:tcPr>
            <w:tcW w:w="141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60</w:t>
            </w:r>
          </w:p>
        </w:tc>
        <w:tc>
          <w:tcPr>
            <w:tcW w:w="1985"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2,4</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w:t>
            </w:r>
          </w:p>
        </w:tc>
      </w:tr>
      <w:tr w:rsidR="009D1D18" w:rsidRPr="006417CF" w:rsidTr="00C41B3E">
        <w:tc>
          <w:tcPr>
            <w:tcW w:w="56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20</w:t>
            </w:r>
          </w:p>
        </w:tc>
        <w:tc>
          <w:tcPr>
            <w:tcW w:w="1985" w:type="dxa"/>
          </w:tcPr>
          <w:p w:rsidR="009D1D18" w:rsidRPr="006417CF" w:rsidRDefault="009D1D18" w:rsidP="00C41B3E">
            <w:pPr>
              <w:rPr>
                <w:rFonts w:ascii="Times New Roman" w:hAnsi="Times New Roman" w:cs="Times New Roman"/>
                <w:sz w:val="20"/>
                <w:szCs w:val="20"/>
              </w:rPr>
            </w:pPr>
            <w:r w:rsidRPr="006417CF">
              <w:rPr>
                <w:rFonts w:ascii="Times New Roman" w:hAnsi="Times New Roman" w:cs="Times New Roman"/>
                <w:sz w:val="20"/>
                <w:szCs w:val="20"/>
              </w:rPr>
              <w:t>Rifhani Mutya H</w:t>
            </w:r>
          </w:p>
        </w:tc>
        <w:tc>
          <w:tcPr>
            <w:tcW w:w="141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80</w:t>
            </w:r>
          </w:p>
        </w:tc>
        <w:tc>
          <w:tcPr>
            <w:tcW w:w="1985"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3,2</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p>
        </w:tc>
      </w:tr>
      <w:tr w:rsidR="009D1D18" w:rsidRPr="006417CF" w:rsidTr="00C41B3E">
        <w:tc>
          <w:tcPr>
            <w:tcW w:w="56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21</w:t>
            </w:r>
          </w:p>
        </w:tc>
        <w:tc>
          <w:tcPr>
            <w:tcW w:w="1985" w:type="dxa"/>
          </w:tcPr>
          <w:p w:rsidR="009D1D18" w:rsidRPr="006417CF" w:rsidRDefault="009D1D18" w:rsidP="00C41B3E">
            <w:pPr>
              <w:rPr>
                <w:rFonts w:ascii="Times New Roman" w:hAnsi="Times New Roman" w:cs="Times New Roman"/>
                <w:sz w:val="20"/>
                <w:szCs w:val="20"/>
              </w:rPr>
            </w:pPr>
            <w:r w:rsidRPr="006417CF">
              <w:rPr>
                <w:rFonts w:ascii="Times New Roman" w:hAnsi="Times New Roman" w:cs="Times New Roman"/>
                <w:sz w:val="20"/>
                <w:szCs w:val="20"/>
              </w:rPr>
              <w:t>Shafwa Milati N</w:t>
            </w:r>
          </w:p>
        </w:tc>
        <w:tc>
          <w:tcPr>
            <w:tcW w:w="141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50</w:t>
            </w:r>
          </w:p>
        </w:tc>
        <w:tc>
          <w:tcPr>
            <w:tcW w:w="1985"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2</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w:t>
            </w:r>
          </w:p>
        </w:tc>
      </w:tr>
      <w:tr w:rsidR="009D1D18" w:rsidRPr="006417CF" w:rsidTr="00C41B3E">
        <w:tc>
          <w:tcPr>
            <w:tcW w:w="56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22</w:t>
            </w:r>
          </w:p>
        </w:tc>
        <w:tc>
          <w:tcPr>
            <w:tcW w:w="1985" w:type="dxa"/>
          </w:tcPr>
          <w:p w:rsidR="009D1D18" w:rsidRPr="006417CF" w:rsidRDefault="009D1D18" w:rsidP="00C41B3E">
            <w:pPr>
              <w:rPr>
                <w:rFonts w:ascii="Times New Roman" w:hAnsi="Times New Roman" w:cs="Times New Roman"/>
                <w:sz w:val="20"/>
                <w:szCs w:val="20"/>
              </w:rPr>
            </w:pPr>
            <w:r w:rsidRPr="006417CF">
              <w:rPr>
                <w:rFonts w:ascii="Times New Roman" w:hAnsi="Times New Roman" w:cs="Times New Roman"/>
                <w:sz w:val="20"/>
                <w:szCs w:val="20"/>
              </w:rPr>
              <w:t>Windi Silhan</w:t>
            </w:r>
          </w:p>
        </w:tc>
        <w:tc>
          <w:tcPr>
            <w:tcW w:w="141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70</w:t>
            </w:r>
          </w:p>
        </w:tc>
        <w:tc>
          <w:tcPr>
            <w:tcW w:w="1985"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2,8</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p>
        </w:tc>
      </w:tr>
      <w:tr w:rsidR="009D1D18" w:rsidRPr="006417CF" w:rsidTr="00C41B3E">
        <w:tc>
          <w:tcPr>
            <w:tcW w:w="56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23</w:t>
            </w:r>
          </w:p>
        </w:tc>
        <w:tc>
          <w:tcPr>
            <w:tcW w:w="1985" w:type="dxa"/>
          </w:tcPr>
          <w:p w:rsidR="009D1D18" w:rsidRPr="006417CF" w:rsidRDefault="009D1D18" w:rsidP="00C41B3E">
            <w:pPr>
              <w:rPr>
                <w:rFonts w:ascii="Times New Roman" w:hAnsi="Times New Roman" w:cs="Times New Roman"/>
                <w:sz w:val="20"/>
                <w:szCs w:val="20"/>
              </w:rPr>
            </w:pPr>
            <w:r w:rsidRPr="006417CF">
              <w:rPr>
                <w:rFonts w:ascii="Times New Roman" w:hAnsi="Times New Roman" w:cs="Times New Roman"/>
                <w:sz w:val="20"/>
                <w:szCs w:val="20"/>
              </w:rPr>
              <w:t>Yanti Rizkiany</w:t>
            </w:r>
          </w:p>
        </w:tc>
        <w:tc>
          <w:tcPr>
            <w:tcW w:w="141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90</w:t>
            </w:r>
          </w:p>
        </w:tc>
        <w:tc>
          <w:tcPr>
            <w:tcW w:w="1985"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3,6</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p>
        </w:tc>
      </w:tr>
      <w:tr w:rsidR="009D1D18" w:rsidRPr="006417CF" w:rsidTr="00C41B3E">
        <w:tc>
          <w:tcPr>
            <w:tcW w:w="56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24</w:t>
            </w:r>
          </w:p>
        </w:tc>
        <w:tc>
          <w:tcPr>
            <w:tcW w:w="1985" w:type="dxa"/>
          </w:tcPr>
          <w:p w:rsidR="009D1D18" w:rsidRPr="006417CF" w:rsidRDefault="009D1D18" w:rsidP="00C41B3E">
            <w:pPr>
              <w:rPr>
                <w:rFonts w:ascii="Times New Roman" w:hAnsi="Times New Roman" w:cs="Times New Roman"/>
                <w:sz w:val="20"/>
                <w:szCs w:val="20"/>
              </w:rPr>
            </w:pPr>
            <w:r w:rsidRPr="006417CF">
              <w:rPr>
                <w:rFonts w:ascii="Times New Roman" w:hAnsi="Times New Roman" w:cs="Times New Roman"/>
                <w:sz w:val="20"/>
                <w:szCs w:val="20"/>
              </w:rPr>
              <w:t>Ahmad Fauzi</w:t>
            </w:r>
          </w:p>
        </w:tc>
        <w:tc>
          <w:tcPr>
            <w:tcW w:w="141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30</w:t>
            </w:r>
          </w:p>
        </w:tc>
        <w:tc>
          <w:tcPr>
            <w:tcW w:w="1985"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1,2</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w:t>
            </w:r>
          </w:p>
        </w:tc>
      </w:tr>
      <w:tr w:rsidR="009D1D18" w:rsidRPr="006417CF" w:rsidTr="00C41B3E">
        <w:tc>
          <w:tcPr>
            <w:tcW w:w="56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25</w:t>
            </w:r>
          </w:p>
        </w:tc>
        <w:tc>
          <w:tcPr>
            <w:tcW w:w="1985" w:type="dxa"/>
          </w:tcPr>
          <w:p w:rsidR="009D1D18" w:rsidRPr="006417CF" w:rsidRDefault="009D1D18" w:rsidP="00C41B3E">
            <w:pPr>
              <w:rPr>
                <w:rFonts w:ascii="Times New Roman" w:hAnsi="Times New Roman" w:cs="Times New Roman"/>
                <w:sz w:val="20"/>
                <w:szCs w:val="20"/>
              </w:rPr>
            </w:pPr>
            <w:r w:rsidRPr="006417CF">
              <w:rPr>
                <w:rFonts w:ascii="Times New Roman" w:hAnsi="Times New Roman" w:cs="Times New Roman"/>
                <w:sz w:val="20"/>
                <w:szCs w:val="20"/>
              </w:rPr>
              <w:t>Diana S. R</w:t>
            </w:r>
          </w:p>
        </w:tc>
        <w:tc>
          <w:tcPr>
            <w:tcW w:w="141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70</w:t>
            </w:r>
          </w:p>
        </w:tc>
        <w:tc>
          <w:tcPr>
            <w:tcW w:w="1985"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2,8</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p>
        </w:tc>
      </w:tr>
      <w:tr w:rsidR="009D1D18" w:rsidRPr="006417CF" w:rsidTr="00C41B3E">
        <w:tc>
          <w:tcPr>
            <w:tcW w:w="56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26</w:t>
            </w:r>
          </w:p>
        </w:tc>
        <w:tc>
          <w:tcPr>
            <w:tcW w:w="1985" w:type="dxa"/>
          </w:tcPr>
          <w:p w:rsidR="009D1D18" w:rsidRPr="006417CF" w:rsidRDefault="009D1D18" w:rsidP="00C41B3E">
            <w:pPr>
              <w:rPr>
                <w:rFonts w:ascii="Times New Roman" w:hAnsi="Times New Roman" w:cs="Times New Roman"/>
                <w:sz w:val="20"/>
                <w:szCs w:val="20"/>
              </w:rPr>
            </w:pPr>
            <w:r w:rsidRPr="006417CF">
              <w:rPr>
                <w:rFonts w:ascii="Times New Roman" w:hAnsi="Times New Roman" w:cs="Times New Roman"/>
                <w:sz w:val="20"/>
                <w:szCs w:val="20"/>
              </w:rPr>
              <w:t>Rizal</w:t>
            </w:r>
          </w:p>
        </w:tc>
        <w:tc>
          <w:tcPr>
            <w:tcW w:w="141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70</w:t>
            </w:r>
          </w:p>
        </w:tc>
        <w:tc>
          <w:tcPr>
            <w:tcW w:w="1985"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2,8</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p>
        </w:tc>
      </w:tr>
      <w:tr w:rsidR="009D1D18" w:rsidRPr="006417CF" w:rsidTr="00C41B3E">
        <w:tc>
          <w:tcPr>
            <w:tcW w:w="56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27</w:t>
            </w:r>
          </w:p>
        </w:tc>
        <w:tc>
          <w:tcPr>
            <w:tcW w:w="1985" w:type="dxa"/>
          </w:tcPr>
          <w:p w:rsidR="009D1D18" w:rsidRPr="006417CF" w:rsidRDefault="009D1D18" w:rsidP="00C41B3E">
            <w:pPr>
              <w:rPr>
                <w:rFonts w:ascii="Times New Roman" w:hAnsi="Times New Roman" w:cs="Times New Roman"/>
                <w:sz w:val="20"/>
                <w:szCs w:val="20"/>
              </w:rPr>
            </w:pPr>
            <w:r w:rsidRPr="006417CF">
              <w:rPr>
                <w:rFonts w:ascii="Times New Roman" w:hAnsi="Times New Roman" w:cs="Times New Roman"/>
                <w:sz w:val="20"/>
                <w:szCs w:val="20"/>
              </w:rPr>
              <w:t>M. Maulana. T</w:t>
            </w:r>
          </w:p>
        </w:tc>
        <w:tc>
          <w:tcPr>
            <w:tcW w:w="141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70</w:t>
            </w:r>
          </w:p>
        </w:tc>
        <w:tc>
          <w:tcPr>
            <w:tcW w:w="1985"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2,8</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p>
        </w:tc>
      </w:tr>
      <w:tr w:rsidR="009D1D18" w:rsidRPr="006417CF" w:rsidTr="00C41B3E">
        <w:tc>
          <w:tcPr>
            <w:tcW w:w="56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28</w:t>
            </w:r>
          </w:p>
        </w:tc>
        <w:tc>
          <w:tcPr>
            <w:tcW w:w="1985" w:type="dxa"/>
          </w:tcPr>
          <w:p w:rsidR="009D1D18" w:rsidRPr="006417CF" w:rsidRDefault="009D1D18" w:rsidP="00C41B3E">
            <w:pPr>
              <w:rPr>
                <w:rFonts w:ascii="Times New Roman" w:hAnsi="Times New Roman" w:cs="Times New Roman"/>
                <w:sz w:val="20"/>
                <w:szCs w:val="20"/>
              </w:rPr>
            </w:pPr>
            <w:r w:rsidRPr="006417CF">
              <w:rPr>
                <w:rFonts w:ascii="Times New Roman" w:hAnsi="Times New Roman" w:cs="Times New Roman"/>
                <w:sz w:val="20"/>
                <w:szCs w:val="20"/>
              </w:rPr>
              <w:t>Rival Saputra</w:t>
            </w:r>
          </w:p>
        </w:tc>
        <w:tc>
          <w:tcPr>
            <w:tcW w:w="1417" w:type="dxa"/>
          </w:tcPr>
          <w:p w:rsidR="009D1D18" w:rsidRPr="006417CF" w:rsidRDefault="009D1D18" w:rsidP="00C41B3E">
            <w:pPr>
              <w:jc w:val="center"/>
              <w:rPr>
                <w:rFonts w:ascii="Times New Roman" w:hAnsi="Times New Roman" w:cs="Times New Roman"/>
                <w:sz w:val="20"/>
                <w:szCs w:val="20"/>
              </w:rPr>
            </w:pPr>
            <w:r w:rsidRPr="006417CF">
              <w:rPr>
                <w:rFonts w:ascii="Times New Roman" w:hAnsi="Times New Roman" w:cs="Times New Roman"/>
                <w:sz w:val="20"/>
                <w:szCs w:val="20"/>
              </w:rPr>
              <w:t>80</w:t>
            </w:r>
          </w:p>
        </w:tc>
        <w:tc>
          <w:tcPr>
            <w:tcW w:w="1985"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3,2</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r w:rsidRPr="006417CF">
              <w:rPr>
                <w:rFonts w:ascii="Times New Roman" w:eastAsia="Times New Roman" w:hAnsi="Times New Roman" w:cs="Times New Roman"/>
                <w:sz w:val="20"/>
                <w:szCs w:val="20"/>
                <w:lang w:eastAsia="id-ID"/>
              </w:rPr>
              <w:t>√</w:t>
            </w:r>
          </w:p>
        </w:tc>
        <w:tc>
          <w:tcPr>
            <w:tcW w:w="992" w:type="dxa"/>
          </w:tcPr>
          <w:p w:rsidR="009D1D18" w:rsidRPr="006417CF" w:rsidRDefault="009D1D18" w:rsidP="00C41B3E">
            <w:pPr>
              <w:jc w:val="center"/>
              <w:rPr>
                <w:rFonts w:ascii="Times New Roman" w:eastAsia="Times New Roman" w:hAnsi="Times New Roman" w:cs="Times New Roman"/>
                <w:sz w:val="20"/>
                <w:szCs w:val="20"/>
                <w:lang w:eastAsia="id-ID"/>
              </w:rPr>
            </w:pPr>
          </w:p>
        </w:tc>
      </w:tr>
      <w:tr w:rsidR="009D1D18" w:rsidRPr="006417CF" w:rsidTr="00C41B3E">
        <w:tc>
          <w:tcPr>
            <w:tcW w:w="5954" w:type="dxa"/>
            <w:gridSpan w:val="4"/>
          </w:tcPr>
          <w:p w:rsidR="009D1D18" w:rsidRPr="006417CF" w:rsidRDefault="009D1D18" w:rsidP="00C41B3E">
            <w:pPr>
              <w:jc w:val="center"/>
              <w:rPr>
                <w:rFonts w:ascii="Times New Roman" w:hAnsi="Times New Roman" w:cs="Times New Roman"/>
                <w:b/>
                <w:sz w:val="20"/>
                <w:szCs w:val="20"/>
              </w:rPr>
            </w:pPr>
            <w:r w:rsidRPr="006417CF">
              <w:rPr>
                <w:rFonts w:ascii="Times New Roman" w:hAnsi="Times New Roman" w:cs="Times New Roman"/>
                <w:b/>
                <w:sz w:val="20"/>
                <w:szCs w:val="20"/>
              </w:rPr>
              <w:t xml:space="preserve">Jumlah </w:t>
            </w:r>
          </w:p>
        </w:tc>
        <w:tc>
          <w:tcPr>
            <w:tcW w:w="992" w:type="dxa"/>
          </w:tcPr>
          <w:p w:rsidR="009D1D18" w:rsidRPr="006417CF" w:rsidRDefault="009D1D18" w:rsidP="00C41B3E">
            <w:pPr>
              <w:jc w:val="center"/>
              <w:rPr>
                <w:rFonts w:ascii="Times New Roman" w:eastAsia="Times New Roman" w:hAnsi="Times New Roman" w:cs="Times New Roman"/>
                <w:b/>
                <w:sz w:val="20"/>
                <w:szCs w:val="20"/>
                <w:lang w:eastAsia="id-ID"/>
              </w:rPr>
            </w:pPr>
            <w:r w:rsidRPr="006417CF">
              <w:rPr>
                <w:rFonts w:ascii="Times New Roman" w:eastAsia="Times New Roman" w:hAnsi="Times New Roman" w:cs="Times New Roman"/>
                <w:b/>
                <w:sz w:val="20"/>
                <w:szCs w:val="20"/>
                <w:lang w:eastAsia="id-ID"/>
              </w:rPr>
              <w:t>15</w:t>
            </w:r>
          </w:p>
        </w:tc>
        <w:tc>
          <w:tcPr>
            <w:tcW w:w="992" w:type="dxa"/>
          </w:tcPr>
          <w:p w:rsidR="009D1D18" w:rsidRPr="006417CF" w:rsidRDefault="009D1D18" w:rsidP="00C41B3E">
            <w:pPr>
              <w:jc w:val="center"/>
              <w:rPr>
                <w:rFonts w:ascii="Times New Roman" w:eastAsia="Times New Roman" w:hAnsi="Times New Roman" w:cs="Times New Roman"/>
                <w:b/>
                <w:sz w:val="20"/>
                <w:szCs w:val="20"/>
                <w:lang w:eastAsia="id-ID"/>
              </w:rPr>
            </w:pPr>
            <w:r w:rsidRPr="006417CF">
              <w:rPr>
                <w:rFonts w:ascii="Times New Roman" w:eastAsia="Times New Roman" w:hAnsi="Times New Roman" w:cs="Times New Roman"/>
                <w:b/>
                <w:sz w:val="20"/>
                <w:szCs w:val="20"/>
                <w:lang w:eastAsia="id-ID"/>
              </w:rPr>
              <w:t>13</w:t>
            </w:r>
          </w:p>
        </w:tc>
      </w:tr>
      <w:tr w:rsidR="009D1D18" w:rsidRPr="006417CF" w:rsidTr="00C41B3E">
        <w:tc>
          <w:tcPr>
            <w:tcW w:w="5954" w:type="dxa"/>
            <w:gridSpan w:val="4"/>
          </w:tcPr>
          <w:p w:rsidR="009D1D18" w:rsidRPr="006417CF" w:rsidRDefault="009D1D18" w:rsidP="00C41B3E">
            <w:pPr>
              <w:jc w:val="center"/>
              <w:rPr>
                <w:rFonts w:ascii="Times New Roman" w:eastAsia="Times New Roman" w:hAnsi="Times New Roman" w:cs="Times New Roman"/>
                <w:b/>
                <w:sz w:val="20"/>
                <w:szCs w:val="20"/>
                <w:lang w:eastAsia="id-ID"/>
              </w:rPr>
            </w:pPr>
            <w:r w:rsidRPr="006417CF">
              <w:rPr>
                <w:rFonts w:ascii="Times New Roman" w:eastAsia="Times New Roman" w:hAnsi="Times New Roman" w:cs="Times New Roman"/>
                <w:b/>
                <w:sz w:val="20"/>
                <w:szCs w:val="20"/>
                <w:lang w:eastAsia="id-ID"/>
              </w:rPr>
              <w:t xml:space="preserve">Persentase   </w:t>
            </w:r>
          </w:p>
        </w:tc>
        <w:tc>
          <w:tcPr>
            <w:tcW w:w="992" w:type="dxa"/>
          </w:tcPr>
          <w:p w:rsidR="009D1D18" w:rsidRPr="006417CF" w:rsidRDefault="009D1D18" w:rsidP="00C41B3E">
            <w:pPr>
              <w:jc w:val="center"/>
              <w:rPr>
                <w:rFonts w:ascii="Times New Roman" w:eastAsia="Times New Roman" w:hAnsi="Times New Roman" w:cs="Times New Roman"/>
                <w:b/>
                <w:sz w:val="20"/>
                <w:szCs w:val="20"/>
                <w:lang w:eastAsia="id-ID"/>
              </w:rPr>
            </w:pPr>
            <w:r w:rsidRPr="006417CF">
              <w:rPr>
                <w:rFonts w:ascii="Times New Roman" w:eastAsia="Times New Roman" w:hAnsi="Times New Roman" w:cs="Times New Roman"/>
                <w:b/>
                <w:sz w:val="20"/>
                <w:szCs w:val="20"/>
                <w:lang w:eastAsia="id-ID"/>
              </w:rPr>
              <w:t>54%</w:t>
            </w:r>
          </w:p>
        </w:tc>
        <w:tc>
          <w:tcPr>
            <w:tcW w:w="992" w:type="dxa"/>
          </w:tcPr>
          <w:p w:rsidR="009D1D18" w:rsidRPr="006417CF" w:rsidRDefault="009D1D18" w:rsidP="00C41B3E">
            <w:pPr>
              <w:jc w:val="center"/>
              <w:rPr>
                <w:rFonts w:ascii="Times New Roman" w:eastAsia="Times New Roman" w:hAnsi="Times New Roman" w:cs="Times New Roman"/>
                <w:b/>
                <w:sz w:val="20"/>
                <w:szCs w:val="20"/>
                <w:lang w:eastAsia="id-ID"/>
              </w:rPr>
            </w:pPr>
            <w:r w:rsidRPr="006417CF">
              <w:rPr>
                <w:rFonts w:ascii="Times New Roman" w:eastAsia="Times New Roman" w:hAnsi="Times New Roman" w:cs="Times New Roman"/>
                <w:b/>
                <w:sz w:val="20"/>
                <w:szCs w:val="20"/>
                <w:lang w:eastAsia="id-ID"/>
              </w:rPr>
              <w:t>46%</w:t>
            </w:r>
          </w:p>
        </w:tc>
      </w:tr>
    </w:tbl>
    <w:p w:rsidR="009D1D18" w:rsidRPr="009C593F" w:rsidRDefault="009D1D18" w:rsidP="00C41B3E">
      <w:pPr>
        <w:spacing w:after="0" w:line="360" w:lineRule="auto"/>
        <w:jc w:val="both"/>
        <w:rPr>
          <w:rFonts w:ascii="Times New Roman" w:hAnsi="Times New Roman" w:cs="Times New Roman"/>
          <w:i/>
          <w:sz w:val="24"/>
          <w:szCs w:val="24"/>
        </w:rPr>
      </w:pPr>
      <w:r w:rsidRPr="009C593F">
        <w:rPr>
          <w:rFonts w:ascii="Times New Roman" w:hAnsi="Times New Roman" w:cs="Times New Roman"/>
          <w:i/>
          <w:sz w:val="24"/>
          <w:szCs w:val="24"/>
        </w:rPr>
        <w:t>Sumber: Hasil Belajar (</w:t>
      </w:r>
      <w:r>
        <w:rPr>
          <w:rFonts w:ascii="Times New Roman" w:hAnsi="Times New Roman" w:cs="Times New Roman"/>
          <w:i/>
          <w:sz w:val="24"/>
          <w:szCs w:val="24"/>
        </w:rPr>
        <w:t>Pretest</w:t>
      </w:r>
      <w:r w:rsidRPr="009C593F">
        <w:rPr>
          <w:rFonts w:ascii="Times New Roman" w:hAnsi="Times New Roman" w:cs="Times New Roman"/>
          <w:i/>
          <w:sz w:val="24"/>
          <w:szCs w:val="24"/>
        </w:rPr>
        <w:t xml:space="preserve">) Siswa Siklus I Di Kelas IV/A SDN Adiarsa Barat I Karawang. </w:t>
      </w:r>
    </w:p>
    <w:p w:rsidR="009D1D18" w:rsidRPr="0002130F" w:rsidRDefault="009D1D18" w:rsidP="0082282E">
      <w:pPr>
        <w:spacing w:after="0" w:line="360" w:lineRule="auto"/>
        <w:jc w:val="both"/>
        <w:rPr>
          <w:rFonts w:ascii="Times New Roman" w:hAnsi="Times New Roman" w:cs="Times New Roman"/>
          <w:b/>
          <w:sz w:val="24"/>
          <w:szCs w:val="24"/>
        </w:rPr>
      </w:pPr>
      <w:r w:rsidRPr="0002130F">
        <w:rPr>
          <w:rFonts w:ascii="Times New Roman" w:hAnsi="Times New Roman" w:cs="Times New Roman"/>
          <w:b/>
          <w:sz w:val="24"/>
          <w:szCs w:val="24"/>
        </w:rPr>
        <w:t>Rumus menghitung skor awal (SA) ke nilai akhir (NA)</w:t>
      </w:r>
    </w:p>
    <w:p w:rsidR="009D1D18" w:rsidRPr="008B428A" w:rsidRDefault="00BA0E35" w:rsidP="0082282E">
      <w:pPr>
        <w:spacing w:after="0"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Times New Roman" w:cs="Times New Roman"/>
                  <w:i/>
                  <w:sz w:val="20"/>
                  <w:szCs w:val="20"/>
                </w:rPr>
              </m:ctrlPr>
            </m:fPr>
            <m:num>
              <m:r>
                <w:rPr>
                  <w:rFonts w:ascii="Cambria Math" w:hAnsi="Cambria Math" w:cs="Times New Roman"/>
                  <w:sz w:val="20"/>
                  <w:szCs w:val="20"/>
                </w:rPr>
                <m:t>Skor</m:t>
              </m:r>
              <m:r>
                <w:rPr>
                  <w:rFonts w:ascii="Cambria Math" w:hAnsi="Times New Roman" w:cs="Times New Roman"/>
                  <w:sz w:val="20"/>
                  <w:szCs w:val="20"/>
                </w:rPr>
                <m:t xml:space="preserve"> </m:t>
              </m:r>
              <m:r>
                <w:rPr>
                  <w:rFonts w:ascii="Cambria Math" w:hAnsi="Cambria Math" w:cs="Times New Roman"/>
                  <w:sz w:val="20"/>
                  <w:szCs w:val="20"/>
                </w:rPr>
                <m:t>Awal</m:t>
              </m:r>
            </m:num>
            <m:den>
              <m:r>
                <w:rPr>
                  <w:rFonts w:ascii="Cambria Math" w:hAnsi="Cambria Math" w:cs="Times New Roman"/>
                  <w:sz w:val="20"/>
                  <w:szCs w:val="20"/>
                </w:rPr>
                <m:t>Skor</m:t>
              </m:r>
              <m:r>
                <w:rPr>
                  <w:rFonts w:ascii="Cambria Math" w:hAnsi="Times New Roman" w:cs="Times New Roman"/>
                  <w:sz w:val="20"/>
                  <w:szCs w:val="20"/>
                </w:rPr>
                <m:t xml:space="preserve"> </m:t>
              </m:r>
              <m:r>
                <w:rPr>
                  <w:rFonts w:ascii="Cambria Math" w:hAnsi="Cambria Math" w:cs="Times New Roman"/>
                  <w:sz w:val="20"/>
                  <w:szCs w:val="20"/>
                </w:rPr>
                <m:t>Maksimal</m:t>
              </m:r>
              <m:r>
                <w:rPr>
                  <w:rFonts w:ascii="Cambria Math" w:hAnsi="Times New Roman" w:cs="Times New Roman"/>
                  <w:sz w:val="20"/>
                  <w:szCs w:val="20"/>
                </w:rPr>
                <m:t xml:space="preserve"> </m:t>
              </m:r>
              <m:r>
                <w:rPr>
                  <w:rFonts w:ascii="Cambria Math" w:hAnsi="Cambria Math" w:cs="Times New Roman"/>
                  <w:sz w:val="20"/>
                  <w:szCs w:val="20"/>
                </w:rPr>
                <m:t>Soal</m:t>
              </m:r>
              <m:r>
                <w:rPr>
                  <w:rFonts w:ascii="Cambria Math" w:hAnsi="Times New Roman" w:cs="Times New Roman"/>
                  <w:sz w:val="20"/>
                  <w:szCs w:val="20"/>
                </w:rPr>
                <m:t xml:space="preserve"> </m:t>
              </m:r>
              <m:d>
                <m:dPr>
                  <m:ctrlPr>
                    <w:rPr>
                      <w:rFonts w:ascii="Cambria Math" w:hAnsi="Times New Roman" w:cs="Times New Roman"/>
                      <w:i/>
                      <w:sz w:val="20"/>
                      <w:szCs w:val="20"/>
                    </w:rPr>
                  </m:ctrlPr>
                </m:dPr>
                <m:e>
                  <m:r>
                    <w:rPr>
                      <w:rFonts w:ascii="Cambria Math" w:hAnsi="Times New Roman" w:cs="Times New Roman"/>
                      <w:sz w:val="20"/>
                      <w:szCs w:val="20"/>
                    </w:rPr>
                    <m:t>100</m:t>
                  </m:r>
                </m:e>
              </m:d>
            </m:den>
          </m:f>
          <m:r>
            <w:rPr>
              <w:rFonts w:ascii="Cambria Math" w:hAnsi="Times New Roman" w:cs="Times New Roman"/>
              <w:sz w:val="20"/>
              <w:szCs w:val="20"/>
            </w:rPr>
            <m:t xml:space="preserve"> </m:t>
          </m:r>
          <m:r>
            <w:rPr>
              <w:rFonts w:ascii="Cambria Math" w:hAnsi="Times New Roman" w:cs="Times New Roman"/>
              <w:sz w:val="20"/>
              <w:szCs w:val="20"/>
            </w:rPr>
            <m:t>×</m:t>
          </m:r>
          <m:r>
            <w:rPr>
              <w:rFonts w:ascii="Cambria Math" w:hAnsi="Times New Roman" w:cs="Times New Roman"/>
              <w:sz w:val="20"/>
              <w:szCs w:val="20"/>
            </w:rPr>
            <m:t>4 (</m:t>
          </m:r>
          <m:r>
            <w:rPr>
              <w:rFonts w:ascii="Cambria Math" w:hAnsi="Cambria Math" w:cs="Times New Roman"/>
              <w:sz w:val="20"/>
              <w:szCs w:val="20"/>
            </w:rPr>
            <m:t>Nilai</m:t>
          </m:r>
          <m:r>
            <w:rPr>
              <w:rFonts w:ascii="Cambria Math" w:hAnsi="Times New Roman" w:cs="Times New Roman"/>
              <w:sz w:val="20"/>
              <w:szCs w:val="20"/>
            </w:rPr>
            <m:t xml:space="preserve"> </m:t>
          </m:r>
          <m:r>
            <w:rPr>
              <w:rFonts w:ascii="Cambria Math" w:hAnsi="Cambria Math" w:cs="Times New Roman"/>
              <w:sz w:val="20"/>
              <w:szCs w:val="20"/>
            </w:rPr>
            <m:t>Maksimal</m:t>
          </m:r>
          <m:r>
            <w:rPr>
              <w:rFonts w:ascii="Cambria Math" w:hAnsi="Times New Roman" w:cs="Times New Roman"/>
              <w:sz w:val="20"/>
              <w:szCs w:val="20"/>
            </w:rPr>
            <m:t>)</m:t>
          </m:r>
        </m:oMath>
      </m:oMathPara>
    </w:p>
    <w:p w:rsidR="009D1D18" w:rsidRPr="0002130F" w:rsidRDefault="009D1D18" w:rsidP="0082282E">
      <w:pPr>
        <w:spacing w:after="0" w:line="360" w:lineRule="auto"/>
        <w:jc w:val="both"/>
        <w:rPr>
          <w:rFonts w:ascii="Times New Roman" w:eastAsiaTheme="minorEastAsia" w:hAnsi="Times New Roman" w:cs="Times New Roman"/>
          <w:b/>
          <w:sz w:val="24"/>
          <w:szCs w:val="24"/>
        </w:rPr>
      </w:pPr>
      <w:r w:rsidRPr="0002130F">
        <w:rPr>
          <w:rFonts w:ascii="Times New Roman" w:eastAsiaTheme="minorEastAsia" w:hAnsi="Times New Roman" w:cs="Times New Roman"/>
          <w:b/>
          <w:sz w:val="24"/>
          <w:szCs w:val="24"/>
        </w:rPr>
        <w:t xml:space="preserve">Menghitung Presentase </w:t>
      </w:r>
    </w:p>
    <w:p w:rsidR="009D1D18" w:rsidRPr="008B428A" w:rsidRDefault="00BA0E35" w:rsidP="0082282E">
      <w:pPr>
        <w:spacing w:after="0"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Jumlah Siswa Tuntas</m:t>
              </m:r>
            </m:num>
            <m:den>
              <m:r>
                <w:rPr>
                  <w:rFonts w:ascii="Cambria Math" w:hAnsi="Cambria Math" w:cs="Times New Roman"/>
                  <w:sz w:val="20"/>
                  <w:szCs w:val="20"/>
                </w:rPr>
                <m:t>Banyak Siswa (28)</m:t>
              </m:r>
            </m:den>
          </m:f>
          <m:r>
            <w:rPr>
              <w:rFonts w:ascii="Cambria Math" w:hAnsi="Cambria Math" w:cs="Times New Roman"/>
              <w:sz w:val="20"/>
              <w:szCs w:val="20"/>
            </w:rPr>
            <m:t xml:space="preserve"> ×100</m:t>
          </m:r>
          <m:r>
            <w:rPr>
              <w:rFonts w:ascii="Cambria Math" w:eastAsiaTheme="minorEastAsia"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15</m:t>
              </m:r>
            </m:num>
            <m:den>
              <m:r>
                <w:rPr>
                  <w:rFonts w:ascii="Cambria Math" w:hAnsi="Cambria Math" w:cs="Times New Roman"/>
                  <w:sz w:val="20"/>
                  <w:szCs w:val="20"/>
                </w:rPr>
                <m:t>28</m:t>
              </m:r>
            </m:den>
          </m:f>
          <m:r>
            <w:rPr>
              <w:rFonts w:ascii="Cambria Math" w:hAnsi="Cambria Math" w:cs="Times New Roman"/>
              <w:sz w:val="20"/>
              <w:szCs w:val="20"/>
            </w:rPr>
            <m:t xml:space="preserve"> ×100=54%</m:t>
          </m:r>
          <m:r>
            <w:rPr>
              <w:rFonts w:ascii="Cambria Math" w:eastAsiaTheme="minorEastAsia" w:hAnsi="Cambria Math" w:cs="Times New Roman"/>
              <w:sz w:val="20"/>
              <w:szCs w:val="20"/>
            </w:rPr>
            <m:t xml:space="preserve"> </m:t>
          </m:r>
        </m:oMath>
      </m:oMathPara>
    </w:p>
    <w:p w:rsidR="009D1D18" w:rsidRPr="008B428A" w:rsidRDefault="00BA0E35" w:rsidP="0082282E">
      <w:pPr>
        <w:spacing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Jumlah Siswa Tidak Tuntas</m:t>
              </m:r>
            </m:num>
            <m:den>
              <m:r>
                <w:rPr>
                  <w:rFonts w:ascii="Cambria Math" w:hAnsi="Cambria Math" w:cs="Times New Roman"/>
                  <w:sz w:val="20"/>
                  <w:szCs w:val="20"/>
                </w:rPr>
                <m:t>Banyak Siswa (28)</m:t>
              </m:r>
            </m:den>
          </m:f>
          <m:r>
            <w:rPr>
              <w:rFonts w:ascii="Cambria Math" w:hAnsi="Cambria Math" w:cs="Times New Roman"/>
              <w:sz w:val="20"/>
              <w:szCs w:val="20"/>
            </w:rPr>
            <m:t xml:space="preserve"> ×100</m:t>
          </m:r>
          <m:r>
            <w:rPr>
              <w:rFonts w:ascii="Cambria Math" w:eastAsiaTheme="minorEastAsia"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13</m:t>
              </m:r>
            </m:num>
            <m:den>
              <m:r>
                <w:rPr>
                  <w:rFonts w:ascii="Cambria Math" w:hAnsi="Cambria Math" w:cs="Times New Roman"/>
                  <w:sz w:val="20"/>
                  <w:szCs w:val="20"/>
                </w:rPr>
                <m:t>28</m:t>
              </m:r>
            </m:den>
          </m:f>
          <m:r>
            <w:rPr>
              <w:rFonts w:ascii="Cambria Math" w:hAnsi="Cambria Math" w:cs="Times New Roman"/>
              <w:sz w:val="20"/>
              <w:szCs w:val="20"/>
            </w:rPr>
            <m:t xml:space="preserve"> ×100=46%</m:t>
          </m:r>
          <m:r>
            <w:rPr>
              <w:rFonts w:ascii="Cambria Math" w:eastAsiaTheme="minorEastAsia" w:hAnsi="Cambria Math" w:cs="Times New Roman"/>
              <w:sz w:val="20"/>
              <w:szCs w:val="20"/>
            </w:rPr>
            <m:t xml:space="preserve"> </m:t>
          </m:r>
        </m:oMath>
      </m:oMathPara>
    </w:p>
    <w:p w:rsidR="009D1D18" w:rsidRDefault="009D1D18" w:rsidP="009D1D18">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Berdasarkan tabel di atas, maka dapat diketahui dari 28 siswa 15 orang siswa atau 54% siswa TUNTAS dan 13 orang siswa atau 46% siswa yang TIDAK TUNTAS. Hal ini berarti pemahaman konsep belajar siswa sebelum mengikuti proses pembelajaran dengan menggunakan model pembelajaran inkuiri terbimbing masih rendah. Adapun urutan nilai yang telah dianalisis dari data pada tabel di atas dapat dilihat pada tabel di bawah ini:    </w:t>
      </w:r>
    </w:p>
    <w:p w:rsidR="009D1D18" w:rsidRDefault="009D1D18" w:rsidP="009D1D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w:t>
      </w:r>
      <w:r w:rsidR="00C95B4B">
        <w:rPr>
          <w:rFonts w:ascii="Times New Roman" w:hAnsi="Times New Roman" w:cs="Times New Roman"/>
          <w:b/>
          <w:sz w:val="24"/>
          <w:szCs w:val="24"/>
        </w:rPr>
        <w:t>3</w:t>
      </w:r>
    </w:p>
    <w:p w:rsidR="009D1D18" w:rsidRDefault="009D1D18" w:rsidP="0087012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Urutan Nilai Pretest Siswa Siklus I</w:t>
      </w:r>
    </w:p>
    <w:tbl>
      <w:tblPr>
        <w:tblStyle w:val="TableGrid"/>
        <w:tblW w:w="0" w:type="auto"/>
        <w:tblInd w:w="108" w:type="dxa"/>
        <w:tblLook w:val="04A0"/>
      </w:tblPr>
      <w:tblGrid>
        <w:gridCol w:w="707"/>
        <w:gridCol w:w="815"/>
        <w:gridCol w:w="815"/>
        <w:gridCol w:w="815"/>
        <w:gridCol w:w="815"/>
        <w:gridCol w:w="815"/>
        <w:gridCol w:w="815"/>
        <w:gridCol w:w="816"/>
        <w:gridCol w:w="816"/>
        <w:gridCol w:w="709"/>
      </w:tblGrid>
      <w:tr w:rsidR="009D1D18" w:rsidRPr="008B428A" w:rsidTr="00C41B3E">
        <w:tc>
          <w:tcPr>
            <w:tcW w:w="707" w:type="dxa"/>
            <w:shd w:val="clear" w:color="auto" w:fill="C0504D" w:themeFill="accent2"/>
          </w:tcPr>
          <w:p w:rsidR="009D1D18" w:rsidRPr="008B428A" w:rsidRDefault="009D1D18" w:rsidP="008B428A">
            <w:pPr>
              <w:spacing w:line="276" w:lineRule="auto"/>
              <w:jc w:val="center"/>
              <w:rPr>
                <w:rFonts w:ascii="Times New Roman" w:hAnsi="Times New Roman" w:cs="Times New Roman"/>
                <w:b/>
              </w:rPr>
            </w:pPr>
            <w:r w:rsidRPr="008B428A">
              <w:rPr>
                <w:rFonts w:ascii="Times New Roman" w:hAnsi="Times New Roman" w:cs="Times New Roman"/>
                <w:b/>
              </w:rPr>
              <w:t>0,8</w:t>
            </w:r>
          </w:p>
        </w:tc>
        <w:tc>
          <w:tcPr>
            <w:tcW w:w="815" w:type="dxa"/>
            <w:shd w:val="clear" w:color="auto" w:fill="C0504D" w:themeFill="accent2"/>
          </w:tcPr>
          <w:p w:rsidR="009D1D18" w:rsidRPr="008B428A" w:rsidRDefault="009D1D18" w:rsidP="008B428A">
            <w:pPr>
              <w:spacing w:line="276" w:lineRule="auto"/>
              <w:jc w:val="center"/>
              <w:rPr>
                <w:rFonts w:ascii="Times New Roman" w:hAnsi="Times New Roman" w:cs="Times New Roman"/>
                <w:b/>
              </w:rPr>
            </w:pPr>
            <w:r w:rsidRPr="008B428A">
              <w:rPr>
                <w:rFonts w:ascii="Times New Roman" w:hAnsi="Times New Roman" w:cs="Times New Roman"/>
                <w:b/>
              </w:rPr>
              <w:t>1,2</w:t>
            </w:r>
          </w:p>
        </w:tc>
        <w:tc>
          <w:tcPr>
            <w:tcW w:w="815" w:type="dxa"/>
            <w:shd w:val="clear" w:color="auto" w:fill="C0504D" w:themeFill="accent2"/>
          </w:tcPr>
          <w:p w:rsidR="009D1D18" w:rsidRPr="008B428A" w:rsidRDefault="009D1D18" w:rsidP="008B428A">
            <w:pPr>
              <w:spacing w:line="276" w:lineRule="auto"/>
              <w:jc w:val="center"/>
              <w:rPr>
                <w:rFonts w:ascii="Times New Roman" w:hAnsi="Times New Roman" w:cs="Times New Roman"/>
                <w:b/>
              </w:rPr>
            </w:pPr>
            <w:r w:rsidRPr="008B428A">
              <w:rPr>
                <w:rFonts w:ascii="Times New Roman" w:hAnsi="Times New Roman" w:cs="Times New Roman"/>
                <w:b/>
              </w:rPr>
              <w:t>1,2</w:t>
            </w:r>
          </w:p>
        </w:tc>
        <w:tc>
          <w:tcPr>
            <w:tcW w:w="815" w:type="dxa"/>
            <w:shd w:val="clear" w:color="auto" w:fill="C0504D" w:themeFill="accent2"/>
          </w:tcPr>
          <w:p w:rsidR="009D1D18" w:rsidRPr="008B428A" w:rsidRDefault="009D1D18" w:rsidP="008B428A">
            <w:pPr>
              <w:spacing w:line="276" w:lineRule="auto"/>
              <w:jc w:val="center"/>
              <w:rPr>
                <w:rFonts w:ascii="Times New Roman" w:hAnsi="Times New Roman" w:cs="Times New Roman"/>
                <w:b/>
              </w:rPr>
            </w:pPr>
            <w:r w:rsidRPr="008B428A">
              <w:rPr>
                <w:rFonts w:ascii="Times New Roman" w:hAnsi="Times New Roman" w:cs="Times New Roman"/>
                <w:b/>
              </w:rPr>
              <w:t>1,6</w:t>
            </w:r>
          </w:p>
        </w:tc>
        <w:tc>
          <w:tcPr>
            <w:tcW w:w="815" w:type="dxa"/>
            <w:shd w:val="clear" w:color="auto" w:fill="C0504D" w:themeFill="accent2"/>
          </w:tcPr>
          <w:p w:rsidR="009D1D18" w:rsidRPr="008B428A" w:rsidRDefault="009D1D18" w:rsidP="008B428A">
            <w:pPr>
              <w:spacing w:line="276" w:lineRule="auto"/>
              <w:jc w:val="center"/>
              <w:rPr>
                <w:rFonts w:ascii="Times New Roman" w:hAnsi="Times New Roman" w:cs="Times New Roman"/>
                <w:b/>
              </w:rPr>
            </w:pPr>
            <w:r w:rsidRPr="008B428A">
              <w:rPr>
                <w:rFonts w:ascii="Times New Roman" w:hAnsi="Times New Roman" w:cs="Times New Roman"/>
                <w:b/>
              </w:rPr>
              <w:t>1,6</w:t>
            </w:r>
          </w:p>
        </w:tc>
        <w:tc>
          <w:tcPr>
            <w:tcW w:w="815" w:type="dxa"/>
            <w:shd w:val="clear" w:color="auto" w:fill="C0504D" w:themeFill="accent2"/>
          </w:tcPr>
          <w:p w:rsidR="009D1D18" w:rsidRPr="008B428A" w:rsidRDefault="009D1D18" w:rsidP="008B428A">
            <w:pPr>
              <w:spacing w:line="276" w:lineRule="auto"/>
              <w:jc w:val="center"/>
              <w:rPr>
                <w:rFonts w:ascii="Times New Roman" w:hAnsi="Times New Roman" w:cs="Times New Roman"/>
                <w:b/>
              </w:rPr>
            </w:pPr>
            <w:r w:rsidRPr="008B428A">
              <w:rPr>
                <w:rFonts w:ascii="Times New Roman" w:hAnsi="Times New Roman" w:cs="Times New Roman"/>
                <w:b/>
              </w:rPr>
              <w:t>1,6</w:t>
            </w:r>
          </w:p>
        </w:tc>
        <w:tc>
          <w:tcPr>
            <w:tcW w:w="815" w:type="dxa"/>
            <w:shd w:val="clear" w:color="auto" w:fill="C0504D" w:themeFill="accent2"/>
          </w:tcPr>
          <w:p w:rsidR="009D1D18" w:rsidRPr="008B428A" w:rsidRDefault="009D1D18" w:rsidP="008B428A">
            <w:pPr>
              <w:spacing w:line="276" w:lineRule="auto"/>
              <w:jc w:val="center"/>
              <w:rPr>
                <w:rFonts w:ascii="Times New Roman" w:hAnsi="Times New Roman" w:cs="Times New Roman"/>
                <w:b/>
              </w:rPr>
            </w:pPr>
            <w:r w:rsidRPr="008B428A">
              <w:rPr>
                <w:rFonts w:ascii="Times New Roman" w:hAnsi="Times New Roman" w:cs="Times New Roman"/>
                <w:b/>
              </w:rPr>
              <w:t>1,6</w:t>
            </w:r>
          </w:p>
        </w:tc>
        <w:tc>
          <w:tcPr>
            <w:tcW w:w="816" w:type="dxa"/>
            <w:shd w:val="clear" w:color="auto" w:fill="C0504D" w:themeFill="accent2"/>
          </w:tcPr>
          <w:p w:rsidR="009D1D18" w:rsidRPr="008B428A" w:rsidRDefault="009D1D18" w:rsidP="008B428A">
            <w:pPr>
              <w:spacing w:line="276" w:lineRule="auto"/>
              <w:jc w:val="center"/>
              <w:rPr>
                <w:rFonts w:ascii="Times New Roman" w:hAnsi="Times New Roman" w:cs="Times New Roman"/>
                <w:b/>
              </w:rPr>
            </w:pPr>
            <w:r w:rsidRPr="008B428A">
              <w:rPr>
                <w:rFonts w:ascii="Times New Roman" w:hAnsi="Times New Roman" w:cs="Times New Roman"/>
                <w:b/>
              </w:rPr>
              <w:t>1,6</w:t>
            </w:r>
          </w:p>
        </w:tc>
        <w:tc>
          <w:tcPr>
            <w:tcW w:w="816" w:type="dxa"/>
            <w:shd w:val="clear" w:color="auto" w:fill="C0504D" w:themeFill="accent2"/>
          </w:tcPr>
          <w:p w:rsidR="009D1D18" w:rsidRPr="008B428A" w:rsidRDefault="009D1D18" w:rsidP="008B428A">
            <w:pPr>
              <w:spacing w:line="276" w:lineRule="auto"/>
              <w:jc w:val="center"/>
              <w:rPr>
                <w:rFonts w:ascii="Times New Roman" w:hAnsi="Times New Roman" w:cs="Times New Roman"/>
                <w:b/>
              </w:rPr>
            </w:pPr>
            <w:r w:rsidRPr="008B428A">
              <w:rPr>
                <w:rFonts w:ascii="Times New Roman" w:hAnsi="Times New Roman" w:cs="Times New Roman"/>
                <w:b/>
              </w:rPr>
              <w:t>2</w:t>
            </w:r>
          </w:p>
        </w:tc>
        <w:tc>
          <w:tcPr>
            <w:tcW w:w="709" w:type="dxa"/>
            <w:shd w:val="clear" w:color="auto" w:fill="C0504D" w:themeFill="accent2"/>
          </w:tcPr>
          <w:p w:rsidR="009D1D18" w:rsidRPr="008B428A" w:rsidRDefault="009D1D18" w:rsidP="008B428A">
            <w:pPr>
              <w:spacing w:line="276" w:lineRule="auto"/>
              <w:jc w:val="center"/>
              <w:rPr>
                <w:rFonts w:ascii="Times New Roman" w:hAnsi="Times New Roman" w:cs="Times New Roman"/>
                <w:b/>
              </w:rPr>
            </w:pPr>
            <w:r w:rsidRPr="008B428A">
              <w:rPr>
                <w:rFonts w:ascii="Times New Roman" w:hAnsi="Times New Roman" w:cs="Times New Roman"/>
                <w:b/>
              </w:rPr>
              <w:t>2</w:t>
            </w:r>
          </w:p>
        </w:tc>
      </w:tr>
      <w:tr w:rsidR="009D1D18" w:rsidRPr="008B428A" w:rsidTr="00C41B3E">
        <w:tc>
          <w:tcPr>
            <w:tcW w:w="707" w:type="dxa"/>
            <w:shd w:val="clear" w:color="auto" w:fill="C0504D" w:themeFill="accent2"/>
          </w:tcPr>
          <w:p w:rsidR="009D1D18" w:rsidRPr="008B428A" w:rsidRDefault="009D1D18" w:rsidP="008B428A">
            <w:pPr>
              <w:spacing w:line="276" w:lineRule="auto"/>
              <w:jc w:val="center"/>
              <w:rPr>
                <w:rFonts w:ascii="Times New Roman" w:hAnsi="Times New Roman" w:cs="Times New Roman"/>
                <w:b/>
              </w:rPr>
            </w:pPr>
            <w:r w:rsidRPr="008B428A">
              <w:rPr>
                <w:rFonts w:ascii="Times New Roman" w:hAnsi="Times New Roman" w:cs="Times New Roman"/>
                <w:b/>
              </w:rPr>
              <w:t>2</w:t>
            </w:r>
          </w:p>
        </w:tc>
        <w:tc>
          <w:tcPr>
            <w:tcW w:w="815" w:type="dxa"/>
            <w:shd w:val="clear" w:color="auto" w:fill="C0504D" w:themeFill="accent2"/>
          </w:tcPr>
          <w:p w:rsidR="009D1D18" w:rsidRPr="008B428A" w:rsidRDefault="009D1D18" w:rsidP="008B428A">
            <w:pPr>
              <w:spacing w:line="276" w:lineRule="auto"/>
              <w:jc w:val="center"/>
              <w:rPr>
                <w:rFonts w:ascii="Times New Roman" w:hAnsi="Times New Roman" w:cs="Times New Roman"/>
                <w:b/>
              </w:rPr>
            </w:pPr>
            <w:r w:rsidRPr="008B428A">
              <w:rPr>
                <w:rFonts w:ascii="Times New Roman" w:hAnsi="Times New Roman" w:cs="Times New Roman"/>
                <w:b/>
              </w:rPr>
              <w:t>2</w:t>
            </w:r>
          </w:p>
        </w:tc>
        <w:tc>
          <w:tcPr>
            <w:tcW w:w="815" w:type="dxa"/>
            <w:shd w:val="clear" w:color="auto" w:fill="C0504D" w:themeFill="accent2"/>
          </w:tcPr>
          <w:p w:rsidR="009D1D18" w:rsidRPr="008B428A" w:rsidRDefault="009D1D18" w:rsidP="008B428A">
            <w:pPr>
              <w:spacing w:line="276" w:lineRule="auto"/>
              <w:jc w:val="center"/>
              <w:rPr>
                <w:rFonts w:ascii="Times New Roman" w:hAnsi="Times New Roman" w:cs="Times New Roman"/>
                <w:b/>
              </w:rPr>
            </w:pPr>
            <w:r w:rsidRPr="008B428A">
              <w:rPr>
                <w:rFonts w:ascii="Times New Roman" w:hAnsi="Times New Roman" w:cs="Times New Roman"/>
                <w:b/>
              </w:rPr>
              <w:t>2,4</w:t>
            </w:r>
          </w:p>
        </w:tc>
        <w:tc>
          <w:tcPr>
            <w:tcW w:w="815" w:type="dxa"/>
            <w:shd w:val="clear" w:color="auto" w:fill="92D050"/>
          </w:tcPr>
          <w:p w:rsidR="009D1D18" w:rsidRPr="008B428A" w:rsidRDefault="009D1D18"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815" w:type="dxa"/>
            <w:shd w:val="clear" w:color="auto" w:fill="92D050"/>
          </w:tcPr>
          <w:p w:rsidR="009D1D18" w:rsidRPr="008B428A" w:rsidRDefault="009D1D18"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815" w:type="dxa"/>
            <w:shd w:val="clear" w:color="auto" w:fill="92D050"/>
          </w:tcPr>
          <w:p w:rsidR="009D1D18" w:rsidRPr="008B428A" w:rsidRDefault="009D1D18"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815" w:type="dxa"/>
            <w:shd w:val="clear" w:color="auto" w:fill="92D050"/>
          </w:tcPr>
          <w:p w:rsidR="009D1D18" w:rsidRPr="008B428A" w:rsidRDefault="009D1D18"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816" w:type="dxa"/>
            <w:shd w:val="clear" w:color="auto" w:fill="92D050"/>
          </w:tcPr>
          <w:p w:rsidR="009D1D18" w:rsidRPr="008B428A" w:rsidRDefault="009D1D18"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816" w:type="dxa"/>
            <w:shd w:val="clear" w:color="auto" w:fill="92D050"/>
          </w:tcPr>
          <w:p w:rsidR="009D1D18" w:rsidRPr="008B428A" w:rsidRDefault="009D1D18"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709" w:type="dxa"/>
            <w:shd w:val="clear" w:color="auto" w:fill="92D050"/>
          </w:tcPr>
          <w:p w:rsidR="009D1D18" w:rsidRPr="008B428A" w:rsidRDefault="009D1D18"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r>
      <w:tr w:rsidR="009D1D18" w:rsidRPr="008B428A" w:rsidTr="00C41B3E">
        <w:trPr>
          <w:gridAfter w:val="2"/>
          <w:wAfter w:w="1525" w:type="dxa"/>
        </w:trPr>
        <w:tc>
          <w:tcPr>
            <w:tcW w:w="707" w:type="dxa"/>
            <w:shd w:val="clear" w:color="auto" w:fill="92D050"/>
          </w:tcPr>
          <w:p w:rsidR="009D1D18" w:rsidRPr="008B428A" w:rsidRDefault="009D1D18"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815" w:type="dxa"/>
            <w:shd w:val="clear" w:color="auto" w:fill="92D050"/>
          </w:tcPr>
          <w:p w:rsidR="009D1D18" w:rsidRPr="008B428A" w:rsidRDefault="009D1D18"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815" w:type="dxa"/>
            <w:shd w:val="clear" w:color="auto" w:fill="92D050"/>
          </w:tcPr>
          <w:p w:rsidR="009D1D18" w:rsidRPr="008B428A" w:rsidRDefault="009D1D18" w:rsidP="008B428A">
            <w:pPr>
              <w:spacing w:line="276" w:lineRule="auto"/>
              <w:jc w:val="center"/>
              <w:rPr>
                <w:rFonts w:ascii="Times New Roman" w:hAnsi="Times New Roman" w:cs="Times New Roman"/>
                <w:b/>
              </w:rPr>
            </w:pPr>
            <w:r w:rsidRPr="008B428A">
              <w:rPr>
                <w:rFonts w:ascii="Times New Roman" w:hAnsi="Times New Roman" w:cs="Times New Roman"/>
                <w:b/>
              </w:rPr>
              <w:t>3,2</w:t>
            </w:r>
          </w:p>
        </w:tc>
        <w:tc>
          <w:tcPr>
            <w:tcW w:w="815" w:type="dxa"/>
            <w:shd w:val="clear" w:color="auto" w:fill="92D050"/>
          </w:tcPr>
          <w:p w:rsidR="009D1D18" w:rsidRPr="008B428A" w:rsidRDefault="009D1D18" w:rsidP="008B428A">
            <w:pPr>
              <w:spacing w:line="276" w:lineRule="auto"/>
              <w:jc w:val="center"/>
              <w:rPr>
                <w:rFonts w:ascii="Times New Roman" w:hAnsi="Times New Roman" w:cs="Times New Roman"/>
                <w:b/>
              </w:rPr>
            </w:pPr>
            <w:r w:rsidRPr="008B428A">
              <w:rPr>
                <w:rFonts w:ascii="Times New Roman" w:hAnsi="Times New Roman" w:cs="Times New Roman"/>
                <w:b/>
              </w:rPr>
              <w:t>3,2</w:t>
            </w:r>
          </w:p>
        </w:tc>
        <w:tc>
          <w:tcPr>
            <w:tcW w:w="815" w:type="dxa"/>
            <w:shd w:val="clear" w:color="auto" w:fill="92D050"/>
          </w:tcPr>
          <w:p w:rsidR="009D1D18" w:rsidRPr="008B428A" w:rsidRDefault="009D1D18" w:rsidP="008B428A">
            <w:pPr>
              <w:spacing w:line="276" w:lineRule="auto"/>
              <w:jc w:val="center"/>
              <w:rPr>
                <w:rFonts w:ascii="Times New Roman" w:hAnsi="Times New Roman" w:cs="Times New Roman"/>
                <w:b/>
              </w:rPr>
            </w:pPr>
            <w:r w:rsidRPr="008B428A">
              <w:rPr>
                <w:rFonts w:ascii="Times New Roman" w:hAnsi="Times New Roman" w:cs="Times New Roman"/>
                <w:b/>
              </w:rPr>
              <w:t>3,2</w:t>
            </w:r>
          </w:p>
        </w:tc>
        <w:tc>
          <w:tcPr>
            <w:tcW w:w="815" w:type="dxa"/>
            <w:shd w:val="clear" w:color="auto" w:fill="92D050"/>
          </w:tcPr>
          <w:p w:rsidR="009D1D18" w:rsidRPr="008B428A" w:rsidRDefault="009D1D18" w:rsidP="008B428A">
            <w:pPr>
              <w:spacing w:line="276" w:lineRule="auto"/>
              <w:jc w:val="center"/>
              <w:rPr>
                <w:rFonts w:ascii="Times New Roman" w:hAnsi="Times New Roman" w:cs="Times New Roman"/>
                <w:b/>
              </w:rPr>
            </w:pPr>
            <w:r w:rsidRPr="008B428A">
              <w:rPr>
                <w:rFonts w:ascii="Times New Roman" w:hAnsi="Times New Roman" w:cs="Times New Roman"/>
                <w:b/>
              </w:rPr>
              <w:t>3,2</w:t>
            </w:r>
          </w:p>
        </w:tc>
        <w:tc>
          <w:tcPr>
            <w:tcW w:w="815" w:type="dxa"/>
            <w:shd w:val="clear" w:color="auto" w:fill="92D050"/>
          </w:tcPr>
          <w:p w:rsidR="009D1D18" w:rsidRPr="008B428A" w:rsidRDefault="009D1D18" w:rsidP="008B428A">
            <w:pPr>
              <w:spacing w:line="276" w:lineRule="auto"/>
              <w:jc w:val="center"/>
              <w:rPr>
                <w:rFonts w:ascii="Times New Roman" w:hAnsi="Times New Roman" w:cs="Times New Roman"/>
                <w:b/>
              </w:rPr>
            </w:pPr>
            <w:r w:rsidRPr="008B428A">
              <w:rPr>
                <w:rFonts w:ascii="Times New Roman" w:hAnsi="Times New Roman" w:cs="Times New Roman"/>
                <w:b/>
              </w:rPr>
              <w:t>3,6</w:t>
            </w:r>
          </w:p>
        </w:tc>
        <w:tc>
          <w:tcPr>
            <w:tcW w:w="816" w:type="dxa"/>
            <w:shd w:val="clear" w:color="auto" w:fill="92D050"/>
          </w:tcPr>
          <w:p w:rsidR="009D1D18" w:rsidRPr="008B428A" w:rsidRDefault="009D1D18" w:rsidP="008B428A">
            <w:pPr>
              <w:spacing w:line="276" w:lineRule="auto"/>
              <w:jc w:val="center"/>
              <w:rPr>
                <w:rFonts w:ascii="Times New Roman" w:hAnsi="Times New Roman" w:cs="Times New Roman"/>
                <w:b/>
              </w:rPr>
            </w:pPr>
            <w:r w:rsidRPr="008B428A">
              <w:rPr>
                <w:rFonts w:ascii="Times New Roman" w:hAnsi="Times New Roman" w:cs="Times New Roman"/>
                <w:b/>
              </w:rPr>
              <w:t>3,6</w:t>
            </w:r>
          </w:p>
        </w:tc>
      </w:tr>
    </w:tbl>
    <w:p w:rsidR="002D11AD" w:rsidRDefault="002D11AD" w:rsidP="002D11AD">
      <w:pPr>
        <w:spacing w:after="0" w:line="240" w:lineRule="auto"/>
        <w:jc w:val="both"/>
        <w:rPr>
          <w:rFonts w:ascii="Times New Roman" w:hAnsi="Times New Roman" w:cs="Times New Roman"/>
          <w:sz w:val="24"/>
          <w:szCs w:val="24"/>
        </w:rPr>
      </w:pPr>
    </w:p>
    <w:p w:rsidR="009D1D18" w:rsidRDefault="002D11AD" w:rsidP="009D1D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1D18" w:rsidRPr="00ED70BE">
        <w:rPr>
          <w:rFonts w:ascii="Times New Roman" w:hAnsi="Times New Roman" w:cs="Times New Roman"/>
          <w:sz w:val="24"/>
          <w:szCs w:val="24"/>
        </w:rPr>
        <w:t>Berdasarkan tabel urutan nilai di atas</w:t>
      </w:r>
      <w:r w:rsidR="009D1D18">
        <w:rPr>
          <w:rFonts w:ascii="Times New Roman" w:hAnsi="Times New Roman" w:cs="Times New Roman"/>
          <w:sz w:val="24"/>
          <w:szCs w:val="24"/>
        </w:rPr>
        <w:t xml:space="preserve">, dapat dilihat bahwa kolom yang berwarna merah menunjukan hasil belajar siswa masih di bawah KKM  dan kolom yang berwarna hijau menunjukan hasil belajar siswa di atas KKM.  </w:t>
      </w:r>
    </w:p>
    <w:p w:rsidR="009D1D18" w:rsidRPr="00DB2E8B" w:rsidRDefault="009D1D18" w:rsidP="00B61207">
      <w:pPr>
        <w:pStyle w:val="ListParagraph"/>
        <w:numPr>
          <w:ilvl w:val="0"/>
          <w:numId w:val="73"/>
        </w:numPr>
        <w:spacing w:after="0" w:line="480" w:lineRule="auto"/>
        <w:ind w:left="363"/>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Data Hasil R</w:t>
      </w:r>
      <w:r w:rsidRPr="00DB2E8B">
        <w:rPr>
          <w:rFonts w:ascii="Times New Roman" w:eastAsia="Times New Roman" w:hAnsi="Times New Roman" w:cs="Times New Roman"/>
          <w:b/>
          <w:sz w:val="24"/>
          <w:szCs w:val="24"/>
          <w:lang w:eastAsia="id-ID"/>
        </w:rPr>
        <w:t xml:space="preserve">espon Siswa Selama Siswa Mengikuti Pembelajaran </w:t>
      </w:r>
      <w:r>
        <w:rPr>
          <w:rFonts w:ascii="Times New Roman" w:eastAsia="Times New Roman" w:hAnsi="Times New Roman" w:cs="Times New Roman"/>
          <w:b/>
          <w:sz w:val="24"/>
          <w:szCs w:val="24"/>
          <w:lang w:eastAsia="id-ID"/>
        </w:rPr>
        <w:t>d</w:t>
      </w:r>
      <w:r w:rsidRPr="00DB2E8B">
        <w:rPr>
          <w:rFonts w:ascii="Times New Roman" w:eastAsia="Times New Roman" w:hAnsi="Times New Roman" w:cs="Times New Roman"/>
          <w:b/>
          <w:sz w:val="24"/>
          <w:szCs w:val="24"/>
          <w:lang w:eastAsia="id-ID"/>
        </w:rPr>
        <w:t>engan Menggunakan Model Pembelajaran Inkuiri Terbimbing</w:t>
      </w:r>
    </w:p>
    <w:p w:rsidR="009D1D18" w:rsidRPr="00DB2E8B" w:rsidRDefault="009D1D18" w:rsidP="009D1D18">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B2E8B">
        <w:rPr>
          <w:rFonts w:ascii="Times New Roman" w:eastAsia="Times New Roman" w:hAnsi="Times New Roman" w:cs="Times New Roman"/>
          <w:sz w:val="24"/>
          <w:szCs w:val="24"/>
          <w:lang w:eastAsia="id-ID"/>
        </w:rPr>
        <w:t xml:space="preserve">Untuk mengetahui respon siswa </w:t>
      </w:r>
      <w:r>
        <w:rPr>
          <w:rFonts w:ascii="Times New Roman" w:eastAsia="Times New Roman" w:hAnsi="Times New Roman" w:cs="Times New Roman"/>
          <w:sz w:val="24"/>
          <w:szCs w:val="24"/>
          <w:lang w:eastAsia="id-ID"/>
        </w:rPr>
        <w:t>selama mengikuti pembelajaran dengan m</w:t>
      </w:r>
      <w:r w:rsidRPr="00DB2E8B">
        <w:rPr>
          <w:rFonts w:ascii="Times New Roman" w:eastAsia="Times New Roman" w:hAnsi="Times New Roman" w:cs="Times New Roman"/>
          <w:sz w:val="24"/>
          <w:szCs w:val="24"/>
          <w:lang w:eastAsia="id-ID"/>
        </w:rPr>
        <w:t>engguna</w:t>
      </w:r>
      <w:r>
        <w:rPr>
          <w:rFonts w:ascii="Times New Roman" w:eastAsia="Times New Roman" w:hAnsi="Times New Roman" w:cs="Times New Roman"/>
          <w:sz w:val="24"/>
          <w:szCs w:val="24"/>
          <w:lang w:eastAsia="id-ID"/>
        </w:rPr>
        <w:t>k</w:t>
      </w:r>
      <w:r w:rsidRPr="00DB2E8B">
        <w:rPr>
          <w:rFonts w:ascii="Times New Roman" w:eastAsia="Times New Roman" w:hAnsi="Times New Roman" w:cs="Times New Roman"/>
          <w:sz w:val="24"/>
          <w:szCs w:val="24"/>
          <w:lang w:eastAsia="id-ID"/>
        </w:rPr>
        <w:t xml:space="preserve">an model pembelajaran inkuiri terbimbing, maka guru memberikan angket yang berisi tanggapan siswa selama mengikuti pembelajaran dengan menggunakan model pembelajaran inkuiri terbimbing. Hasil angket tersebut dapat dilihat pada tabel di bawah ini:  </w:t>
      </w:r>
    </w:p>
    <w:p w:rsidR="00C95B4B" w:rsidRDefault="00C95B4B" w:rsidP="009D1D18">
      <w:pPr>
        <w:spacing w:after="0" w:line="240" w:lineRule="auto"/>
        <w:jc w:val="center"/>
        <w:rPr>
          <w:rFonts w:ascii="Times New Roman" w:eastAsia="Times New Roman" w:hAnsi="Times New Roman" w:cs="Times New Roman"/>
          <w:b/>
          <w:sz w:val="24"/>
          <w:szCs w:val="24"/>
          <w:lang w:eastAsia="id-ID"/>
        </w:rPr>
      </w:pPr>
    </w:p>
    <w:p w:rsidR="00C95B4B" w:rsidRDefault="00C95B4B" w:rsidP="009D1D18">
      <w:pPr>
        <w:spacing w:after="0" w:line="240" w:lineRule="auto"/>
        <w:jc w:val="center"/>
        <w:rPr>
          <w:rFonts w:ascii="Times New Roman" w:eastAsia="Times New Roman" w:hAnsi="Times New Roman" w:cs="Times New Roman"/>
          <w:b/>
          <w:sz w:val="24"/>
          <w:szCs w:val="24"/>
          <w:lang w:eastAsia="id-ID"/>
        </w:rPr>
      </w:pPr>
    </w:p>
    <w:p w:rsidR="00C95B4B" w:rsidRDefault="00C95B4B" w:rsidP="009D1D18">
      <w:pPr>
        <w:spacing w:after="0" w:line="240" w:lineRule="auto"/>
        <w:jc w:val="center"/>
        <w:rPr>
          <w:rFonts w:ascii="Times New Roman" w:eastAsia="Times New Roman" w:hAnsi="Times New Roman" w:cs="Times New Roman"/>
          <w:b/>
          <w:sz w:val="24"/>
          <w:szCs w:val="24"/>
          <w:lang w:eastAsia="id-ID"/>
        </w:rPr>
      </w:pPr>
    </w:p>
    <w:p w:rsidR="00C95B4B" w:rsidRDefault="00C95B4B" w:rsidP="009D1D18">
      <w:pPr>
        <w:spacing w:after="0" w:line="240" w:lineRule="auto"/>
        <w:jc w:val="center"/>
        <w:rPr>
          <w:rFonts w:ascii="Times New Roman" w:eastAsia="Times New Roman" w:hAnsi="Times New Roman" w:cs="Times New Roman"/>
          <w:b/>
          <w:sz w:val="24"/>
          <w:szCs w:val="24"/>
          <w:lang w:eastAsia="id-ID"/>
        </w:rPr>
      </w:pPr>
    </w:p>
    <w:p w:rsidR="00C95B4B" w:rsidRDefault="00C95B4B" w:rsidP="009D1D18">
      <w:pPr>
        <w:spacing w:after="0" w:line="240" w:lineRule="auto"/>
        <w:jc w:val="center"/>
        <w:rPr>
          <w:rFonts w:ascii="Times New Roman" w:eastAsia="Times New Roman" w:hAnsi="Times New Roman" w:cs="Times New Roman"/>
          <w:b/>
          <w:sz w:val="24"/>
          <w:szCs w:val="24"/>
          <w:lang w:eastAsia="id-ID"/>
        </w:rPr>
      </w:pPr>
    </w:p>
    <w:p w:rsidR="00C95B4B" w:rsidRDefault="00C95B4B" w:rsidP="009D1D18">
      <w:pPr>
        <w:spacing w:after="0" w:line="240" w:lineRule="auto"/>
        <w:jc w:val="center"/>
        <w:rPr>
          <w:rFonts w:ascii="Times New Roman" w:eastAsia="Times New Roman" w:hAnsi="Times New Roman" w:cs="Times New Roman"/>
          <w:b/>
          <w:sz w:val="24"/>
          <w:szCs w:val="24"/>
          <w:lang w:eastAsia="id-ID"/>
        </w:rPr>
      </w:pPr>
    </w:p>
    <w:p w:rsidR="00C95B4B" w:rsidRDefault="00C95B4B" w:rsidP="009D1D18">
      <w:pPr>
        <w:spacing w:after="0" w:line="240" w:lineRule="auto"/>
        <w:jc w:val="center"/>
        <w:rPr>
          <w:rFonts w:ascii="Times New Roman" w:eastAsia="Times New Roman" w:hAnsi="Times New Roman" w:cs="Times New Roman"/>
          <w:b/>
          <w:sz w:val="24"/>
          <w:szCs w:val="24"/>
          <w:lang w:eastAsia="id-ID"/>
        </w:rPr>
      </w:pPr>
    </w:p>
    <w:p w:rsidR="009D1D18" w:rsidRPr="00DB2E8B" w:rsidRDefault="009D1D18" w:rsidP="009D1D18">
      <w:pPr>
        <w:spacing w:after="0" w:line="240" w:lineRule="auto"/>
        <w:jc w:val="center"/>
        <w:rPr>
          <w:rFonts w:ascii="Times New Roman" w:eastAsia="Times New Roman" w:hAnsi="Times New Roman" w:cs="Times New Roman"/>
          <w:b/>
          <w:sz w:val="24"/>
          <w:szCs w:val="24"/>
          <w:lang w:eastAsia="id-ID"/>
        </w:rPr>
      </w:pPr>
      <w:r w:rsidRPr="00DB2E8B">
        <w:rPr>
          <w:rFonts w:ascii="Times New Roman" w:eastAsia="Times New Roman" w:hAnsi="Times New Roman" w:cs="Times New Roman"/>
          <w:b/>
          <w:sz w:val="24"/>
          <w:szCs w:val="24"/>
          <w:lang w:eastAsia="id-ID"/>
        </w:rPr>
        <w:lastRenderedPageBreak/>
        <w:t>Tabel</w:t>
      </w:r>
      <w:r>
        <w:rPr>
          <w:rFonts w:ascii="Times New Roman" w:eastAsia="Times New Roman" w:hAnsi="Times New Roman" w:cs="Times New Roman"/>
          <w:b/>
          <w:sz w:val="24"/>
          <w:szCs w:val="24"/>
          <w:lang w:eastAsia="id-ID"/>
        </w:rPr>
        <w:t xml:space="preserve"> 4.</w:t>
      </w:r>
      <w:r w:rsidR="00C95B4B">
        <w:rPr>
          <w:rFonts w:ascii="Times New Roman" w:eastAsia="Times New Roman" w:hAnsi="Times New Roman" w:cs="Times New Roman"/>
          <w:b/>
          <w:sz w:val="24"/>
          <w:szCs w:val="24"/>
          <w:lang w:eastAsia="id-ID"/>
        </w:rPr>
        <w:t>4</w:t>
      </w:r>
    </w:p>
    <w:p w:rsidR="009D1D18" w:rsidRDefault="009D1D18" w:rsidP="00870121">
      <w:pPr>
        <w:spacing w:after="0" w:line="36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Penilaian </w:t>
      </w:r>
      <w:r w:rsidRPr="00DB2E8B">
        <w:rPr>
          <w:rFonts w:ascii="Times New Roman" w:eastAsia="Times New Roman" w:hAnsi="Times New Roman" w:cs="Times New Roman"/>
          <w:b/>
          <w:sz w:val="24"/>
          <w:szCs w:val="24"/>
          <w:lang w:eastAsia="id-ID"/>
        </w:rPr>
        <w:t>Hasil Angket Respon Siswa Siklus I</w:t>
      </w:r>
    </w:p>
    <w:tbl>
      <w:tblPr>
        <w:tblStyle w:val="TableGrid"/>
        <w:tblW w:w="0" w:type="auto"/>
        <w:tblInd w:w="108" w:type="dxa"/>
        <w:tblLayout w:type="fixed"/>
        <w:tblLook w:val="04A0"/>
      </w:tblPr>
      <w:tblGrid>
        <w:gridCol w:w="461"/>
        <w:gridCol w:w="5209"/>
        <w:gridCol w:w="1276"/>
        <w:gridCol w:w="992"/>
      </w:tblGrid>
      <w:tr w:rsidR="009D1D18" w:rsidRPr="002D11AD" w:rsidTr="00C41B3E">
        <w:tc>
          <w:tcPr>
            <w:tcW w:w="461" w:type="dxa"/>
            <w:vMerge w:val="restart"/>
            <w:shd w:val="clear" w:color="auto" w:fill="92D050"/>
          </w:tcPr>
          <w:p w:rsidR="009D1D18" w:rsidRPr="002D11AD" w:rsidRDefault="009D1D18" w:rsidP="00C41B3E">
            <w:pPr>
              <w:jc w:val="center"/>
              <w:rPr>
                <w:rFonts w:ascii="Times New Roman" w:eastAsia="Times New Roman" w:hAnsi="Times New Roman" w:cs="Times New Roman"/>
                <w:b/>
                <w:sz w:val="20"/>
                <w:szCs w:val="20"/>
                <w:lang w:eastAsia="id-ID"/>
              </w:rPr>
            </w:pPr>
            <w:r w:rsidRPr="002D11AD">
              <w:rPr>
                <w:rFonts w:ascii="Times New Roman" w:eastAsia="Times New Roman" w:hAnsi="Times New Roman" w:cs="Times New Roman"/>
                <w:b/>
                <w:sz w:val="20"/>
                <w:szCs w:val="20"/>
                <w:lang w:eastAsia="id-ID"/>
              </w:rPr>
              <w:t xml:space="preserve">No </w:t>
            </w:r>
          </w:p>
        </w:tc>
        <w:tc>
          <w:tcPr>
            <w:tcW w:w="5209" w:type="dxa"/>
            <w:vMerge w:val="restart"/>
            <w:shd w:val="clear" w:color="auto" w:fill="92D050"/>
          </w:tcPr>
          <w:p w:rsidR="009D1D18" w:rsidRPr="002D11AD" w:rsidRDefault="009D1D18" w:rsidP="00C41B3E">
            <w:pPr>
              <w:jc w:val="center"/>
              <w:rPr>
                <w:rFonts w:ascii="Times New Roman" w:eastAsia="Times New Roman" w:hAnsi="Times New Roman" w:cs="Times New Roman"/>
                <w:b/>
                <w:sz w:val="20"/>
                <w:szCs w:val="20"/>
                <w:lang w:eastAsia="id-ID"/>
              </w:rPr>
            </w:pPr>
            <w:r w:rsidRPr="002D11AD">
              <w:rPr>
                <w:rFonts w:ascii="Times New Roman" w:eastAsia="Times New Roman" w:hAnsi="Times New Roman" w:cs="Times New Roman"/>
                <w:b/>
                <w:sz w:val="20"/>
                <w:szCs w:val="20"/>
                <w:lang w:eastAsia="id-ID"/>
              </w:rPr>
              <w:t xml:space="preserve">Pernyataan </w:t>
            </w:r>
          </w:p>
        </w:tc>
        <w:tc>
          <w:tcPr>
            <w:tcW w:w="2268" w:type="dxa"/>
            <w:gridSpan w:val="2"/>
            <w:shd w:val="clear" w:color="auto" w:fill="92D050"/>
          </w:tcPr>
          <w:p w:rsidR="009D1D18" w:rsidRPr="002D11AD" w:rsidRDefault="009D1D18" w:rsidP="00C41B3E">
            <w:pPr>
              <w:jc w:val="center"/>
              <w:rPr>
                <w:rFonts w:ascii="Times New Roman" w:eastAsia="Times New Roman" w:hAnsi="Times New Roman" w:cs="Times New Roman"/>
                <w:b/>
                <w:sz w:val="20"/>
                <w:szCs w:val="20"/>
                <w:lang w:eastAsia="id-ID"/>
              </w:rPr>
            </w:pPr>
            <w:r w:rsidRPr="002D11AD">
              <w:rPr>
                <w:rFonts w:ascii="Times New Roman" w:eastAsia="Times New Roman" w:hAnsi="Times New Roman" w:cs="Times New Roman"/>
                <w:b/>
                <w:sz w:val="20"/>
                <w:szCs w:val="20"/>
                <w:lang w:eastAsia="id-ID"/>
              </w:rPr>
              <w:t xml:space="preserve">Jumlah Pilihan Sikap </w:t>
            </w:r>
          </w:p>
        </w:tc>
      </w:tr>
      <w:tr w:rsidR="009D1D18" w:rsidRPr="002D11AD" w:rsidTr="00C41B3E">
        <w:tc>
          <w:tcPr>
            <w:tcW w:w="461" w:type="dxa"/>
            <w:vMerge/>
            <w:shd w:val="clear" w:color="auto" w:fill="92D050"/>
          </w:tcPr>
          <w:p w:rsidR="009D1D18" w:rsidRPr="002D11AD" w:rsidRDefault="009D1D18" w:rsidP="00C41B3E">
            <w:pPr>
              <w:jc w:val="center"/>
              <w:rPr>
                <w:rFonts w:ascii="Times New Roman" w:eastAsia="Times New Roman" w:hAnsi="Times New Roman" w:cs="Times New Roman"/>
                <w:b/>
                <w:sz w:val="20"/>
                <w:szCs w:val="20"/>
                <w:lang w:eastAsia="id-ID"/>
              </w:rPr>
            </w:pPr>
          </w:p>
        </w:tc>
        <w:tc>
          <w:tcPr>
            <w:tcW w:w="5209" w:type="dxa"/>
            <w:vMerge/>
            <w:shd w:val="clear" w:color="auto" w:fill="92D050"/>
          </w:tcPr>
          <w:p w:rsidR="009D1D18" w:rsidRPr="002D11AD" w:rsidRDefault="009D1D18" w:rsidP="00C41B3E">
            <w:pPr>
              <w:jc w:val="center"/>
              <w:rPr>
                <w:rFonts w:ascii="Times New Roman" w:eastAsia="Times New Roman" w:hAnsi="Times New Roman" w:cs="Times New Roman"/>
                <w:b/>
                <w:sz w:val="20"/>
                <w:szCs w:val="20"/>
                <w:lang w:eastAsia="id-ID"/>
              </w:rPr>
            </w:pPr>
          </w:p>
        </w:tc>
        <w:tc>
          <w:tcPr>
            <w:tcW w:w="1276" w:type="dxa"/>
            <w:shd w:val="clear" w:color="auto" w:fill="92D050"/>
          </w:tcPr>
          <w:p w:rsidR="009D1D18" w:rsidRPr="002D11AD" w:rsidRDefault="009D1D18" w:rsidP="00C41B3E">
            <w:pPr>
              <w:jc w:val="center"/>
              <w:rPr>
                <w:rFonts w:ascii="Times New Roman" w:eastAsia="Times New Roman" w:hAnsi="Times New Roman" w:cs="Times New Roman"/>
                <w:b/>
                <w:sz w:val="20"/>
                <w:szCs w:val="20"/>
                <w:lang w:eastAsia="id-ID"/>
              </w:rPr>
            </w:pPr>
            <w:r w:rsidRPr="002D11AD">
              <w:rPr>
                <w:rFonts w:ascii="Times New Roman" w:eastAsia="Times New Roman" w:hAnsi="Times New Roman" w:cs="Times New Roman"/>
                <w:b/>
                <w:sz w:val="20"/>
                <w:szCs w:val="20"/>
                <w:lang w:eastAsia="id-ID"/>
              </w:rPr>
              <w:t>Ya</w:t>
            </w:r>
          </w:p>
        </w:tc>
        <w:tc>
          <w:tcPr>
            <w:tcW w:w="992" w:type="dxa"/>
            <w:shd w:val="clear" w:color="auto" w:fill="92D050"/>
          </w:tcPr>
          <w:p w:rsidR="009D1D18" w:rsidRPr="002D11AD" w:rsidRDefault="009D1D18" w:rsidP="00C41B3E">
            <w:pPr>
              <w:jc w:val="center"/>
              <w:rPr>
                <w:rFonts w:ascii="Times New Roman" w:eastAsia="Times New Roman" w:hAnsi="Times New Roman" w:cs="Times New Roman"/>
                <w:b/>
                <w:sz w:val="20"/>
                <w:szCs w:val="20"/>
                <w:lang w:eastAsia="id-ID"/>
              </w:rPr>
            </w:pPr>
            <w:r w:rsidRPr="002D11AD">
              <w:rPr>
                <w:rFonts w:ascii="Times New Roman" w:eastAsia="Times New Roman" w:hAnsi="Times New Roman" w:cs="Times New Roman"/>
                <w:b/>
                <w:sz w:val="20"/>
                <w:szCs w:val="20"/>
                <w:lang w:eastAsia="id-ID"/>
              </w:rPr>
              <w:t xml:space="preserve">Tidak </w:t>
            </w:r>
          </w:p>
        </w:tc>
      </w:tr>
      <w:tr w:rsidR="009D1D18" w:rsidRPr="002D11AD" w:rsidTr="00C41B3E">
        <w:tc>
          <w:tcPr>
            <w:tcW w:w="461" w:type="dxa"/>
          </w:tcPr>
          <w:p w:rsidR="009D1D18" w:rsidRPr="002D11AD" w:rsidRDefault="009D1D18" w:rsidP="00C41B3E">
            <w:pPr>
              <w:jc w:val="center"/>
              <w:rPr>
                <w:rFonts w:ascii="Times New Roman" w:hAnsi="Times New Roman" w:cs="Times New Roman"/>
                <w:sz w:val="20"/>
                <w:szCs w:val="20"/>
              </w:rPr>
            </w:pPr>
            <w:r w:rsidRPr="002D11AD">
              <w:rPr>
                <w:rFonts w:ascii="Times New Roman" w:hAnsi="Times New Roman" w:cs="Times New Roman"/>
                <w:sz w:val="20"/>
                <w:szCs w:val="20"/>
              </w:rPr>
              <w:t xml:space="preserve">1 </w:t>
            </w:r>
          </w:p>
        </w:tc>
        <w:tc>
          <w:tcPr>
            <w:tcW w:w="5209" w:type="dxa"/>
          </w:tcPr>
          <w:p w:rsidR="009D1D18" w:rsidRPr="002D11AD" w:rsidRDefault="009D1D18" w:rsidP="00C41B3E">
            <w:pPr>
              <w:rPr>
                <w:rFonts w:ascii="Times New Roman" w:hAnsi="Times New Roman" w:cs="Times New Roman"/>
                <w:sz w:val="20"/>
                <w:szCs w:val="20"/>
              </w:rPr>
            </w:pPr>
            <w:r w:rsidRPr="002D11AD">
              <w:rPr>
                <w:rFonts w:ascii="Times New Roman" w:hAnsi="Times New Roman" w:cs="Times New Roman"/>
                <w:sz w:val="20"/>
                <w:szCs w:val="20"/>
              </w:rPr>
              <w:t>Pembelajaran ini sangat menarik bagi saya.</w:t>
            </w:r>
          </w:p>
        </w:tc>
        <w:tc>
          <w:tcPr>
            <w:tcW w:w="1276" w:type="dxa"/>
          </w:tcPr>
          <w:p w:rsidR="009D1D18" w:rsidRPr="002D11AD" w:rsidRDefault="009D1D18" w:rsidP="00C41B3E">
            <w:pPr>
              <w:jc w:val="center"/>
              <w:rPr>
                <w:rFonts w:ascii="Times New Roman" w:hAnsi="Times New Roman" w:cs="Times New Roman"/>
                <w:sz w:val="20"/>
                <w:szCs w:val="20"/>
              </w:rPr>
            </w:pPr>
            <w:r w:rsidRPr="002D11AD">
              <w:rPr>
                <w:rFonts w:ascii="Times New Roman" w:hAnsi="Times New Roman" w:cs="Times New Roman"/>
                <w:sz w:val="20"/>
                <w:szCs w:val="20"/>
              </w:rPr>
              <w:t>21</w:t>
            </w:r>
          </w:p>
        </w:tc>
        <w:tc>
          <w:tcPr>
            <w:tcW w:w="992" w:type="dxa"/>
          </w:tcPr>
          <w:p w:rsidR="009D1D18" w:rsidRPr="002D11AD" w:rsidRDefault="009D1D18" w:rsidP="00C41B3E">
            <w:pPr>
              <w:jc w:val="center"/>
              <w:rPr>
                <w:rFonts w:ascii="Times New Roman" w:hAnsi="Times New Roman" w:cs="Times New Roman"/>
                <w:sz w:val="20"/>
                <w:szCs w:val="20"/>
              </w:rPr>
            </w:pPr>
            <w:r w:rsidRPr="002D11AD">
              <w:rPr>
                <w:rFonts w:ascii="Times New Roman" w:hAnsi="Times New Roman" w:cs="Times New Roman"/>
                <w:sz w:val="20"/>
                <w:szCs w:val="20"/>
              </w:rPr>
              <w:t>7</w:t>
            </w:r>
          </w:p>
        </w:tc>
      </w:tr>
      <w:tr w:rsidR="009D1D18" w:rsidRPr="002D11AD" w:rsidTr="00C41B3E">
        <w:tc>
          <w:tcPr>
            <w:tcW w:w="461" w:type="dxa"/>
          </w:tcPr>
          <w:p w:rsidR="009D1D18" w:rsidRPr="002D11AD" w:rsidRDefault="009D1D18" w:rsidP="00C41B3E">
            <w:pPr>
              <w:jc w:val="center"/>
              <w:rPr>
                <w:rFonts w:ascii="Times New Roman" w:hAnsi="Times New Roman" w:cs="Times New Roman"/>
                <w:sz w:val="20"/>
                <w:szCs w:val="20"/>
              </w:rPr>
            </w:pPr>
            <w:r w:rsidRPr="002D11AD">
              <w:rPr>
                <w:rFonts w:ascii="Times New Roman" w:hAnsi="Times New Roman" w:cs="Times New Roman"/>
                <w:sz w:val="20"/>
                <w:szCs w:val="20"/>
              </w:rPr>
              <w:t>2</w:t>
            </w:r>
          </w:p>
        </w:tc>
        <w:tc>
          <w:tcPr>
            <w:tcW w:w="5209" w:type="dxa"/>
          </w:tcPr>
          <w:p w:rsidR="009D1D18" w:rsidRPr="002D11AD" w:rsidRDefault="009D1D18" w:rsidP="00C41B3E">
            <w:pPr>
              <w:rPr>
                <w:rFonts w:ascii="Times New Roman" w:hAnsi="Times New Roman" w:cs="Times New Roman"/>
                <w:sz w:val="20"/>
                <w:szCs w:val="20"/>
              </w:rPr>
            </w:pPr>
            <w:r w:rsidRPr="002D11AD">
              <w:rPr>
                <w:rFonts w:ascii="Times New Roman" w:hAnsi="Times New Roman" w:cs="Times New Roman"/>
                <w:sz w:val="20"/>
                <w:szCs w:val="20"/>
              </w:rPr>
              <w:t xml:space="preserve">Pembelajaran seperti ini meningkatkan minat saya untuk mengikuti proses belajar. </w:t>
            </w:r>
          </w:p>
        </w:tc>
        <w:tc>
          <w:tcPr>
            <w:tcW w:w="1276" w:type="dxa"/>
          </w:tcPr>
          <w:p w:rsidR="009D1D18" w:rsidRPr="002D11AD" w:rsidRDefault="009D1D18" w:rsidP="00C41B3E">
            <w:pPr>
              <w:jc w:val="center"/>
              <w:rPr>
                <w:rFonts w:ascii="Times New Roman" w:hAnsi="Times New Roman" w:cs="Times New Roman"/>
                <w:sz w:val="20"/>
                <w:szCs w:val="20"/>
              </w:rPr>
            </w:pPr>
            <w:r w:rsidRPr="002D11AD">
              <w:rPr>
                <w:rFonts w:ascii="Times New Roman" w:hAnsi="Times New Roman" w:cs="Times New Roman"/>
                <w:sz w:val="20"/>
                <w:szCs w:val="20"/>
              </w:rPr>
              <w:t>19</w:t>
            </w:r>
          </w:p>
        </w:tc>
        <w:tc>
          <w:tcPr>
            <w:tcW w:w="992" w:type="dxa"/>
          </w:tcPr>
          <w:p w:rsidR="009D1D18" w:rsidRPr="002D11AD" w:rsidRDefault="009D1D18" w:rsidP="00C41B3E">
            <w:pPr>
              <w:jc w:val="center"/>
              <w:rPr>
                <w:rFonts w:ascii="Times New Roman" w:hAnsi="Times New Roman" w:cs="Times New Roman"/>
                <w:sz w:val="20"/>
                <w:szCs w:val="20"/>
              </w:rPr>
            </w:pPr>
            <w:r w:rsidRPr="002D11AD">
              <w:rPr>
                <w:rFonts w:ascii="Times New Roman" w:hAnsi="Times New Roman" w:cs="Times New Roman"/>
                <w:sz w:val="20"/>
                <w:szCs w:val="20"/>
              </w:rPr>
              <w:t>9</w:t>
            </w:r>
          </w:p>
        </w:tc>
      </w:tr>
      <w:tr w:rsidR="009D1D18" w:rsidRPr="002D11AD" w:rsidTr="00C41B3E">
        <w:tc>
          <w:tcPr>
            <w:tcW w:w="461" w:type="dxa"/>
          </w:tcPr>
          <w:p w:rsidR="009D1D18" w:rsidRPr="002D11AD" w:rsidRDefault="009D1D18" w:rsidP="00C41B3E">
            <w:pPr>
              <w:jc w:val="center"/>
              <w:rPr>
                <w:rFonts w:ascii="Times New Roman" w:hAnsi="Times New Roman" w:cs="Times New Roman"/>
                <w:sz w:val="20"/>
                <w:szCs w:val="20"/>
              </w:rPr>
            </w:pPr>
            <w:r w:rsidRPr="002D11AD">
              <w:rPr>
                <w:rFonts w:ascii="Times New Roman" w:hAnsi="Times New Roman" w:cs="Times New Roman"/>
                <w:sz w:val="20"/>
                <w:szCs w:val="20"/>
              </w:rPr>
              <w:t>3</w:t>
            </w:r>
          </w:p>
        </w:tc>
        <w:tc>
          <w:tcPr>
            <w:tcW w:w="5209" w:type="dxa"/>
          </w:tcPr>
          <w:p w:rsidR="009D1D18" w:rsidRPr="002D11AD" w:rsidRDefault="009D1D18" w:rsidP="00C41B3E">
            <w:pPr>
              <w:rPr>
                <w:rFonts w:ascii="Times New Roman" w:hAnsi="Times New Roman" w:cs="Times New Roman"/>
                <w:sz w:val="20"/>
                <w:szCs w:val="20"/>
              </w:rPr>
            </w:pPr>
            <w:r w:rsidRPr="002D11AD">
              <w:rPr>
                <w:rFonts w:ascii="Times New Roman" w:hAnsi="Times New Roman" w:cs="Times New Roman"/>
                <w:sz w:val="20"/>
                <w:szCs w:val="20"/>
              </w:rPr>
              <w:t>Pembelajaran seperti ini mendorong saya untuk aktif dan giat belajar.</w:t>
            </w:r>
          </w:p>
        </w:tc>
        <w:tc>
          <w:tcPr>
            <w:tcW w:w="1276" w:type="dxa"/>
          </w:tcPr>
          <w:p w:rsidR="009D1D18" w:rsidRPr="002D11AD" w:rsidRDefault="009D1D18" w:rsidP="00C41B3E">
            <w:pPr>
              <w:jc w:val="center"/>
              <w:rPr>
                <w:rFonts w:ascii="Times New Roman" w:hAnsi="Times New Roman" w:cs="Times New Roman"/>
                <w:sz w:val="20"/>
                <w:szCs w:val="20"/>
              </w:rPr>
            </w:pPr>
            <w:r w:rsidRPr="002D11AD">
              <w:rPr>
                <w:rFonts w:ascii="Times New Roman" w:hAnsi="Times New Roman" w:cs="Times New Roman"/>
                <w:sz w:val="20"/>
                <w:szCs w:val="20"/>
              </w:rPr>
              <w:t>20</w:t>
            </w:r>
          </w:p>
        </w:tc>
        <w:tc>
          <w:tcPr>
            <w:tcW w:w="992" w:type="dxa"/>
          </w:tcPr>
          <w:p w:rsidR="009D1D18" w:rsidRPr="002D11AD" w:rsidRDefault="009D1D18" w:rsidP="00C41B3E">
            <w:pPr>
              <w:jc w:val="center"/>
              <w:rPr>
                <w:rFonts w:ascii="Times New Roman" w:hAnsi="Times New Roman" w:cs="Times New Roman"/>
                <w:sz w:val="20"/>
                <w:szCs w:val="20"/>
              </w:rPr>
            </w:pPr>
            <w:r w:rsidRPr="002D11AD">
              <w:rPr>
                <w:rFonts w:ascii="Times New Roman" w:hAnsi="Times New Roman" w:cs="Times New Roman"/>
                <w:sz w:val="20"/>
                <w:szCs w:val="20"/>
              </w:rPr>
              <w:t>8</w:t>
            </w:r>
          </w:p>
        </w:tc>
      </w:tr>
      <w:tr w:rsidR="009D1D18" w:rsidRPr="002D11AD" w:rsidTr="00C41B3E">
        <w:tc>
          <w:tcPr>
            <w:tcW w:w="461" w:type="dxa"/>
          </w:tcPr>
          <w:p w:rsidR="009D1D18" w:rsidRPr="002D11AD" w:rsidRDefault="009D1D18" w:rsidP="00C41B3E">
            <w:pPr>
              <w:jc w:val="center"/>
              <w:rPr>
                <w:rFonts w:ascii="Times New Roman" w:hAnsi="Times New Roman" w:cs="Times New Roman"/>
                <w:sz w:val="20"/>
                <w:szCs w:val="20"/>
              </w:rPr>
            </w:pPr>
            <w:r w:rsidRPr="002D11AD">
              <w:rPr>
                <w:rFonts w:ascii="Times New Roman" w:hAnsi="Times New Roman" w:cs="Times New Roman"/>
                <w:sz w:val="20"/>
                <w:szCs w:val="20"/>
              </w:rPr>
              <w:t>4</w:t>
            </w:r>
          </w:p>
        </w:tc>
        <w:tc>
          <w:tcPr>
            <w:tcW w:w="5209" w:type="dxa"/>
          </w:tcPr>
          <w:p w:rsidR="009D1D18" w:rsidRPr="002D11AD" w:rsidRDefault="009D1D18" w:rsidP="00C41B3E">
            <w:pPr>
              <w:rPr>
                <w:rFonts w:ascii="Times New Roman" w:hAnsi="Times New Roman" w:cs="Times New Roman"/>
                <w:sz w:val="20"/>
                <w:szCs w:val="20"/>
              </w:rPr>
            </w:pPr>
            <w:r w:rsidRPr="002D11AD">
              <w:rPr>
                <w:rFonts w:ascii="Times New Roman" w:hAnsi="Times New Roman" w:cs="Times New Roman"/>
                <w:sz w:val="20"/>
                <w:szCs w:val="20"/>
              </w:rPr>
              <w:t xml:space="preserve">Saya lebih mudah memahami materi ini dengan berdiskusi. </w:t>
            </w:r>
          </w:p>
        </w:tc>
        <w:tc>
          <w:tcPr>
            <w:tcW w:w="1276" w:type="dxa"/>
          </w:tcPr>
          <w:p w:rsidR="009D1D18" w:rsidRPr="002D11AD" w:rsidRDefault="009D1D18" w:rsidP="00C41B3E">
            <w:pPr>
              <w:jc w:val="center"/>
              <w:rPr>
                <w:rFonts w:ascii="Times New Roman" w:hAnsi="Times New Roman" w:cs="Times New Roman"/>
                <w:sz w:val="20"/>
                <w:szCs w:val="20"/>
              </w:rPr>
            </w:pPr>
            <w:r w:rsidRPr="002D11AD">
              <w:rPr>
                <w:rFonts w:ascii="Times New Roman" w:hAnsi="Times New Roman" w:cs="Times New Roman"/>
                <w:sz w:val="20"/>
                <w:szCs w:val="20"/>
              </w:rPr>
              <w:t>20</w:t>
            </w:r>
          </w:p>
        </w:tc>
        <w:tc>
          <w:tcPr>
            <w:tcW w:w="992" w:type="dxa"/>
          </w:tcPr>
          <w:p w:rsidR="009D1D18" w:rsidRPr="002D11AD" w:rsidRDefault="009D1D18" w:rsidP="00C41B3E">
            <w:pPr>
              <w:jc w:val="center"/>
              <w:rPr>
                <w:rFonts w:ascii="Times New Roman" w:hAnsi="Times New Roman" w:cs="Times New Roman"/>
                <w:sz w:val="20"/>
                <w:szCs w:val="20"/>
              </w:rPr>
            </w:pPr>
            <w:r w:rsidRPr="002D11AD">
              <w:rPr>
                <w:rFonts w:ascii="Times New Roman" w:hAnsi="Times New Roman" w:cs="Times New Roman"/>
                <w:sz w:val="20"/>
                <w:szCs w:val="20"/>
              </w:rPr>
              <w:t>8</w:t>
            </w:r>
          </w:p>
        </w:tc>
      </w:tr>
      <w:tr w:rsidR="009D1D18" w:rsidRPr="002D11AD" w:rsidTr="00C41B3E">
        <w:tc>
          <w:tcPr>
            <w:tcW w:w="461" w:type="dxa"/>
          </w:tcPr>
          <w:p w:rsidR="009D1D18" w:rsidRPr="002D11AD" w:rsidRDefault="009D1D18" w:rsidP="00C41B3E">
            <w:pPr>
              <w:jc w:val="center"/>
              <w:rPr>
                <w:rFonts w:ascii="Times New Roman" w:hAnsi="Times New Roman" w:cs="Times New Roman"/>
                <w:sz w:val="20"/>
                <w:szCs w:val="20"/>
              </w:rPr>
            </w:pPr>
            <w:r w:rsidRPr="002D11AD">
              <w:rPr>
                <w:rFonts w:ascii="Times New Roman" w:hAnsi="Times New Roman" w:cs="Times New Roman"/>
                <w:sz w:val="20"/>
                <w:szCs w:val="20"/>
              </w:rPr>
              <w:t>5</w:t>
            </w:r>
          </w:p>
        </w:tc>
        <w:tc>
          <w:tcPr>
            <w:tcW w:w="5209" w:type="dxa"/>
          </w:tcPr>
          <w:p w:rsidR="009D1D18" w:rsidRPr="002D11AD" w:rsidRDefault="009D1D18" w:rsidP="00C41B3E">
            <w:pPr>
              <w:rPr>
                <w:rFonts w:ascii="Times New Roman" w:hAnsi="Times New Roman" w:cs="Times New Roman"/>
                <w:sz w:val="20"/>
                <w:szCs w:val="20"/>
              </w:rPr>
            </w:pPr>
            <w:r w:rsidRPr="002D11AD">
              <w:rPr>
                <w:rFonts w:ascii="Times New Roman" w:hAnsi="Times New Roman" w:cs="Times New Roman"/>
                <w:sz w:val="20"/>
                <w:szCs w:val="20"/>
              </w:rPr>
              <w:t>Saya lebih senang belajar berdiskusi.</w:t>
            </w:r>
          </w:p>
        </w:tc>
        <w:tc>
          <w:tcPr>
            <w:tcW w:w="1276" w:type="dxa"/>
          </w:tcPr>
          <w:p w:rsidR="009D1D18" w:rsidRPr="002D11AD" w:rsidRDefault="009D1D18" w:rsidP="00C41B3E">
            <w:pPr>
              <w:jc w:val="center"/>
              <w:rPr>
                <w:rFonts w:ascii="Times New Roman" w:hAnsi="Times New Roman" w:cs="Times New Roman"/>
                <w:sz w:val="20"/>
                <w:szCs w:val="20"/>
              </w:rPr>
            </w:pPr>
            <w:r w:rsidRPr="002D11AD">
              <w:rPr>
                <w:rFonts w:ascii="Times New Roman" w:hAnsi="Times New Roman" w:cs="Times New Roman"/>
                <w:sz w:val="20"/>
                <w:szCs w:val="20"/>
              </w:rPr>
              <w:t>21</w:t>
            </w:r>
          </w:p>
        </w:tc>
        <w:tc>
          <w:tcPr>
            <w:tcW w:w="992" w:type="dxa"/>
          </w:tcPr>
          <w:p w:rsidR="009D1D18" w:rsidRPr="002D11AD" w:rsidRDefault="009D1D18" w:rsidP="00C41B3E">
            <w:pPr>
              <w:jc w:val="center"/>
              <w:rPr>
                <w:rFonts w:ascii="Times New Roman" w:hAnsi="Times New Roman" w:cs="Times New Roman"/>
                <w:sz w:val="20"/>
                <w:szCs w:val="20"/>
              </w:rPr>
            </w:pPr>
            <w:r w:rsidRPr="002D11AD">
              <w:rPr>
                <w:rFonts w:ascii="Times New Roman" w:hAnsi="Times New Roman" w:cs="Times New Roman"/>
                <w:sz w:val="20"/>
                <w:szCs w:val="20"/>
              </w:rPr>
              <w:t>7</w:t>
            </w:r>
          </w:p>
        </w:tc>
      </w:tr>
      <w:tr w:rsidR="009D1D18" w:rsidRPr="002D11AD" w:rsidTr="00C41B3E">
        <w:tc>
          <w:tcPr>
            <w:tcW w:w="461" w:type="dxa"/>
          </w:tcPr>
          <w:p w:rsidR="009D1D18" w:rsidRPr="002D11AD" w:rsidRDefault="009D1D18" w:rsidP="00C41B3E">
            <w:pPr>
              <w:jc w:val="center"/>
              <w:rPr>
                <w:rFonts w:ascii="Times New Roman" w:hAnsi="Times New Roman" w:cs="Times New Roman"/>
                <w:sz w:val="20"/>
                <w:szCs w:val="20"/>
              </w:rPr>
            </w:pPr>
            <w:r w:rsidRPr="002D11AD">
              <w:rPr>
                <w:rFonts w:ascii="Times New Roman" w:hAnsi="Times New Roman" w:cs="Times New Roman"/>
                <w:sz w:val="20"/>
                <w:szCs w:val="20"/>
              </w:rPr>
              <w:t>6</w:t>
            </w:r>
          </w:p>
        </w:tc>
        <w:tc>
          <w:tcPr>
            <w:tcW w:w="5209" w:type="dxa"/>
          </w:tcPr>
          <w:p w:rsidR="009D1D18" w:rsidRPr="002D11AD" w:rsidRDefault="009D1D18" w:rsidP="00C41B3E">
            <w:pPr>
              <w:rPr>
                <w:rFonts w:ascii="Times New Roman" w:hAnsi="Times New Roman" w:cs="Times New Roman"/>
                <w:sz w:val="20"/>
                <w:szCs w:val="20"/>
              </w:rPr>
            </w:pPr>
            <w:r w:rsidRPr="002D11AD">
              <w:rPr>
                <w:rFonts w:ascii="Times New Roman" w:hAnsi="Times New Roman" w:cs="Times New Roman"/>
                <w:sz w:val="20"/>
                <w:szCs w:val="20"/>
              </w:rPr>
              <w:t>soal-soal yang diberikan pada lembar kerja siswa (LKS) menurut saya sangatlah mudah.</w:t>
            </w:r>
          </w:p>
        </w:tc>
        <w:tc>
          <w:tcPr>
            <w:tcW w:w="1276" w:type="dxa"/>
          </w:tcPr>
          <w:p w:rsidR="009D1D18" w:rsidRPr="002D11AD" w:rsidRDefault="009D1D18" w:rsidP="00C41B3E">
            <w:pPr>
              <w:jc w:val="center"/>
              <w:rPr>
                <w:rFonts w:ascii="Times New Roman" w:hAnsi="Times New Roman" w:cs="Times New Roman"/>
                <w:sz w:val="20"/>
                <w:szCs w:val="20"/>
              </w:rPr>
            </w:pPr>
            <w:r w:rsidRPr="002D11AD">
              <w:rPr>
                <w:rFonts w:ascii="Times New Roman" w:hAnsi="Times New Roman" w:cs="Times New Roman"/>
                <w:sz w:val="20"/>
                <w:szCs w:val="20"/>
              </w:rPr>
              <w:t>13</w:t>
            </w:r>
          </w:p>
        </w:tc>
        <w:tc>
          <w:tcPr>
            <w:tcW w:w="992" w:type="dxa"/>
          </w:tcPr>
          <w:p w:rsidR="009D1D18" w:rsidRPr="002D11AD" w:rsidRDefault="009D1D18" w:rsidP="00C41B3E">
            <w:pPr>
              <w:jc w:val="center"/>
              <w:rPr>
                <w:rFonts w:ascii="Times New Roman" w:hAnsi="Times New Roman" w:cs="Times New Roman"/>
                <w:sz w:val="20"/>
                <w:szCs w:val="20"/>
              </w:rPr>
            </w:pPr>
            <w:r w:rsidRPr="002D11AD">
              <w:rPr>
                <w:rFonts w:ascii="Times New Roman" w:hAnsi="Times New Roman" w:cs="Times New Roman"/>
                <w:sz w:val="20"/>
                <w:szCs w:val="20"/>
              </w:rPr>
              <w:t>15</w:t>
            </w:r>
          </w:p>
        </w:tc>
      </w:tr>
      <w:tr w:rsidR="009D1D18" w:rsidRPr="002D11AD" w:rsidTr="00C41B3E">
        <w:tc>
          <w:tcPr>
            <w:tcW w:w="461" w:type="dxa"/>
          </w:tcPr>
          <w:p w:rsidR="009D1D18" w:rsidRPr="002D11AD" w:rsidRDefault="009D1D18" w:rsidP="00C41B3E">
            <w:pPr>
              <w:jc w:val="center"/>
              <w:rPr>
                <w:rFonts w:ascii="Times New Roman" w:hAnsi="Times New Roman" w:cs="Times New Roman"/>
                <w:sz w:val="20"/>
                <w:szCs w:val="20"/>
              </w:rPr>
            </w:pPr>
            <w:r w:rsidRPr="002D11AD">
              <w:rPr>
                <w:rFonts w:ascii="Times New Roman" w:hAnsi="Times New Roman" w:cs="Times New Roman"/>
                <w:sz w:val="20"/>
                <w:szCs w:val="20"/>
              </w:rPr>
              <w:t>7</w:t>
            </w:r>
          </w:p>
        </w:tc>
        <w:tc>
          <w:tcPr>
            <w:tcW w:w="5209" w:type="dxa"/>
          </w:tcPr>
          <w:p w:rsidR="009D1D18" w:rsidRPr="002D11AD" w:rsidRDefault="009D1D18" w:rsidP="00C41B3E">
            <w:pPr>
              <w:rPr>
                <w:rFonts w:ascii="Times New Roman" w:hAnsi="Times New Roman" w:cs="Times New Roman"/>
                <w:sz w:val="20"/>
                <w:szCs w:val="20"/>
              </w:rPr>
            </w:pPr>
            <w:r w:rsidRPr="002D11AD">
              <w:rPr>
                <w:rFonts w:ascii="Times New Roman" w:hAnsi="Times New Roman" w:cs="Times New Roman"/>
                <w:sz w:val="20"/>
                <w:szCs w:val="20"/>
              </w:rPr>
              <w:t>Saya lebih tertantang dengan proses pembelajaran seperti ini.</w:t>
            </w:r>
          </w:p>
        </w:tc>
        <w:tc>
          <w:tcPr>
            <w:tcW w:w="1276" w:type="dxa"/>
          </w:tcPr>
          <w:p w:rsidR="009D1D18" w:rsidRPr="002D11AD" w:rsidRDefault="009D1D18" w:rsidP="00C41B3E">
            <w:pPr>
              <w:jc w:val="center"/>
              <w:rPr>
                <w:rFonts w:ascii="Times New Roman" w:hAnsi="Times New Roman" w:cs="Times New Roman"/>
                <w:sz w:val="20"/>
                <w:szCs w:val="20"/>
              </w:rPr>
            </w:pPr>
            <w:r w:rsidRPr="002D11AD">
              <w:rPr>
                <w:rFonts w:ascii="Times New Roman" w:hAnsi="Times New Roman" w:cs="Times New Roman"/>
                <w:sz w:val="20"/>
                <w:szCs w:val="20"/>
              </w:rPr>
              <w:t>13</w:t>
            </w:r>
          </w:p>
        </w:tc>
        <w:tc>
          <w:tcPr>
            <w:tcW w:w="992" w:type="dxa"/>
          </w:tcPr>
          <w:p w:rsidR="009D1D18" w:rsidRPr="002D11AD" w:rsidRDefault="009D1D18" w:rsidP="00C41B3E">
            <w:pPr>
              <w:jc w:val="center"/>
              <w:rPr>
                <w:rFonts w:ascii="Times New Roman" w:hAnsi="Times New Roman" w:cs="Times New Roman"/>
                <w:sz w:val="20"/>
                <w:szCs w:val="20"/>
              </w:rPr>
            </w:pPr>
            <w:r w:rsidRPr="002D11AD">
              <w:rPr>
                <w:rFonts w:ascii="Times New Roman" w:hAnsi="Times New Roman" w:cs="Times New Roman"/>
                <w:sz w:val="20"/>
                <w:szCs w:val="20"/>
              </w:rPr>
              <w:t>15</w:t>
            </w:r>
          </w:p>
        </w:tc>
      </w:tr>
      <w:tr w:rsidR="009D1D18" w:rsidRPr="002D11AD" w:rsidTr="00C41B3E">
        <w:tc>
          <w:tcPr>
            <w:tcW w:w="461" w:type="dxa"/>
          </w:tcPr>
          <w:p w:rsidR="009D1D18" w:rsidRPr="002D11AD" w:rsidRDefault="009D1D18" w:rsidP="00C41B3E">
            <w:pPr>
              <w:jc w:val="center"/>
              <w:rPr>
                <w:rFonts w:ascii="Times New Roman" w:hAnsi="Times New Roman" w:cs="Times New Roman"/>
                <w:sz w:val="20"/>
                <w:szCs w:val="20"/>
              </w:rPr>
            </w:pPr>
            <w:r w:rsidRPr="002D11AD">
              <w:rPr>
                <w:rFonts w:ascii="Times New Roman" w:hAnsi="Times New Roman" w:cs="Times New Roman"/>
                <w:sz w:val="20"/>
                <w:szCs w:val="20"/>
              </w:rPr>
              <w:t>8</w:t>
            </w:r>
          </w:p>
        </w:tc>
        <w:tc>
          <w:tcPr>
            <w:tcW w:w="5209" w:type="dxa"/>
          </w:tcPr>
          <w:p w:rsidR="009D1D18" w:rsidRPr="002D11AD" w:rsidRDefault="009D1D18" w:rsidP="00C41B3E">
            <w:pPr>
              <w:rPr>
                <w:rFonts w:ascii="Times New Roman" w:hAnsi="Times New Roman" w:cs="Times New Roman"/>
                <w:sz w:val="20"/>
                <w:szCs w:val="20"/>
              </w:rPr>
            </w:pPr>
            <w:r w:rsidRPr="002D11AD">
              <w:rPr>
                <w:rFonts w:ascii="Times New Roman" w:hAnsi="Times New Roman" w:cs="Times New Roman"/>
                <w:sz w:val="20"/>
                <w:szCs w:val="20"/>
              </w:rPr>
              <w:t>Proses pembelajaran seperti inilah yang membuat saya cepat paham pada materi yang diajarkan.</w:t>
            </w:r>
          </w:p>
        </w:tc>
        <w:tc>
          <w:tcPr>
            <w:tcW w:w="1276" w:type="dxa"/>
          </w:tcPr>
          <w:p w:rsidR="009D1D18" w:rsidRPr="002D11AD" w:rsidRDefault="009D1D18" w:rsidP="00C41B3E">
            <w:pPr>
              <w:jc w:val="center"/>
              <w:rPr>
                <w:rFonts w:ascii="Times New Roman" w:hAnsi="Times New Roman" w:cs="Times New Roman"/>
                <w:sz w:val="20"/>
                <w:szCs w:val="20"/>
              </w:rPr>
            </w:pPr>
            <w:r w:rsidRPr="002D11AD">
              <w:rPr>
                <w:rFonts w:ascii="Times New Roman" w:hAnsi="Times New Roman" w:cs="Times New Roman"/>
                <w:sz w:val="20"/>
                <w:szCs w:val="20"/>
              </w:rPr>
              <w:t>20</w:t>
            </w:r>
          </w:p>
        </w:tc>
        <w:tc>
          <w:tcPr>
            <w:tcW w:w="992" w:type="dxa"/>
          </w:tcPr>
          <w:p w:rsidR="009D1D18" w:rsidRPr="002D11AD" w:rsidRDefault="009D1D18" w:rsidP="00C41B3E">
            <w:pPr>
              <w:jc w:val="center"/>
              <w:rPr>
                <w:rFonts w:ascii="Times New Roman" w:hAnsi="Times New Roman" w:cs="Times New Roman"/>
                <w:sz w:val="20"/>
                <w:szCs w:val="20"/>
              </w:rPr>
            </w:pPr>
            <w:r w:rsidRPr="002D11AD">
              <w:rPr>
                <w:rFonts w:ascii="Times New Roman" w:hAnsi="Times New Roman" w:cs="Times New Roman"/>
                <w:sz w:val="20"/>
                <w:szCs w:val="20"/>
              </w:rPr>
              <w:t>8</w:t>
            </w:r>
          </w:p>
        </w:tc>
      </w:tr>
      <w:tr w:rsidR="009D1D18" w:rsidRPr="002D11AD" w:rsidTr="00C41B3E">
        <w:tc>
          <w:tcPr>
            <w:tcW w:w="461" w:type="dxa"/>
          </w:tcPr>
          <w:p w:rsidR="009D1D18" w:rsidRPr="002D11AD" w:rsidRDefault="009D1D18" w:rsidP="00C41B3E">
            <w:pPr>
              <w:jc w:val="center"/>
              <w:rPr>
                <w:rFonts w:ascii="Times New Roman" w:hAnsi="Times New Roman" w:cs="Times New Roman"/>
                <w:sz w:val="20"/>
                <w:szCs w:val="20"/>
              </w:rPr>
            </w:pPr>
            <w:r w:rsidRPr="002D11AD">
              <w:rPr>
                <w:rFonts w:ascii="Times New Roman" w:hAnsi="Times New Roman" w:cs="Times New Roman"/>
                <w:sz w:val="20"/>
                <w:szCs w:val="20"/>
              </w:rPr>
              <w:t>9</w:t>
            </w:r>
          </w:p>
        </w:tc>
        <w:tc>
          <w:tcPr>
            <w:tcW w:w="5209" w:type="dxa"/>
          </w:tcPr>
          <w:p w:rsidR="009D1D18" w:rsidRPr="002D11AD" w:rsidRDefault="009D1D18" w:rsidP="00C41B3E">
            <w:pPr>
              <w:rPr>
                <w:rFonts w:ascii="Times New Roman" w:hAnsi="Times New Roman" w:cs="Times New Roman"/>
                <w:sz w:val="20"/>
                <w:szCs w:val="20"/>
              </w:rPr>
            </w:pPr>
            <w:r w:rsidRPr="002D11AD">
              <w:rPr>
                <w:rFonts w:ascii="Times New Roman" w:hAnsi="Times New Roman" w:cs="Times New Roman"/>
                <w:sz w:val="20"/>
                <w:szCs w:val="20"/>
              </w:rPr>
              <w:t>Saya suka proses pembelajaran seperti ini karena saya terdorong untuk kreatif.</w:t>
            </w:r>
          </w:p>
        </w:tc>
        <w:tc>
          <w:tcPr>
            <w:tcW w:w="1276" w:type="dxa"/>
          </w:tcPr>
          <w:p w:rsidR="009D1D18" w:rsidRPr="002D11AD" w:rsidRDefault="009D1D18" w:rsidP="00C41B3E">
            <w:pPr>
              <w:jc w:val="center"/>
              <w:rPr>
                <w:rFonts w:ascii="Times New Roman" w:hAnsi="Times New Roman" w:cs="Times New Roman"/>
                <w:sz w:val="20"/>
                <w:szCs w:val="20"/>
              </w:rPr>
            </w:pPr>
            <w:r w:rsidRPr="002D11AD">
              <w:rPr>
                <w:rFonts w:ascii="Times New Roman" w:hAnsi="Times New Roman" w:cs="Times New Roman"/>
                <w:sz w:val="20"/>
                <w:szCs w:val="20"/>
              </w:rPr>
              <w:t>29</w:t>
            </w:r>
          </w:p>
        </w:tc>
        <w:tc>
          <w:tcPr>
            <w:tcW w:w="992" w:type="dxa"/>
          </w:tcPr>
          <w:p w:rsidR="009D1D18" w:rsidRPr="002D11AD" w:rsidRDefault="009D1D18" w:rsidP="00C41B3E">
            <w:pPr>
              <w:jc w:val="center"/>
              <w:rPr>
                <w:rFonts w:ascii="Times New Roman" w:hAnsi="Times New Roman" w:cs="Times New Roman"/>
                <w:sz w:val="20"/>
                <w:szCs w:val="20"/>
              </w:rPr>
            </w:pPr>
            <w:r w:rsidRPr="002D11AD">
              <w:rPr>
                <w:rFonts w:ascii="Times New Roman" w:hAnsi="Times New Roman" w:cs="Times New Roman"/>
                <w:sz w:val="20"/>
                <w:szCs w:val="20"/>
              </w:rPr>
              <w:t>9</w:t>
            </w:r>
          </w:p>
        </w:tc>
      </w:tr>
      <w:tr w:rsidR="009D1D18" w:rsidRPr="002D11AD" w:rsidTr="00C41B3E">
        <w:tc>
          <w:tcPr>
            <w:tcW w:w="461" w:type="dxa"/>
          </w:tcPr>
          <w:p w:rsidR="009D1D18" w:rsidRPr="002D11AD" w:rsidRDefault="009D1D18" w:rsidP="00C41B3E">
            <w:pPr>
              <w:jc w:val="center"/>
              <w:rPr>
                <w:rFonts w:ascii="Times New Roman" w:hAnsi="Times New Roman" w:cs="Times New Roman"/>
                <w:sz w:val="20"/>
                <w:szCs w:val="20"/>
              </w:rPr>
            </w:pPr>
            <w:r w:rsidRPr="002D11AD">
              <w:rPr>
                <w:rFonts w:ascii="Times New Roman" w:hAnsi="Times New Roman" w:cs="Times New Roman"/>
                <w:sz w:val="20"/>
                <w:szCs w:val="20"/>
              </w:rPr>
              <w:t>10</w:t>
            </w:r>
          </w:p>
        </w:tc>
        <w:tc>
          <w:tcPr>
            <w:tcW w:w="5209" w:type="dxa"/>
          </w:tcPr>
          <w:p w:rsidR="009D1D18" w:rsidRPr="002D11AD" w:rsidRDefault="009D1D18" w:rsidP="00C41B3E">
            <w:pPr>
              <w:jc w:val="both"/>
              <w:rPr>
                <w:rFonts w:ascii="Times New Roman" w:hAnsi="Times New Roman" w:cs="Times New Roman"/>
                <w:sz w:val="20"/>
                <w:szCs w:val="20"/>
              </w:rPr>
            </w:pPr>
            <w:r w:rsidRPr="002D11AD">
              <w:rPr>
                <w:rFonts w:ascii="Times New Roman" w:hAnsi="Times New Roman" w:cs="Times New Roman"/>
                <w:sz w:val="20"/>
                <w:szCs w:val="20"/>
              </w:rPr>
              <w:t>Saya ingin setiap belajar dengan gaya dan teknik yang seperti ini.</w:t>
            </w:r>
          </w:p>
        </w:tc>
        <w:tc>
          <w:tcPr>
            <w:tcW w:w="1276" w:type="dxa"/>
          </w:tcPr>
          <w:p w:rsidR="009D1D18" w:rsidRPr="002D11AD" w:rsidRDefault="009D1D18" w:rsidP="00C41B3E">
            <w:pPr>
              <w:jc w:val="center"/>
              <w:rPr>
                <w:rFonts w:ascii="Times New Roman" w:hAnsi="Times New Roman" w:cs="Times New Roman"/>
                <w:sz w:val="20"/>
                <w:szCs w:val="20"/>
              </w:rPr>
            </w:pPr>
            <w:r w:rsidRPr="002D11AD">
              <w:rPr>
                <w:rFonts w:ascii="Times New Roman" w:hAnsi="Times New Roman" w:cs="Times New Roman"/>
                <w:sz w:val="20"/>
                <w:szCs w:val="20"/>
              </w:rPr>
              <w:t>20</w:t>
            </w:r>
          </w:p>
        </w:tc>
        <w:tc>
          <w:tcPr>
            <w:tcW w:w="992" w:type="dxa"/>
          </w:tcPr>
          <w:p w:rsidR="009D1D18" w:rsidRPr="002D11AD" w:rsidRDefault="009D1D18" w:rsidP="00C41B3E">
            <w:pPr>
              <w:jc w:val="center"/>
              <w:rPr>
                <w:rFonts w:ascii="Times New Roman" w:hAnsi="Times New Roman" w:cs="Times New Roman"/>
                <w:sz w:val="20"/>
                <w:szCs w:val="20"/>
              </w:rPr>
            </w:pPr>
            <w:r w:rsidRPr="002D11AD">
              <w:rPr>
                <w:rFonts w:ascii="Times New Roman" w:hAnsi="Times New Roman" w:cs="Times New Roman"/>
                <w:sz w:val="20"/>
                <w:szCs w:val="20"/>
              </w:rPr>
              <w:t>8</w:t>
            </w:r>
          </w:p>
        </w:tc>
      </w:tr>
      <w:tr w:rsidR="009D1D18" w:rsidRPr="002D11AD" w:rsidTr="00C41B3E">
        <w:tc>
          <w:tcPr>
            <w:tcW w:w="5670" w:type="dxa"/>
            <w:gridSpan w:val="2"/>
          </w:tcPr>
          <w:p w:rsidR="009D1D18" w:rsidRPr="002D11AD" w:rsidRDefault="009D1D18" w:rsidP="00C41B3E">
            <w:pPr>
              <w:jc w:val="center"/>
              <w:rPr>
                <w:rFonts w:ascii="Times New Roman" w:hAnsi="Times New Roman" w:cs="Times New Roman"/>
                <w:b/>
                <w:sz w:val="20"/>
                <w:szCs w:val="20"/>
              </w:rPr>
            </w:pPr>
            <w:r w:rsidRPr="002D11AD">
              <w:rPr>
                <w:rFonts w:ascii="Times New Roman" w:hAnsi="Times New Roman" w:cs="Times New Roman"/>
                <w:b/>
                <w:sz w:val="20"/>
                <w:szCs w:val="20"/>
              </w:rPr>
              <w:t>Jumlah</w:t>
            </w:r>
          </w:p>
        </w:tc>
        <w:tc>
          <w:tcPr>
            <w:tcW w:w="1276" w:type="dxa"/>
          </w:tcPr>
          <w:p w:rsidR="009D1D18" w:rsidRPr="002D11AD" w:rsidRDefault="009D1D18" w:rsidP="00C41B3E">
            <w:pPr>
              <w:jc w:val="center"/>
              <w:rPr>
                <w:rFonts w:ascii="Times New Roman" w:hAnsi="Times New Roman" w:cs="Times New Roman"/>
                <w:b/>
                <w:sz w:val="20"/>
                <w:szCs w:val="20"/>
              </w:rPr>
            </w:pPr>
            <w:r w:rsidRPr="002D11AD">
              <w:rPr>
                <w:rFonts w:ascii="Times New Roman" w:hAnsi="Times New Roman" w:cs="Times New Roman"/>
                <w:b/>
                <w:sz w:val="20"/>
                <w:szCs w:val="20"/>
              </w:rPr>
              <w:t>186</w:t>
            </w:r>
          </w:p>
        </w:tc>
        <w:tc>
          <w:tcPr>
            <w:tcW w:w="992" w:type="dxa"/>
          </w:tcPr>
          <w:p w:rsidR="009D1D18" w:rsidRPr="002D11AD" w:rsidRDefault="009D1D18" w:rsidP="00C41B3E">
            <w:pPr>
              <w:jc w:val="center"/>
              <w:rPr>
                <w:rFonts w:ascii="Times New Roman" w:hAnsi="Times New Roman" w:cs="Times New Roman"/>
                <w:b/>
                <w:sz w:val="20"/>
                <w:szCs w:val="20"/>
              </w:rPr>
            </w:pPr>
            <w:r w:rsidRPr="002D11AD">
              <w:rPr>
                <w:rFonts w:ascii="Times New Roman" w:hAnsi="Times New Roman" w:cs="Times New Roman"/>
                <w:b/>
                <w:sz w:val="20"/>
                <w:szCs w:val="20"/>
              </w:rPr>
              <w:t>94</w:t>
            </w:r>
          </w:p>
        </w:tc>
      </w:tr>
      <w:tr w:rsidR="009D1D18" w:rsidRPr="002D11AD" w:rsidTr="00C41B3E">
        <w:tc>
          <w:tcPr>
            <w:tcW w:w="5670" w:type="dxa"/>
            <w:gridSpan w:val="2"/>
          </w:tcPr>
          <w:p w:rsidR="009D1D18" w:rsidRPr="002D11AD" w:rsidRDefault="009D1D18" w:rsidP="00C41B3E">
            <w:pPr>
              <w:jc w:val="center"/>
              <w:rPr>
                <w:rFonts w:ascii="Times New Roman" w:hAnsi="Times New Roman" w:cs="Times New Roman"/>
                <w:b/>
                <w:sz w:val="20"/>
                <w:szCs w:val="20"/>
              </w:rPr>
            </w:pPr>
            <w:r w:rsidRPr="002D11AD">
              <w:rPr>
                <w:rFonts w:ascii="Times New Roman" w:hAnsi="Times New Roman" w:cs="Times New Roman"/>
                <w:b/>
                <w:sz w:val="20"/>
                <w:szCs w:val="20"/>
              </w:rPr>
              <w:t>Presentase</w:t>
            </w:r>
          </w:p>
        </w:tc>
        <w:tc>
          <w:tcPr>
            <w:tcW w:w="1276" w:type="dxa"/>
          </w:tcPr>
          <w:p w:rsidR="009D1D18" w:rsidRPr="002D11AD" w:rsidRDefault="009D1D18" w:rsidP="00C41B3E">
            <w:pPr>
              <w:jc w:val="center"/>
              <w:rPr>
                <w:rFonts w:ascii="Times New Roman" w:hAnsi="Times New Roman" w:cs="Times New Roman"/>
                <w:b/>
                <w:sz w:val="20"/>
                <w:szCs w:val="20"/>
              </w:rPr>
            </w:pPr>
            <w:r w:rsidRPr="002D11AD">
              <w:rPr>
                <w:rFonts w:ascii="Times New Roman" w:hAnsi="Times New Roman" w:cs="Times New Roman"/>
                <w:b/>
                <w:sz w:val="20"/>
                <w:szCs w:val="20"/>
              </w:rPr>
              <w:t>67%</w:t>
            </w:r>
          </w:p>
        </w:tc>
        <w:tc>
          <w:tcPr>
            <w:tcW w:w="992" w:type="dxa"/>
          </w:tcPr>
          <w:p w:rsidR="009D1D18" w:rsidRPr="002D11AD" w:rsidRDefault="009D1D18" w:rsidP="00C41B3E">
            <w:pPr>
              <w:jc w:val="center"/>
              <w:rPr>
                <w:rFonts w:ascii="Times New Roman" w:hAnsi="Times New Roman" w:cs="Times New Roman"/>
                <w:b/>
                <w:sz w:val="20"/>
                <w:szCs w:val="20"/>
              </w:rPr>
            </w:pPr>
            <w:r w:rsidRPr="002D11AD">
              <w:rPr>
                <w:rFonts w:ascii="Times New Roman" w:hAnsi="Times New Roman" w:cs="Times New Roman"/>
                <w:b/>
                <w:sz w:val="20"/>
                <w:szCs w:val="20"/>
              </w:rPr>
              <w:t>33%</w:t>
            </w:r>
          </w:p>
        </w:tc>
      </w:tr>
    </w:tbl>
    <w:p w:rsidR="009D1D18" w:rsidRPr="009C593F" w:rsidRDefault="009D1D18" w:rsidP="00B26B79">
      <w:pPr>
        <w:spacing w:line="240" w:lineRule="auto"/>
        <w:jc w:val="both"/>
        <w:rPr>
          <w:rFonts w:ascii="Times New Roman" w:hAnsi="Times New Roman" w:cs="Times New Roman"/>
          <w:i/>
          <w:sz w:val="24"/>
          <w:szCs w:val="24"/>
        </w:rPr>
      </w:pPr>
      <w:r w:rsidRPr="009C593F">
        <w:rPr>
          <w:rFonts w:ascii="Times New Roman" w:hAnsi="Times New Roman" w:cs="Times New Roman"/>
          <w:i/>
          <w:sz w:val="24"/>
          <w:szCs w:val="24"/>
        </w:rPr>
        <w:t xml:space="preserve">Sumber: Hasil </w:t>
      </w:r>
      <w:r>
        <w:rPr>
          <w:rFonts w:ascii="Times New Roman" w:hAnsi="Times New Roman" w:cs="Times New Roman"/>
          <w:i/>
          <w:sz w:val="24"/>
          <w:szCs w:val="24"/>
        </w:rPr>
        <w:t xml:space="preserve">Angket </w:t>
      </w:r>
      <w:r w:rsidRPr="009C593F">
        <w:rPr>
          <w:rFonts w:ascii="Times New Roman" w:hAnsi="Times New Roman" w:cs="Times New Roman"/>
          <w:i/>
          <w:sz w:val="24"/>
          <w:szCs w:val="24"/>
        </w:rPr>
        <w:t xml:space="preserve">Siswa Siklus I Di Kelas IV/A SDN Adiarsa Barat I Karawang. </w:t>
      </w:r>
    </w:p>
    <w:p w:rsidR="009D1D18" w:rsidRPr="0002130F" w:rsidRDefault="009D1D18" w:rsidP="00870121">
      <w:pPr>
        <w:spacing w:after="0" w:line="360" w:lineRule="auto"/>
        <w:jc w:val="both"/>
        <w:rPr>
          <w:rFonts w:ascii="Times New Roman" w:eastAsia="Times New Roman" w:hAnsi="Times New Roman" w:cs="Times New Roman"/>
          <w:b/>
          <w:sz w:val="24"/>
          <w:szCs w:val="24"/>
          <w:lang w:eastAsia="id-ID"/>
        </w:rPr>
      </w:pPr>
      <w:r w:rsidRPr="0002130F">
        <w:rPr>
          <w:rFonts w:ascii="Times New Roman" w:eastAsia="Times New Roman" w:hAnsi="Times New Roman" w:cs="Times New Roman"/>
          <w:b/>
          <w:sz w:val="24"/>
          <w:szCs w:val="24"/>
          <w:lang w:eastAsia="id-ID"/>
        </w:rPr>
        <w:t>Menghitung Banyak Respon</w:t>
      </w:r>
    </w:p>
    <w:p w:rsidR="009D1D18" w:rsidRPr="00DC6ADD" w:rsidRDefault="00BA0E35" w:rsidP="00870121">
      <w:pPr>
        <w:spacing w:after="0"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Banyak Respon (YA)</m:t>
              </m:r>
            </m:num>
            <m:den>
              <m:r>
                <w:rPr>
                  <w:rFonts w:ascii="Cambria Math" w:hAnsi="Cambria Math" w:cs="Times New Roman"/>
                  <w:sz w:val="20"/>
                  <w:szCs w:val="20"/>
                </w:rPr>
                <m:t>Jumlah Keseluruhan Respon Siswa</m:t>
              </m:r>
            </m:den>
          </m:f>
          <m:r>
            <w:rPr>
              <w:rFonts w:ascii="Cambria Math" w:hAnsi="Cambria Math" w:cs="Times New Roman"/>
              <w:sz w:val="20"/>
              <w:szCs w:val="20"/>
            </w:rPr>
            <m:t xml:space="preserve"> ×100</m:t>
          </m:r>
          <m:r>
            <w:rPr>
              <w:rFonts w:ascii="Cambria Math" w:eastAsiaTheme="minorEastAsia"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186</m:t>
              </m:r>
            </m:num>
            <m:den>
              <m:r>
                <w:rPr>
                  <w:rFonts w:ascii="Cambria Math" w:hAnsi="Cambria Math" w:cs="Times New Roman"/>
                  <w:sz w:val="20"/>
                  <w:szCs w:val="20"/>
                </w:rPr>
                <m:t>280</m:t>
              </m:r>
            </m:den>
          </m:f>
          <m:r>
            <w:rPr>
              <w:rFonts w:ascii="Cambria Math" w:hAnsi="Cambria Math" w:cs="Times New Roman"/>
              <w:sz w:val="20"/>
              <w:szCs w:val="20"/>
            </w:rPr>
            <m:t xml:space="preserve"> ×100=67%</m:t>
          </m:r>
          <m:r>
            <w:rPr>
              <w:rFonts w:ascii="Cambria Math" w:eastAsiaTheme="minorEastAsia" w:hAnsi="Cambria Math" w:cs="Times New Roman"/>
              <w:sz w:val="20"/>
              <w:szCs w:val="20"/>
            </w:rPr>
            <m:t xml:space="preserve"> </m:t>
          </m:r>
        </m:oMath>
      </m:oMathPara>
    </w:p>
    <w:p w:rsidR="009D1D18" w:rsidRPr="00DC6ADD" w:rsidRDefault="00BA0E35" w:rsidP="00870121">
      <w:pPr>
        <w:spacing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Banyak Respon (TIDAK)</m:t>
              </m:r>
            </m:num>
            <m:den>
              <m:r>
                <w:rPr>
                  <w:rFonts w:ascii="Cambria Math" w:hAnsi="Cambria Math" w:cs="Times New Roman"/>
                  <w:sz w:val="20"/>
                  <w:szCs w:val="20"/>
                </w:rPr>
                <m:t>Jumlah Keseluruhan Respon Siswa</m:t>
              </m:r>
            </m:den>
          </m:f>
          <m:r>
            <w:rPr>
              <w:rFonts w:ascii="Cambria Math" w:hAnsi="Cambria Math" w:cs="Times New Roman"/>
              <w:sz w:val="20"/>
              <w:szCs w:val="20"/>
            </w:rPr>
            <m:t xml:space="preserve"> ×100</m:t>
          </m:r>
          <m:r>
            <w:rPr>
              <w:rFonts w:ascii="Cambria Math" w:eastAsiaTheme="minorEastAsia"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94</m:t>
              </m:r>
            </m:num>
            <m:den>
              <m:r>
                <w:rPr>
                  <w:rFonts w:ascii="Cambria Math" w:hAnsi="Cambria Math" w:cs="Times New Roman"/>
                  <w:sz w:val="20"/>
                  <w:szCs w:val="20"/>
                </w:rPr>
                <m:t>280</m:t>
              </m:r>
            </m:den>
          </m:f>
          <m:r>
            <w:rPr>
              <w:rFonts w:ascii="Cambria Math" w:hAnsi="Cambria Math" w:cs="Times New Roman"/>
              <w:sz w:val="20"/>
              <w:szCs w:val="20"/>
            </w:rPr>
            <m:t xml:space="preserve"> ×100=33%</m:t>
          </m:r>
          <m:r>
            <w:rPr>
              <w:rFonts w:ascii="Cambria Math" w:eastAsiaTheme="minorEastAsia" w:hAnsi="Cambria Math" w:cs="Times New Roman"/>
              <w:sz w:val="20"/>
              <w:szCs w:val="20"/>
            </w:rPr>
            <m:t xml:space="preserve"> </m:t>
          </m:r>
        </m:oMath>
      </m:oMathPara>
    </w:p>
    <w:p w:rsidR="009D1D18" w:rsidRDefault="009D1D18" w:rsidP="009D1D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tabel di atas, maka dapat diketahui dari 28 siswa dan dari 10 pernyataan 186 siswa yang menjawab YA dan 94 Siswa yang menjawab TIDAK. Hal ini berarti respon siswa selama mengikuti mengikuti proses pembelajaran dengan menggunakan model pembelajaran inkuiri terbimbing masih rendah.</w:t>
      </w:r>
    </w:p>
    <w:p w:rsidR="009D1D18" w:rsidRPr="00DB2E8B" w:rsidRDefault="009D1D18" w:rsidP="00B61207">
      <w:pPr>
        <w:pStyle w:val="ListParagraph"/>
        <w:numPr>
          <w:ilvl w:val="0"/>
          <w:numId w:val="73"/>
        </w:numPr>
        <w:spacing w:after="0" w:line="480" w:lineRule="auto"/>
        <w:ind w:left="363"/>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Data Hasil A</w:t>
      </w:r>
      <w:r w:rsidRPr="00DB2E8B">
        <w:rPr>
          <w:rFonts w:ascii="Times New Roman" w:eastAsia="Times New Roman" w:hAnsi="Times New Roman" w:cs="Times New Roman"/>
          <w:b/>
          <w:sz w:val="24"/>
          <w:szCs w:val="24"/>
          <w:lang w:eastAsia="id-ID"/>
        </w:rPr>
        <w:t xml:space="preserve">ktivitas Siswa Selama Siswa Mengikuti Pembelajaran </w:t>
      </w:r>
      <w:r>
        <w:rPr>
          <w:rFonts w:ascii="Times New Roman" w:eastAsia="Times New Roman" w:hAnsi="Times New Roman" w:cs="Times New Roman"/>
          <w:b/>
          <w:sz w:val="24"/>
          <w:szCs w:val="24"/>
          <w:lang w:eastAsia="id-ID"/>
        </w:rPr>
        <w:t>d</w:t>
      </w:r>
      <w:r w:rsidRPr="00DB2E8B">
        <w:rPr>
          <w:rFonts w:ascii="Times New Roman" w:eastAsia="Times New Roman" w:hAnsi="Times New Roman" w:cs="Times New Roman"/>
          <w:b/>
          <w:sz w:val="24"/>
          <w:szCs w:val="24"/>
          <w:lang w:eastAsia="id-ID"/>
        </w:rPr>
        <w:t>engan Menggunakan Model Pembelajaran Inkuiri Terbimbing</w:t>
      </w:r>
    </w:p>
    <w:p w:rsidR="002D11AD" w:rsidRDefault="009D1D18" w:rsidP="00DC6ADD">
      <w:pPr>
        <w:spacing w:after="0" w:line="480" w:lineRule="auto"/>
        <w:jc w:val="both"/>
        <w:rPr>
          <w:rFonts w:ascii="Times New Roman" w:eastAsia="Times New Roman" w:hAnsi="Times New Roman" w:cs="Times New Roman"/>
          <w:b/>
          <w:sz w:val="24"/>
          <w:szCs w:val="24"/>
          <w:lang w:eastAsia="id-ID"/>
        </w:rPr>
      </w:pPr>
      <w:r w:rsidRPr="00DB2E8B">
        <w:rPr>
          <w:rFonts w:ascii="Times New Roman" w:eastAsia="Times New Roman" w:hAnsi="Times New Roman" w:cs="Times New Roman"/>
          <w:sz w:val="24"/>
          <w:szCs w:val="24"/>
          <w:lang w:eastAsia="id-ID"/>
        </w:rPr>
        <w:t xml:space="preserve">      Untuk mengetahui aktivitas siswa selama mengikuti pembelajaran dengan menggunakan model pembelajaran inkuiri terbimbing, maka guru memberikan </w:t>
      </w:r>
      <w:r w:rsidRPr="00DB2E8B">
        <w:rPr>
          <w:rFonts w:ascii="Times New Roman" w:eastAsia="Times New Roman" w:hAnsi="Times New Roman" w:cs="Times New Roman"/>
          <w:sz w:val="24"/>
          <w:szCs w:val="24"/>
          <w:lang w:eastAsia="id-ID"/>
        </w:rPr>
        <w:lastRenderedPageBreak/>
        <w:t xml:space="preserve">penilaian selama proses pembelajaran berlangsung. Hasil aktivitas tersebut dapat dilihat pada tabel di bawah ini:  </w:t>
      </w:r>
    </w:p>
    <w:p w:rsidR="009D1D18" w:rsidRPr="00DB2E8B" w:rsidRDefault="009D1D18" w:rsidP="009D1D18">
      <w:pPr>
        <w:spacing w:after="0" w:line="240" w:lineRule="auto"/>
        <w:jc w:val="center"/>
        <w:rPr>
          <w:rFonts w:ascii="Times New Roman" w:eastAsia="Times New Roman" w:hAnsi="Times New Roman" w:cs="Times New Roman"/>
          <w:b/>
          <w:sz w:val="24"/>
          <w:szCs w:val="24"/>
          <w:lang w:eastAsia="id-ID"/>
        </w:rPr>
      </w:pPr>
      <w:r w:rsidRPr="00DB2E8B">
        <w:rPr>
          <w:rFonts w:ascii="Times New Roman" w:eastAsia="Times New Roman" w:hAnsi="Times New Roman" w:cs="Times New Roman"/>
          <w:b/>
          <w:sz w:val="24"/>
          <w:szCs w:val="24"/>
          <w:lang w:eastAsia="id-ID"/>
        </w:rPr>
        <w:t>Tabel</w:t>
      </w:r>
      <w:r>
        <w:rPr>
          <w:rFonts w:ascii="Times New Roman" w:eastAsia="Times New Roman" w:hAnsi="Times New Roman" w:cs="Times New Roman"/>
          <w:b/>
          <w:sz w:val="24"/>
          <w:szCs w:val="24"/>
          <w:lang w:eastAsia="id-ID"/>
        </w:rPr>
        <w:t xml:space="preserve"> 4.</w:t>
      </w:r>
      <w:r w:rsidR="00C95B4B">
        <w:rPr>
          <w:rFonts w:ascii="Times New Roman" w:eastAsia="Times New Roman" w:hAnsi="Times New Roman" w:cs="Times New Roman"/>
          <w:b/>
          <w:sz w:val="24"/>
          <w:szCs w:val="24"/>
          <w:lang w:eastAsia="id-ID"/>
        </w:rPr>
        <w:t>5</w:t>
      </w:r>
    </w:p>
    <w:p w:rsidR="009D1D18" w:rsidRPr="00DB2E8B" w:rsidRDefault="009D1D18" w:rsidP="00870121">
      <w:pPr>
        <w:spacing w:after="0" w:line="36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Penilaian </w:t>
      </w:r>
      <w:r w:rsidRPr="00DB2E8B">
        <w:rPr>
          <w:rFonts w:ascii="Times New Roman" w:eastAsia="Times New Roman" w:hAnsi="Times New Roman" w:cs="Times New Roman"/>
          <w:b/>
          <w:sz w:val="24"/>
          <w:szCs w:val="24"/>
          <w:lang w:eastAsia="id-ID"/>
        </w:rPr>
        <w:t>Hasil Aktivitas Siswa Siklus I</w:t>
      </w:r>
    </w:p>
    <w:tbl>
      <w:tblPr>
        <w:tblStyle w:val="TableGrid"/>
        <w:tblW w:w="7938" w:type="dxa"/>
        <w:tblInd w:w="108" w:type="dxa"/>
        <w:tblLayout w:type="fixed"/>
        <w:tblLook w:val="04A0"/>
      </w:tblPr>
      <w:tblGrid>
        <w:gridCol w:w="553"/>
        <w:gridCol w:w="1857"/>
        <w:gridCol w:w="425"/>
        <w:gridCol w:w="426"/>
        <w:gridCol w:w="567"/>
        <w:gridCol w:w="567"/>
        <w:gridCol w:w="992"/>
        <w:gridCol w:w="283"/>
        <w:gridCol w:w="851"/>
        <w:gridCol w:w="709"/>
        <w:gridCol w:w="708"/>
      </w:tblGrid>
      <w:tr w:rsidR="009D1D18" w:rsidRPr="0002130F" w:rsidTr="00C41B3E">
        <w:trPr>
          <w:trHeight w:val="278"/>
        </w:trPr>
        <w:tc>
          <w:tcPr>
            <w:tcW w:w="553" w:type="dxa"/>
            <w:vMerge w:val="restart"/>
            <w:shd w:val="clear" w:color="auto" w:fill="92D050"/>
          </w:tcPr>
          <w:p w:rsidR="009D1D18" w:rsidRPr="0002130F" w:rsidRDefault="009D1D18" w:rsidP="00C41B3E">
            <w:pPr>
              <w:jc w:val="center"/>
              <w:rPr>
                <w:rFonts w:ascii="Times New Roman" w:hAnsi="Times New Roman" w:cs="Times New Roman"/>
                <w:b/>
                <w:sz w:val="20"/>
                <w:szCs w:val="20"/>
              </w:rPr>
            </w:pPr>
            <w:r w:rsidRPr="0002130F">
              <w:rPr>
                <w:rFonts w:ascii="Times New Roman" w:hAnsi="Times New Roman" w:cs="Times New Roman"/>
                <w:b/>
                <w:sz w:val="20"/>
                <w:szCs w:val="20"/>
              </w:rPr>
              <w:t>No</w:t>
            </w:r>
          </w:p>
        </w:tc>
        <w:tc>
          <w:tcPr>
            <w:tcW w:w="1857" w:type="dxa"/>
            <w:vMerge w:val="restart"/>
            <w:shd w:val="clear" w:color="auto" w:fill="92D050"/>
          </w:tcPr>
          <w:p w:rsidR="009D1D18" w:rsidRPr="0002130F" w:rsidRDefault="009D1D18" w:rsidP="00C41B3E">
            <w:pPr>
              <w:jc w:val="center"/>
              <w:rPr>
                <w:rFonts w:ascii="Times New Roman" w:hAnsi="Times New Roman" w:cs="Times New Roman"/>
                <w:b/>
                <w:sz w:val="20"/>
                <w:szCs w:val="20"/>
              </w:rPr>
            </w:pPr>
            <w:r w:rsidRPr="0002130F">
              <w:rPr>
                <w:rFonts w:ascii="Times New Roman" w:hAnsi="Times New Roman" w:cs="Times New Roman"/>
                <w:b/>
                <w:sz w:val="20"/>
                <w:szCs w:val="20"/>
              </w:rPr>
              <w:t>Nama Siswa</w:t>
            </w:r>
          </w:p>
        </w:tc>
        <w:tc>
          <w:tcPr>
            <w:tcW w:w="1985" w:type="dxa"/>
            <w:gridSpan w:val="4"/>
            <w:shd w:val="clear" w:color="auto" w:fill="92D050"/>
          </w:tcPr>
          <w:p w:rsidR="009D1D18" w:rsidRPr="0002130F" w:rsidRDefault="009D1D18" w:rsidP="00C41B3E">
            <w:pPr>
              <w:jc w:val="center"/>
              <w:rPr>
                <w:rFonts w:ascii="Times New Roman" w:hAnsi="Times New Roman" w:cs="Times New Roman"/>
                <w:b/>
                <w:sz w:val="20"/>
                <w:szCs w:val="20"/>
              </w:rPr>
            </w:pPr>
            <w:r w:rsidRPr="0002130F">
              <w:rPr>
                <w:rFonts w:ascii="Times New Roman" w:hAnsi="Times New Roman" w:cs="Times New Roman"/>
                <w:b/>
                <w:sz w:val="20"/>
                <w:szCs w:val="20"/>
              </w:rPr>
              <w:t>Aspek yang Diamati</w:t>
            </w:r>
          </w:p>
        </w:tc>
        <w:tc>
          <w:tcPr>
            <w:tcW w:w="2126" w:type="dxa"/>
            <w:gridSpan w:val="3"/>
            <w:shd w:val="clear" w:color="auto" w:fill="92D050"/>
          </w:tcPr>
          <w:p w:rsidR="009D1D18" w:rsidRPr="0002130F" w:rsidRDefault="009D1D18" w:rsidP="00C41B3E">
            <w:pPr>
              <w:jc w:val="center"/>
              <w:rPr>
                <w:rFonts w:ascii="Times New Roman" w:hAnsi="Times New Roman" w:cs="Times New Roman"/>
                <w:b/>
                <w:sz w:val="20"/>
                <w:szCs w:val="20"/>
              </w:rPr>
            </w:pPr>
            <w:r w:rsidRPr="0002130F">
              <w:rPr>
                <w:rFonts w:ascii="Times New Roman" w:hAnsi="Times New Roman" w:cs="Times New Roman"/>
                <w:b/>
                <w:sz w:val="20"/>
                <w:szCs w:val="20"/>
              </w:rPr>
              <w:t xml:space="preserve">Penilaian </w:t>
            </w:r>
          </w:p>
        </w:tc>
        <w:tc>
          <w:tcPr>
            <w:tcW w:w="1417" w:type="dxa"/>
            <w:gridSpan w:val="2"/>
            <w:shd w:val="clear" w:color="auto" w:fill="92D050"/>
          </w:tcPr>
          <w:p w:rsidR="009D1D18" w:rsidRPr="0002130F" w:rsidRDefault="009D1D18" w:rsidP="00C41B3E">
            <w:pPr>
              <w:jc w:val="center"/>
              <w:rPr>
                <w:rFonts w:ascii="Times New Roman" w:hAnsi="Times New Roman" w:cs="Times New Roman"/>
                <w:b/>
                <w:sz w:val="20"/>
                <w:szCs w:val="20"/>
              </w:rPr>
            </w:pPr>
            <w:r w:rsidRPr="0002130F">
              <w:rPr>
                <w:rFonts w:ascii="Times New Roman" w:hAnsi="Times New Roman" w:cs="Times New Roman"/>
                <w:b/>
                <w:sz w:val="20"/>
                <w:szCs w:val="20"/>
              </w:rPr>
              <w:t>KKM = 2,6</w:t>
            </w:r>
          </w:p>
        </w:tc>
      </w:tr>
      <w:tr w:rsidR="009D1D18" w:rsidRPr="0002130F" w:rsidTr="00C41B3E">
        <w:trPr>
          <w:trHeight w:val="277"/>
        </w:trPr>
        <w:tc>
          <w:tcPr>
            <w:tcW w:w="553" w:type="dxa"/>
            <w:vMerge/>
            <w:shd w:val="clear" w:color="auto" w:fill="92D050"/>
          </w:tcPr>
          <w:p w:rsidR="009D1D18" w:rsidRPr="0002130F" w:rsidRDefault="009D1D18" w:rsidP="00C41B3E">
            <w:pPr>
              <w:jc w:val="center"/>
              <w:rPr>
                <w:rFonts w:ascii="Times New Roman" w:hAnsi="Times New Roman" w:cs="Times New Roman"/>
                <w:b/>
                <w:sz w:val="20"/>
                <w:szCs w:val="20"/>
              </w:rPr>
            </w:pPr>
          </w:p>
        </w:tc>
        <w:tc>
          <w:tcPr>
            <w:tcW w:w="1857" w:type="dxa"/>
            <w:vMerge/>
            <w:shd w:val="clear" w:color="auto" w:fill="92D050"/>
          </w:tcPr>
          <w:p w:rsidR="009D1D18" w:rsidRPr="0002130F" w:rsidRDefault="009D1D18" w:rsidP="00C41B3E">
            <w:pPr>
              <w:jc w:val="center"/>
              <w:rPr>
                <w:rFonts w:ascii="Times New Roman" w:hAnsi="Times New Roman" w:cs="Times New Roman"/>
                <w:b/>
                <w:sz w:val="20"/>
                <w:szCs w:val="20"/>
              </w:rPr>
            </w:pPr>
          </w:p>
        </w:tc>
        <w:tc>
          <w:tcPr>
            <w:tcW w:w="425" w:type="dxa"/>
            <w:shd w:val="clear" w:color="auto" w:fill="92D050"/>
          </w:tcPr>
          <w:p w:rsidR="009D1D18" w:rsidRPr="0002130F" w:rsidRDefault="009D1D18" w:rsidP="00C41B3E">
            <w:pPr>
              <w:jc w:val="center"/>
              <w:rPr>
                <w:rFonts w:ascii="Times New Roman" w:hAnsi="Times New Roman" w:cs="Times New Roman"/>
                <w:b/>
                <w:sz w:val="20"/>
                <w:szCs w:val="20"/>
              </w:rPr>
            </w:pPr>
            <w:r w:rsidRPr="0002130F">
              <w:rPr>
                <w:rFonts w:ascii="Times New Roman" w:hAnsi="Times New Roman" w:cs="Times New Roman"/>
                <w:b/>
                <w:sz w:val="20"/>
                <w:szCs w:val="20"/>
              </w:rPr>
              <w:t>I</w:t>
            </w:r>
          </w:p>
        </w:tc>
        <w:tc>
          <w:tcPr>
            <w:tcW w:w="426" w:type="dxa"/>
            <w:shd w:val="clear" w:color="auto" w:fill="92D050"/>
          </w:tcPr>
          <w:p w:rsidR="009D1D18" w:rsidRPr="0002130F" w:rsidRDefault="009D1D18" w:rsidP="00C41B3E">
            <w:pPr>
              <w:jc w:val="center"/>
              <w:rPr>
                <w:rFonts w:ascii="Times New Roman" w:hAnsi="Times New Roman" w:cs="Times New Roman"/>
                <w:b/>
                <w:sz w:val="20"/>
                <w:szCs w:val="20"/>
              </w:rPr>
            </w:pPr>
            <w:r w:rsidRPr="0002130F">
              <w:rPr>
                <w:rFonts w:ascii="Times New Roman" w:hAnsi="Times New Roman" w:cs="Times New Roman"/>
                <w:b/>
                <w:sz w:val="20"/>
                <w:szCs w:val="20"/>
              </w:rPr>
              <w:t>II</w:t>
            </w:r>
          </w:p>
        </w:tc>
        <w:tc>
          <w:tcPr>
            <w:tcW w:w="567" w:type="dxa"/>
            <w:shd w:val="clear" w:color="auto" w:fill="92D050"/>
          </w:tcPr>
          <w:p w:rsidR="009D1D18" w:rsidRPr="0002130F" w:rsidRDefault="009D1D18" w:rsidP="00C41B3E">
            <w:pPr>
              <w:jc w:val="center"/>
              <w:rPr>
                <w:rFonts w:ascii="Times New Roman" w:hAnsi="Times New Roman" w:cs="Times New Roman"/>
                <w:b/>
                <w:sz w:val="20"/>
                <w:szCs w:val="20"/>
              </w:rPr>
            </w:pPr>
            <w:r w:rsidRPr="0002130F">
              <w:rPr>
                <w:rFonts w:ascii="Times New Roman" w:hAnsi="Times New Roman" w:cs="Times New Roman"/>
                <w:b/>
                <w:sz w:val="20"/>
                <w:szCs w:val="20"/>
              </w:rPr>
              <w:t>III</w:t>
            </w:r>
          </w:p>
        </w:tc>
        <w:tc>
          <w:tcPr>
            <w:tcW w:w="567" w:type="dxa"/>
            <w:shd w:val="clear" w:color="auto" w:fill="92D050"/>
          </w:tcPr>
          <w:p w:rsidR="009D1D18" w:rsidRPr="0002130F" w:rsidRDefault="009D1D18" w:rsidP="00C41B3E">
            <w:pPr>
              <w:jc w:val="center"/>
              <w:rPr>
                <w:rFonts w:ascii="Times New Roman" w:hAnsi="Times New Roman" w:cs="Times New Roman"/>
                <w:b/>
                <w:sz w:val="20"/>
                <w:szCs w:val="20"/>
              </w:rPr>
            </w:pPr>
            <w:r w:rsidRPr="0002130F">
              <w:rPr>
                <w:rFonts w:ascii="Times New Roman" w:hAnsi="Times New Roman" w:cs="Times New Roman"/>
                <w:b/>
                <w:sz w:val="20"/>
                <w:szCs w:val="20"/>
              </w:rPr>
              <w:t>IV</w:t>
            </w:r>
          </w:p>
        </w:tc>
        <w:tc>
          <w:tcPr>
            <w:tcW w:w="992" w:type="dxa"/>
            <w:shd w:val="clear" w:color="auto" w:fill="92D050"/>
          </w:tcPr>
          <w:p w:rsidR="009D1D18" w:rsidRPr="0002130F" w:rsidRDefault="009D1D18" w:rsidP="00C41B3E">
            <w:pPr>
              <w:jc w:val="center"/>
              <w:rPr>
                <w:rFonts w:ascii="Times New Roman" w:hAnsi="Times New Roman" w:cs="Times New Roman"/>
                <w:b/>
                <w:sz w:val="20"/>
                <w:szCs w:val="20"/>
              </w:rPr>
            </w:pPr>
            <w:r w:rsidRPr="0002130F">
              <w:rPr>
                <w:rFonts w:ascii="Times New Roman" w:hAnsi="Times New Roman" w:cs="Times New Roman"/>
                <w:b/>
                <w:sz w:val="20"/>
                <w:szCs w:val="20"/>
              </w:rPr>
              <w:t>SA</w:t>
            </w:r>
          </w:p>
        </w:tc>
        <w:tc>
          <w:tcPr>
            <w:tcW w:w="1134" w:type="dxa"/>
            <w:gridSpan w:val="2"/>
            <w:shd w:val="clear" w:color="auto" w:fill="92D050"/>
          </w:tcPr>
          <w:p w:rsidR="009D1D18" w:rsidRPr="0002130F" w:rsidRDefault="009D1D18" w:rsidP="00C41B3E">
            <w:pPr>
              <w:jc w:val="center"/>
              <w:rPr>
                <w:rFonts w:ascii="Times New Roman" w:hAnsi="Times New Roman" w:cs="Times New Roman"/>
                <w:b/>
                <w:sz w:val="20"/>
                <w:szCs w:val="20"/>
              </w:rPr>
            </w:pPr>
            <w:r w:rsidRPr="0002130F">
              <w:rPr>
                <w:rFonts w:ascii="Times New Roman" w:hAnsi="Times New Roman" w:cs="Times New Roman"/>
                <w:b/>
                <w:sz w:val="20"/>
                <w:szCs w:val="20"/>
              </w:rPr>
              <w:t>NA</w:t>
            </w:r>
          </w:p>
        </w:tc>
        <w:tc>
          <w:tcPr>
            <w:tcW w:w="709" w:type="dxa"/>
            <w:shd w:val="clear" w:color="auto" w:fill="92D050"/>
          </w:tcPr>
          <w:p w:rsidR="009D1D18" w:rsidRPr="0002130F" w:rsidRDefault="009D1D18" w:rsidP="00C41B3E">
            <w:pPr>
              <w:jc w:val="center"/>
              <w:rPr>
                <w:rFonts w:ascii="Times New Roman" w:hAnsi="Times New Roman" w:cs="Times New Roman"/>
                <w:b/>
                <w:sz w:val="20"/>
                <w:szCs w:val="20"/>
              </w:rPr>
            </w:pPr>
            <w:r w:rsidRPr="0002130F">
              <w:rPr>
                <w:rFonts w:ascii="Times New Roman" w:hAnsi="Times New Roman" w:cs="Times New Roman"/>
                <w:b/>
                <w:sz w:val="20"/>
                <w:szCs w:val="20"/>
              </w:rPr>
              <w:t>T</w:t>
            </w:r>
          </w:p>
        </w:tc>
        <w:tc>
          <w:tcPr>
            <w:tcW w:w="708" w:type="dxa"/>
            <w:shd w:val="clear" w:color="auto" w:fill="92D050"/>
          </w:tcPr>
          <w:p w:rsidR="009D1D18" w:rsidRPr="0002130F" w:rsidRDefault="009D1D18" w:rsidP="00C41B3E">
            <w:pPr>
              <w:jc w:val="center"/>
              <w:rPr>
                <w:rFonts w:ascii="Times New Roman" w:hAnsi="Times New Roman" w:cs="Times New Roman"/>
                <w:b/>
                <w:sz w:val="20"/>
                <w:szCs w:val="20"/>
              </w:rPr>
            </w:pPr>
            <w:r w:rsidRPr="0002130F">
              <w:rPr>
                <w:rFonts w:ascii="Times New Roman" w:hAnsi="Times New Roman" w:cs="Times New Roman"/>
                <w:b/>
                <w:sz w:val="20"/>
                <w:szCs w:val="20"/>
              </w:rPr>
              <w:t>TT</w:t>
            </w:r>
          </w:p>
        </w:tc>
      </w:tr>
      <w:tr w:rsidR="009D1D18" w:rsidRPr="0002130F" w:rsidTr="00C41B3E">
        <w:tc>
          <w:tcPr>
            <w:tcW w:w="553" w:type="dxa"/>
          </w:tcPr>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1</w:t>
            </w:r>
          </w:p>
        </w:tc>
        <w:tc>
          <w:tcPr>
            <w:tcW w:w="1857" w:type="dxa"/>
          </w:tcPr>
          <w:p w:rsidR="009D1D18" w:rsidRPr="0002130F" w:rsidRDefault="009D1D18" w:rsidP="00C41B3E">
            <w:pPr>
              <w:rPr>
                <w:rFonts w:ascii="Times New Roman" w:hAnsi="Times New Roman" w:cs="Times New Roman"/>
                <w:sz w:val="20"/>
                <w:szCs w:val="20"/>
              </w:rPr>
            </w:pPr>
            <w:r w:rsidRPr="0002130F">
              <w:rPr>
                <w:rFonts w:ascii="Times New Roman" w:hAnsi="Times New Roman" w:cs="Times New Roman"/>
                <w:sz w:val="20"/>
                <w:szCs w:val="20"/>
              </w:rPr>
              <w:t>Titi Suparti</w:t>
            </w:r>
          </w:p>
        </w:tc>
        <w:tc>
          <w:tcPr>
            <w:tcW w:w="425"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426"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2</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992"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9</w:t>
            </w:r>
          </w:p>
        </w:tc>
        <w:tc>
          <w:tcPr>
            <w:tcW w:w="1134" w:type="dxa"/>
            <w:gridSpan w:val="2"/>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1,8</w:t>
            </w:r>
          </w:p>
        </w:tc>
        <w:tc>
          <w:tcPr>
            <w:tcW w:w="709" w:type="dxa"/>
            <w:shd w:val="clear" w:color="auto" w:fill="auto"/>
          </w:tcPr>
          <w:p w:rsidR="009D1D18" w:rsidRPr="0002130F" w:rsidRDefault="009D1D18" w:rsidP="00C41B3E">
            <w:pPr>
              <w:jc w:val="center"/>
              <w:rPr>
                <w:rFonts w:ascii="Times New Roman" w:hAnsi="Times New Roman" w:cs="Times New Roman"/>
                <w:sz w:val="20"/>
                <w:szCs w:val="20"/>
              </w:rPr>
            </w:pPr>
          </w:p>
        </w:tc>
        <w:tc>
          <w:tcPr>
            <w:tcW w:w="708" w:type="dxa"/>
            <w:shd w:val="clear" w:color="auto" w:fill="auto"/>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w:t>
            </w:r>
          </w:p>
        </w:tc>
      </w:tr>
      <w:tr w:rsidR="009D1D18" w:rsidRPr="0002130F" w:rsidTr="00C41B3E">
        <w:tc>
          <w:tcPr>
            <w:tcW w:w="553" w:type="dxa"/>
          </w:tcPr>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2</w:t>
            </w:r>
          </w:p>
        </w:tc>
        <w:tc>
          <w:tcPr>
            <w:tcW w:w="1857" w:type="dxa"/>
          </w:tcPr>
          <w:p w:rsidR="009D1D18" w:rsidRPr="0002130F" w:rsidRDefault="009D1D18" w:rsidP="00C41B3E">
            <w:pPr>
              <w:rPr>
                <w:rFonts w:ascii="Times New Roman" w:hAnsi="Times New Roman" w:cs="Times New Roman"/>
                <w:sz w:val="20"/>
                <w:szCs w:val="20"/>
              </w:rPr>
            </w:pPr>
            <w:r w:rsidRPr="0002130F">
              <w:rPr>
                <w:rFonts w:ascii="Times New Roman" w:hAnsi="Times New Roman" w:cs="Times New Roman"/>
                <w:sz w:val="20"/>
                <w:szCs w:val="20"/>
              </w:rPr>
              <w:t>Ahmad Alfa R</w:t>
            </w:r>
          </w:p>
        </w:tc>
        <w:tc>
          <w:tcPr>
            <w:tcW w:w="425"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426"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2</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992"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9</w:t>
            </w:r>
          </w:p>
        </w:tc>
        <w:tc>
          <w:tcPr>
            <w:tcW w:w="1134" w:type="dxa"/>
            <w:gridSpan w:val="2"/>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1,8</w:t>
            </w:r>
          </w:p>
        </w:tc>
        <w:tc>
          <w:tcPr>
            <w:tcW w:w="709" w:type="dxa"/>
            <w:shd w:val="clear" w:color="auto" w:fill="auto"/>
          </w:tcPr>
          <w:p w:rsidR="009D1D18" w:rsidRPr="0002130F" w:rsidRDefault="009D1D18" w:rsidP="00C41B3E">
            <w:pPr>
              <w:jc w:val="center"/>
              <w:rPr>
                <w:rFonts w:ascii="Times New Roman" w:hAnsi="Times New Roman" w:cs="Times New Roman"/>
                <w:sz w:val="20"/>
                <w:szCs w:val="20"/>
              </w:rPr>
            </w:pPr>
          </w:p>
        </w:tc>
        <w:tc>
          <w:tcPr>
            <w:tcW w:w="708" w:type="dxa"/>
            <w:shd w:val="clear" w:color="auto" w:fill="auto"/>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w:t>
            </w:r>
          </w:p>
        </w:tc>
      </w:tr>
      <w:tr w:rsidR="009D1D18" w:rsidRPr="0002130F" w:rsidTr="00C41B3E">
        <w:tc>
          <w:tcPr>
            <w:tcW w:w="553" w:type="dxa"/>
          </w:tcPr>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3</w:t>
            </w:r>
          </w:p>
        </w:tc>
        <w:tc>
          <w:tcPr>
            <w:tcW w:w="1857" w:type="dxa"/>
          </w:tcPr>
          <w:p w:rsidR="009D1D18" w:rsidRPr="0002130F" w:rsidRDefault="009D1D18" w:rsidP="00C41B3E">
            <w:pPr>
              <w:rPr>
                <w:rFonts w:ascii="Times New Roman" w:hAnsi="Times New Roman" w:cs="Times New Roman"/>
                <w:sz w:val="20"/>
                <w:szCs w:val="20"/>
              </w:rPr>
            </w:pPr>
            <w:r w:rsidRPr="0002130F">
              <w:rPr>
                <w:rFonts w:ascii="Times New Roman" w:hAnsi="Times New Roman" w:cs="Times New Roman"/>
                <w:sz w:val="20"/>
                <w:szCs w:val="20"/>
              </w:rPr>
              <w:t>Anisa Pratiwi</w:t>
            </w:r>
          </w:p>
        </w:tc>
        <w:tc>
          <w:tcPr>
            <w:tcW w:w="425"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426"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2</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992"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14</w:t>
            </w:r>
          </w:p>
        </w:tc>
        <w:tc>
          <w:tcPr>
            <w:tcW w:w="1134" w:type="dxa"/>
            <w:gridSpan w:val="2"/>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2,8</w:t>
            </w:r>
          </w:p>
        </w:tc>
        <w:tc>
          <w:tcPr>
            <w:tcW w:w="709" w:type="dxa"/>
            <w:shd w:val="clear" w:color="auto" w:fill="auto"/>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w:t>
            </w:r>
          </w:p>
        </w:tc>
        <w:tc>
          <w:tcPr>
            <w:tcW w:w="708" w:type="dxa"/>
            <w:shd w:val="clear" w:color="auto" w:fill="auto"/>
          </w:tcPr>
          <w:p w:rsidR="009D1D18" w:rsidRPr="0002130F" w:rsidRDefault="009D1D18" w:rsidP="00C41B3E">
            <w:pPr>
              <w:jc w:val="center"/>
              <w:rPr>
                <w:rFonts w:ascii="Times New Roman" w:hAnsi="Times New Roman" w:cs="Times New Roman"/>
                <w:sz w:val="20"/>
                <w:szCs w:val="20"/>
              </w:rPr>
            </w:pPr>
          </w:p>
        </w:tc>
      </w:tr>
      <w:tr w:rsidR="009D1D18" w:rsidRPr="0002130F" w:rsidTr="00C41B3E">
        <w:tc>
          <w:tcPr>
            <w:tcW w:w="553" w:type="dxa"/>
          </w:tcPr>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4</w:t>
            </w:r>
          </w:p>
        </w:tc>
        <w:tc>
          <w:tcPr>
            <w:tcW w:w="1857" w:type="dxa"/>
          </w:tcPr>
          <w:p w:rsidR="009D1D18" w:rsidRPr="0002130F" w:rsidRDefault="009D1D18" w:rsidP="00C41B3E">
            <w:pPr>
              <w:rPr>
                <w:rFonts w:ascii="Times New Roman" w:hAnsi="Times New Roman" w:cs="Times New Roman"/>
                <w:sz w:val="20"/>
                <w:szCs w:val="20"/>
              </w:rPr>
            </w:pPr>
            <w:r w:rsidRPr="0002130F">
              <w:rPr>
                <w:rFonts w:ascii="Times New Roman" w:hAnsi="Times New Roman" w:cs="Times New Roman"/>
                <w:sz w:val="20"/>
                <w:szCs w:val="20"/>
              </w:rPr>
              <w:t>Ahmad Nazar S</w:t>
            </w:r>
          </w:p>
        </w:tc>
        <w:tc>
          <w:tcPr>
            <w:tcW w:w="425"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426"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2</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992"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9</w:t>
            </w:r>
          </w:p>
        </w:tc>
        <w:tc>
          <w:tcPr>
            <w:tcW w:w="1134" w:type="dxa"/>
            <w:gridSpan w:val="2"/>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1,8</w:t>
            </w:r>
          </w:p>
        </w:tc>
        <w:tc>
          <w:tcPr>
            <w:tcW w:w="709" w:type="dxa"/>
            <w:shd w:val="clear" w:color="auto" w:fill="auto"/>
          </w:tcPr>
          <w:p w:rsidR="009D1D18" w:rsidRPr="0002130F" w:rsidRDefault="009D1D18" w:rsidP="00C41B3E">
            <w:pPr>
              <w:jc w:val="center"/>
              <w:rPr>
                <w:rFonts w:ascii="Times New Roman" w:hAnsi="Times New Roman" w:cs="Times New Roman"/>
                <w:sz w:val="20"/>
                <w:szCs w:val="20"/>
              </w:rPr>
            </w:pPr>
          </w:p>
        </w:tc>
        <w:tc>
          <w:tcPr>
            <w:tcW w:w="708" w:type="dxa"/>
            <w:shd w:val="clear" w:color="auto" w:fill="auto"/>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w:t>
            </w:r>
          </w:p>
        </w:tc>
      </w:tr>
      <w:tr w:rsidR="009D1D18" w:rsidRPr="0002130F" w:rsidTr="00C41B3E">
        <w:tc>
          <w:tcPr>
            <w:tcW w:w="553" w:type="dxa"/>
          </w:tcPr>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5</w:t>
            </w:r>
          </w:p>
        </w:tc>
        <w:tc>
          <w:tcPr>
            <w:tcW w:w="1857" w:type="dxa"/>
          </w:tcPr>
          <w:p w:rsidR="009D1D18" w:rsidRPr="0002130F" w:rsidRDefault="009D1D18" w:rsidP="00C41B3E">
            <w:pPr>
              <w:rPr>
                <w:rFonts w:ascii="Times New Roman" w:hAnsi="Times New Roman" w:cs="Times New Roman"/>
                <w:sz w:val="20"/>
                <w:szCs w:val="20"/>
              </w:rPr>
            </w:pPr>
            <w:r w:rsidRPr="0002130F">
              <w:rPr>
                <w:rFonts w:ascii="Times New Roman" w:hAnsi="Times New Roman" w:cs="Times New Roman"/>
                <w:sz w:val="20"/>
                <w:szCs w:val="20"/>
              </w:rPr>
              <w:t>Andini Tufahati W</w:t>
            </w:r>
          </w:p>
        </w:tc>
        <w:tc>
          <w:tcPr>
            <w:tcW w:w="425"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426"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992"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13</w:t>
            </w:r>
          </w:p>
        </w:tc>
        <w:tc>
          <w:tcPr>
            <w:tcW w:w="1134" w:type="dxa"/>
            <w:gridSpan w:val="2"/>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2,6</w:t>
            </w:r>
          </w:p>
        </w:tc>
        <w:tc>
          <w:tcPr>
            <w:tcW w:w="709" w:type="dxa"/>
            <w:shd w:val="clear" w:color="auto" w:fill="auto"/>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w:t>
            </w:r>
          </w:p>
        </w:tc>
        <w:tc>
          <w:tcPr>
            <w:tcW w:w="708" w:type="dxa"/>
            <w:shd w:val="clear" w:color="auto" w:fill="auto"/>
          </w:tcPr>
          <w:p w:rsidR="009D1D18" w:rsidRPr="0002130F" w:rsidRDefault="009D1D18" w:rsidP="00C41B3E">
            <w:pPr>
              <w:jc w:val="center"/>
              <w:rPr>
                <w:rFonts w:ascii="Times New Roman" w:hAnsi="Times New Roman" w:cs="Times New Roman"/>
                <w:sz w:val="20"/>
                <w:szCs w:val="20"/>
              </w:rPr>
            </w:pPr>
          </w:p>
        </w:tc>
      </w:tr>
      <w:tr w:rsidR="009D1D18" w:rsidRPr="0002130F" w:rsidTr="00C41B3E">
        <w:tc>
          <w:tcPr>
            <w:tcW w:w="553" w:type="dxa"/>
          </w:tcPr>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6</w:t>
            </w:r>
          </w:p>
        </w:tc>
        <w:tc>
          <w:tcPr>
            <w:tcW w:w="1857" w:type="dxa"/>
          </w:tcPr>
          <w:p w:rsidR="009D1D18" w:rsidRPr="0002130F" w:rsidRDefault="009D1D18" w:rsidP="00C41B3E">
            <w:pPr>
              <w:rPr>
                <w:rFonts w:ascii="Times New Roman" w:hAnsi="Times New Roman" w:cs="Times New Roman"/>
                <w:sz w:val="20"/>
                <w:szCs w:val="20"/>
              </w:rPr>
            </w:pPr>
            <w:r w:rsidRPr="0002130F">
              <w:rPr>
                <w:rFonts w:ascii="Times New Roman" w:hAnsi="Times New Roman" w:cs="Times New Roman"/>
                <w:sz w:val="20"/>
                <w:szCs w:val="20"/>
              </w:rPr>
              <w:t>Bevi Soleha</w:t>
            </w:r>
          </w:p>
        </w:tc>
        <w:tc>
          <w:tcPr>
            <w:tcW w:w="425"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426"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992"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13</w:t>
            </w:r>
          </w:p>
        </w:tc>
        <w:tc>
          <w:tcPr>
            <w:tcW w:w="1134" w:type="dxa"/>
            <w:gridSpan w:val="2"/>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2,6</w:t>
            </w:r>
          </w:p>
        </w:tc>
        <w:tc>
          <w:tcPr>
            <w:tcW w:w="709" w:type="dxa"/>
            <w:shd w:val="clear" w:color="auto" w:fill="auto"/>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w:t>
            </w:r>
          </w:p>
        </w:tc>
        <w:tc>
          <w:tcPr>
            <w:tcW w:w="708" w:type="dxa"/>
            <w:shd w:val="clear" w:color="auto" w:fill="auto"/>
          </w:tcPr>
          <w:p w:rsidR="009D1D18" w:rsidRPr="0002130F" w:rsidRDefault="009D1D18" w:rsidP="00C41B3E">
            <w:pPr>
              <w:jc w:val="center"/>
              <w:rPr>
                <w:rFonts w:ascii="Times New Roman" w:hAnsi="Times New Roman" w:cs="Times New Roman"/>
                <w:sz w:val="20"/>
                <w:szCs w:val="20"/>
              </w:rPr>
            </w:pPr>
          </w:p>
        </w:tc>
      </w:tr>
      <w:tr w:rsidR="009D1D18" w:rsidRPr="0002130F" w:rsidTr="00C41B3E">
        <w:tc>
          <w:tcPr>
            <w:tcW w:w="553" w:type="dxa"/>
          </w:tcPr>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7</w:t>
            </w:r>
          </w:p>
        </w:tc>
        <w:tc>
          <w:tcPr>
            <w:tcW w:w="1857" w:type="dxa"/>
          </w:tcPr>
          <w:p w:rsidR="009D1D18" w:rsidRPr="0002130F" w:rsidRDefault="009D1D18" w:rsidP="00C41B3E">
            <w:pPr>
              <w:rPr>
                <w:rFonts w:ascii="Times New Roman" w:hAnsi="Times New Roman" w:cs="Times New Roman"/>
                <w:sz w:val="20"/>
                <w:szCs w:val="20"/>
              </w:rPr>
            </w:pPr>
            <w:r w:rsidRPr="0002130F">
              <w:rPr>
                <w:rFonts w:ascii="Times New Roman" w:hAnsi="Times New Roman" w:cs="Times New Roman"/>
                <w:sz w:val="20"/>
                <w:szCs w:val="20"/>
              </w:rPr>
              <w:t>Elma Sri Febrianti</w:t>
            </w:r>
          </w:p>
        </w:tc>
        <w:tc>
          <w:tcPr>
            <w:tcW w:w="425"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426"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992"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14</w:t>
            </w:r>
          </w:p>
        </w:tc>
        <w:tc>
          <w:tcPr>
            <w:tcW w:w="1134" w:type="dxa"/>
            <w:gridSpan w:val="2"/>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2,8</w:t>
            </w:r>
          </w:p>
        </w:tc>
        <w:tc>
          <w:tcPr>
            <w:tcW w:w="709" w:type="dxa"/>
            <w:shd w:val="clear" w:color="auto" w:fill="auto"/>
          </w:tcPr>
          <w:p w:rsidR="009D1D18" w:rsidRPr="0002130F" w:rsidRDefault="009D1D18" w:rsidP="00C41B3E">
            <w:pPr>
              <w:tabs>
                <w:tab w:val="center" w:pos="246"/>
              </w:tabs>
              <w:rPr>
                <w:rFonts w:ascii="Times New Roman" w:hAnsi="Times New Roman" w:cs="Times New Roman"/>
                <w:sz w:val="20"/>
                <w:szCs w:val="20"/>
              </w:rPr>
            </w:pPr>
            <w:r w:rsidRPr="0002130F">
              <w:rPr>
                <w:rFonts w:ascii="Times New Roman" w:hAnsi="Times New Roman" w:cs="Times New Roman"/>
                <w:sz w:val="20"/>
                <w:szCs w:val="20"/>
              </w:rPr>
              <w:tab/>
              <w:t>√</w:t>
            </w:r>
          </w:p>
        </w:tc>
        <w:tc>
          <w:tcPr>
            <w:tcW w:w="708" w:type="dxa"/>
            <w:shd w:val="clear" w:color="auto" w:fill="auto"/>
          </w:tcPr>
          <w:p w:rsidR="009D1D18" w:rsidRPr="0002130F" w:rsidRDefault="009D1D18" w:rsidP="00C41B3E">
            <w:pPr>
              <w:jc w:val="center"/>
              <w:rPr>
                <w:rFonts w:ascii="Times New Roman" w:hAnsi="Times New Roman" w:cs="Times New Roman"/>
                <w:sz w:val="20"/>
                <w:szCs w:val="20"/>
              </w:rPr>
            </w:pPr>
          </w:p>
        </w:tc>
      </w:tr>
      <w:tr w:rsidR="009D1D18" w:rsidRPr="0002130F" w:rsidTr="00C41B3E">
        <w:tc>
          <w:tcPr>
            <w:tcW w:w="553" w:type="dxa"/>
          </w:tcPr>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8</w:t>
            </w:r>
          </w:p>
        </w:tc>
        <w:tc>
          <w:tcPr>
            <w:tcW w:w="1857" w:type="dxa"/>
          </w:tcPr>
          <w:p w:rsidR="009D1D18" w:rsidRPr="0002130F" w:rsidRDefault="009D1D18" w:rsidP="00C41B3E">
            <w:pPr>
              <w:rPr>
                <w:rFonts w:ascii="Times New Roman" w:hAnsi="Times New Roman" w:cs="Times New Roman"/>
                <w:sz w:val="20"/>
                <w:szCs w:val="20"/>
              </w:rPr>
            </w:pPr>
            <w:r w:rsidRPr="0002130F">
              <w:rPr>
                <w:rFonts w:ascii="Times New Roman" w:hAnsi="Times New Roman" w:cs="Times New Roman"/>
                <w:sz w:val="20"/>
                <w:szCs w:val="20"/>
              </w:rPr>
              <w:t>Eep Saepudin</w:t>
            </w:r>
          </w:p>
        </w:tc>
        <w:tc>
          <w:tcPr>
            <w:tcW w:w="425"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2</w:t>
            </w:r>
          </w:p>
        </w:tc>
        <w:tc>
          <w:tcPr>
            <w:tcW w:w="426"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2</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2</w:t>
            </w:r>
          </w:p>
        </w:tc>
        <w:tc>
          <w:tcPr>
            <w:tcW w:w="992"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7</w:t>
            </w:r>
          </w:p>
        </w:tc>
        <w:tc>
          <w:tcPr>
            <w:tcW w:w="1134" w:type="dxa"/>
            <w:gridSpan w:val="2"/>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1,4</w:t>
            </w:r>
          </w:p>
        </w:tc>
        <w:tc>
          <w:tcPr>
            <w:tcW w:w="709" w:type="dxa"/>
            <w:shd w:val="clear" w:color="auto" w:fill="auto"/>
          </w:tcPr>
          <w:p w:rsidR="009D1D18" w:rsidRPr="0002130F" w:rsidRDefault="009D1D18" w:rsidP="00C41B3E">
            <w:pPr>
              <w:jc w:val="center"/>
              <w:rPr>
                <w:rFonts w:ascii="Times New Roman" w:hAnsi="Times New Roman" w:cs="Times New Roman"/>
                <w:sz w:val="20"/>
                <w:szCs w:val="20"/>
              </w:rPr>
            </w:pPr>
          </w:p>
        </w:tc>
        <w:tc>
          <w:tcPr>
            <w:tcW w:w="708" w:type="dxa"/>
            <w:shd w:val="clear" w:color="auto" w:fill="auto"/>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w:t>
            </w:r>
          </w:p>
        </w:tc>
      </w:tr>
      <w:tr w:rsidR="009D1D18" w:rsidRPr="0002130F" w:rsidTr="00C41B3E">
        <w:tc>
          <w:tcPr>
            <w:tcW w:w="553" w:type="dxa"/>
          </w:tcPr>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9</w:t>
            </w:r>
          </w:p>
        </w:tc>
        <w:tc>
          <w:tcPr>
            <w:tcW w:w="1857" w:type="dxa"/>
          </w:tcPr>
          <w:p w:rsidR="009D1D18" w:rsidRPr="0002130F" w:rsidRDefault="009D1D18" w:rsidP="00C41B3E">
            <w:pPr>
              <w:rPr>
                <w:rFonts w:ascii="Times New Roman" w:hAnsi="Times New Roman" w:cs="Times New Roman"/>
                <w:sz w:val="20"/>
                <w:szCs w:val="20"/>
              </w:rPr>
            </w:pPr>
            <w:r w:rsidRPr="0002130F">
              <w:rPr>
                <w:rFonts w:ascii="Times New Roman" w:hAnsi="Times New Roman" w:cs="Times New Roman"/>
                <w:sz w:val="20"/>
                <w:szCs w:val="20"/>
              </w:rPr>
              <w:t>Farhan Agustian</w:t>
            </w:r>
          </w:p>
        </w:tc>
        <w:tc>
          <w:tcPr>
            <w:tcW w:w="425"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426"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992"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13</w:t>
            </w:r>
          </w:p>
        </w:tc>
        <w:tc>
          <w:tcPr>
            <w:tcW w:w="1134" w:type="dxa"/>
            <w:gridSpan w:val="2"/>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2,6</w:t>
            </w:r>
          </w:p>
        </w:tc>
        <w:tc>
          <w:tcPr>
            <w:tcW w:w="709" w:type="dxa"/>
            <w:shd w:val="clear" w:color="auto" w:fill="auto"/>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w:t>
            </w:r>
          </w:p>
        </w:tc>
        <w:tc>
          <w:tcPr>
            <w:tcW w:w="708" w:type="dxa"/>
            <w:shd w:val="clear" w:color="auto" w:fill="auto"/>
          </w:tcPr>
          <w:p w:rsidR="009D1D18" w:rsidRPr="0002130F" w:rsidRDefault="009D1D18" w:rsidP="00C41B3E">
            <w:pPr>
              <w:jc w:val="center"/>
              <w:rPr>
                <w:rFonts w:ascii="Times New Roman" w:hAnsi="Times New Roman" w:cs="Times New Roman"/>
                <w:sz w:val="20"/>
                <w:szCs w:val="20"/>
              </w:rPr>
            </w:pPr>
          </w:p>
        </w:tc>
      </w:tr>
      <w:tr w:rsidR="009D1D18" w:rsidRPr="0002130F" w:rsidTr="00C41B3E">
        <w:tc>
          <w:tcPr>
            <w:tcW w:w="553" w:type="dxa"/>
          </w:tcPr>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10</w:t>
            </w:r>
          </w:p>
        </w:tc>
        <w:tc>
          <w:tcPr>
            <w:tcW w:w="1857" w:type="dxa"/>
          </w:tcPr>
          <w:p w:rsidR="009D1D18" w:rsidRPr="0002130F" w:rsidRDefault="009D1D18" w:rsidP="00C41B3E">
            <w:pPr>
              <w:rPr>
                <w:rFonts w:ascii="Times New Roman" w:hAnsi="Times New Roman" w:cs="Times New Roman"/>
                <w:sz w:val="20"/>
                <w:szCs w:val="20"/>
              </w:rPr>
            </w:pPr>
            <w:r w:rsidRPr="0002130F">
              <w:rPr>
                <w:rFonts w:ascii="Times New Roman" w:hAnsi="Times New Roman" w:cs="Times New Roman"/>
                <w:sz w:val="20"/>
                <w:szCs w:val="20"/>
              </w:rPr>
              <w:t>Ilham Maulana Isa</w:t>
            </w:r>
          </w:p>
        </w:tc>
        <w:tc>
          <w:tcPr>
            <w:tcW w:w="425"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426"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2</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2</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992"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10</w:t>
            </w:r>
          </w:p>
        </w:tc>
        <w:tc>
          <w:tcPr>
            <w:tcW w:w="1134" w:type="dxa"/>
            <w:gridSpan w:val="2"/>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2</w:t>
            </w:r>
          </w:p>
        </w:tc>
        <w:tc>
          <w:tcPr>
            <w:tcW w:w="709" w:type="dxa"/>
            <w:shd w:val="clear" w:color="auto" w:fill="auto"/>
          </w:tcPr>
          <w:p w:rsidR="009D1D18" w:rsidRPr="0002130F" w:rsidRDefault="009D1D18" w:rsidP="00C41B3E">
            <w:pPr>
              <w:jc w:val="center"/>
              <w:rPr>
                <w:rFonts w:ascii="Times New Roman" w:hAnsi="Times New Roman" w:cs="Times New Roman"/>
                <w:sz w:val="20"/>
                <w:szCs w:val="20"/>
              </w:rPr>
            </w:pPr>
          </w:p>
        </w:tc>
        <w:tc>
          <w:tcPr>
            <w:tcW w:w="708" w:type="dxa"/>
            <w:shd w:val="clear" w:color="auto" w:fill="auto"/>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w:t>
            </w:r>
          </w:p>
        </w:tc>
      </w:tr>
      <w:tr w:rsidR="009D1D18" w:rsidRPr="0002130F" w:rsidTr="00C41B3E">
        <w:tc>
          <w:tcPr>
            <w:tcW w:w="553" w:type="dxa"/>
          </w:tcPr>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11</w:t>
            </w:r>
          </w:p>
        </w:tc>
        <w:tc>
          <w:tcPr>
            <w:tcW w:w="1857" w:type="dxa"/>
          </w:tcPr>
          <w:p w:rsidR="009D1D18" w:rsidRPr="0002130F" w:rsidRDefault="009D1D18" w:rsidP="00C41B3E">
            <w:pPr>
              <w:rPr>
                <w:rFonts w:ascii="Times New Roman" w:hAnsi="Times New Roman" w:cs="Times New Roman"/>
                <w:sz w:val="20"/>
                <w:szCs w:val="20"/>
              </w:rPr>
            </w:pPr>
            <w:r w:rsidRPr="0002130F">
              <w:rPr>
                <w:rFonts w:ascii="Times New Roman" w:hAnsi="Times New Roman" w:cs="Times New Roman"/>
                <w:sz w:val="20"/>
                <w:szCs w:val="20"/>
              </w:rPr>
              <w:t>Karin Pitaloka</w:t>
            </w:r>
          </w:p>
        </w:tc>
        <w:tc>
          <w:tcPr>
            <w:tcW w:w="425"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426"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992"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13</w:t>
            </w:r>
          </w:p>
        </w:tc>
        <w:tc>
          <w:tcPr>
            <w:tcW w:w="1134" w:type="dxa"/>
            <w:gridSpan w:val="2"/>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2,6</w:t>
            </w:r>
          </w:p>
        </w:tc>
        <w:tc>
          <w:tcPr>
            <w:tcW w:w="709" w:type="dxa"/>
            <w:shd w:val="clear" w:color="auto" w:fill="auto"/>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w:t>
            </w:r>
          </w:p>
        </w:tc>
        <w:tc>
          <w:tcPr>
            <w:tcW w:w="708" w:type="dxa"/>
            <w:shd w:val="clear" w:color="auto" w:fill="auto"/>
          </w:tcPr>
          <w:p w:rsidR="009D1D18" w:rsidRPr="0002130F" w:rsidRDefault="009D1D18" w:rsidP="00C41B3E">
            <w:pPr>
              <w:jc w:val="center"/>
              <w:rPr>
                <w:rFonts w:ascii="Times New Roman" w:hAnsi="Times New Roman" w:cs="Times New Roman"/>
                <w:sz w:val="20"/>
                <w:szCs w:val="20"/>
              </w:rPr>
            </w:pPr>
          </w:p>
        </w:tc>
      </w:tr>
      <w:tr w:rsidR="009D1D18" w:rsidRPr="0002130F" w:rsidTr="00C41B3E">
        <w:tc>
          <w:tcPr>
            <w:tcW w:w="553" w:type="dxa"/>
          </w:tcPr>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12</w:t>
            </w:r>
          </w:p>
        </w:tc>
        <w:tc>
          <w:tcPr>
            <w:tcW w:w="1857" w:type="dxa"/>
          </w:tcPr>
          <w:p w:rsidR="009D1D18" w:rsidRPr="0002130F" w:rsidRDefault="009D1D18" w:rsidP="00C41B3E">
            <w:pPr>
              <w:rPr>
                <w:rFonts w:ascii="Times New Roman" w:hAnsi="Times New Roman" w:cs="Times New Roman"/>
                <w:sz w:val="20"/>
                <w:szCs w:val="20"/>
              </w:rPr>
            </w:pPr>
            <w:r w:rsidRPr="0002130F">
              <w:rPr>
                <w:rFonts w:ascii="Times New Roman" w:hAnsi="Times New Roman" w:cs="Times New Roman"/>
                <w:sz w:val="20"/>
                <w:szCs w:val="20"/>
              </w:rPr>
              <w:t>Luvi Arnelita A</w:t>
            </w:r>
          </w:p>
        </w:tc>
        <w:tc>
          <w:tcPr>
            <w:tcW w:w="425"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426"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992"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12</w:t>
            </w:r>
          </w:p>
        </w:tc>
        <w:tc>
          <w:tcPr>
            <w:tcW w:w="1134" w:type="dxa"/>
            <w:gridSpan w:val="2"/>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2,4</w:t>
            </w:r>
          </w:p>
        </w:tc>
        <w:tc>
          <w:tcPr>
            <w:tcW w:w="709" w:type="dxa"/>
            <w:shd w:val="clear" w:color="auto" w:fill="auto"/>
          </w:tcPr>
          <w:p w:rsidR="009D1D18" w:rsidRPr="0002130F" w:rsidRDefault="009D1D18" w:rsidP="00C41B3E">
            <w:pPr>
              <w:jc w:val="center"/>
              <w:rPr>
                <w:rFonts w:ascii="Times New Roman" w:hAnsi="Times New Roman" w:cs="Times New Roman"/>
                <w:sz w:val="20"/>
                <w:szCs w:val="20"/>
              </w:rPr>
            </w:pPr>
          </w:p>
        </w:tc>
        <w:tc>
          <w:tcPr>
            <w:tcW w:w="708" w:type="dxa"/>
            <w:shd w:val="clear" w:color="auto" w:fill="auto"/>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w:t>
            </w:r>
          </w:p>
        </w:tc>
      </w:tr>
      <w:tr w:rsidR="009D1D18" w:rsidRPr="0002130F" w:rsidTr="00C41B3E">
        <w:tc>
          <w:tcPr>
            <w:tcW w:w="553" w:type="dxa"/>
          </w:tcPr>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13</w:t>
            </w:r>
          </w:p>
        </w:tc>
        <w:tc>
          <w:tcPr>
            <w:tcW w:w="1857" w:type="dxa"/>
          </w:tcPr>
          <w:p w:rsidR="009D1D18" w:rsidRPr="0002130F" w:rsidRDefault="009D1D18" w:rsidP="00C41B3E">
            <w:pPr>
              <w:rPr>
                <w:rFonts w:ascii="Times New Roman" w:hAnsi="Times New Roman" w:cs="Times New Roman"/>
                <w:sz w:val="20"/>
                <w:szCs w:val="20"/>
              </w:rPr>
            </w:pPr>
            <w:r w:rsidRPr="0002130F">
              <w:rPr>
                <w:rFonts w:ascii="Times New Roman" w:hAnsi="Times New Roman" w:cs="Times New Roman"/>
                <w:sz w:val="20"/>
                <w:szCs w:val="20"/>
              </w:rPr>
              <w:t>Marisa</w:t>
            </w:r>
          </w:p>
        </w:tc>
        <w:tc>
          <w:tcPr>
            <w:tcW w:w="425"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426"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992"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12</w:t>
            </w:r>
          </w:p>
        </w:tc>
        <w:tc>
          <w:tcPr>
            <w:tcW w:w="1134" w:type="dxa"/>
            <w:gridSpan w:val="2"/>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2,4</w:t>
            </w:r>
          </w:p>
        </w:tc>
        <w:tc>
          <w:tcPr>
            <w:tcW w:w="709" w:type="dxa"/>
            <w:shd w:val="clear" w:color="auto" w:fill="auto"/>
          </w:tcPr>
          <w:p w:rsidR="009D1D18" w:rsidRPr="0002130F" w:rsidRDefault="009D1D18" w:rsidP="00C41B3E">
            <w:pPr>
              <w:jc w:val="center"/>
              <w:rPr>
                <w:rFonts w:ascii="Times New Roman" w:hAnsi="Times New Roman" w:cs="Times New Roman"/>
                <w:sz w:val="20"/>
                <w:szCs w:val="20"/>
              </w:rPr>
            </w:pPr>
          </w:p>
        </w:tc>
        <w:tc>
          <w:tcPr>
            <w:tcW w:w="708" w:type="dxa"/>
            <w:shd w:val="clear" w:color="auto" w:fill="auto"/>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w:t>
            </w:r>
          </w:p>
        </w:tc>
      </w:tr>
      <w:tr w:rsidR="009D1D18" w:rsidRPr="0002130F" w:rsidTr="00C41B3E">
        <w:tc>
          <w:tcPr>
            <w:tcW w:w="553" w:type="dxa"/>
          </w:tcPr>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14</w:t>
            </w:r>
          </w:p>
        </w:tc>
        <w:tc>
          <w:tcPr>
            <w:tcW w:w="1857" w:type="dxa"/>
          </w:tcPr>
          <w:p w:rsidR="009D1D18" w:rsidRPr="0002130F" w:rsidRDefault="009D1D18" w:rsidP="00C41B3E">
            <w:pPr>
              <w:rPr>
                <w:rFonts w:ascii="Times New Roman" w:hAnsi="Times New Roman" w:cs="Times New Roman"/>
                <w:sz w:val="20"/>
                <w:szCs w:val="20"/>
              </w:rPr>
            </w:pPr>
            <w:r w:rsidRPr="0002130F">
              <w:rPr>
                <w:rFonts w:ascii="Times New Roman" w:hAnsi="Times New Roman" w:cs="Times New Roman"/>
                <w:sz w:val="20"/>
                <w:szCs w:val="20"/>
              </w:rPr>
              <w:t>M.Yusuf H.P</w:t>
            </w:r>
          </w:p>
        </w:tc>
        <w:tc>
          <w:tcPr>
            <w:tcW w:w="425"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426"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992"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13</w:t>
            </w:r>
          </w:p>
        </w:tc>
        <w:tc>
          <w:tcPr>
            <w:tcW w:w="1134" w:type="dxa"/>
            <w:gridSpan w:val="2"/>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2,6</w:t>
            </w:r>
          </w:p>
        </w:tc>
        <w:tc>
          <w:tcPr>
            <w:tcW w:w="709" w:type="dxa"/>
            <w:shd w:val="clear" w:color="auto" w:fill="auto"/>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w:t>
            </w:r>
          </w:p>
        </w:tc>
        <w:tc>
          <w:tcPr>
            <w:tcW w:w="708" w:type="dxa"/>
            <w:shd w:val="clear" w:color="auto" w:fill="auto"/>
          </w:tcPr>
          <w:p w:rsidR="009D1D18" w:rsidRPr="0002130F" w:rsidRDefault="009D1D18" w:rsidP="00C41B3E">
            <w:pPr>
              <w:jc w:val="center"/>
              <w:rPr>
                <w:rFonts w:ascii="Times New Roman" w:hAnsi="Times New Roman" w:cs="Times New Roman"/>
                <w:sz w:val="20"/>
                <w:szCs w:val="20"/>
              </w:rPr>
            </w:pPr>
          </w:p>
        </w:tc>
      </w:tr>
      <w:tr w:rsidR="009D1D18" w:rsidRPr="0002130F" w:rsidTr="00C41B3E">
        <w:tc>
          <w:tcPr>
            <w:tcW w:w="553" w:type="dxa"/>
          </w:tcPr>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15</w:t>
            </w:r>
          </w:p>
        </w:tc>
        <w:tc>
          <w:tcPr>
            <w:tcW w:w="1857" w:type="dxa"/>
          </w:tcPr>
          <w:p w:rsidR="009D1D18" w:rsidRPr="0002130F" w:rsidRDefault="009D1D18" w:rsidP="00C41B3E">
            <w:pPr>
              <w:rPr>
                <w:rFonts w:ascii="Times New Roman" w:hAnsi="Times New Roman" w:cs="Times New Roman"/>
                <w:sz w:val="20"/>
                <w:szCs w:val="20"/>
              </w:rPr>
            </w:pPr>
            <w:r w:rsidRPr="0002130F">
              <w:rPr>
                <w:rFonts w:ascii="Times New Roman" w:hAnsi="Times New Roman" w:cs="Times New Roman"/>
                <w:sz w:val="20"/>
                <w:szCs w:val="20"/>
              </w:rPr>
              <w:t>M. Nurfi W</w:t>
            </w:r>
          </w:p>
        </w:tc>
        <w:tc>
          <w:tcPr>
            <w:tcW w:w="425"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426"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2</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992"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14</w:t>
            </w:r>
          </w:p>
        </w:tc>
        <w:tc>
          <w:tcPr>
            <w:tcW w:w="1134" w:type="dxa"/>
            <w:gridSpan w:val="2"/>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2,8</w:t>
            </w:r>
          </w:p>
        </w:tc>
        <w:tc>
          <w:tcPr>
            <w:tcW w:w="709" w:type="dxa"/>
            <w:shd w:val="clear" w:color="auto" w:fill="auto"/>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w:t>
            </w:r>
          </w:p>
        </w:tc>
        <w:tc>
          <w:tcPr>
            <w:tcW w:w="708" w:type="dxa"/>
            <w:shd w:val="clear" w:color="auto" w:fill="auto"/>
          </w:tcPr>
          <w:p w:rsidR="009D1D18" w:rsidRPr="0002130F" w:rsidRDefault="009D1D18" w:rsidP="00C41B3E">
            <w:pPr>
              <w:jc w:val="center"/>
              <w:rPr>
                <w:rFonts w:ascii="Times New Roman" w:hAnsi="Times New Roman" w:cs="Times New Roman"/>
                <w:sz w:val="20"/>
                <w:szCs w:val="20"/>
              </w:rPr>
            </w:pPr>
          </w:p>
        </w:tc>
      </w:tr>
      <w:tr w:rsidR="009D1D18" w:rsidRPr="0002130F" w:rsidTr="00C41B3E">
        <w:tc>
          <w:tcPr>
            <w:tcW w:w="553" w:type="dxa"/>
          </w:tcPr>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16</w:t>
            </w:r>
          </w:p>
        </w:tc>
        <w:tc>
          <w:tcPr>
            <w:tcW w:w="1857" w:type="dxa"/>
          </w:tcPr>
          <w:p w:rsidR="009D1D18" w:rsidRPr="0002130F" w:rsidRDefault="009D1D18" w:rsidP="00C41B3E">
            <w:pPr>
              <w:rPr>
                <w:rFonts w:ascii="Times New Roman" w:hAnsi="Times New Roman" w:cs="Times New Roman"/>
                <w:sz w:val="20"/>
                <w:szCs w:val="20"/>
              </w:rPr>
            </w:pPr>
            <w:r w:rsidRPr="0002130F">
              <w:rPr>
                <w:rFonts w:ascii="Times New Roman" w:hAnsi="Times New Roman" w:cs="Times New Roman"/>
                <w:sz w:val="20"/>
                <w:szCs w:val="20"/>
              </w:rPr>
              <w:t>M Ikhsan. M</w:t>
            </w:r>
          </w:p>
        </w:tc>
        <w:tc>
          <w:tcPr>
            <w:tcW w:w="425"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426"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992"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13</w:t>
            </w:r>
          </w:p>
        </w:tc>
        <w:tc>
          <w:tcPr>
            <w:tcW w:w="1134" w:type="dxa"/>
            <w:gridSpan w:val="2"/>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2,6</w:t>
            </w:r>
          </w:p>
        </w:tc>
        <w:tc>
          <w:tcPr>
            <w:tcW w:w="709" w:type="dxa"/>
            <w:shd w:val="clear" w:color="auto" w:fill="auto"/>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w:t>
            </w:r>
          </w:p>
        </w:tc>
        <w:tc>
          <w:tcPr>
            <w:tcW w:w="708" w:type="dxa"/>
            <w:shd w:val="clear" w:color="auto" w:fill="auto"/>
          </w:tcPr>
          <w:p w:rsidR="009D1D18" w:rsidRPr="0002130F" w:rsidRDefault="009D1D18" w:rsidP="00C41B3E">
            <w:pPr>
              <w:jc w:val="center"/>
              <w:rPr>
                <w:rFonts w:ascii="Times New Roman" w:hAnsi="Times New Roman" w:cs="Times New Roman"/>
                <w:sz w:val="20"/>
                <w:szCs w:val="20"/>
              </w:rPr>
            </w:pPr>
          </w:p>
        </w:tc>
      </w:tr>
      <w:tr w:rsidR="009D1D18" w:rsidRPr="0002130F" w:rsidTr="00C41B3E">
        <w:tc>
          <w:tcPr>
            <w:tcW w:w="553" w:type="dxa"/>
          </w:tcPr>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17</w:t>
            </w:r>
          </w:p>
        </w:tc>
        <w:tc>
          <w:tcPr>
            <w:tcW w:w="1857" w:type="dxa"/>
          </w:tcPr>
          <w:p w:rsidR="009D1D18" w:rsidRPr="0002130F" w:rsidRDefault="009D1D18" w:rsidP="00C41B3E">
            <w:pPr>
              <w:rPr>
                <w:rFonts w:ascii="Times New Roman" w:hAnsi="Times New Roman" w:cs="Times New Roman"/>
                <w:sz w:val="20"/>
                <w:szCs w:val="20"/>
              </w:rPr>
            </w:pPr>
            <w:r w:rsidRPr="0002130F">
              <w:rPr>
                <w:rFonts w:ascii="Times New Roman" w:hAnsi="Times New Roman" w:cs="Times New Roman"/>
                <w:sz w:val="20"/>
                <w:szCs w:val="20"/>
              </w:rPr>
              <w:t>Nazwa Diva P</w:t>
            </w:r>
          </w:p>
        </w:tc>
        <w:tc>
          <w:tcPr>
            <w:tcW w:w="425"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426"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5</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5</w:t>
            </w:r>
          </w:p>
        </w:tc>
        <w:tc>
          <w:tcPr>
            <w:tcW w:w="992"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18</w:t>
            </w:r>
          </w:p>
        </w:tc>
        <w:tc>
          <w:tcPr>
            <w:tcW w:w="1134" w:type="dxa"/>
            <w:gridSpan w:val="2"/>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3,6</w:t>
            </w:r>
          </w:p>
        </w:tc>
        <w:tc>
          <w:tcPr>
            <w:tcW w:w="709" w:type="dxa"/>
            <w:shd w:val="clear" w:color="auto" w:fill="auto"/>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w:t>
            </w:r>
          </w:p>
        </w:tc>
        <w:tc>
          <w:tcPr>
            <w:tcW w:w="708" w:type="dxa"/>
            <w:shd w:val="clear" w:color="auto" w:fill="auto"/>
          </w:tcPr>
          <w:p w:rsidR="009D1D18" w:rsidRPr="0002130F" w:rsidRDefault="009D1D18" w:rsidP="00C41B3E">
            <w:pPr>
              <w:jc w:val="center"/>
              <w:rPr>
                <w:rFonts w:ascii="Times New Roman" w:hAnsi="Times New Roman" w:cs="Times New Roman"/>
                <w:sz w:val="20"/>
                <w:szCs w:val="20"/>
              </w:rPr>
            </w:pPr>
          </w:p>
        </w:tc>
      </w:tr>
      <w:tr w:rsidR="009D1D18" w:rsidRPr="0002130F" w:rsidTr="00C41B3E">
        <w:tc>
          <w:tcPr>
            <w:tcW w:w="553" w:type="dxa"/>
          </w:tcPr>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18</w:t>
            </w:r>
          </w:p>
        </w:tc>
        <w:tc>
          <w:tcPr>
            <w:tcW w:w="1857" w:type="dxa"/>
          </w:tcPr>
          <w:p w:rsidR="009D1D18" w:rsidRPr="0002130F" w:rsidRDefault="009D1D18" w:rsidP="00C41B3E">
            <w:pPr>
              <w:rPr>
                <w:rFonts w:ascii="Times New Roman" w:hAnsi="Times New Roman" w:cs="Times New Roman"/>
                <w:sz w:val="20"/>
                <w:szCs w:val="20"/>
              </w:rPr>
            </w:pPr>
            <w:r w:rsidRPr="0002130F">
              <w:rPr>
                <w:rFonts w:ascii="Times New Roman" w:hAnsi="Times New Roman" w:cs="Times New Roman"/>
                <w:sz w:val="20"/>
                <w:szCs w:val="20"/>
              </w:rPr>
              <w:t>Renaldi B.P.P</w:t>
            </w:r>
          </w:p>
        </w:tc>
        <w:tc>
          <w:tcPr>
            <w:tcW w:w="425"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5</w:t>
            </w:r>
          </w:p>
        </w:tc>
        <w:tc>
          <w:tcPr>
            <w:tcW w:w="426"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5</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5</w:t>
            </w:r>
          </w:p>
        </w:tc>
        <w:tc>
          <w:tcPr>
            <w:tcW w:w="992"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18</w:t>
            </w:r>
          </w:p>
        </w:tc>
        <w:tc>
          <w:tcPr>
            <w:tcW w:w="1134" w:type="dxa"/>
            <w:gridSpan w:val="2"/>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3,6</w:t>
            </w:r>
          </w:p>
        </w:tc>
        <w:tc>
          <w:tcPr>
            <w:tcW w:w="709" w:type="dxa"/>
            <w:shd w:val="clear" w:color="auto" w:fill="auto"/>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w:t>
            </w:r>
          </w:p>
        </w:tc>
        <w:tc>
          <w:tcPr>
            <w:tcW w:w="708" w:type="dxa"/>
            <w:shd w:val="clear" w:color="auto" w:fill="auto"/>
          </w:tcPr>
          <w:p w:rsidR="009D1D18" w:rsidRPr="0002130F" w:rsidRDefault="009D1D18" w:rsidP="00C41B3E">
            <w:pPr>
              <w:jc w:val="center"/>
              <w:rPr>
                <w:rFonts w:ascii="Times New Roman" w:hAnsi="Times New Roman" w:cs="Times New Roman"/>
                <w:sz w:val="20"/>
                <w:szCs w:val="20"/>
              </w:rPr>
            </w:pPr>
          </w:p>
        </w:tc>
      </w:tr>
      <w:tr w:rsidR="009D1D18" w:rsidRPr="0002130F" w:rsidTr="00C41B3E">
        <w:tc>
          <w:tcPr>
            <w:tcW w:w="553" w:type="dxa"/>
          </w:tcPr>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19</w:t>
            </w:r>
          </w:p>
        </w:tc>
        <w:tc>
          <w:tcPr>
            <w:tcW w:w="1857" w:type="dxa"/>
          </w:tcPr>
          <w:p w:rsidR="009D1D18" w:rsidRPr="0002130F" w:rsidRDefault="009D1D18" w:rsidP="00C41B3E">
            <w:pPr>
              <w:rPr>
                <w:rFonts w:ascii="Times New Roman" w:hAnsi="Times New Roman" w:cs="Times New Roman"/>
                <w:sz w:val="20"/>
                <w:szCs w:val="20"/>
              </w:rPr>
            </w:pPr>
            <w:r w:rsidRPr="0002130F">
              <w:rPr>
                <w:rFonts w:ascii="Times New Roman" w:hAnsi="Times New Roman" w:cs="Times New Roman"/>
                <w:sz w:val="20"/>
                <w:szCs w:val="20"/>
              </w:rPr>
              <w:t>Renaldy R.H</w:t>
            </w:r>
          </w:p>
        </w:tc>
        <w:tc>
          <w:tcPr>
            <w:tcW w:w="425"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426"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992"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10</w:t>
            </w:r>
          </w:p>
        </w:tc>
        <w:tc>
          <w:tcPr>
            <w:tcW w:w="1134" w:type="dxa"/>
            <w:gridSpan w:val="2"/>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2</w:t>
            </w:r>
          </w:p>
        </w:tc>
        <w:tc>
          <w:tcPr>
            <w:tcW w:w="709" w:type="dxa"/>
            <w:shd w:val="clear" w:color="auto" w:fill="auto"/>
          </w:tcPr>
          <w:p w:rsidR="009D1D18" w:rsidRPr="0002130F" w:rsidRDefault="009D1D18" w:rsidP="00C41B3E">
            <w:pPr>
              <w:jc w:val="center"/>
              <w:rPr>
                <w:rFonts w:ascii="Times New Roman" w:hAnsi="Times New Roman" w:cs="Times New Roman"/>
                <w:sz w:val="20"/>
                <w:szCs w:val="20"/>
              </w:rPr>
            </w:pPr>
          </w:p>
        </w:tc>
        <w:tc>
          <w:tcPr>
            <w:tcW w:w="708" w:type="dxa"/>
            <w:shd w:val="clear" w:color="auto" w:fill="auto"/>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w:t>
            </w:r>
          </w:p>
        </w:tc>
      </w:tr>
      <w:tr w:rsidR="009D1D18" w:rsidRPr="0002130F" w:rsidTr="00C41B3E">
        <w:tc>
          <w:tcPr>
            <w:tcW w:w="553" w:type="dxa"/>
          </w:tcPr>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20</w:t>
            </w:r>
          </w:p>
        </w:tc>
        <w:tc>
          <w:tcPr>
            <w:tcW w:w="1857" w:type="dxa"/>
          </w:tcPr>
          <w:p w:rsidR="009D1D18" w:rsidRPr="0002130F" w:rsidRDefault="009D1D18" w:rsidP="00C41B3E">
            <w:pPr>
              <w:rPr>
                <w:rFonts w:ascii="Times New Roman" w:hAnsi="Times New Roman" w:cs="Times New Roman"/>
                <w:sz w:val="20"/>
                <w:szCs w:val="20"/>
              </w:rPr>
            </w:pPr>
            <w:r w:rsidRPr="0002130F">
              <w:rPr>
                <w:rFonts w:ascii="Times New Roman" w:hAnsi="Times New Roman" w:cs="Times New Roman"/>
                <w:sz w:val="20"/>
                <w:szCs w:val="20"/>
              </w:rPr>
              <w:t>Rifhani Mutya H</w:t>
            </w:r>
          </w:p>
        </w:tc>
        <w:tc>
          <w:tcPr>
            <w:tcW w:w="425"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426"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5</w:t>
            </w:r>
          </w:p>
        </w:tc>
        <w:tc>
          <w:tcPr>
            <w:tcW w:w="992"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17</w:t>
            </w:r>
          </w:p>
        </w:tc>
        <w:tc>
          <w:tcPr>
            <w:tcW w:w="1134" w:type="dxa"/>
            <w:gridSpan w:val="2"/>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3,4</w:t>
            </w:r>
          </w:p>
        </w:tc>
        <w:tc>
          <w:tcPr>
            <w:tcW w:w="709" w:type="dxa"/>
            <w:shd w:val="clear" w:color="auto" w:fill="auto"/>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w:t>
            </w:r>
          </w:p>
        </w:tc>
        <w:tc>
          <w:tcPr>
            <w:tcW w:w="708" w:type="dxa"/>
            <w:shd w:val="clear" w:color="auto" w:fill="auto"/>
          </w:tcPr>
          <w:p w:rsidR="009D1D18" w:rsidRPr="0002130F" w:rsidRDefault="009D1D18" w:rsidP="00C41B3E">
            <w:pPr>
              <w:jc w:val="center"/>
              <w:rPr>
                <w:rFonts w:ascii="Times New Roman" w:hAnsi="Times New Roman" w:cs="Times New Roman"/>
                <w:sz w:val="20"/>
                <w:szCs w:val="20"/>
              </w:rPr>
            </w:pPr>
          </w:p>
        </w:tc>
      </w:tr>
      <w:tr w:rsidR="009D1D18" w:rsidRPr="0002130F" w:rsidTr="00C41B3E">
        <w:tc>
          <w:tcPr>
            <w:tcW w:w="553" w:type="dxa"/>
          </w:tcPr>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21</w:t>
            </w:r>
          </w:p>
        </w:tc>
        <w:tc>
          <w:tcPr>
            <w:tcW w:w="1857" w:type="dxa"/>
          </w:tcPr>
          <w:p w:rsidR="009D1D18" w:rsidRPr="0002130F" w:rsidRDefault="009D1D18" w:rsidP="00C41B3E">
            <w:pPr>
              <w:rPr>
                <w:rFonts w:ascii="Times New Roman" w:hAnsi="Times New Roman" w:cs="Times New Roman"/>
                <w:sz w:val="20"/>
                <w:szCs w:val="20"/>
              </w:rPr>
            </w:pPr>
            <w:r w:rsidRPr="0002130F">
              <w:rPr>
                <w:rFonts w:ascii="Times New Roman" w:hAnsi="Times New Roman" w:cs="Times New Roman"/>
                <w:sz w:val="20"/>
                <w:szCs w:val="20"/>
              </w:rPr>
              <w:t>Shafwa Milati N</w:t>
            </w:r>
          </w:p>
        </w:tc>
        <w:tc>
          <w:tcPr>
            <w:tcW w:w="425"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5</w:t>
            </w:r>
          </w:p>
        </w:tc>
        <w:tc>
          <w:tcPr>
            <w:tcW w:w="426"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5</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992"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18</w:t>
            </w:r>
          </w:p>
        </w:tc>
        <w:tc>
          <w:tcPr>
            <w:tcW w:w="1134" w:type="dxa"/>
            <w:gridSpan w:val="2"/>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3,8</w:t>
            </w:r>
          </w:p>
        </w:tc>
        <w:tc>
          <w:tcPr>
            <w:tcW w:w="709" w:type="dxa"/>
            <w:shd w:val="clear" w:color="auto" w:fill="auto"/>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w:t>
            </w:r>
          </w:p>
        </w:tc>
        <w:tc>
          <w:tcPr>
            <w:tcW w:w="708" w:type="dxa"/>
            <w:shd w:val="clear" w:color="auto" w:fill="auto"/>
          </w:tcPr>
          <w:p w:rsidR="009D1D18" w:rsidRPr="0002130F" w:rsidRDefault="009D1D18" w:rsidP="00C41B3E">
            <w:pPr>
              <w:jc w:val="center"/>
              <w:rPr>
                <w:rFonts w:ascii="Times New Roman" w:hAnsi="Times New Roman" w:cs="Times New Roman"/>
                <w:sz w:val="20"/>
                <w:szCs w:val="20"/>
              </w:rPr>
            </w:pPr>
          </w:p>
        </w:tc>
      </w:tr>
      <w:tr w:rsidR="009D1D18" w:rsidRPr="0002130F" w:rsidTr="00C41B3E">
        <w:tc>
          <w:tcPr>
            <w:tcW w:w="553" w:type="dxa"/>
          </w:tcPr>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22</w:t>
            </w:r>
          </w:p>
        </w:tc>
        <w:tc>
          <w:tcPr>
            <w:tcW w:w="1857" w:type="dxa"/>
          </w:tcPr>
          <w:p w:rsidR="009D1D18" w:rsidRPr="0002130F" w:rsidRDefault="009D1D18" w:rsidP="00C41B3E">
            <w:pPr>
              <w:rPr>
                <w:rFonts w:ascii="Times New Roman" w:hAnsi="Times New Roman" w:cs="Times New Roman"/>
                <w:sz w:val="20"/>
                <w:szCs w:val="20"/>
              </w:rPr>
            </w:pPr>
            <w:r w:rsidRPr="0002130F">
              <w:rPr>
                <w:rFonts w:ascii="Times New Roman" w:hAnsi="Times New Roman" w:cs="Times New Roman"/>
                <w:sz w:val="20"/>
                <w:szCs w:val="20"/>
              </w:rPr>
              <w:t>Windi Silhan</w:t>
            </w:r>
          </w:p>
        </w:tc>
        <w:tc>
          <w:tcPr>
            <w:tcW w:w="425"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426"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992"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14</w:t>
            </w:r>
          </w:p>
        </w:tc>
        <w:tc>
          <w:tcPr>
            <w:tcW w:w="1134" w:type="dxa"/>
            <w:gridSpan w:val="2"/>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2,8</w:t>
            </w:r>
          </w:p>
        </w:tc>
        <w:tc>
          <w:tcPr>
            <w:tcW w:w="709" w:type="dxa"/>
            <w:shd w:val="clear" w:color="auto" w:fill="auto"/>
          </w:tcPr>
          <w:p w:rsidR="009D1D18" w:rsidRPr="0002130F" w:rsidRDefault="009D1D18" w:rsidP="00C41B3E">
            <w:pPr>
              <w:tabs>
                <w:tab w:val="center" w:pos="246"/>
              </w:tabs>
              <w:rPr>
                <w:rFonts w:ascii="Times New Roman" w:hAnsi="Times New Roman" w:cs="Times New Roman"/>
                <w:sz w:val="20"/>
                <w:szCs w:val="20"/>
              </w:rPr>
            </w:pPr>
            <w:r w:rsidRPr="0002130F">
              <w:rPr>
                <w:rFonts w:ascii="Times New Roman" w:hAnsi="Times New Roman" w:cs="Times New Roman"/>
                <w:sz w:val="20"/>
                <w:szCs w:val="20"/>
              </w:rPr>
              <w:tab/>
              <w:t>√</w:t>
            </w:r>
          </w:p>
        </w:tc>
        <w:tc>
          <w:tcPr>
            <w:tcW w:w="708" w:type="dxa"/>
            <w:shd w:val="clear" w:color="auto" w:fill="auto"/>
          </w:tcPr>
          <w:p w:rsidR="009D1D18" w:rsidRPr="0002130F" w:rsidRDefault="009D1D18" w:rsidP="00C41B3E">
            <w:pPr>
              <w:jc w:val="center"/>
              <w:rPr>
                <w:rFonts w:ascii="Times New Roman" w:hAnsi="Times New Roman" w:cs="Times New Roman"/>
                <w:sz w:val="20"/>
                <w:szCs w:val="20"/>
              </w:rPr>
            </w:pPr>
          </w:p>
        </w:tc>
      </w:tr>
      <w:tr w:rsidR="009D1D18" w:rsidRPr="0002130F" w:rsidTr="00C41B3E">
        <w:tc>
          <w:tcPr>
            <w:tcW w:w="553" w:type="dxa"/>
          </w:tcPr>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23</w:t>
            </w:r>
          </w:p>
        </w:tc>
        <w:tc>
          <w:tcPr>
            <w:tcW w:w="1857" w:type="dxa"/>
          </w:tcPr>
          <w:p w:rsidR="009D1D18" w:rsidRPr="0002130F" w:rsidRDefault="009D1D18" w:rsidP="00C41B3E">
            <w:pPr>
              <w:rPr>
                <w:rFonts w:ascii="Times New Roman" w:hAnsi="Times New Roman" w:cs="Times New Roman"/>
                <w:sz w:val="20"/>
                <w:szCs w:val="20"/>
              </w:rPr>
            </w:pPr>
            <w:r w:rsidRPr="0002130F">
              <w:rPr>
                <w:rFonts w:ascii="Times New Roman" w:hAnsi="Times New Roman" w:cs="Times New Roman"/>
                <w:sz w:val="20"/>
                <w:szCs w:val="20"/>
              </w:rPr>
              <w:t>Yanti Rizkiany</w:t>
            </w:r>
          </w:p>
        </w:tc>
        <w:tc>
          <w:tcPr>
            <w:tcW w:w="425"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426"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992"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15</w:t>
            </w:r>
          </w:p>
        </w:tc>
        <w:tc>
          <w:tcPr>
            <w:tcW w:w="1134" w:type="dxa"/>
            <w:gridSpan w:val="2"/>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709" w:type="dxa"/>
            <w:shd w:val="clear" w:color="auto" w:fill="auto"/>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w:t>
            </w:r>
          </w:p>
        </w:tc>
        <w:tc>
          <w:tcPr>
            <w:tcW w:w="708" w:type="dxa"/>
            <w:shd w:val="clear" w:color="auto" w:fill="auto"/>
          </w:tcPr>
          <w:p w:rsidR="009D1D18" w:rsidRPr="0002130F" w:rsidRDefault="009D1D18" w:rsidP="00C41B3E">
            <w:pPr>
              <w:jc w:val="center"/>
              <w:rPr>
                <w:rFonts w:ascii="Times New Roman" w:hAnsi="Times New Roman" w:cs="Times New Roman"/>
                <w:sz w:val="20"/>
                <w:szCs w:val="20"/>
              </w:rPr>
            </w:pPr>
          </w:p>
        </w:tc>
      </w:tr>
      <w:tr w:rsidR="009D1D18" w:rsidRPr="0002130F" w:rsidTr="00C41B3E">
        <w:tc>
          <w:tcPr>
            <w:tcW w:w="553" w:type="dxa"/>
          </w:tcPr>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24</w:t>
            </w:r>
          </w:p>
        </w:tc>
        <w:tc>
          <w:tcPr>
            <w:tcW w:w="1857" w:type="dxa"/>
          </w:tcPr>
          <w:p w:rsidR="009D1D18" w:rsidRPr="0002130F" w:rsidRDefault="009D1D18" w:rsidP="00C41B3E">
            <w:pPr>
              <w:rPr>
                <w:rFonts w:ascii="Times New Roman" w:hAnsi="Times New Roman" w:cs="Times New Roman"/>
                <w:sz w:val="20"/>
                <w:szCs w:val="20"/>
              </w:rPr>
            </w:pPr>
            <w:r w:rsidRPr="0002130F">
              <w:rPr>
                <w:rFonts w:ascii="Times New Roman" w:hAnsi="Times New Roman" w:cs="Times New Roman"/>
                <w:sz w:val="20"/>
                <w:szCs w:val="20"/>
              </w:rPr>
              <w:t>Ahmad Fauzi</w:t>
            </w:r>
          </w:p>
        </w:tc>
        <w:tc>
          <w:tcPr>
            <w:tcW w:w="425"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426"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992"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10</w:t>
            </w:r>
          </w:p>
        </w:tc>
        <w:tc>
          <w:tcPr>
            <w:tcW w:w="1134" w:type="dxa"/>
            <w:gridSpan w:val="2"/>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2</w:t>
            </w:r>
          </w:p>
        </w:tc>
        <w:tc>
          <w:tcPr>
            <w:tcW w:w="709" w:type="dxa"/>
            <w:shd w:val="clear" w:color="auto" w:fill="auto"/>
          </w:tcPr>
          <w:p w:rsidR="009D1D18" w:rsidRPr="0002130F" w:rsidRDefault="009D1D18" w:rsidP="00C41B3E">
            <w:pPr>
              <w:jc w:val="center"/>
              <w:rPr>
                <w:rFonts w:ascii="Times New Roman" w:hAnsi="Times New Roman" w:cs="Times New Roman"/>
                <w:sz w:val="20"/>
                <w:szCs w:val="20"/>
              </w:rPr>
            </w:pPr>
          </w:p>
        </w:tc>
        <w:tc>
          <w:tcPr>
            <w:tcW w:w="708" w:type="dxa"/>
            <w:shd w:val="clear" w:color="auto" w:fill="auto"/>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w:t>
            </w:r>
          </w:p>
        </w:tc>
      </w:tr>
      <w:tr w:rsidR="009D1D18" w:rsidRPr="0002130F" w:rsidTr="00C41B3E">
        <w:tc>
          <w:tcPr>
            <w:tcW w:w="553" w:type="dxa"/>
          </w:tcPr>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25</w:t>
            </w:r>
          </w:p>
        </w:tc>
        <w:tc>
          <w:tcPr>
            <w:tcW w:w="1857" w:type="dxa"/>
          </w:tcPr>
          <w:p w:rsidR="009D1D18" w:rsidRPr="0002130F" w:rsidRDefault="009D1D18" w:rsidP="00C41B3E">
            <w:pPr>
              <w:rPr>
                <w:rFonts w:ascii="Times New Roman" w:hAnsi="Times New Roman" w:cs="Times New Roman"/>
                <w:sz w:val="20"/>
                <w:szCs w:val="20"/>
              </w:rPr>
            </w:pPr>
            <w:r w:rsidRPr="0002130F">
              <w:rPr>
                <w:rFonts w:ascii="Times New Roman" w:hAnsi="Times New Roman" w:cs="Times New Roman"/>
                <w:sz w:val="20"/>
                <w:szCs w:val="20"/>
              </w:rPr>
              <w:t>Diana S. R</w:t>
            </w:r>
          </w:p>
        </w:tc>
        <w:tc>
          <w:tcPr>
            <w:tcW w:w="425"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5</w:t>
            </w:r>
          </w:p>
        </w:tc>
        <w:tc>
          <w:tcPr>
            <w:tcW w:w="426"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992"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16</w:t>
            </w:r>
          </w:p>
        </w:tc>
        <w:tc>
          <w:tcPr>
            <w:tcW w:w="1134" w:type="dxa"/>
            <w:gridSpan w:val="2"/>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3,2</w:t>
            </w:r>
          </w:p>
        </w:tc>
        <w:tc>
          <w:tcPr>
            <w:tcW w:w="709" w:type="dxa"/>
            <w:shd w:val="clear" w:color="auto" w:fill="auto"/>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w:t>
            </w:r>
          </w:p>
        </w:tc>
        <w:tc>
          <w:tcPr>
            <w:tcW w:w="708" w:type="dxa"/>
            <w:shd w:val="clear" w:color="auto" w:fill="auto"/>
          </w:tcPr>
          <w:p w:rsidR="009D1D18" w:rsidRPr="0002130F" w:rsidRDefault="009D1D18" w:rsidP="00C41B3E">
            <w:pPr>
              <w:jc w:val="center"/>
              <w:rPr>
                <w:rFonts w:ascii="Times New Roman" w:hAnsi="Times New Roman" w:cs="Times New Roman"/>
                <w:sz w:val="20"/>
                <w:szCs w:val="20"/>
              </w:rPr>
            </w:pPr>
          </w:p>
        </w:tc>
      </w:tr>
      <w:tr w:rsidR="009D1D18" w:rsidRPr="0002130F" w:rsidTr="00C41B3E">
        <w:tc>
          <w:tcPr>
            <w:tcW w:w="553" w:type="dxa"/>
          </w:tcPr>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26</w:t>
            </w:r>
          </w:p>
        </w:tc>
        <w:tc>
          <w:tcPr>
            <w:tcW w:w="1857" w:type="dxa"/>
          </w:tcPr>
          <w:p w:rsidR="009D1D18" w:rsidRPr="0002130F" w:rsidRDefault="009D1D18" w:rsidP="00C41B3E">
            <w:pPr>
              <w:rPr>
                <w:rFonts w:ascii="Times New Roman" w:hAnsi="Times New Roman" w:cs="Times New Roman"/>
                <w:sz w:val="20"/>
                <w:szCs w:val="20"/>
              </w:rPr>
            </w:pPr>
            <w:r w:rsidRPr="0002130F">
              <w:rPr>
                <w:rFonts w:ascii="Times New Roman" w:hAnsi="Times New Roman" w:cs="Times New Roman"/>
                <w:sz w:val="20"/>
                <w:szCs w:val="20"/>
              </w:rPr>
              <w:t>Rizal</w:t>
            </w:r>
          </w:p>
        </w:tc>
        <w:tc>
          <w:tcPr>
            <w:tcW w:w="425"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426"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992"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13</w:t>
            </w:r>
          </w:p>
        </w:tc>
        <w:tc>
          <w:tcPr>
            <w:tcW w:w="1134" w:type="dxa"/>
            <w:gridSpan w:val="2"/>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2,6</w:t>
            </w:r>
          </w:p>
        </w:tc>
        <w:tc>
          <w:tcPr>
            <w:tcW w:w="709" w:type="dxa"/>
            <w:shd w:val="clear" w:color="auto" w:fill="auto"/>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w:t>
            </w:r>
          </w:p>
        </w:tc>
        <w:tc>
          <w:tcPr>
            <w:tcW w:w="708" w:type="dxa"/>
            <w:shd w:val="clear" w:color="auto" w:fill="auto"/>
          </w:tcPr>
          <w:p w:rsidR="009D1D18" w:rsidRPr="0002130F" w:rsidRDefault="009D1D18" w:rsidP="00C41B3E">
            <w:pPr>
              <w:jc w:val="center"/>
              <w:rPr>
                <w:rFonts w:ascii="Times New Roman" w:hAnsi="Times New Roman" w:cs="Times New Roman"/>
                <w:sz w:val="20"/>
                <w:szCs w:val="20"/>
              </w:rPr>
            </w:pPr>
          </w:p>
        </w:tc>
      </w:tr>
      <w:tr w:rsidR="009D1D18" w:rsidRPr="0002130F" w:rsidTr="00C41B3E">
        <w:tc>
          <w:tcPr>
            <w:tcW w:w="553" w:type="dxa"/>
          </w:tcPr>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27</w:t>
            </w:r>
          </w:p>
        </w:tc>
        <w:tc>
          <w:tcPr>
            <w:tcW w:w="1857" w:type="dxa"/>
          </w:tcPr>
          <w:p w:rsidR="009D1D18" w:rsidRPr="0002130F" w:rsidRDefault="009D1D18" w:rsidP="00C41B3E">
            <w:pPr>
              <w:rPr>
                <w:rFonts w:ascii="Times New Roman" w:hAnsi="Times New Roman" w:cs="Times New Roman"/>
                <w:sz w:val="20"/>
                <w:szCs w:val="20"/>
              </w:rPr>
            </w:pPr>
            <w:r w:rsidRPr="0002130F">
              <w:rPr>
                <w:rFonts w:ascii="Times New Roman" w:hAnsi="Times New Roman" w:cs="Times New Roman"/>
                <w:sz w:val="20"/>
                <w:szCs w:val="20"/>
              </w:rPr>
              <w:t>M. Maulana. T</w:t>
            </w:r>
          </w:p>
        </w:tc>
        <w:tc>
          <w:tcPr>
            <w:tcW w:w="425"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426"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4</w:t>
            </w:r>
          </w:p>
        </w:tc>
        <w:tc>
          <w:tcPr>
            <w:tcW w:w="992"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14</w:t>
            </w:r>
          </w:p>
        </w:tc>
        <w:tc>
          <w:tcPr>
            <w:tcW w:w="1134" w:type="dxa"/>
            <w:gridSpan w:val="2"/>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2,8</w:t>
            </w:r>
          </w:p>
        </w:tc>
        <w:tc>
          <w:tcPr>
            <w:tcW w:w="709" w:type="dxa"/>
            <w:shd w:val="clear" w:color="auto" w:fill="auto"/>
          </w:tcPr>
          <w:p w:rsidR="009D1D18" w:rsidRPr="0002130F" w:rsidRDefault="009D1D18" w:rsidP="00C41B3E">
            <w:pPr>
              <w:tabs>
                <w:tab w:val="center" w:pos="246"/>
              </w:tabs>
              <w:rPr>
                <w:rFonts w:ascii="Times New Roman" w:hAnsi="Times New Roman" w:cs="Times New Roman"/>
                <w:sz w:val="20"/>
                <w:szCs w:val="20"/>
              </w:rPr>
            </w:pPr>
            <w:r w:rsidRPr="0002130F">
              <w:rPr>
                <w:rFonts w:ascii="Times New Roman" w:hAnsi="Times New Roman" w:cs="Times New Roman"/>
                <w:sz w:val="20"/>
                <w:szCs w:val="20"/>
              </w:rPr>
              <w:tab/>
              <w:t>√</w:t>
            </w:r>
          </w:p>
        </w:tc>
        <w:tc>
          <w:tcPr>
            <w:tcW w:w="708" w:type="dxa"/>
            <w:shd w:val="clear" w:color="auto" w:fill="auto"/>
          </w:tcPr>
          <w:p w:rsidR="009D1D18" w:rsidRPr="0002130F" w:rsidRDefault="009D1D18" w:rsidP="00C41B3E">
            <w:pPr>
              <w:jc w:val="center"/>
              <w:rPr>
                <w:rFonts w:ascii="Times New Roman" w:hAnsi="Times New Roman" w:cs="Times New Roman"/>
                <w:sz w:val="20"/>
                <w:szCs w:val="20"/>
              </w:rPr>
            </w:pPr>
          </w:p>
        </w:tc>
      </w:tr>
      <w:tr w:rsidR="009D1D18" w:rsidRPr="0002130F" w:rsidTr="00C41B3E">
        <w:tc>
          <w:tcPr>
            <w:tcW w:w="553" w:type="dxa"/>
          </w:tcPr>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28</w:t>
            </w:r>
          </w:p>
        </w:tc>
        <w:tc>
          <w:tcPr>
            <w:tcW w:w="1857" w:type="dxa"/>
          </w:tcPr>
          <w:p w:rsidR="009D1D18" w:rsidRPr="0002130F" w:rsidRDefault="009D1D18" w:rsidP="00C41B3E">
            <w:pPr>
              <w:rPr>
                <w:rFonts w:ascii="Times New Roman" w:hAnsi="Times New Roman" w:cs="Times New Roman"/>
                <w:sz w:val="20"/>
                <w:szCs w:val="20"/>
              </w:rPr>
            </w:pPr>
            <w:r w:rsidRPr="0002130F">
              <w:rPr>
                <w:rFonts w:ascii="Times New Roman" w:hAnsi="Times New Roman" w:cs="Times New Roman"/>
                <w:sz w:val="20"/>
                <w:szCs w:val="20"/>
              </w:rPr>
              <w:t>Rival Saputra</w:t>
            </w:r>
          </w:p>
        </w:tc>
        <w:tc>
          <w:tcPr>
            <w:tcW w:w="425"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426"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567"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3</w:t>
            </w:r>
          </w:p>
        </w:tc>
        <w:tc>
          <w:tcPr>
            <w:tcW w:w="992" w:type="dxa"/>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10</w:t>
            </w:r>
          </w:p>
        </w:tc>
        <w:tc>
          <w:tcPr>
            <w:tcW w:w="1134" w:type="dxa"/>
            <w:gridSpan w:val="2"/>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2</w:t>
            </w:r>
          </w:p>
        </w:tc>
        <w:tc>
          <w:tcPr>
            <w:tcW w:w="709" w:type="dxa"/>
            <w:shd w:val="clear" w:color="auto" w:fill="auto"/>
          </w:tcPr>
          <w:p w:rsidR="009D1D18" w:rsidRPr="0002130F" w:rsidRDefault="009D1D18" w:rsidP="00C41B3E">
            <w:pPr>
              <w:jc w:val="center"/>
              <w:rPr>
                <w:rFonts w:ascii="Times New Roman" w:hAnsi="Times New Roman" w:cs="Times New Roman"/>
                <w:sz w:val="20"/>
                <w:szCs w:val="20"/>
              </w:rPr>
            </w:pPr>
          </w:p>
        </w:tc>
        <w:tc>
          <w:tcPr>
            <w:tcW w:w="708" w:type="dxa"/>
            <w:shd w:val="clear" w:color="auto" w:fill="auto"/>
          </w:tcPr>
          <w:p w:rsidR="009D1D18" w:rsidRPr="0002130F" w:rsidRDefault="009D1D18" w:rsidP="00C41B3E">
            <w:pPr>
              <w:jc w:val="center"/>
              <w:rPr>
                <w:rFonts w:ascii="Times New Roman" w:hAnsi="Times New Roman" w:cs="Times New Roman"/>
                <w:sz w:val="20"/>
                <w:szCs w:val="20"/>
              </w:rPr>
            </w:pPr>
            <w:r w:rsidRPr="0002130F">
              <w:rPr>
                <w:rFonts w:ascii="Times New Roman" w:hAnsi="Times New Roman" w:cs="Times New Roman"/>
                <w:sz w:val="20"/>
                <w:szCs w:val="20"/>
              </w:rPr>
              <w:t>√</w:t>
            </w:r>
          </w:p>
        </w:tc>
      </w:tr>
      <w:tr w:rsidR="009D1D18" w:rsidRPr="0002130F" w:rsidTr="00C41B3E">
        <w:tc>
          <w:tcPr>
            <w:tcW w:w="6521" w:type="dxa"/>
            <w:gridSpan w:val="9"/>
          </w:tcPr>
          <w:p w:rsidR="009D1D18" w:rsidRPr="0002130F" w:rsidRDefault="009D1D18" w:rsidP="00C41B3E">
            <w:pPr>
              <w:jc w:val="center"/>
              <w:rPr>
                <w:rFonts w:ascii="Times New Roman" w:hAnsi="Times New Roman" w:cs="Times New Roman"/>
                <w:b/>
                <w:sz w:val="20"/>
                <w:szCs w:val="20"/>
              </w:rPr>
            </w:pPr>
            <w:r w:rsidRPr="0002130F">
              <w:rPr>
                <w:rFonts w:ascii="Times New Roman" w:hAnsi="Times New Roman" w:cs="Times New Roman"/>
                <w:b/>
                <w:sz w:val="20"/>
                <w:szCs w:val="20"/>
              </w:rPr>
              <w:t xml:space="preserve">Jumlah </w:t>
            </w:r>
          </w:p>
        </w:tc>
        <w:tc>
          <w:tcPr>
            <w:tcW w:w="709" w:type="dxa"/>
            <w:shd w:val="clear" w:color="auto" w:fill="auto"/>
          </w:tcPr>
          <w:p w:rsidR="009D1D18" w:rsidRPr="0002130F" w:rsidRDefault="009D1D18" w:rsidP="00C41B3E">
            <w:pPr>
              <w:jc w:val="center"/>
              <w:rPr>
                <w:rFonts w:ascii="Times New Roman" w:hAnsi="Times New Roman" w:cs="Times New Roman"/>
                <w:b/>
                <w:sz w:val="20"/>
                <w:szCs w:val="20"/>
              </w:rPr>
            </w:pPr>
            <w:r w:rsidRPr="0002130F">
              <w:rPr>
                <w:rFonts w:ascii="Times New Roman" w:hAnsi="Times New Roman" w:cs="Times New Roman"/>
                <w:b/>
                <w:sz w:val="20"/>
                <w:szCs w:val="20"/>
              </w:rPr>
              <w:t>18</w:t>
            </w:r>
          </w:p>
        </w:tc>
        <w:tc>
          <w:tcPr>
            <w:tcW w:w="708" w:type="dxa"/>
            <w:shd w:val="clear" w:color="auto" w:fill="auto"/>
          </w:tcPr>
          <w:p w:rsidR="009D1D18" w:rsidRPr="0002130F" w:rsidRDefault="009D1D18" w:rsidP="00C41B3E">
            <w:pPr>
              <w:jc w:val="center"/>
              <w:rPr>
                <w:rFonts w:ascii="Times New Roman" w:hAnsi="Times New Roman" w:cs="Times New Roman"/>
                <w:b/>
                <w:sz w:val="20"/>
                <w:szCs w:val="20"/>
              </w:rPr>
            </w:pPr>
            <w:r w:rsidRPr="0002130F">
              <w:rPr>
                <w:rFonts w:ascii="Times New Roman" w:hAnsi="Times New Roman" w:cs="Times New Roman"/>
                <w:b/>
                <w:sz w:val="20"/>
                <w:szCs w:val="20"/>
              </w:rPr>
              <w:t>10</w:t>
            </w:r>
          </w:p>
        </w:tc>
      </w:tr>
      <w:tr w:rsidR="009D1D18" w:rsidRPr="0002130F" w:rsidTr="00C41B3E">
        <w:tc>
          <w:tcPr>
            <w:tcW w:w="6521" w:type="dxa"/>
            <w:gridSpan w:val="9"/>
          </w:tcPr>
          <w:p w:rsidR="009D1D18" w:rsidRPr="0002130F" w:rsidRDefault="009D1D18" w:rsidP="00C41B3E">
            <w:pPr>
              <w:jc w:val="center"/>
              <w:rPr>
                <w:rFonts w:ascii="Times New Roman" w:hAnsi="Times New Roman" w:cs="Times New Roman"/>
                <w:b/>
                <w:sz w:val="20"/>
                <w:szCs w:val="20"/>
              </w:rPr>
            </w:pPr>
            <w:r w:rsidRPr="0002130F">
              <w:rPr>
                <w:rFonts w:ascii="Times New Roman" w:hAnsi="Times New Roman" w:cs="Times New Roman"/>
                <w:b/>
                <w:sz w:val="20"/>
                <w:szCs w:val="20"/>
              </w:rPr>
              <w:t xml:space="preserve">Persenatse </w:t>
            </w:r>
          </w:p>
        </w:tc>
        <w:tc>
          <w:tcPr>
            <w:tcW w:w="709" w:type="dxa"/>
            <w:shd w:val="clear" w:color="auto" w:fill="auto"/>
          </w:tcPr>
          <w:p w:rsidR="009D1D18" w:rsidRPr="0002130F" w:rsidRDefault="009D1D18" w:rsidP="00C41B3E">
            <w:pPr>
              <w:jc w:val="center"/>
              <w:rPr>
                <w:rFonts w:ascii="Times New Roman" w:hAnsi="Times New Roman" w:cs="Times New Roman"/>
                <w:b/>
                <w:sz w:val="20"/>
                <w:szCs w:val="20"/>
              </w:rPr>
            </w:pPr>
            <w:r w:rsidRPr="0002130F">
              <w:rPr>
                <w:rFonts w:ascii="Times New Roman" w:hAnsi="Times New Roman" w:cs="Times New Roman"/>
                <w:b/>
                <w:sz w:val="20"/>
                <w:szCs w:val="20"/>
              </w:rPr>
              <w:t>68%</w:t>
            </w:r>
          </w:p>
        </w:tc>
        <w:tc>
          <w:tcPr>
            <w:tcW w:w="708" w:type="dxa"/>
            <w:shd w:val="clear" w:color="auto" w:fill="auto"/>
          </w:tcPr>
          <w:p w:rsidR="009D1D18" w:rsidRPr="0002130F" w:rsidRDefault="009D1D18" w:rsidP="00C41B3E">
            <w:pPr>
              <w:jc w:val="center"/>
              <w:rPr>
                <w:rFonts w:ascii="Times New Roman" w:hAnsi="Times New Roman" w:cs="Times New Roman"/>
                <w:b/>
                <w:sz w:val="20"/>
                <w:szCs w:val="20"/>
              </w:rPr>
            </w:pPr>
            <w:r w:rsidRPr="0002130F">
              <w:rPr>
                <w:rFonts w:ascii="Times New Roman" w:hAnsi="Times New Roman" w:cs="Times New Roman"/>
                <w:b/>
                <w:sz w:val="20"/>
                <w:szCs w:val="20"/>
              </w:rPr>
              <w:t>35%</w:t>
            </w:r>
          </w:p>
        </w:tc>
      </w:tr>
      <w:tr w:rsidR="009D1D18" w:rsidRPr="0002130F" w:rsidTr="00C41B3E">
        <w:tc>
          <w:tcPr>
            <w:tcW w:w="5670" w:type="dxa"/>
            <w:gridSpan w:val="8"/>
          </w:tcPr>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Keterangan:</w:t>
            </w:r>
          </w:p>
          <w:p w:rsidR="009D1D18" w:rsidRPr="0002130F" w:rsidRDefault="009D1D18" w:rsidP="0091237C">
            <w:pPr>
              <w:pStyle w:val="ListParagraph"/>
              <w:numPr>
                <w:ilvl w:val="0"/>
                <w:numId w:val="92"/>
              </w:numPr>
              <w:ind w:left="459" w:hanging="425"/>
              <w:jc w:val="both"/>
              <w:rPr>
                <w:rFonts w:ascii="Times New Roman" w:hAnsi="Times New Roman" w:cs="Times New Roman"/>
                <w:sz w:val="20"/>
                <w:szCs w:val="20"/>
              </w:rPr>
            </w:pPr>
            <w:r w:rsidRPr="0002130F">
              <w:rPr>
                <w:rFonts w:ascii="Times New Roman" w:hAnsi="Times New Roman" w:cs="Times New Roman"/>
                <w:sz w:val="20"/>
                <w:szCs w:val="20"/>
              </w:rPr>
              <w:t>Antusias dalam mengikuti proses pembelajaran.</w:t>
            </w:r>
          </w:p>
          <w:p w:rsidR="009D1D18" w:rsidRPr="0002130F" w:rsidRDefault="009D1D18" w:rsidP="0091237C">
            <w:pPr>
              <w:pStyle w:val="ListParagraph"/>
              <w:numPr>
                <w:ilvl w:val="0"/>
                <w:numId w:val="92"/>
              </w:numPr>
              <w:ind w:left="459" w:hanging="425"/>
              <w:jc w:val="both"/>
              <w:rPr>
                <w:rFonts w:ascii="Times New Roman" w:hAnsi="Times New Roman" w:cs="Times New Roman"/>
                <w:sz w:val="20"/>
                <w:szCs w:val="20"/>
              </w:rPr>
            </w:pPr>
            <w:r w:rsidRPr="0002130F">
              <w:rPr>
                <w:rFonts w:ascii="Times New Roman" w:hAnsi="Times New Roman" w:cs="Times New Roman"/>
                <w:sz w:val="20"/>
                <w:szCs w:val="20"/>
              </w:rPr>
              <w:t>Mengajukan pertanyaan pada materi yang kurang dimengerti.</w:t>
            </w:r>
          </w:p>
          <w:p w:rsidR="009D1D18" w:rsidRPr="0002130F" w:rsidRDefault="009D1D18" w:rsidP="0091237C">
            <w:pPr>
              <w:pStyle w:val="ListParagraph"/>
              <w:numPr>
                <w:ilvl w:val="0"/>
                <w:numId w:val="92"/>
              </w:numPr>
              <w:ind w:left="459" w:hanging="425"/>
              <w:jc w:val="both"/>
              <w:rPr>
                <w:rFonts w:ascii="Times New Roman" w:hAnsi="Times New Roman" w:cs="Times New Roman"/>
                <w:sz w:val="20"/>
                <w:szCs w:val="20"/>
              </w:rPr>
            </w:pPr>
            <w:r w:rsidRPr="0002130F">
              <w:rPr>
                <w:rFonts w:ascii="Times New Roman" w:hAnsi="Times New Roman" w:cs="Times New Roman"/>
                <w:sz w:val="20"/>
                <w:szCs w:val="20"/>
              </w:rPr>
              <w:t>Bersikap menghormati dan menghargai teman.</w:t>
            </w:r>
          </w:p>
          <w:p w:rsidR="009D1D18" w:rsidRPr="0002130F" w:rsidRDefault="009D1D18" w:rsidP="0091237C">
            <w:pPr>
              <w:pStyle w:val="ListParagraph"/>
              <w:numPr>
                <w:ilvl w:val="0"/>
                <w:numId w:val="92"/>
              </w:numPr>
              <w:ind w:left="459" w:hanging="425"/>
              <w:jc w:val="both"/>
              <w:rPr>
                <w:rFonts w:ascii="Times New Roman" w:hAnsi="Times New Roman" w:cs="Times New Roman"/>
                <w:sz w:val="20"/>
                <w:szCs w:val="20"/>
              </w:rPr>
            </w:pPr>
            <w:r w:rsidRPr="0002130F">
              <w:rPr>
                <w:rFonts w:ascii="Times New Roman" w:hAnsi="Times New Roman" w:cs="Times New Roman"/>
                <w:sz w:val="20"/>
                <w:szCs w:val="20"/>
              </w:rPr>
              <w:t xml:space="preserve">Aktif dan bersosialisasi dengan teman yang lain.  </w:t>
            </w:r>
          </w:p>
        </w:tc>
        <w:tc>
          <w:tcPr>
            <w:tcW w:w="2268" w:type="dxa"/>
            <w:gridSpan w:val="3"/>
          </w:tcPr>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Kriteria:</w:t>
            </w:r>
          </w:p>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5 = Baik Sekali</w:t>
            </w:r>
          </w:p>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 xml:space="preserve">4 = Baik </w:t>
            </w:r>
          </w:p>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 xml:space="preserve">3 = Cukup </w:t>
            </w:r>
          </w:p>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 xml:space="preserve">2 = Kurang </w:t>
            </w:r>
          </w:p>
          <w:p w:rsidR="009D1D18" w:rsidRPr="0002130F" w:rsidRDefault="009D1D18" w:rsidP="00C41B3E">
            <w:pPr>
              <w:jc w:val="both"/>
              <w:rPr>
                <w:rFonts w:ascii="Times New Roman" w:hAnsi="Times New Roman" w:cs="Times New Roman"/>
                <w:sz w:val="20"/>
                <w:szCs w:val="20"/>
              </w:rPr>
            </w:pPr>
            <w:r w:rsidRPr="0002130F">
              <w:rPr>
                <w:rFonts w:ascii="Times New Roman" w:hAnsi="Times New Roman" w:cs="Times New Roman"/>
                <w:sz w:val="20"/>
                <w:szCs w:val="20"/>
              </w:rPr>
              <w:t>1 = Kurang Sekali</w:t>
            </w:r>
          </w:p>
        </w:tc>
      </w:tr>
    </w:tbl>
    <w:p w:rsidR="009D1D18" w:rsidRPr="009C593F" w:rsidRDefault="009D1D18" w:rsidP="00B26B79">
      <w:pPr>
        <w:spacing w:line="240" w:lineRule="auto"/>
        <w:jc w:val="both"/>
        <w:rPr>
          <w:rFonts w:ascii="Times New Roman" w:hAnsi="Times New Roman" w:cs="Times New Roman"/>
          <w:i/>
          <w:sz w:val="24"/>
          <w:szCs w:val="24"/>
        </w:rPr>
      </w:pPr>
      <w:r w:rsidRPr="009C593F">
        <w:rPr>
          <w:rFonts w:ascii="Times New Roman" w:hAnsi="Times New Roman" w:cs="Times New Roman"/>
          <w:i/>
          <w:sz w:val="24"/>
          <w:szCs w:val="24"/>
        </w:rPr>
        <w:t xml:space="preserve">Sumber: Hasil </w:t>
      </w:r>
      <w:r>
        <w:rPr>
          <w:rFonts w:ascii="Times New Roman" w:hAnsi="Times New Roman" w:cs="Times New Roman"/>
          <w:i/>
          <w:sz w:val="24"/>
          <w:szCs w:val="24"/>
        </w:rPr>
        <w:t>Aktivitas</w:t>
      </w:r>
      <w:r w:rsidRPr="009C593F">
        <w:rPr>
          <w:rFonts w:ascii="Times New Roman" w:hAnsi="Times New Roman" w:cs="Times New Roman"/>
          <w:i/>
          <w:sz w:val="24"/>
          <w:szCs w:val="24"/>
        </w:rPr>
        <w:t xml:space="preserve"> Siswa Siklus I Di Kelas IV/A SDN Adiarsa Barat I Karawang. </w:t>
      </w:r>
    </w:p>
    <w:p w:rsidR="009D1D18" w:rsidRPr="0002130F" w:rsidRDefault="009D1D18" w:rsidP="00870121">
      <w:pPr>
        <w:spacing w:after="0" w:line="360" w:lineRule="auto"/>
        <w:jc w:val="both"/>
        <w:rPr>
          <w:rFonts w:ascii="Times New Roman" w:hAnsi="Times New Roman" w:cs="Times New Roman"/>
          <w:b/>
          <w:sz w:val="24"/>
          <w:szCs w:val="24"/>
        </w:rPr>
      </w:pPr>
      <w:r w:rsidRPr="0002130F">
        <w:rPr>
          <w:rFonts w:ascii="Times New Roman" w:hAnsi="Times New Roman" w:cs="Times New Roman"/>
          <w:b/>
          <w:sz w:val="24"/>
          <w:szCs w:val="24"/>
        </w:rPr>
        <w:t>Rumus menghitung skor awal (SA) ke nilai akhir (NA)</w:t>
      </w:r>
    </w:p>
    <w:p w:rsidR="009D1D18" w:rsidRPr="00DC6ADD" w:rsidRDefault="00BA0E35" w:rsidP="00870121">
      <w:pPr>
        <w:spacing w:after="0"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Skor Awal</m:t>
              </m:r>
            </m:num>
            <m:den>
              <m:r>
                <w:rPr>
                  <w:rFonts w:ascii="Cambria Math" w:hAnsi="Cambria Math" w:cs="Times New Roman"/>
                  <w:sz w:val="20"/>
                  <w:szCs w:val="20"/>
                </w:rPr>
                <m:t xml:space="preserve">Skor Maksimal Aspek yang Diamati </m:t>
              </m:r>
              <m:d>
                <m:dPr>
                  <m:ctrlPr>
                    <w:rPr>
                      <w:rFonts w:ascii="Cambria Math" w:hAnsi="Cambria Math" w:cs="Times New Roman"/>
                      <w:i/>
                      <w:sz w:val="20"/>
                      <w:szCs w:val="20"/>
                    </w:rPr>
                  </m:ctrlPr>
                </m:dPr>
                <m:e>
                  <m:r>
                    <w:rPr>
                      <w:rFonts w:ascii="Cambria Math" w:hAnsi="Cambria Math" w:cs="Times New Roman"/>
                      <w:sz w:val="20"/>
                      <w:szCs w:val="20"/>
                    </w:rPr>
                    <m:t>20</m:t>
                  </m:r>
                </m:e>
              </m:d>
            </m:den>
          </m:f>
          <m:r>
            <w:rPr>
              <w:rFonts w:ascii="Cambria Math" w:hAnsi="Cambria Math" w:cs="Times New Roman"/>
              <w:sz w:val="20"/>
              <w:szCs w:val="20"/>
            </w:rPr>
            <m:t xml:space="preserve"> ×4 (Nilai Maksimal)</m:t>
          </m:r>
        </m:oMath>
      </m:oMathPara>
    </w:p>
    <w:p w:rsidR="009D1D18" w:rsidRPr="0002130F" w:rsidRDefault="009D1D18" w:rsidP="00870121">
      <w:pPr>
        <w:spacing w:after="0" w:line="360" w:lineRule="auto"/>
        <w:jc w:val="both"/>
        <w:rPr>
          <w:rFonts w:ascii="Times New Roman" w:eastAsiaTheme="minorEastAsia" w:hAnsi="Times New Roman" w:cs="Times New Roman"/>
          <w:b/>
          <w:sz w:val="24"/>
          <w:szCs w:val="24"/>
        </w:rPr>
      </w:pPr>
      <w:r w:rsidRPr="0002130F">
        <w:rPr>
          <w:rFonts w:ascii="Times New Roman" w:eastAsiaTheme="minorEastAsia" w:hAnsi="Times New Roman" w:cs="Times New Roman"/>
          <w:b/>
          <w:sz w:val="24"/>
          <w:szCs w:val="24"/>
        </w:rPr>
        <w:lastRenderedPageBreak/>
        <w:t xml:space="preserve">Menghitung Presentase </w:t>
      </w:r>
    </w:p>
    <w:p w:rsidR="009D1D18" w:rsidRPr="00DC6ADD" w:rsidRDefault="00BA0E35" w:rsidP="00870121">
      <w:pPr>
        <w:spacing w:after="0"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Jumlah Siswa Tuntas</m:t>
              </m:r>
            </m:num>
            <m:den>
              <m:r>
                <w:rPr>
                  <w:rFonts w:ascii="Cambria Math" w:hAnsi="Cambria Math" w:cs="Times New Roman"/>
                  <w:sz w:val="20"/>
                  <w:szCs w:val="20"/>
                </w:rPr>
                <m:t>Jumlah Siswa (28)</m:t>
              </m:r>
            </m:den>
          </m:f>
          <m:r>
            <w:rPr>
              <w:rFonts w:ascii="Cambria Math" w:hAnsi="Cambria Math" w:cs="Times New Roman"/>
              <w:sz w:val="20"/>
              <w:szCs w:val="20"/>
            </w:rPr>
            <m:t xml:space="preserve"> ×100</m:t>
          </m:r>
          <m:r>
            <w:rPr>
              <w:rFonts w:ascii="Cambria Math" w:eastAsiaTheme="minorEastAsia"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18</m:t>
              </m:r>
            </m:num>
            <m:den>
              <m:r>
                <w:rPr>
                  <w:rFonts w:ascii="Cambria Math" w:hAnsi="Cambria Math" w:cs="Times New Roman"/>
                  <w:sz w:val="20"/>
                  <w:szCs w:val="20"/>
                </w:rPr>
                <m:t>28</m:t>
              </m:r>
            </m:den>
          </m:f>
          <m:r>
            <w:rPr>
              <w:rFonts w:ascii="Cambria Math" w:hAnsi="Cambria Math" w:cs="Times New Roman"/>
              <w:sz w:val="20"/>
              <w:szCs w:val="20"/>
            </w:rPr>
            <m:t xml:space="preserve"> ×100=64%</m:t>
          </m:r>
          <m:r>
            <w:rPr>
              <w:rFonts w:ascii="Cambria Math" w:eastAsiaTheme="minorEastAsia" w:hAnsi="Cambria Math" w:cs="Times New Roman"/>
              <w:sz w:val="20"/>
              <w:szCs w:val="20"/>
            </w:rPr>
            <m:t xml:space="preserve"> </m:t>
          </m:r>
        </m:oMath>
      </m:oMathPara>
    </w:p>
    <w:p w:rsidR="009D1D18" w:rsidRPr="00DC6ADD" w:rsidRDefault="00BA0E35" w:rsidP="00870121">
      <w:pPr>
        <w:spacing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Jumlah Siswa Tidak Tuntas</m:t>
              </m:r>
            </m:num>
            <m:den>
              <m:r>
                <w:rPr>
                  <w:rFonts w:ascii="Cambria Math" w:hAnsi="Cambria Math" w:cs="Times New Roman"/>
                  <w:sz w:val="20"/>
                  <w:szCs w:val="20"/>
                </w:rPr>
                <m:t>Jumlah Siswa (28)</m:t>
              </m:r>
            </m:den>
          </m:f>
          <m:r>
            <w:rPr>
              <w:rFonts w:ascii="Cambria Math" w:hAnsi="Cambria Math" w:cs="Times New Roman"/>
              <w:sz w:val="20"/>
              <w:szCs w:val="20"/>
            </w:rPr>
            <m:t xml:space="preserve"> ×100</m:t>
          </m:r>
          <m:r>
            <w:rPr>
              <w:rFonts w:ascii="Cambria Math" w:eastAsiaTheme="minorEastAsia"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10</m:t>
              </m:r>
            </m:num>
            <m:den>
              <m:r>
                <w:rPr>
                  <w:rFonts w:ascii="Cambria Math" w:hAnsi="Cambria Math" w:cs="Times New Roman"/>
                  <w:sz w:val="20"/>
                  <w:szCs w:val="20"/>
                </w:rPr>
                <m:t>28</m:t>
              </m:r>
            </m:den>
          </m:f>
          <m:r>
            <w:rPr>
              <w:rFonts w:ascii="Cambria Math" w:hAnsi="Cambria Math" w:cs="Times New Roman"/>
              <w:sz w:val="20"/>
              <w:szCs w:val="20"/>
            </w:rPr>
            <m:t xml:space="preserve"> ×100=36%</m:t>
          </m:r>
          <m:r>
            <w:rPr>
              <w:rFonts w:ascii="Cambria Math" w:eastAsiaTheme="minorEastAsia" w:hAnsi="Cambria Math" w:cs="Times New Roman"/>
              <w:sz w:val="20"/>
              <w:szCs w:val="20"/>
            </w:rPr>
            <m:t xml:space="preserve"> </m:t>
          </m:r>
        </m:oMath>
      </m:oMathPara>
    </w:p>
    <w:p w:rsidR="009D1D18" w:rsidRDefault="009D1D18" w:rsidP="009D1D1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tabel di atas, maka dapat diketahui dari 28 siswa 18 orang siswa atau 6</w:t>
      </w:r>
      <w:r w:rsidR="00082759">
        <w:rPr>
          <w:rFonts w:ascii="Times New Roman" w:hAnsi="Times New Roman" w:cs="Times New Roman"/>
          <w:sz w:val="24"/>
          <w:szCs w:val="24"/>
        </w:rPr>
        <w:t>4</w:t>
      </w:r>
      <w:r>
        <w:rPr>
          <w:rFonts w:ascii="Times New Roman" w:hAnsi="Times New Roman" w:cs="Times New Roman"/>
          <w:sz w:val="24"/>
          <w:szCs w:val="24"/>
        </w:rPr>
        <w:t>% siswa TUNTAS dan 10 orang siswa atau 3</w:t>
      </w:r>
      <w:r w:rsidR="00082759">
        <w:rPr>
          <w:rFonts w:ascii="Times New Roman" w:hAnsi="Times New Roman" w:cs="Times New Roman"/>
          <w:sz w:val="24"/>
          <w:szCs w:val="24"/>
        </w:rPr>
        <w:t>6</w:t>
      </w:r>
      <w:r>
        <w:rPr>
          <w:rFonts w:ascii="Times New Roman" w:hAnsi="Times New Roman" w:cs="Times New Roman"/>
          <w:sz w:val="24"/>
          <w:szCs w:val="24"/>
        </w:rPr>
        <w:t xml:space="preserve">% siswa yang TIDAK TUNTAS. Hal ini berarti aktivitas siswa selama mengikuti proses pembelajaran dengan menggunakan model pembelajaran inkuiri terbimbing masih rendah. Adapun urutan nilai yang telah dianalisis dari data pada tabel di atas dapat dilihat pada tabel di bawah ini:    </w:t>
      </w:r>
    </w:p>
    <w:p w:rsidR="009D1D18" w:rsidRDefault="009D1D18" w:rsidP="009D1D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w:t>
      </w:r>
      <w:r w:rsidR="00C95B4B">
        <w:rPr>
          <w:rFonts w:ascii="Times New Roman" w:hAnsi="Times New Roman" w:cs="Times New Roman"/>
          <w:b/>
          <w:sz w:val="24"/>
          <w:szCs w:val="24"/>
        </w:rPr>
        <w:t>6</w:t>
      </w:r>
    </w:p>
    <w:p w:rsidR="009D1D18" w:rsidRDefault="009D1D18" w:rsidP="0087012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Urutan Nilai Aktivitas Siswa Siklus I</w:t>
      </w:r>
    </w:p>
    <w:tbl>
      <w:tblPr>
        <w:tblStyle w:val="TableGrid"/>
        <w:tblW w:w="0" w:type="auto"/>
        <w:tblInd w:w="108" w:type="dxa"/>
        <w:tblLook w:val="04A0"/>
      </w:tblPr>
      <w:tblGrid>
        <w:gridCol w:w="707"/>
        <w:gridCol w:w="815"/>
        <w:gridCol w:w="815"/>
        <w:gridCol w:w="815"/>
        <w:gridCol w:w="815"/>
        <w:gridCol w:w="815"/>
        <w:gridCol w:w="815"/>
        <w:gridCol w:w="816"/>
        <w:gridCol w:w="816"/>
        <w:gridCol w:w="709"/>
      </w:tblGrid>
      <w:tr w:rsidR="009D1D18" w:rsidRPr="00DC6ADD" w:rsidTr="00C41B3E">
        <w:tc>
          <w:tcPr>
            <w:tcW w:w="707"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1,4</w:t>
            </w:r>
          </w:p>
        </w:tc>
        <w:tc>
          <w:tcPr>
            <w:tcW w:w="815"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1,8</w:t>
            </w:r>
          </w:p>
        </w:tc>
        <w:tc>
          <w:tcPr>
            <w:tcW w:w="815"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1,8</w:t>
            </w:r>
          </w:p>
        </w:tc>
        <w:tc>
          <w:tcPr>
            <w:tcW w:w="815"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1,8</w:t>
            </w:r>
          </w:p>
        </w:tc>
        <w:tc>
          <w:tcPr>
            <w:tcW w:w="815"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w:t>
            </w:r>
          </w:p>
        </w:tc>
        <w:tc>
          <w:tcPr>
            <w:tcW w:w="815"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w:t>
            </w:r>
          </w:p>
        </w:tc>
        <w:tc>
          <w:tcPr>
            <w:tcW w:w="815"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w:t>
            </w:r>
          </w:p>
        </w:tc>
        <w:tc>
          <w:tcPr>
            <w:tcW w:w="816"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w:t>
            </w:r>
          </w:p>
        </w:tc>
        <w:tc>
          <w:tcPr>
            <w:tcW w:w="816"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2,4</w:t>
            </w:r>
          </w:p>
        </w:tc>
        <w:tc>
          <w:tcPr>
            <w:tcW w:w="709"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2,4</w:t>
            </w:r>
          </w:p>
        </w:tc>
      </w:tr>
      <w:tr w:rsidR="009D1D18" w:rsidRPr="00DC6ADD" w:rsidTr="00C41B3E">
        <w:tc>
          <w:tcPr>
            <w:tcW w:w="707"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2,6</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2,6</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2,6</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2,6</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2,6</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2,6</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2,6</w:t>
            </w:r>
          </w:p>
        </w:tc>
        <w:tc>
          <w:tcPr>
            <w:tcW w:w="816"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2,8</w:t>
            </w:r>
          </w:p>
        </w:tc>
        <w:tc>
          <w:tcPr>
            <w:tcW w:w="816"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2,8</w:t>
            </w:r>
          </w:p>
        </w:tc>
        <w:tc>
          <w:tcPr>
            <w:tcW w:w="709"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2,8</w:t>
            </w:r>
          </w:p>
        </w:tc>
      </w:tr>
      <w:tr w:rsidR="009D1D18" w:rsidRPr="00DC6ADD" w:rsidTr="00C41B3E">
        <w:trPr>
          <w:gridAfter w:val="2"/>
          <w:wAfter w:w="1525" w:type="dxa"/>
        </w:trPr>
        <w:tc>
          <w:tcPr>
            <w:tcW w:w="707"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2,8</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2,8</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3,2</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3,4</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3,6</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3,6</w:t>
            </w:r>
          </w:p>
        </w:tc>
        <w:tc>
          <w:tcPr>
            <w:tcW w:w="816"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3,8</w:t>
            </w:r>
          </w:p>
        </w:tc>
      </w:tr>
    </w:tbl>
    <w:p w:rsidR="009D1D18" w:rsidRDefault="009D1D18" w:rsidP="009D1D18">
      <w:pPr>
        <w:spacing w:after="0" w:line="240" w:lineRule="auto"/>
        <w:jc w:val="center"/>
        <w:rPr>
          <w:rFonts w:ascii="Times New Roman" w:hAnsi="Times New Roman" w:cs="Times New Roman"/>
          <w:b/>
          <w:sz w:val="24"/>
          <w:szCs w:val="24"/>
        </w:rPr>
      </w:pPr>
    </w:p>
    <w:p w:rsidR="009D1D18" w:rsidRDefault="009D1D18" w:rsidP="002D11A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D70BE">
        <w:rPr>
          <w:rFonts w:ascii="Times New Roman" w:hAnsi="Times New Roman" w:cs="Times New Roman"/>
          <w:sz w:val="24"/>
          <w:szCs w:val="24"/>
        </w:rPr>
        <w:t>Berdasarkan tabel urutan nilai di atas</w:t>
      </w:r>
      <w:r>
        <w:rPr>
          <w:rFonts w:ascii="Times New Roman" w:hAnsi="Times New Roman" w:cs="Times New Roman"/>
          <w:sz w:val="24"/>
          <w:szCs w:val="24"/>
        </w:rPr>
        <w:t xml:space="preserve">, dapat dilihat bahwa kolom yang berwarna merah menunjukan hasil belajar siswa masih di bawah KKM  dan kolom yang berwarna hijau menunjukan hasil belajar siswa di atas KKM.  </w:t>
      </w:r>
    </w:p>
    <w:p w:rsidR="009D1D18" w:rsidRPr="00DB2E8B" w:rsidRDefault="009D1D18" w:rsidP="00B61207">
      <w:pPr>
        <w:pStyle w:val="ListParagraph"/>
        <w:numPr>
          <w:ilvl w:val="0"/>
          <w:numId w:val="73"/>
        </w:numPr>
        <w:spacing w:after="0" w:line="480" w:lineRule="auto"/>
        <w:ind w:left="363"/>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Data Hasil A</w:t>
      </w:r>
      <w:r w:rsidRPr="00DB2E8B">
        <w:rPr>
          <w:rFonts w:ascii="Times New Roman" w:eastAsia="Times New Roman" w:hAnsi="Times New Roman" w:cs="Times New Roman"/>
          <w:b/>
          <w:sz w:val="24"/>
          <w:szCs w:val="24"/>
          <w:lang w:eastAsia="id-ID"/>
        </w:rPr>
        <w:t xml:space="preserve">ktivitas Guru Selama Guru Melaksanakan Pembelajaran </w:t>
      </w:r>
      <w:r>
        <w:rPr>
          <w:rFonts w:ascii="Times New Roman" w:eastAsia="Times New Roman" w:hAnsi="Times New Roman" w:cs="Times New Roman"/>
          <w:b/>
          <w:sz w:val="24"/>
          <w:szCs w:val="24"/>
          <w:lang w:eastAsia="id-ID"/>
        </w:rPr>
        <w:t>d</w:t>
      </w:r>
      <w:r w:rsidRPr="00DB2E8B">
        <w:rPr>
          <w:rFonts w:ascii="Times New Roman" w:eastAsia="Times New Roman" w:hAnsi="Times New Roman" w:cs="Times New Roman"/>
          <w:b/>
          <w:sz w:val="24"/>
          <w:szCs w:val="24"/>
          <w:lang w:eastAsia="id-ID"/>
        </w:rPr>
        <w:t>engan Menggunakan Model Pembelajaran Inkuiri Terbimbing</w:t>
      </w:r>
    </w:p>
    <w:p w:rsidR="009D1D18" w:rsidRPr="00DB2E8B" w:rsidRDefault="009D1D18" w:rsidP="009D1D18">
      <w:pPr>
        <w:spacing w:after="0" w:line="480" w:lineRule="auto"/>
        <w:jc w:val="both"/>
        <w:rPr>
          <w:rFonts w:ascii="Times New Roman" w:eastAsia="Times New Roman" w:hAnsi="Times New Roman" w:cs="Times New Roman"/>
          <w:sz w:val="24"/>
          <w:szCs w:val="24"/>
          <w:lang w:eastAsia="id-ID"/>
        </w:rPr>
      </w:pPr>
      <w:r w:rsidRPr="00DB2E8B">
        <w:rPr>
          <w:rFonts w:ascii="Times New Roman" w:eastAsia="Times New Roman" w:hAnsi="Times New Roman" w:cs="Times New Roman"/>
          <w:sz w:val="24"/>
          <w:szCs w:val="24"/>
          <w:lang w:eastAsia="id-ID"/>
        </w:rPr>
        <w:t xml:space="preserve">      Untuk mengetahui aktivitas guru selama melaksanakan pembelajaran dengan menggunakan model pembelajaran inkuiri terbimbing, maka observer mengamati dan mengobservasi rencana dan pelaksanaan pembelajaran yang dilaksanakan oleh peneliti. Hasil aktivitas guru dapat dilihat pada tabel di bawah ini: </w:t>
      </w:r>
    </w:p>
    <w:p w:rsidR="00C95B4B" w:rsidRDefault="00C95B4B" w:rsidP="009D1D18">
      <w:pPr>
        <w:spacing w:after="0" w:line="240" w:lineRule="auto"/>
        <w:jc w:val="center"/>
        <w:rPr>
          <w:rFonts w:ascii="Times New Roman" w:eastAsia="Times New Roman" w:hAnsi="Times New Roman" w:cs="Times New Roman"/>
          <w:b/>
          <w:sz w:val="24"/>
          <w:szCs w:val="24"/>
          <w:lang w:eastAsia="id-ID"/>
        </w:rPr>
      </w:pPr>
    </w:p>
    <w:p w:rsidR="00C95B4B" w:rsidRDefault="00C95B4B" w:rsidP="009D1D18">
      <w:pPr>
        <w:spacing w:after="0" w:line="240" w:lineRule="auto"/>
        <w:jc w:val="center"/>
        <w:rPr>
          <w:rFonts w:ascii="Times New Roman" w:eastAsia="Times New Roman" w:hAnsi="Times New Roman" w:cs="Times New Roman"/>
          <w:b/>
          <w:sz w:val="24"/>
          <w:szCs w:val="24"/>
          <w:lang w:eastAsia="id-ID"/>
        </w:rPr>
      </w:pPr>
    </w:p>
    <w:p w:rsidR="009D1D18" w:rsidRPr="00DB2E8B" w:rsidRDefault="009D1D18" w:rsidP="009D1D18">
      <w:pPr>
        <w:spacing w:after="0" w:line="240" w:lineRule="auto"/>
        <w:jc w:val="center"/>
        <w:rPr>
          <w:rFonts w:ascii="Times New Roman" w:eastAsia="Times New Roman" w:hAnsi="Times New Roman" w:cs="Times New Roman"/>
          <w:b/>
          <w:sz w:val="24"/>
          <w:szCs w:val="24"/>
          <w:lang w:eastAsia="id-ID"/>
        </w:rPr>
      </w:pPr>
      <w:r w:rsidRPr="00DB2E8B">
        <w:rPr>
          <w:rFonts w:ascii="Times New Roman" w:eastAsia="Times New Roman" w:hAnsi="Times New Roman" w:cs="Times New Roman"/>
          <w:b/>
          <w:sz w:val="24"/>
          <w:szCs w:val="24"/>
          <w:lang w:eastAsia="id-ID"/>
        </w:rPr>
        <w:lastRenderedPageBreak/>
        <w:t>Tabel</w:t>
      </w:r>
      <w:r>
        <w:rPr>
          <w:rFonts w:ascii="Times New Roman" w:eastAsia="Times New Roman" w:hAnsi="Times New Roman" w:cs="Times New Roman"/>
          <w:b/>
          <w:sz w:val="24"/>
          <w:szCs w:val="24"/>
          <w:lang w:eastAsia="id-ID"/>
        </w:rPr>
        <w:t xml:space="preserve"> 4.</w:t>
      </w:r>
      <w:r w:rsidR="00C95B4B">
        <w:rPr>
          <w:rFonts w:ascii="Times New Roman" w:eastAsia="Times New Roman" w:hAnsi="Times New Roman" w:cs="Times New Roman"/>
          <w:b/>
          <w:sz w:val="24"/>
          <w:szCs w:val="24"/>
          <w:lang w:eastAsia="id-ID"/>
        </w:rPr>
        <w:t>7</w:t>
      </w:r>
    </w:p>
    <w:p w:rsidR="009D1D18" w:rsidRPr="00DB2E8B" w:rsidRDefault="009D1D18" w:rsidP="00870121">
      <w:pPr>
        <w:spacing w:after="0" w:line="36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Penilaian </w:t>
      </w:r>
      <w:r w:rsidRPr="00DB2E8B">
        <w:rPr>
          <w:rFonts w:ascii="Times New Roman" w:eastAsia="Times New Roman" w:hAnsi="Times New Roman" w:cs="Times New Roman"/>
          <w:b/>
          <w:sz w:val="24"/>
          <w:szCs w:val="24"/>
          <w:lang w:eastAsia="id-ID"/>
        </w:rPr>
        <w:t>Hasil Perencanaan Siklus I</w:t>
      </w:r>
    </w:p>
    <w:tbl>
      <w:tblPr>
        <w:tblStyle w:val="TableGrid"/>
        <w:tblW w:w="0" w:type="auto"/>
        <w:tblInd w:w="108" w:type="dxa"/>
        <w:tblLayout w:type="fixed"/>
        <w:tblLook w:val="04A0"/>
      </w:tblPr>
      <w:tblGrid>
        <w:gridCol w:w="567"/>
        <w:gridCol w:w="4760"/>
        <w:gridCol w:w="543"/>
        <w:gridCol w:w="544"/>
        <w:gridCol w:w="543"/>
        <w:gridCol w:w="544"/>
        <w:gridCol w:w="437"/>
      </w:tblGrid>
      <w:tr w:rsidR="009D1D18" w:rsidRPr="000D32E9" w:rsidTr="00C41B3E">
        <w:trPr>
          <w:trHeight w:val="125"/>
        </w:trPr>
        <w:tc>
          <w:tcPr>
            <w:tcW w:w="567" w:type="dxa"/>
            <w:vMerge w:val="restart"/>
            <w:shd w:val="clear" w:color="auto" w:fill="92D050"/>
          </w:tcPr>
          <w:p w:rsidR="009D1D18" w:rsidRPr="000D32E9" w:rsidRDefault="009D1D18" w:rsidP="00C41B3E">
            <w:pPr>
              <w:jc w:val="center"/>
              <w:rPr>
                <w:rFonts w:ascii="Times New Roman" w:hAnsi="Times New Roman" w:cs="Times New Roman"/>
                <w:b/>
                <w:sz w:val="20"/>
                <w:szCs w:val="20"/>
              </w:rPr>
            </w:pPr>
            <w:r w:rsidRPr="000D32E9">
              <w:rPr>
                <w:rFonts w:ascii="Times New Roman" w:hAnsi="Times New Roman" w:cs="Times New Roman"/>
                <w:b/>
                <w:sz w:val="20"/>
                <w:szCs w:val="20"/>
              </w:rPr>
              <w:t>No</w:t>
            </w:r>
          </w:p>
        </w:tc>
        <w:tc>
          <w:tcPr>
            <w:tcW w:w="4760" w:type="dxa"/>
            <w:vMerge w:val="restart"/>
            <w:shd w:val="clear" w:color="auto" w:fill="92D050"/>
          </w:tcPr>
          <w:p w:rsidR="009D1D18" w:rsidRPr="000D32E9" w:rsidRDefault="009D1D18" w:rsidP="00C41B3E">
            <w:pPr>
              <w:jc w:val="center"/>
              <w:rPr>
                <w:rFonts w:ascii="Times New Roman" w:hAnsi="Times New Roman" w:cs="Times New Roman"/>
                <w:b/>
                <w:sz w:val="20"/>
                <w:szCs w:val="20"/>
              </w:rPr>
            </w:pPr>
            <w:r w:rsidRPr="000D32E9">
              <w:rPr>
                <w:rFonts w:ascii="Times New Roman" w:hAnsi="Times New Roman" w:cs="Times New Roman"/>
                <w:b/>
                <w:sz w:val="20"/>
                <w:szCs w:val="20"/>
              </w:rPr>
              <w:t>Aspek yang Diamati</w:t>
            </w:r>
          </w:p>
        </w:tc>
        <w:tc>
          <w:tcPr>
            <w:tcW w:w="2611" w:type="dxa"/>
            <w:gridSpan w:val="5"/>
            <w:shd w:val="clear" w:color="auto" w:fill="92D050"/>
          </w:tcPr>
          <w:p w:rsidR="009D1D18" w:rsidRPr="000D32E9" w:rsidRDefault="009D1D18" w:rsidP="00C41B3E">
            <w:pPr>
              <w:jc w:val="center"/>
              <w:rPr>
                <w:rFonts w:ascii="Times New Roman" w:hAnsi="Times New Roman" w:cs="Times New Roman"/>
                <w:b/>
                <w:sz w:val="20"/>
                <w:szCs w:val="20"/>
              </w:rPr>
            </w:pPr>
            <w:r w:rsidRPr="000D32E9">
              <w:rPr>
                <w:rFonts w:ascii="Times New Roman" w:hAnsi="Times New Roman" w:cs="Times New Roman"/>
                <w:b/>
                <w:sz w:val="20"/>
                <w:szCs w:val="20"/>
              </w:rPr>
              <w:t>Skor</w:t>
            </w:r>
          </w:p>
        </w:tc>
      </w:tr>
      <w:tr w:rsidR="009D1D18" w:rsidRPr="000D32E9" w:rsidTr="00C41B3E">
        <w:trPr>
          <w:trHeight w:val="124"/>
        </w:trPr>
        <w:tc>
          <w:tcPr>
            <w:tcW w:w="567" w:type="dxa"/>
            <w:vMerge/>
            <w:shd w:val="clear" w:color="auto" w:fill="92D050"/>
          </w:tcPr>
          <w:p w:rsidR="009D1D18" w:rsidRPr="000D32E9" w:rsidRDefault="009D1D18" w:rsidP="00C41B3E">
            <w:pPr>
              <w:jc w:val="center"/>
              <w:rPr>
                <w:rFonts w:ascii="Times New Roman" w:hAnsi="Times New Roman" w:cs="Times New Roman"/>
                <w:b/>
                <w:sz w:val="20"/>
                <w:szCs w:val="20"/>
              </w:rPr>
            </w:pPr>
          </w:p>
        </w:tc>
        <w:tc>
          <w:tcPr>
            <w:tcW w:w="4760" w:type="dxa"/>
            <w:vMerge/>
            <w:shd w:val="clear" w:color="auto" w:fill="92D050"/>
          </w:tcPr>
          <w:p w:rsidR="009D1D18" w:rsidRPr="000D32E9" w:rsidRDefault="009D1D18" w:rsidP="00C41B3E">
            <w:pPr>
              <w:jc w:val="center"/>
              <w:rPr>
                <w:rFonts w:ascii="Times New Roman" w:hAnsi="Times New Roman" w:cs="Times New Roman"/>
                <w:b/>
                <w:sz w:val="20"/>
                <w:szCs w:val="20"/>
              </w:rPr>
            </w:pPr>
          </w:p>
        </w:tc>
        <w:tc>
          <w:tcPr>
            <w:tcW w:w="543" w:type="dxa"/>
            <w:shd w:val="clear" w:color="auto" w:fill="92D050"/>
          </w:tcPr>
          <w:p w:rsidR="009D1D18" w:rsidRPr="000D32E9" w:rsidRDefault="009D1D18" w:rsidP="00C41B3E">
            <w:pPr>
              <w:jc w:val="center"/>
              <w:rPr>
                <w:rFonts w:ascii="Times New Roman" w:hAnsi="Times New Roman" w:cs="Times New Roman"/>
                <w:b/>
                <w:sz w:val="20"/>
                <w:szCs w:val="20"/>
              </w:rPr>
            </w:pPr>
            <w:r w:rsidRPr="000D32E9">
              <w:rPr>
                <w:rFonts w:ascii="Times New Roman" w:hAnsi="Times New Roman" w:cs="Times New Roman"/>
                <w:b/>
                <w:sz w:val="20"/>
                <w:szCs w:val="20"/>
              </w:rPr>
              <w:t>1</w:t>
            </w:r>
          </w:p>
        </w:tc>
        <w:tc>
          <w:tcPr>
            <w:tcW w:w="544" w:type="dxa"/>
            <w:shd w:val="clear" w:color="auto" w:fill="92D050"/>
          </w:tcPr>
          <w:p w:rsidR="009D1D18" w:rsidRPr="000D32E9" w:rsidRDefault="009D1D18" w:rsidP="00C41B3E">
            <w:pPr>
              <w:jc w:val="center"/>
              <w:rPr>
                <w:rFonts w:ascii="Times New Roman" w:hAnsi="Times New Roman" w:cs="Times New Roman"/>
                <w:b/>
                <w:sz w:val="20"/>
                <w:szCs w:val="20"/>
              </w:rPr>
            </w:pPr>
            <w:r w:rsidRPr="000D32E9">
              <w:rPr>
                <w:rFonts w:ascii="Times New Roman" w:hAnsi="Times New Roman" w:cs="Times New Roman"/>
                <w:b/>
                <w:sz w:val="20"/>
                <w:szCs w:val="20"/>
              </w:rPr>
              <w:t>2</w:t>
            </w:r>
          </w:p>
        </w:tc>
        <w:tc>
          <w:tcPr>
            <w:tcW w:w="543" w:type="dxa"/>
            <w:shd w:val="clear" w:color="auto" w:fill="92D050"/>
          </w:tcPr>
          <w:p w:rsidR="009D1D18" w:rsidRPr="000D32E9" w:rsidRDefault="009D1D18" w:rsidP="00C41B3E">
            <w:pPr>
              <w:jc w:val="center"/>
              <w:rPr>
                <w:rFonts w:ascii="Times New Roman" w:hAnsi="Times New Roman" w:cs="Times New Roman"/>
                <w:b/>
                <w:sz w:val="20"/>
                <w:szCs w:val="20"/>
              </w:rPr>
            </w:pPr>
            <w:r w:rsidRPr="000D32E9">
              <w:rPr>
                <w:rFonts w:ascii="Times New Roman" w:hAnsi="Times New Roman" w:cs="Times New Roman"/>
                <w:b/>
                <w:sz w:val="20"/>
                <w:szCs w:val="20"/>
              </w:rPr>
              <w:t>3</w:t>
            </w:r>
          </w:p>
        </w:tc>
        <w:tc>
          <w:tcPr>
            <w:tcW w:w="544" w:type="dxa"/>
            <w:shd w:val="clear" w:color="auto" w:fill="92D050"/>
          </w:tcPr>
          <w:p w:rsidR="009D1D18" w:rsidRPr="000D32E9" w:rsidRDefault="009D1D18" w:rsidP="00C41B3E">
            <w:pPr>
              <w:jc w:val="center"/>
              <w:rPr>
                <w:rFonts w:ascii="Times New Roman" w:hAnsi="Times New Roman" w:cs="Times New Roman"/>
                <w:b/>
                <w:sz w:val="20"/>
                <w:szCs w:val="20"/>
              </w:rPr>
            </w:pPr>
            <w:r w:rsidRPr="000D32E9">
              <w:rPr>
                <w:rFonts w:ascii="Times New Roman" w:hAnsi="Times New Roman" w:cs="Times New Roman"/>
                <w:b/>
                <w:sz w:val="20"/>
                <w:szCs w:val="20"/>
              </w:rPr>
              <w:t>4</w:t>
            </w:r>
          </w:p>
        </w:tc>
        <w:tc>
          <w:tcPr>
            <w:tcW w:w="437" w:type="dxa"/>
            <w:shd w:val="clear" w:color="auto" w:fill="92D050"/>
          </w:tcPr>
          <w:p w:rsidR="009D1D18" w:rsidRPr="000D32E9" w:rsidRDefault="009D1D18" w:rsidP="00C41B3E">
            <w:pPr>
              <w:jc w:val="center"/>
              <w:rPr>
                <w:rFonts w:ascii="Times New Roman" w:hAnsi="Times New Roman" w:cs="Times New Roman"/>
                <w:b/>
                <w:sz w:val="20"/>
                <w:szCs w:val="20"/>
              </w:rPr>
            </w:pPr>
            <w:r w:rsidRPr="000D32E9">
              <w:rPr>
                <w:rFonts w:ascii="Times New Roman" w:hAnsi="Times New Roman" w:cs="Times New Roman"/>
                <w:b/>
                <w:sz w:val="20"/>
                <w:szCs w:val="20"/>
              </w:rPr>
              <w:t>5</w:t>
            </w:r>
          </w:p>
        </w:tc>
      </w:tr>
      <w:tr w:rsidR="009D1D18" w:rsidRPr="000D32E9" w:rsidTr="00C41B3E">
        <w:trPr>
          <w:trHeight w:val="124"/>
        </w:trPr>
        <w:tc>
          <w:tcPr>
            <w:tcW w:w="567" w:type="dxa"/>
          </w:tcPr>
          <w:p w:rsidR="009D1D18" w:rsidRPr="000D32E9" w:rsidRDefault="009D1D18" w:rsidP="00C41B3E">
            <w:pPr>
              <w:jc w:val="center"/>
              <w:rPr>
                <w:rFonts w:ascii="Times New Roman" w:hAnsi="Times New Roman" w:cs="Times New Roman"/>
                <w:sz w:val="20"/>
                <w:szCs w:val="20"/>
              </w:rPr>
            </w:pPr>
            <w:r w:rsidRPr="000D32E9">
              <w:rPr>
                <w:rFonts w:ascii="Times New Roman" w:hAnsi="Times New Roman" w:cs="Times New Roman"/>
                <w:sz w:val="20"/>
                <w:szCs w:val="20"/>
              </w:rPr>
              <w:t>1</w:t>
            </w:r>
          </w:p>
        </w:tc>
        <w:tc>
          <w:tcPr>
            <w:tcW w:w="4760" w:type="dxa"/>
          </w:tcPr>
          <w:p w:rsidR="009D1D18" w:rsidRPr="000D32E9" w:rsidRDefault="009D1D18" w:rsidP="00C41B3E">
            <w:pPr>
              <w:rPr>
                <w:rFonts w:ascii="Times New Roman" w:hAnsi="Times New Roman" w:cs="Times New Roman"/>
                <w:sz w:val="20"/>
                <w:szCs w:val="20"/>
              </w:rPr>
            </w:pPr>
            <w:r w:rsidRPr="000D32E9">
              <w:rPr>
                <w:rFonts w:ascii="Times New Roman" w:hAnsi="Times New Roman" w:cs="Times New Roman"/>
                <w:sz w:val="20"/>
                <w:szCs w:val="20"/>
              </w:rPr>
              <w:t>Kejelasan perumusan tujuan pembelajaran (tidak menimbulkan penafsiran ganda).</w:t>
            </w:r>
          </w:p>
        </w:tc>
        <w:tc>
          <w:tcPr>
            <w:tcW w:w="543" w:type="dxa"/>
          </w:tcPr>
          <w:p w:rsidR="009D1D18" w:rsidRPr="000D32E9" w:rsidRDefault="009D1D18" w:rsidP="00C41B3E">
            <w:pPr>
              <w:jc w:val="center"/>
              <w:rPr>
                <w:rFonts w:ascii="Times New Roman" w:hAnsi="Times New Roman" w:cs="Times New Roman"/>
                <w:b/>
                <w:sz w:val="20"/>
                <w:szCs w:val="20"/>
              </w:rPr>
            </w:pPr>
          </w:p>
        </w:tc>
        <w:tc>
          <w:tcPr>
            <w:tcW w:w="544" w:type="dxa"/>
          </w:tcPr>
          <w:p w:rsidR="009D1D18" w:rsidRPr="000D32E9" w:rsidRDefault="009D1D18" w:rsidP="00C41B3E">
            <w:pPr>
              <w:jc w:val="center"/>
              <w:rPr>
                <w:rFonts w:ascii="Times New Roman" w:hAnsi="Times New Roman" w:cs="Times New Roman"/>
                <w:b/>
                <w:sz w:val="20"/>
                <w:szCs w:val="20"/>
              </w:rPr>
            </w:pPr>
          </w:p>
        </w:tc>
        <w:tc>
          <w:tcPr>
            <w:tcW w:w="543" w:type="dxa"/>
          </w:tcPr>
          <w:p w:rsidR="009D1D18" w:rsidRPr="000D32E9" w:rsidRDefault="009D1D18" w:rsidP="00C41B3E">
            <w:pPr>
              <w:jc w:val="center"/>
              <w:rPr>
                <w:rFonts w:ascii="Times New Roman" w:hAnsi="Times New Roman" w:cs="Times New Roman"/>
                <w:b/>
                <w:sz w:val="20"/>
                <w:szCs w:val="20"/>
              </w:rPr>
            </w:pPr>
          </w:p>
        </w:tc>
        <w:tc>
          <w:tcPr>
            <w:tcW w:w="544" w:type="dxa"/>
          </w:tcPr>
          <w:p w:rsidR="009D1D18" w:rsidRPr="000D32E9" w:rsidRDefault="009D1D18" w:rsidP="00C41B3E">
            <w:pPr>
              <w:jc w:val="center"/>
              <w:rPr>
                <w:rFonts w:ascii="Times New Roman" w:hAnsi="Times New Roman" w:cs="Times New Roman"/>
                <w:b/>
                <w:sz w:val="20"/>
                <w:szCs w:val="20"/>
              </w:rPr>
            </w:pPr>
            <w:r w:rsidRPr="000D32E9">
              <w:rPr>
                <w:rFonts w:ascii="Times New Roman" w:hAnsi="Times New Roman" w:cs="Times New Roman"/>
                <w:b/>
                <w:sz w:val="20"/>
                <w:szCs w:val="20"/>
              </w:rPr>
              <w:t>√</w:t>
            </w:r>
          </w:p>
        </w:tc>
        <w:tc>
          <w:tcPr>
            <w:tcW w:w="437" w:type="dxa"/>
          </w:tcPr>
          <w:p w:rsidR="009D1D18" w:rsidRPr="000D32E9" w:rsidRDefault="009D1D18" w:rsidP="00C41B3E">
            <w:pPr>
              <w:jc w:val="center"/>
              <w:rPr>
                <w:rFonts w:ascii="Times New Roman" w:hAnsi="Times New Roman" w:cs="Times New Roman"/>
                <w:b/>
                <w:sz w:val="20"/>
                <w:szCs w:val="20"/>
              </w:rPr>
            </w:pPr>
          </w:p>
        </w:tc>
      </w:tr>
      <w:tr w:rsidR="009D1D18" w:rsidRPr="000D32E9" w:rsidTr="00C41B3E">
        <w:trPr>
          <w:trHeight w:val="124"/>
        </w:trPr>
        <w:tc>
          <w:tcPr>
            <w:tcW w:w="567" w:type="dxa"/>
          </w:tcPr>
          <w:p w:rsidR="009D1D18" w:rsidRPr="000D32E9" w:rsidRDefault="009D1D18" w:rsidP="00C41B3E">
            <w:pPr>
              <w:jc w:val="center"/>
              <w:rPr>
                <w:rFonts w:ascii="Times New Roman" w:hAnsi="Times New Roman" w:cs="Times New Roman"/>
                <w:sz w:val="20"/>
                <w:szCs w:val="20"/>
              </w:rPr>
            </w:pPr>
            <w:r w:rsidRPr="000D32E9">
              <w:rPr>
                <w:rFonts w:ascii="Times New Roman" w:hAnsi="Times New Roman" w:cs="Times New Roman"/>
                <w:sz w:val="20"/>
                <w:szCs w:val="20"/>
              </w:rPr>
              <w:t>2</w:t>
            </w:r>
          </w:p>
        </w:tc>
        <w:tc>
          <w:tcPr>
            <w:tcW w:w="4760" w:type="dxa"/>
          </w:tcPr>
          <w:p w:rsidR="009D1D18" w:rsidRPr="000D32E9" w:rsidRDefault="009D1D18" w:rsidP="00C41B3E">
            <w:pPr>
              <w:rPr>
                <w:rFonts w:ascii="Times New Roman" w:hAnsi="Times New Roman" w:cs="Times New Roman"/>
                <w:sz w:val="20"/>
                <w:szCs w:val="20"/>
              </w:rPr>
            </w:pPr>
            <w:r w:rsidRPr="000D32E9">
              <w:rPr>
                <w:rFonts w:ascii="Times New Roman" w:hAnsi="Times New Roman" w:cs="Times New Roman"/>
                <w:sz w:val="20"/>
                <w:szCs w:val="20"/>
              </w:rPr>
              <w:t>Pemilihan materi ajar sesuai dengan tujuan dan karakter siswa.</w:t>
            </w:r>
          </w:p>
        </w:tc>
        <w:tc>
          <w:tcPr>
            <w:tcW w:w="543" w:type="dxa"/>
          </w:tcPr>
          <w:p w:rsidR="009D1D18" w:rsidRPr="000D32E9" w:rsidRDefault="009D1D18" w:rsidP="00C41B3E">
            <w:pPr>
              <w:jc w:val="center"/>
              <w:rPr>
                <w:rFonts w:ascii="Times New Roman" w:hAnsi="Times New Roman" w:cs="Times New Roman"/>
                <w:b/>
                <w:sz w:val="20"/>
                <w:szCs w:val="20"/>
              </w:rPr>
            </w:pPr>
          </w:p>
        </w:tc>
        <w:tc>
          <w:tcPr>
            <w:tcW w:w="544" w:type="dxa"/>
          </w:tcPr>
          <w:p w:rsidR="009D1D18" w:rsidRPr="000D32E9" w:rsidRDefault="009D1D18" w:rsidP="00C41B3E">
            <w:pPr>
              <w:jc w:val="center"/>
              <w:rPr>
                <w:rFonts w:ascii="Times New Roman" w:hAnsi="Times New Roman" w:cs="Times New Roman"/>
                <w:b/>
                <w:sz w:val="20"/>
                <w:szCs w:val="20"/>
              </w:rPr>
            </w:pPr>
          </w:p>
        </w:tc>
        <w:tc>
          <w:tcPr>
            <w:tcW w:w="543" w:type="dxa"/>
          </w:tcPr>
          <w:p w:rsidR="009D1D18" w:rsidRPr="000D32E9" w:rsidRDefault="009D1D18" w:rsidP="00C41B3E">
            <w:pPr>
              <w:jc w:val="center"/>
              <w:rPr>
                <w:rFonts w:ascii="Times New Roman" w:hAnsi="Times New Roman" w:cs="Times New Roman"/>
                <w:b/>
                <w:sz w:val="20"/>
                <w:szCs w:val="20"/>
              </w:rPr>
            </w:pPr>
          </w:p>
        </w:tc>
        <w:tc>
          <w:tcPr>
            <w:tcW w:w="544" w:type="dxa"/>
          </w:tcPr>
          <w:p w:rsidR="009D1D18" w:rsidRPr="000D32E9" w:rsidRDefault="009D1D18" w:rsidP="00C41B3E">
            <w:pPr>
              <w:jc w:val="center"/>
              <w:rPr>
                <w:rFonts w:ascii="Times New Roman" w:hAnsi="Times New Roman" w:cs="Times New Roman"/>
                <w:b/>
                <w:sz w:val="20"/>
                <w:szCs w:val="20"/>
              </w:rPr>
            </w:pPr>
            <w:r w:rsidRPr="000D32E9">
              <w:rPr>
                <w:rFonts w:ascii="Times New Roman" w:hAnsi="Times New Roman" w:cs="Times New Roman"/>
                <w:b/>
                <w:sz w:val="20"/>
                <w:szCs w:val="20"/>
              </w:rPr>
              <w:t>√</w:t>
            </w:r>
          </w:p>
        </w:tc>
        <w:tc>
          <w:tcPr>
            <w:tcW w:w="437" w:type="dxa"/>
          </w:tcPr>
          <w:p w:rsidR="009D1D18" w:rsidRPr="000D32E9" w:rsidRDefault="009D1D18" w:rsidP="00C41B3E">
            <w:pPr>
              <w:jc w:val="center"/>
              <w:rPr>
                <w:rFonts w:ascii="Times New Roman" w:hAnsi="Times New Roman" w:cs="Times New Roman"/>
                <w:b/>
                <w:sz w:val="20"/>
                <w:szCs w:val="20"/>
              </w:rPr>
            </w:pPr>
          </w:p>
        </w:tc>
      </w:tr>
      <w:tr w:rsidR="009D1D18" w:rsidRPr="000D32E9" w:rsidTr="00C41B3E">
        <w:trPr>
          <w:trHeight w:val="124"/>
        </w:trPr>
        <w:tc>
          <w:tcPr>
            <w:tcW w:w="567" w:type="dxa"/>
          </w:tcPr>
          <w:p w:rsidR="009D1D18" w:rsidRPr="000D32E9" w:rsidRDefault="009D1D18" w:rsidP="00C41B3E">
            <w:pPr>
              <w:jc w:val="center"/>
              <w:rPr>
                <w:rFonts w:ascii="Times New Roman" w:hAnsi="Times New Roman" w:cs="Times New Roman"/>
                <w:sz w:val="20"/>
                <w:szCs w:val="20"/>
              </w:rPr>
            </w:pPr>
            <w:r w:rsidRPr="000D32E9">
              <w:rPr>
                <w:rFonts w:ascii="Times New Roman" w:hAnsi="Times New Roman" w:cs="Times New Roman"/>
                <w:sz w:val="20"/>
                <w:szCs w:val="20"/>
              </w:rPr>
              <w:t>3</w:t>
            </w:r>
          </w:p>
        </w:tc>
        <w:tc>
          <w:tcPr>
            <w:tcW w:w="4760" w:type="dxa"/>
          </w:tcPr>
          <w:p w:rsidR="009D1D18" w:rsidRPr="000D32E9" w:rsidRDefault="009D1D18" w:rsidP="00C41B3E">
            <w:pPr>
              <w:rPr>
                <w:rFonts w:ascii="Times New Roman" w:hAnsi="Times New Roman" w:cs="Times New Roman"/>
                <w:sz w:val="20"/>
                <w:szCs w:val="20"/>
              </w:rPr>
            </w:pPr>
            <w:r w:rsidRPr="000D32E9">
              <w:rPr>
                <w:rFonts w:ascii="Times New Roman" w:hAnsi="Times New Roman" w:cs="Times New Roman"/>
                <w:sz w:val="20"/>
                <w:szCs w:val="20"/>
              </w:rPr>
              <w:t xml:space="preserve">Pengorganisasian materi ajar (keruntutan sistematis, materi, dan alokasi waktu). </w:t>
            </w:r>
          </w:p>
        </w:tc>
        <w:tc>
          <w:tcPr>
            <w:tcW w:w="543" w:type="dxa"/>
          </w:tcPr>
          <w:p w:rsidR="009D1D18" w:rsidRPr="000D32E9" w:rsidRDefault="009D1D18" w:rsidP="00C41B3E">
            <w:pPr>
              <w:jc w:val="center"/>
              <w:rPr>
                <w:rFonts w:ascii="Times New Roman" w:hAnsi="Times New Roman" w:cs="Times New Roman"/>
                <w:b/>
                <w:sz w:val="20"/>
                <w:szCs w:val="20"/>
              </w:rPr>
            </w:pPr>
          </w:p>
        </w:tc>
        <w:tc>
          <w:tcPr>
            <w:tcW w:w="544" w:type="dxa"/>
          </w:tcPr>
          <w:p w:rsidR="009D1D18" w:rsidRPr="000D32E9" w:rsidRDefault="009D1D18" w:rsidP="00C41B3E">
            <w:pPr>
              <w:jc w:val="center"/>
              <w:rPr>
                <w:rFonts w:ascii="Times New Roman" w:hAnsi="Times New Roman" w:cs="Times New Roman"/>
                <w:b/>
                <w:sz w:val="20"/>
                <w:szCs w:val="20"/>
              </w:rPr>
            </w:pPr>
          </w:p>
        </w:tc>
        <w:tc>
          <w:tcPr>
            <w:tcW w:w="543" w:type="dxa"/>
          </w:tcPr>
          <w:p w:rsidR="009D1D18" w:rsidRPr="000D32E9" w:rsidRDefault="009D1D18" w:rsidP="00C41B3E">
            <w:pPr>
              <w:jc w:val="center"/>
              <w:rPr>
                <w:rFonts w:ascii="Times New Roman" w:hAnsi="Times New Roman" w:cs="Times New Roman"/>
                <w:b/>
                <w:sz w:val="20"/>
                <w:szCs w:val="20"/>
              </w:rPr>
            </w:pPr>
            <w:r w:rsidRPr="000D32E9">
              <w:rPr>
                <w:rFonts w:ascii="Times New Roman" w:hAnsi="Times New Roman" w:cs="Times New Roman"/>
                <w:b/>
                <w:sz w:val="20"/>
                <w:szCs w:val="20"/>
              </w:rPr>
              <w:t>√</w:t>
            </w:r>
          </w:p>
        </w:tc>
        <w:tc>
          <w:tcPr>
            <w:tcW w:w="544" w:type="dxa"/>
          </w:tcPr>
          <w:p w:rsidR="009D1D18" w:rsidRPr="000D32E9" w:rsidRDefault="009D1D18" w:rsidP="00C41B3E">
            <w:pPr>
              <w:jc w:val="center"/>
              <w:rPr>
                <w:rFonts w:ascii="Times New Roman" w:hAnsi="Times New Roman" w:cs="Times New Roman"/>
                <w:b/>
                <w:sz w:val="20"/>
                <w:szCs w:val="20"/>
              </w:rPr>
            </w:pPr>
          </w:p>
        </w:tc>
        <w:tc>
          <w:tcPr>
            <w:tcW w:w="437" w:type="dxa"/>
          </w:tcPr>
          <w:p w:rsidR="009D1D18" w:rsidRPr="000D32E9" w:rsidRDefault="009D1D18" w:rsidP="00C41B3E">
            <w:pPr>
              <w:jc w:val="center"/>
              <w:rPr>
                <w:rFonts w:ascii="Times New Roman" w:hAnsi="Times New Roman" w:cs="Times New Roman"/>
                <w:b/>
                <w:sz w:val="20"/>
                <w:szCs w:val="20"/>
              </w:rPr>
            </w:pPr>
          </w:p>
        </w:tc>
      </w:tr>
      <w:tr w:rsidR="009D1D18" w:rsidRPr="000D32E9" w:rsidTr="00C41B3E">
        <w:trPr>
          <w:trHeight w:val="124"/>
        </w:trPr>
        <w:tc>
          <w:tcPr>
            <w:tcW w:w="567" w:type="dxa"/>
          </w:tcPr>
          <w:p w:rsidR="009D1D18" w:rsidRPr="000D32E9" w:rsidRDefault="009D1D18" w:rsidP="00C41B3E">
            <w:pPr>
              <w:jc w:val="center"/>
              <w:rPr>
                <w:rFonts w:ascii="Times New Roman" w:hAnsi="Times New Roman" w:cs="Times New Roman"/>
                <w:sz w:val="20"/>
                <w:szCs w:val="20"/>
              </w:rPr>
            </w:pPr>
            <w:r w:rsidRPr="000D32E9">
              <w:rPr>
                <w:rFonts w:ascii="Times New Roman" w:hAnsi="Times New Roman" w:cs="Times New Roman"/>
                <w:sz w:val="20"/>
                <w:szCs w:val="20"/>
              </w:rPr>
              <w:t>4</w:t>
            </w:r>
          </w:p>
        </w:tc>
        <w:tc>
          <w:tcPr>
            <w:tcW w:w="4760" w:type="dxa"/>
          </w:tcPr>
          <w:p w:rsidR="009D1D18" w:rsidRPr="000D32E9" w:rsidRDefault="009D1D18" w:rsidP="00C41B3E">
            <w:pPr>
              <w:rPr>
                <w:rFonts w:ascii="Times New Roman" w:hAnsi="Times New Roman" w:cs="Times New Roman"/>
                <w:sz w:val="20"/>
                <w:szCs w:val="20"/>
              </w:rPr>
            </w:pPr>
            <w:r w:rsidRPr="000D32E9">
              <w:rPr>
                <w:rFonts w:ascii="Times New Roman" w:hAnsi="Times New Roman" w:cs="Times New Roman"/>
                <w:sz w:val="20"/>
                <w:szCs w:val="20"/>
              </w:rPr>
              <w:t>Pemilihan sumber/media pembelajaran (sesuai dengan tujuan, materi, dan karakter siswa).</w:t>
            </w:r>
          </w:p>
        </w:tc>
        <w:tc>
          <w:tcPr>
            <w:tcW w:w="543" w:type="dxa"/>
          </w:tcPr>
          <w:p w:rsidR="009D1D18" w:rsidRPr="000D32E9" w:rsidRDefault="009D1D18" w:rsidP="00C41B3E">
            <w:pPr>
              <w:jc w:val="center"/>
              <w:rPr>
                <w:rFonts w:ascii="Times New Roman" w:hAnsi="Times New Roman" w:cs="Times New Roman"/>
                <w:b/>
                <w:sz w:val="20"/>
                <w:szCs w:val="20"/>
              </w:rPr>
            </w:pPr>
          </w:p>
        </w:tc>
        <w:tc>
          <w:tcPr>
            <w:tcW w:w="544" w:type="dxa"/>
          </w:tcPr>
          <w:p w:rsidR="009D1D18" w:rsidRPr="000D32E9" w:rsidRDefault="009D1D18" w:rsidP="00C41B3E">
            <w:pPr>
              <w:jc w:val="center"/>
              <w:rPr>
                <w:rFonts w:ascii="Times New Roman" w:hAnsi="Times New Roman" w:cs="Times New Roman"/>
                <w:b/>
                <w:sz w:val="20"/>
                <w:szCs w:val="20"/>
              </w:rPr>
            </w:pPr>
          </w:p>
        </w:tc>
        <w:tc>
          <w:tcPr>
            <w:tcW w:w="543" w:type="dxa"/>
          </w:tcPr>
          <w:p w:rsidR="009D1D18" w:rsidRPr="000D32E9" w:rsidRDefault="009D1D18" w:rsidP="00C41B3E">
            <w:pPr>
              <w:jc w:val="center"/>
              <w:rPr>
                <w:rFonts w:ascii="Times New Roman" w:hAnsi="Times New Roman" w:cs="Times New Roman"/>
                <w:b/>
                <w:sz w:val="20"/>
                <w:szCs w:val="20"/>
              </w:rPr>
            </w:pPr>
          </w:p>
        </w:tc>
        <w:tc>
          <w:tcPr>
            <w:tcW w:w="544" w:type="dxa"/>
          </w:tcPr>
          <w:p w:rsidR="009D1D18" w:rsidRPr="000D32E9" w:rsidRDefault="009D1D18" w:rsidP="00C41B3E">
            <w:pPr>
              <w:jc w:val="center"/>
              <w:rPr>
                <w:rFonts w:ascii="Times New Roman" w:hAnsi="Times New Roman" w:cs="Times New Roman"/>
                <w:b/>
                <w:sz w:val="20"/>
                <w:szCs w:val="20"/>
              </w:rPr>
            </w:pPr>
            <w:r w:rsidRPr="000D32E9">
              <w:rPr>
                <w:rFonts w:ascii="Times New Roman" w:hAnsi="Times New Roman" w:cs="Times New Roman"/>
                <w:b/>
                <w:sz w:val="20"/>
                <w:szCs w:val="20"/>
              </w:rPr>
              <w:t>√</w:t>
            </w:r>
          </w:p>
        </w:tc>
        <w:tc>
          <w:tcPr>
            <w:tcW w:w="437" w:type="dxa"/>
          </w:tcPr>
          <w:p w:rsidR="009D1D18" w:rsidRPr="000D32E9" w:rsidRDefault="009D1D18" w:rsidP="00C41B3E">
            <w:pPr>
              <w:jc w:val="center"/>
              <w:rPr>
                <w:rFonts w:ascii="Times New Roman" w:hAnsi="Times New Roman" w:cs="Times New Roman"/>
                <w:b/>
                <w:sz w:val="20"/>
                <w:szCs w:val="20"/>
              </w:rPr>
            </w:pPr>
          </w:p>
        </w:tc>
      </w:tr>
      <w:tr w:rsidR="009D1D18" w:rsidRPr="000D32E9" w:rsidTr="00C41B3E">
        <w:trPr>
          <w:trHeight w:val="124"/>
        </w:trPr>
        <w:tc>
          <w:tcPr>
            <w:tcW w:w="567" w:type="dxa"/>
          </w:tcPr>
          <w:p w:rsidR="009D1D18" w:rsidRPr="000D32E9" w:rsidRDefault="009D1D18" w:rsidP="00C41B3E">
            <w:pPr>
              <w:jc w:val="center"/>
              <w:rPr>
                <w:rFonts w:ascii="Times New Roman" w:hAnsi="Times New Roman" w:cs="Times New Roman"/>
                <w:sz w:val="20"/>
                <w:szCs w:val="20"/>
              </w:rPr>
            </w:pPr>
            <w:r w:rsidRPr="000D32E9">
              <w:rPr>
                <w:rFonts w:ascii="Times New Roman" w:hAnsi="Times New Roman" w:cs="Times New Roman"/>
                <w:sz w:val="20"/>
                <w:szCs w:val="20"/>
              </w:rPr>
              <w:t>5</w:t>
            </w:r>
          </w:p>
        </w:tc>
        <w:tc>
          <w:tcPr>
            <w:tcW w:w="4760" w:type="dxa"/>
          </w:tcPr>
          <w:p w:rsidR="009D1D18" w:rsidRPr="000D32E9" w:rsidRDefault="009D1D18" w:rsidP="00C41B3E">
            <w:pPr>
              <w:rPr>
                <w:rFonts w:ascii="Times New Roman" w:hAnsi="Times New Roman" w:cs="Times New Roman"/>
                <w:sz w:val="20"/>
                <w:szCs w:val="20"/>
              </w:rPr>
            </w:pPr>
            <w:r w:rsidRPr="000D32E9">
              <w:rPr>
                <w:rFonts w:ascii="Times New Roman" w:hAnsi="Times New Roman" w:cs="Times New Roman"/>
                <w:sz w:val="20"/>
                <w:szCs w:val="20"/>
              </w:rPr>
              <w:t>Kejelasan skenario pembelajaran (langkah-langkah kegiatan pembelajaran: awal, inti, dan akhir).</w:t>
            </w:r>
          </w:p>
        </w:tc>
        <w:tc>
          <w:tcPr>
            <w:tcW w:w="543" w:type="dxa"/>
          </w:tcPr>
          <w:p w:rsidR="009D1D18" w:rsidRPr="000D32E9" w:rsidRDefault="009D1D18" w:rsidP="00C41B3E">
            <w:pPr>
              <w:jc w:val="center"/>
              <w:rPr>
                <w:rFonts w:ascii="Times New Roman" w:hAnsi="Times New Roman" w:cs="Times New Roman"/>
                <w:b/>
                <w:sz w:val="20"/>
                <w:szCs w:val="20"/>
              </w:rPr>
            </w:pPr>
          </w:p>
        </w:tc>
        <w:tc>
          <w:tcPr>
            <w:tcW w:w="544" w:type="dxa"/>
          </w:tcPr>
          <w:p w:rsidR="009D1D18" w:rsidRPr="000D32E9" w:rsidRDefault="009D1D18" w:rsidP="00C41B3E">
            <w:pPr>
              <w:jc w:val="center"/>
              <w:rPr>
                <w:rFonts w:ascii="Times New Roman" w:hAnsi="Times New Roman" w:cs="Times New Roman"/>
                <w:b/>
                <w:sz w:val="20"/>
                <w:szCs w:val="20"/>
              </w:rPr>
            </w:pPr>
          </w:p>
        </w:tc>
        <w:tc>
          <w:tcPr>
            <w:tcW w:w="543" w:type="dxa"/>
          </w:tcPr>
          <w:p w:rsidR="009D1D18" w:rsidRPr="000D32E9" w:rsidRDefault="009D1D18" w:rsidP="00C41B3E">
            <w:pPr>
              <w:jc w:val="center"/>
              <w:rPr>
                <w:rFonts w:ascii="Times New Roman" w:hAnsi="Times New Roman" w:cs="Times New Roman"/>
                <w:b/>
                <w:sz w:val="20"/>
                <w:szCs w:val="20"/>
              </w:rPr>
            </w:pPr>
          </w:p>
        </w:tc>
        <w:tc>
          <w:tcPr>
            <w:tcW w:w="544" w:type="dxa"/>
          </w:tcPr>
          <w:p w:rsidR="009D1D18" w:rsidRPr="000D32E9" w:rsidRDefault="009D1D18" w:rsidP="00C41B3E">
            <w:pPr>
              <w:jc w:val="center"/>
              <w:rPr>
                <w:rFonts w:ascii="Times New Roman" w:hAnsi="Times New Roman" w:cs="Times New Roman"/>
                <w:b/>
                <w:sz w:val="20"/>
                <w:szCs w:val="20"/>
              </w:rPr>
            </w:pPr>
            <w:r w:rsidRPr="000D32E9">
              <w:rPr>
                <w:rFonts w:ascii="Times New Roman" w:hAnsi="Times New Roman" w:cs="Times New Roman"/>
                <w:b/>
                <w:sz w:val="20"/>
                <w:szCs w:val="20"/>
              </w:rPr>
              <w:t>√</w:t>
            </w:r>
          </w:p>
        </w:tc>
        <w:tc>
          <w:tcPr>
            <w:tcW w:w="437" w:type="dxa"/>
          </w:tcPr>
          <w:p w:rsidR="009D1D18" w:rsidRPr="000D32E9" w:rsidRDefault="009D1D18" w:rsidP="00C41B3E">
            <w:pPr>
              <w:jc w:val="center"/>
              <w:rPr>
                <w:rFonts w:ascii="Times New Roman" w:hAnsi="Times New Roman" w:cs="Times New Roman"/>
                <w:b/>
                <w:sz w:val="20"/>
                <w:szCs w:val="20"/>
              </w:rPr>
            </w:pPr>
          </w:p>
        </w:tc>
      </w:tr>
      <w:tr w:rsidR="009D1D18" w:rsidRPr="000D32E9" w:rsidTr="00C41B3E">
        <w:trPr>
          <w:trHeight w:val="124"/>
        </w:trPr>
        <w:tc>
          <w:tcPr>
            <w:tcW w:w="567" w:type="dxa"/>
          </w:tcPr>
          <w:p w:rsidR="009D1D18" w:rsidRPr="000D32E9" w:rsidRDefault="009D1D18" w:rsidP="00C41B3E">
            <w:pPr>
              <w:jc w:val="center"/>
              <w:rPr>
                <w:rFonts w:ascii="Times New Roman" w:hAnsi="Times New Roman" w:cs="Times New Roman"/>
                <w:sz w:val="20"/>
                <w:szCs w:val="20"/>
              </w:rPr>
            </w:pPr>
            <w:r w:rsidRPr="000D32E9">
              <w:rPr>
                <w:rFonts w:ascii="Times New Roman" w:hAnsi="Times New Roman" w:cs="Times New Roman"/>
                <w:sz w:val="20"/>
                <w:szCs w:val="20"/>
              </w:rPr>
              <w:t>6</w:t>
            </w:r>
          </w:p>
        </w:tc>
        <w:tc>
          <w:tcPr>
            <w:tcW w:w="4760" w:type="dxa"/>
          </w:tcPr>
          <w:p w:rsidR="009D1D18" w:rsidRPr="000D32E9" w:rsidRDefault="009D1D18" w:rsidP="00C41B3E">
            <w:pPr>
              <w:rPr>
                <w:rFonts w:ascii="Times New Roman" w:hAnsi="Times New Roman" w:cs="Times New Roman"/>
                <w:sz w:val="20"/>
                <w:szCs w:val="20"/>
              </w:rPr>
            </w:pPr>
            <w:r w:rsidRPr="000D32E9">
              <w:rPr>
                <w:rFonts w:ascii="Times New Roman" w:hAnsi="Times New Roman" w:cs="Times New Roman"/>
                <w:sz w:val="20"/>
                <w:szCs w:val="20"/>
              </w:rPr>
              <w:t>Kerincian skenario pembelajaran (setiap langkah tercermin strategi/metode alokasi waktu pada setiap tahap).</w:t>
            </w:r>
          </w:p>
        </w:tc>
        <w:tc>
          <w:tcPr>
            <w:tcW w:w="543" w:type="dxa"/>
          </w:tcPr>
          <w:p w:rsidR="009D1D18" w:rsidRPr="000D32E9" w:rsidRDefault="009D1D18" w:rsidP="00C41B3E">
            <w:pPr>
              <w:jc w:val="center"/>
              <w:rPr>
                <w:rFonts w:ascii="Times New Roman" w:hAnsi="Times New Roman" w:cs="Times New Roman"/>
                <w:b/>
                <w:sz w:val="20"/>
                <w:szCs w:val="20"/>
              </w:rPr>
            </w:pPr>
          </w:p>
        </w:tc>
        <w:tc>
          <w:tcPr>
            <w:tcW w:w="544" w:type="dxa"/>
          </w:tcPr>
          <w:p w:rsidR="009D1D18" w:rsidRPr="000D32E9" w:rsidRDefault="009D1D18" w:rsidP="00C41B3E">
            <w:pPr>
              <w:jc w:val="center"/>
              <w:rPr>
                <w:rFonts w:ascii="Times New Roman" w:hAnsi="Times New Roman" w:cs="Times New Roman"/>
                <w:b/>
                <w:sz w:val="20"/>
                <w:szCs w:val="20"/>
              </w:rPr>
            </w:pPr>
          </w:p>
        </w:tc>
        <w:tc>
          <w:tcPr>
            <w:tcW w:w="543" w:type="dxa"/>
          </w:tcPr>
          <w:p w:rsidR="009D1D18" w:rsidRPr="000D32E9" w:rsidRDefault="009D1D18" w:rsidP="00C41B3E">
            <w:pPr>
              <w:jc w:val="center"/>
              <w:rPr>
                <w:rFonts w:ascii="Times New Roman" w:hAnsi="Times New Roman" w:cs="Times New Roman"/>
                <w:b/>
                <w:sz w:val="20"/>
                <w:szCs w:val="20"/>
              </w:rPr>
            </w:pPr>
          </w:p>
        </w:tc>
        <w:tc>
          <w:tcPr>
            <w:tcW w:w="544" w:type="dxa"/>
          </w:tcPr>
          <w:p w:rsidR="009D1D18" w:rsidRPr="000D32E9" w:rsidRDefault="009D1D18" w:rsidP="00C41B3E">
            <w:pPr>
              <w:jc w:val="center"/>
              <w:rPr>
                <w:rFonts w:ascii="Times New Roman" w:hAnsi="Times New Roman" w:cs="Times New Roman"/>
                <w:b/>
                <w:sz w:val="20"/>
                <w:szCs w:val="20"/>
              </w:rPr>
            </w:pPr>
            <w:r w:rsidRPr="000D32E9">
              <w:rPr>
                <w:rFonts w:ascii="Times New Roman" w:hAnsi="Times New Roman" w:cs="Times New Roman"/>
                <w:b/>
                <w:sz w:val="20"/>
                <w:szCs w:val="20"/>
              </w:rPr>
              <w:t>√</w:t>
            </w:r>
          </w:p>
        </w:tc>
        <w:tc>
          <w:tcPr>
            <w:tcW w:w="437" w:type="dxa"/>
          </w:tcPr>
          <w:p w:rsidR="009D1D18" w:rsidRPr="000D32E9" w:rsidRDefault="009D1D18" w:rsidP="00C41B3E">
            <w:pPr>
              <w:jc w:val="center"/>
              <w:rPr>
                <w:rFonts w:ascii="Times New Roman" w:hAnsi="Times New Roman" w:cs="Times New Roman"/>
                <w:b/>
                <w:sz w:val="20"/>
                <w:szCs w:val="20"/>
              </w:rPr>
            </w:pPr>
          </w:p>
        </w:tc>
      </w:tr>
      <w:tr w:rsidR="009D1D18" w:rsidRPr="000D32E9" w:rsidTr="00C41B3E">
        <w:trPr>
          <w:trHeight w:val="124"/>
        </w:trPr>
        <w:tc>
          <w:tcPr>
            <w:tcW w:w="567" w:type="dxa"/>
          </w:tcPr>
          <w:p w:rsidR="009D1D18" w:rsidRPr="000D32E9" w:rsidRDefault="009D1D18" w:rsidP="00C41B3E">
            <w:pPr>
              <w:jc w:val="center"/>
              <w:rPr>
                <w:rFonts w:ascii="Times New Roman" w:hAnsi="Times New Roman" w:cs="Times New Roman"/>
                <w:sz w:val="20"/>
                <w:szCs w:val="20"/>
              </w:rPr>
            </w:pPr>
            <w:r w:rsidRPr="000D32E9">
              <w:rPr>
                <w:rFonts w:ascii="Times New Roman" w:hAnsi="Times New Roman" w:cs="Times New Roman"/>
                <w:sz w:val="20"/>
                <w:szCs w:val="20"/>
              </w:rPr>
              <w:t>7</w:t>
            </w:r>
          </w:p>
        </w:tc>
        <w:tc>
          <w:tcPr>
            <w:tcW w:w="4760" w:type="dxa"/>
          </w:tcPr>
          <w:p w:rsidR="009D1D18" w:rsidRPr="000D32E9" w:rsidRDefault="009D1D18" w:rsidP="00C41B3E">
            <w:pPr>
              <w:rPr>
                <w:rFonts w:ascii="Times New Roman" w:hAnsi="Times New Roman" w:cs="Times New Roman"/>
                <w:sz w:val="20"/>
                <w:szCs w:val="20"/>
              </w:rPr>
            </w:pPr>
            <w:r w:rsidRPr="000D32E9">
              <w:rPr>
                <w:rFonts w:ascii="Times New Roman" w:hAnsi="Times New Roman" w:cs="Times New Roman"/>
                <w:sz w:val="20"/>
                <w:szCs w:val="20"/>
              </w:rPr>
              <w:t xml:space="preserve">Kesesuaian teknik dengan tujuan pembelajaran yang dirumuskan. </w:t>
            </w:r>
          </w:p>
        </w:tc>
        <w:tc>
          <w:tcPr>
            <w:tcW w:w="543" w:type="dxa"/>
          </w:tcPr>
          <w:p w:rsidR="009D1D18" w:rsidRPr="000D32E9" w:rsidRDefault="009D1D18" w:rsidP="00C41B3E">
            <w:pPr>
              <w:jc w:val="center"/>
              <w:rPr>
                <w:rFonts w:ascii="Times New Roman" w:hAnsi="Times New Roman" w:cs="Times New Roman"/>
                <w:b/>
                <w:sz w:val="20"/>
                <w:szCs w:val="20"/>
              </w:rPr>
            </w:pPr>
          </w:p>
        </w:tc>
        <w:tc>
          <w:tcPr>
            <w:tcW w:w="544" w:type="dxa"/>
          </w:tcPr>
          <w:p w:rsidR="009D1D18" w:rsidRPr="000D32E9" w:rsidRDefault="009D1D18" w:rsidP="00C41B3E">
            <w:pPr>
              <w:jc w:val="center"/>
              <w:rPr>
                <w:rFonts w:ascii="Times New Roman" w:hAnsi="Times New Roman" w:cs="Times New Roman"/>
                <w:b/>
                <w:sz w:val="20"/>
                <w:szCs w:val="20"/>
              </w:rPr>
            </w:pPr>
          </w:p>
        </w:tc>
        <w:tc>
          <w:tcPr>
            <w:tcW w:w="543" w:type="dxa"/>
          </w:tcPr>
          <w:p w:rsidR="009D1D18" w:rsidRPr="000D32E9" w:rsidRDefault="009D1D18" w:rsidP="00C41B3E">
            <w:pPr>
              <w:jc w:val="center"/>
              <w:rPr>
                <w:rFonts w:ascii="Times New Roman" w:hAnsi="Times New Roman" w:cs="Times New Roman"/>
                <w:b/>
                <w:sz w:val="20"/>
                <w:szCs w:val="20"/>
              </w:rPr>
            </w:pPr>
            <w:r w:rsidRPr="000D32E9">
              <w:rPr>
                <w:rFonts w:ascii="Times New Roman" w:hAnsi="Times New Roman" w:cs="Times New Roman"/>
                <w:b/>
                <w:sz w:val="20"/>
                <w:szCs w:val="20"/>
              </w:rPr>
              <w:t>√</w:t>
            </w:r>
          </w:p>
        </w:tc>
        <w:tc>
          <w:tcPr>
            <w:tcW w:w="544" w:type="dxa"/>
          </w:tcPr>
          <w:p w:rsidR="009D1D18" w:rsidRPr="000D32E9" w:rsidRDefault="009D1D18" w:rsidP="00C41B3E">
            <w:pPr>
              <w:jc w:val="center"/>
              <w:rPr>
                <w:rFonts w:ascii="Times New Roman" w:hAnsi="Times New Roman" w:cs="Times New Roman"/>
                <w:b/>
                <w:sz w:val="20"/>
                <w:szCs w:val="20"/>
              </w:rPr>
            </w:pPr>
          </w:p>
        </w:tc>
        <w:tc>
          <w:tcPr>
            <w:tcW w:w="437" w:type="dxa"/>
          </w:tcPr>
          <w:p w:rsidR="009D1D18" w:rsidRPr="000D32E9" w:rsidRDefault="009D1D18" w:rsidP="00C41B3E">
            <w:pPr>
              <w:jc w:val="center"/>
              <w:rPr>
                <w:rFonts w:ascii="Times New Roman" w:hAnsi="Times New Roman" w:cs="Times New Roman"/>
                <w:b/>
                <w:sz w:val="20"/>
                <w:szCs w:val="20"/>
              </w:rPr>
            </w:pPr>
          </w:p>
        </w:tc>
      </w:tr>
      <w:tr w:rsidR="009D1D18" w:rsidRPr="000D32E9" w:rsidTr="00C41B3E">
        <w:trPr>
          <w:trHeight w:val="124"/>
        </w:trPr>
        <w:tc>
          <w:tcPr>
            <w:tcW w:w="567" w:type="dxa"/>
          </w:tcPr>
          <w:p w:rsidR="009D1D18" w:rsidRPr="000D32E9" w:rsidRDefault="009D1D18" w:rsidP="00C41B3E">
            <w:pPr>
              <w:jc w:val="center"/>
              <w:rPr>
                <w:rFonts w:ascii="Times New Roman" w:hAnsi="Times New Roman" w:cs="Times New Roman"/>
                <w:sz w:val="20"/>
                <w:szCs w:val="20"/>
              </w:rPr>
            </w:pPr>
            <w:r w:rsidRPr="000D32E9">
              <w:rPr>
                <w:rFonts w:ascii="Times New Roman" w:hAnsi="Times New Roman" w:cs="Times New Roman"/>
                <w:sz w:val="20"/>
                <w:szCs w:val="20"/>
              </w:rPr>
              <w:t>8</w:t>
            </w:r>
          </w:p>
        </w:tc>
        <w:tc>
          <w:tcPr>
            <w:tcW w:w="4760" w:type="dxa"/>
          </w:tcPr>
          <w:p w:rsidR="009D1D18" w:rsidRPr="000D32E9" w:rsidRDefault="009D1D18" w:rsidP="00C41B3E">
            <w:pPr>
              <w:rPr>
                <w:rFonts w:ascii="Times New Roman" w:hAnsi="Times New Roman" w:cs="Times New Roman"/>
                <w:sz w:val="20"/>
                <w:szCs w:val="20"/>
              </w:rPr>
            </w:pPr>
            <w:r w:rsidRPr="000D32E9">
              <w:rPr>
                <w:rFonts w:ascii="Times New Roman" w:hAnsi="Times New Roman" w:cs="Times New Roman"/>
                <w:sz w:val="20"/>
                <w:szCs w:val="20"/>
              </w:rPr>
              <w:t>Kelengkapan instrumen (soal, kunci jawaban, dan pedoman penskoran).</w:t>
            </w:r>
          </w:p>
        </w:tc>
        <w:tc>
          <w:tcPr>
            <w:tcW w:w="543" w:type="dxa"/>
          </w:tcPr>
          <w:p w:rsidR="009D1D18" w:rsidRPr="000D32E9" w:rsidRDefault="009D1D18" w:rsidP="00C41B3E">
            <w:pPr>
              <w:jc w:val="center"/>
              <w:rPr>
                <w:rFonts w:ascii="Times New Roman" w:hAnsi="Times New Roman" w:cs="Times New Roman"/>
                <w:b/>
                <w:sz w:val="20"/>
                <w:szCs w:val="20"/>
              </w:rPr>
            </w:pPr>
          </w:p>
        </w:tc>
        <w:tc>
          <w:tcPr>
            <w:tcW w:w="544" w:type="dxa"/>
          </w:tcPr>
          <w:p w:rsidR="009D1D18" w:rsidRPr="000D32E9" w:rsidRDefault="009D1D18" w:rsidP="00C41B3E">
            <w:pPr>
              <w:jc w:val="center"/>
              <w:rPr>
                <w:rFonts w:ascii="Times New Roman" w:hAnsi="Times New Roman" w:cs="Times New Roman"/>
                <w:b/>
                <w:sz w:val="20"/>
                <w:szCs w:val="20"/>
              </w:rPr>
            </w:pPr>
          </w:p>
        </w:tc>
        <w:tc>
          <w:tcPr>
            <w:tcW w:w="543" w:type="dxa"/>
          </w:tcPr>
          <w:p w:rsidR="009D1D18" w:rsidRPr="000D32E9" w:rsidRDefault="009D1D18" w:rsidP="00C41B3E">
            <w:pPr>
              <w:jc w:val="center"/>
              <w:rPr>
                <w:rFonts w:ascii="Times New Roman" w:hAnsi="Times New Roman" w:cs="Times New Roman"/>
                <w:b/>
                <w:sz w:val="20"/>
                <w:szCs w:val="20"/>
              </w:rPr>
            </w:pPr>
          </w:p>
        </w:tc>
        <w:tc>
          <w:tcPr>
            <w:tcW w:w="544" w:type="dxa"/>
          </w:tcPr>
          <w:p w:rsidR="009D1D18" w:rsidRPr="000D32E9" w:rsidRDefault="009D1D18" w:rsidP="00C41B3E">
            <w:pPr>
              <w:jc w:val="center"/>
              <w:rPr>
                <w:rFonts w:ascii="Times New Roman" w:hAnsi="Times New Roman" w:cs="Times New Roman"/>
                <w:b/>
                <w:sz w:val="20"/>
                <w:szCs w:val="20"/>
              </w:rPr>
            </w:pPr>
            <w:r w:rsidRPr="000D32E9">
              <w:rPr>
                <w:rFonts w:ascii="Times New Roman" w:hAnsi="Times New Roman" w:cs="Times New Roman"/>
                <w:b/>
                <w:sz w:val="20"/>
                <w:szCs w:val="20"/>
              </w:rPr>
              <w:t>√</w:t>
            </w:r>
          </w:p>
        </w:tc>
        <w:tc>
          <w:tcPr>
            <w:tcW w:w="437" w:type="dxa"/>
          </w:tcPr>
          <w:p w:rsidR="009D1D18" w:rsidRPr="000D32E9" w:rsidRDefault="009D1D18" w:rsidP="00C41B3E">
            <w:pPr>
              <w:jc w:val="center"/>
              <w:rPr>
                <w:rFonts w:ascii="Times New Roman" w:hAnsi="Times New Roman" w:cs="Times New Roman"/>
                <w:b/>
                <w:sz w:val="20"/>
                <w:szCs w:val="20"/>
              </w:rPr>
            </w:pPr>
          </w:p>
        </w:tc>
      </w:tr>
      <w:tr w:rsidR="009D1D18" w:rsidRPr="000D32E9" w:rsidTr="00C41B3E">
        <w:trPr>
          <w:trHeight w:val="124"/>
        </w:trPr>
        <w:tc>
          <w:tcPr>
            <w:tcW w:w="5327" w:type="dxa"/>
            <w:gridSpan w:val="2"/>
          </w:tcPr>
          <w:p w:rsidR="009D1D18" w:rsidRPr="000D32E9" w:rsidRDefault="009D1D18" w:rsidP="00C41B3E">
            <w:pPr>
              <w:jc w:val="center"/>
              <w:rPr>
                <w:rFonts w:ascii="Times New Roman" w:hAnsi="Times New Roman" w:cs="Times New Roman"/>
                <w:b/>
                <w:sz w:val="20"/>
                <w:szCs w:val="20"/>
              </w:rPr>
            </w:pPr>
            <w:r w:rsidRPr="000D32E9">
              <w:rPr>
                <w:rFonts w:ascii="Times New Roman" w:hAnsi="Times New Roman" w:cs="Times New Roman"/>
                <w:b/>
                <w:sz w:val="20"/>
                <w:szCs w:val="20"/>
              </w:rPr>
              <w:t xml:space="preserve">Skor Perolehan </w:t>
            </w:r>
          </w:p>
        </w:tc>
        <w:tc>
          <w:tcPr>
            <w:tcW w:w="2611" w:type="dxa"/>
            <w:gridSpan w:val="5"/>
          </w:tcPr>
          <w:p w:rsidR="009D1D18" w:rsidRPr="000D32E9" w:rsidRDefault="009D1D18" w:rsidP="00C41B3E">
            <w:pPr>
              <w:jc w:val="center"/>
              <w:rPr>
                <w:rFonts w:ascii="Times New Roman" w:hAnsi="Times New Roman" w:cs="Times New Roman"/>
                <w:b/>
                <w:sz w:val="20"/>
                <w:szCs w:val="20"/>
              </w:rPr>
            </w:pPr>
            <w:r w:rsidRPr="000D32E9">
              <w:rPr>
                <w:rFonts w:ascii="Times New Roman" w:hAnsi="Times New Roman" w:cs="Times New Roman"/>
                <w:b/>
                <w:sz w:val="20"/>
                <w:szCs w:val="20"/>
              </w:rPr>
              <w:t>30</w:t>
            </w:r>
          </w:p>
        </w:tc>
      </w:tr>
      <w:tr w:rsidR="009D1D18" w:rsidRPr="000D32E9" w:rsidTr="00C41B3E">
        <w:trPr>
          <w:trHeight w:val="124"/>
        </w:trPr>
        <w:tc>
          <w:tcPr>
            <w:tcW w:w="5327" w:type="dxa"/>
            <w:gridSpan w:val="2"/>
          </w:tcPr>
          <w:p w:rsidR="009D1D18" w:rsidRPr="000D32E9" w:rsidRDefault="009D1D18" w:rsidP="00C41B3E">
            <w:pPr>
              <w:jc w:val="center"/>
              <w:rPr>
                <w:rFonts w:ascii="Times New Roman" w:hAnsi="Times New Roman" w:cs="Times New Roman"/>
                <w:b/>
                <w:sz w:val="20"/>
                <w:szCs w:val="20"/>
              </w:rPr>
            </w:pPr>
            <w:r w:rsidRPr="000D32E9">
              <w:rPr>
                <w:rFonts w:ascii="Times New Roman" w:hAnsi="Times New Roman" w:cs="Times New Roman"/>
                <w:b/>
                <w:sz w:val="20"/>
                <w:szCs w:val="20"/>
              </w:rPr>
              <w:t xml:space="preserve">Persentase </w:t>
            </w:r>
          </w:p>
        </w:tc>
        <w:tc>
          <w:tcPr>
            <w:tcW w:w="2611" w:type="dxa"/>
            <w:gridSpan w:val="5"/>
          </w:tcPr>
          <w:p w:rsidR="009D1D18" w:rsidRPr="000D32E9" w:rsidRDefault="009D1D18" w:rsidP="00C41B3E">
            <w:pPr>
              <w:jc w:val="center"/>
              <w:rPr>
                <w:rFonts w:ascii="Times New Roman" w:hAnsi="Times New Roman" w:cs="Times New Roman"/>
                <w:b/>
                <w:sz w:val="20"/>
                <w:szCs w:val="20"/>
              </w:rPr>
            </w:pPr>
            <w:r w:rsidRPr="000D32E9">
              <w:rPr>
                <w:rFonts w:ascii="Times New Roman" w:hAnsi="Times New Roman" w:cs="Times New Roman"/>
                <w:b/>
                <w:sz w:val="20"/>
                <w:szCs w:val="20"/>
              </w:rPr>
              <w:t>7</w:t>
            </w:r>
            <w:r>
              <w:rPr>
                <w:rFonts w:ascii="Times New Roman" w:hAnsi="Times New Roman" w:cs="Times New Roman"/>
                <w:b/>
                <w:sz w:val="20"/>
                <w:szCs w:val="20"/>
              </w:rPr>
              <w:t>5</w:t>
            </w:r>
            <w:r w:rsidRPr="000D32E9">
              <w:rPr>
                <w:rFonts w:ascii="Times New Roman" w:hAnsi="Times New Roman" w:cs="Times New Roman"/>
                <w:b/>
                <w:sz w:val="20"/>
                <w:szCs w:val="20"/>
              </w:rPr>
              <w:t>%</w:t>
            </w:r>
          </w:p>
        </w:tc>
      </w:tr>
    </w:tbl>
    <w:p w:rsidR="009D1D18" w:rsidRPr="002B15FA" w:rsidRDefault="009D1D18" w:rsidP="009D1D18">
      <w:pPr>
        <w:spacing w:after="0" w:line="240" w:lineRule="auto"/>
        <w:rPr>
          <w:rFonts w:ascii="Times New Roman" w:hAnsi="Times New Roman" w:cs="Times New Roman"/>
          <w:i/>
          <w:sz w:val="20"/>
          <w:szCs w:val="20"/>
        </w:rPr>
      </w:pPr>
      <w:r w:rsidRPr="002B15FA">
        <w:rPr>
          <w:rFonts w:ascii="Times New Roman" w:hAnsi="Times New Roman" w:cs="Times New Roman"/>
          <w:i/>
          <w:sz w:val="20"/>
          <w:szCs w:val="20"/>
        </w:rPr>
        <w:t>Keterangan :</w:t>
      </w:r>
      <w:r w:rsidRPr="002B15FA">
        <w:rPr>
          <w:rFonts w:ascii="Times New Roman" w:hAnsi="Times New Roman" w:cs="Times New Roman"/>
          <w:i/>
          <w:sz w:val="20"/>
          <w:szCs w:val="20"/>
        </w:rPr>
        <w:tab/>
      </w:r>
      <w:r w:rsidRPr="002B15FA">
        <w:rPr>
          <w:rFonts w:ascii="Times New Roman" w:hAnsi="Times New Roman" w:cs="Times New Roman"/>
          <w:i/>
          <w:sz w:val="20"/>
          <w:szCs w:val="20"/>
        </w:rPr>
        <w:tab/>
      </w:r>
      <w:r w:rsidRPr="002B15FA">
        <w:rPr>
          <w:rFonts w:ascii="Times New Roman" w:hAnsi="Times New Roman" w:cs="Times New Roman"/>
          <w:i/>
          <w:sz w:val="20"/>
          <w:szCs w:val="20"/>
        </w:rPr>
        <w:tab/>
      </w:r>
      <w:r w:rsidRPr="002B15FA">
        <w:rPr>
          <w:rFonts w:ascii="Times New Roman" w:hAnsi="Times New Roman" w:cs="Times New Roman"/>
          <w:i/>
          <w:sz w:val="20"/>
          <w:szCs w:val="20"/>
        </w:rPr>
        <w:tab/>
      </w:r>
      <w:r w:rsidRPr="002B15FA">
        <w:rPr>
          <w:rFonts w:ascii="Times New Roman" w:hAnsi="Times New Roman" w:cs="Times New Roman"/>
          <w:i/>
          <w:sz w:val="20"/>
          <w:szCs w:val="20"/>
        </w:rPr>
        <w:tab/>
        <w:t>Kategorinya:</w:t>
      </w:r>
    </w:p>
    <w:p w:rsidR="009D1D18" w:rsidRPr="002B15FA" w:rsidRDefault="009D1D18" w:rsidP="009D1D18">
      <w:pPr>
        <w:spacing w:after="0" w:line="240" w:lineRule="auto"/>
        <w:ind w:left="720"/>
        <w:rPr>
          <w:rFonts w:ascii="Times New Roman" w:hAnsi="Times New Roman" w:cs="Times New Roman"/>
          <w:i/>
          <w:sz w:val="20"/>
          <w:szCs w:val="20"/>
        </w:rPr>
      </w:pPr>
      <w:r w:rsidRPr="002B15FA">
        <w:rPr>
          <w:rFonts w:ascii="Times New Roman" w:hAnsi="Times New Roman" w:cs="Times New Roman"/>
          <w:i/>
          <w:sz w:val="20"/>
          <w:szCs w:val="20"/>
        </w:rPr>
        <w:t>5 = Sangat Baik</w:t>
      </w:r>
      <w:r w:rsidRPr="002B15FA">
        <w:rPr>
          <w:rFonts w:ascii="Times New Roman" w:hAnsi="Times New Roman" w:cs="Times New Roman"/>
          <w:i/>
          <w:sz w:val="20"/>
          <w:szCs w:val="20"/>
        </w:rPr>
        <w:tab/>
      </w:r>
      <w:r w:rsidRPr="002B15FA">
        <w:rPr>
          <w:rFonts w:ascii="Times New Roman" w:hAnsi="Times New Roman" w:cs="Times New Roman"/>
          <w:i/>
          <w:sz w:val="20"/>
          <w:szCs w:val="20"/>
        </w:rPr>
        <w:tab/>
      </w:r>
      <w:r w:rsidRPr="002B15FA">
        <w:rPr>
          <w:rFonts w:ascii="Times New Roman" w:hAnsi="Times New Roman" w:cs="Times New Roman"/>
          <w:i/>
          <w:sz w:val="20"/>
          <w:szCs w:val="20"/>
        </w:rPr>
        <w:tab/>
      </w:r>
      <w:r w:rsidRPr="002B15FA">
        <w:rPr>
          <w:rFonts w:ascii="Times New Roman" w:hAnsi="Times New Roman" w:cs="Times New Roman"/>
          <w:i/>
          <w:sz w:val="20"/>
          <w:szCs w:val="20"/>
        </w:rPr>
        <w:tab/>
        <w:t>75%-100% = Sangat Baik</w:t>
      </w:r>
      <w:r w:rsidRPr="002B15FA">
        <w:rPr>
          <w:rFonts w:ascii="Times New Roman" w:hAnsi="Times New Roman" w:cs="Times New Roman"/>
          <w:i/>
          <w:sz w:val="20"/>
          <w:szCs w:val="20"/>
        </w:rPr>
        <w:tab/>
      </w:r>
    </w:p>
    <w:p w:rsidR="009D1D18" w:rsidRPr="002B15FA" w:rsidRDefault="009D1D18" w:rsidP="009D1D18">
      <w:pPr>
        <w:spacing w:after="0" w:line="240" w:lineRule="auto"/>
        <w:ind w:left="720"/>
        <w:rPr>
          <w:rFonts w:ascii="Times New Roman" w:hAnsi="Times New Roman" w:cs="Times New Roman"/>
          <w:i/>
          <w:sz w:val="20"/>
          <w:szCs w:val="20"/>
        </w:rPr>
      </w:pPr>
      <w:r w:rsidRPr="002B15FA">
        <w:rPr>
          <w:rFonts w:ascii="Times New Roman" w:hAnsi="Times New Roman" w:cs="Times New Roman"/>
          <w:i/>
          <w:sz w:val="20"/>
          <w:szCs w:val="20"/>
        </w:rPr>
        <w:t xml:space="preserve">4 = Baik </w:t>
      </w:r>
      <w:r w:rsidRPr="002B15FA">
        <w:rPr>
          <w:rFonts w:ascii="Times New Roman" w:hAnsi="Times New Roman" w:cs="Times New Roman"/>
          <w:i/>
          <w:sz w:val="20"/>
          <w:szCs w:val="20"/>
        </w:rPr>
        <w:tab/>
      </w:r>
      <w:r w:rsidRPr="002B15FA">
        <w:rPr>
          <w:rFonts w:ascii="Times New Roman" w:hAnsi="Times New Roman" w:cs="Times New Roman"/>
          <w:i/>
          <w:sz w:val="20"/>
          <w:szCs w:val="20"/>
        </w:rPr>
        <w:tab/>
      </w:r>
      <w:r w:rsidRPr="002B15FA">
        <w:rPr>
          <w:rFonts w:ascii="Times New Roman" w:hAnsi="Times New Roman" w:cs="Times New Roman"/>
          <w:i/>
          <w:sz w:val="20"/>
          <w:szCs w:val="20"/>
        </w:rPr>
        <w:tab/>
      </w:r>
      <w:r w:rsidRPr="002B15FA">
        <w:rPr>
          <w:rFonts w:ascii="Times New Roman" w:hAnsi="Times New Roman" w:cs="Times New Roman"/>
          <w:i/>
          <w:sz w:val="20"/>
          <w:szCs w:val="20"/>
        </w:rPr>
        <w:tab/>
        <w:t xml:space="preserve">50%-74%   = Baik </w:t>
      </w:r>
    </w:p>
    <w:p w:rsidR="009D1D18" w:rsidRPr="002B15FA" w:rsidRDefault="009D1D18" w:rsidP="009D1D18">
      <w:pPr>
        <w:spacing w:after="0" w:line="240" w:lineRule="auto"/>
        <w:ind w:left="720"/>
        <w:rPr>
          <w:rFonts w:ascii="Times New Roman" w:hAnsi="Times New Roman" w:cs="Times New Roman"/>
          <w:i/>
          <w:sz w:val="20"/>
          <w:szCs w:val="20"/>
        </w:rPr>
      </w:pPr>
      <w:r w:rsidRPr="002B15FA">
        <w:rPr>
          <w:rFonts w:ascii="Times New Roman" w:hAnsi="Times New Roman" w:cs="Times New Roman"/>
          <w:i/>
          <w:sz w:val="20"/>
          <w:szCs w:val="20"/>
        </w:rPr>
        <w:t>3 = Cukup Baik</w:t>
      </w:r>
      <w:r w:rsidRPr="002B15FA">
        <w:rPr>
          <w:rFonts w:ascii="Times New Roman" w:hAnsi="Times New Roman" w:cs="Times New Roman"/>
          <w:i/>
          <w:sz w:val="20"/>
          <w:szCs w:val="20"/>
        </w:rPr>
        <w:tab/>
      </w:r>
      <w:r w:rsidRPr="002B15FA">
        <w:rPr>
          <w:rFonts w:ascii="Times New Roman" w:hAnsi="Times New Roman" w:cs="Times New Roman"/>
          <w:i/>
          <w:sz w:val="20"/>
          <w:szCs w:val="20"/>
        </w:rPr>
        <w:tab/>
      </w:r>
      <w:r w:rsidRPr="002B15FA">
        <w:rPr>
          <w:rFonts w:ascii="Times New Roman" w:hAnsi="Times New Roman" w:cs="Times New Roman"/>
          <w:i/>
          <w:sz w:val="20"/>
          <w:szCs w:val="20"/>
        </w:rPr>
        <w:tab/>
      </w:r>
      <w:r w:rsidRPr="002B15FA">
        <w:rPr>
          <w:rFonts w:ascii="Times New Roman" w:hAnsi="Times New Roman" w:cs="Times New Roman"/>
          <w:i/>
          <w:sz w:val="20"/>
          <w:szCs w:val="20"/>
        </w:rPr>
        <w:tab/>
        <w:t>25%-49%   = Cukup</w:t>
      </w:r>
    </w:p>
    <w:p w:rsidR="009D1D18" w:rsidRPr="002B15FA" w:rsidRDefault="009D1D18" w:rsidP="009D1D18">
      <w:pPr>
        <w:spacing w:after="0" w:line="240" w:lineRule="auto"/>
        <w:ind w:left="720"/>
        <w:rPr>
          <w:rFonts w:ascii="Times New Roman" w:hAnsi="Times New Roman" w:cs="Times New Roman"/>
          <w:i/>
          <w:sz w:val="20"/>
          <w:szCs w:val="20"/>
        </w:rPr>
      </w:pPr>
      <w:r w:rsidRPr="002B15FA">
        <w:rPr>
          <w:rFonts w:ascii="Times New Roman" w:hAnsi="Times New Roman" w:cs="Times New Roman"/>
          <w:i/>
          <w:sz w:val="20"/>
          <w:szCs w:val="20"/>
        </w:rPr>
        <w:t>2 = Kurang</w:t>
      </w:r>
      <w:r w:rsidRPr="002B15FA">
        <w:rPr>
          <w:rFonts w:ascii="Times New Roman" w:hAnsi="Times New Roman" w:cs="Times New Roman"/>
          <w:i/>
          <w:sz w:val="20"/>
          <w:szCs w:val="20"/>
        </w:rPr>
        <w:tab/>
      </w:r>
      <w:r w:rsidRPr="002B15FA">
        <w:rPr>
          <w:rFonts w:ascii="Times New Roman" w:hAnsi="Times New Roman" w:cs="Times New Roman"/>
          <w:i/>
          <w:sz w:val="20"/>
          <w:szCs w:val="20"/>
        </w:rPr>
        <w:tab/>
      </w:r>
      <w:r w:rsidRPr="002B15FA">
        <w:rPr>
          <w:rFonts w:ascii="Times New Roman" w:hAnsi="Times New Roman" w:cs="Times New Roman"/>
          <w:i/>
          <w:sz w:val="20"/>
          <w:szCs w:val="20"/>
        </w:rPr>
        <w:tab/>
      </w:r>
      <w:r w:rsidRPr="002B15FA">
        <w:rPr>
          <w:rFonts w:ascii="Times New Roman" w:hAnsi="Times New Roman" w:cs="Times New Roman"/>
          <w:i/>
          <w:sz w:val="20"/>
          <w:szCs w:val="20"/>
        </w:rPr>
        <w:tab/>
        <w:t xml:space="preserve"> &lt;25%</w:t>
      </w:r>
      <w:r w:rsidRPr="002B15FA">
        <w:rPr>
          <w:rFonts w:ascii="Times New Roman" w:hAnsi="Times New Roman" w:cs="Times New Roman"/>
          <w:i/>
          <w:sz w:val="20"/>
          <w:szCs w:val="20"/>
        </w:rPr>
        <w:tab/>
        <w:t xml:space="preserve">    = Kurang Sekali </w:t>
      </w:r>
      <w:r w:rsidRPr="002B15FA">
        <w:rPr>
          <w:rFonts w:ascii="Times New Roman" w:hAnsi="Times New Roman" w:cs="Times New Roman"/>
          <w:b/>
          <w:i/>
          <w:sz w:val="20"/>
          <w:szCs w:val="20"/>
        </w:rPr>
        <w:t xml:space="preserve"> </w:t>
      </w:r>
    </w:p>
    <w:p w:rsidR="009D1D18" w:rsidRPr="00DB2E8B" w:rsidRDefault="009D1D18" w:rsidP="009D1D18">
      <w:pPr>
        <w:spacing w:after="0" w:line="240" w:lineRule="auto"/>
        <w:ind w:firstLine="720"/>
        <w:rPr>
          <w:rFonts w:ascii="Times New Roman" w:hAnsi="Times New Roman" w:cs="Times New Roman"/>
          <w:i/>
          <w:sz w:val="24"/>
          <w:szCs w:val="24"/>
        </w:rPr>
      </w:pPr>
      <w:r w:rsidRPr="002B15FA">
        <w:rPr>
          <w:rFonts w:ascii="Times New Roman" w:hAnsi="Times New Roman" w:cs="Times New Roman"/>
          <w:i/>
          <w:sz w:val="20"/>
          <w:szCs w:val="20"/>
        </w:rPr>
        <w:t>1 = Kurang Sekali</w:t>
      </w:r>
      <w:r w:rsidRPr="00DB2E8B">
        <w:rPr>
          <w:rFonts w:ascii="Times New Roman" w:hAnsi="Times New Roman" w:cs="Times New Roman"/>
          <w:i/>
          <w:sz w:val="24"/>
          <w:szCs w:val="24"/>
        </w:rPr>
        <w:t xml:space="preserve"> </w:t>
      </w:r>
      <w:r w:rsidRPr="00DB2E8B">
        <w:rPr>
          <w:rFonts w:ascii="Times New Roman" w:hAnsi="Times New Roman" w:cs="Times New Roman"/>
          <w:i/>
          <w:sz w:val="24"/>
          <w:szCs w:val="24"/>
        </w:rPr>
        <w:tab/>
      </w:r>
    </w:p>
    <w:p w:rsidR="009D1D18" w:rsidRDefault="009D1D18" w:rsidP="009D1D18">
      <w:pPr>
        <w:spacing w:after="0" w:line="240" w:lineRule="auto"/>
        <w:jc w:val="center"/>
        <w:rPr>
          <w:rFonts w:ascii="Times New Roman" w:eastAsia="Times New Roman" w:hAnsi="Times New Roman" w:cs="Times New Roman"/>
          <w:b/>
          <w:sz w:val="24"/>
          <w:szCs w:val="24"/>
          <w:lang w:eastAsia="id-ID"/>
        </w:rPr>
      </w:pPr>
    </w:p>
    <w:p w:rsidR="009D1D18" w:rsidRDefault="009D1D18" w:rsidP="00870121">
      <w:pPr>
        <w:spacing w:after="0" w:line="36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Menghitung Presentase RPP</w:t>
      </w:r>
    </w:p>
    <w:p w:rsidR="009D1D18" w:rsidRPr="00DC6ADD" w:rsidRDefault="00BA0E35" w:rsidP="00870121">
      <w:pPr>
        <w:spacing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Skor Perolehan</m:t>
              </m:r>
            </m:num>
            <m:den>
              <m:r>
                <w:rPr>
                  <w:rFonts w:ascii="Cambria Math" w:hAnsi="Cambria Math" w:cs="Times New Roman"/>
                  <w:sz w:val="20"/>
                  <w:szCs w:val="20"/>
                </w:rPr>
                <m:t>Skor Maksimal (40)</m:t>
              </m:r>
            </m:den>
          </m:f>
          <m:r>
            <w:rPr>
              <w:rFonts w:ascii="Cambria Math" w:hAnsi="Cambria Math" w:cs="Times New Roman"/>
              <w:sz w:val="20"/>
              <w:szCs w:val="20"/>
            </w:rPr>
            <m:t xml:space="preserve"> ×100</m:t>
          </m:r>
          <m:r>
            <w:rPr>
              <w:rFonts w:ascii="Cambria Math" w:eastAsiaTheme="minorEastAsia"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30</m:t>
              </m:r>
            </m:num>
            <m:den>
              <m:r>
                <w:rPr>
                  <w:rFonts w:ascii="Cambria Math" w:hAnsi="Cambria Math" w:cs="Times New Roman"/>
                  <w:sz w:val="20"/>
                  <w:szCs w:val="20"/>
                </w:rPr>
                <m:t>40</m:t>
              </m:r>
            </m:den>
          </m:f>
          <m:r>
            <w:rPr>
              <w:rFonts w:ascii="Cambria Math" w:hAnsi="Cambria Math" w:cs="Times New Roman"/>
              <w:sz w:val="20"/>
              <w:szCs w:val="20"/>
            </w:rPr>
            <m:t xml:space="preserve"> ×100=75%</m:t>
          </m:r>
          <m:r>
            <w:rPr>
              <w:rFonts w:ascii="Cambria Math" w:eastAsiaTheme="minorEastAsia" w:hAnsi="Cambria Math" w:cs="Times New Roman"/>
              <w:sz w:val="20"/>
              <w:szCs w:val="20"/>
            </w:rPr>
            <m:t xml:space="preserve"> </m:t>
          </m:r>
        </m:oMath>
      </m:oMathPara>
    </w:p>
    <w:p w:rsidR="009D1D18" w:rsidRDefault="009D1D18" w:rsidP="009D1D18">
      <w:pPr>
        <w:spacing w:after="0" w:line="480" w:lineRule="auto"/>
        <w:jc w:val="both"/>
        <w:rPr>
          <w:rFonts w:ascii="Times New Roman" w:eastAsia="Times New Roman" w:hAnsi="Times New Roman" w:cs="Times New Roman"/>
          <w:b/>
          <w:sz w:val="24"/>
          <w:szCs w:val="24"/>
          <w:lang w:eastAsia="id-ID"/>
        </w:rPr>
      </w:pPr>
      <w:r>
        <w:rPr>
          <w:rFonts w:ascii="Times New Roman" w:hAnsi="Times New Roman" w:cs="Times New Roman"/>
          <w:sz w:val="24"/>
          <w:szCs w:val="24"/>
        </w:rPr>
        <w:t xml:space="preserve">      Berdasarkan tabel di atas, maka dapat diketahui dari 8 aspek yang diamati pada penilaian RPP peneliti memperoleh skor sebanyak 30 atau 75% dengan kategori SANGAT BAIK. Akan tetapi perolehan skor yang didapat oleh peneliti masih belum sesuai dengan target yang diinginkan.</w:t>
      </w:r>
    </w:p>
    <w:p w:rsidR="00C95B4B" w:rsidRDefault="00C95B4B" w:rsidP="009D1D18">
      <w:pPr>
        <w:spacing w:after="0" w:line="240" w:lineRule="auto"/>
        <w:jc w:val="center"/>
        <w:rPr>
          <w:rFonts w:ascii="Times New Roman" w:eastAsia="Times New Roman" w:hAnsi="Times New Roman" w:cs="Times New Roman"/>
          <w:b/>
          <w:sz w:val="24"/>
          <w:szCs w:val="24"/>
          <w:lang w:eastAsia="id-ID"/>
        </w:rPr>
      </w:pPr>
    </w:p>
    <w:p w:rsidR="00C95B4B" w:rsidRDefault="00C95B4B" w:rsidP="009D1D18">
      <w:pPr>
        <w:spacing w:after="0" w:line="240" w:lineRule="auto"/>
        <w:jc w:val="center"/>
        <w:rPr>
          <w:rFonts w:ascii="Times New Roman" w:eastAsia="Times New Roman" w:hAnsi="Times New Roman" w:cs="Times New Roman"/>
          <w:b/>
          <w:sz w:val="24"/>
          <w:szCs w:val="24"/>
          <w:lang w:eastAsia="id-ID"/>
        </w:rPr>
      </w:pPr>
    </w:p>
    <w:p w:rsidR="00C95B4B" w:rsidRDefault="00C95B4B" w:rsidP="009D1D18">
      <w:pPr>
        <w:spacing w:after="0" w:line="240" w:lineRule="auto"/>
        <w:jc w:val="center"/>
        <w:rPr>
          <w:rFonts w:ascii="Times New Roman" w:eastAsia="Times New Roman" w:hAnsi="Times New Roman" w:cs="Times New Roman"/>
          <w:b/>
          <w:sz w:val="24"/>
          <w:szCs w:val="24"/>
          <w:lang w:eastAsia="id-ID"/>
        </w:rPr>
      </w:pPr>
    </w:p>
    <w:p w:rsidR="00C95B4B" w:rsidRDefault="00C95B4B" w:rsidP="009D1D18">
      <w:pPr>
        <w:spacing w:after="0" w:line="240" w:lineRule="auto"/>
        <w:jc w:val="center"/>
        <w:rPr>
          <w:rFonts w:ascii="Times New Roman" w:eastAsia="Times New Roman" w:hAnsi="Times New Roman" w:cs="Times New Roman"/>
          <w:b/>
          <w:sz w:val="24"/>
          <w:szCs w:val="24"/>
          <w:lang w:eastAsia="id-ID"/>
        </w:rPr>
      </w:pPr>
    </w:p>
    <w:p w:rsidR="00C95B4B" w:rsidRDefault="00C95B4B" w:rsidP="009D1D18">
      <w:pPr>
        <w:spacing w:after="0" w:line="240" w:lineRule="auto"/>
        <w:jc w:val="center"/>
        <w:rPr>
          <w:rFonts w:ascii="Times New Roman" w:eastAsia="Times New Roman" w:hAnsi="Times New Roman" w:cs="Times New Roman"/>
          <w:b/>
          <w:sz w:val="24"/>
          <w:szCs w:val="24"/>
          <w:lang w:eastAsia="id-ID"/>
        </w:rPr>
      </w:pPr>
    </w:p>
    <w:p w:rsidR="00C95B4B" w:rsidRDefault="00C95B4B" w:rsidP="009D1D18">
      <w:pPr>
        <w:spacing w:after="0" w:line="240" w:lineRule="auto"/>
        <w:jc w:val="center"/>
        <w:rPr>
          <w:rFonts w:ascii="Times New Roman" w:eastAsia="Times New Roman" w:hAnsi="Times New Roman" w:cs="Times New Roman"/>
          <w:b/>
          <w:sz w:val="24"/>
          <w:szCs w:val="24"/>
          <w:lang w:eastAsia="id-ID"/>
        </w:rPr>
      </w:pPr>
    </w:p>
    <w:p w:rsidR="00C95B4B" w:rsidRDefault="00C95B4B" w:rsidP="009D1D18">
      <w:pPr>
        <w:spacing w:after="0" w:line="240" w:lineRule="auto"/>
        <w:jc w:val="center"/>
        <w:rPr>
          <w:rFonts w:ascii="Times New Roman" w:eastAsia="Times New Roman" w:hAnsi="Times New Roman" w:cs="Times New Roman"/>
          <w:b/>
          <w:sz w:val="24"/>
          <w:szCs w:val="24"/>
          <w:lang w:eastAsia="id-ID"/>
        </w:rPr>
      </w:pPr>
    </w:p>
    <w:p w:rsidR="009D1D18" w:rsidRPr="00DB2E8B" w:rsidRDefault="009D1D18" w:rsidP="009D1D18">
      <w:pPr>
        <w:spacing w:after="0" w:line="240" w:lineRule="auto"/>
        <w:jc w:val="center"/>
        <w:rPr>
          <w:rFonts w:ascii="Times New Roman" w:eastAsia="Times New Roman" w:hAnsi="Times New Roman" w:cs="Times New Roman"/>
          <w:b/>
          <w:sz w:val="24"/>
          <w:szCs w:val="24"/>
          <w:lang w:eastAsia="id-ID"/>
        </w:rPr>
      </w:pPr>
      <w:r w:rsidRPr="00DB2E8B">
        <w:rPr>
          <w:rFonts w:ascii="Times New Roman" w:eastAsia="Times New Roman" w:hAnsi="Times New Roman" w:cs="Times New Roman"/>
          <w:b/>
          <w:sz w:val="24"/>
          <w:szCs w:val="24"/>
          <w:lang w:eastAsia="id-ID"/>
        </w:rPr>
        <w:lastRenderedPageBreak/>
        <w:t>Tabel</w:t>
      </w:r>
      <w:r>
        <w:rPr>
          <w:rFonts w:ascii="Times New Roman" w:eastAsia="Times New Roman" w:hAnsi="Times New Roman" w:cs="Times New Roman"/>
          <w:b/>
          <w:sz w:val="24"/>
          <w:szCs w:val="24"/>
          <w:lang w:eastAsia="id-ID"/>
        </w:rPr>
        <w:t xml:space="preserve"> 4.</w:t>
      </w:r>
      <w:r w:rsidR="00C95B4B">
        <w:rPr>
          <w:rFonts w:ascii="Times New Roman" w:eastAsia="Times New Roman" w:hAnsi="Times New Roman" w:cs="Times New Roman"/>
          <w:b/>
          <w:sz w:val="24"/>
          <w:szCs w:val="24"/>
          <w:lang w:eastAsia="id-ID"/>
        </w:rPr>
        <w:t>8</w:t>
      </w:r>
    </w:p>
    <w:p w:rsidR="009D1D18" w:rsidRPr="00DB2E8B" w:rsidRDefault="009D1D18" w:rsidP="00870121">
      <w:pPr>
        <w:spacing w:after="0" w:line="36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Penilaian </w:t>
      </w:r>
      <w:r w:rsidRPr="00DB2E8B">
        <w:rPr>
          <w:rFonts w:ascii="Times New Roman" w:eastAsia="Times New Roman" w:hAnsi="Times New Roman" w:cs="Times New Roman"/>
          <w:b/>
          <w:sz w:val="24"/>
          <w:szCs w:val="24"/>
          <w:lang w:eastAsia="id-ID"/>
        </w:rPr>
        <w:t>Hasil Pelaksanaan Siklus I</w:t>
      </w:r>
    </w:p>
    <w:tbl>
      <w:tblPr>
        <w:tblStyle w:val="TableGrid"/>
        <w:tblW w:w="0" w:type="auto"/>
        <w:tblInd w:w="108" w:type="dxa"/>
        <w:tblLook w:val="04A0"/>
      </w:tblPr>
      <w:tblGrid>
        <w:gridCol w:w="709"/>
        <w:gridCol w:w="4618"/>
        <w:gridCol w:w="543"/>
        <w:gridCol w:w="544"/>
        <w:gridCol w:w="543"/>
        <w:gridCol w:w="544"/>
        <w:gridCol w:w="437"/>
      </w:tblGrid>
      <w:tr w:rsidR="009D1D18" w:rsidRPr="00A3278D" w:rsidTr="00C41B3E">
        <w:trPr>
          <w:trHeight w:val="125"/>
        </w:trPr>
        <w:tc>
          <w:tcPr>
            <w:tcW w:w="709" w:type="dxa"/>
            <w:vMerge w:val="restart"/>
            <w:shd w:val="clear" w:color="auto" w:fill="92D050"/>
          </w:tcPr>
          <w:p w:rsidR="009D1D18" w:rsidRPr="00A3278D" w:rsidRDefault="009D1D18" w:rsidP="00C41B3E">
            <w:pPr>
              <w:jc w:val="center"/>
              <w:rPr>
                <w:rFonts w:ascii="Times New Roman" w:hAnsi="Times New Roman" w:cs="Times New Roman"/>
                <w:b/>
                <w:sz w:val="20"/>
                <w:szCs w:val="20"/>
              </w:rPr>
            </w:pPr>
            <w:r w:rsidRPr="00A3278D">
              <w:rPr>
                <w:rFonts w:ascii="Times New Roman" w:hAnsi="Times New Roman" w:cs="Times New Roman"/>
                <w:b/>
                <w:sz w:val="20"/>
                <w:szCs w:val="20"/>
              </w:rPr>
              <w:t>No</w:t>
            </w:r>
          </w:p>
        </w:tc>
        <w:tc>
          <w:tcPr>
            <w:tcW w:w="4618" w:type="dxa"/>
            <w:vMerge w:val="restart"/>
            <w:shd w:val="clear" w:color="auto" w:fill="92D050"/>
          </w:tcPr>
          <w:p w:rsidR="009D1D18" w:rsidRPr="00A3278D" w:rsidRDefault="009D1D18" w:rsidP="00C41B3E">
            <w:pPr>
              <w:jc w:val="center"/>
              <w:rPr>
                <w:rFonts w:ascii="Times New Roman" w:hAnsi="Times New Roman" w:cs="Times New Roman"/>
                <w:b/>
                <w:sz w:val="20"/>
                <w:szCs w:val="20"/>
              </w:rPr>
            </w:pPr>
            <w:r w:rsidRPr="00A3278D">
              <w:rPr>
                <w:rFonts w:ascii="Times New Roman" w:hAnsi="Times New Roman" w:cs="Times New Roman"/>
                <w:b/>
                <w:sz w:val="20"/>
                <w:szCs w:val="20"/>
              </w:rPr>
              <w:t>Indikator/ Aspek yang diamati</w:t>
            </w:r>
          </w:p>
        </w:tc>
        <w:tc>
          <w:tcPr>
            <w:tcW w:w="2611" w:type="dxa"/>
            <w:gridSpan w:val="5"/>
            <w:shd w:val="clear" w:color="auto" w:fill="92D050"/>
          </w:tcPr>
          <w:p w:rsidR="009D1D18" w:rsidRPr="00A3278D" w:rsidRDefault="009D1D18" w:rsidP="00C41B3E">
            <w:pPr>
              <w:jc w:val="center"/>
              <w:rPr>
                <w:rFonts w:ascii="Times New Roman" w:hAnsi="Times New Roman" w:cs="Times New Roman"/>
                <w:b/>
                <w:sz w:val="20"/>
                <w:szCs w:val="20"/>
              </w:rPr>
            </w:pPr>
            <w:r w:rsidRPr="00A3278D">
              <w:rPr>
                <w:rFonts w:ascii="Times New Roman" w:hAnsi="Times New Roman" w:cs="Times New Roman"/>
                <w:b/>
                <w:sz w:val="20"/>
                <w:szCs w:val="20"/>
              </w:rPr>
              <w:t>Skor</w:t>
            </w:r>
          </w:p>
        </w:tc>
      </w:tr>
      <w:tr w:rsidR="009D1D18" w:rsidRPr="00A3278D" w:rsidTr="00C41B3E">
        <w:trPr>
          <w:trHeight w:val="124"/>
        </w:trPr>
        <w:tc>
          <w:tcPr>
            <w:tcW w:w="709" w:type="dxa"/>
            <w:vMerge/>
            <w:shd w:val="clear" w:color="auto" w:fill="92D050"/>
          </w:tcPr>
          <w:p w:rsidR="009D1D18" w:rsidRPr="00A3278D" w:rsidRDefault="009D1D18" w:rsidP="00C41B3E">
            <w:pPr>
              <w:jc w:val="center"/>
              <w:rPr>
                <w:rFonts w:ascii="Times New Roman" w:hAnsi="Times New Roman" w:cs="Times New Roman"/>
                <w:b/>
                <w:sz w:val="20"/>
                <w:szCs w:val="20"/>
              </w:rPr>
            </w:pPr>
          </w:p>
        </w:tc>
        <w:tc>
          <w:tcPr>
            <w:tcW w:w="4618" w:type="dxa"/>
            <w:vMerge/>
            <w:shd w:val="clear" w:color="auto" w:fill="92D050"/>
          </w:tcPr>
          <w:p w:rsidR="009D1D18" w:rsidRPr="00A3278D" w:rsidRDefault="009D1D18" w:rsidP="00C41B3E">
            <w:pPr>
              <w:rPr>
                <w:rFonts w:ascii="Times New Roman" w:hAnsi="Times New Roman" w:cs="Times New Roman"/>
                <w:b/>
                <w:sz w:val="20"/>
                <w:szCs w:val="20"/>
              </w:rPr>
            </w:pPr>
          </w:p>
        </w:tc>
        <w:tc>
          <w:tcPr>
            <w:tcW w:w="543" w:type="dxa"/>
            <w:shd w:val="clear" w:color="auto" w:fill="92D050"/>
          </w:tcPr>
          <w:p w:rsidR="009D1D18" w:rsidRPr="00A3278D" w:rsidRDefault="009D1D18" w:rsidP="00C41B3E">
            <w:pPr>
              <w:jc w:val="center"/>
              <w:rPr>
                <w:rFonts w:ascii="Times New Roman" w:hAnsi="Times New Roman" w:cs="Times New Roman"/>
                <w:b/>
                <w:sz w:val="20"/>
                <w:szCs w:val="20"/>
              </w:rPr>
            </w:pPr>
            <w:r w:rsidRPr="00A3278D">
              <w:rPr>
                <w:rFonts w:ascii="Times New Roman" w:hAnsi="Times New Roman" w:cs="Times New Roman"/>
                <w:b/>
                <w:sz w:val="20"/>
                <w:szCs w:val="20"/>
              </w:rPr>
              <w:t>1</w:t>
            </w:r>
          </w:p>
        </w:tc>
        <w:tc>
          <w:tcPr>
            <w:tcW w:w="544" w:type="dxa"/>
            <w:shd w:val="clear" w:color="auto" w:fill="92D050"/>
          </w:tcPr>
          <w:p w:rsidR="009D1D18" w:rsidRPr="00A3278D" w:rsidRDefault="009D1D18" w:rsidP="00C41B3E">
            <w:pPr>
              <w:jc w:val="center"/>
              <w:rPr>
                <w:rFonts w:ascii="Times New Roman" w:hAnsi="Times New Roman" w:cs="Times New Roman"/>
                <w:b/>
                <w:sz w:val="20"/>
                <w:szCs w:val="20"/>
              </w:rPr>
            </w:pPr>
            <w:r w:rsidRPr="00A3278D">
              <w:rPr>
                <w:rFonts w:ascii="Times New Roman" w:hAnsi="Times New Roman" w:cs="Times New Roman"/>
                <w:b/>
                <w:sz w:val="20"/>
                <w:szCs w:val="20"/>
              </w:rPr>
              <w:t>2</w:t>
            </w:r>
          </w:p>
        </w:tc>
        <w:tc>
          <w:tcPr>
            <w:tcW w:w="543" w:type="dxa"/>
            <w:shd w:val="clear" w:color="auto" w:fill="92D050"/>
          </w:tcPr>
          <w:p w:rsidR="009D1D18" w:rsidRPr="00A3278D" w:rsidRDefault="009D1D18" w:rsidP="00C41B3E">
            <w:pPr>
              <w:jc w:val="center"/>
              <w:rPr>
                <w:rFonts w:ascii="Times New Roman" w:hAnsi="Times New Roman" w:cs="Times New Roman"/>
                <w:b/>
                <w:sz w:val="20"/>
                <w:szCs w:val="20"/>
              </w:rPr>
            </w:pPr>
            <w:r w:rsidRPr="00A3278D">
              <w:rPr>
                <w:rFonts w:ascii="Times New Roman" w:hAnsi="Times New Roman" w:cs="Times New Roman"/>
                <w:b/>
                <w:sz w:val="20"/>
                <w:szCs w:val="20"/>
              </w:rPr>
              <w:t>3</w:t>
            </w:r>
          </w:p>
        </w:tc>
        <w:tc>
          <w:tcPr>
            <w:tcW w:w="544" w:type="dxa"/>
            <w:shd w:val="clear" w:color="auto" w:fill="92D050"/>
          </w:tcPr>
          <w:p w:rsidR="009D1D18" w:rsidRPr="00A3278D" w:rsidRDefault="009D1D18" w:rsidP="00C41B3E">
            <w:pPr>
              <w:jc w:val="center"/>
              <w:rPr>
                <w:rFonts w:ascii="Times New Roman" w:hAnsi="Times New Roman" w:cs="Times New Roman"/>
                <w:b/>
                <w:sz w:val="20"/>
                <w:szCs w:val="20"/>
              </w:rPr>
            </w:pPr>
            <w:r w:rsidRPr="00A3278D">
              <w:rPr>
                <w:rFonts w:ascii="Times New Roman" w:hAnsi="Times New Roman" w:cs="Times New Roman"/>
                <w:b/>
                <w:sz w:val="20"/>
                <w:szCs w:val="20"/>
              </w:rPr>
              <w:t>4</w:t>
            </w:r>
          </w:p>
        </w:tc>
        <w:tc>
          <w:tcPr>
            <w:tcW w:w="437" w:type="dxa"/>
            <w:shd w:val="clear" w:color="auto" w:fill="92D050"/>
          </w:tcPr>
          <w:p w:rsidR="009D1D18" w:rsidRPr="00A3278D" w:rsidRDefault="009D1D18" w:rsidP="00C41B3E">
            <w:pPr>
              <w:jc w:val="center"/>
              <w:rPr>
                <w:rFonts w:ascii="Times New Roman" w:hAnsi="Times New Roman" w:cs="Times New Roman"/>
                <w:b/>
                <w:sz w:val="20"/>
                <w:szCs w:val="20"/>
              </w:rPr>
            </w:pPr>
            <w:r w:rsidRPr="00A3278D">
              <w:rPr>
                <w:rFonts w:ascii="Times New Roman" w:hAnsi="Times New Roman" w:cs="Times New Roman"/>
                <w:b/>
                <w:sz w:val="20"/>
                <w:szCs w:val="20"/>
              </w:rPr>
              <w:t>5</w:t>
            </w:r>
          </w:p>
        </w:tc>
      </w:tr>
      <w:tr w:rsidR="009D1D18" w:rsidRPr="00A3278D" w:rsidTr="00C41B3E">
        <w:trPr>
          <w:trHeight w:val="124"/>
        </w:trPr>
        <w:tc>
          <w:tcPr>
            <w:tcW w:w="709" w:type="dxa"/>
          </w:tcPr>
          <w:p w:rsidR="009D1D18" w:rsidRPr="00A3278D" w:rsidRDefault="009D1D18" w:rsidP="00C41B3E">
            <w:pPr>
              <w:jc w:val="center"/>
              <w:rPr>
                <w:rFonts w:ascii="Times New Roman" w:hAnsi="Times New Roman" w:cs="Times New Roman"/>
                <w:b/>
                <w:sz w:val="20"/>
                <w:szCs w:val="20"/>
              </w:rPr>
            </w:pPr>
            <w:r w:rsidRPr="00A3278D">
              <w:rPr>
                <w:rFonts w:ascii="Times New Roman" w:hAnsi="Times New Roman" w:cs="Times New Roman"/>
                <w:b/>
                <w:sz w:val="20"/>
                <w:szCs w:val="20"/>
              </w:rPr>
              <w:t>I</w:t>
            </w:r>
          </w:p>
        </w:tc>
        <w:tc>
          <w:tcPr>
            <w:tcW w:w="7229" w:type="dxa"/>
            <w:gridSpan w:val="6"/>
          </w:tcPr>
          <w:p w:rsidR="009D1D18" w:rsidRPr="00A3278D" w:rsidRDefault="009D1D18" w:rsidP="00C41B3E">
            <w:pPr>
              <w:rPr>
                <w:rFonts w:ascii="Times New Roman" w:hAnsi="Times New Roman" w:cs="Times New Roman"/>
                <w:b/>
                <w:sz w:val="20"/>
                <w:szCs w:val="20"/>
              </w:rPr>
            </w:pPr>
            <w:r w:rsidRPr="00A3278D">
              <w:rPr>
                <w:rFonts w:ascii="Times New Roman" w:hAnsi="Times New Roman" w:cs="Times New Roman"/>
                <w:b/>
                <w:sz w:val="20"/>
                <w:szCs w:val="20"/>
              </w:rPr>
              <w:t xml:space="preserve">Pra Pembelajaran </w:t>
            </w:r>
          </w:p>
        </w:tc>
      </w:tr>
      <w:tr w:rsidR="009D1D18" w:rsidRPr="00A3278D" w:rsidTr="00C41B3E">
        <w:trPr>
          <w:trHeight w:val="124"/>
        </w:trPr>
        <w:tc>
          <w:tcPr>
            <w:tcW w:w="709" w:type="dxa"/>
          </w:tcPr>
          <w:p w:rsidR="009D1D18" w:rsidRPr="00A3278D" w:rsidRDefault="009D1D18" w:rsidP="00C41B3E">
            <w:pPr>
              <w:jc w:val="center"/>
              <w:rPr>
                <w:rFonts w:ascii="Times New Roman" w:hAnsi="Times New Roman" w:cs="Times New Roman"/>
                <w:sz w:val="20"/>
                <w:szCs w:val="20"/>
              </w:rPr>
            </w:pPr>
            <w:r w:rsidRPr="00A3278D">
              <w:rPr>
                <w:rFonts w:ascii="Times New Roman" w:hAnsi="Times New Roman" w:cs="Times New Roman"/>
                <w:sz w:val="20"/>
                <w:szCs w:val="20"/>
              </w:rPr>
              <w:t>1</w:t>
            </w:r>
          </w:p>
        </w:tc>
        <w:tc>
          <w:tcPr>
            <w:tcW w:w="4618" w:type="dxa"/>
          </w:tcPr>
          <w:p w:rsidR="009D1D18" w:rsidRPr="00A3278D" w:rsidRDefault="009D1D18" w:rsidP="00C41B3E">
            <w:pPr>
              <w:rPr>
                <w:rFonts w:ascii="Times New Roman" w:hAnsi="Times New Roman" w:cs="Times New Roman"/>
                <w:sz w:val="20"/>
                <w:szCs w:val="20"/>
              </w:rPr>
            </w:pPr>
            <w:r w:rsidRPr="00A3278D">
              <w:rPr>
                <w:rFonts w:ascii="Times New Roman" w:hAnsi="Times New Roman" w:cs="Times New Roman"/>
                <w:sz w:val="20"/>
                <w:szCs w:val="20"/>
              </w:rPr>
              <w:t xml:space="preserve">Mempersiapkan siswa untuk belajar. </w:t>
            </w: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r w:rsidRPr="00A3278D">
              <w:rPr>
                <w:rFonts w:ascii="Times New Roman" w:hAnsi="Times New Roman" w:cs="Times New Roman"/>
                <w:b/>
                <w:sz w:val="20"/>
                <w:szCs w:val="20"/>
              </w:rPr>
              <w:t>√</w:t>
            </w:r>
          </w:p>
        </w:tc>
        <w:tc>
          <w:tcPr>
            <w:tcW w:w="437" w:type="dxa"/>
          </w:tcPr>
          <w:p w:rsidR="009D1D18" w:rsidRPr="00A3278D" w:rsidRDefault="009D1D18" w:rsidP="00C41B3E">
            <w:pPr>
              <w:rPr>
                <w:rFonts w:ascii="Times New Roman" w:hAnsi="Times New Roman" w:cs="Times New Roman"/>
                <w:b/>
                <w:sz w:val="20"/>
                <w:szCs w:val="20"/>
              </w:rPr>
            </w:pPr>
          </w:p>
        </w:tc>
      </w:tr>
      <w:tr w:rsidR="009D1D18" w:rsidRPr="00A3278D" w:rsidTr="00C41B3E">
        <w:trPr>
          <w:trHeight w:val="124"/>
        </w:trPr>
        <w:tc>
          <w:tcPr>
            <w:tcW w:w="709" w:type="dxa"/>
          </w:tcPr>
          <w:p w:rsidR="009D1D18" w:rsidRPr="00A3278D" w:rsidRDefault="009D1D18" w:rsidP="00C41B3E">
            <w:pPr>
              <w:jc w:val="center"/>
              <w:rPr>
                <w:rFonts w:ascii="Times New Roman" w:hAnsi="Times New Roman" w:cs="Times New Roman"/>
                <w:sz w:val="20"/>
                <w:szCs w:val="20"/>
              </w:rPr>
            </w:pPr>
            <w:r w:rsidRPr="00A3278D">
              <w:rPr>
                <w:rFonts w:ascii="Times New Roman" w:hAnsi="Times New Roman" w:cs="Times New Roman"/>
                <w:sz w:val="20"/>
                <w:szCs w:val="20"/>
              </w:rPr>
              <w:t>2</w:t>
            </w:r>
          </w:p>
        </w:tc>
        <w:tc>
          <w:tcPr>
            <w:tcW w:w="4618" w:type="dxa"/>
          </w:tcPr>
          <w:p w:rsidR="009D1D18" w:rsidRPr="00A3278D" w:rsidRDefault="009D1D18" w:rsidP="00C41B3E">
            <w:pPr>
              <w:rPr>
                <w:rFonts w:ascii="Times New Roman" w:hAnsi="Times New Roman" w:cs="Times New Roman"/>
                <w:sz w:val="20"/>
                <w:szCs w:val="20"/>
              </w:rPr>
            </w:pPr>
            <w:r w:rsidRPr="00A3278D">
              <w:rPr>
                <w:rFonts w:ascii="Times New Roman" w:hAnsi="Times New Roman" w:cs="Times New Roman"/>
                <w:sz w:val="20"/>
                <w:szCs w:val="20"/>
              </w:rPr>
              <w:t>Melakukan kegiatan apresiasi.</w:t>
            </w: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p>
        </w:tc>
        <w:tc>
          <w:tcPr>
            <w:tcW w:w="543" w:type="dxa"/>
          </w:tcPr>
          <w:p w:rsidR="009D1D18" w:rsidRPr="00A3278D" w:rsidRDefault="009D1D18" w:rsidP="00C41B3E">
            <w:pPr>
              <w:rPr>
                <w:rFonts w:ascii="Times New Roman" w:hAnsi="Times New Roman" w:cs="Times New Roman"/>
                <w:b/>
                <w:sz w:val="20"/>
                <w:szCs w:val="20"/>
              </w:rPr>
            </w:pPr>
            <w:r w:rsidRPr="00A3278D">
              <w:rPr>
                <w:rFonts w:ascii="Times New Roman" w:hAnsi="Times New Roman" w:cs="Times New Roman"/>
                <w:b/>
                <w:sz w:val="20"/>
                <w:szCs w:val="20"/>
              </w:rPr>
              <w:t>√</w:t>
            </w:r>
          </w:p>
        </w:tc>
        <w:tc>
          <w:tcPr>
            <w:tcW w:w="544" w:type="dxa"/>
          </w:tcPr>
          <w:p w:rsidR="009D1D18" w:rsidRPr="00A3278D" w:rsidRDefault="009D1D18" w:rsidP="00C41B3E">
            <w:pPr>
              <w:rPr>
                <w:rFonts w:ascii="Times New Roman" w:hAnsi="Times New Roman" w:cs="Times New Roman"/>
                <w:b/>
                <w:sz w:val="20"/>
                <w:szCs w:val="20"/>
              </w:rPr>
            </w:pPr>
          </w:p>
        </w:tc>
        <w:tc>
          <w:tcPr>
            <w:tcW w:w="437" w:type="dxa"/>
          </w:tcPr>
          <w:p w:rsidR="009D1D18" w:rsidRPr="00A3278D" w:rsidRDefault="009D1D18" w:rsidP="00C41B3E">
            <w:pPr>
              <w:rPr>
                <w:rFonts w:ascii="Times New Roman" w:hAnsi="Times New Roman" w:cs="Times New Roman"/>
                <w:b/>
                <w:sz w:val="20"/>
                <w:szCs w:val="20"/>
              </w:rPr>
            </w:pPr>
          </w:p>
        </w:tc>
      </w:tr>
      <w:tr w:rsidR="009D1D18" w:rsidRPr="00A3278D" w:rsidTr="00C41B3E">
        <w:trPr>
          <w:trHeight w:val="124"/>
        </w:trPr>
        <w:tc>
          <w:tcPr>
            <w:tcW w:w="709" w:type="dxa"/>
          </w:tcPr>
          <w:p w:rsidR="009D1D18" w:rsidRPr="00A3278D" w:rsidRDefault="009D1D18" w:rsidP="00C41B3E">
            <w:pPr>
              <w:jc w:val="center"/>
              <w:rPr>
                <w:rFonts w:ascii="Times New Roman" w:hAnsi="Times New Roman" w:cs="Times New Roman"/>
                <w:b/>
                <w:sz w:val="20"/>
                <w:szCs w:val="20"/>
              </w:rPr>
            </w:pPr>
            <w:r w:rsidRPr="00A3278D">
              <w:rPr>
                <w:rFonts w:ascii="Times New Roman" w:hAnsi="Times New Roman" w:cs="Times New Roman"/>
                <w:b/>
                <w:sz w:val="20"/>
                <w:szCs w:val="20"/>
              </w:rPr>
              <w:t>IIA</w:t>
            </w:r>
          </w:p>
        </w:tc>
        <w:tc>
          <w:tcPr>
            <w:tcW w:w="7229" w:type="dxa"/>
            <w:gridSpan w:val="6"/>
          </w:tcPr>
          <w:p w:rsidR="009D1D18" w:rsidRPr="00A3278D" w:rsidRDefault="009D1D18" w:rsidP="00C41B3E">
            <w:pPr>
              <w:rPr>
                <w:rFonts w:ascii="Times New Roman" w:hAnsi="Times New Roman" w:cs="Times New Roman"/>
                <w:b/>
                <w:sz w:val="20"/>
                <w:szCs w:val="20"/>
              </w:rPr>
            </w:pPr>
            <w:r w:rsidRPr="00A3278D">
              <w:rPr>
                <w:rFonts w:ascii="Times New Roman" w:hAnsi="Times New Roman" w:cs="Times New Roman"/>
                <w:b/>
                <w:sz w:val="20"/>
                <w:szCs w:val="20"/>
              </w:rPr>
              <w:t xml:space="preserve">Kegiatan Inti Pembelajaran </w:t>
            </w:r>
          </w:p>
        </w:tc>
      </w:tr>
      <w:tr w:rsidR="009D1D18" w:rsidRPr="00A3278D" w:rsidTr="00C41B3E">
        <w:trPr>
          <w:trHeight w:val="124"/>
        </w:trPr>
        <w:tc>
          <w:tcPr>
            <w:tcW w:w="709" w:type="dxa"/>
          </w:tcPr>
          <w:p w:rsidR="009D1D18" w:rsidRPr="00A3278D" w:rsidRDefault="009D1D18" w:rsidP="00C41B3E">
            <w:pPr>
              <w:jc w:val="center"/>
              <w:rPr>
                <w:rFonts w:ascii="Times New Roman" w:hAnsi="Times New Roman" w:cs="Times New Roman"/>
                <w:sz w:val="20"/>
                <w:szCs w:val="20"/>
              </w:rPr>
            </w:pPr>
            <w:r w:rsidRPr="00A3278D">
              <w:rPr>
                <w:rFonts w:ascii="Times New Roman" w:hAnsi="Times New Roman" w:cs="Times New Roman"/>
                <w:sz w:val="20"/>
                <w:szCs w:val="20"/>
              </w:rPr>
              <w:t>3</w:t>
            </w:r>
          </w:p>
        </w:tc>
        <w:tc>
          <w:tcPr>
            <w:tcW w:w="4618" w:type="dxa"/>
          </w:tcPr>
          <w:p w:rsidR="009D1D18" w:rsidRPr="00A3278D" w:rsidRDefault="009D1D18" w:rsidP="00C41B3E">
            <w:pPr>
              <w:rPr>
                <w:rFonts w:ascii="Times New Roman" w:hAnsi="Times New Roman" w:cs="Times New Roman"/>
                <w:sz w:val="20"/>
                <w:szCs w:val="20"/>
              </w:rPr>
            </w:pPr>
            <w:r w:rsidRPr="00A3278D">
              <w:rPr>
                <w:rFonts w:ascii="Times New Roman" w:hAnsi="Times New Roman" w:cs="Times New Roman"/>
                <w:sz w:val="20"/>
                <w:szCs w:val="20"/>
              </w:rPr>
              <w:t xml:space="preserve">Menunjukan penguasaan materi pembelajaran. </w:t>
            </w: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p>
        </w:tc>
        <w:tc>
          <w:tcPr>
            <w:tcW w:w="543" w:type="dxa"/>
          </w:tcPr>
          <w:p w:rsidR="009D1D18" w:rsidRPr="00A3278D" w:rsidRDefault="009D1D18" w:rsidP="00C41B3E">
            <w:pPr>
              <w:rPr>
                <w:rFonts w:ascii="Times New Roman" w:hAnsi="Times New Roman" w:cs="Times New Roman"/>
                <w:b/>
                <w:sz w:val="20"/>
                <w:szCs w:val="20"/>
              </w:rPr>
            </w:pPr>
            <w:r w:rsidRPr="00A3278D">
              <w:rPr>
                <w:rFonts w:ascii="Times New Roman" w:hAnsi="Times New Roman" w:cs="Times New Roman"/>
                <w:b/>
                <w:sz w:val="20"/>
                <w:szCs w:val="20"/>
              </w:rPr>
              <w:t>√</w:t>
            </w:r>
          </w:p>
        </w:tc>
        <w:tc>
          <w:tcPr>
            <w:tcW w:w="544" w:type="dxa"/>
          </w:tcPr>
          <w:p w:rsidR="009D1D18" w:rsidRPr="00A3278D" w:rsidRDefault="009D1D18" w:rsidP="00C41B3E">
            <w:pPr>
              <w:rPr>
                <w:rFonts w:ascii="Times New Roman" w:hAnsi="Times New Roman" w:cs="Times New Roman"/>
                <w:b/>
                <w:sz w:val="20"/>
                <w:szCs w:val="20"/>
              </w:rPr>
            </w:pPr>
          </w:p>
        </w:tc>
        <w:tc>
          <w:tcPr>
            <w:tcW w:w="437" w:type="dxa"/>
          </w:tcPr>
          <w:p w:rsidR="009D1D18" w:rsidRPr="00A3278D" w:rsidRDefault="009D1D18" w:rsidP="00C41B3E">
            <w:pPr>
              <w:rPr>
                <w:rFonts w:ascii="Times New Roman" w:hAnsi="Times New Roman" w:cs="Times New Roman"/>
                <w:b/>
                <w:sz w:val="20"/>
                <w:szCs w:val="20"/>
              </w:rPr>
            </w:pPr>
          </w:p>
        </w:tc>
      </w:tr>
      <w:tr w:rsidR="009D1D18" w:rsidRPr="00A3278D" w:rsidTr="00C41B3E">
        <w:trPr>
          <w:trHeight w:val="124"/>
        </w:trPr>
        <w:tc>
          <w:tcPr>
            <w:tcW w:w="709" w:type="dxa"/>
          </w:tcPr>
          <w:p w:rsidR="009D1D18" w:rsidRPr="00A3278D" w:rsidRDefault="009D1D18" w:rsidP="00C41B3E">
            <w:pPr>
              <w:jc w:val="center"/>
              <w:rPr>
                <w:rFonts w:ascii="Times New Roman" w:hAnsi="Times New Roman" w:cs="Times New Roman"/>
                <w:sz w:val="20"/>
                <w:szCs w:val="20"/>
              </w:rPr>
            </w:pPr>
            <w:r w:rsidRPr="00A3278D">
              <w:rPr>
                <w:rFonts w:ascii="Times New Roman" w:hAnsi="Times New Roman" w:cs="Times New Roman"/>
                <w:sz w:val="20"/>
                <w:szCs w:val="20"/>
              </w:rPr>
              <w:t>4</w:t>
            </w:r>
          </w:p>
        </w:tc>
        <w:tc>
          <w:tcPr>
            <w:tcW w:w="4618" w:type="dxa"/>
          </w:tcPr>
          <w:p w:rsidR="009D1D18" w:rsidRPr="00A3278D" w:rsidRDefault="009D1D18" w:rsidP="00C41B3E">
            <w:pPr>
              <w:rPr>
                <w:rFonts w:ascii="Times New Roman" w:hAnsi="Times New Roman" w:cs="Times New Roman"/>
                <w:sz w:val="20"/>
                <w:szCs w:val="20"/>
              </w:rPr>
            </w:pPr>
            <w:r w:rsidRPr="00A3278D">
              <w:rPr>
                <w:rFonts w:ascii="Times New Roman" w:hAnsi="Times New Roman" w:cs="Times New Roman"/>
                <w:sz w:val="20"/>
                <w:szCs w:val="20"/>
              </w:rPr>
              <w:t xml:space="preserve">Mengaitkan materi dengan pengetahuan lain yang relevan. </w:t>
            </w: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r w:rsidRPr="00A3278D">
              <w:rPr>
                <w:rFonts w:ascii="Times New Roman" w:hAnsi="Times New Roman" w:cs="Times New Roman"/>
                <w:b/>
                <w:sz w:val="20"/>
                <w:szCs w:val="20"/>
              </w:rPr>
              <w:t>√</w:t>
            </w:r>
          </w:p>
        </w:tc>
        <w:tc>
          <w:tcPr>
            <w:tcW w:w="437" w:type="dxa"/>
          </w:tcPr>
          <w:p w:rsidR="009D1D18" w:rsidRPr="00A3278D" w:rsidRDefault="009D1D18" w:rsidP="00C41B3E">
            <w:pPr>
              <w:rPr>
                <w:rFonts w:ascii="Times New Roman" w:hAnsi="Times New Roman" w:cs="Times New Roman"/>
                <w:b/>
                <w:sz w:val="20"/>
                <w:szCs w:val="20"/>
              </w:rPr>
            </w:pPr>
          </w:p>
        </w:tc>
      </w:tr>
      <w:tr w:rsidR="009D1D18" w:rsidRPr="00A3278D" w:rsidTr="00C41B3E">
        <w:trPr>
          <w:trHeight w:val="124"/>
        </w:trPr>
        <w:tc>
          <w:tcPr>
            <w:tcW w:w="709" w:type="dxa"/>
          </w:tcPr>
          <w:p w:rsidR="009D1D18" w:rsidRPr="00A3278D" w:rsidRDefault="009D1D18" w:rsidP="00C41B3E">
            <w:pPr>
              <w:jc w:val="center"/>
              <w:rPr>
                <w:rFonts w:ascii="Times New Roman" w:hAnsi="Times New Roman" w:cs="Times New Roman"/>
                <w:sz w:val="20"/>
                <w:szCs w:val="20"/>
              </w:rPr>
            </w:pPr>
            <w:r w:rsidRPr="00A3278D">
              <w:rPr>
                <w:rFonts w:ascii="Times New Roman" w:hAnsi="Times New Roman" w:cs="Times New Roman"/>
                <w:sz w:val="20"/>
                <w:szCs w:val="20"/>
              </w:rPr>
              <w:t>5</w:t>
            </w:r>
          </w:p>
        </w:tc>
        <w:tc>
          <w:tcPr>
            <w:tcW w:w="4618" w:type="dxa"/>
          </w:tcPr>
          <w:p w:rsidR="009D1D18" w:rsidRPr="00A3278D" w:rsidRDefault="009D1D18" w:rsidP="00C41B3E">
            <w:pPr>
              <w:rPr>
                <w:rFonts w:ascii="Times New Roman" w:hAnsi="Times New Roman" w:cs="Times New Roman"/>
                <w:sz w:val="20"/>
                <w:szCs w:val="20"/>
              </w:rPr>
            </w:pPr>
            <w:r w:rsidRPr="00A3278D">
              <w:rPr>
                <w:rFonts w:ascii="Times New Roman" w:hAnsi="Times New Roman" w:cs="Times New Roman"/>
                <w:sz w:val="20"/>
                <w:szCs w:val="20"/>
              </w:rPr>
              <w:t>Menyampaiakan materi dengan jelas.</w:t>
            </w: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p>
        </w:tc>
        <w:tc>
          <w:tcPr>
            <w:tcW w:w="543" w:type="dxa"/>
          </w:tcPr>
          <w:p w:rsidR="009D1D18" w:rsidRPr="00A3278D" w:rsidRDefault="009D1D18" w:rsidP="00C41B3E">
            <w:pPr>
              <w:rPr>
                <w:rFonts w:ascii="Times New Roman" w:hAnsi="Times New Roman" w:cs="Times New Roman"/>
                <w:b/>
                <w:sz w:val="20"/>
                <w:szCs w:val="20"/>
              </w:rPr>
            </w:pPr>
            <w:r w:rsidRPr="00A3278D">
              <w:rPr>
                <w:rFonts w:ascii="Times New Roman" w:hAnsi="Times New Roman" w:cs="Times New Roman"/>
                <w:b/>
                <w:sz w:val="20"/>
                <w:szCs w:val="20"/>
              </w:rPr>
              <w:t>√</w:t>
            </w:r>
          </w:p>
        </w:tc>
        <w:tc>
          <w:tcPr>
            <w:tcW w:w="544" w:type="dxa"/>
          </w:tcPr>
          <w:p w:rsidR="009D1D18" w:rsidRPr="00A3278D" w:rsidRDefault="009D1D18" w:rsidP="00C41B3E">
            <w:pPr>
              <w:rPr>
                <w:rFonts w:ascii="Times New Roman" w:hAnsi="Times New Roman" w:cs="Times New Roman"/>
                <w:b/>
                <w:sz w:val="20"/>
                <w:szCs w:val="20"/>
              </w:rPr>
            </w:pPr>
          </w:p>
        </w:tc>
        <w:tc>
          <w:tcPr>
            <w:tcW w:w="437" w:type="dxa"/>
          </w:tcPr>
          <w:p w:rsidR="009D1D18" w:rsidRPr="00A3278D" w:rsidRDefault="009D1D18" w:rsidP="00C41B3E">
            <w:pPr>
              <w:rPr>
                <w:rFonts w:ascii="Times New Roman" w:hAnsi="Times New Roman" w:cs="Times New Roman"/>
                <w:b/>
                <w:sz w:val="20"/>
                <w:szCs w:val="20"/>
              </w:rPr>
            </w:pPr>
          </w:p>
        </w:tc>
      </w:tr>
      <w:tr w:rsidR="009D1D18" w:rsidRPr="00A3278D" w:rsidTr="00C41B3E">
        <w:trPr>
          <w:trHeight w:val="124"/>
        </w:trPr>
        <w:tc>
          <w:tcPr>
            <w:tcW w:w="709" w:type="dxa"/>
          </w:tcPr>
          <w:p w:rsidR="009D1D18" w:rsidRPr="00A3278D" w:rsidRDefault="009D1D18" w:rsidP="00C41B3E">
            <w:pPr>
              <w:jc w:val="center"/>
              <w:rPr>
                <w:rFonts w:ascii="Times New Roman" w:hAnsi="Times New Roman" w:cs="Times New Roman"/>
                <w:sz w:val="20"/>
                <w:szCs w:val="20"/>
              </w:rPr>
            </w:pPr>
            <w:r w:rsidRPr="00A3278D">
              <w:rPr>
                <w:rFonts w:ascii="Times New Roman" w:hAnsi="Times New Roman" w:cs="Times New Roman"/>
                <w:sz w:val="20"/>
                <w:szCs w:val="20"/>
              </w:rPr>
              <w:t>6</w:t>
            </w:r>
          </w:p>
        </w:tc>
        <w:tc>
          <w:tcPr>
            <w:tcW w:w="4618" w:type="dxa"/>
          </w:tcPr>
          <w:p w:rsidR="009D1D18" w:rsidRPr="00A3278D" w:rsidRDefault="009D1D18" w:rsidP="00C41B3E">
            <w:pPr>
              <w:rPr>
                <w:rFonts w:ascii="Times New Roman" w:hAnsi="Times New Roman" w:cs="Times New Roman"/>
                <w:sz w:val="20"/>
                <w:szCs w:val="20"/>
              </w:rPr>
            </w:pPr>
            <w:r w:rsidRPr="00A3278D">
              <w:rPr>
                <w:rFonts w:ascii="Times New Roman" w:hAnsi="Times New Roman" w:cs="Times New Roman"/>
                <w:sz w:val="20"/>
                <w:szCs w:val="20"/>
              </w:rPr>
              <w:t xml:space="preserve">Mengaitkan materi dengan realita kehidupan. </w:t>
            </w: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p>
        </w:tc>
        <w:tc>
          <w:tcPr>
            <w:tcW w:w="437" w:type="dxa"/>
          </w:tcPr>
          <w:p w:rsidR="009D1D18" w:rsidRPr="00A3278D" w:rsidRDefault="009D1D18" w:rsidP="00C41B3E">
            <w:pPr>
              <w:rPr>
                <w:rFonts w:ascii="Times New Roman" w:hAnsi="Times New Roman" w:cs="Times New Roman"/>
                <w:b/>
                <w:sz w:val="20"/>
                <w:szCs w:val="20"/>
              </w:rPr>
            </w:pPr>
          </w:p>
        </w:tc>
      </w:tr>
      <w:tr w:rsidR="009D1D18" w:rsidRPr="00A3278D" w:rsidTr="00C41B3E">
        <w:trPr>
          <w:trHeight w:val="124"/>
        </w:trPr>
        <w:tc>
          <w:tcPr>
            <w:tcW w:w="709" w:type="dxa"/>
          </w:tcPr>
          <w:p w:rsidR="009D1D18" w:rsidRPr="00A3278D" w:rsidRDefault="009D1D18" w:rsidP="00C41B3E">
            <w:pPr>
              <w:jc w:val="center"/>
              <w:rPr>
                <w:rFonts w:ascii="Times New Roman" w:hAnsi="Times New Roman" w:cs="Times New Roman"/>
                <w:b/>
                <w:sz w:val="20"/>
                <w:szCs w:val="20"/>
              </w:rPr>
            </w:pPr>
            <w:r w:rsidRPr="00A3278D">
              <w:rPr>
                <w:rFonts w:ascii="Times New Roman" w:hAnsi="Times New Roman" w:cs="Times New Roman"/>
                <w:b/>
                <w:sz w:val="20"/>
                <w:szCs w:val="20"/>
              </w:rPr>
              <w:t>IIB</w:t>
            </w:r>
          </w:p>
        </w:tc>
        <w:tc>
          <w:tcPr>
            <w:tcW w:w="7229" w:type="dxa"/>
            <w:gridSpan w:val="6"/>
          </w:tcPr>
          <w:p w:rsidR="009D1D18" w:rsidRPr="00A3278D" w:rsidRDefault="009D1D18" w:rsidP="00C41B3E">
            <w:pPr>
              <w:rPr>
                <w:rFonts w:ascii="Times New Roman" w:hAnsi="Times New Roman" w:cs="Times New Roman"/>
                <w:b/>
                <w:sz w:val="20"/>
                <w:szCs w:val="20"/>
              </w:rPr>
            </w:pPr>
            <w:r w:rsidRPr="00A3278D">
              <w:rPr>
                <w:rFonts w:ascii="Times New Roman" w:hAnsi="Times New Roman" w:cs="Times New Roman"/>
                <w:b/>
                <w:sz w:val="20"/>
                <w:szCs w:val="20"/>
              </w:rPr>
              <w:t>Strategi Pembelajaran</w:t>
            </w:r>
          </w:p>
        </w:tc>
      </w:tr>
      <w:tr w:rsidR="009D1D18" w:rsidRPr="00A3278D" w:rsidTr="00C41B3E">
        <w:trPr>
          <w:trHeight w:val="124"/>
        </w:trPr>
        <w:tc>
          <w:tcPr>
            <w:tcW w:w="709" w:type="dxa"/>
          </w:tcPr>
          <w:p w:rsidR="009D1D18" w:rsidRPr="00A3278D" w:rsidRDefault="009D1D18" w:rsidP="00C41B3E">
            <w:pPr>
              <w:jc w:val="center"/>
              <w:rPr>
                <w:rFonts w:ascii="Times New Roman" w:hAnsi="Times New Roman" w:cs="Times New Roman"/>
                <w:b/>
                <w:sz w:val="20"/>
                <w:szCs w:val="20"/>
              </w:rPr>
            </w:pPr>
            <w:r w:rsidRPr="00A3278D">
              <w:rPr>
                <w:rFonts w:ascii="Times New Roman" w:hAnsi="Times New Roman" w:cs="Times New Roman"/>
                <w:b/>
                <w:sz w:val="20"/>
                <w:szCs w:val="20"/>
              </w:rPr>
              <w:t>7</w:t>
            </w:r>
          </w:p>
        </w:tc>
        <w:tc>
          <w:tcPr>
            <w:tcW w:w="4618" w:type="dxa"/>
          </w:tcPr>
          <w:p w:rsidR="009D1D18" w:rsidRPr="00A3278D" w:rsidRDefault="009D1D18" w:rsidP="00C41B3E">
            <w:pPr>
              <w:rPr>
                <w:rFonts w:ascii="Times New Roman" w:hAnsi="Times New Roman" w:cs="Times New Roman"/>
                <w:sz w:val="20"/>
                <w:szCs w:val="20"/>
              </w:rPr>
            </w:pPr>
            <w:r w:rsidRPr="00A3278D">
              <w:rPr>
                <w:rFonts w:ascii="Times New Roman" w:hAnsi="Times New Roman" w:cs="Times New Roman"/>
                <w:sz w:val="20"/>
                <w:szCs w:val="20"/>
              </w:rPr>
              <w:t xml:space="preserve">Melaksanakan pembelajaran sesuai dengan tujuan yang ingin dicapai.  </w:t>
            </w: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jc w:val="center"/>
              <w:rPr>
                <w:rFonts w:ascii="Times New Roman" w:hAnsi="Times New Roman" w:cs="Times New Roman"/>
                <w:b/>
                <w:sz w:val="20"/>
                <w:szCs w:val="20"/>
              </w:rPr>
            </w:pPr>
            <w:r w:rsidRPr="00A3278D">
              <w:rPr>
                <w:rFonts w:ascii="Times New Roman" w:hAnsi="Times New Roman" w:cs="Times New Roman"/>
                <w:b/>
                <w:sz w:val="20"/>
                <w:szCs w:val="20"/>
              </w:rPr>
              <w:t>√</w:t>
            </w:r>
          </w:p>
        </w:tc>
        <w:tc>
          <w:tcPr>
            <w:tcW w:w="437" w:type="dxa"/>
          </w:tcPr>
          <w:p w:rsidR="009D1D18" w:rsidRPr="00A3278D" w:rsidRDefault="009D1D18" w:rsidP="00C41B3E">
            <w:pPr>
              <w:rPr>
                <w:rFonts w:ascii="Times New Roman" w:hAnsi="Times New Roman" w:cs="Times New Roman"/>
                <w:b/>
                <w:sz w:val="20"/>
                <w:szCs w:val="20"/>
              </w:rPr>
            </w:pPr>
          </w:p>
        </w:tc>
      </w:tr>
      <w:tr w:rsidR="009D1D18" w:rsidRPr="00A3278D" w:rsidTr="00C41B3E">
        <w:trPr>
          <w:trHeight w:val="124"/>
        </w:trPr>
        <w:tc>
          <w:tcPr>
            <w:tcW w:w="709" w:type="dxa"/>
          </w:tcPr>
          <w:p w:rsidR="009D1D18" w:rsidRPr="00A3278D" w:rsidRDefault="009D1D18" w:rsidP="00C41B3E">
            <w:pPr>
              <w:jc w:val="center"/>
              <w:rPr>
                <w:rFonts w:ascii="Times New Roman" w:hAnsi="Times New Roman" w:cs="Times New Roman"/>
                <w:sz w:val="20"/>
                <w:szCs w:val="20"/>
              </w:rPr>
            </w:pPr>
            <w:r w:rsidRPr="00A3278D">
              <w:rPr>
                <w:rFonts w:ascii="Times New Roman" w:hAnsi="Times New Roman" w:cs="Times New Roman"/>
                <w:sz w:val="20"/>
                <w:szCs w:val="20"/>
              </w:rPr>
              <w:t>8</w:t>
            </w:r>
          </w:p>
        </w:tc>
        <w:tc>
          <w:tcPr>
            <w:tcW w:w="4618" w:type="dxa"/>
          </w:tcPr>
          <w:p w:rsidR="009D1D18" w:rsidRPr="00A3278D" w:rsidRDefault="009D1D18" w:rsidP="00C41B3E">
            <w:pPr>
              <w:rPr>
                <w:rFonts w:ascii="Times New Roman" w:hAnsi="Times New Roman" w:cs="Times New Roman"/>
                <w:sz w:val="20"/>
                <w:szCs w:val="20"/>
              </w:rPr>
            </w:pPr>
            <w:r w:rsidRPr="00A3278D">
              <w:rPr>
                <w:rFonts w:ascii="Times New Roman" w:hAnsi="Times New Roman" w:cs="Times New Roman"/>
                <w:sz w:val="20"/>
                <w:szCs w:val="20"/>
              </w:rPr>
              <w:t>Melaksanakan pembelajaran sesuai dengan runtut.</w:t>
            </w: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jc w:val="center"/>
              <w:rPr>
                <w:rFonts w:ascii="Times New Roman" w:hAnsi="Times New Roman" w:cs="Times New Roman"/>
                <w:b/>
                <w:sz w:val="20"/>
                <w:szCs w:val="20"/>
              </w:rPr>
            </w:pPr>
            <w:r w:rsidRPr="00A3278D">
              <w:rPr>
                <w:rFonts w:ascii="Times New Roman" w:hAnsi="Times New Roman" w:cs="Times New Roman"/>
                <w:b/>
                <w:sz w:val="20"/>
                <w:szCs w:val="20"/>
              </w:rPr>
              <w:t>√</w:t>
            </w:r>
          </w:p>
        </w:tc>
        <w:tc>
          <w:tcPr>
            <w:tcW w:w="437" w:type="dxa"/>
          </w:tcPr>
          <w:p w:rsidR="009D1D18" w:rsidRPr="00A3278D" w:rsidRDefault="009D1D18" w:rsidP="00C41B3E">
            <w:pPr>
              <w:rPr>
                <w:rFonts w:ascii="Times New Roman" w:hAnsi="Times New Roman" w:cs="Times New Roman"/>
                <w:b/>
                <w:sz w:val="20"/>
                <w:szCs w:val="20"/>
              </w:rPr>
            </w:pPr>
          </w:p>
        </w:tc>
      </w:tr>
      <w:tr w:rsidR="009D1D18" w:rsidRPr="00A3278D" w:rsidTr="00C41B3E">
        <w:trPr>
          <w:trHeight w:val="124"/>
        </w:trPr>
        <w:tc>
          <w:tcPr>
            <w:tcW w:w="709" w:type="dxa"/>
          </w:tcPr>
          <w:p w:rsidR="009D1D18" w:rsidRPr="00A3278D" w:rsidRDefault="009D1D18" w:rsidP="00C41B3E">
            <w:pPr>
              <w:jc w:val="center"/>
              <w:rPr>
                <w:rFonts w:ascii="Times New Roman" w:hAnsi="Times New Roman" w:cs="Times New Roman"/>
                <w:sz w:val="20"/>
                <w:szCs w:val="20"/>
              </w:rPr>
            </w:pPr>
            <w:r w:rsidRPr="00A3278D">
              <w:rPr>
                <w:rFonts w:ascii="Times New Roman" w:hAnsi="Times New Roman" w:cs="Times New Roman"/>
                <w:sz w:val="20"/>
                <w:szCs w:val="20"/>
              </w:rPr>
              <w:t>9</w:t>
            </w:r>
          </w:p>
        </w:tc>
        <w:tc>
          <w:tcPr>
            <w:tcW w:w="4618" w:type="dxa"/>
          </w:tcPr>
          <w:p w:rsidR="009D1D18" w:rsidRPr="00A3278D" w:rsidRDefault="009D1D18" w:rsidP="00C41B3E">
            <w:pPr>
              <w:rPr>
                <w:rFonts w:ascii="Times New Roman" w:hAnsi="Times New Roman" w:cs="Times New Roman"/>
                <w:sz w:val="20"/>
                <w:szCs w:val="20"/>
              </w:rPr>
            </w:pPr>
            <w:r w:rsidRPr="00A3278D">
              <w:rPr>
                <w:rFonts w:ascii="Times New Roman" w:hAnsi="Times New Roman" w:cs="Times New Roman"/>
                <w:sz w:val="20"/>
                <w:szCs w:val="20"/>
              </w:rPr>
              <w:t>Menguasai kelas.</w:t>
            </w: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p>
        </w:tc>
        <w:tc>
          <w:tcPr>
            <w:tcW w:w="543" w:type="dxa"/>
          </w:tcPr>
          <w:p w:rsidR="009D1D18" w:rsidRPr="00A3278D" w:rsidRDefault="009D1D18" w:rsidP="00C41B3E">
            <w:pPr>
              <w:rPr>
                <w:rFonts w:ascii="Times New Roman" w:hAnsi="Times New Roman" w:cs="Times New Roman"/>
                <w:b/>
                <w:sz w:val="20"/>
                <w:szCs w:val="20"/>
              </w:rPr>
            </w:pPr>
            <w:r w:rsidRPr="00A3278D">
              <w:rPr>
                <w:rFonts w:ascii="Times New Roman" w:hAnsi="Times New Roman" w:cs="Times New Roman"/>
                <w:b/>
                <w:sz w:val="20"/>
                <w:szCs w:val="20"/>
              </w:rPr>
              <w:t>√</w:t>
            </w:r>
          </w:p>
        </w:tc>
        <w:tc>
          <w:tcPr>
            <w:tcW w:w="544" w:type="dxa"/>
          </w:tcPr>
          <w:p w:rsidR="009D1D18" w:rsidRPr="00A3278D" w:rsidRDefault="009D1D18" w:rsidP="00C41B3E">
            <w:pPr>
              <w:rPr>
                <w:rFonts w:ascii="Times New Roman" w:hAnsi="Times New Roman" w:cs="Times New Roman"/>
                <w:b/>
                <w:sz w:val="20"/>
                <w:szCs w:val="20"/>
              </w:rPr>
            </w:pPr>
          </w:p>
        </w:tc>
        <w:tc>
          <w:tcPr>
            <w:tcW w:w="437" w:type="dxa"/>
          </w:tcPr>
          <w:p w:rsidR="009D1D18" w:rsidRPr="00A3278D" w:rsidRDefault="009D1D18" w:rsidP="00C41B3E">
            <w:pPr>
              <w:rPr>
                <w:rFonts w:ascii="Times New Roman" w:hAnsi="Times New Roman" w:cs="Times New Roman"/>
                <w:b/>
                <w:sz w:val="20"/>
                <w:szCs w:val="20"/>
              </w:rPr>
            </w:pPr>
          </w:p>
        </w:tc>
      </w:tr>
      <w:tr w:rsidR="009D1D18" w:rsidRPr="00A3278D" w:rsidTr="00C41B3E">
        <w:trPr>
          <w:trHeight w:val="124"/>
        </w:trPr>
        <w:tc>
          <w:tcPr>
            <w:tcW w:w="709" w:type="dxa"/>
          </w:tcPr>
          <w:p w:rsidR="009D1D18" w:rsidRPr="00A3278D" w:rsidRDefault="009D1D18" w:rsidP="00C41B3E">
            <w:pPr>
              <w:jc w:val="center"/>
              <w:rPr>
                <w:rFonts w:ascii="Times New Roman" w:hAnsi="Times New Roman" w:cs="Times New Roman"/>
                <w:sz w:val="20"/>
                <w:szCs w:val="20"/>
              </w:rPr>
            </w:pPr>
            <w:r w:rsidRPr="00A3278D">
              <w:rPr>
                <w:rFonts w:ascii="Times New Roman" w:hAnsi="Times New Roman" w:cs="Times New Roman"/>
                <w:sz w:val="20"/>
                <w:szCs w:val="20"/>
              </w:rPr>
              <w:t>10</w:t>
            </w:r>
          </w:p>
        </w:tc>
        <w:tc>
          <w:tcPr>
            <w:tcW w:w="4618" w:type="dxa"/>
          </w:tcPr>
          <w:p w:rsidR="009D1D18" w:rsidRPr="00A3278D" w:rsidRDefault="009D1D18" w:rsidP="00C41B3E">
            <w:pPr>
              <w:rPr>
                <w:rFonts w:ascii="Times New Roman" w:hAnsi="Times New Roman" w:cs="Times New Roman"/>
                <w:sz w:val="20"/>
                <w:szCs w:val="20"/>
              </w:rPr>
            </w:pPr>
            <w:r w:rsidRPr="00A3278D">
              <w:rPr>
                <w:rFonts w:ascii="Times New Roman" w:hAnsi="Times New Roman" w:cs="Times New Roman"/>
                <w:sz w:val="20"/>
                <w:szCs w:val="20"/>
              </w:rPr>
              <w:t>Melakukan pembelajaran yang bersifat kontekstual.</w:t>
            </w: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p>
        </w:tc>
        <w:tc>
          <w:tcPr>
            <w:tcW w:w="543" w:type="dxa"/>
          </w:tcPr>
          <w:p w:rsidR="009D1D18" w:rsidRPr="00A3278D" w:rsidRDefault="009D1D18" w:rsidP="00C41B3E">
            <w:pPr>
              <w:rPr>
                <w:rFonts w:ascii="Times New Roman" w:hAnsi="Times New Roman" w:cs="Times New Roman"/>
                <w:b/>
                <w:sz w:val="20"/>
                <w:szCs w:val="20"/>
              </w:rPr>
            </w:pPr>
            <w:r w:rsidRPr="00A3278D">
              <w:rPr>
                <w:rFonts w:ascii="Times New Roman" w:hAnsi="Times New Roman" w:cs="Times New Roman"/>
                <w:b/>
                <w:sz w:val="20"/>
                <w:szCs w:val="20"/>
              </w:rPr>
              <w:t>√</w:t>
            </w:r>
          </w:p>
        </w:tc>
        <w:tc>
          <w:tcPr>
            <w:tcW w:w="544" w:type="dxa"/>
          </w:tcPr>
          <w:p w:rsidR="009D1D18" w:rsidRPr="00A3278D" w:rsidRDefault="009D1D18" w:rsidP="00C41B3E">
            <w:pPr>
              <w:rPr>
                <w:rFonts w:ascii="Times New Roman" w:hAnsi="Times New Roman" w:cs="Times New Roman"/>
                <w:b/>
                <w:sz w:val="20"/>
                <w:szCs w:val="20"/>
              </w:rPr>
            </w:pPr>
          </w:p>
        </w:tc>
        <w:tc>
          <w:tcPr>
            <w:tcW w:w="437" w:type="dxa"/>
          </w:tcPr>
          <w:p w:rsidR="009D1D18" w:rsidRPr="00A3278D" w:rsidRDefault="009D1D18" w:rsidP="00C41B3E">
            <w:pPr>
              <w:rPr>
                <w:rFonts w:ascii="Times New Roman" w:hAnsi="Times New Roman" w:cs="Times New Roman"/>
                <w:b/>
                <w:sz w:val="20"/>
                <w:szCs w:val="20"/>
              </w:rPr>
            </w:pPr>
          </w:p>
        </w:tc>
      </w:tr>
      <w:tr w:rsidR="009D1D18" w:rsidRPr="00A3278D" w:rsidTr="00C41B3E">
        <w:trPr>
          <w:trHeight w:val="124"/>
        </w:trPr>
        <w:tc>
          <w:tcPr>
            <w:tcW w:w="709" w:type="dxa"/>
          </w:tcPr>
          <w:p w:rsidR="009D1D18" w:rsidRPr="00A3278D" w:rsidRDefault="009D1D18" w:rsidP="00C41B3E">
            <w:pPr>
              <w:jc w:val="center"/>
              <w:rPr>
                <w:rFonts w:ascii="Times New Roman" w:hAnsi="Times New Roman" w:cs="Times New Roman"/>
                <w:sz w:val="20"/>
                <w:szCs w:val="20"/>
              </w:rPr>
            </w:pPr>
            <w:r w:rsidRPr="00A3278D">
              <w:rPr>
                <w:rFonts w:ascii="Times New Roman" w:hAnsi="Times New Roman" w:cs="Times New Roman"/>
                <w:sz w:val="20"/>
                <w:szCs w:val="20"/>
              </w:rPr>
              <w:t>11</w:t>
            </w:r>
          </w:p>
        </w:tc>
        <w:tc>
          <w:tcPr>
            <w:tcW w:w="4618" w:type="dxa"/>
          </w:tcPr>
          <w:p w:rsidR="009D1D18" w:rsidRPr="00A3278D" w:rsidRDefault="009D1D18" w:rsidP="00C41B3E">
            <w:pPr>
              <w:rPr>
                <w:rFonts w:ascii="Times New Roman" w:hAnsi="Times New Roman" w:cs="Times New Roman"/>
                <w:sz w:val="20"/>
                <w:szCs w:val="20"/>
              </w:rPr>
            </w:pPr>
            <w:r w:rsidRPr="00A3278D">
              <w:rPr>
                <w:rFonts w:ascii="Times New Roman" w:hAnsi="Times New Roman" w:cs="Times New Roman"/>
                <w:sz w:val="20"/>
                <w:szCs w:val="20"/>
              </w:rPr>
              <w:t>Melakukan pembelajaran yang bisa menumbuhkan sifat positif.</w:t>
            </w: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p>
        </w:tc>
        <w:tc>
          <w:tcPr>
            <w:tcW w:w="543" w:type="dxa"/>
          </w:tcPr>
          <w:p w:rsidR="009D1D18" w:rsidRPr="00A3278D" w:rsidRDefault="009D1D18" w:rsidP="00C41B3E">
            <w:pPr>
              <w:rPr>
                <w:rFonts w:ascii="Times New Roman" w:hAnsi="Times New Roman" w:cs="Times New Roman"/>
                <w:b/>
                <w:sz w:val="20"/>
                <w:szCs w:val="20"/>
              </w:rPr>
            </w:pPr>
            <w:r w:rsidRPr="00A3278D">
              <w:rPr>
                <w:rFonts w:ascii="Times New Roman" w:hAnsi="Times New Roman" w:cs="Times New Roman"/>
                <w:b/>
                <w:sz w:val="20"/>
                <w:szCs w:val="20"/>
              </w:rPr>
              <w:t>√</w:t>
            </w:r>
          </w:p>
        </w:tc>
        <w:tc>
          <w:tcPr>
            <w:tcW w:w="544" w:type="dxa"/>
          </w:tcPr>
          <w:p w:rsidR="009D1D18" w:rsidRPr="00A3278D" w:rsidRDefault="009D1D18" w:rsidP="00C41B3E">
            <w:pPr>
              <w:rPr>
                <w:rFonts w:ascii="Times New Roman" w:hAnsi="Times New Roman" w:cs="Times New Roman"/>
                <w:b/>
                <w:sz w:val="20"/>
                <w:szCs w:val="20"/>
              </w:rPr>
            </w:pPr>
          </w:p>
        </w:tc>
        <w:tc>
          <w:tcPr>
            <w:tcW w:w="437" w:type="dxa"/>
          </w:tcPr>
          <w:p w:rsidR="009D1D18" w:rsidRPr="00A3278D" w:rsidRDefault="009D1D18" w:rsidP="00C41B3E">
            <w:pPr>
              <w:rPr>
                <w:rFonts w:ascii="Times New Roman" w:hAnsi="Times New Roman" w:cs="Times New Roman"/>
                <w:b/>
                <w:sz w:val="20"/>
                <w:szCs w:val="20"/>
              </w:rPr>
            </w:pPr>
          </w:p>
        </w:tc>
      </w:tr>
      <w:tr w:rsidR="009D1D18" w:rsidRPr="00A3278D" w:rsidTr="00C41B3E">
        <w:trPr>
          <w:trHeight w:val="124"/>
        </w:trPr>
        <w:tc>
          <w:tcPr>
            <w:tcW w:w="709" w:type="dxa"/>
          </w:tcPr>
          <w:p w:rsidR="009D1D18" w:rsidRPr="00A3278D" w:rsidRDefault="009D1D18" w:rsidP="00C41B3E">
            <w:pPr>
              <w:jc w:val="center"/>
              <w:rPr>
                <w:rFonts w:ascii="Times New Roman" w:hAnsi="Times New Roman" w:cs="Times New Roman"/>
                <w:sz w:val="20"/>
                <w:szCs w:val="20"/>
              </w:rPr>
            </w:pPr>
            <w:r w:rsidRPr="00A3278D">
              <w:rPr>
                <w:rFonts w:ascii="Times New Roman" w:hAnsi="Times New Roman" w:cs="Times New Roman"/>
                <w:sz w:val="20"/>
                <w:szCs w:val="20"/>
              </w:rPr>
              <w:t>12</w:t>
            </w:r>
          </w:p>
        </w:tc>
        <w:tc>
          <w:tcPr>
            <w:tcW w:w="4618" w:type="dxa"/>
          </w:tcPr>
          <w:p w:rsidR="009D1D18" w:rsidRPr="00A3278D" w:rsidRDefault="009D1D18" w:rsidP="00C41B3E">
            <w:pPr>
              <w:rPr>
                <w:rFonts w:ascii="Times New Roman" w:hAnsi="Times New Roman" w:cs="Times New Roman"/>
                <w:sz w:val="20"/>
                <w:szCs w:val="20"/>
              </w:rPr>
            </w:pPr>
            <w:r w:rsidRPr="00A3278D">
              <w:rPr>
                <w:rFonts w:ascii="Times New Roman" w:hAnsi="Times New Roman" w:cs="Times New Roman"/>
                <w:sz w:val="20"/>
                <w:szCs w:val="20"/>
              </w:rPr>
              <w:t xml:space="preserve">Melakukan pembelajaran sesuai alokasi waktu yang telah ditentukan. </w:t>
            </w: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r w:rsidRPr="00A3278D">
              <w:rPr>
                <w:rFonts w:ascii="Times New Roman" w:hAnsi="Times New Roman" w:cs="Times New Roman"/>
                <w:b/>
                <w:sz w:val="20"/>
                <w:szCs w:val="20"/>
              </w:rPr>
              <w:t>√</w:t>
            </w:r>
          </w:p>
        </w:tc>
        <w:tc>
          <w:tcPr>
            <w:tcW w:w="437" w:type="dxa"/>
          </w:tcPr>
          <w:p w:rsidR="009D1D18" w:rsidRPr="00A3278D" w:rsidRDefault="009D1D18" w:rsidP="00C41B3E">
            <w:pPr>
              <w:rPr>
                <w:rFonts w:ascii="Times New Roman" w:hAnsi="Times New Roman" w:cs="Times New Roman"/>
                <w:b/>
                <w:sz w:val="20"/>
                <w:szCs w:val="20"/>
              </w:rPr>
            </w:pPr>
          </w:p>
        </w:tc>
      </w:tr>
      <w:tr w:rsidR="009D1D18" w:rsidRPr="00A3278D" w:rsidTr="00C41B3E">
        <w:trPr>
          <w:trHeight w:val="124"/>
        </w:trPr>
        <w:tc>
          <w:tcPr>
            <w:tcW w:w="709" w:type="dxa"/>
          </w:tcPr>
          <w:p w:rsidR="009D1D18" w:rsidRPr="00A3278D" w:rsidRDefault="009D1D18" w:rsidP="00C41B3E">
            <w:pPr>
              <w:jc w:val="center"/>
              <w:rPr>
                <w:rFonts w:ascii="Times New Roman" w:hAnsi="Times New Roman" w:cs="Times New Roman"/>
                <w:b/>
                <w:sz w:val="20"/>
                <w:szCs w:val="20"/>
              </w:rPr>
            </w:pPr>
            <w:r w:rsidRPr="00A3278D">
              <w:rPr>
                <w:rFonts w:ascii="Times New Roman" w:hAnsi="Times New Roman" w:cs="Times New Roman"/>
                <w:b/>
                <w:sz w:val="20"/>
                <w:szCs w:val="20"/>
              </w:rPr>
              <w:t>IIC</w:t>
            </w:r>
          </w:p>
        </w:tc>
        <w:tc>
          <w:tcPr>
            <w:tcW w:w="7229" w:type="dxa"/>
            <w:gridSpan w:val="6"/>
          </w:tcPr>
          <w:p w:rsidR="009D1D18" w:rsidRPr="00A3278D" w:rsidRDefault="009D1D18" w:rsidP="00C41B3E">
            <w:pPr>
              <w:rPr>
                <w:rFonts w:ascii="Times New Roman" w:hAnsi="Times New Roman" w:cs="Times New Roman"/>
                <w:b/>
                <w:sz w:val="20"/>
                <w:szCs w:val="20"/>
              </w:rPr>
            </w:pPr>
            <w:r w:rsidRPr="00A3278D">
              <w:rPr>
                <w:rFonts w:ascii="Times New Roman" w:hAnsi="Times New Roman" w:cs="Times New Roman"/>
                <w:b/>
                <w:sz w:val="20"/>
                <w:szCs w:val="20"/>
              </w:rPr>
              <w:t xml:space="preserve">Pemanfaatan Sumber Belajar/ Media </w:t>
            </w:r>
          </w:p>
        </w:tc>
      </w:tr>
      <w:tr w:rsidR="009D1D18" w:rsidRPr="00A3278D" w:rsidTr="00C41B3E">
        <w:trPr>
          <w:trHeight w:val="124"/>
        </w:trPr>
        <w:tc>
          <w:tcPr>
            <w:tcW w:w="709" w:type="dxa"/>
          </w:tcPr>
          <w:p w:rsidR="009D1D18" w:rsidRPr="00A3278D" w:rsidRDefault="009D1D18" w:rsidP="00C41B3E">
            <w:pPr>
              <w:jc w:val="center"/>
              <w:rPr>
                <w:rFonts w:ascii="Times New Roman" w:hAnsi="Times New Roman" w:cs="Times New Roman"/>
                <w:sz w:val="20"/>
                <w:szCs w:val="20"/>
              </w:rPr>
            </w:pPr>
            <w:r w:rsidRPr="00A3278D">
              <w:rPr>
                <w:rFonts w:ascii="Times New Roman" w:hAnsi="Times New Roman" w:cs="Times New Roman"/>
                <w:sz w:val="20"/>
                <w:szCs w:val="20"/>
              </w:rPr>
              <w:t>13</w:t>
            </w:r>
          </w:p>
        </w:tc>
        <w:tc>
          <w:tcPr>
            <w:tcW w:w="4618" w:type="dxa"/>
          </w:tcPr>
          <w:p w:rsidR="009D1D18" w:rsidRPr="00A3278D" w:rsidRDefault="009D1D18" w:rsidP="00C41B3E">
            <w:pPr>
              <w:rPr>
                <w:rFonts w:ascii="Times New Roman" w:hAnsi="Times New Roman" w:cs="Times New Roman"/>
                <w:sz w:val="20"/>
                <w:szCs w:val="20"/>
              </w:rPr>
            </w:pPr>
            <w:r w:rsidRPr="00A3278D">
              <w:rPr>
                <w:rFonts w:ascii="Times New Roman" w:hAnsi="Times New Roman" w:cs="Times New Roman"/>
                <w:sz w:val="20"/>
                <w:szCs w:val="20"/>
              </w:rPr>
              <w:t xml:space="preserve">Menggunakan media secara efektif dan efisien. </w:t>
            </w: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r w:rsidRPr="00A3278D">
              <w:rPr>
                <w:rFonts w:ascii="Times New Roman" w:hAnsi="Times New Roman" w:cs="Times New Roman"/>
                <w:b/>
                <w:sz w:val="20"/>
                <w:szCs w:val="20"/>
              </w:rPr>
              <w:t>√</w:t>
            </w:r>
          </w:p>
        </w:tc>
        <w:tc>
          <w:tcPr>
            <w:tcW w:w="437" w:type="dxa"/>
          </w:tcPr>
          <w:p w:rsidR="009D1D18" w:rsidRPr="00A3278D" w:rsidRDefault="009D1D18" w:rsidP="00C41B3E">
            <w:pPr>
              <w:rPr>
                <w:rFonts w:ascii="Times New Roman" w:hAnsi="Times New Roman" w:cs="Times New Roman"/>
                <w:b/>
                <w:sz w:val="20"/>
                <w:szCs w:val="20"/>
              </w:rPr>
            </w:pPr>
          </w:p>
        </w:tc>
      </w:tr>
      <w:tr w:rsidR="009D1D18" w:rsidRPr="00A3278D" w:rsidTr="00C41B3E">
        <w:trPr>
          <w:trHeight w:val="124"/>
        </w:trPr>
        <w:tc>
          <w:tcPr>
            <w:tcW w:w="709" w:type="dxa"/>
          </w:tcPr>
          <w:p w:rsidR="009D1D18" w:rsidRPr="00A3278D" w:rsidRDefault="009D1D18" w:rsidP="00C41B3E">
            <w:pPr>
              <w:jc w:val="center"/>
              <w:rPr>
                <w:rFonts w:ascii="Times New Roman" w:hAnsi="Times New Roman" w:cs="Times New Roman"/>
                <w:sz w:val="20"/>
                <w:szCs w:val="20"/>
              </w:rPr>
            </w:pPr>
            <w:r w:rsidRPr="00A3278D">
              <w:rPr>
                <w:rFonts w:ascii="Times New Roman" w:hAnsi="Times New Roman" w:cs="Times New Roman"/>
                <w:sz w:val="20"/>
                <w:szCs w:val="20"/>
              </w:rPr>
              <w:t>14</w:t>
            </w:r>
          </w:p>
        </w:tc>
        <w:tc>
          <w:tcPr>
            <w:tcW w:w="4618" w:type="dxa"/>
          </w:tcPr>
          <w:p w:rsidR="009D1D18" w:rsidRPr="00A3278D" w:rsidRDefault="009D1D18" w:rsidP="00C41B3E">
            <w:pPr>
              <w:rPr>
                <w:rFonts w:ascii="Times New Roman" w:hAnsi="Times New Roman" w:cs="Times New Roman"/>
                <w:sz w:val="20"/>
                <w:szCs w:val="20"/>
              </w:rPr>
            </w:pPr>
            <w:r w:rsidRPr="00A3278D">
              <w:rPr>
                <w:rFonts w:ascii="Times New Roman" w:hAnsi="Times New Roman" w:cs="Times New Roman"/>
                <w:sz w:val="20"/>
                <w:szCs w:val="20"/>
              </w:rPr>
              <w:t>Menghasilkan pesan yang menarik.</w:t>
            </w: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p>
        </w:tc>
        <w:tc>
          <w:tcPr>
            <w:tcW w:w="543" w:type="dxa"/>
          </w:tcPr>
          <w:p w:rsidR="009D1D18" w:rsidRPr="00A3278D" w:rsidRDefault="009D1D18" w:rsidP="00C41B3E">
            <w:pPr>
              <w:jc w:val="center"/>
              <w:rPr>
                <w:rFonts w:ascii="Times New Roman" w:hAnsi="Times New Roman" w:cs="Times New Roman"/>
                <w:b/>
                <w:sz w:val="20"/>
                <w:szCs w:val="20"/>
              </w:rPr>
            </w:pPr>
            <w:r w:rsidRPr="00A3278D">
              <w:rPr>
                <w:rFonts w:ascii="Times New Roman" w:hAnsi="Times New Roman" w:cs="Times New Roman"/>
                <w:b/>
                <w:sz w:val="20"/>
                <w:szCs w:val="20"/>
              </w:rPr>
              <w:t>√</w:t>
            </w:r>
          </w:p>
        </w:tc>
        <w:tc>
          <w:tcPr>
            <w:tcW w:w="544" w:type="dxa"/>
          </w:tcPr>
          <w:p w:rsidR="009D1D18" w:rsidRPr="00A3278D" w:rsidRDefault="009D1D18" w:rsidP="00C41B3E">
            <w:pPr>
              <w:rPr>
                <w:rFonts w:ascii="Times New Roman" w:hAnsi="Times New Roman" w:cs="Times New Roman"/>
                <w:b/>
                <w:sz w:val="20"/>
                <w:szCs w:val="20"/>
              </w:rPr>
            </w:pPr>
          </w:p>
        </w:tc>
        <w:tc>
          <w:tcPr>
            <w:tcW w:w="437" w:type="dxa"/>
          </w:tcPr>
          <w:p w:rsidR="009D1D18" w:rsidRPr="00A3278D" w:rsidRDefault="009D1D18" w:rsidP="00C41B3E">
            <w:pPr>
              <w:rPr>
                <w:rFonts w:ascii="Times New Roman" w:hAnsi="Times New Roman" w:cs="Times New Roman"/>
                <w:b/>
                <w:sz w:val="20"/>
                <w:szCs w:val="20"/>
              </w:rPr>
            </w:pPr>
          </w:p>
        </w:tc>
      </w:tr>
      <w:tr w:rsidR="009D1D18" w:rsidRPr="00A3278D" w:rsidTr="00C41B3E">
        <w:trPr>
          <w:trHeight w:val="124"/>
        </w:trPr>
        <w:tc>
          <w:tcPr>
            <w:tcW w:w="709" w:type="dxa"/>
          </w:tcPr>
          <w:p w:rsidR="009D1D18" w:rsidRPr="00A3278D" w:rsidRDefault="009D1D18" w:rsidP="00C41B3E">
            <w:pPr>
              <w:jc w:val="center"/>
              <w:rPr>
                <w:rFonts w:ascii="Times New Roman" w:hAnsi="Times New Roman" w:cs="Times New Roman"/>
                <w:sz w:val="20"/>
                <w:szCs w:val="20"/>
              </w:rPr>
            </w:pPr>
            <w:r w:rsidRPr="00A3278D">
              <w:rPr>
                <w:rFonts w:ascii="Times New Roman" w:hAnsi="Times New Roman" w:cs="Times New Roman"/>
                <w:sz w:val="20"/>
                <w:szCs w:val="20"/>
              </w:rPr>
              <w:t>15</w:t>
            </w:r>
          </w:p>
        </w:tc>
        <w:tc>
          <w:tcPr>
            <w:tcW w:w="4618" w:type="dxa"/>
          </w:tcPr>
          <w:p w:rsidR="009D1D18" w:rsidRPr="00A3278D" w:rsidRDefault="009D1D18" w:rsidP="00C41B3E">
            <w:pPr>
              <w:rPr>
                <w:rFonts w:ascii="Times New Roman" w:hAnsi="Times New Roman" w:cs="Times New Roman"/>
                <w:sz w:val="20"/>
                <w:szCs w:val="20"/>
              </w:rPr>
            </w:pPr>
            <w:r w:rsidRPr="00A3278D">
              <w:rPr>
                <w:rFonts w:ascii="Times New Roman" w:hAnsi="Times New Roman" w:cs="Times New Roman"/>
                <w:sz w:val="20"/>
                <w:szCs w:val="20"/>
              </w:rPr>
              <w:t>Melibatkan siswa dalam pemanfaatan media.</w:t>
            </w: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jc w:val="center"/>
              <w:rPr>
                <w:rFonts w:ascii="Times New Roman" w:hAnsi="Times New Roman" w:cs="Times New Roman"/>
                <w:b/>
                <w:sz w:val="20"/>
                <w:szCs w:val="20"/>
              </w:rPr>
            </w:pPr>
            <w:r w:rsidRPr="00A3278D">
              <w:rPr>
                <w:rFonts w:ascii="Times New Roman" w:hAnsi="Times New Roman" w:cs="Times New Roman"/>
                <w:b/>
                <w:sz w:val="20"/>
                <w:szCs w:val="20"/>
              </w:rPr>
              <w:t>√</w:t>
            </w:r>
          </w:p>
        </w:tc>
        <w:tc>
          <w:tcPr>
            <w:tcW w:w="437" w:type="dxa"/>
          </w:tcPr>
          <w:p w:rsidR="009D1D18" w:rsidRPr="00A3278D" w:rsidRDefault="009D1D18" w:rsidP="00C41B3E">
            <w:pPr>
              <w:rPr>
                <w:rFonts w:ascii="Times New Roman" w:hAnsi="Times New Roman" w:cs="Times New Roman"/>
                <w:b/>
                <w:sz w:val="20"/>
                <w:szCs w:val="20"/>
              </w:rPr>
            </w:pPr>
          </w:p>
        </w:tc>
      </w:tr>
      <w:tr w:rsidR="009D1D18" w:rsidRPr="00A3278D" w:rsidTr="00C41B3E">
        <w:trPr>
          <w:trHeight w:val="124"/>
        </w:trPr>
        <w:tc>
          <w:tcPr>
            <w:tcW w:w="709" w:type="dxa"/>
          </w:tcPr>
          <w:p w:rsidR="009D1D18" w:rsidRPr="00A3278D" w:rsidRDefault="009D1D18" w:rsidP="00C41B3E">
            <w:pPr>
              <w:jc w:val="center"/>
              <w:rPr>
                <w:rFonts w:ascii="Times New Roman" w:hAnsi="Times New Roman" w:cs="Times New Roman"/>
                <w:b/>
                <w:sz w:val="20"/>
                <w:szCs w:val="20"/>
              </w:rPr>
            </w:pPr>
            <w:r w:rsidRPr="00A3278D">
              <w:rPr>
                <w:rFonts w:ascii="Times New Roman" w:hAnsi="Times New Roman" w:cs="Times New Roman"/>
                <w:b/>
                <w:sz w:val="20"/>
                <w:szCs w:val="20"/>
              </w:rPr>
              <w:t>IID</w:t>
            </w:r>
          </w:p>
        </w:tc>
        <w:tc>
          <w:tcPr>
            <w:tcW w:w="7229" w:type="dxa"/>
            <w:gridSpan w:val="6"/>
          </w:tcPr>
          <w:p w:rsidR="009D1D18" w:rsidRPr="00A3278D" w:rsidRDefault="009D1D18" w:rsidP="00C41B3E">
            <w:pPr>
              <w:rPr>
                <w:rFonts w:ascii="Times New Roman" w:hAnsi="Times New Roman" w:cs="Times New Roman"/>
                <w:b/>
                <w:sz w:val="20"/>
                <w:szCs w:val="20"/>
              </w:rPr>
            </w:pPr>
            <w:r w:rsidRPr="00A3278D">
              <w:rPr>
                <w:rFonts w:ascii="Times New Roman" w:hAnsi="Times New Roman" w:cs="Times New Roman"/>
                <w:b/>
                <w:sz w:val="20"/>
                <w:szCs w:val="20"/>
              </w:rPr>
              <w:t xml:space="preserve">Pembelajaran yang Memicu Kelibatan Siswa </w:t>
            </w:r>
          </w:p>
        </w:tc>
      </w:tr>
      <w:tr w:rsidR="009D1D18" w:rsidRPr="00A3278D" w:rsidTr="00C41B3E">
        <w:trPr>
          <w:trHeight w:val="124"/>
        </w:trPr>
        <w:tc>
          <w:tcPr>
            <w:tcW w:w="709" w:type="dxa"/>
          </w:tcPr>
          <w:p w:rsidR="009D1D18" w:rsidRPr="00A3278D" w:rsidRDefault="009D1D18" w:rsidP="00C41B3E">
            <w:pPr>
              <w:jc w:val="center"/>
              <w:rPr>
                <w:rFonts w:ascii="Times New Roman" w:hAnsi="Times New Roman" w:cs="Times New Roman"/>
                <w:sz w:val="20"/>
                <w:szCs w:val="20"/>
              </w:rPr>
            </w:pPr>
            <w:r w:rsidRPr="00A3278D">
              <w:rPr>
                <w:rFonts w:ascii="Times New Roman" w:hAnsi="Times New Roman" w:cs="Times New Roman"/>
                <w:sz w:val="20"/>
                <w:szCs w:val="20"/>
              </w:rPr>
              <w:t>16</w:t>
            </w:r>
          </w:p>
        </w:tc>
        <w:tc>
          <w:tcPr>
            <w:tcW w:w="4618" w:type="dxa"/>
          </w:tcPr>
          <w:p w:rsidR="009D1D18" w:rsidRPr="00A3278D" w:rsidRDefault="009D1D18" w:rsidP="00C41B3E">
            <w:pPr>
              <w:rPr>
                <w:rFonts w:ascii="Times New Roman" w:hAnsi="Times New Roman" w:cs="Times New Roman"/>
                <w:sz w:val="20"/>
                <w:szCs w:val="20"/>
              </w:rPr>
            </w:pPr>
            <w:r w:rsidRPr="00A3278D">
              <w:rPr>
                <w:rFonts w:ascii="Times New Roman" w:hAnsi="Times New Roman" w:cs="Times New Roman"/>
                <w:sz w:val="20"/>
                <w:szCs w:val="20"/>
              </w:rPr>
              <w:t>Menumbuhkan partisifasi aktif siswa dalam pembelajaran.</w:t>
            </w: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p>
        </w:tc>
        <w:tc>
          <w:tcPr>
            <w:tcW w:w="543" w:type="dxa"/>
          </w:tcPr>
          <w:p w:rsidR="009D1D18" w:rsidRPr="00A3278D" w:rsidRDefault="009D1D18" w:rsidP="00C41B3E">
            <w:pPr>
              <w:rPr>
                <w:rFonts w:ascii="Times New Roman" w:hAnsi="Times New Roman" w:cs="Times New Roman"/>
                <w:b/>
                <w:sz w:val="20"/>
                <w:szCs w:val="20"/>
              </w:rPr>
            </w:pPr>
            <w:r w:rsidRPr="00A3278D">
              <w:rPr>
                <w:rFonts w:ascii="Times New Roman" w:hAnsi="Times New Roman" w:cs="Times New Roman"/>
                <w:b/>
                <w:sz w:val="20"/>
                <w:szCs w:val="20"/>
              </w:rPr>
              <w:t>√</w:t>
            </w:r>
          </w:p>
        </w:tc>
        <w:tc>
          <w:tcPr>
            <w:tcW w:w="544" w:type="dxa"/>
          </w:tcPr>
          <w:p w:rsidR="009D1D18" w:rsidRPr="00A3278D" w:rsidRDefault="009D1D18" w:rsidP="00C41B3E">
            <w:pPr>
              <w:rPr>
                <w:rFonts w:ascii="Times New Roman" w:hAnsi="Times New Roman" w:cs="Times New Roman"/>
                <w:b/>
                <w:sz w:val="20"/>
                <w:szCs w:val="20"/>
              </w:rPr>
            </w:pPr>
          </w:p>
        </w:tc>
        <w:tc>
          <w:tcPr>
            <w:tcW w:w="437" w:type="dxa"/>
          </w:tcPr>
          <w:p w:rsidR="009D1D18" w:rsidRPr="00A3278D" w:rsidRDefault="009D1D18" w:rsidP="00C41B3E">
            <w:pPr>
              <w:rPr>
                <w:rFonts w:ascii="Times New Roman" w:hAnsi="Times New Roman" w:cs="Times New Roman"/>
                <w:b/>
                <w:sz w:val="20"/>
                <w:szCs w:val="20"/>
              </w:rPr>
            </w:pPr>
          </w:p>
        </w:tc>
      </w:tr>
      <w:tr w:rsidR="009D1D18" w:rsidRPr="00A3278D" w:rsidTr="00C41B3E">
        <w:trPr>
          <w:trHeight w:val="124"/>
        </w:trPr>
        <w:tc>
          <w:tcPr>
            <w:tcW w:w="709" w:type="dxa"/>
          </w:tcPr>
          <w:p w:rsidR="009D1D18" w:rsidRPr="00A3278D" w:rsidRDefault="009D1D18" w:rsidP="00C41B3E">
            <w:pPr>
              <w:jc w:val="center"/>
              <w:rPr>
                <w:rFonts w:ascii="Times New Roman" w:hAnsi="Times New Roman" w:cs="Times New Roman"/>
                <w:sz w:val="20"/>
                <w:szCs w:val="20"/>
              </w:rPr>
            </w:pPr>
            <w:r w:rsidRPr="00A3278D">
              <w:rPr>
                <w:rFonts w:ascii="Times New Roman" w:hAnsi="Times New Roman" w:cs="Times New Roman"/>
                <w:sz w:val="20"/>
                <w:szCs w:val="20"/>
              </w:rPr>
              <w:t>17</w:t>
            </w:r>
          </w:p>
        </w:tc>
        <w:tc>
          <w:tcPr>
            <w:tcW w:w="4618" w:type="dxa"/>
          </w:tcPr>
          <w:p w:rsidR="009D1D18" w:rsidRPr="00A3278D" w:rsidRDefault="009D1D18" w:rsidP="00C41B3E">
            <w:pPr>
              <w:rPr>
                <w:rFonts w:ascii="Times New Roman" w:hAnsi="Times New Roman" w:cs="Times New Roman"/>
                <w:sz w:val="20"/>
                <w:szCs w:val="20"/>
              </w:rPr>
            </w:pPr>
            <w:r w:rsidRPr="00A3278D">
              <w:rPr>
                <w:rFonts w:ascii="Times New Roman" w:hAnsi="Times New Roman" w:cs="Times New Roman"/>
                <w:sz w:val="20"/>
                <w:szCs w:val="20"/>
              </w:rPr>
              <w:t xml:space="preserve">Menumbuhkan sikap terbuka pada respon siswa. </w:t>
            </w: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jc w:val="center"/>
              <w:rPr>
                <w:rFonts w:ascii="Times New Roman" w:hAnsi="Times New Roman" w:cs="Times New Roman"/>
                <w:b/>
                <w:sz w:val="20"/>
                <w:szCs w:val="20"/>
              </w:rPr>
            </w:pPr>
            <w:r w:rsidRPr="00A3278D">
              <w:rPr>
                <w:rFonts w:ascii="Times New Roman" w:hAnsi="Times New Roman" w:cs="Times New Roman"/>
                <w:b/>
                <w:sz w:val="20"/>
                <w:szCs w:val="20"/>
              </w:rPr>
              <w:t>√</w:t>
            </w:r>
          </w:p>
        </w:tc>
        <w:tc>
          <w:tcPr>
            <w:tcW w:w="437" w:type="dxa"/>
          </w:tcPr>
          <w:p w:rsidR="009D1D18" w:rsidRPr="00A3278D" w:rsidRDefault="009D1D18" w:rsidP="00C41B3E">
            <w:pPr>
              <w:rPr>
                <w:rFonts w:ascii="Times New Roman" w:hAnsi="Times New Roman" w:cs="Times New Roman"/>
                <w:b/>
                <w:sz w:val="20"/>
                <w:szCs w:val="20"/>
              </w:rPr>
            </w:pPr>
          </w:p>
        </w:tc>
      </w:tr>
      <w:tr w:rsidR="009D1D18" w:rsidRPr="00A3278D" w:rsidTr="00C41B3E">
        <w:trPr>
          <w:trHeight w:val="124"/>
        </w:trPr>
        <w:tc>
          <w:tcPr>
            <w:tcW w:w="709" w:type="dxa"/>
          </w:tcPr>
          <w:p w:rsidR="009D1D18" w:rsidRPr="00A3278D" w:rsidRDefault="009D1D18" w:rsidP="00C41B3E">
            <w:pPr>
              <w:jc w:val="center"/>
              <w:rPr>
                <w:rFonts w:ascii="Times New Roman" w:hAnsi="Times New Roman" w:cs="Times New Roman"/>
                <w:sz w:val="20"/>
                <w:szCs w:val="20"/>
              </w:rPr>
            </w:pPr>
            <w:r w:rsidRPr="00A3278D">
              <w:rPr>
                <w:rFonts w:ascii="Times New Roman" w:hAnsi="Times New Roman" w:cs="Times New Roman"/>
                <w:sz w:val="20"/>
                <w:szCs w:val="20"/>
              </w:rPr>
              <w:t>18</w:t>
            </w:r>
          </w:p>
        </w:tc>
        <w:tc>
          <w:tcPr>
            <w:tcW w:w="4618" w:type="dxa"/>
          </w:tcPr>
          <w:p w:rsidR="009D1D18" w:rsidRPr="00A3278D" w:rsidRDefault="009D1D18" w:rsidP="00C41B3E">
            <w:pPr>
              <w:rPr>
                <w:rFonts w:ascii="Times New Roman" w:hAnsi="Times New Roman" w:cs="Times New Roman"/>
                <w:sz w:val="20"/>
                <w:szCs w:val="20"/>
              </w:rPr>
            </w:pPr>
            <w:r w:rsidRPr="00A3278D">
              <w:rPr>
                <w:rFonts w:ascii="Times New Roman" w:hAnsi="Times New Roman" w:cs="Times New Roman"/>
                <w:sz w:val="20"/>
                <w:szCs w:val="20"/>
              </w:rPr>
              <w:t>Menumbuhkan keceriaan dan antusias siswa.</w:t>
            </w: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p>
        </w:tc>
        <w:tc>
          <w:tcPr>
            <w:tcW w:w="543" w:type="dxa"/>
          </w:tcPr>
          <w:p w:rsidR="009D1D18" w:rsidRPr="00A3278D" w:rsidRDefault="009D1D18" w:rsidP="00C41B3E">
            <w:pPr>
              <w:rPr>
                <w:rFonts w:ascii="Times New Roman" w:hAnsi="Times New Roman" w:cs="Times New Roman"/>
                <w:b/>
                <w:sz w:val="20"/>
                <w:szCs w:val="20"/>
              </w:rPr>
            </w:pPr>
            <w:r w:rsidRPr="00A3278D">
              <w:rPr>
                <w:rFonts w:ascii="Times New Roman" w:hAnsi="Times New Roman" w:cs="Times New Roman"/>
                <w:b/>
                <w:sz w:val="20"/>
                <w:szCs w:val="20"/>
              </w:rPr>
              <w:t>√</w:t>
            </w:r>
          </w:p>
        </w:tc>
        <w:tc>
          <w:tcPr>
            <w:tcW w:w="544" w:type="dxa"/>
          </w:tcPr>
          <w:p w:rsidR="009D1D18" w:rsidRPr="00A3278D" w:rsidRDefault="009D1D18" w:rsidP="00C41B3E">
            <w:pPr>
              <w:rPr>
                <w:rFonts w:ascii="Times New Roman" w:hAnsi="Times New Roman" w:cs="Times New Roman"/>
                <w:b/>
                <w:sz w:val="20"/>
                <w:szCs w:val="20"/>
              </w:rPr>
            </w:pPr>
          </w:p>
        </w:tc>
        <w:tc>
          <w:tcPr>
            <w:tcW w:w="437" w:type="dxa"/>
          </w:tcPr>
          <w:p w:rsidR="009D1D18" w:rsidRPr="00A3278D" w:rsidRDefault="009D1D18" w:rsidP="00C41B3E">
            <w:pPr>
              <w:rPr>
                <w:rFonts w:ascii="Times New Roman" w:hAnsi="Times New Roman" w:cs="Times New Roman"/>
                <w:b/>
                <w:sz w:val="20"/>
                <w:szCs w:val="20"/>
              </w:rPr>
            </w:pPr>
          </w:p>
        </w:tc>
      </w:tr>
      <w:tr w:rsidR="009D1D18" w:rsidRPr="00A3278D" w:rsidTr="00C41B3E">
        <w:trPr>
          <w:trHeight w:val="124"/>
        </w:trPr>
        <w:tc>
          <w:tcPr>
            <w:tcW w:w="709" w:type="dxa"/>
          </w:tcPr>
          <w:p w:rsidR="009D1D18" w:rsidRPr="00A3278D" w:rsidRDefault="009D1D18" w:rsidP="00C41B3E">
            <w:pPr>
              <w:jc w:val="center"/>
              <w:rPr>
                <w:rFonts w:ascii="Times New Roman" w:hAnsi="Times New Roman" w:cs="Times New Roman"/>
                <w:b/>
                <w:sz w:val="20"/>
                <w:szCs w:val="20"/>
              </w:rPr>
            </w:pPr>
            <w:r w:rsidRPr="00A3278D">
              <w:rPr>
                <w:rFonts w:ascii="Times New Roman" w:hAnsi="Times New Roman" w:cs="Times New Roman"/>
                <w:b/>
                <w:sz w:val="20"/>
                <w:szCs w:val="20"/>
              </w:rPr>
              <w:t>IIE</w:t>
            </w:r>
          </w:p>
        </w:tc>
        <w:tc>
          <w:tcPr>
            <w:tcW w:w="7229" w:type="dxa"/>
            <w:gridSpan w:val="6"/>
          </w:tcPr>
          <w:p w:rsidR="009D1D18" w:rsidRPr="00A3278D" w:rsidRDefault="009D1D18" w:rsidP="00C41B3E">
            <w:pPr>
              <w:rPr>
                <w:rFonts w:ascii="Times New Roman" w:hAnsi="Times New Roman" w:cs="Times New Roman"/>
                <w:b/>
                <w:sz w:val="20"/>
                <w:szCs w:val="20"/>
              </w:rPr>
            </w:pPr>
            <w:r w:rsidRPr="00A3278D">
              <w:rPr>
                <w:rFonts w:ascii="Times New Roman" w:hAnsi="Times New Roman" w:cs="Times New Roman"/>
                <w:b/>
                <w:sz w:val="20"/>
                <w:szCs w:val="20"/>
              </w:rPr>
              <w:t>Penilaian Proses dan Hasil Belajar</w:t>
            </w:r>
          </w:p>
        </w:tc>
      </w:tr>
      <w:tr w:rsidR="009D1D18" w:rsidRPr="00A3278D" w:rsidTr="00C41B3E">
        <w:trPr>
          <w:trHeight w:val="124"/>
        </w:trPr>
        <w:tc>
          <w:tcPr>
            <w:tcW w:w="709" w:type="dxa"/>
          </w:tcPr>
          <w:p w:rsidR="009D1D18" w:rsidRPr="00A3278D" w:rsidRDefault="009D1D18" w:rsidP="00C41B3E">
            <w:pPr>
              <w:jc w:val="center"/>
              <w:rPr>
                <w:rFonts w:ascii="Times New Roman" w:hAnsi="Times New Roman" w:cs="Times New Roman"/>
                <w:sz w:val="20"/>
                <w:szCs w:val="20"/>
              </w:rPr>
            </w:pPr>
            <w:r w:rsidRPr="00A3278D">
              <w:rPr>
                <w:rFonts w:ascii="Times New Roman" w:hAnsi="Times New Roman" w:cs="Times New Roman"/>
                <w:sz w:val="20"/>
                <w:szCs w:val="20"/>
              </w:rPr>
              <w:t>19</w:t>
            </w:r>
          </w:p>
        </w:tc>
        <w:tc>
          <w:tcPr>
            <w:tcW w:w="4618" w:type="dxa"/>
          </w:tcPr>
          <w:p w:rsidR="009D1D18" w:rsidRPr="00A3278D" w:rsidRDefault="009D1D18" w:rsidP="00C41B3E">
            <w:pPr>
              <w:rPr>
                <w:rFonts w:ascii="Times New Roman" w:hAnsi="Times New Roman" w:cs="Times New Roman"/>
                <w:sz w:val="20"/>
                <w:szCs w:val="20"/>
              </w:rPr>
            </w:pPr>
            <w:r w:rsidRPr="00A3278D">
              <w:rPr>
                <w:rFonts w:ascii="Times New Roman" w:hAnsi="Times New Roman" w:cs="Times New Roman"/>
                <w:sz w:val="20"/>
                <w:szCs w:val="20"/>
              </w:rPr>
              <w:t>Memantau kemajuan belajar selama proses.</w:t>
            </w: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r w:rsidRPr="00A3278D">
              <w:rPr>
                <w:rFonts w:ascii="Times New Roman" w:hAnsi="Times New Roman" w:cs="Times New Roman"/>
                <w:b/>
                <w:sz w:val="20"/>
                <w:szCs w:val="20"/>
              </w:rPr>
              <w:t>√</w:t>
            </w:r>
          </w:p>
        </w:tc>
        <w:tc>
          <w:tcPr>
            <w:tcW w:w="437" w:type="dxa"/>
          </w:tcPr>
          <w:p w:rsidR="009D1D18" w:rsidRPr="00A3278D" w:rsidRDefault="009D1D18" w:rsidP="00C41B3E">
            <w:pPr>
              <w:rPr>
                <w:rFonts w:ascii="Times New Roman" w:hAnsi="Times New Roman" w:cs="Times New Roman"/>
                <w:b/>
                <w:sz w:val="20"/>
                <w:szCs w:val="20"/>
              </w:rPr>
            </w:pPr>
          </w:p>
        </w:tc>
      </w:tr>
      <w:tr w:rsidR="009D1D18" w:rsidRPr="00A3278D" w:rsidTr="00C41B3E">
        <w:trPr>
          <w:trHeight w:val="124"/>
        </w:trPr>
        <w:tc>
          <w:tcPr>
            <w:tcW w:w="709" w:type="dxa"/>
          </w:tcPr>
          <w:p w:rsidR="009D1D18" w:rsidRPr="00A3278D" w:rsidRDefault="009D1D18" w:rsidP="00C41B3E">
            <w:pPr>
              <w:jc w:val="center"/>
              <w:rPr>
                <w:rFonts w:ascii="Times New Roman" w:hAnsi="Times New Roman" w:cs="Times New Roman"/>
                <w:sz w:val="20"/>
                <w:szCs w:val="20"/>
              </w:rPr>
            </w:pPr>
            <w:r w:rsidRPr="00A3278D">
              <w:rPr>
                <w:rFonts w:ascii="Times New Roman" w:hAnsi="Times New Roman" w:cs="Times New Roman"/>
                <w:sz w:val="20"/>
                <w:szCs w:val="20"/>
              </w:rPr>
              <w:t>20</w:t>
            </w:r>
          </w:p>
        </w:tc>
        <w:tc>
          <w:tcPr>
            <w:tcW w:w="4618" w:type="dxa"/>
          </w:tcPr>
          <w:p w:rsidR="009D1D18" w:rsidRPr="00A3278D" w:rsidRDefault="009D1D18" w:rsidP="00C41B3E">
            <w:pPr>
              <w:rPr>
                <w:rFonts w:ascii="Times New Roman" w:hAnsi="Times New Roman" w:cs="Times New Roman"/>
                <w:sz w:val="20"/>
                <w:szCs w:val="20"/>
              </w:rPr>
            </w:pPr>
            <w:r w:rsidRPr="00A3278D">
              <w:rPr>
                <w:rFonts w:ascii="Times New Roman" w:hAnsi="Times New Roman" w:cs="Times New Roman"/>
                <w:sz w:val="20"/>
                <w:szCs w:val="20"/>
              </w:rPr>
              <w:t>Melakukan penilaian akhir sesuai kompetensi.</w:t>
            </w: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r w:rsidRPr="00A3278D">
              <w:rPr>
                <w:rFonts w:ascii="Times New Roman" w:hAnsi="Times New Roman" w:cs="Times New Roman"/>
                <w:b/>
                <w:sz w:val="20"/>
                <w:szCs w:val="20"/>
              </w:rPr>
              <w:t>√</w:t>
            </w:r>
          </w:p>
        </w:tc>
        <w:tc>
          <w:tcPr>
            <w:tcW w:w="437" w:type="dxa"/>
          </w:tcPr>
          <w:p w:rsidR="009D1D18" w:rsidRPr="00A3278D" w:rsidRDefault="009D1D18" w:rsidP="00C41B3E">
            <w:pPr>
              <w:rPr>
                <w:rFonts w:ascii="Times New Roman" w:hAnsi="Times New Roman" w:cs="Times New Roman"/>
                <w:b/>
                <w:sz w:val="20"/>
                <w:szCs w:val="20"/>
              </w:rPr>
            </w:pPr>
          </w:p>
        </w:tc>
      </w:tr>
      <w:tr w:rsidR="009D1D18" w:rsidRPr="00A3278D" w:rsidTr="00C41B3E">
        <w:trPr>
          <w:trHeight w:val="124"/>
        </w:trPr>
        <w:tc>
          <w:tcPr>
            <w:tcW w:w="709" w:type="dxa"/>
          </w:tcPr>
          <w:p w:rsidR="009D1D18" w:rsidRPr="00A3278D" w:rsidRDefault="009D1D18" w:rsidP="00C41B3E">
            <w:pPr>
              <w:jc w:val="center"/>
              <w:rPr>
                <w:rFonts w:ascii="Times New Roman" w:hAnsi="Times New Roman" w:cs="Times New Roman"/>
                <w:b/>
                <w:sz w:val="20"/>
                <w:szCs w:val="20"/>
              </w:rPr>
            </w:pPr>
            <w:r w:rsidRPr="00A3278D">
              <w:rPr>
                <w:rFonts w:ascii="Times New Roman" w:hAnsi="Times New Roman" w:cs="Times New Roman"/>
                <w:b/>
                <w:sz w:val="20"/>
                <w:szCs w:val="20"/>
              </w:rPr>
              <w:t>IIF</w:t>
            </w:r>
          </w:p>
        </w:tc>
        <w:tc>
          <w:tcPr>
            <w:tcW w:w="7229" w:type="dxa"/>
            <w:gridSpan w:val="6"/>
          </w:tcPr>
          <w:p w:rsidR="009D1D18" w:rsidRPr="00A3278D" w:rsidRDefault="009D1D18" w:rsidP="00C41B3E">
            <w:pPr>
              <w:rPr>
                <w:rFonts w:ascii="Times New Roman" w:hAnsi="Times New Roman" w:cs="Times New Roman"/>
                <w:b/>
                <w:sz w:val="20"/>
                <w:szCs w:val="20"/>
              </w:rPr>
            </w:pPr>
            <w:r w:rsidRPr="00A3278D">
              <w:rPr>
                <w:rFonts w:ascii="Times New Roman" w:hAnsi="Times New Roman" w:cs="Times New Roman"/>
                <w:b/>
                <w:sz w:val="20"/>
                <w:szCs w:val="20"/>
              </w:rPr>
              <w:t>Penggunaan bahasa</w:t>
            </w:r>
          </w:p>
        </w:tc>
      </w:tr>
      <w:tr w:rsidR="009D1D18" w:rsidRPr="00A3278D" w:rsidTr="00C41B3E">
        <w:trPr>
          <w:trHeight w:val="124"/>
        </w:trPr>
        <w:tc>
          <w:tcPr>
            <w:tcW w:w="709" w:type="dxa"/>
          </w:tcPr>
          <w:p w:rsidR="009D1D18" w:rsidRPr="00A3278D" w:rsidRDefault="009D1D18" w:rsidP="00C41B3E">
            <w:pPr>
              <w:jc w:val="center"/>
              <w:rPr>
                <w:rFonts w:ascii="Times New Roman" w:hAnsi="Times New Roman" w:cs="Times New Roman"/>
                <w:sz w:val="20"/>
                <w:szCs w:val="20"/>
              </w:rPr>
            </w:pPr>
            <w:r w:rsidRPr="00A3278D">
              <w:rPr>
                <w:rFonts w:ascii="Times New Roman" w:hAnsi="Times New Roman" w:cs="Times New Roman"/>
                <w:sz w:val="20"/>
                <w:szCs w:val="20"/>
              </w:rPr>
              <w:t>21</w:t>
            </w:r>
          </w:p>
        </w:tc>
        <w:tc>
          <w:tcPr>
            <w:tcW w:w="4618" w:type="dxa"/>
          </w:tcPr>
          <w:p w:rsidR="009D1D18" w:rsidRPr="00A3278D" w:rsidRDefault="009D1D18" w:rsidP="00C41B3E">
            <w:pPr>
              <w:rPr>
                <w:rFonts w:ascii="Times New Roman" w:hAnsi="Times New Roman" w:cs="Times New Roman"/>
                <w:sz w:val="20"/>
                <w:szCs w:val="20"/>
              </w:rPr>
            </w:pPr>
            <w:r w:rsidRPr="00A3278D">
              <w:rPr>
                <w:rFonts w:ascii="Times New Roman" w:hAnsi="Times New Roman" w:cs="Times New Roman"/>
                <w:sz w:val="20"/>
                <w:szCs w:val="20"/>
              </w:rPr>
              <w:t>Menggunakan bahasa lisan dan tulisan yang baik dan benar.</w:t>
            </w: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p>
        </w:tc>
        <w:tc>
          <w:tcPr>
            <w:tcW w:w="543" w:type="dxa"/>
          </w:tcPr>
          <w:p w:rsidR="009D1D18" w:rsidRPr="00A3278D" w:rsidRDefault="009D1D18" w:rsidP="00C41B3E">
            <w:pPr>
              <w:rPr>
                <w:rFonts w:ascii="Times New Roman" w:hAnsi="Times New Roman" w:cs="Times New Roman"/>
                <w:b/>
                <w:sz w:val="20"/>
                <w:szCs w:val="20"/>
              </w:rPr>
            </w:pPr>
            <w:r w:rsidRPr="00A3278D">
              <w:rPr>
                <w:rFonts w:ascii="Times New Roman" w:hAnsi="Times New Roman" w:cs="Times New Roman"/>
                <w:b/>
                <w:sz w:val="20"/>
                <w:szCs w:val="20"/>
              </w:rPr>
              <w:t>√</w:t>
            </w:r>
          </w:p>
        </w:tc>
        <w:tc>
          <w:tcPr>
            <w:tcW w:w="544" w:type="dxa"/>
          </w:tcPr>
          <w:p w:rsidR="009D1D18" w:rsidRPr="00A3278D" w:rsidRDefault="009D1D18" w:rsidP="00C41B3E">
            <w:pPr>
              <w:rPr>
                <w:rFonts w:ascii="Times New Roman" w:hAnsi="Times New Roman" w:cs="Times New Roman"/>
                <w:b/>
                <w:sz w:val="20"/>
                <w:szCs w:val="20"/>
              </w:rPr>
            </w:pPr>
          </w:p>
        </w:tc>
        <w:tc>
          <w:tcPr>
            <w:tcW w:w="437" w:type="dxa"/>
          </w:tcPr>
          <w:p w:rsidR="009D1D18" w:rsidRPr="00A3278D" w:rsidRDefault="009D1D18" w:rsidP="00C41B3E">
            <w:pPr>
              <w:rPr>
                <w:rFonts w:ascii="Times New Roman" w:hAnsi="Times New Roman" w:cs="Times New Roman"/>
                <w:b/>
                <w:sz w:val="20"/>
                <w:szCs w:val="20"/>
              </w:rPr>
            </w:pPr>
          </w:p>
        </w:tc>
      </w:tr>
      <w:tr w:rsidR="009D1D18" w:rsidRPr="00A3278D" w:rsidTr="00C41B3E">
        <w:trPr>
          <w:trHeight w:val="124"/>
        </w:trPr>
        <w:tc>
          <w:tcPr>
            <w:tcW w:w="709" w:type="dxa"/>
          </w:tcPr>
          <w:p w:rsidR="009D1D18" w:rsidRPr="00A3278D" w:rsidRDefault="009D1D18" w:rsidP="00C41B3E">
            <w:pPr>
              <w:jc w:val="center"/>
              <w:rPr>
                <w:rFonts w:ascii="Times New Roman" w:hAnsi="Times New Roman" w:cs="Times New Roman"/>
                <w:sz w:val="20"/>
                <w:szCs w:val="20"/>
              </w:rPr>
            </w:pPr>
            <w:r w:rsidRPr="00A3278D">
              <w:rPr>
                <w:rFonts w:ascii="Times New Roman" w:hAnsi="Times New Roman" w:cs="Times New Roman"/>
                <w:sz w:val="20"/>
                <w:szCs w:val="20"/>
              </w:rPr>
              <w:t>22</w:t>
            </w:r>
          </w:p>
        </w:tc>
        <w:tc>
          <w:tcPr>
            <w:tcW w:w="4618" w:type="dxa"/>
          </w:tcPr>
          <w:p w:rsidR="009D1D18" w:rsidRPr="00A3278D" w:rsidRDefault="009D1D18" w:rsidP="00C41B3E">
            <w:pPr>
              <w:rPr>
                <w:rFonts w:ascii="Times New Roman" w:hAnsi="Times New Roman" w:cs="Times New Roman"/>
                <w:sz w:val="20"/>
                <w:szCs w:val="20"/>
              </w:rPr>
            </w:pPr>
            <w:r w:rsidRPr="00A3278D">
              <w:rPr>
                <w:rFonts w:ascii="Times New Roman" w:hAnsi="Times New Roman" w:cs="Times New Roman"/>
                <w:sz w:val="20"/>
                <w:szCs w:val="20"/>
              </w:rPr>
              <w:t>Menyampaikan pesan dengan gaya yang sesuai.</w:t>
            </w: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r w:rsidRPr="00A3278D">
              <w:rPr>
                <w:rFonts w:ascii="Times New Roman" w:hAnsi="Times New Roman" w:cs="Times New Roman"/>
                <w:b/>
                <w:sz w:val="20"/>
                <w:szCs w:val="20"/>
              </w:rPr>
              <w:t>√</w:t>
            </w:r>
          </w:p>
        </w:tc>
        <w:tc>
          <w:tcPr>
            <w:tcW w:w="437" w:type="dxa"/>
          </w:tcPr>
          <w:p w:rsidR="009D1D18" w:rsidRPr="00A3278D" w:rsidRDefault="009D1D18" w:rsidP="00C41B3E">
            <w:pPr>
              <w:rPr>
                <w:rFonts w:ascii="Times New Roman" w:hAnsi="Times New Roman" w:cs="Times New Roman"/>
                <w:b/>
                <w:sz w:val="20"/>
                <w:szCs w:val="20"/>
              </w:rPr>
            </w:pPr>
          </w:p>
        </w:tc>
      </w:tr>
      <w:tr w:rsidR="009D1D18" w:rsidRPr="00A3278D" w:rsidTr="00C41B3E">
        <w:trPr>
          <w:trHeight w:val="124"/>
        </w:trPr>
        <w:tc>
          <w:tcPr>
            <w:tcW w:w="709" w:type="dxa"/>
          </w:tcPr>
          <w:p w:rsidR="009D1D18" w:rsidRPr="00A3278D" w:rsidRDefault="009D1D18" w:rsidP="00C41B3E">
            <w:pPr>
              <w:jc w:val="center"/>
              <w:rPr>
                <w:rFonts w:ascii="Times New Roman" w:hAnsi="Times New Roman" w:cs="Times New Roman"/>
                <w:b/>
                <w:sz w:val="20"/>
                <w:szCs w:val="20"/>
              </w:rPr>
            </w:pPr>
            <w:r w:rsidRPr="00A3278D">
              <w:rPr>
                <w:rFonts w:ascii="Times New Roman" w:hAnsi="Times New Roman" w:cs="Times New Roman"/>
                <w:b/>
                <w:sz w:val="20"/>
                <w:szCs w:val="20"/>
              </w:rPr>
              <w:t>III</w:t>
            </w:r>
          </w:p>
        </w:tc>
        <w:tc>
          <w:tcPr>
            <w:tcW w:w="7229" w:type="dxa"/>
            <w:gridSpan w:val="6"/>
          </w:tcPr>
          <w:p w:rsidR="009D1D18" w:rsidRPr="00A3278D" w:rsidRDefault="009D1D18" w:rsidP="00C41B3E">
            <w:pPr>
              <w:rPr>
                <w:rFonts w:ascii="Times New Roman" w:hAnsi="Times New Roman" w:cs="Times New Roman"/>
                <w:b/>
                <w:sz w:val="20"/>
                <w:szCs w:val="20"/>
              </w:rPr>
            </w:pPr>
            <w:r w:rsidRPr="00A3278D">
              <w:rPr>
                <w:rFonts w:ascii="Times New Roman" w:hAnsi="Times New Roman" w:cs="Times New Roman"/>
                <w:b/>
                <w:sz w:val="20"/>
                <w:szCs w:val="20"/>
              </w:rPr>
              <w:t xml:space="preserve">Penutup </w:t>
            </w:r>
          </w:p>
        </w:tc>
      </w:tr>
      <w:tr w:rsidR="009D1D18" w:rsidRPr="00A3278D" w:rsidTr="00C41B3E">
        <w:trPr>
          <w:trHeight w:val="124"/>
        </w:trPr>
        <w:tc>
          <w:tcPr>
            <w:tcW w:w="709" w:type="dxa"/>
          </w:tcPr>
          <w:p w:rsidR="009D1D18" w:rsidRPr="00A3278D" w:rsidRDefault="009D1D18" w:rsidP="00C41B3E">
            <w:pPr>
              <w:jc w:val="center"/>
              <w:rPr>
                <w:rFonts w:ascii="Times New Roman" w:hAnsi="Times New Roman" w:cs="Times New Roman"/>
                <w:sz w:val="20"/>
                <w:szCs w:val="20"/>
              </w:rPr>
            </w:pPr>
            <w:r w:rsidRPr="00A3278D">
              <w:rPr>
                <w:rFonts w:ascii="Times New Roman" w:hAnsi="Times New Roman" w:cs="Times New Roman"/>
                <w:sz w:val="20"/>
                <w:szCs w:val="20"/>
              </w:rPr>
              <w:t>23</w:t>
            </w:r>
          </w:p>
        </w:tc>
        <w:tc>
          <w:tcPr>
            <w:tcW w:w="4618" w:type="dxa"/>
          </w:tcPr>
          <w:p w:rsidR="009D1D18" w:rsidRPr="00A3278D" w:rsidRDefault="009D1D18" w:rsidP="00C41B3E">
            <w:pPr>
              <w:rPr>
                <w:rFonts w:ascii="Times New Roman" w:hAnsi="Times New Roman" w:cs="Times New Roman"/>
                <w:sz w:val="20"/>
                <w:szCs w:val="20"/>
              </w:rPr>
            </w:pPr>
            <w:r w:rsidRPr="00A3278D">
              <w:rPr>
                <w:rFonts w:ascii="Times New Roman" w:hAnsi="Times New Roman" w:cs="Times New Roman"/>
                <w:sz w:val="20"/>
                <w:szCs w:val="20"/>
              </w:rPr>
              <w:t>Melakukan refleksi atau membuat rangkuman dengan melibatkan siswa.</w:t>
            </w: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r w:rsidRPr="00A3278D">
              <w:rPr>
                <w:rFonts w:ascii="Times New Roman" w:hAnsi="Times New Roman" w:cs="Times New Roman"/>
                <w:b/>
                <w:sz w:val="20"/>
                <w:szCs w:val="20"/>
              </w:rPr>
              <w:t>√</w:t>
            </w:r>
          </w:p>
        </w:tc>
        <w:tc>
          <w:tcPr>
            <w:tcW w:w="437" w:type="dxa"/>
          </w:tcPr>
          <w:p w:rsidR="009D1D18" w:rsidRPr="00A3278D" w:rsidRDefault="009D1D18" w:rsidP="00C41B3E">
            <w:pPr>
              <w:rPr>
                <w:rFonts w:ascii="Times New Roman" w:hAnsi="Times New Roman" w:cs="Times New Roman"/>
                <w:b/>
                <w:sz w:val="20"/>
                <w:szCs w:val="20"/>
              </w:rPr>
            </w:pPr>
          </w:p>
        </w:tc>
      </w:tr>
      <w:tr w:rsidR="009D1D18" w:rsidRPr="00A3278D" w:rsidTr="00C41B3E">
        <w:trPr>
          <w:trHeight w:val="124"/>
        </w:trPr>
        <w:tc>
          <w:tcPr>
            <w:tcW w:w="709" w:type="dxa"/>
          </w:tcPr>
          <w:p w:rsidR="009D1D18" w:rsidRPr="00A3278D" w:rsidRDefault="009D1D18" w:rsidP="00C41B3E">
            <w:pPr>
              <w:jc w:val="center"/>
              <w:rPr>
                <w:rFonts w:ascii="Times New Roman" w:hAnsi="Times New Roman" w:cs="Times New Roman"/>
                <w:sz w:val="20"/>
                <w:szCs w:val="20"/>
              </w:rPr>
            </w:pPr>
            <w:r w:rsidRPr="00A3278D">
              <w:rPr>
                <w:rFonts w:ascii="Times New Roman" w:hAnsi="Times New Roman" w:cs="Times New Roman"/>
                <w:sz w:val="20"/>
                <w:szCs w:val="20"/>
              </w:rPr>
              <w:t>24</w:t>
            </w:r>
          </w:p>
        </w:tc>
        <w:tc>
          <w:tcPr>
            <w:tcW w:w="4618" w:type="dxa"/>
          </w:tcPr>
          <w:p w:rsidR="009D1D18" w:rsidRPr="00A3278D" w:rsidRDefault="009D1D18" w:rsidP="00C41B3E">
            <w:pPr>
              <w:rPr>
                <w:rFonts w:ascii="Times New Roman" w:hAnsi="Times New Roman" w:cs="Times New Roman"/>
                <w:sz w:val="20"/>
                <w:szCs w:val="20"/>
              </w:rPr>
            </w:pPr>
            <w:r w:rsidRPr="00A3278D">
              <w:rPr>
                <w:rFonts w:ascii="Times New Roman" w:hAnsi="Times New Roman" w:cs="Times New Roman"/>
                <w:sz w:val="20"/>
                <w:szCs w:val="20"/>
              </w:rPr>
              <w:t xml:space="preserve">Melakukan tindakan lanjut dengan memberikan arahan, kegiatan, tugas sebagai bagian remidi/pengyaan.    </w:t>
            </w: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p>
        </w:tc>
        <w:tc>
          <w:tcPr>
            <w:tcW w:w="543" w:type="dxa"/>
          </w:tcPr>
          <w:p w:rsidR="009D1D18" w:rsidRPr="00A3278D" w:rsidRDefault="009D1D18" w:rsidP="00C41B3E">
            <w:pPr>
              <w:rPr>
                <w:rFonts w:ascii="Times New Roman" w:hAnsi="Times New Roman" w:cs="Times New Roman"/>
                <w:b/>
                <w:sz w:val="20"/>
                <w:szCs w:val="20"/>
              </w:rPr>
            </w:pPr>
          </w:p>
        </w:tc>
        <w:tc>
          <w:tcPr>
            <w:tcW w:w="544" w:type="dxa"/>
          </w:tcPr>
          <w:p w:rsidR="009D1D18" w:rsidRPr="00A3278D" w:rsidRDefault="009D1D18" w:rsidP="00C41B3E">
            <w:pPr>
              <w:rPr>
                <w:rFonts w:ascii="Times New Roman" w:hAnsi="Times New Roman" w:cs="Times New Roman"/>
                <w:b/>
                <w:sz w:val="20"/>
                <w:szCs w:val="20"/>
              </w:rPr>
            </w:pPr>
            <w:r w:rsidRPr="00A3278D">
              <w:rPr>
                <w:rFonts w:ascii="Times New Roman" w:hAnsi="Times New Roman" w:cs="Times New Roman"/>
                <w:b/>
                <w:sz w:val="20"/>
                <w:szCs w:val="20"/>
              </w:rPr>
              <w:t>√</w:t>
            </w:r>
          </w:p>
        </w:tc>
        <w:tc>
          <w:tcPr>
            <w:tcW w:w="437" w:type="dxa"/>
          </w:tcPr>
          <w:p w:rsidR="009D1D18" w:rsidRPr="00A3278D" w:rsidRDefault="009D1D18" w:rsidP="00C41B3E">
            <w:pPr>
              <w:rPr>
                <w:rFonts w:ascii="Times New Roman" w:hAnsi="Times New Roman" w:cs="Times New Roman"/>
                <w:b/>
                <w:sz w:val="20"/>
                <w:szCs w:val="20"/>
              </w:rPr>
            </w:pPr>
          </w:p>
        </w:tc>
      </w:tr>
      <w:tr w:rsidR="009D1D18" w:rsidRPr="00A3278D" w:rsidTr="00C41B3E">
        <w:trPr>
          <w:trHeight w:val="124"/>
        </w:trPr>
        <w:tc>
          <w:tcPr>
            <w:tcW w:w="5327" w:type="dxa"/>
            <w:gridSpan w:val="2"/>
          </w:tcPr>
          <w:p w:rsidR="009D1D18" w:rsidRPr="00A3278D" w:rsidRDefault="009D1D18" w:rsidP="00C41B3E">
            <w:pPr>
              <w:jc w:val="center"/>
              <w:rPr>
                <w:rFonts w:ascii="Times New Roman" w:hAnsi="Times New Roman" w:cs="Times New Roman"/>
                <w:b/>
                <w:sz w:val="20"/>
                <w:szCs w:val="20"/>
              </w:rPr>
            </w:pPr>
            <w:r w:rsidRPr="00A3278D">
              <w:rPr>
                <w:rFonts w:ascii="Times New Roman" w:hAnsi="Times New Roman" w:cs="Times New Roman"/>
                <w:b/>
                <w:sz w:val="20"/>
                <w:szCs w:val="20"/>
              </w:rPr>
              <w:t>Skor Perolehan</w:t>
            </w:r>
          </w:p>
        </w:tc>
        <w:tc>
          <w:tcPr>
            <w:tcW w:w="2611" w:type="dxa"/>
            <w:gridSpan w:val="5"/>
          </w:tcPr>
          <w:p w:rsidR="009D1D18" w:rsidRPr="00A3278D" w:rsidRDefault="009D1D18" w:rsidP="00C41B3E">
            <w:pPr>
              <w:jc w:val="center"/>
              <w:rPr>
                <w:rFonts w:ascii="Times New Roman" w:hAnsi="Times New Roman" w:cs="Times New Roman"/>
                <w:b/>
                <w:sz w:val="20"/>
                <w:szCs w:val="20"/>
              </w:rPr>
            </w:pPr>
            <w:r w:rsidRPr="00A3278D">
              <w:rPr>
                <w:rFonts w:ascii="Times New Roman" w:hAnsi="Times New Roman" w:cs="Times New Roman"/>
                <w:b/>
                <w:sz w:val="20"/>
                <w:szCs w:val="20"/>
              </w:rPr>
              <w:t>83</w:t>
            </w:r>
          </w:p>
        </w:tc>
      </w:tr>
      <w:tr w:rsidR="009D1D18" w:rsidRPr="00A3278D" w:rsidTr="00C41B3E">
        <w:trPr>
          <w:trHeight w:val="124"/>
        </w:trPr>
        <w:tc>
          <w:tcPr>
            <w:tcW w:w="5327" w:type="dxa"/>
            <w:gridSpan w:val="2"/>
          </w:tcPr>
          <w:p w:rsidR="009D1D18" w:rsidRPr="00A3278D" w:rsidRDefault="009D1D18" w:rsidP="00C41B3E">
            <w:pPr>
              <w:jc w:val="center"/>
              <w:rPr>
                <w:rFonts w:ascii="Times New Roman" w:hAnsi="Times New Roman" w:cs="Times New Roman"/>
                <w:b/>
                <w:sz w:val="20"/>
                <w:szCs w:val="20"/>
              </w:rPr>
            </w:pPr>
            <w:r w:rsidRPr="00A3278D">
              <w:rPr>
                <w:rFonts w:ascii="Times New Roman" w:hAnsi="Times New Roman" w:cs="Times New Roman"/>
                <w:b/>
                <w:sz w:val="20"/>
                <w:szCs w:val="20"/>
              </w:rPr>
              <w:t>Persentase</w:t>
            </w:r>
          </w:p>
        </w:tc>
        <w:tc>
          <w:tcPr>
            <w:tcW w:w="2611" w:type="dxa"/>
            <w:gridSpan w:val="5"/>
          </w:tcPr>
          <w:p w:rsidR="009D1D18" w:rsidRPr="00A3278D" w:rsidRDefault="009D1D18" w:rsidP="00C41B3E">
            <w:pPr>
              <w:jc w:val="center"/>
              <w:rPr>
                <w:rFonts w:ascii="Times New Roman" w:hAnsi="Times New Roman" w:cs="Times New Roman"/>
                <w:b/>
                <w:sz w:val="20"/>
                <w:szCs w:val="20"/>
              </w:rPr>
            </w:pPr>
            <w:r w:rsidRPr="00A3278D">
              <w:rPr>
                <w:rFonts w:ascii="Times New Roman" w:hAnsi="Times New Roman" w:cs="Times New Roman"/>
                <w:b/>
                <w:sz w:val="20"/>
                <w:szCs w:val="20"/>
              </w:rPr>
              <w:t>70%</w:t>
            </w:r>
          </w:p>
        </w:tc>
      </w:tr>
    </w:tbl>
    <w:p w:rsidR="009D1D18" w:rsidRPr="002D11AD" w:rsidRDefault="009D1D18" w:rsidP="009D1D18">
      <w:pPr>
        <w:spacing w:after="0" w:line="240" w:lineRule="auto"/>
        <w:rPr>
          <w:rFonts w:ascii="Times New Roman" w:hAnsi="Times New Roman" w:cs="Times New Roman"/>
          <w:i/>
          <w:sz w:val="18"/>
          <w:szCs w:val="18"/>
        </w:rPr>
      </w:pPr>
      <w:r w:rsidRPr="002D11AD">
        <w:rPr>
          <w:rFonts w:ascii="Times New Roman" w:hAnsi="Times New Roman" w:cs="Times New Roman"/>
          <w:i/>
          <w:sz w:val="18"/>
          <w:szCs w:val="18"/>
        </w:rPr>
        <w:t>Keterangan :</w:t>
      </w:r>
      <w:r w:rsidRPr="002D11AD">
        <w:rPr>
          <w:rFonts w:ascii="Times New Roman" w:hAnsi="Times New Roman" w:cs="Times New Roman"/>
          <w:i/>
          <w:sz w:val="18"/>
          <w:szCs w:val="18"/>
        </w:rPr>
        <w:tab/>
      </w:r>
      <w:r w:rsidRPr="002D11AD">
        <w:rPr>
          <w:rFonts w:ascii="Times New Roman" w:hAnsi="Times New Roman" w:cs="Times New Roman"/>
          <w:i/>
          <w:sz w:val="18"/>
          <w:szCs w:val="18"/>
        </w:rPr>
        <w:tab/>
      </w:r>
      <w:r w:rsidRPr="002D11AD">
        <w:rPr>
          <w:rFonts w:ascii="Times New Roman" w:hAnsi="Times New Roman" w:cs="Times New Roman"/>
          <w:i/>
          <w:sz w:val="18"/>
          <w:szCs w:val="18"/>
        </w:rPr>
        <w:tab/>
      </w:r>
      <w:r w:rsidRPr="002D11AD">
        <w:rPr>
          <w:rFonts w:ascii="Times New Roman" w:hAnsi="Times New Roman" w:cs="Times New Roman"/>
          <w:i/>
          <w:sz w:val="18"/>
          <w:szCs w:val="18"/>
        </w:rPr>
        <w:tab/>
      </w:r>
      <w:r w:rsidRPr="002D11AD">
        <w:rPr>
          <w:rFonts w:ascii="Times New Roman" w:hAnsi="Times New Roman" w:cs="Times New Roman"/>
          <w:i/>
          <w:sz w:val="18"/>
          <w:szCs w:val="18"/>
        </w:rPr>
        <w:tab/>
        <w:t>Kategorinya:</w:t>
      </w:r>
    </w:p>
    <w:p w:rsidR="009D1D18" w:rsidRPr="002D11AD" w:rsidRDefault="009D1D18" w:rsidP="009D1D18">
      <w:pPr>
        <w:spacing w:after="0" w:line="240" w:lineRule="auto"/>
        <w:ind w:left="720"/>
        <w:rPr>
          <w:rFonts w:ascii="Times New Roman" w:hAnsi="Times New Roman" w:cs="Times New Roman"/>
          <w:i/>
          <w:sz w:val="18"/>
          <w:szCs w:val="18"/>
        </w:rPr>
      </w:pPr>
      <w:r w:rsidRPr="002D11AD">
        <w:rPr>
          <w:rFonts w:ascii="Times New Roman" w:hAnsi="Times New Roman" w:cs="Times New Roman"/>
          <w:i/>
          <w:sz w:val="18"/>
          <w:szCs w:val="18"/>
        </w:rPr>
        <w:t>5 = Sangat Baik</w:t>
      </w:r>
      <w:r w:rsidRPr="002D11AD">
        <w:rPr>
          <w:rFonts w:ascii="Times New Roman" w:hAnsi="Times New Roman" w:cs="Times New Roman"/>
          <w:i/>
          <w:sz w:val="18"/>
          <w:szCs w:val="18"/>
        </w:rPr>
        <w:tab/>
      </w:r>
      <w:r w:rsidRPr="002D11AD">
        <w:rPr>
          <w:rFonts w:ascii="Times New Roman" w:hAnsi="Times New Roman" w:cs="Times New Roman"/>
          <w:i/>
          <w:sz w:val="18"/>
          <w:szCs w:val="18"/>
        </w:rPr>
        <w:tab/>
      </w:r>
      <w:r w:rsidRPr="002D11AD">
        <w:rPr>
          <w:rFonts w:ascii="Times New Roman" w:hAnsi="Times New Roman" w:cs="Times New Roman"/>
          <w:i/>
          <w:sz w:val="18"/>
          <w:szCs w:val="18"/>
        </w:rPr>
        <w:tab/>
      </w:r>
      <w:r w:rsidRPr="002D11AD">
        <w:rPr>
          <w:rFonts w:ascii="Times New Roman" w:hAnsi="Times New Roman" w:cs="Times New Roman"/>
          <w:i/>
          <w:sz w:val="18"/>
          <w:szCs w:val="18"/>
        </w:rPr>
        <w:tab/>
        <w:t>75%-100% = Sangat Baik</w:t>
      </w:r>
      <w:r w:rsidRPr="002D11AD">
        <w:rPr>
          <w:rFonts w:ascii="Times New Roman" w:hAnsi="Times New Roman" w:cs="Times New Roman"/>
          <w:i/>
          <w:sz w:val="18"/>
          <w:szCs w:val="18"/>
        </w:rPr>
        <w:tab/>
      </w:r>
    </w:p>
    <w:p w:rsidR="009D1D18" w:rsidRPr="002D11AD" w:rsidRDefault="009D1D18" w:rsidP="009D1D18">
      <w:pPr>
        <w:spacing w:after="0" w:line="240" w:lineRule="auto"/>
        <w:ind w:left="720"/>
        <w:rPr>
          <w:rFonts w:ascii="Times New Roman" w:hAnsi="Times New Roman" w:cs="Times New Roman"/>
          <w:i/>
          <w:sz w:val="18"/>
          <w:szCs w:val="18"/>
        </w:rPr>
      </w:pPr>
      <w:r w:rsidRPr="002D11AD">
        <w:rPr>
          <w:rFonts w:ascii="Times New Roman" w:hAnsi="Times New Roman" w:cs="Times New Roman"/>
          <w:i/>
          <w:sz w:val="18"/>
          <w:szCs w:val="18"/>
        </w:rPr>
        <w:t xml:space="preserve">4 = Baik </w:t>
      </w:r>
      <w:r w:rsidRPr="002D11AD">
        <w:rPr>
          <w:rFonts w:ascii="Times New Roman" w:hAnsi="Times New Roman" w:cs="Times New Roman"/>
          <w:i/>
          <w:sz w:val="18"/>
          <w:szCs w:val="18"/>
        </w:rPr>
        <w:tab/>
      </w:r>
      <w:r w:rsidRPr="002D11AD">
        <w:rPr>
          <w:rFonts w:ascii="Times New Roman" w:hAnsi="Times New Roman" w:cs="Times New Roman"/>
          <w:i/>
          <w:sz w:val="18"/>
          <w:szCs w:val="18"/>
        </w:rPr>
        <w:tab/>
      </w:r>
      <w:r w:rsidRPr="002D11AD">
        <w:rPr>
          <w:rFonts w:ascii="Times New Roman" w:hAnsi="Times New Roman" w:cs="Times New Roman"/>
          <w:i/>
          <w:sz w:val="18"/>
          <w:szCs w:val="18"/>
        </w:rPr>
        <w:tab/>
      </w:r>
      <w:r w:rsidRPr="002D11AD">
        <w:rPr>
          <w:rFonts w:ascii="Times New Roman" w:hAnsi="Times New Roman" w:cs="Times New Roman"/>
          <w:i/>
          <w:sz w:val="18"/>
          <w:szCs w:val="18"/>
        </w:rPr>
        <w:tab/>
      </w:r>
      <w:r w:rsidR="002D11AD">
        <w:rPr>
          <w:rFonts w:ascii="Times New Roman" w:hAnsi="Times New Roman" w:cs="Times New Roman"/>
          <w:i/>
          <w:sz w:val="18"/>
          <w:szCs w:val="18"/>
        </w:rPr>
        <w:tab/>
      </w:r>
      <w:r w:rsidRPr="002D11AD">
        <w:rPr>
          <w:rFonts w:ascii="Times New Roman" w:hAnsi="Times New Roman" w:cs="Times New Roman"/>
          <w:i/>
          <w:sz w:val="18"/>
          <w:szCs w:val="18"/>
        </w:rPr>
        <w:t xml:space="preserve">50%-74%   = Baik </w:t>
      </w:r>
    </w:p>
    <w:p w:rsidR="009D1D18" w:rsidRPr="002D11AD" w:rsidRDefault="009D1D18" w:rsidP="009D1D18">
      <w:pPr>
        <w:spacing w:after="0" w:line="240" w:lineRule="auto"/>
        <w:ind w:left="720"/>
        <w:rPr>
          <w:rFonts w:ascii="Times New Roman" w:hAnsi="Times New Roman" w:cs="Times New Roman"/>
          <w:i/>
          <w:sz w:val="18"/>
          <w:szCs w:val="18"/>
        </w:rPr>
      </w:pPr>
      <w:r w:rsidRPr="002D11AD">
        <w:rPr>
          <w:rFonts w:ascii="Times New Roman" w:hAnsi="Times New Roman" w:cs="Times New Roman"/>
          <w:i/>
          <w:sz w:val="18"/>
          <w:szCs w:val="18"/>
        </w:rPr>
        <w:t>3 = Cukup Baik</w:t>
      </w:r>
      <w:r w:rsidRPr="002D11AD">
        <w:rPr>
          <w:rFonts w:ascii="Times New Roman" w:hAnsi="Times New Roman" w:cs="Times New Roman"/>
          <w:i/>
          <w:sz w:val="18"/>
          <w:szCs w:val="18"/>
        </w:rPr>
        <w:tab/>
      </w:r>
      <w:r w:rsidRPr="002D11AD">
        <w:rPr>
          <w:rFonts w:ascii="Times New Roman" w:hAnsi="Times New Roman" w:cs="Times New Roman"/>
          <w:i/>
          <w:sz w:val="18"/>
          <w:szCs w:val="18"/>
        </w:rPr>
        <w:tab/>
      </w:r>
      <w:r w:rsidRPr="002D11AD">
        <w:rPr>
          <w:rFonts w:ascii="Times New Roman" w:hAnsi="Times New Roman" w:cs="Times New Roman"/>
          <w:i/>
          <w:sz w:val="18"/>
          <w:szCs w:val="18"/>
        </w:rPr>
        <w:tab/>
      </w:r>
      <w:r w:rsidRPr="002D11AD">
        <w:rPr>
          <w:rFonts w:ascii="Times New Roman" w:hAnsi="Times New Roman" w:cs="Times New Roman"/>
          <w:i/>
          <w:sz w:val="18"/>
          <w:szCs w:val="18"/>
        </w:rPr>
        <w:tab/>
        <w:t>25%-49%   = Cukup</w:t>
      </w:r>
    </w:p>
    <w:p w:rsidR="009D1D18" w:rsidRPr="002D11AD" w:rsidRDefault="009D1D18" w:rsidP="009D1D18">
      <w:pPr>
        <w:spacing w:after="0" w:line="240" w:lineRule="auto"/>
        <w:ind w:left="720"/>
        <w:rPr>
          <w:rFonts w:ascii="Times New Roman" w:hAnsi="Times New Roman" w:cs="Times New Roman"/>
          <w:b/>
          <w:i/>
          <w:sz w:val="18"/>
          <w:szCs w:val="18"/>
        </w:rPr>
      </w:pPr>
      <w:r w:rsidRPr="002D11AD">
        <w:rPr>
          <w:rFonts w:ascii="Times New Roman" w:hAnsi="Times New Roman" w:cs="Times New Roman"/>
          <w:i/>
          <w:sz w:val="18"/>
          <w:szCs w:val="18"/>
        </w:rPr>
        <w:t>2 = Kurang</w:t>
      </w:r>
      <w:r w:rsidRPr="002D11AD">
        <w:rPr>
          <w:rFonts w:ascii="Times New Roman" w:hAnsi="Times New Roman" w:cs="Times New Roman"/>
          <w:i/>
          <w:sz w:val="18"/>
          <w:szCs w:val="18"/>
        </w:rPr>
        <w:tab/>
      </w:r>
      <w:r w:rsidRPr="002D11AD">
        <w:rPr>
          <w:rFonts w:ascii="Times New Roman" w:hAnsi="Times New Roman" w:cs="Times New Roman"/>
          <w:i/>
          <w:sz w:val="18"/>
          <w:szCs w:val="18"/>
        </w:rPr>
        <w:tab/>
      </w:r>
      <w:r w:rsidRPr="002D11AD">
        <w:rPr>
          <w:rFonts w:ascii="Times New Roman" w:hAnsi="Times New Roman" w:cs="Times New Roman"/>
          <w:i/>
          <w:sz w:val="18"/>
          <w:szCs w:val="18"/>
        </w:rPr>
        <w:tab/>
      </w:r>
      <w:r w:rsidRPr="002D11AD">
        <w:rPr>
          <w:rFonts w:ascii="Times New Roman" w:hAnsi="Times New Roman" w:cs="Times New Roman"/>
          <w:i/>
          <w:sz w:val="18"/>
          <w:szCs w:val="18"/>
        </w:rPr>
        <w:tab/>
        <w:t xml:space="preserve"> &lt;25%</w:t>
      </w:r>
      <w:r w:rsidRPr="002D11AD">
        <w:rPr>
          <w:rFonts w:ascii="Times New Roman" w:hAnsi="Times New Roman" w:cs="Times New Roman"/>
          <w:i/>
          <w:sz w:val="18"/>
          <w:szCs w:val="18"/>
        </w:rPr>
        <w:tab/>
        <w:t xml:space="preserve">     = Kurang Sekali </w:t>
      </w:r>
      <w:r w:rsidRPr="002D11AD">
        <w:rPr>
          <w:rFonts w:ascii="Times New Roman" w:hAnsi="Times New Roman" w:cs="Times New Roman"/>
          <w:b/>
          <w:i/>
          <w:sz w:val="18"/>
          <w:szCs w:val="18"/>
        </w:rPr>
        <w:t xml:space="preserve"> </w:t>
      </w:r>
    </w:p>
    <w:p w:rsidR="009D1D18" w:rsidRPr="002D11AD" w:rsidRDefault="009D1D18" w:rsidP="009D1D18">
      <w:pPr>
        <w:spacing w:after="0" w:line="240" w:lineRule="auto"/>
        <w:ind w:firstLine="720"/>
        <w:rPr>
          <w:rFonts w:ascii="Times New Roman" w:hAnsi="Times New Roman" w:cs="Times New Roman"/>
          <w:i/>
          <w:sz w:val="18"/>
          <w:szCs w:val="18"/>
        </w:rPr>
      </w:pPr>
      <w:r w:rsidRPr="002D11AD">
        <w:rPr>
          <w:rFonts w:ascii="Times New Roman" w:hAnsi="Times New Roman" w:cs="Times New Roman"/>
          <w:i/>
          <w:sz w:val="18"/>
          <w:szCs w:val="18"/>
        </w:rPr>
        <w:t xml:space="preserve">1 = Kurang Sekali </w:t>
      </w:r>
    </w:p>
    <w:p w:rsidR="009D1D18" w:rsidRDefault="009D1D18" w:rsidP="00870121">
      <w:pPr>
        <w:spacing w:after="0" w:line="36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 xml:space="preserve">Menghitung Presentase Pelaksanaan </w:t>
      </w:r>
    </w:p>
    <w:p w:rsidR="009D1D18" w:rsidRPr="00DC6ADD" w:rsidRDefault="00BA0E35" w:rsidP="00870121">
      <w:pPr>
        <w:spacing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Skor Perolehan</m:t>
              </m:r>
            </m:num>
            <m:den>
              <m:r>
                <w:rPr>
                  <w:rFonts w:ascii="Cambria Math" w:hAnsi="Cambria Math" w:cs="Times New Roman"/>
                  <w:sz w:val="20"/>
                  <w:szCs w:val="20"/>
                </w:rPr>
                <m:t>Skor Maksimal (120)</m:t>
              </m:r>
            </m:den>
          </m:f>
          <m:r>
            <w:rPr>
              <w:rFonts w:ascii="Cambria Math" w:hAnsi="Cambria Math" w:cs="Times New Roman"/>
              <w:sz w:val="20"/>
              <w:szCs w:val="20"/>
            </w:rPr>
            <m:t xml:space="preserve"> ×100</m:t>
          </m:r>
          <m:r>
            <w:rPr>
              <w:rFonts w:ascii="Cambria Math" w:eastAsiaTheme="minorEastAsia"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83</m:t>
              </m:r>
            </m:num>
            <m:den>
              <m:r>
                <w:rPr>
                  <w:rFonts w:ascii="Cambria Math" w:hAnsi="Cambria Math" w:cs="Times New Roman"/>
                  <w:sz w:val="20"/>
                  <w:szCs w:val="20"/>
                </w:rPr>
                <m:t>40</m:t>
              </m:r>
            </m:den>
          </m:f>
          <m:r>
            <w:rPr>
              <w:rFonts w:ascii="Cambria Math" w:hAnsi="Cambria Math" w:cs="Times New Roman"/>
              <w:sz w:val="20"/>
              <w:szCs w:val="20"/>
            </w:rPr>
            <m:t xml:space="preserve"> ×100=70%</m:t>
          </m:r>
          <m:r>
            <w:rPr>
              <w:rFonts w:ascii="Cambria Math" w:eastAsiaTheme="minorEastAsia" w:hAnsi="Cambria Math" w:cs="Times New Roman"/>
              <w:sz w:val="20"/>
              <w:szCs w:val="20"/>
            </w:rPr>
            <m:t xml:space="preserve"> </m:t>
          </m:r>
        </m:oMath>
      </m:oMathPara>
    </w:p>
    <w:p w:rsidR="009D1D18" w:rsidRDefault="009D1D18" w:rsidP="009D1D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tabel di atas, maka dapat diketahui dari 24 aspek yang diamati pada penilaian pelaksanaan pembelajaran peneliti memperoleh skor sebanyak 30 atau 70% dengan kategori BAIK . Akan tetapi perolehan skor yang didapat oleh peneliti masih belum sesuai dengan target yang diinginkan.</w:t>
      </w:r>
    </w:p>
    <w:p w:rsidR="009D1D18" w:rsidRPr="00DB2E8B" w:rsidRDefault="00C95B4B" w:rsidP="00B61207">
      <w:pPr>
        <w:pStyle w:val="ListParagraph"/>
        <w:numPr>
          <w:ilvl w:val="0"/>
          <w:numId w:val="73"/>
        </w:numPr>
        <w:spacing w:after="0" w:line="480" w:lineRule="auto"/>
        <w:ind w:left="363"/>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Data </w:t>
      </w:r>
      <w:r w:rsidR="00626B1A">
        <w:rPr>
          <w:rFonts w:ascii="Times New Roman" w:eastAsia="Times New Roman" w:hAnsi="Times New Roman" w:cs="Times New Roman"/>
          <w:b/>
          <w:sz w:val="24"/>
          <w:szCs w:val="24"/>
          <w:lang w:eastAsia="id-ID"/>
        </w:rPr>
        <w:t xml:space="preserve">Hasil </w:t>
      </w:r>
      <w:r>
        <w:rPr>
          <w:rFonts w:ascii="Times New Roman" w:eastAsia="Times New Roman" w:hAnsi="Times New Roman" w:cs="Times New Roman"/>
          <w:b/>
          <w:sz w:val="24"/>
          <w:szCs w:val="24"/>
          <w:lang w:eastAsia="id-ID"/>
        </w:rPr>
        <w:t xml:space="preserve">Prestasi Belajar </w:t>
      </w:r>
      <w:r w:rsidR="009D1D18" w:rsidRPr="00DB2E8B">
        <w:rPr>
          <w:rFonts w:ascii="Times New Roman" w:eastAsia="Times New Roman" w:hAnsi="Times New Roman" w:cs="Times New Roman"/>
          <w:b/>
          <w:sz w:val="24"/>
          <w:szCs w:val="24"/>
          <w:lang w:eastAsia="id-ID"/>
        </w:rPr>
        <w:t xml:space="preserve">Siswa Setelah Siswa Mengikuti Proses Pembelajaran </w:t>
      </w:r>
      <w:r w:rsidR="009D1D18">
        <w:rPr>
          <w:rFonts w:ascii="Times New Roman" w:eastAsia="Times New Roman" w:hAnsi="Times New Roman" w:cs="Times New Roman"/>
          <w:b/>
          <w:sz w:val="24"/>
          <w:szCs w:val="24"/>
          <w:lang w:eastAsia="id-ID"/>
        </w:rPr>
        <w:t>d</w:t>
      </w:r>
      <w:r w:rsidR="009D1D18" w:rsidRPr="00DB2E8B">
        <w:rPr>
          <w:rFonts w:ascii="Times New Roman" w:eastAsia="Times New Roman" w:hAnsi="Times New Roman" w:cs="Times New Roman"/>
          <w:b/>
          <w:sz w:val="24"/>
          <w:szCs w:val="24"/>
          <w:lang w:eastAsia="id-ID"/>
        </w:rPr>
        <w:t xml:space="preserve">engan Menggunakan Model Pembelajaran Inkuiri Terbimbing </w:t>
      </w:r>
    </w:p>
    <w:p w:rsidR="009D1D18" w:rsidRDefault="009D1D18" w:rsidP="009D1D18">
      <w:pPr>
        <w:spacing w:after="0" w:line="480" w:lineRule="auto"/>
        <w:jc w:val="both"/>
        <w:rPr>
          <w:rFonts w:ascii="Times New Roman" w:eastAsia="Times New Roman" w:hAnsi="Times New Roman" w:cs="Times New Roman"/>
          <w:sz w:val="24"/>
          <w:szCs w:val="24"/>
          <w:lang w:eastAsia="id-ID"/>
        </w:rPr>
      </w:pPr>
      <w:r w:rsidRPr="00DB2E8B">
        <w:rPr>
          <w:rFonts w:ascii="Times New Roman" w:eastAsia="Times New Roman" w:hAnsi="Times New Roman" w:cs="Times New Roman"/>
          <w:sz w:val="24"/>
          <w:szCs w:val="24"/>
          <w:lang w:eastAsia="id-ID"/>
        </w:rPr>
        <w:t xml:space="preserve">      Untuk mengetahui pemahaman konsep belajar siswa kelas IV SDN Adiarsa Barat I Karawang setelah dilakukakan tindakan dengan menggunakan model pembelajaran inkuiri terbimbing, maka peneliti melakukan observasi terhadap aspek pemahaman konsep belajar siswa selama mengikuti proses pembelajaran</w:t>
      </w:r>
      <w:r>
        <w:rPr>
          <w:rFonts w:ascii="Times New Roman" w:eastAsia="Times New Roman" w:hAnsi="Times New Roman" w:cs="Times New Roman"/>
          <w:sz w:val="24"/>
          <w:szCs w:val="24"/>
          <w:lang w:eastAsia="id-ID"/>
        </w:rPr>
        <w:t xml:space="preserve"> yaitu dengan penilaian aspek kognitif, aspek afektif, dan aspek psikomotor siswa.</w:t>
      </w:r>
      <w:r w:rsidRPr="00DB2E8B">
        <w:rPr>
          <w:rFonts w:ascii="Times New Roman" w:eastAsia="Times New Roman" w:hAnsi="Times New Roman" w:cs="Times New Roman"/>
          <w:sz w:val="24"/>
          <w:szCs w:val="24"/>
          <w:lang w:eastAsia="id-ID"/>
        </w:rPr>
        <w:t xml:space="preserve"> Berikut hasil lembar observasi terhadap pemahaman konsep belajar siswa dapat dilihat pada tabel berikut:</w:t>
      </w:r>
    </w:p>
    <w:p w:rsidR="00BD2169" w:rsidRDefault="00BD2169" w:rsidP="009D1D18">
      <w:pPr>
        <w:spacing w:after="0" w:line="480" w:lineRule="auto"/>
        <w:jc w:val="both"/>
        <w:rPr>
          <w:rFonts w:ascii="Times New Roman" w:eastAsia="Times New Roman" w:hAnsi="Times New Roman" w:cs="Times New Roman"/>
          <w:sz w:val="24"/>
          <w:szCs w:val="24"/>
          <w:lang w:eastAsia="id-ID"/>
        </w:rPr>
      </w:pPr>
    </w:p>
    <w:p w:rsidR="00BD2169" w:rsidRDefault="00BD2169" w:rsidP="009D1D18">
      <w:pPr>
        <w:spacing w:after="0" w:line="480" w:lineRule="auto"/>
        <w:jc w:val="both"/>
        <w:rPr>
          <w:rFonts w:ascii="Times New Roman" w:eastAsia="Times New Roman" w:hAnsi="Times New Roman" w:cs="Times New Roman"/>
          <w:sz w:val="24"/>
          <w:szCs w:val="24"/>
          <w:lang w:eastAsia="id-ID"/>
        </w:rPr>
      </w:pPr>
    </w:p>
    <w:p w:rsidR="00BD2169" w:rsidRDefault="00BD2169" w:rsidP="009D1D18">
      <w:pPr>
        <w:spacing w:after="0" w:line="480" w:lineRule="auto"/>
        <w:jc w:val="both"/>
        <w:rPr>
          <w:rFonts w:ascii="Times New Roman" w:eastAsia="Times New Roman" w:hAnsi="Times New Roman" w:cs="Times New Roman"/>
          <w:sz w:val="24"/>
          <w:szCs w:val="24"/>
          <w:lang w:eastAsia="id-ID"/>
        </w:rPr>
      </w:pPr>
    </w:p>
    <w:p w:rsidR="00BD2169" w:rsidRDefault="00BD2169" w:rsidP="009D1D18">
      <w:pPr>
        <w:spacing w:after="0" w:line="480" w:lineRule="auto"/>
        <w:jc w:val="both"/>
        <w:rPr>
          <w:rFonts w:ascii="Times New Roman" w:eastAsia="Times New Roman" w:hAnsi="Times New Roman" w:cs="Times New Roman"/>
          <w:sz w:val="24"/>
          <w:szCs w:val="24"/>
          <w:lang w:eastAsia="id-ID"/>
        </w:rPr>
      </w:pPr>
    </w:p>
    <w:p w:rsidR="00BD2169" w:rsidRDefault="00BD2169" w:rsidP="009D1D18">
      <w:pPr>
        <w:spacing w:after="0" w:line="480" w:lineRule="auto"/>
        <w:jc w:val="both"/>
        <w:rPr>
          <w:rFonts w:ascii="Times New Roman" w:eastAsia="Times New Roman" w:hAnsi="Times New Roman" w:cs="Times New Roman"/>
          <w:sz w:val="24"/>
          <w:szCs w:val="24"/>
          <w:lang w:eastAsia="id-ID"/>
        </w:rPr>
      </w:pPr>
    </w:p>
    <w:p w:rsidR="00BD2169" w:rsidRDefault="00BD2169" w:rsidP="009D1D18">
      <w:pPr>
        <w:spacing w:after="0" w:line="480" w:lineRule="auto"/>
        <w:jc w:val="both"/>
        <w:rPr>
          <w:rFonts w:ascii="Times New Roman" w:eastAsia="Times New Roman" w:hAnsi="Times New Roman" w:cs="Times New Roman"/>
          <w:sz w:val="24"/>
          <w:szCs w:val="24"/>
          <w:lang w:eastAsia="id-ID"/>
        </w:rPr>
      </w:pPr>
    </w:p>
    <w:p w:rsidR="00BD2169" w:rsidRDefault="00BD2169" w:rsidP="009D1D18">
      <w:pPr>
        <w:spacing w:after="0" w:line="480" w:lineRule="auto"/>
        <w:jc w:val="both"/>
        <w:rPr>
          <w:rFonts w:ascii="Times New Roman" w:eastAsia="Times New Roman" w:hAnsi="Times New Roman" w:cs="Times New Roman"/>
          <w:sz w:val="24"/>
          <w:szCs w:val="24"/>
          <w:lang w:eastAsia="id-ID"/>
        </w:rPr>
      </w:pPr>
    </w:p>
    <w:p w:rsidR="009D1D18" w:rsidRPr="00DB2E8B" w:rsidRDefault="009D1D18" w:rsidP="00B61207">
      <w:pPr>
        <w:pStyle w:val="ListParagraph"/>
        <w:numPr>
          <w:ilvl w:val="0"/>
          <w:numId w:val="79"/>
        </w:numPr>
        <w:spacing w:after="0" w:line="360" w:lineRule="auto"/>
        <w:ind w:left="363"/>
        <w:jc w:val="both"/>
        <w:rPr>
          <w:rFonts w:ascii="Times New Roman" w:eastAsia="Times New Roman" w:hAnsi="Times New Roman" w:cs="Times New Roman"/>
          <w:b/>
          <w:sz w:val="24"/>
          <w:szCs w:val="24"/>
          <w:lang w:eastAsia="id-ID"/>
        </w:rPr>
      </w:pPr>
      <w:r w:rsidRPr="00DB2E8B">
        <w:rPr>
          <w:rFonts w:ascii="Times New Roman" w:eastAsia="Times New Roman" w:hAnsi="Times New Roman" w:cs="Times New Roman"/>
          <w:b/>
          <w:sz w:val="24"/>
          <w:szCs w:val="24"/>
          <w:lang w:eastAsia="id-ID"/>
        </w:rPr>
        <w:lastRenderedPageBreak/>
        <w:t>Hasil Kognitif Siswa Siklus I</w:t>
      </w:r>
    </w:p>
    <w:p w:rsidR="009D1D18" w:rsidRPr="00DB2E8B" w:rsidRDefault="009D1D18" w:rsidP="009D1D18">
      <w:pPr>
        <w:spacing w:after="0" w:line="240" w:lineRule="auto"/>
        <w:jc w:val="center"/>
        <w:rPr>
          <w:rFonts w:ascii="Times New Roman" w:hAnsi="Times New Roman" w:cs="Times New Roman"/>
          <w:b/>
          <w:sz w:val="24"/>
          <w:szCs w:val="24"/>
        </w:rPr>
      </w:pPr>
      <w:r w:rsidRPr="00DB2E8B">
        <w:rPr>
          <w:rFonts w:ascii="Times New Roman" w:hAnsi="Times New Roman" w:cs="Times New Roman"/>
          <w:b/>
          <w:sz w:val="24"/>
          <w:szCs w:val="24"/>
        </w:rPr>
        <w:t>Tabel</w:t>
      </w:r>
      <w:r>
        <w:rPr>
          <w:rFonts w:ascii="Times New Roman" w:hAnsi="Times New Roman" w:cs="Times New Roman"/>
          <w:b/>
          <w:sz w:val="24"/>
          <w:szCs w:val="24"/>
        </w:rPr>
        <w:t xml:space="preserve"> 4.</w:t>
      </w:r>
      <w:r w:rsidR="00C95B4B">
        <w:rPr>
          <w:rFonts w:ascii="Times New Roman" w:hAnsi="Times New Roman" w:cs="Times New Roman"/>
          <w:b/>
          <w:sz w:val="24"/>
          <w:szCs w:val="24"/>
        </w:rPr>
        <w:t>9</w:t>
      </w:r>
    </w:p>
    <w:p w:rsidR="009D1D18" w:rsidRDefault="009D1D18" w:rsidP="00227A3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Penilaian </w:t>
      </w:r>
      <w:r w:rsidRPr="00DB2E8B">
        <w:rPr>
          <w:rFonts w:ascii="Times New Roman" w:hAnsi="Times New Roman" w:cs="Times New Roman"/>
          <w:b/>
          <w:sz w:val="24"/>
          <w:szCs w:val="24"/>
        </w:rPr>
        <w:t xml:space="preserve">Hasil </w:t>
      </w:r>
      <w:r>
        <w:rPr>
          <w:rFonts w:ascii="Times New Roman" w:hAnsi="Times New Roman" w:cs="Times New Roman"/>
          <w:b/>
          <w:sz w:val="24"/>
          <w:szCs w:val="24"/>
        </w:rPr>
        <w:t xml:space="preserve">Belajar </w:t>
      </w:r>
      <w:r w:rsidRPr="00DB2E8B">
        <w:rPr>
          <w:rFonts w:ascii="Times New Roman" w:hAnsi="Times New Roman" w:cs="Times New Roman"/>
          <w:b/>
          <w:sz w:val="24"/>
          <w:szCs w:val="24"/>
        </w:rPr>
        <w:t>Kognitif</w:t>
      </w:r>
      <w:r>
        <w:rPr>
          <w:rFonts w:ascii="Times New Roman" w:hAnsi="Times New Roman" w:cs="Times New Roman"/>
          <w:b/>
          <w:sz w:val="24"/>
          <w:szCs w:val="24"/>
        </w:rPr>
        <w:t xml:space="preserve"> (Postest)</w:t>
      </w:r>
      <w:r w:rsidRPr="00DB2E8B">
        <w:rPr>
          <w:rFonts w:ascii="Times New Roman" w:hAnsi="Times New Roman" w:cs="Times New Roman"/>
          <w:b/>
          <w:sz w:val="24"/>
          <w:szCs w:val="24"/>
        </w:rPr>
        <w:t xml:space="preserve"> Siswa Siklus I</w:t>
      </w:r>
    </w:p>
    <w:tbl>
      <w:tblPr>
        <w:tblStyle w:val="TableGrid"/>
        <w:tblW w:w="0" w:type="auto"/>
        <w:tblInd w:w="108" w:type="dxa"/>
        <w:tblLayout w:type="fixed"/>
        <w:tblLook w:val="04A0"/>
      </w:tblPr>
      <w:tblGrid>
        <w:gridCol w:w="567"/>
        <w:gridCol w:w="1985"/>
        <w:gridCol w:w="1417"/>
        <w:gridCol w:w="2410"/>
        <w:gridCol w:w="851"/>
        <w:gridCol w:w="708"/>
      </w:tblGrid>
      <w:tr w:rsidR="009D1D18" w:rsidRPr="00BF0893" w:rsidTr="00C41B3E">
        <w:trPr>
          <w:trHeight w:val="128"/>
        </w:trPr>
        <w:tc>
          <w:tcPr>
            <w:tcW w:w="567" w:type="dxa"/>
            <w:vMerge w:val="restart"/>
            <w:shd w:val="clear" w:color="auto" w:fill="92D050"/>
          </w:tcPr>
          <w:p w:rsidR="009D1D18" w:rsidRPr="00BF0893" w:rsidRDefault="009D1D18" w:rsidP="00C41B3E">
            <w:pPr>
              <w:jc w:val="center"/>
              <w:rPr>
                <w:rFonts w:ascii="Times New Roman" w:eastAsia="Times New Roman" w:hAnsi="Times New Roman" w:cs="Times New Roman"/>
                <w:b/>
                <w:sz w:val="20"/>
                <w:szCs w:val="20"/>
                <w:lang w:eastAsia="id-ID"/>
              </w:rPr>
            </w:pPr>
            <w:r w:rsidRPr="00BF0893">
              <w:rPr>
                <w:rFonts w:ascii="Times New Roman" w:eastAsia="Times New Roman" w:hAnsi="Times New Roman" w:cs="Times New Roman"/>
                <w:b/>
                <w:sz w:val="20"/>
                <w:szCs w:val="20"/>
                <w:lang w:eastAsia="id-ID"/>
              </w:rPr>
              <w:t xml:space="preserve">No </w:t>
            </w:r>
          </w:p>
        </w:tc>
        <w:tc>
          <w:tcPr>
            <w:tcW w:w="1985" w:type="dxa"/>
            <w:vMerge w:val="restart"/>
            <w:shd w:val="clear" w:color="auto" w:fill="92D050"/>
          </w:tcPr>
          <w:p w:rsidR="009D1D18" w:rsidRPr="00BF0893" w:rsidRDefault="009D1D18" w:rsidP="00C41B3E">
            <w:pPr>
              <w:jc w:val="center"/>
              <w:rPr>
                <w:rFonts w:ascii="Times New Roman" w:eastAsia="Times New Roman" w:hAnsi="Times New Roman" w:cs="Times New Roman"/>
                <w:b/>
                <w:sz w:val="20"/>
                <w:szCs w:val="20"/>
                <w:lang w:eastAsia="id-ID"/>
              </w:rPr>
            </w:pPr>
            <w:r w:rsidRPr="00BF0893">
              <w:rPr>
                <w:rFonts w:ascii="Times New Roman" w:eastAsia="Times New Roman" w:hAnsi="Times New Roman" w:cs="Times New Roman"/>
                <w:b/>
                <w:sz w:val="20"/>
                <w:szCs w:val="20"/>
                <w:lang w:eastAsia="id-ID"/>
              </w:rPr>
              <w:t xml:space="preserve">Nama siswa </w:t>
            </w:r>
          </w:p>
        </w:tc>
        <w:tc>
          <w:tcPr>
            <w:tcW w:w="1417" w:type="dxa"/>
            <w:vMerge w:val="restart"/>
            <w:shd w:val="clear" w:color="auto" w:fill="92D050"/>
          </w:tcPr>
          <w:p w:rsidR="009D1D18" w:rsidRPr="00BF0893" w:rsidRDefault="009D1D18" w:rsidP="00C41B3E">
            <w:pPr>
              <w:jc w:val="center"/>
              <w:rPr>
                <w:rFonts w:ascii="Times New Roman" w:eastAsia="Times New Roman" w:hAnsi="Times New Roman" w:cs="Times New Roman"/>
                <w:b/>
                <w:sz w:val="20"/>
                <w:szCs w:val="20"/>
                <w:lang w:eastAsia="id-ID"/>
              </w:rPr>
            </w:pPr>
            <w:r w:rsidRPr="00BF0893">
              <w:rPr>
                <w:rFonts w:ascii="Times New Roman" w:eastAsia="Times New Roman" w:hAnsi="Times New Roman" w:cs="Times New Roman"/>
                <w:b/>
                <w:sz w:val="20"/>
                <w:szCs w:val="20"/>
                <w:lang w:eastAsia="id-ID"/>
              </w:rPr>
              <w:t xml:space="preserve">Skor Awal  </w:t>
            </w:r>
          </w:p>
        </w:tc>
        <w:tc>
          <w:tcPr>
            <w:tcW w:w="2410" w:type="dxa"/>
            <w:vMerge w:val="restart"/>
            <w:shd w:val="clear" w:color="auto" w:fill="92D050"/>
          </w:tcPr>
          <w:p w:rsidR="009D1D18" w:rsidRPr="00BF0893" w:rsidRDefault="009D1D18" w:rsidP="00C41B3E">
            <w:pPr>
              <w:jc w:val="center"/>
              <w:rPr>
                <w:rFonts w:ascii="Times New Roman" w:eastAsia="Times New Roman" w:hAnsi="Times New Roman" w:cs="Times New Roman"/>
                <w:b/>
                <w:sz w:val="20"/>
                <w:szCs w:val="20"/>
                <w:lang w:eastAsia="id-ID"/>
              </w:rPr>
            </w:pPr>
            <w:r w:rsidRPr="00BF0893">
              <w:rPr>
                <w:rFonts w:ascii="Times New Roman" w:eastAsia="Times New Roman" w:hAnsi="Times New Roman" w:cs="Times New Roman"/>
                <w:b/>
                <w:sz w:val="20"/>
                <w:szCs w:val="20"/>
                <w:lang w:eastAsia="id-ID"/>
              </w:rPr>
              <w:t xml:space="preserve">Nilai Akhir </w:t>
            </w:r>
          </w:p>
        </w:tc>
        <w:tc>
          <w:tcPr>
            <w:tcW w:w="1559" w:type="dxa"/>
            <w:gridSpan w:val="2"/>
            <w:shd w:val="clear" w:color="auto" w:fill="92D050"/>
          </w:tcPr>
          <w:p w:rsidR="009D1D18" w:rsidRDefault="009D1D18" w:rsidP="00C41B3E">
            <w:pPr>
              <w:jc w:val="center"/>
              <w:rPr>
                <w:rFonts w:ascii="Times New Roman" w:eastAsia="Times New Roman" w:hAnsi="Times New Roman" w:cs="Times New Roman"/>
                <w:b/>
                <w:sz w:val="20"/>
                <w:szCs w:val="20"/>
                <w:lang w:eastAsia="id-ID"/>
              </w:rPr>
            </w:pPr>
          </w:p>
          <w:p w:rsidR="009D1D18" w:rsidRPr="00BF0893" w:rsidRDefault="009D1D18" w:rsidP="00C41B3E">
            <w:pPr>
              <w:jc w:val="center"/>
              <w:rPr>
                <w:rFonts w:ascii="Times New Roman" w:eastAsia="Times New Roman" w:hAnsi="Times New Roman" w:cs="Times New Roman"/>
                <w:b/>
                <w:sz w:val="20"/>
                <w:szCs w:val="20"/>
                <w:lang w:eastAsia="id-ID"/>
              </w:rPr>
            </w:pPr>
            <w:r w:rsidRPr="00BF0893">
              <w:rPr>
                <w:rFonts w:ascii="Times New Roman" w:eastAsia="Times New Roman" w:hAnsi="Times New Roman" w:cs="Times New Roman"/>
                <w:b/>
                <w:sz w:val="20"/>
                <w:szCs w:val="20"/>
                <w:lang w:eastAsia="id-ID"/>
              </w:rPr>
              <w:t>KKM = 2,6</w:t>
            </w:r>
          </w:p>
        </w:tc>
      </w:tr>
      <w:tr w:rsidR="009D1D18" w:rsidRPr="00BF0893" w:rsidTr="00C41B3E">
        <w:trPr>
          <w:trHeight w:val="127"/>
        </w:trPr>
        <w:tc>
          <w:tcPr>
            <w:tcW w:w="567" w:type="dxa"/>
            <w:vMerge/>
            <w:shd w:val="clear" w:color="auto" w:fill="92D050"/>
          </w:tcPr>
          <w:p w:rsidR="009D1D18" w:rsidRPr="00BF0893" w:rsidRDefault="009D1D18" w:rsidP="00C41B3E">
            <w:pPr>
              <w:jc w:val="center"/>
              <w:rPr>
                <w:rFonts w:ascii="Times New Roman" w:eastAsia="Times New Roman" w:hAnsi="Times New Roman" w:cs="Times New Roman"/>
                <w:b/>
                <w:sz w:val="20"/>
                <w:szCs w:val="20"/>
                <w:lang w:eastAsia="id-ID"/>
              </w:rPr>
            </w:pPr>
          </w:p>
        </w:tc>
        <w:tc>
          <w:tcPr>
            <w:tcW w:w="1985" w:type="dxa"/>
            <w:vMerge/>
            <w:shd w:val="clear" w:color="auto" w:fill="92D050"/>
          </w:tcPr>
          <w:p w:rsidR="009D1D18" w:rsidRPr="00BF0893" w:rsidRDefault="009D1D18" w:rsidP="00C41B3E">
            <w:pPr>
              <w:jc w:val="center"/>
              <w:rPr>
                <w:rFonts w:ascii="Times New Roman" w:eastAsia="Times New Roman" w:hAnsi="Times New Roman" w:cs="Times New Roman"/>
                <w:b/>
                <w:sz w:val="20"/>
                <w:szCs w:val="20"/>
                <w:lang w:eastAsia="id-ID"/>
              </w:rPr>
            </w:pPr>
          </w:p>
        </w:tc>
        <w:tc>
          <w:tcPr>
            <w:tcW w:w="1417" w:type="dxa"/>
            <w:vMerge/>
            <w:shd w:val="clear" w:color="auto" w:fill="92D050"/>
          </w:tcPr>
          <w:p w:rsidR="009D1D18" w:rsidRPr="00BF0893" w:rsidRDefault="009D1D18" w:rsidP="00C41B3E">
            <w:pPr>
              <w:jc w:val="center"/>
              <w:rPr>
                <w:rFonts w:ascii="Times New Roman" w:eastAsia="Times New Roman" w:hAnsi="Times New Roman" w:cs="Times New Roman"/>
                <w:b/>
                <w:sz w:val="20"/>
                <w:szCs w:val="20"/>
                <w:lang w:eastAsia="id-ID"/>
              </w:rPr>
            </w:pPr>
          </w:p>
        </w:tc>
        <w:tc>
          <w:tcPr>
            <w:tcW w:w="2410" w:type="dxa"/>
            <w:vMerge/>
            <w:shd w:val="clear" w:color="auto" w:fill="92D050"/>
          </w:tcPr>
          <w:p w:rsidR="009D1D18" w:rsidRPr="00BF0893" w:rsidRDefault="009D1D18" w:rsidP="00C41B3E">
            <w:pPr>
              <w:jc w:val="center"/>
              <w:rPr>
                <w:rFonts w:ascii="Times New Roman" w:eastAsia="Times New Roman" w:hAnsi="Times New Roman" w:cs="Times New Roman"/>
                <w:b/>
                <w:sz w:val="20"/>
                <w:szCs w:val="20"/>
                <w:lang w:eastAsia="id-ID"/>
              </w:rPr>
            </w:pPr>
          </w:p>
        </w:tc>
        <w:tc>
          <w:tcPr>
            <w:tcW w:w="851" w:type="dxa"/>
            <w:shd w:val="clear" w:color="auto" w:fill="92D050"/>
          </w:tcPr>
          <w:p w:rsidR="009D1D18" w:rsidRPr="00BF0893" w:rsidRDefault="009D1D18" w:rsidP="00C41B3E">
            <w:pPr>
              <w:jc w:val="center"/>
              <w:rPr>
                <w:rFonts w:ascii="Times New Roman" w:eastAsia="Times New Roman" w:hAnsi="Times New Roman" w:cs="Times New Roman"/>
                <w:b/>
                <w:sz w:val="20"/>
                <w:szCs w:val="20"/>
                <w:lang w:eastAsia="id-ID"/>
              </w:rPr>
            </w:pPr>
            <w:r w:rsidRPr="00BF0893">
              <w:rPr>
                <w:rFonts w:ascii="Times New Roman" w:eastAsia="Times New Roman" w:hAnsi="Times New Roman" w:cs="Times New Roman"/>
                <w:b/>
                <w:sz w:val="20"/>
                <w:szCs w:val="20"/>
                <w:lang w:eastAsia="id-ID"/>
              </w:rPr>
              <w:t>T</w:t>
            </w:r>
          </w:p>
        </w:tc>
        <w:tc>
          <w:tcPr>
            <w:tcW w:w="708" w:type="dxa"/>
            <w:shd w:val="clear" w:color="auto" w:fill="92D050"/>
          </w:tcPr>
          <w:p w:rsidR="009D1D18" w:rsidRPr="00BF0893" w:rsidRDefault="009D1D18" w:rsidP="00C41B3E">
            <w:pPr>
              <w:jc w:val="center"/>
              <w:rPr>
                <w:rFonts w:ascii="Times New Roman" w:eastAsia="Times New Roman" w:hAnsi="Times New Roman" w:cs="Times New Roman"/>
                <w:b/>
                <w:sz w:val="20"/>
                <w:szCs w:val="20"/>
                <w:lang w:eastAsia="id-ID"/>
              </w:rPr>
            </w:pPr>
            <w:r w:rsidRPr="00BF0893">
              <w:rPr>
                <w:rFonts w:ascii="Times New Roman" w:eastAsia="Times New Roman" w:hAnsi="Times New Roman" w:cs="Times New Roman"/>
                <w:b/>
                <w:sz w:val="20"/>
                <w:szCs w:val="20"/>
                <w:lang w:eastAsia="id-ID"/>
              </w:rPr>
              <w:t>TT</w:t>
            </w:r>
          </w:p>
        </w:tc>
      </w:tr>
      <w:tr w:rsidR="009D1D18" w:rsidRPr="00BF0893" w:rsidTr="00C41B3E">
        <w:tc>
          <w:tcPr>
            <w:tcW w:w="56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1</w:t>
            </w:r>
          </w:p>
        </w:tc>
        <w:tc>
          <w:tcPr>
            <w:tcW w:w="1985" w:type="dxa"/>
          </w:tcPr>
          <w:p w:rsidR="009D1D18" w:rsidRPr="00BF0893" w:rsidRDefault="009D1D18" w:rsidP="00C41B3E">
            <w:pPr>
              <w:rPr>
                <w:rFonts w:ascii="Times New Roman" w:hAnsi="Times New Roman" w:cs="Times New Roman"/>
                <w:sz w:val="20"/>
                <w:szCs w:val="20"/>
              </w:rPr>
            </w:pPr>
            <w:r w:rsidRPr="00BF0893">
              <w:rPr>
                <w:rFonts w:ascii="Times New Roman" w:hAnsi="Times New Roman" w:cs="Times New Roman"/>
                <w:sz w:val="20"/>
                <w:szCs w:val="20"/>
              </w:rPr>
              <w:t>Titi Suparti</w:t>
            </w:r>
          </w:p>
        </w:tc>
        <w:tc>
          <w:tcPr>
            <w:tcW w:w="141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40</w:t>
            </w:r>
          </w:p>
        </w:tc>
        <w:tc>
          <w:tcPr>
            <w:tcW w:w="2410"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1,6</w:t>
            </w:r>
          </w:p>
        </w:tc>
        <w:tc>
          <w:tcPr>
            <w:tcW w:w="851" w:type="dxa"/>
          </w:tcPr>
          <w:p w:rsidR="009D1D18" w:rsidRPr="00BF0893" w:rsidRDefault="009D1D18" w:rsidP="00C41B3E">
            <w:pPr>
              <w:jc w:val="center"/>
              <w:rPr>
                <w:rFonts w:ascii="Times New Roman" w:eastAsia="Times New Roman" w:hAnsi="Times New Roman" w:cs="Times New Roman"/>
                <w:sz w:val="20"/>
                <w:szCs w:val="20"/>
                <w:lang w:eastAsia="id-ID"/>
              </w:rPr>
            </w:pPr>
          </w:p>
        </w:tc>
        <w:tc>
          <w:tcPr>
            <w:tcW w:w="708"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r>
      <w:tr w:rsidR="009D1D18" w:rsidRPr="00BF0893" w:rsidTr="00C41B3E">
        <w:tc>
          <w:tcPr>
            <w:tcW w:w="56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2</w:t>
            </w:r>
          </w:p>
        </w:tc>
        <w:tc>
          <w:tcPr>
            <w:tcW w:w="1985" w:type="dxa"/>
          </w:tcPr>
          <w:p w:rsidR="009D1D18" w:rsidRPr="00BF0893" w:rsidRDefault="009D1D18" w:rsidP="00C41B3E">
            <w:pPr>
              <w:rPr>
                <w:rFonts w:ascii="Times New Roman" w:hAnsi="Times New Roman" w:cs="Times New Roman"/>
                <w:sz w:val="20"/>
                <w:szCs w:val="20"/>
              </w:rPr>
            </w:pPr>
            <w:r w:rsidRPr="00BF0893">
              <w:rPr>
                <w:rFonts w:ascii="Times New Roman" w:hAnsi="Times New Roman" w:cs="Times New Roman"/>
                <w:sz w:val="20"/>
                <w:szCs w:val="20"/>
              </w:rPr>
              <w:t>Ahmad Alfa R</w:t>
            </w:r>
          </w:p>
        </w:tc>
        <w:tc>
          <w:tcPr>
            <w:tcW w:w="141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40</w:t>
            </w:r>
          </w:p>
        </w:tc>
        <w:tc>
          <w:tcPr>
            <w:tcW w:w="2410"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1,6</w:t>
            </w:r>
          </w:p>
        </w:tc>
        <w:tc>
          <w:tcPr>
            <w:tcW w:w="851" w:type="dxa"/>
          </w:tcPr>
          <w:p w:rsidR="009D1D18" w:rsidRPr="00BF0893" w:rsidRDefault="009D1D18" w:rsidP="00C41B3E">
            <w:pPr>
              <w:jc w:val="center"/>
              <w:rPr>
                <w:rFonts w:ascii="Times New Roman" w:eastAsia="Times New Roman" w:hAnsi="Times New Roman" w:cs="Times New Roman"/>
                <w:sz w:val="20"/>
                <w:szCs w:val="20"/>
                <w:lang w:eastAsia="id-ID"/>
              </w:rPr>
            </w:pPr>
          </w:p>
        </w:tc>
        <w:tc>
          <w:tcPr>
            <w:tcW w:w="708"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r>
      <w:tr w:rsidR="009D1D18" w:rsidRPr="00BF0893" w:rsidTr="00C41B3E">
        <w:tc>
          <w:tcPr>
            <w:tcW w:w="56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3</w:t>
            </w:r>
          </w:p>
        </w:tc>
        <w:tc>
          <w:tcPr>
            <w:tcW w:w="1985" w:type="dxa"/>
          </w:tcPr>
          <w:p w:rsidR="009D1D18" w:rsidRPr="00BF0893" w:rsidRDefault="009D1D18" w:rsidP="00C41B3E">
            <w:pPr>
              <w:rPr>
                <w:rFonts w:ascii="Times New Roman" w:hAnsi="Times New Roman" w:cs="Times New Roman"/>
                <w:sz w:val="20"/>
                <w:szCs w:val="20"/>
              </w:rPr>
            </w:pPr>
            <w:r w:rsidRPr="00BF0893">
              <w:rPr>
                <w:rFonts w:ascii="Times New Roman" w:hAnsi="Times New Roman" w:cs="Times New Roman"/>
                <w:sz w:val="20"/>
                <w:szCs w:val="20"/>
              </w:rPr>
              <w:t>Anisa Pratiwi</w:t>
            </w:r>
          </w:p>
        </w:tc>
        <w:tc>
          <w:tcPr>
            <w:tcW w:w="141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70</w:t>
            </w:r>
          </w:p>
        </w:tc>
        <w:tc>
          <w:tcPr>
            <w:tcW w:w="2410"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2,8</w:t>
            </w:r>
          </w:p>
        </w:tc>
        <w:tc>
          <w:tcPr>
            <w:tcW w:w="851"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708" w:type="dxa"/>
          </w:tcPr>
          <w:p w:rsidR="009D1D18" w:rsidRPr="00BF0893" w:rsidRDefault="009D1D18" w:rsidP="00C41B3E">
            <w:pPr>
              <w:jc w:val="center"/>
              <w:rPr>
                <w:rFonts w:ascii="Times New Roman" w:eastAsia="Times New Roman" w:hAnsi="Times New Roman" w:cs="Times New Roman"/>
                <w:sz w:val="20"/>
                <w:szCs w:val="20"/>
                <w:lang w:eastAsia="id-ID"/>
              </w:rPr>
            </w:pPr>
          </w:p>
        </w:tc>
      </w:tr>
      <w:tr w:rsidR="009D1D18" w:rsidRPr="00BF0893" w:rsidTr="00C41B3E">
        <w:tc>
          <w:tcPr>
            <w:tcW w:w="56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4</w:t>
            </w:r>
          </w:p>
        </w:tc>
        <w:tc>
          <w:tcPr>
            <w:tcW w:w="1985" w:type="dxa"/>
          </w:tcPr>
          <w:p w:rsidR="009D1D18" w:rsidRPr="00BF0893" w:rsidRDefault="009D1D18" w:rsidP="00C41B3E">
            <w:pPr>
              <w:rPr>
                <w:rFonts w:ascii="Times New Roman" w:hAnsi="Times New Roman" w:cs="Times New Roman"/>
                <w:sz w:val="20"/>
                <w:szCs w:val="20"/>
              </w:rPr>
            </w:pPr>
            <w:r w:rsidRPr="00BF0893">
              <w:rPr>
                <w:rFonts w:ascii="Times New Roman" w:hAnsi="Times New Roman" w:cs="Times New Roman"/>
                <w:sz w:val="20"/>
                <w:szCs w:val="20"/>
              </w:rPr>
              <w:t>Ahmad Nazar S</w:t>
            </w:r>
          </w:p>
        </w:tc>
        <w:tc>
          <w:tcPr>
            <w:tcW w:w="141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30</w:t>
            </w:r>
          </w:p>
        </w:tc>
        <w:tc>
          <w:tcPr>
            <w:tcW w:w="2410"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1,2</w:t>
            </w:r>
          </w:p>
        </w:tc>
        <w:tc>
          <w:tcPr>
            <w:tcW w:w="851" w:type="dxa"/>
          </w:tcPr>
          <w:p w:rsidR="009D1D18" w:rsidRPr="00BF0893" w:rsidRDefault="009D1D18" w:rsidP="00C41B3E">
            <w:pPr>
              <w:jc w:val="center"/>
              <w:rPr>
                <w:rFonts w:ascii="Times New Roman" w:eastAsia="Times New Roman" w:hAnsi="Times New Roman" w:cs="Times New Roman"/>
                <w:sz w:val="20"/>
                <w:szCs w:val="20"/>
                <w:lang w:eastAsia="id-ID"/>
              </w:rPr>
            </w:pPr>
          </w:p>
        </w:tc>
        <w:tc>
          <w:tcPr>
            <w:tcW w:w="708"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r>
      <w:tr w:rsidR="009D1D18" w:rsidRPr="00BF0893" w:rsidTr="00C41B3E">
        <w:tc>
          <w:tcPr>
            <w:tcW w:w="56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5</w:t>
            </w:r>
          </w:p>
        </w:tc>
        <w:tc>
          <w:tcPr>
            <w:tcW w:w="1985" w:type="dxa"/>
          </w:tcPr>
          <w:p w:rsidR="009D1D18" w:rsidRPr="00BF0893" w:rsidRDefault="009D1D18" w:rsidP="00C41B3E">
            <w:pPr>
              <w:rPr>
                <w:rFonts w:ascii="Times New Roman" w:hAnsi="Times New Roman" w:cs="Times New Roman"/>
                <w:sz w:val="20"/>
                <w:szCs w:val="20"/>
              </w:rPr>
            </w:pPr>
            <w:r w:rsidRPr="00BF0893">
              <w:rPr>
                <w:rFonts w:ascii="Times New Roman" w:hAnsi="Times New Roman" w:cs="Times New Roman"/>
                <w:sz w:val="20"/>
                <w:szCs w:val="20"/>
              </w:rPr>
              <w:t>Andini Tufahati W</w:t>
            </w:r>
          </w:p>
        </w:tc>
        <w:tc>
          <w:tcPr>
            <w:tcW w:w="141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70</w:t>
            </w:r>
          </w:p>
        </w:tc>
        <w:tc>
          <w:tcPr>
            <w:tcW w:w="2410"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2,8</w:t>
            </w:r>
          </w:p>
        </w:tc>
        <w:tc>
          <w:tcPr>
            <w:tcW w:w="851"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708" w:type="dxa"/>
          </w:tcPr>
          <w:p w:rsidR="009D1D18" w:rsidRPr="00BF0893" w:rsidRDefault="009D1D18" w:rsidP="00C41B3E">
            <w:pPr>
              <w:jc w:val="center"/>
              <w:rPr>
                <w:rFonts w:ascii="Times New Roman" w:eastAsia="Times New Roman" w:hAnsi="Times New Roman" w:cs="Times New Roman"/>
                <w:sz w:val="20"/>
                <w:szCs w:val="20"/>
                <w:lang w:eastAsia="id-ID"/>
              </w:rPr>
            </w:pPr>
          </w:p>
        </w:tc>
      </w:tr>
      <w:tr w:rsidR="009D1D18" w:rsidRPr="00BF0893" w:rsidTr="00C41B3E">
        <w:tc>
          <w:tcPr>
            <w:tcW w:w="56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6</w:t>
            </w:r>
          </w:p>
        </w:tc>
        <w:tc>
          <w:tcPr>
            <w:tcW w:w="1985" w:type="dxa"/>
          </w:tcPr>
          <w:p w:rsidR="009D1D18" w:rsidRPr="00BF0893" w:rsidRDefault="009D1D18" w:rsidP="00C41B3E">
            <w:pPr>
              <w:rPr>
                <w:rFonts w:ascii="Times New Roman" w:hAnsi="Times New Roman" w:cs="Times New Roman"/>
                <w:sz w:val="20"/>
                <w:szCs w:val="20"/>
              </w:rPr>
            </w:pPr>
            <w:r w:rsidRPr="00BF0893">
              <w:rPr>
                <w:rFonts w:ascii="Times New Roman" w:hAnsi="Times New Roman" w:cs="Times New Roman"/>
                <w:sz w:val="20"/>
                <w:szCs w:val="20"/>
              </w:rPr>
              <w:t>Bevi Soleha</w:t>
            </w:r>
          </w:p>
        </w:tc>
        <w:tc>
          <w:tcPr>
            <w:tcW w:w="141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70</w:t>
            </w:r>
          </w:p>
        </w:tc>
        <w:tc>
          <w:tcPr>
            <w:tcW w:w="2410"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2,8</w:t>
            </w:r>
          </w:p>
        </w:tc>
        <w:tc>
          <w:tcPr>
            <w:tcW w:w="851"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708" w:type="dxa"/>
          </w:tcPr>
          <w:p w:rsidR="009D1D18" w:rsidRPr="00BF0893" w:rsidRDefault="009D1D18" w:rsidP="00C41B3E">
            <w:pPr>
              <w:jc w:val="center"/>
              <w:rPr>
                <w:rFonts w:ascii="Times New Roman" w:eastAsia="Times New Roman" w:hAnsi="Times New Roman" w:cs="Times New Roman"/>
                <w:sz w:val="20"/>
                <w:szCs w:val="20"/>
                <w:lang w:eastAsia="id-ID"/>
              </w:rPr>
            </w:pPr>
          </w:p>
        </w:tc>
      </w:tr>
      <w:tr w:rsidR="009D1D18" w:rsidRPr="00BF0893" w:rsidTr="00C41B3E">
        <w:tc>
          <w:tcPr>
            <w:tcW w:w="56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7</w:t>
            </w:r>
          </w:p>
        </w:tc>
        <w:tc>
          <w:tcPr>
            <w:tcW w:w="1985" w:type="dxa"/>
          </w:tcPr>
          <w:p w:rsidR="009D1D18" w:rsidRPr="00BF0893" w:rsidRDefault="009D1D18" w:rsidP="00C41B3E">
            <w:pPr>
              <w:rPr>
                <w:rFonts w:ascii="Times New Roman" w:hAnsi="Times New Roman" w:cs="Times New Roman"/>
                <w:sz w:val="20"/>
                <w:szCs w:val="20"/>
              </w:rPr>
            </w:pPr>
            <w:r w:rsidRPr="00BF0893">
              <w:rPr>
                <w:rFonts w:ascii="Times New Roman" w:hAnsi="Times New Roman" w:cs="Times New Roman"/>
                <w:sz w:val="20"/>
                <w:szCs w:val="20"/>
              </w:rPr>
              <w:t>Elma Sri Febrianti</w:t>
            </w:r>
          </w:p>
        </w:tc>
        <w:tc>
          <w:tcPr>
            <w:tcW w:w="141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70</w:t>
            </w:r>
          </w:p>
        </w:tc>
        <w:tc>
          <w:tcPr>
            <w:tcW w:w="2410"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2,8</w:t>
            </w:r>
          </w:p>
        </w:tc>
        <w:tc>
          <w:tcPr>
            <w:tcW w:w="851"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708" w:type="dxa"/>
          </w:tcPr>
          <w:p w:rsidR="009D1D18" w:rsidRPr="00BF0893" w:rsidRDefault="009D1D18" w:rsidP="00C41B3E">
            <w:pPr>
              <w:jc w:val="center"/>
              <w:rPr>
                <w:rFonts w:ascii="Times New Roman" w:eastAsia="Times New Roman" w:hAnsi="Times New Roman" w:cs="Times New Roman"/>
                <w:sz w:val="20"/>
                <w:szCs w:val="20"/>
                <w:lang w:eastAsia="id-ID"/>
              </w:rPr>
            </w:pPr>
          </w:p>
        </w:tc>
      </w:tr>
      <w:tr w:rsidR="009D1D18" w:rsidRPr="00BF0893" w:rsidTr="00C41B3E">
        <w:tc>
          <w:tcPr>
            <w:tcW w:w="56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8</w:t>
            </w:r>
          </w:p>
        </w:tc>
        <w:tc>
          <w:tcPr>
            <w:tcW w:w="1985" w:type="dxa"/>
          </w:tcPr>
          <w:p w:rsidR="009D1D18" w:rsidRPr="00BF0893" w:rsidRDefault="009D1D18" w:rsidP="00C41B3E">
            <w:pPr>
              <w:rPr>
                <w:rFonts w:ascii="Times New Roman" w:hAnsi="Times New Roman" w:cs="Times New Roman"/>
                <w:sz w:val="20"/>
                <w:szCs w:val="20"/>
              </w:rPr>
            </w:pPr>
            <w:r w:rsidRPr="00BF0893">
              <w:rPr>
                <w:rFonts w:ascii="Times New Roman" w:hAnsi="Times New Roman" w:cs="Times New Roman"/>
                <w:sz w:val="20"/>
                <w:szCs w:val="20"/>
              </w:rPr>
              <w:t>Eep Saepudin</w:t>
            </w:r>
          </w:p>
        </w:tc>
        <w:tc>
          <w:tcPr>
            <w:tcW w:w="141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20</w:t>
            </w:r>
          </w:p>
        </w:tc>
        <w:tc>
          <w:tcPr>
            <w:tcW w:w="2410"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0,8</w:t>
            </w:r>
          </w:p>
        </w:tc>
        <w:tc>
          <w:tcPr>
            <w:tcW w:w="851" w:type="dxa"/>
          </w:tcPr>
          <w:p w:rsidR="009D1D18" w:rsidRPr="00BF0893" w:rsidRDefault="009D1D18" w:rsidP="00C41B3E">
            <w:pPr>
              <w:jc w:val="center"/>
              <w:rPr>
                <w:rFonts w:ascii="Times New Roman" w:eastAsia="Times New Roman" w:hAnsi="Times New Roman" w:cs="Times New Roman"/>
                <w:sz w:val="20"/>
                <w:szCs w:val="20"/>
                <w:lang w:eastAsia="id-ID"/>
              </w:rPr>
            </w:pPr>
          </w:p>
        </w:tc>
        <w:tc>
          <w:tcPr>
            <w:tcW w:w="708"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r>
      <w:tr w:rsidR="009D1D18" w:rsidRPr="00BF0893" w:rsidTr="00C41B3E">
        <w:tc>
          <w:tcPr>
            <w:tcW w:w="56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9</w:t>
            </w:r>
          </w:p>
        </w:tc>
        <w:tc>
          <w:tcPr>
            <w:tcW w:w="1985" w:type="dxa"/>
          </w:tcPr>
          <w:p w:rsidR="009D1D18" w:rsidRPr="00BF0893" w:rsidRDefault="009D1D18" w:rsidP="00C41B3E">
            <w:pPr>
              <w:rPr>
                <w:rFonts w:ascii="Times New Roman" w:hAnsi="Times New Roman" w:cs="Times New Roman"/>
                <w:sz w:val="20"/>
                <w:szCs w:val="20"/>
              </w:rPr>
            </w:pPr>
            <w:r w:rsidRPr="00BF0893">
              <w:rPr>
                <w:rFonts w:ascii="Times New Roman" w:hAnsi="Times New Roman" w:cs="Times New Roman"/>
                <w:sz w:val="20"/>
                <w:szCs w:val="20"/>
              </w:rPr>
              <w:t>Farhan Agustian</w:t>
            </w:r>
          </w:p>
        </w:tc>
        <w:tc>
          <w:tcPr>
            <w:tcW w:w="141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80</w:t>
            </w:r>
          </w:p>
        </w:tc>
        <w:tc>
          <w:tcPr>
            <w:tcW w:w="2410"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3,2</w:t>
            </w:r>
          </w:p>
        </w:tc>
        <w:tc>
          <w:tcPr>
            <w:tcW w:w="851"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708" w:type="dxa"/>
          </w:tcPr>
          <w:p w:rsidR="009D1D18" w:rsidRPr="00BF0893" w:rsidRDefault="009D1D18" w:rsidP="00C41B3E">
            <w:pPr>
              <w:jc w:val="center"/>
              <w:rPr>
                <w:rFonts w:ascii="Times New Roman" w:eastAsia="Times New Roman" w:hAnsi="Times New Roman" w:cs="Times New Roman"/>
                <w:sz w:val="20"/>
                <w:szCs w:val="20"/>
                <w:lang w:eastAsia="id-ID"/>
              </w:rPr>
            </w:pPr>
          </w:p>
        </w:tc>
      </w:tr>
      <w:tr w:rsidR="009D1D18" w:rsidRPr="00BF0893" w:rsidTr="00C41B3E">
        <w:tc>
          <w:tcPr>
            <w:tcW w:w="56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10</w:t>
            </w:r>
          </w:p>
        </w:tc>
        <w:tc>
          <w:tcPr>
            <w:tcW w:w="1985" w:type="dxa"/>
          </w:tcPr>
          <w:p w:rsidR="009D1D18" w:rsidRPr="00BF0893" w:rsidRDefault="009D1D18" w:rsidP="00C41B3E">
            <w:pPr>
              <w:rPr>
                <w:rFonts w:ascii="Times New Roman" w:hAnsi="Times New Roman" w:cs="Times New Roman"/>
                <w:sz w:val="20"/>
                <w:szCs w:val="20"/>
              </w:rPr>
            </w:pPr>
            <w:r w:rsidRPr="00BF0893">
              <w:rPr>
                <w:rFonts w:ascii="Times New Roman" w:hAnsi="Times New Roman" w:cs="Times New Roman"/>
                <w:sz w:val="20"/>
                <w:szCs w:val="20"/>
              </w:rPr>
              <w:t>Ilham Maulana Isa</w:t>
            </w:r>
          </w:p>
        </w:tc>
        <w:tc>
          <w:tcPr>
            <w:tcW w:w="141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70</w:t>
            </w:r>
          </w:p>
        </w:tc>
        <w:tc>
          <w:tcPr>
            <w:tcW w:w="2410"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2,8</w:t>
            </w:r>
          </w:p>
        </w:tc>
        <w:tc>
          <w:tcPr>
            <w:tcW w:w="851"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708" w:type="dxa"/>
          </w:tcPr>
          <w:p w:rsidR="009D1D18" w:rsidRPr="00BF0893" w:rsidRDefault="009D1D18" w:rsidP="00C41B3E">
            <w:pPr>
              <w:jc w:val="center"/>
              <w:rPr>
                <w:rFonts w:ascii="Times New Roman" w:eastAsia="Times New Roman" w:hAnsi="Times New Roman" w:cs="Times New Roman"/>
                <w:sz w:val="20"/>
                <w:szCs w:val="20"/>
                <w:lang w:eastAsia="id-ID"/>
              </w:rPr>
            </w:pPr>
          </w:p>
        </w:tc>
      </w:tr>
      <w:tr w:rsidR="009D1D18" w:rsidRPr="00BF0893" w:rsidTr="00C41B3E">
        <w:tc>
          <w:tcPr>
            <w:tcW w:w="56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11</w:t>
            </w:r>
          </w:p>
        </w:tc>
        <w:tc>
          <w:tcPr>
            <w:tcW w:w="1985" w:type="dxa"/>
          </w:tcPr>
          <w:p w:rsidR="009D1D18" w:rsidRPr="00BF0893" w:rsidRDefault="009D1D18" w:rsidP="00C41B3E">
            <w:pPr>
              <w:rPr>
                <w:rFonts w:ascii="Times New Roman" w:hAnsi="Times New Roman" w:cs="Times New Roman"/>
                <w:sz w:val="20"/>
                <w:szCs w:val="20"/>
              </w:rPr>
            </w:pPr>
            <w:r w:rsidRPr="00BF0893">
              <w:rPr>
                <w:rFonts w:ascii="Times New Roman" w:hAnsi="Times New Roman" w:cs="Times New Roman"/>
                <w:sz w:val="20"/>
                <w:szCs w:val="20"/>
              </w:rPr>
              <w:t>Karin Pitaloka</w:t>
            </w:r>
          </w:p>
        </w:tc>
        <w:tc>
          <w:tcPr>
            <w:tcW w:w="141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40</w:t>
            </w:r>
          </w:p>
        </w:tc>
        <w:tc>
          <w:tcPr>
            <w:tcW w:w="2410"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1,6</w:t>
            </w:r>
          </w:p>
        </w:tc>
        <w:tc>
          <w:tcPr>
            <w:tcW w:w="851" w:type="dxa"/>
          </w:tcPr>
          <w:p w:rsidR="009D1D18" w:rsidRPr="00BF0893" w:rsidRDefault="009D1D18" w:rsidP="00C41B3E">
            <w:pPr>
              <w:jc w:val="center"/>
              <w:rPr>
                <w:rFonts w:ascii="Times New Roman" w:eastAsia="Times New Roman" w:hAnsi="Times New Roman" w:cs="Times New Roman"/>
                <w:sz w:val="20"/>
                <w:szCs w:val="20"/>
                <w:lang w:eastAsia="id-ID"/>
              </w:rPr>
            </w:pPr>
          </w:p>
        </w:tc>
        <w:tc>
          <w:tcPr>
            <w:tcW w:w="708"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r>
      <w:tr w:rsidR="009D1D18" w:rsidRPr="00BF0893" w:rsidTr="00C41B3E">
        <w:tc>
          <w:tcPr>
            <w:tcW w:w="56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12</w:t>
            </w:r>
          </w:p>
        </w:tc>
        <w:tc>
          <w:tcPr>
            <w:tcW w:w="1985" w:type="dxa"/>
          </w:tcPr>
          <w:p w:rsidR="009D1D18" w:rsidRPr="00BF0893" w:rsidRDefault="009D1D18" w:rsidP="00C41B3E">
            <w:pPr>
              <w:rPr>
                <w:rFonts w:ascii="Times New Roman" w:hAnsi="Times New Roman" w:cs="Times New Roman"/>
                <w:sz w:val="20"/>
                <w:szCs w:val="20"/>
              </w:rPr>
            </w:pPr>
            <w:r w:rsidRPr="00BF0893">
              <w:rPr>
                <w:rFonts w:ascii="Times New Roman" w:hAnsi="Times New Roman" w:cs="Times New Roman"/>
                <w:sz w:val="20"/>
                <w:szCs w:val="20"/>
              </w:rPr>
              <w:t>Luvi Arnelita A</w:t>
            </w:r>
          </w:p>
        </w:tc>
        <w:tc>
          <w:tcPr>
            <w:tcW w:w="141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70</w:t>
            </w:r>
          </w:p>
        </w:tc>
        <w:tc>
          <w:tcPr>
            <w:tcW w:w="2410"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2,8</w:t>
            </w:r>
          </w:p>
        </w:tc>
        <w:tc>
          <w:tcPr>
            <w:tcW w:w="851"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708" w:type="dxa"/>
          </w:tcPr>
          <w:p w:rsidR="009D1D18" w:rsidRPr="00BF0893" w:rsidRDefault="009D1D18" w:rsidP="00C41B3E">
            <w:pPr>
              <w:jc w:val="center"/>
              <w:rPr>
                <w:rFonts w:ascii="Times New Roman" w:eastAsia="Times New Roman" w:hAnsi="Times New Roman" w:cs="Times New Roman"/>
                <w:sz w:val="20"/>
                <w:szCs w:val="20"/>
                <w:lang w:eastAsia="id-ID"/>
              </w:rPr>
            </w:pPr>
          </w:p>
        </w:tc>
      </w:tr>
      <w:tr w:rsidR="009D1D18" w:rsidRPr="00BF0893" w:rsidTr="00C41B3E">
        <w:tc>
          <w:tcPr>
            <w:tcW w:w="56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13</w:t>
            </w:r>
          </w:p>
        </w:tc>
        <w:tc>
          <w:tcPr>
            <w:tcW w:w="1985" w:type="dxa"/>
          </w:tcPr>
          <w:p w:rsidR="009D1D18" w:rsidRPr="00BF0893" w:rsidRDefault="009D1D18" w:rsidP="00C41B3E">
            <w:pPr>
              <w:rPr>
                <w:rFonts w:ascii="Times New Roman" w:hAnsi="Times New Roman" w:cs="Times New Roman"/>
                <w:sz w:val="20"/>
                <w:szCs w:val="20"/>
              </w:rPr>
            </w:pPr>
            <w:r w:rsidRPr="00BF0893">
              <w:rPr>
                <w:rFonts w:ascii="Times New Roman" w:hAnsi="Times New Roman" w:cs="Times New Roman"/>
                <w:sz w:val="20"/>
                <w:szCs w:val="20"/>
              </w:rPr>
              <w:t>Marisa</w:t>
            </w:r>
          </w:p>
        </w:tc>
        <w:tc>
          <w:tcPr>
            <w:tcW w:w="141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40</w:t>
            </w:r>
          </w:p>
        </w:tc>
        <w:tc>
          <w:tcPr>
            <w:tcW w:w="2410"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1,6</w:t>
            </w:r>
          </w:p>
        </w:tc>
        <w:tc>
          <w:tcPr>
            <w:tcW w:w="851" w:type="dxa"/>
          </w:tcPr>
          <w:p w:rsidR="009D1D18" w:rsidRPr="00BF0893" w:rsidRDefault="009D1D18" w:rsidP="00C41B3E">
            <w:pPr>
              <w:jc w:val="center"/>
              <w:rPr>
                <w:rFonts w:ascii="Times New Roman" w:eastAsia="Times New Roman" w:hAnsi="Times New Roman" w:cs="Times New Roman"/>
                <w:sz w:val="20"/>
                <w:szCs w:val="20"/>
                <w:lang w:eastAsia="id-ID"/>
              </w:rPr>
            </w:pPr>
          </w:p>
        </w:tc>
        <w:tc>
          <w:tcPr>
            <w:tcW w:w="708"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r>
      <w:tr w:rsidR="009D1D18" w:rsidRPr="00BF0893" w:rsidTr="00C41B3E">
        <w:tc>
          <w:tcPr>
            <w:tcW w:w="56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14</w:t>
            </w:r>
          </w:p>
        </w:tc>
        <w:tc>
          <w:tcPr>
            <w:tcW w:w="1985" w:type="dxa"/>
          </w:tcPr>
          <w:p w:rsidR="009D1D18" w:rsidRPr="00BF0893" w:rsidRDefault="009D1D18" w:rsidP="00C41B3E">
            <w:pPr>
              <w:rPr>
                <w:rFonts w:ascii="Times New Roman" w:hAnsi="Times New Roman" w:cs="Times New Roman"/>
                <w:sz w:val="20"/>
                <w:szCs w:val="20"/>
              </w:rPr>
            </w:pPr>
            <w:r w:rsidRPr="00BF0893">
              <w:rPr>
                <w:rFonts w:ascii="Times New Roman" w:hAnsi="Times New Roman" w:cs="Times New Roman"/>
                <w:sz w:val="20"/>
                <w:szCs w:val="20"/>
              </w:rPr>
              <w:t>M.Yusuf H.P</w:t>
            </w:r>
          </w:p>
        </w:tc>
        <w:tc>
          <w:tcPr>
            <w:tcW w:w="141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40</w:t>
            </w:r>
          </w:p>
        </w:tc>
        <w:tc>
          <w:tcPr>
            <w:tcW w:w="2410"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1,6</w:t>
            </w:r>
          </w:p>
        </w:tc>
        <w:tc>
          <w:tcPr>
            <w:tcW w:w="851" w:type="dxa"/>
          </w:tcPr>
          <w:p w:rsidR="009D1D18" w:rsidRPr="00BF0893" w:rsidRDefault="009D1D18" w:rsidP="00C41B3E">
            <w:pPr>
              <w:jc w:val="center"/>
              <w:rPr>
                <w:rFonts w:ascii="Times New Roman" w:eastAsia="Times New Roman" w:hAnsi="Times New Roman" w:cs="Times New Roman"/>
                <w:sz w:val="20"/>
                <w:szCs w:val="20"/>
                <w:lang w:eastAsia="id-ID"/>
              </w:rPr>
            </w:pPr>
          </w:p>
        </w:tc>
        <w:tc>
          <w:tcPr>
            <w:tcW w:w="708"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r>
      <w:tr w:rsidR="009D1D18" w:rsidRPr="00BF0893" w:rsidTr="00C41B3E">
        <w:tc>
          <w:tcPr>
            <w:tcW w:w="56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15</w:t>
            </w:r>
          </w:p>
        </w:tc>
        <w:tc>
          <w:tcPr>
            <w:tcW w:w="1985" w:type="dxa"/>
          </w:tcPr>
          <w:p w:rsidR="009D1D18" w:rsidRPr="00BF0893" w:rsidRDefault="009D1D18" w:rsidP="00C41B3E">
            <w:pPr>
              <w:rPr>
                <w:rFonts w:ascii="Times New Roman" w:hAnsi="Times New Roman" w:cs="Times New Roman"/>
                <w:sz w:val="20"/>
                <w:szCs w:val="20"/>
              </w:rPr>
            </w:pPr>
            <w:r w:rsidRPr="00BF0893">
              <w:rPr>
                <w:rFonts w:ascii="Times New Roman" w:hAnsi="Times New Roman" w:cs="Times New Roman"/>
                <w:sz w:val="20"/>
                <w:szCs w:val="20"/>
              </w:rPr>
              <w:t>M. Nurfi W</w:t>
            </w:r>
          </w:p>
        </w:tc>
        <w:tc>
          <w:tcPr>
            <w:tcW w:w="141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80</w:t>
            </w:r>
          </w:p>
        </w:tc>
        <w:tc>
          <w:tcPr>
            <w:tcW w:w="2410"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3,2</w:t>
            </w:r>
          </w:p>
        </w:tc>
        <w:tc>
          <w:tcPr>
            <w:tcW w:w="851"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708" w:type="dxa"/>
          </w:tcPr>
          <w:p w:rsidR="009D1D18" w:rsidRPr="00BF0893" w:rsidRDefault="009D1D18" w:rsidP="00C41B3E">
            <w:pPr>
              <w:jc w:val="center"/>
              <w:rPr>
                <w:rFonts w:ascii="Times New Roman" w:eastAsia="Times New Roman" w:hAnsi="Times New Roman" w:cs="Times New Roman"/>
                <w:sz w:val="20"/>
                <w:szCs w:val="20"/>
                <w:lang w:eastAsia="id-ID"/>
              </w:rPr>
            </w:pPr>
          </w:p>
        </w:tc>
      </w:tr>
      <w:tr w:rsidR="009D1D18" w:rsidRPr="00BF0893" w:rsidTr="00C41B3E">
        <w:tc>
          <w:tcPr>
            <w:tcW w:w="56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16</w:t>
            </w:r>
          </w:p>
        </w:tc>
        <w:tc>
          <w:tcPr>
            <w:tcW w:w="1985" w:type="dxa"/>
          </w:tcPr>
          <w:p w:rsidR="009D1D18" w:rsidRPr="00BF0893" w:rsidRDefault="009D1D18" w:rsidP="00C41B3E">
            <w:pPr>
              <w:rPr>
                <w:rFonts w:ascii="Times New Roman" w:hAnsi="Times New Roman" w:cs="Times New Roman"/>
                <w:sz w:val="20"/>
                <w:szCs w:val="20"/>
              </w:rPr>
            </w:pPr>
            <w:r w:rsidRPr="00BF0893">
              <w:rPr>
                <w:rFonts w:ascii="Times New Roman" w:hAnsi="Times New Roman" w:cs="Times New Roman"/>
                <w:sz w:val="20"/>
                <w:szCs w:val="20"/>
              </w:rPr>
              <w:t>M Ikhsan. M</w:t>
            </w:r>
          </w:p>
        </w:tc>
        <w:tc>
          <w:tcPr>
            <w:tcW w:w="141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90</w:t>
            </w:r>
          </w:p>
        </w:tc>
        <w:tc>
          <w:tcPr>
            <w:tcW w:w="2410"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3,6</w:t>
            </w:r>
          </w:p>
        </w:tc>
        <w:tc>
          <w:tcPr>
            <w:tcW w:w="851"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708" w:type="dxa"/>
          </w:tcPr>
          <w:p w:rsidR="009D1D18" w:rsidRPr="00BF0893" w:rsidRDefault="009D1D18" w:rsidP="00C41B3E">
            <w:pPr>
              <w:jc w:val="center"/>
              <w:rPr>
                <w:rFonts w:ascii="Times New Roman" w:eastAsia="Times New Roman" w:hAnsi="Times New Roman" w:cs="Times New Roman"/>
                <w:sz w:val="20"/>
                <w:szCs w:val="20"/>
                <w:lang w:eastAsia="id-ID"/>
              </w:rPr>
            </w:pPr>
          </w:p>
        </w:tc>
      </w:tr>
      <w:tr w:rsidR="009D1D18" w:rsidRPr="00BF0893" w:rsidTr="00C41B3E">
        <w:tc>
          <w:tcPr>
            <w:tcW w:w="56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17</w:t>
            </w:r>
          </w:p>
        </w:tc>
        <w:tc>
          <w:tcPr>
            <w:tcW w:w="1985" w:type="dxa"/>
          </w:tcPr>
          <w:p w:rsidR="009D1D18" w:rsidRPr="00BF0893" w:rsidRDefault="009D1D18" w:rsidP="00C41B3E">
            <w:pPr>
              <w:rPr>
                <w:rFonts w:ascii="Times New Roman" w:hAnsi="Times New Roman" w:cs="Times New Roman"/>
                <w:sz w:val="20"/>
                <w:szCs w:val="20"/>
              </w:rPr>
            </w:pPr>
            <w:r w:rsidRPr="00BF0893">
              <w:rPr>
                <w:rFonts w:ascii="Times New Roman" w:hAnsi="Times New Roman" w:cs="Times New Roman"/>
                <w:sz w:val="20"/>
                <w:szCs w:val="20"/>
              </w:rPr>
              <w:t>Nazwa Diva P</w:t>
            </w:r>
          </w:p>
        </w:tc>
        <w:tc>
          <w:tcPr>
            <w:tcW w:w="141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90</w:t>
            </w:r>
          </w:p>
        </w:tc>
        <w:tc>
          <w:tcPr>
            <w:tcW w:w="2410"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3,6</w:t>
            </w:r>
          </w:p>
        </w:tc>
        <w:tc>
          <w:tcPr>
            <w:tcW w:w="851"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708" w:type="dxa"/>
          </w:tcPr>
          <w:p w:rsidR="009D1D18" w:rsidRPr="00BF0893" w:rsidRDefault="009D1D18" w:rsidP="00C41B3E">
            <w:pPr>
              <w:jc w:val="center"/>
              <w:rPr>
                <w:rFonts w:ascii="Times New Roman" w:eastAsia="Times New Roman" w:hAnsi="Times New Roman" w:cs="Times New Roman"/>
                <w:sz w:val="20"/>
                <w:szCs w:val="20"/>
                <w:lang w:eastAsia="id-ID"/>
              </w:rPr>
            </w:pPr>
          </w:p>
        </w:tc>
      </w:tr>
      <w:tr w:rsidR="009D1D18" w:rsidRPr="00BF0893" w:rsidTr="00C41B3E">
        <w:tc>
          <w:tcPr>
            <w:tcW w:w="56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18</w:t>
            </w:r>
          </w:p>
        </w:tc>
        <w:tc>
          <w:tcPr>
            <w:tcW w:w="1985" w:type="dxa"/>
          </w:tcPr>
          <w:p w:rsidR="009D1D18" w:rsidRPr="00BF0893" w:rsidRDefault="009D1D18" w:rsidP="00C41B3E">
            <w:pPr>
              <w:rPr>
                <w:rFonts w:ascii="Times New Roman" w:hAnsi="Times New Roman" w:cs="Times New Roman"/>
                <w:sz w:val="20"/>
                <w:szCs w:val="20"/>
              </w:rPr>
            </w:pPr>
            <w:r w:rsidRPr="00BF0893">
              <w:rPr>
                <w:rFonts w:ascii="Times New Roman" w:hAnsi="Times New Roman" w:cs="Times New Roman"/>
                <w:sz w:val="20"/>
                <w:szCs w:val="20"/>
              </w:rPr>
              <w:t>Renaldi B.P.P</w:t>
            </w:r>
          </w:p>
        </w:tc>
        <w:tc>
          <w:tcPr>
            <w:tcW w:w="141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80</w:t>
            </w:r>
          </w:p>
        </w:tc>
        <w:tc>
          <w:tcPr>
            <w:tcW w:w="2410"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3,2</w:t>
            </w:r>
          </w:p>
        </w:tc>
        <w:tc>
          <w:tcPr>
            <w:tcW w:w="851"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708" w:type="dxa"/>
          </w:tcPr>
          <w:p w:rsidR="009D1D18" w:rsidRPr="00BF0893" w:rsidRDefault="009D1D18" w:rsidP="00C41B3E">
            <w:pPr>
              <w:jc w:val="center"/>
              <w:rPr>
                <w:rFonts w:ascii="Times New Roman" w:eastAsia="Times New Roman" w:hAnsi="Times New Roman" w:cs="Times New Roman"/>
                <w:sz w:val="20"/>
                <w:szCs w:val="20"/>
                <w:lang w:eastAsia="id-ID"/>
              </w:rPr>
            </w:pPr>
          </w:p>
        </w:tc>
      </w:tr>
      <w:tr w:rsidR="009D1D18" w:rsidRPr="00BF0893" w:rsidTr="00C41B3E">
        <w:tc>
          <w:tcPr>
            <w:tcW w:w="56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19</w:t>
            </w:r>
          </w:p>
        </w:tc>
        <w:tc>
          <w:tcPr>
            <w:tcW w:w="1985" w:type="dxa"/>
          </w:tcPr>
          <w:p w:rsidR="009D1D18" w:rsidRPr="00BF0893" w:rsidRDefault="009D1D18" w:rsidP="00C41B3E">
            <w:pPr>
              <w:rPr>
                <w:rFonts w:ascii="Times New Roman" w:hAnsi="Times New Roman" w:cs="Times New Roman"/>
                <w:sz w:val="20"/>
                <w:szCs w:val="20"/>
              </w:rPr>
            </w:pPr>
            <w:r w:rsidRPr="00BF0893">
              <w:rPr>
                <w:rFonts w:ascii="Times New Roman" w:hAnsi="Times New Roman" w:cs="Times New Roman"/>
                <w:sz w:val="20"/>
                <w:szCs w:val="20"/>
              </w:rPr>
              <w:t>Renaldy R.H</w:t>
            </w:r>
          </w:p>
        </w:tc>
        <w:tc>
          <w:tcPr>
            <w:tcW w:w="141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70</w:t>
            </w:r>
          </w:p>
        </w:tc>
        <w:tc>
          <w:tcPr>
            <w:tcW w:w="2410"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2,8</w:t>
            </w:r>
          </w:p>
        </w:tc>
        <w:tc>
          <w:tcPr>
            <w:tcW w:w="851"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708" w:type="dxa"/>
          </w:tcPr>
          <w:p w:rsidR="009D1D18" w:rsidRPr="00BF0893" w:rsidRDefault="009D1D18" w:rsidP="00C41B3E">
            <w:pPr>
              <w:jc w:val="center"/>
              <w:rPr>
                <w:rFonts w:ascii="Times New Roman" w:eastAsia="Times New Roman" w:hAnsi="Times New Roman" w:cs="Times New Roman"/>
                <w:sz w:val="20"/>
                <w:szCs w:val="20"/>
                <w:lang w:eastAsia="id-ID"/>
              </w:rPr>
            </w:pPr>
          </w:p>
        </w:tc>
      </w:tr>
      <w:tr w:rsidR="009D1D18" w:rsidRPr="00BF0893" w:rsidTr="00C41B3E">
        <w:tc>
          <w:tcPr>
            <w:tcW w:w="56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20</w:t>
            </w:r>
          </w:p>
        </w:tc>
        <w:tc>
          <w:tcPr>
            <w:tcW w:w="1985" w:type="dxa"/>
          </w:tcPr>
          <w:p w:rsidR="009D1D18" w:rsidRPr="00BF0893" w:rsidRDefault="009D1D18" w:rsidP="00C41B3E">
            <w:pPr>
              <w:rPr>
                <w:rFonts w:ascii="Times New Roman" w:hAnsi="Times New Roman" w:cs="Times New Roman"/>
                <w:sz w:val="20"/>
                <w:szCs w:val="20"/>
              </w:rPr>
            </w:pPr>
            <w:r w:rsidRPr="00BF0893">
              <w:rPr>
                <w:rFonts w:ascii="Times New Roman" w:hAnsi="Times New Roman" w:cs="Times New Roman"/>
                <w:sz w:val="20"/>
                <w:szCs w:val="20"/>
              </w:rPr>
              <w:t>Rifhani Mutya H</w:t>
            </w:r>
          </w:p>
        </w:tc>
        <w:tc>
          <w:tcPr>
            <w:tcW w:w="141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80</w:t>
            </w:r>
          </w:p>
        </w:tc>
        <w:tc>
          <w:tcPr>
            <w:tcW w:w="2410"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3,2</w:t>
            </w:r>
          </w:p>
        </w:tc>
        <w:tc>
          <w:tcPr>
            <w:tcW w:w="851"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708" w:type="dxa"/>
          </w:tcPr>
          <w:p w:rsidR="009D1D18" w:rsidRPr="00BF0893" w:rsidRDefault="009D1D18" w:rsidP="00C41B3E">
            <w:pPr>
              <w:jc w:val="center"/>
              <w:rPr>
                <w:rFonts w:ascii="Times New Roman" w:eastAsia="Times New Roman" w:hAnsi="Times New Roman" w:cs="Times New Roman"/>
                <w:sz w:val="20"/>
                <w:szCs w:val="20"/>
                <w:lang w:eastAsia="id-ID"/>
              </w:rPr>
            </w:pPr>
          </w:p>
        </w:tc>
      </w:tr>
      <w:tr w:rsidR="009D1D18" w:rsidRPr="00BF0893" w:rsidTr="00C41B3E">
        <w:tc>
          <w:tcPr>
            <w:tcW w:w="56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21</w:t>
            </w:r>
          </w:p>
        </w:tc>
        <w:tc>
          <w:tcPr>
            <w:tcW w:w="1985" w:type="dxa"/>
          </w:tcPr>
          <w:p w:rsidR="009D1D18" w:rsidRPr="00BF0893" w:rsidRDefault="009D1D18" w:rsidP="00C41B3E">
            <w:pPr>
              <w:rPr>
                <w:rFonts w:ascii="Times New Roman" w:hAnsi="Times New Roman" w:cs="Times New Roman"/>
                <w:sz w:val="20"/>
                <w:szCs w:val="20"/>
              </w:rPr>
            </w:pPr>
            <w:r w:rsidRPr="00BF0893">
              <w:rPr>
                <w:rFonts w:ascii="Times New Roman" w:hAnsi="Times New Roman" w:cs="Times New Roman"/>
                <w:sz w:val="20"/>
                <w:szCs w:val="20"/>
              </w:rPr>
              <w:t>Shafwa Milati N</w:t>
            </w:r>
          </w:p>
        </w:tc>
        <w:tc>
          <w:tcPr>
            <w:tcW w:w="141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70</w:t>
            </w:r>
          </w:p>
        </w:tc>
        <w:tc>
          <w:tcPr>
            <w:tcW w:w="2410"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2,8</w:t>
            </w:r>
          </w:p>
        </w:tc>
        <w:tc>
          <w:tcPr>
            <w:tcW w:w="851"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708" w:type="dxa"/>
          </w:tcPr>
          <w:p w:rsidR="009D1D18" w:rsidRPr="00BF0893" w:rsidRDefault="009D1D18" w:rsidP="00C41B3E">
            <w:pPr>
              <w:jc w:val="center"/>
              <w:rPr>
                <w:rFonts w:ascii="Times New Roman" w:eastAsia="Times New Roman" w:hAnsi="Times New Roman" w:cs="Times New Roman"/>
                <w:sz w:val="20"/>
                <w:szCs w:val="20"/>
                <w:lang w:eastAsia="id-ID"/>
              </w:rPr>
            </w:pPr>
          </w:p>
        </w:tc>
      </w:tr>
      <w:tr w:rsidR="009D1D18" w:rsidRPr="00BF0893" w:rsidTr="00C41B3E">
        <w:tc>
          <w:tcPr>
            <w:tcW w:w="56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22</w:t>
            </w:r>
          </w:p>
        </w:tc>
        <w:tc>
          <w:tcPr>
            <w:tcW w:w="1985" w:type="dxa"/>
          </w:tcPr>
          <w:p w:rsidR="009D1D18" w:rsidRPr="00BF0893" w:rsidRDefault="009D1D18" w:rsidP="00C41B3E">
            <w:pPr>
              <w:rPr>
                <w:rFonts w:ascii="Times New Roman" w:hAnsi="Times New Roman" w:cs="Times New Roman"/>
                <w:sz w:val="20"/>
                <w:szCs w:val="20"/>
              </w:rPr>
            </w:pPr>
            <w:r w:rsidRPr="00BF0893">
              <w:rPr>
                <w:rFonts w:ascii="Times New Roman" w:hAnsi="Times New Roman" w:cs="Times New Roman"/>
                <w:sz w:val="20"/>
                <w:szCs w:val="20"/>
              </w:rPr>
              <w:t>Windi Silhan</w:t>
            </w:r>
          </w:p>
        </w:tc>
        <w:tc>
          <w:tcPr>
            <w:tcW w:w="141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70</w:t>
            </w:r>
          </w:p>
        </w:tc>
        <w:tc>
          <w:tcPr>
            <w:tcW w:w="2410"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2,8</w:t>
            </w:r>
          </w:p>
        </w:tc>
        <w:tc>
          <w:tcPr>
            <w:tcW w:w="851"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708" w:type="dxa"/>
          </w:tcPr>
          <w:p w:rsidR="009D1D18" w:rsidRPr="00BF0893" w:rsidRDefault="009D1D18" w:rsidP="00C41B3E">
            <w:pPr>
              <w:jc w:val="center"/>
              <w:rPr>
                <w:rFonts w:ascii="Times New Roman" w:eastAsia="Times New Roman" w:hAnsi="Times New Roman" w:cs="Times New Roman"/>
                <w:sz w:val="20"/>
                <w:szCs w:val="20"/>
                <w:lang w:eastAsia="id-ID"/>
              </w:rPr>
            </w:pPr>
          </w:p>
        </w:tc>
      </w:tr>
      <w:tr w:rsidR="009D1D18" w:rsidRPr="00BF0893" w:rsidTr="00C41B3E">
        <w:tc>
          <w:tcPr>
            <w:tcW w:w="56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23</w:t>
            </w:r>
          </w:p>
        </w:tc>
        <w:tc>
          <w:tcPr>
            <w:tcW w:w="1985" w:type="dxa"/>
          </w:tcPr>
          <w:p w:rsidR="009D1D18" w:rsidRPr="00BF0893" w:rsidRDefault="009D1D18" w:rsidP="00C41B3E">
            <w:pPr>
              <w:rPr>
                <w:rFonts w:ascii="Times New Roman" w:hAnsi="Times New Roman" w:cs="Times New Roman"/>
                <w:sz w:val="20"/>
                <w:szCs w:val="20"/>
              </w:rPr>
            </w:pPr>
            <w:r w:rsidRPr="00BF0893">
              <w:rPr>
                <w:rFonts w:ascii="Times New Roman" w:hAnsi="Times New Roman" w:cs="Times New Roman"/>
                <w:sz w:val="20"/>
                <w:szCs w:val="20"/>
              </w:rPr>
              <w:t>Yanti Rizkiany</w:t>
            </w:r>
          </w:p>
        </w:tc>
        <w:tc>
          <w:tcPr>
            <w:tcW w:w="141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90</w:t>
            </w:r>
          </w:p>
        </w:tc>
        <w:tc>
          <w:tcPr>
            <w:tcW w:w="2410"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3,6</w:t>
            </w:r>
          </w:p>
        </w:tc>
        <w:tc>
          <w:tcPr>
            <w:tcW w:w="851"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708" w:type="dxa"/>
          </w:tcPr>
          <w:p w:rsidR="009D1D18" w:rsidRPr="00BF0893" w:rsidRDefault="009D1D18" w:rsidP="00C41B3E">
            <w:pPr>
              <w:jc w:val="center"/>
              <w:rPr>
                <w:rFonts w:ascii="Times New Roman" w:eastAsia="Times New Roman" w:hAnsi="Times New Roman" w:cs="Times New Roman"/>
                <w:sz w:val="20"/>
                <w:szCs w:val="20"/>
                <w:lang w:eastAsia="id-ID"/>
              </w:rPr>
            </w:pPr>
          </w:p>
        </w:tc>
      </w:tr>
      <w:tr w:rsidR="009D1D18" w:rsidRPr="00BF0893" w:rsidTr="00C41B3E">
        <w:tc>
          <w:tcPr>
            <w:tcW w:w="56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24</w:t>
            </w:r>
          </w:p>
        </w:tc>
        <w:tc>
          <w:tcPr>
            <w:tcW w:w="1985" w:type="dxa"/>
          </w:tcPr>
          <w:p w:rsidR="009D1D18" w:rsidRPr="00BF0893" w:rsidRDefault="009D1D18" w:rsidP="00C41B3E">
            <w:pPr>
              <w:rPr>
                <w:rFonts w:ascii="Times New Roman" w:hAnsi="Times New Roman" w:cs="Times New Roman"/>
                <w:sz w:val="20"/>
                <w:szCs w:val="20"/>
              </w:rPr>
            </w:pPr>
            <w:r w:rsidRPr="00BF0893">
              <w:rPr>
                <w:rFonts w:ascii="Times New Roman" w:hAnsi="Times New Roman" w:cs="Times New Roman"/>
                <w:sz w:val="20"/>
                <w:szCs w:val="20"/>
              </w:rPr>
              <w:t>Ahmad Fauzi</w:t>
            </w:r>
          </w:p>
        </w:tc>
        <w:tc>
          <w:tcPr>
            <w:tcW w:w="141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30</w:t>
            </w:r>
          </w:p>
        </w:tc>
        <w:tc>
          <w:tcPr>
            <w:tcW w:w="2410"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1,2</w:t>
            </w:r>
          </w:p>
        </w:tc>
        <w:tc>
          <w:tcPr>
            <w:tcW w:w="851" w:type="dxa"/>
          </w:tcPr>
          <w:p w:rsidR="009D1D18" w:rsidRPr="00BF0893" w:rsidRDefault="009D1D18" w:rsidP="00C41B3E">
            <w:pPr>
              <w:jc w:val="center"/>
              <w:rPr>
                <w:rFonts w:ascii="Times New Roman" w:eastAsia="Times New Roman" w:hAnsi="Times New Roman" w:cs="Times New Roman"/>
                <w:sz w:val="20"/>
                <w:szCs w:val="20"/>
                <w:lang w:eastAsia="id-ID"/>
              </w:rPr>
            </w:pPr>
          </w:p>
        </w:tc>
        <w:tc>
          <w:tcPr>
            <w:tcW w:w="708"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r>
      <w:tr w:rsidR="009D1D18" w:rsidRPr="00BF0893" w:rsidTr="00C41B3E">
        <w:tc>
          <w:tcPr>
            <w:tcW w:w="56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25</w:t>
            </w:r>
          </w:p>
        </w:tc>
        <w:tc>
          <w:tcPr>
            <w:tcW w:w="1985" w:type="dxa"/>
          </w:tcPr>
          <w:p w:rsidR="009D1D18" w:rsidRPr="00BF0893" w:rsidRDefault="009D1D18" w:rsidP="00C41B3E">
            <w:pPr>
              <w:rPr>
                <w:rFonts w:ascii="Times New Roman" w:hAnsi="Times New Roman" w:cs="Times New Roman"/>
                <w:sz w:val="20"/>
                <w:szCs w:val="20"/>
              </w:rPr>
            </w:pPr>
            <w:r w:rsidRPr="00BF0893">
              <w:rPr>
                <w:rFonts w:ascii="Times New Roman" w:hAnsi="Times New Roman" w:cs="Times New Roman"/>
                <w:sz w:val="20"/>
                <w:szCs w:val="20"/>
              </w:rPr>
              <w:t>Diana S. R</w:t>
            </w:r>
          </w:p>
        </w:tc>
        <w:tc>
          <w:tcPr>
            <w:tcW w:w="141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80</w:t>
            </w:r>
          </w:p>
        </w:tc>
        <w:tc>
          <w:tcPr>
            <w:tcW w:w="2410"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3,2</w:t>
            </w:r>
          </w:p>
        </w:tc>
        <w:tc>
          <w:tcPr>
            <w:tcW w:w="851"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708" w:type="dxa"/>
          </w:tcPr>
          <w:p w:rsidR="009D1D18" w:rsidRPr="00BF0893" w:rsidRDefault="009D1D18" w:rsidP="00C41B3E">
            <w:pPr>
              <w:jc w:val="center"/>
              <w:rPr>
                <w:rFonts w:ascii="Times New Roman" w:eastAsia="Times New Roman" w:hAnsi="Times New Roman" w:cs="Times New Roman"/>
                <w:sz w:val="20"/>
                <w:szCs w:val="20"/>
                <w:lang w:eastAsia="id-ID"/>
              </w:rPr>
            </w:pPr>
          </w:p>
        </w:tc>
      </w:tr>
      <w:tr w:rsidR="009D1D18" w:rsidRPr="00BF0893" w:rsidTr="00C41B3E">
        <w:tc>
          <w:tcPr>
            <w:tcW w:w="56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26</w:t>
            </w:r>
          </w:p>
        </w:tc>
        <w:tc>
          <w:tcPr>
            <w:tcW w:w="1985" w:type="dxa"/>
          </w:tcPr>
          <w:p w:rsidR="009D1D18" w:rsidRPr="00BF0893" w:rsidRDefault="009D1D18" w:rsidP="00C41B3E">
            <w:pPr>
              <w:rPr>
                <w:rFonts w:ascii="Times New Roman" w:hAnsi="Times New Roman" w:cs="Times New Roman"/>
                <w:sz w:val="20"/>
                <w:szCs w:val="20"/>
              </w:rPr>
            </w:pPr>
            <w:r w:rsidRPr="00BF0893">
              <w:rPr>
                <w:rFonts w:ascii="Times New Roman" w:hAnsi="Times New Roman" w:cs="Times New Roman"/>
                <w:sz w:val="20"/>
                <w:szCs w:val="20"/>
              </w:rPr>
              <w:t>Rizal</w:t>
            </w:r>
          </w:p>
        </w:tc>
        <w:tc>
          <w:tcPr>
            <w:tcW w:w="141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80</w:t>
            </w:r>
          </w:p>
        </w:tc>
        <w:tc>
          <w:tcPr>
            <w:tcW w:w="2410"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3,2</w:t>
            </w:r>
          </w:p>
        </w:tc>
        <w:tc>
          <w:tcPr>
            <w:tcW w:w="851"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708" w:type="dxa"/>
          </w:tcPr>
          <w:p w:rsidR="009D1D18" w:rsidRPr="00BF0893" w:rsidRDefault="009D1D18" w:rsidP="00C41B3E">
            <w:pPr>
              <w:jc w:val="center"/>
              <w:rPr>
                <w:rFonts w:ascii="Times New Roman" w:eastAsia="Times New Roman" w:hAnsi="Times New Roman" w:cs="Times New Roman"/>
                <w:sz w:val="20"/>
                <w:szCs w:val="20"/>
                <w:lang w:eastAsia="id-ID"/>
              </w:rPr>
            </w:pPr>
          </w:p>
        </w:tc>
      </w:tr>
      <w:tr w:rsidR="009D1D18" w:rsidRPr="00BF0893" w:rsidTr="00C41B3E">
        <w:tc>
          <w:tcPr>
            <w:tcW w:w="56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27</w:t>
            </w:r>
          </w:p>
        </w:tc>
        <w:tc>
          <w:tcPr>
            <w:tcW w:w="1985" w:type="dxa"/>
          </w:tcPr>
          <w:p w:rsidR="009D1D18" w:rsidRPr="00BF0893" w:rsidRDefault="009D1D18" w:rsidP="00C41B3E">
            <w:pPr>
              <w:rPr>
                <w:rFonts w:ascii="Times New Roman" w:hAnsi="Times New Roman" w:cs="Times New Roman"/>
                <w:sz w:val="20"/>
                <w:szCs w:val="20"/>
              </w:rPr>
            </w:pPr>
            <w:r w:rsidRPr="00BF0893">
              <w:rPr>
                <w:rFonts w:ascii="Times New Roman" w:hAnsi="Times New Roman" w:cs="Times New Roman"/>
                <w:sz w:val="20"/>
                <w:szCs w:val="20"/>
              </w:rPr>
              <w:t>M. Maulana. T</w:t>
            </w:r>
          </w:p>
        </w:tc>
        <w:tc>
          <w:tcPr>
            <w:tcW w:w="141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70</w:t>
            </w:r>
          </w:p>
        </w:tc>
        <w:tc>
          <w:tcPr>
            <w:tcW w:w="2410"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2,8</w:t>
            </w:r>
          </w:p>
        </w:tc>
        <w:tc>
          <w:tcPr>
            <w:tcW w:w="851"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708" w:type="dxa"/>
          </w:tcPr>
          <w:p w:rsidR="009D1D18" w:rsidRPr="00BF0893" w:rsidRDefault="009D1D18" w:rsidP="00C41B3E">
            <w:pPr>
              <w:jc w:val="center"/>
              <w:rPr>
                <w:rFonts w:ascii="Times New Roman" w:eastAsia="Times New Roman" w:hAnsi="Times New Roman" w:cs="Times New Roman"/>
                <w:sz w:val="20"/>
                <w:szCs w:val="20"/>
                <w:lang w:eastAsia="id-ID"/>
              </w:rPr>
            </w:pPr>
          </w:p>
        </w:tc>
      </w:tr>
      <w:tr w:rsidR="009D1D18" w:rsidRPr="00BF0893" w:rsidTr="00C41B3E">
        <w:tc>
          <w:tcPr>
            <w:tcW w:w="56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28</w:t>
            </w:r>
          </w:p>
        </w:tc>
        <w:tc>
          <w:tcPr>
            <w:tcW w:w="1985" w:type="dxa"/>
          </w:tcPr>
          <w:p w:rsidR="009D1D18" w:rsidRPr="00BF0893" w:rsidRDefault="009D1D18" w:rsidP="00C41B3E">
            <w:pPr>
              <w:rPr>
                <w:rFonts w:ascii="Times New Roman" w:hAnsi="Times New Roman" w:cs="Times New Roman"/>
                <w:sz w:val="20"/>
                <w:szCs w:val="20"/>
              </w:rPr>
            </w:pPr>
            <w:r w:rsidRPr="00BF0893">
              <w:rPr>
                <w:rFonts w:ascii="Times New Roman" w:hAnsi="Times New Roman" w:cs="Times New Roman"/>
                <w:sz w:val="20"/>
                <w:szCs w:val="20"/>
              </w:rPr>
              <w:t>Rival Saputra</w:t>
            </w:r>
          </w:p>
        </w:tc>
        <w:tc>
          <w:tcPr>
            <w:tcW w:w="1417" w:type="dxa"/>
          </w:tcPr>
          <w:p w:rsidR="009D1D18" w:rsidRPr="00BF0893" w:rsidRDefault="009D1D18" w:rsidP="00C41B3E">
            <w:pPr>
              <w:jc w:val="center"/>
              <w:rPr>
                <w:rFonts w:ascii="Times New Roman" w:hAnsi="Times New Roman" w:cs="Times New Roman"/>
                <w:sz w:val="20"/>
                <w:szCs w:val="20"/>
              </w:rPr>
            </w:pPr>
            <w:r w:rsidRPr="00BF0893">
              <w:rPr>
                <w:rFonts w:ascii="Times New Roman" w:hAnsi="Times New Roman" w:cs="Times New Roman"/>
                <w:sz w:val="20"/>
                <w:szCs w:val="20"/>
              </w:rPr>
              <w:t>80</w:t>
            </w:r>
          </w:p>
        </w:tc>
        <w:tc>
          <w:tcPr>
            <w:tcW w:w="2410"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3,2</w:t>
            </w:r>
          </w:p>
        </w:tc>
        <w:tc>
          <w:tcPr>
            <w:tcW w:w="851" w:type="dxa"/>
          </w:tcPr>
          <w:p w:rsidR="009D1D18" w:rsidRPr="00BF0893" w:rsidRDefault="009D1D18" w:rsidP="00C41B3E">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708" w:type="dxa"/>
          </w:tcPr>
          <w:p w:rsidR="009D1D18" w:rsidRPr="00BF0893" w:rsidRDefault="009D1D18" w:rsidP="00C41B3E">
            <w:pPr>
              <w:jc w:val="center"/>
              <w:rPr>
                <w:rFonts w:ascii="Times New Roman" w:eastAsia="Times New Roman" w:hAnsi="Times New Roman" w:cs="Times New Roman"/>
                <w:sz w:val="20"/>
                <w:szCs w:val="20"/>
                <w:lang w:eastAsia="id-ID"/>
              </w:rPr>
            </w:pPr>
          </w:p>
        </w:tc>
      </w:tr>
      <w:tr w:rsidR="009D1D18" w:rsidRPr="00BF0893" w:rsidTr="00C41B3E">
        <w:tc>
          <w:tcPr>
            <w:tcW w:w="6379" w:type="dxa"/>
            <w:gridSpan w:val="4"/>
          </w:tcPr>
          <w:p w:rsidR="009D1D18" w:rsidRPr="00BF0893" w:rsidRDefault="009D1D18" w:rsidP="00C41B3E">
            <w:pPr>
              <w:jc w:val="center"/>
              <w:rPr>
                <w:rFonts w:ascii="Times New Roman" w:hAnsi="Times New Roman" w:cs="Times New Roman"/>
                <w:b/>
                <w:sz w:val="20"/>
                <w:szCs w:val="20"/>
              </w:rPr>
            </w:pPr>
            <w:r w:rsidRPr="00BF0893">
              <w:rPr>
                <w:rFonts w:ascii="Times New Roman" w:hAnsi="Times New Roman" w:cs="Times New Roman"/>
                <w:b/>
                <w:sz w:val="20"/>
                <w:szCs w:val="20"/>
              </w:rPr>
              <w:t xml:space="preserve">Jumlah </w:t>
            </w:r>
          </w:p>
        </w:tc>
        <w:tc>
          <w:tcPr>
            <w:tcW w:w="851" w:type="dxa"/>
          </w:tcPr>
          <w:p w:rsidR="009D1D18" w:rsidRPr="00BF0893" w:rsidRDefault="009D1D18" w:rsidP="00C41B3E">
            <w:pPr>
              <w:jc w:val="center"/>
              <w:rPr>
                <w:rFonts w:ascii="Times New Roman" w:eastAsia="Times New Roman" w:hAnsi="Times New Roman" w:cs="Times New Roman"/>
                <w:b/>
                <w:sz w:val="20"/>
                <w:szCs w:val="20"/>
                <w:lang w:eastAsia="id-ID"/>
              </w:rPr>
            </w:pPr>
            <w:r>
              <w:rPr>
                <w:rFonts w:ascii="Times New Roman" w:eastAsia="Times New Roman" w:hAnsi="Times New Roman" w:cs="Times New Roman"/>
                <w:b/>
                <w:sz w:val="20"/>
                <w:szCs w:val="20"/>
                <w:lang w:eastAsia="id-ID"/>
              </w:rPr>
              <w:t>20</w:t>
            </w:r>
          </w:p>
        </w:tc>
        <w:tc>
          <w:tcPr>
            <w:tcW w:w="708" w:type="dxa"/>
          </w:tcPr>
          <w:p w:rsidR="009D1D18" w:rsidRPr="00BF0893" w:rsidRDefault="009D1D18" w:rsidP="00C41B3E">
            <w:pPr>
              <w:jc w:val="center"/>
              <w:rPr>
                <w:rFonts w:ascii="Times New Roman" w:eastAsia="Times New Roman" w:hAnsi="Times New Roman" w:cs="Times New Roman"/>
                <w:b/>
                <w:sz w:val="20"/>
                <w:szCs w:val="20"/>
                <w:lang w:eastAsia="id-ID"/>
              </w:rPr>
            </w:pPr>
            <w:r>
              <w:rPr>
                <w:rFonts w:ascii="Times New Roman" w:eastAsia="Times New Roman" w:hAnsi="Times New Roman" w:cs="Times New Roman"/>
                <w:b/>
                <w:sz w:val="20"/>
                <w:szCs w:val="20"/>
                <w:lang w:eastAsia="id-ID"/>
              </w:rPr>
              <w:t>8</w:t>
            </w:r>
          </w:p>
        </w:tc>
      </w:tr>
      <w:tr w:rsidR="009D1D18" w:rsidRPr="00BF0893" w:rsidTr="00C41B3E">
        <w:tc>
          <w:tcPr>
            <w:tcW w:w="6379" w:type="dxa"/>
            <w:gridSpan w:val="4"/>
          </w:tcPr>
          <w:p w:rsidR="009D1D18" w:rsidRPr="00BF0893" w:rsidRDefault="009D1D18" w:rsidP="00C41B3E">
            <w:pPr>
              <w:jc w:val="center"/>
              <w:rPr>
                <w:rFonts w:ascii="Times New Roman" w:eastAsia="Times New Roman" w:hAnsi="Times New Roman" w:cs="Times New Roman"/>
                <w:b/>
                <w:sz w:val="20"/>
                <w:szCs w:val="20"/>
                <w:lang w:eastAsia="id-ID"/>
              </w:rPr>
            </w:pPr>
            <w:r w:rsidRPr="00BF0893">
              <w:rPr>
                <w:rFonts w:ascii="Times New Roman" w:eastAsia="Times New Roman" w:hAnsi="Times New Roman" w:cs="Times New Roman"/>
                <w:b/>
                <w:sz w:val="20"/>
                <w:szCs w:val="20"/>
                <w:lang w:eastAsia="id-ID"/>
              </w:rPr>
              <w:t xml:space="preserve">Persentase   </w:t>
            </w:r>
          </w:p>
        </w:tc>
        <w:tc>
          <w:tcPr>
            <w:tcW w:w="851" w:type="dxa"/>
          </w:tcPr>
          <w:p w:rsidR="009D1D18" w:rsidRPr="00BF0893" w:rsidRDefault="009D1D18" w:rsidP="00C41B3E">
            <w:pPr>
              <w:jc w:val="center"/>
              <w:rPr>
                <w:rFonts w:ascii="Times New Roman" w:eastAsia="Times New Roman" w:hAnsi="Times New Roman" w:cs="Times New Roman"/>
                <w:b/>
                <w:sz w:val="20"/>
                <w:szCs w:val="20"/>
                <w:lang w:eastAsia="id-ID"/>
              </w:rPr>
            </w:pPr>
            <w:r>
              <w:rPr>
                <w:rFonts w:ascii="Times New Roman" w:eastAsia="Times New Roman" w:hAnsi="Times New Roman" w:cs="Times New Roman"/>
                <w:b/>
                <w:sz w:val="20"/>
                <w:szCs w:val="20"/>
                <w:lang w:eastAsia="id-ID"/>
              </w:rPr>
              <w:t>71%</w:t>
            </w:r>
          </w:p>
        </w:tc>
        <w:tc>
          <w:tcPr>
            <w:tcW w:w="708" w:type="dxa"/>
          </w:tcPr>
          <w:p w:rsidR="009D1D18" w:rsidRPr="00BF0893" w:rsidRDefault="009D1D18" w:rsidP="00C41B3E">
            <w:pPr>
              <w:jc w:val="center"/>
              <w:rPr>
                <w:rFonts w:ascii="Times New Roman" w:eastAsia="Times New Roman" w:hAnsi="Times New Roman" w:cs="Times New Roman"/>
                <w:b/>
                <w:sz w:val="20"/>
                <w:szCs w:val="20"/>
                <w:lang w:eastAsia="id-ID"/>
              </w:rPr>
            </w:pPr>
            <w:r>
              <w:rPr>
                <w:rFonts w:ascii="Times New Roman" w:eastAsia="Times New Roman" w:hAnsi="Times New Roman" w:cs="Times New Roman"/>
                <w:b/>
                <w:sz w:val="20"/>
                <w:szCs w:val="20"/>
                <w:lang w:eastAsia="id-ID"/>
              </w:rPr>
              <w:t>29%</w:t>
            </w:r>
          </w:p>
        </w:tc>
      </w:tr>
    </w:tbl>
    <w:p w:rsidR="009D1D18" w:rsidRPr="009C593F" w:rsidRDefault="009D1D18" w:rsidP="0018602E">
      <w:pPr>
        <w:spacing w:line="240" w:lineRule="auto"/>
        <w:jc w:val="both"/>
        <w:rPr>
          <w:rFonts w:ascii="Times New Roman" w:hAnsi="Times New Roman" w:cs="Times New Roman"/>
          <w:i/>
          <w:sz w:val="24"/>
          <w:szCs w:val="24"/>
        </w:rPr>
      </w:pPr>
      <w:r w:rsidRPr="009C593F">
        <w:rPr>
          <w:rFonts w:ascii="Times New Roman" w:hAnsi="Times New Roman" w:cs="Times New Roman"/>
          <w:i/>
          <w:sz w:val="24"/>
          <w:szCs w:val="24"/>
        </w:rPr>
        <w:t xml:space="preserve">Sumber: Hasil Belajar Kognitif (Postest) Siswa Siklus I Di Kelas IV/A SDN Adiarsa Barat I Karawang. </w:t>
      </w:r>
    </w:p>
    <w:p w:rsidR="009D1D18" w:rsidRPr="0002130F" w:rsidRDefault="009D1D18" w:rsidP="00870121">
      <w:pPr>
        <w:spacing w:after="0" w:line="360" w:lineRule="auto"/>
        <w:jc w:val="both"/>
        <w:rPr>
          <w:rFonts w:ascii="Times New Roman" w:hAnsi="Times New Roman" w:cs="Times New Roman"/>
          <w:b/>
          <w:sz w:val="24"/>
          <w:szCs w:val="24"/>
        </w:rPr>
      </w:pPr>
      <w:r w:rsidRPr="0002130F">
        <w:rPr>
          <w:rFonts w:ascii="Times New Roman" w:hAnsi="Times New Roman" w:cs="Times New Roman"/>
          <w:b/>
          <w:sz w:val="24"/>
          <w:szCs w:val="24"/>
        </w:rPr>
        <w:t>Rumus menghitung skor awal (SA) ke nilai akhir (NA)</w:t>
      </w:r>
    </w:p>
    <w:p w:rsidR="009D1D18" w:rsidRPr="00DC6ADD" w:rsidRDefault="00BA0E35" w:rsidP="00870121">
      <w:pPr>
        <w:spacing w:after="0"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Skor Awal (SA)</m:t>
              </m:r>
            </m:num>
            <m:den>
              <m:r>
                <w:rPr>
                  <w:rFonts w:ascii="Cambria Math" w:hAnsi="Cambria Math" w:cs="Times New Roman"/>
                  <w:sz w:val="20"/>
                  <w:szCs w:val="20"/>
                </w:rPr>
                <m:t xml:space="preserve">Skor Maksimal Soal </m:t>
              </m:r>
              <m:d>
                <m:dPr>
                  <m:ctrlPr>
                    <w:rPr>
                      <w:rFonts w:ascii="Cambria Math" w:hAnsi="Cambria Math" w:cs="Times New Roman"/>
                      <w:i/>
                      <w:sz w:val="20"/>
                      <w:szCs w:val="20"/>
                    </w:rPr>
                  </m:ctrlPr>
                </m:dPr>
                <m:e>
                  <m:r>
                    <w:rPr>
                      <w:rFonts w:ascii="Cambria Math" w:hAnsi="Cambria Math" w:cs="Times New Roman"/>
                      <w:sz w:val="20"/>
                      <w:szCs w:val="20"/>
                    </w:rPr>
                    <m:t>100</m:t>
                  </m:r>
                </m:e>
              </m:d>
            </m:den>
          </m:f>
          <m:r>
            <w:rPr>
              <w:rFonts w:ascii="Cambria Math" w:hAnsi="Cambria Math" w:cs="Times New Roman"/>
              <w:sz w:val="20"/>
              <w:szCs w:val="20"/>
            </w:rPr>
            <m:t xml:space="preserve"> ×4 (Nilai Maksimal)</m:t>
          </m:r>
        </m:oMath>
      </m:oMathPara>
    </w:p>
    <w:p w:rsidR="009D1D18" w:rsidRPr="0002130F" w:rsidRDefault="009D1D18" w:rsidP="00870121">
      <w:pPr>
        <w:spacing w:after="0" w:line="360" w:lineRule="auto"/>
        <w:jc w:val="both"/>
        <w:rPr>
          <w:rFonts w:ascii="Times New Roman" w:eastAsiaTheme="minorEastAsia" w:hAnsi="Times New Roman" w:cs="Times New Roman"/>
          <w:b/>
          <w:sz w:val="24"/>
          <w:szCs w:val="24"/>
        </w:rPr>
      </w:pPr>
      <w:r w:rsidRPr="0002130F">
        <w:rPr>
          <w:rFonts w:ascii="Times New Roman" w:eastAsiaTheme="minorEastAsia" w:hAnsi="Times New Roman" w:cs="Times New Roman"/>
          <w:b/>
          <w:sz w:val="24"/>
          <w:szCs w:val="24"/>
        </w:rPr>
        <w:t xml:space="preserve">Menghitung Presentase </w:t>
      </w:r>
    </w:p>
    <w:p w:rsidR="009D1D18" w:rsidRPr="00DC6ADD" w:rsidRDefault="00BA0E35" w:rsidP="00870121">
      <w:pPr>
        <w:spacing w:after="0"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Jumlah Siswa Tuntas</m:t>
              </m:r>
            </m:num>
            <m:den>
              <m:r>
                <w:rPr>
                  <w:rFonts w:ascii="Cambria Math" w:hAnsi="Cambria Math" w:cs="Times New Roman"/>
                  <w:sz w:val="20"/>
                  <w:szCs w:val="20"/>
                </w:rPr>
                <m:t>Jumlah Siswa (28)</m:t>
              </m:r>
            </m:den>
          </m:f>
          <m:r>
            <w:rPr>
              <w:rFonts w:ascii="Cambria Math" w:hAnsi="Cambria Math" w:cs="Times New Roman"/>
              <w:sz w:val="20"/>
              <w:szCs w:val="20"/>
            </w:rPr>
            <m:t xml:space="preserve"> ×100</m:t>
          </m:r>
          <m:r>
            <w:rPr>
              <w:rFonts w:ascii="Cambria Math" w:eastAsiaTheme="minorEastAsia"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20</m:t>
              </m:r>
            </m:num>
            <m:den>
              <m:r>
                <w:rPr>
                  <w:rFonts w:ascii="Cambria Math" w:hAnsi="Cambria Math" w:cs="Times New Roman"/>
                  <w:sz w:val="20"/>
                  <w:szCs w:val="20"/>
                </w:rPr>
                <m:t>28</m:t>
              </m:r>
            </m:den>
          </m:f>
          <m:r>
            <w:rPr>
              <w:rFonts w:ascii="Cambria Math" w:hAnsi="Cambria Math" w:cs="Times New Roman"/>
              <w:sz w:val="20"/>
              <w:szCs w:val="20"/>
            </w:rPr>
            <m:t xml:space="preserve"> ×100=71%</m:t>
          </m:r>
          <m:r>
            <w:rPr>
              <w:rFonts w:ascii="Cambria Math" w:eastAsiaTheme="minorEastAsia" w:hAnsi="Cambria Math" w:cs="Times New Roman"/>
              <w:sz w:val="20"/>
              <w:szCs w:val="20"/>
            </w:rPr>
            <m:t xml:space="preserve"> </m:t>
          </m:r>
        </m:oMath>
      </m:oMathPara>
    </w:p>
    <w:p w:rsidR="009D1D18" w:rsidRPr="00DC6ADD" w:rsidRDefault="00BA0E35" w:rsidP="00870121">
      <w:pPr>
        <w:spacing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Jumlah Siswa Tidak Tuntas</m:t>
              </m:r>
            </m:num>
            <m:den>
              <m:r>
                <w:rPr>
                  <w:rFonts w:ascii="Cambria Math" w:hAnsi="Cambria Math" w:cs="Times New Roman"/>
                  <w:sz w:val="20"/>
                  <w:szCs w:val="20"/>
                </w:rPr>
                <m:t>Jum</m:t>
              </m:r>
              <m:r>
                <w:rPr>
                  <w:rFonts w:ascii="Cambria Math" w:hAnsi="Cambria Math" w:cs="Times New Roman"/>
                  <w:sz w:val="20"/>
                  <w:szCs w:val="20"/>
                </w:rPr>
                <m:t>lah Siswa (28)</m:t>
              </m:r>
            </m:den>
          </m:f>
          <m:r>
            <w:rPr>
              <w:rFonts w:ascii="Cambria Math" w:hAnsi="Cambria Math" w:cs="Times New Roman"/>
              <w:sz w:val="20"/>
              <w:szCs w:val="20"/>
            </w:rPr>
            <m:t xml:space="preserve"> ×100</m:t>
          </m:r>
          <m:r>
            <w:rPr>
              <w:rFonts w:ascii="Cambria Math" w:eastAsiaTheme="minorEastAsia"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8</m:t>
              </m:r>
            </m:num>
            <m:den>
              <m:r>
                <w:rPr>
                  <w:rFonts w:ascii="Cambria Math" w:hAnsi="Cambria Math" w:cs="Times New Roman"/>
                  <w:sz w:val="20"/>
                  <w:szCs w:val="20"/>
                </w:rPr>
                <m:t>28</m:t>
              </m:r>
            </m:den>
          </m:f>
          <m:r>
            <w:rPr>
              <w:rFonts w:ascii="Cambria Math" w:hAnsi="Cambria Math" w:cs="Times New Roman"/>
              <w:sz w:val="20"/>
              <w:szCs w:val="20"/>
            </w:rPr>
            <m:t xml:space="preserve"> ×100=29%</m:t>
          </m:r>
          <m:r>
            <w:rPr>
              <w:rFonts w:ascii="Cambria Math" w:eastAsiaTheme="minorEastAsia" w:hAnsi="Cambria Math" w:cs="Times New Roman"/>
              <w:sz w:val="20"/>
              <w:szCs w:val="20"/>
            </w:rPr>
            <m:t xml:space="preserve"> </m:t>
          </m:r>
        </m:oMath>
      </m:oMathPara>
    </w:p>
    <w:p w:rsidR="009D1D18" w:rsidRDefault="009D1D18" w:rsidP="009D1D18">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Berdasarkan tabel di atas, maka dapat diketahui dari 28 siswa 20 orang siswa atau 71% siswa TUNTAS dan 8 orang siswa atau 29% siswa yang TIDAK TUNTAS. Hal ini berarti pemahaman konsep belajar siswa setelah mengikuti proses pembelajaran dengan menggunakan model pembelajaran inkuiri terbimbing masih rendah. Adapun urutan nilai yang telah dianalisis dari data pada tabel di atas dapat dilihat pada tabel di bawah ini:    </w:t>
      </w:r>
    </w:p>
    <w:p w:rsidR="009D1D18" w:rsidRDefault="009D1D18" w:rsidP="009D1D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4.1</w:t>
      </w:r>
      <w:r w:rsidR="00C95B4B">
        <w:rPr>
          <w:rFonts w:ascii="Times New Roman" w:hAnsi="Times New Roman" w:cs="Times New Roman"/>
          <w:b/>
          <w:sz w:val="24"/>
          <w:szCs w:val="24"/>
        </w:rPr>
        <w:t>0</w:t>
      </w:r>
    </w:p>
    <w:p w:rsidR="009D1D18" w:rsidRDefault="009D1D18" w:rsidP="00227A3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Urutan Nilai Belajar Kognitif (Postest) Siswa Siklus I</w:t>
      </w:r>
    </w:p>
    <w:tbl>
      <w:tblPr>
        <w:tblStyle w:val="TableGrid"/>
        <w:tblW w:w="0" w:type="auto"/>
        <w:tblInd w:w="108" w:type="dxa"/>
        <w:tblLook w:val="04A0"/>
      </w:tblPr>
      <w:tblGrid>
        <w:gridCol w:w="707"/>
        <w:gridCol w:w="815"/>
        <w:gridCol w:w="815"/>
        <w:gridCol w:w="815"/>
        <w:gridCol w:w="815"/>
        <w:gridCol w:w="815"/>
        <w:gridCol w:w="815"/>
        <w:gridCol w:w="816"/>
        <w:gridCol w:w="816"/>
        <w:gridCol w:w="709"/>
      </w:tblGrid>
      <w:tr w:rsidR="009D1D18" w:rsidRPr="00DC6ADD" w:rsidTr="00C41B3E">
        <w:tc>
          <w:tcPr>
            <w:tcW w:w="707"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0,8</w:t>
            </w:r>
          </w:p>
        </w:tc>
        <w:tc>
          <w:tcPr>
            <w:tcW w:w="815"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1,2</w:t>
            </w:r>
          </w:p>
        </w:tc>
        <w:tc>
          <w:tcPr>
            <w:tcW w:w="815"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1,2</w:t>
            </w:r>
          </w:p>
        </w:tc>
        <w:tc>
          <w:tcPr>
            <w:tcW w:w="815"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1,6</w:t>
            </w:r>
          </w:p>
        </w:tc>
        <w:tc>
          <w:tcPr>
            <w:tcW w:w="815"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1,6</w:t>
            </w:r>
          </w:p>
        </w:tc>
        <w:tc>
          <w:tcPr>
            <w:tcW w:w="815"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1,6</w:t>
            </w:r>
          </w:p>
        </w:tc>
        <w:tc>
          <w:tcPr>
            <w:tcW w:w="815"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1,6</w:t>
            </w:r>
          </w:p>
        </w:tc>
        <w:tc>
          <w:tcPr>
            <w:tcW w:w="816"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1,6</w:t>
            </w:r>
          </w:p>
        </w:tc>
        <w:tc>
          <w:tcPr>
            <w:tcW w:w="816"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2,8</w:t>
            </w:r>
          </w:p>
        </w:tc>
        <w:tc>
          <w:tcPr>
            <w:tcW w:w="709"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2,8</w:t>
            </w:r>
          </w:p>
        </w:tc>
      </w:tr>
      <w:tr w:rsidR="009D1D18" w:rsidRPr="00DC6ADD" w:rsidTr="00C41B3E">
        <w:tc>
          <w:tcPr>
            <w:tcW w:w="707"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2,8</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2,8</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2,8</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2,8</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2,8</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2,8</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2,8</w:t>
            </w:r>
          </w:p>
        </w:tc>
        <w:tc>
          <w:tcPr>
            <w:tcW w:w="816"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2,8</w:t>
            </w:r>
          </w:p>
        </w:tc>
        <w:tc>
          <w:tcPr>
            <w:tcW w:w="816"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3,2</w:t>
            </w:r>
          </w:p>
        </w:tc>
        <w:tc>
          <w:tcPr>
            <w:tcW w:w="709"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3,2</w:t>
            </w:r>
          </w:p>
        </w:tc>
      </w:tr>
      <w:tr w:rsidR="009D1D18" w:rsidRPr="00DC6ADD" w:rsidTr="00C41B3E">
        <w:trPr>
          <w:gridAfter w:val="2"/>
          <w:wAfter w:w="1525" w:type="dxa"/>
        </w:trPr>
        <w:tc>
          <w:tcPr>
            <w:tcW w:w="707"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3,2</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3,2</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3,2</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3,2</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3,2</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3,6</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3,6</w:t>
            </w:r>
          </w:p>
        </w:tc>
        <w:tc>
          <w:tcPr>
            <w:tcW w:w="816"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3,6</w:t>
            </w:r>
          </w:p>
        </w:tc>
      </w:tr>
    </w:tbl>
    <w:p w:rsidR="009D1D18" w:rsidRDefault="009D1D18" w:rsidP="009D1D18">
      <w:pPr>
        <w:spacing w:after="0" w:line="240" w:lineRule="auto"/>
        <w:jc w:val="center"/>
        <w:rPr>
          <w:rFonts w:ascii="Times New Roman" w:hAnsi="Times New Roman" w:cs="Times New Roman"/>
          <w:b/>
          <w:sz w:val="24"/>
          <w:szCs w:val="24"/>
        </w:rPr>
      </w:pPr>
    </w:p>
    <w:p w:rsidR="00BD2169" w:rsidRDefault="009D1D18" w:rsidP="009D1D1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D70BE">
        <w:rPr>
          <w:rFonts w:ascii="Times New Roman" w:hAnsi="Times New Roman" w:cs="Times New Roman"/>
          <w:sz w:val="24"/>
          <w:szCs w:val="24"/>
        </w:rPr>
        <w:t>Berdasarkan tabel urutan nilai di atas</w:t>
      </w:r>
      <w:r>
        <w:rPr>
          <w:rFonts w:ascii="Times New Roman" w:hAnsi="Times New Roman" w:cs="Times New Roman"/>
          <w:sz w:val="24"/>
          <w:szCs w:val="24"/>
        </w:rPr>
        <w:t xml:space="preserve">, dapat dilihat bahwa kolom yang berwarna merah menunjukan hasil belajar siswa masih di bawah KKM  dan kolom yang berwarna hijau menunjukan hasil belajar siswa di atas KKM. </w:t>
      </w:r>
    </w:p>
    <w:p w:rsidR="00BD2169" w:rsidRDefault="00BD2169" w:rsidP="009D1D18">
      <w:pPr>
        <w:spacing w:after="0" w:line="480" w:lineRule="auto"/>
        <w:jc w:val="both"/>
        <w:rPr>
          <w:rFonts w:ascii="Times New Roman" w:hAnsi="Times New Roman" w:cs="Times New Roman"/>
          <w:sz w:val="24"/>
          <w:szCs w:val="24"/>
        </w:rPr>
      </w:pPr>
    </w:p>
    <w:p w:rsidR="00BD2169" w:rsidRDefault="00BD2169" w:rsidP="009D1D18">
      <w:pPr>
        <w:spacing w:after="0" w:line="480" w:lineRule="auto"/>
        <w:jc w:val="both"/>
        <w:rPr>
          <w:rFonts w:ascii="Times New Roman" w:hAnsi="Times New Roman" w:cs="Times New Roman"/>
          <w:sz w:val="24"/>
          <w:szCs w:val="24"/>
        </w:rPr>
      </w:pPr>
    </w:p>
    <w:p w:rsidR="00BD2169" w:rsidRDefault="00BD2169" w:rsidP="009D1D18">
      <w:pPr>
        <w:spacing w:after="0" w:line="480" w:lineRule="auto"/>
        <w:jc w:val="both"/>
        <w:rPr>
          <w:rFonts w:ascii="Times New Roman" w:hAnsi="Times New Roman" w:cs="Times New Roman"/>
          <w:sz w:val="24"/>
          <w:szCs w:val="24"/>
        </w:rPr>
      </w:pPr>
    </w:p>
    <w:p w:rsidR="00BD2169" w:rsidRDefault="00BD2169" w:rsidP="009D1D18">
      <w:pPr>
        <w:spacing w:after="0" w:line="480" w:lineRule="auto"/>
        <w:jc w:val="both"/>
        <w:rPr>
          <w:rFonts w:ascii="Times New Roman" w:hAnsi="Times New Roman" w:cs="Times New Roman"/>
          <w:sz w:val="24"/>
          <w:szCs w:val="24"/>
        </w:rPr>
      </w:pPr>
    </w:p>
    <w:p w:rsidR="00BD2169" w:rsidRDefault="00BD2169" w:rsidP="009D1D18">
      <w:pPr>
        <w:spacing w:after="0" w:line="480" w:lineRule="auto"/>
        <w:jc w:val="both"/>
        <w:rPr>
          <w:rFonts w:ascii="Times New Roman" w:hAnsi="Times New Roman" w:cs="Times New Roman"/>
          <w:sz w:val="24"/>
          <w:szCs w:val="24"/>
        </w:rPr>
      </w:pPr>
    </w:p>
    <w:p w:rsidR="00BD2169" w:rsidRDefault="00BD2169" w:rsidP="009D1D18">
      <w:pPr>
        <w:spacing w:after="0" w:line="480" w:lineRule="auto"/>
        <w:jc w:val="both"/>
        <w:rPr>
          <w:rFonts w:ascii="Times New Roman" w:hAnsi="Times New Roman" w:cs="Times New Roman"/>
          <w:sz w:val="24"/>
          <w:szCs w:val="24"/>
        </w:rPr>
      </w:pPr>
    </w:p>
    <w:p w:rsidR="00BD2169" w:rsidRDefault="00BD2169" w:rsidP="009D1D18">
      <w:pPr>
        <w:spacing w:after="0" w:line="480" w:lineRule="auto"/>
        <w:jc w:val="both"/>
        <w:rPr>
          <w:rFonts w:ascii="Times New Roman" w:hAnsi="Times New Roman" w:cs="Times New Roman"/>
          <w:sz w:val="24"/>
          <w:szCs w:val="24"/>
        </w:rPr>
      </w:pPr>
    </w:p>
    <w:p w:rsidR="00BD2169" w:rsidRDefault="00BD2169" w:rsidP="009D1D18">
      <w:pPr>
        <w:spacing w:after="0" w:line="480" w:lineRule="auto"/>
        <w:jc w:val="both"/>
        <w:rPr>
          <w:rFonts w:ascii="Times New Roman" w:hAnsi="Times New Roman" w:cs="Times New Roman"/>
          <w:sz w:val="24"/>
          <w:szCs w:val="24"/>
        </w:rPr>
      </w:pPr>
    </w:p>
    <w:p w:rsidR="00BD2169" w:rsidRDefault="00BD2169" w:rsidP="009D1D18">
      <w:pPr>
        <w:spacing w:after="0" w:line="480" w:lineRule="auto"/>
        <w:jc w:val="both"/>
        <w:rPr>
          <w:rFonts w:ascii="Times New Roman" w:hAnsi="Times New Roman" w:cs="Times New Roman"/>
          <w:sz w:val="24"/>
          <w:szCs w:val="24"/>
        </w:rPr>
      </w:pPr>
    </w:p>
    <w:p w:rsidR="00BD2169" w:rsidRDefault="00BD2169" w:rsidP="009D1D18">
      <w:pPr>
        <w:spacing w:after="0" w:line="480" w:lineRule="auto"/>
        <w:jc w:val="both"/>
        <w:rPr>
          <w:rFonts w:ascii="Times New Roman" w:hAnsi="Times New Roman" w:cs="Times New Roman"/>
          <w:sz w:val="24"/>
          <w:szCs w:val="24"/>
        </w:rPr>
      </w:pPr>
    </w:p>
    <w:p w:rsidR="009D1D18" w:rsidRDefault="009D1D18" w:rsidP="009D1D1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D1D18" w:rsidRPr="00DB2E8B" w:rsidRDefault="009D1D18" w:rsidP="00B61207">
      <w:pPr>
        <w:pStyle w:val="ListParagraph"/>
        <w:numPr>
          <w:ilvl w:val="0"/>
          <w:numId w:val="79"/>
        </w:numPr>
        <w:spacing w:line="240" w:lineRule="auto"/>
        <w:ind w:left="363"/>
        <w:rPr>
          <w:rFonts w:ascii="Times New Roman" w:hAnsi="Times New Roman" w:cs="Times New Roman"/>
          <w:b/>
          <w:sz w:val="24"/>
          <w:szCs w:val="24"/>
        </w:rPr>
      </w:pPr>
      <w:r w:rsidRPr="00DB2E8B">
        <w:rPr>
          <w:rFonts w:ascii="Times New Roman" w:hAnsi="Times New Roman" w:cs="Times New Roman"/>
          <w:b/>
          <w:sz w:val="24"/>
          <w:szCs w:val="24"/>
        </w:rPr>
        <w:lastRenderedPageBreak/>
        <w:t>Data Hasil Afektif Siswa Siklus I</w:t>
      </w:r>
    </w:p>
    <w:p w:rsidR="009D1D18" w:rsidRPr="00DB2E8B" w:rsidRDefault="009D1D18" w:rsidP="009D1D18">
      <w:pPr>
        <w:spacing w:after="0" w:line="240" w:lineRule="auto"/>
        <w:jc w:val="center"/>
        <w:rPr>
          <w:rFonts w:ascii="Times New Roman" w:hAnsi="Times New Roman" w:cs="Times New Roman"/>
          <w:b/>
          <w:sz w:val="24"/>
          <w:szCs w:val="24"/>
        </w:rPr>
      </w:pPr>
      <w:r w:rsidRPr="00DB2E8B">
        <w:rPr>
          <w:rFonts w:ascii="Times New Roman" w:hAnsi="Times New Roman" w:cs="Times New Roman"/>
          <w:b/>
          <w:sz w:val="24"/>
          <w:szCs w:val="24"/>
        </w:rPr>
        <w:t xml:space="preserve">Tabel </w:t>
      </w:r>
      <w:r>
        <w:rPr>
          <w:rFonts w:ascii="Times New Roman" w:hAnsi="Times New Roman" w:cs="Times New Roman"/>
          <w:b/>
          <w:sz w:val="24"/>
          <w:szCs w:val="24"/>
        </w:rPr>
        <w:t>4.1</w:t>
      </w:r>
      <w:r w:rsidR="00C95B4B">
        <w:rPr>
          <w:rFonts w:ascii="Times New Roman" w:hAnsi="Times New Roman" w:cs="Times New Roman"/>
          <w:b/>
          <w:sz w:val="24"/>
          <w:szCs w:val="24"/>
        </w:rPr>
        <w:t>1</w:t>
      </w:r>
    </w:p>
    <w:p w:rsidR="009D1D18" w:rsidRPr="00DB2E8B" w:rsidRDefault="009D1D18" w:rsidP="00227A3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Penilaian </w:t>
      </w:r>
      <w:r w:rsidRPr="00DB2E8B">
        <w:rPr>
          <w:rFonts w:ascii="Times New Roman" w:hAnsi="Times New Roman" w:cs="Times New Roman"/>
          <w:b/>
          <w:sz w:val="24"/>
          <w:szCs w:val="24"/>
        </w:rPr>
        <w:t>Hasil Afektif Siswa Siklus I</w:t>
      </w:r>
    </w:p>
    <w:tbl>
      <w:tblPr>
        <w:tblStyle w:val="TableGrid"/>
        <w:tblW w:w="9924" w:type="dxa"/>
        <w:tblInd w:w="-885" w:type="dxa"/>
        <w:tblLayout w:type="fixed"/>
        <w:tblLook w:val="04A0"/>
      </w:tblPr>
      <w:tblGrid>
        <w:gridCol w:w="567"/>
        <w:gridCol w:w="1844"/>
        <w:gridCol w:w="283"/>
        <w:gridCol w:w="284"/>
        <w:gridCol w:w="283"/>
        <w:gridCol w:w="284"/>
        <w:gridCol w:w="283"/>
        <w:gridCol w:w="284"/>
        <w:gridCol w:w="283"/>
        <w:gridCol w:w="284"/>
        <w:gridCol w:w="283"/>
        <w:gridCol w:w="284"/>
        <w:gridCol w:w="283"/>
        <w:gridCol w:w="284"/>
        <w:gridCol w:w="283"/>
        <w:gridCol w:w="284"/>
        <w:gridCol w:w="283"/>
        <w:gridCol w:w="284"/>
        <w:gridCol w:w="567"/>
        <w:gridCol w:w="992"/>
        <w:gridCol w:w="709"/>
        <w:gridCol w:w="709"/>
      </w:tblGrid>
      <w:tr w:rsidR="009D1D18" w:rsidRPr="0033678A" w:rsidTr="00C41B3E">
        <w:trPr>
          <w:trHeight w:val="310"/>
        </w:trPr>
        <w:tc>
          <w:tcPr>
            <w:tcW w:w="567" w:type="dxa"/>
            <w:vMerge w:val="restart"/>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 xml:space="preserve">No </w:t>
            </w:r>
          </w:p>
        </w:tc>
        <w:tc>
          <w:tcPr>
            <w:tcW w:w="1844" w:type="dxa"/>
            <w:vMerge w:val="restart"/>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 xml:space="preserve">Nama Siswa </w:t>
            </w:r>
          </w:p>
        </w:tc>
        <w:tc>
          <w:tcPr>
            <w:tcW w:w="4536" w:type="dxa"/>
            <w:gridSpan w:val="16"/>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Indikator yang Diamati</w:t>
            </w:r>
          </w:p>
        </w:tc>
        <w:tc>
          <w:tcPr>
            <w:tcW w:w="1559" w:type="dxa"/>
            <w:gridSpan w:val="2"/>
            <w:vMerge w:val="restart"/>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Skor/ Nilai</w:t>
            </w:r>
          </w:p>
        </w:tc>
        <w:tc>
          <w:tcPr>
            <w:tcW w:w="1418" w:type="dxa"/>
            <w:gridSpan w:val="2"/>
            <w:vMerge w:val="restart"/>
            <w:shd w:val="clear" w:color="auto" w:fill="92D050"/>
          </w:tcPr>
          <w:p w:rsidR="009D1D18" w:rsidRPr="001100C3" w:rsidRDefault="009D1D18" w:rsidP="00C41B3E">
            <w:pPr>
              <w:jc w:val="center"/>
              <w:rPr>
                <w:rFonts w:ascii="Times New Roman" w:hAnsi="Times New Roman" w:cs="Times New Roman"/>
                <w:b/>
                <w:sz w:val="20"/>
                <w:szCs w:val="20"/>
              </w:rPr>
            </w:pPr>
            <w:r w:rsidRPr="001100C3">
              <w:rPr>
                <w:rFonts w:ascii="Times New Roman" w:hAnsi="Times New Roman" w:cs="Times New Roman"/>
                <w:b/>
                <w:sz w:val="20"/>
                <w:szCs w:val="20"/>
              </w:rPr>
              <w:t>KKM =  2,6</w:t>
            </w:r>
          </w:p>
        </w:tc>
      </w:tr>
      <w:tr w:rsidR="009D1D18" w:rsidRPr="000F24BA" w:rsidTr="00C41B3E">
        <w:trPr>
          <w:trHeight w:val="310"/>
        </w:trPr>
        <w:tc>
          <w:tcPr>
            <w:tcW w:w="567" w:type="dxa"/>
            <w:vMerge/>
            <w:shd w:val="clear" w:color="auto" w:fill="92D050"/>
          </w:tcPr>
          <w:p w:rsidR="009D1D18" w:rsidRPr="000F24BA" w:rsidRDefault="009D1D18" w:rsidP="00C41B3E">
            <w:pPr>
              <w:jc w:val="center"/>
              <w:rPr>
                <w:rFonts w:ascii="Times New Roman" w:hAnsi="Times New Roman" w:cs="Times New Roman"/>
                <w:b/>
                <w:sz w:val="16"/>
                <w:szCs w:val="16"/>
              </w:rPr>
            </w:pPr>
          </w:p>
        </w:tc>
        <w:tc>
          <w:tcPr>
            <w:tcW w:w="1844" w:type="dxa"/>
            <w:vMerge/>
            <w:shd w:val="clear" w:color="auto" w:fill="92D050"/>
          </w:tcPr>
          <w:p w:rsidR="009D1D18" w:rsidRPr="000F24BA" w:rsidRDefault="009D1D18" w:rsidP="00C41B3E">
            <w:pPr>
              <w:jc w:val="center"/>
              <w:rPr>
                <w:rFonts w:ascii="Times New Roman" w:hAnsi="Times New Roman" w:cs="Times New Roman"/>
                <w:b/>
                <w:sz w:val="16"/>
                <w:szCs w:val="16"/>
              </w:rPr>
            </w:pPr>
          </w:p>
        </w:tc>
        <w:tc>
          <w:tcPr>
            <w:tcW w:w="1134" w:type="dxa"/>
            <w:gridSpan w:val="4"/>
            <w:shd w:val="clear" w:color="auto" w:fill="92D050"/>
          </w:tcPr>
          <w:p w:rsidR="009D1D18" w:rsidRPr="000F24BA" w:rsidRDefault="009D1D18" w:rsidP="00C41B3E">
            <w:pPr>
              <w:jc w:val="center"/>
              <w:rPr>
                <w:rFonts w:ascii="Times New Roman" w:hAnsi="Times New Roman" w:cs="Times New Roman"/>
                <w:b/>
                <w:sz w:val="16"/>
                <w:szCs w:val="16"/>
              </w:rPr>
            </w:pPr>
            <w:r w:rsidRPr="000F24BA">
              <w:rPr>
                <w:rFonts w:ascii="Times New Roman" w:hAnsi="Times New Roman" w:cs="Times New Roman"/>
                <w:b/>
                <w:sz w:val="16"/>
                <w:szCs w:val="16"/>
              </w:rPr>
              <w:t xml:space="preserve">Keaktifan </w:t>
            </w:r>
          </w:p>
        </w:tc>
        <w:tc>
          <w:tcPr>
            <w:tcW w:w="1134" w:type="dxa"/>
            <w:gridSpan w:val="4"/>
            <w:shd w:val="clear" w:color="auto" w:fill="92D050"/>
          </w:tcPr>
          <w:p w:rsidR="009D1D18" w:rsidRPr="000F24BA" w:rsidRDefault="009D1D18" w:rsidP="00C41B3E">
            <w:pPr>
              <w:jc w:val="center"/>
              <w:rPr>
                <w:rFonts w:ascii="Times New Roman" w:hAnsi="Times New Roman" w:cs="Times New Roman"/>
                <w:b/>
                <w:sz w:val="16"/>
                <w:szCs w:val="16"/>
              </w:rPr>
            </w:pPr>
            <w:r w:rsidRPr="000F24BA">
              <w:rPr>
                <w:rFonts w:ascii="Times New Roman" w:hAnsi="Times New Roman" w:cs="Times New Roman"/>
                <w:b/>
                <w:sz w:val="16"/>
                <w:szCs w:val="16"/>
              </w:rPr>
              <w:t xml:space="preserve">Keberaniaan </w:t>
            </w:r>
          </w:p>
        </w:tc>
        <w:tc>
          <w:tcPr>
            <w:tcW w:w="1134" w:type="dxa"/>
            <w:gridSpan w:val="4"/>
            <w:shd w:val="clear" w:color="auto" w:fill="92D050"/>
          </w:tcPr>
          <w:p w:rsidR="009D1D18" w:rsidRPr="000F24BA" w:rsidRDefault="009D1D18" w:rsidP="00C41B3E">
            <w:pPr>
              <w:jc w:val="center"/>
              <w:rPr>
                <w:rFonts w:ascii="Times New Roman" w:hAnsi="Times New Roman" w:cs="Times New Roman"/>
                <w:b/>
                <w:sz w:val="16"/>
                <w:szCs w:val="16"/>
              </w:rPr>
            </w:pPr>
            <w:r w:rsidRPr="000F24BA">
              <w:rPr>
                <w:rFonts w:ascii="Times New Roman" w:hAnsi="Times New Roman" w:cs="Times New Roman"/>
                <w:b/>
                <w:sz w:val="16"/>
                <w:szCs w:val="16"/>
              </w:rPr>
              <w:t xml:space="preserve">Tanggung Jawab </w:t>
            </w:r>
          </w:p>
        </w:tc>
        <w:tc>
          <w:tcPr>
            <w:tcW w:w="1134" w:type="dxa"/>
            <w:gridSpan w:val="4"/>
            <w:shd w:val="clear" w:color="auto" w:fill="92D050"/>
          </w:tcPr>
          <w:p w:rsidR="009D1D18" w:rsidRPr="000F24BA" w:rsidRDefault="009D1D18" w:rsidP="00C41B3E">
            <w:pPr>
              <w:jc w:val="center"/>
              <w:rPr>
                <w:rFonts w:ascii="Times New Roman" w:hAnsi="Times New Roman" w:cs="Times New Roman"/>
                <w:b/>
                <w:sz w:val="16"/>
                <w:szCs w:val="16"/>
              </w:rPr>
            </w:pPr>
            <w:r w:rsidRPr="000F24BA">
              <w:rPr>
                <w:rFonts w:ascii="Times New Roman" w:hAnsi="Times New Roman" w:cs="Times New Roman"/>
                <w:b/>
                <w:sz w:val="16"/>
                <w:szCs w:val="16"/>
              </w:rPr>
              <w:t>Kerja Sama</w:t>
            </w:r>
          </w:p>
        </w:tc>
        <w:tc>
          <w:tcPr>
            <w:tcW w:w="1559" w:type="dxa"/>
            <w:gridSpan w:val="2"/>
            <w:vMerge/>
            <w:shd w:val="clear" w:color="auto" w:fill="92D050"/>
          </w:tcPr>
          <w:p w:rsidR="009D1D18" w:rsidRPr="000F24BA" w:rsidRDefault="009D1D18" w:rsidP="00C41B3E">
            <w:pPr>
              <w:jc w:val="center"/>
              <w:rPr>
                <w:rFonts w:ascii="Times New Roman" w:hAnsi="Times New Roman" w:cs="Times New Roman"/>
                <w:b/>
                <w:sz w:val="16"/>
                <w:szCs w:val="16"/>
              </w:rPr>
            </w:pPr>
          </w:p>
        </w:tc>
        <w:tc>
          <w:tcPr>
            <w:tcW w:w="1418" w:type="dxa"/>
            <w:gridSpan w:val="2"/>
            <w:vMerge/>
            <w:shd w:val="clear" w:color="auto" w:fill="92D050"/>
          </w:tcPr>
          <w:p w:rsidR="009D1D18" w:rsidRPr="000F24BA" w:rsidRDefault="009D1D18" w:rsidP="00C41B3E">
            <w:pPr>
              <w:jc w:val="center"/>
              <w:rPr>
                <w:rFonts w:ascii="Times New Roman" w:hAnsi="Times New Roman" w:cs="Times New Roman"/>
                <w:b/>
                <w:sz w:val="16"/>
                <w:szCs w:val="16"/>
              </w:rPr>
            </w:pPr>
          </w:p>
        </w:tc>
      </w:tr>
      <w:tr w:rsidR="009D1D18" w:rsidRPr="0033678A" w:rsidTr="00C41B3E">
        <w:trPr>
          <w:trHeight w:val="310"/>
        </w:trPr>
        <w:tc>
          <w:tcPr>
            <w:tcW w:w="567" w:type="dxa"/>
            <w:vMerge/>
            <w:shd w:val="clear" w:color="auto" w:fill="92D050"/>
          </w:tcPr>
          <w:p w:rsidR="009D1D18" w:rsidRPr="0033678A" w:rsidRDefault="009D1D18" w:rsidP="00C41B3E">
            <w:pPr>
              <w:jc w:val="center"/>
              <w:rPr>
                <w:rFonts w:ascii="Times New Roman" w:hAnsi="Times New Roman" w:cs="Times New Roman"/>
                <w:sz w:val="20"/>
                <w:szCs w:val="20"/>
              </w:rPr>
            </w:pPr>
          </w:p>
        </w:tc>
        <w:tc>
          <w:tcPr>
            <w:tcW w:w="1844" w:type="dxa"/>
            <w:vMerge/>
            <w:shd w:val="clear" w:color="auto" w:fill="92D050"/>
          </w:tcPr>
          <w:p w:rsidR="009D1D18" w:rsidRPr="0033678A" w:rsidRDefault="009D1D18" w:rsidP="00C41B3E">
            <w:pPr>
              <w:rPr>
                <w:rFonts w:ascii="Times New Roman" w:hAnsi="Times New Roman" w:cs="Times New Roman"/>
                <w:sz w:val="20"/>
                <w:szCs w:val="20"/>
              </w:rPr>
            </w:pPr>
          </w:p>
        </w:tc>
        <w:tc>
          <w:tcPr>
            <w:tcW w:w="283"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1</w:t>
            </w:r>
          </w:p>
        </w:tc>
        <w:tc>
          <w:tcPr>
            <w:tcW w:w="284"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2</w:t>
            </w:r>
          </w:p>
        </w:tc>
        <w:tc>
          <w:tcPr>
            <w:tcW w:w="283"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3</w:t>
            </w:r>
          </w:p>
        </w:tc>
        <w:tc>
          <w:tcPr>
            <w:tcW w:w="284"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4</w:t>
            </w:r>
          </w:p>
        </w:tc>
        <w:tc>
          <w:tcPr>
            <w:tcW w:w="283"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1</w:t>
            </w:r>
          </w:p>
        </w:tc>
        <w:tc>
          <w:tcPr>
            <w:tcW w:w="284"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2</w:t>
            </w:r>
          </w:p>
        </w:tc>
        <w:tc>
          <w:tcPr>
            <w:tcW w:w="283"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3</w:t>
            </w:r>
          </w:p>
        </w:tc>
        <w:tc>
          <w:tcPr>
            <w:tcW w:w="284"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4</w:t>
            </w:r>
          </w:p>
        </w:tc>
        <w:tc>
          <w:tcPr>
            <w:tcW w:w="283"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1</w:t>
            </w:r>
          </w:p>
        </w:tc>
        <w:tc>
          <w:tcPr>
            <w:tcW w:w="284"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2</w:t>
            </w:r>
          </w:p>
        </w:tc>
        <w:tc>
          <w:tcPr>
            <w:tcW w:w="283"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3</w:t>
            </w:r>
          </w:p>
        </w:tc>
        <w:tc>
          <w:tcPr>
            <w:tcW w:w="284"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4</w:t>
            </w:r>
          </w:p>
        </w:tc>
        <w:tc>
          <w:tcPr>
            <w:tcW w:w="283"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1</w:t>
            </w:r>
          </w:p>
        </w:tc>
        <w:tc>
          <w:tcPr>
            <w:tcW w:w="284"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2</w:t>
            </w:r>
          </w:p>
        </w:tc>
        <w:tc>
          <w:tcPr>
            <w:tcW w:w="283"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3</w:t>
            </w:r>
          </w:p>
        </w:tc>
        <w:tc>
          <w:tcPr>
            <w:tcW w:w="284"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4</w:t>
            </w:r>
          </w:p>
        </w:tc>
        <w:tc>
          <w:tcPr>
            <w:tcW w:w="567" w:type="dxa"/>
            <w:shd w:val="clear" w:color="auto" w:fill="92D050"/>
          </w:tcPr>
          <w:p w:rsidR="009D1D18" w:rsidRPr="000F24BA" w:rsidRDefault="009D1D18" w:rsidP="00C41B3E">
            <w:pPr>
              <w:jc w:val="center"/>
              <w:rPr>
                <w:rFonts w:ascii="Times New Roman" w:hAnsi="Times New Roman" w:cs="Times New Roman"/>
                <w:b/>
                <w:sz w:val="18"/>
                <w:szCs w:val="18"/>
              </w:rPr>
            </w:pPr>
            <w:r w:rsidRPr="000F24BA">
              <w:rPr>
                <w:rFonts w:ascii="Times New Roman" w:hAnsi="Times New Roman" w:cs="Times New Roman"/>
                <w:b/>
                <w:sz w:val="18"/>
                <w:szCs w:val="18"/>
              </w:rPr>
              <w:t>NA</w:t>
            </w:r>
          </w:p>
        </w:tc>
        <w:tc>
          <w:tcPr>
            <w:tcW w:w="992" w:type="dxa"/>
            <w:shd w:val="clear" w:color="auto" w:fill="92D050"/>
          </w:tcPr>
          <w:p w:rsidR="009D1D18" w:rsidRPr="000F24BA" w:rsidRDefault="009D1D18" w:rsidP="00C41B3E">
            <w:pPr>
              <w:jc w:val="center"/>
              <w:rPr>
                <w:rFonts w:ascii="Times New Roman" w:hAnsi="Times New Roman" w:cs="Times New Roman"/>
                <w:b/>
                <w:sz w:val="18"/>
                <w:szCs w:val="18"/>
              </w:rPr>
            </w:pPr>
            <w:r w:rsidRPr="000F24BA">
              <w:rPr>
                <w:rFonts w:ascii="Times New Roman" w:hAnsi="Times New Roman" w:cs="Times New Roman"/>
                <w:b/>
                <w:sz w:val="18"/>
                <w:szCs w:val="18"/>
              </w:rPr>
              <w:t>SA</w:t>
            </w:r>
          </w:p>
        </w:tc>
        <w:tc>
          <w:tcPr>
            <w:tcW w:w="709"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T</w:t>
            </w:r>
          </w:p>
        </w:tc>
        <w:tc>
          <w:tcPr>
            <w:tcW w:w="709"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TT</w:t>
            </w: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Titi Suparti</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6</w:t>
            </w:r>
          </w:p>
        </w:tc>
        <w:tc>
          <w:tcPr>
            <w:tcW w:w="992"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1,5</w:t>
            </w:r>
          </w:p>
        </w:tc>
        <w:tc>
          <w:tcPr>
            <w:tcW w:w="709" w:type="dxa"/>
          </w:tcPr>
          <w:p w:rsidR="009D1D18" w:rsidRPr="0033678A" w:rsidRDefault="009D1D18" w:rsidP="00C41B3E">
            <w:pPr>
              <w:jc w:val="center"/>
              <w:rPr>
                <w:rFonts w:ascii="Times New Roman" w:hAnsi="Times New Roman" w:cs="Times New Roman"/>
                <w:sz w:val="20"/>
                <w:szCs w:val="20"/>
              </w:rPr>
            </w:pPr>
          </w:p>
        </w:tc>
        <w:tc>
          <w:tcPr>
            <w:tcW w:w="709"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2</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Ahmad Alfa R</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8</w:t>
            </w:r>
          </w:p>
        </w:tc>
        <w:tc>
          <w:tcPr>
            <w:tcW w:w="992"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Pr>
          <w:p w:rsidR="009D1D18" w:rsidRPr="0033678A" w:rsidRDefault="009D1D18" w:rsidP="00C41B3E">
            <w:pPr>
              <w:jc w:val="center"/>
              <w:rPr>
                <w:rFonts w:ascii="Times New Roman" w:hAnsi="Times New Roman" w:cs="Times New Roman"/>
                <w:sz w:val="20"/>
                <w:szCs w:val="20"/>
              </w:rPr>
            </w:pPr>
          </w:p>
        </w:tc>
        <w:tc>
          <w:tcPr>
            <w:tcW w:w="709"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3</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Anisa Pratiwi</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12</w:t>
            </w:r>
          </w:p>
        </w:tc>
        <w:tc>
          <w:tcPr>
            <w:tcW w:w="992"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4</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Ahmad Nazar S</w:t>
            </w: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5</w:t>
            </w:r>
          </w:p>
        </w:tc>
        <w:tc>
          <w:tcPr>
            <w:tcW w:w="992"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1,25</w:t>
            </w:r>
          </w:p>
        </w:tc>
        <w:tc>
          <w:tcPr>
            <w:tcW w:w="709" w:type="dxa"/>
          </w:tcPr>
          <w:p w:rsidR="009D1D18" w:rsidRPr="0033678A" w:rsidRDefault="009D1D18" w:rsidP="00C41B3E">
            <w:pPr>
              <w:jc w:val="center"/>
              <w:rPr>
                <w:rFonts w:ascii="Times New Roman" w:hAnsi="Times New Roman" w:cs="Times New Roman"/>
                <w:sz w:val="20"/>
                <w:szCs w:val="20"/>
              </w:rPr>
            </w:pPr>
          </w:p>
        </w:tc>
        <w:tc>
          <w:tcPr>
            <w:tcW w:w="709"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5</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Andini Tufahati W</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10</w:t>
            </w:r>
          </w:p>
        </w:tc>
        <w:tc>
          <w:tcPr>
            <w:tcW w:w="992"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2,75</w:t>
            </w:r>
          </w:p>
        </w:tc>
        <w:tc>
          <w:tcPr>
            <w:tcW w:w="709"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6</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Bevi Soleha</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13</w:t>
            </w:r>
          </w:p>
        </w:tc>
        <w:tc>
          <w:tcPr>
            <w:tcW w:w="992"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3,25</w:t>
            </w:r>
          </w:p>
        </w:tc>
        <w:tc>
          <w:tcPr>
            <w:tcW w:w="709"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7</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Elma Sri Febrianti</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8</w:t>
            </w:r>
          </w:p>
        </w:tc>
        <w:tc>
          <w:tcPr>
            <w:tcW w:w="992"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2,75</w:t>
            </w:r>
          </w:p>
        </w:tc>
        <w:tc>
          <w:tcPr>
            <w:tcW w:w="709"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8</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Eep Saepudin</w:t>
            </w: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4</w:t>
            </w:r>
          </w:p>
        </w:tc>
        <w:tc>
          <w:tcPr>
            <w:tcW w:w="992"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Pr>
          <w:p w:rsidR="009D1D18" w:rsidRPr="0033678A" w:rsidRDefault="009D1D18" w:rsidP="00C41B3E">
            <w:pPr>
              <w:jc w:val="center"/>
              <w:rPr>
                <w:rFonts w:ascii="Times New Roman" w:hAnsi="Times New Roman" w:cs="Times New Roman"/>
                <w:sz w:val="20"/>
                <w:szCs w:val="20"/>
              </w:rPr>
            </w:pPr>
          </w:p>
        </w:tc>
        <w:tc>
          <w:tcPr>
            <w:tcW w:w="709"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9</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Farhan Agustian</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11</w:t>
            </w:r>
          </w:p>
        </w:tc>
        <w:tc>
          <w:tcPr>
            <w:tcW w:w="992"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2,75</w:t>
            </w:r>
          </w:p>
        </w:tc>
        <w:tc>
          <w:tcPr>
            <w:tcW w:w="709"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10</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Ilham Maulana Isa</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8</w:t>
            </w:r>
          </w:p>
        </w:tc>
        <w:tc>
          <w:tcPr>
            <w:tcW w:w="992"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Pr>
          <w:p w:rsidR="009D1D18" w:rsidRPr="0033678A" w:rsidRDefault="009D1D18" w:rsidP="00C41B3E">
            <w:pPr>
              <w:jc w:val="center"/>
              <w:rPr>
                <w:rFonts w:ascii="Times New Roman" w:hAnsi="Times New Roman" w:cs="Times New Roman"/>
                <w:sz w:val="20"/>
                <w:szCs w:val="20"/>
              </w:rPr>
            </w:pPr>
          </w:p>
        </w:tc>
        <w:tc>
          <w:tcPr>
            <w:tcW w:w="709"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11</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Karin Pitaloka</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8</w:t>
            </w:r>
          </w:p>
        </w:tc>
        <w:tc>
          <w:tcPr>
            <w:tcW w:w="992"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Pr>
          <w:p w:rsidR="009D1D18" w:rsidRPr="0033678A" w:rsidRDefault="009D1D18" w:rsidP="00C41B3E">
            <w:pPr>
              <w:jc w:val="center"/>
              <w:rPr>
                <w:rFonts w:ascii="Times New Roman" w:hAnsi="Times New Roman" w:cs="Times New Roman"/>
                <w:sz w:val="20"/>
                <w:szCs w:val="20"/>
              </w:rPr>
            </w:pPr>
          </w:p>
        </w:tc>
        <w:tc>
          <w:tcPr>
            <w:tcW w:w="709"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12</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Luvi Arnelita A</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11</w:t>
            </w:r>
          </w:p>
        </w:tc>
        <w:tc>
          <w:tcPr>
            <w:tcW w:w="992"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2,75</w:t>
            </w:r>
          </w:p>
        </w:tc>
        <w:tc>
          <w:tcPr>
            <w:tcW w:w="709"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13</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Marisa</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6</w:t>
            </w:r>
          </w:p>
        </w:tc>
        <w:tc>
          <w:tcPr>
            <w:tcW w:w="992"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1,5</w:t>
            </w:r>
          </w:p>
        </w:tc>
        <w:tc>
          <w:tcPr>
            <w:tcW w:w="709" w:type="dxa"/>
          </w:tcPr>
          <w:p w:rsidR="009D1D18" w:rsidRPr="0033678A" w:rsidRDefault="009D1D18" w:rsidP="00C41B3E">
            <w:pPr>
              <w:jc w:val="center"/>
              <w:rPr>
                <w:rFonts w:ascii="Times New Roman" w:hAnsi="Times New Roman" w:cs="Times New Roman"/>
                <w:sz w:val="20"/>
                <w:szCs w:val="20"/>
              </w:rPr>
            </w:pPr>
          </w:p>
        </w:tc>
        <w:tc>
          <w:tcPr>
            <w:tcW w:w="709"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14</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M.Yusuf H.P</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8</w:t>
            </w:r>
          </w:p>
        </w:tc>
        <w:tc>
          <w:tcPr>
            <w:tcW w:w="992"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Pr>
          <w:p w:rsidR="009D1D18" w:rsidRPr="0033678A" w:rsidRDefault="009D1D18" w:rsidP="00C41B3E">
            <w:pPr>
              <w:jc w:val="center"/>
              <w:rPr>
                <w:rFonts w:ascii="Times New Roman" w:hAnsi="Times New Roman" w:cs="Times New Roman"/>
                <w:sz w:val="20"/>
                <w:szCs w:val="20"/>
              </w:rPr>
            </w:pPr>
          </w:p>
        </w:tc>
        <w:tc>
          <w:tcPr>
            <w:tcW w:w="709"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15</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M. Nurfi W</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13</w:t>
            </w:r>
          </w:p>
        </w:tc>
        <w:tc>
          <w:tcPr>
            <w:tcW w:w="992"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3,25</w:t>
            </w:r>
          </w:p>
        </w:tc>
        <w:tc>
          <w:tcPr>
            <w:tcW w:w="709"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16</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M Ikhsan. M</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15</w:t>
            </w:r>
          </w:p>
        </w:tc>
        <w:tc>
          <w:tcPr>
            <w:tcW w:w="992"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3,75</w:t>
            </w:r>
          </w:p>
        </w:tc>
        <w:tc>
          <w:tcPr>
            <w:tcW w:w="709"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17</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Nazwa Diva P</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15</w:t>
            </w:r>
          </w:p>
        </w:tc>
        <w:tc>
          <w:tcPr>
            <w:tcW w:w="992"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3,75</w:t>
            </w:r>
          </w:p>
        </w:tc>
        <w:tc>
          <w:tcPr>
            <w:tcW w:w="709"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18</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Renaldi B.P.P</w:t>
            </w:r>
          </w:p>
        </w:tc>
        <w:tc>
          <w:tcPr>
            <w:tcW w:w="283" w:type="dxa"/>
          </w:tcPr>
          <w:p w:rsidR="009D1D18" w:rsidRPr="0033678A" w:rsidRDefault="009D1D18" w:rsidP="00C41B3E"/>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16</w:t>
            </w:r>
          </w:p>
        </w:tc>
        <w:tc>
          <w:tcPr>
            <w:tcW w:w="992"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19</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Renaldy R.H</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10</w:t>
            </w:r>
          </w:p>
        </w:tc>
        <w:tc>
          <w:tcPr>
            <w:tcW w:w="992"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2,75</w:t>
            </w:r>
          </w:p>
        </w:tc>
        <w:tc>
          <w:tcPr>
            <w:tcW w:w="709" w:type="dxa"/>
          </w:tcPr>
          <w:p w:rsidR="009D1D18" w:rsidRPr="0033678A" w:rsidRDefault="009D1D18" w:rsidP="00C41B3E">
            <w:pPr>
              <w:jc w:val="center"/>
              <w:rPr>
                <w:rFonts w:ascii="Times New Roman" w:hAnsi="Times New Roman" w:cs="Times New Roman"/>
                <w:sz w:val="20"/>
                <w:szCs w:val="20"/>
              </w:rPr>
            </w:pPr>
          </w:p>
        </w:tc>
        <w:tc>
          <w:tcPr>
            <w:tcW w:w="709"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20</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Rifhani Mutya H</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13</w:t>
            </w:r>
          </w:p>
        </w:tc>
        <w:tc>
          <w:tcPr>
            <w:tcW w:w="992"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3,25</w:t>
            </w:r>
          </w:p>
        </w:tc>
        <w:tc>
          <w:tcPr>
            <w:tcW w:w="709"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21</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Shafwa Milati N</w:t>
            </w:r>
          </w:p>
        </w:tc>
        <w:tc>
          <w:tcPr>
            <w:tcW w:w="283" w:type="dxa"/>
          </w:tcPr>
          <w:p w:rsidR="009D1D18" w:rsidRPr="0033678A" w:rsidRDefault="009D1D18" w:rsidP="00C41B3E"/>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16</w:t>
            </w:r>
          </w:p>
        </w:tc>
        <w:tc>
          <w:tcPr>
            <w:tcW w:w="992"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22</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Windi Silhan</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15</w:t>
            </w:r>
          </w:p>
        </w:tc>
        <w:tc>
          <w:tcPr>
            <w:tcW w:w="992"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3,75</w:t>
            </w:r>
          </w:p>
        </w:tc>
        <w:tc>
          <w:tcPr>
            <w:tcW w:w="709"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23</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Yanti Rizkiany</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15</w:t>
            </w:r>
          </w:p>
        </w:tc>
        <w:tc>
          <w:tcPr>
            <w:tcW w:w="992"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3,75</w:t>
            </w:r>
          </w:p>
        </w:tc>
        <w:tc>
          <w:tcPr>
            <w:tcW w:w="709"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24</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Ahmad Fauzi</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11</w:t>
            </w:r>
          </w:p>
        </w:tc>
        <w:tc>
          <w:tcPr>
            <w:tcW w:w="992"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2,75</w:t>
            </w:r>
          </w:p>
        </w:tc>
        <w:tc>
          <w:tcPr>
            <w:tcW w:w="709"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25</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Diana S. R</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11</w:t>
            </w:r>
          </w:p>
        </w:tc>
        <w:tc>
          <w:tcPr>
            <w:tcW w:w="992"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2,75</w:t>
            </w:r>
          </w:p>
        </w:tc>
        <w:tc>
          <w:tcPr>
            <w:tcW w:w="709"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26</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Rizal</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13</w:t>
            </w:r>
          </w:p>
        </w:tc>
        <w:tc>
          <w:tcPr>
            <w:tcW w:w="992"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3,25</w:t>
            </w:r>
          </w:p>
        </w:tc>
        <w:tc>
          <w:tcPr>
            <w:tcW w:w="709"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27</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M. Maulana. 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13</w:t>
            </w:r>
          </w:p>
        </w:tc>
        <w:tc>
          <w:tcPr>
            <w:tcW w:w="992"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3,25</w:t>
            </w:r>
          </w:p>
        </w:tc>
        <w:tc>
          <w:tcPr>
            <w:tcW w:w="709"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28</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Rival Saputra</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13</w:t>
            </w:r>
          </w:p>
        </w:tc>
        <w:tc>
          <w:tcPr>
            <w:tcW w:w="992"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3,25</w:t>
            </w:r>
          </w:p>
        </w:tc>
        <w:tc>
          <w:tcPr>
            <w:tcW w:w="709"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8506" w:type="dxa"/>
            <w:gridSpan w:val="2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 xml:space="preserve">Jumlah </w:t>
            </w:r>
          </w:p>
        </w:tc>
        <w:tc>
          <w:tcPr>
            <w:tcW w:w="709" w:type="dxa"/>
          </w:tcPr>
          <w:p w:rsidR="009D1D18" w:rsidRPr="0033678A" w:rsidRDefault="009D1D18" w:rsidP="00C41B3E">
            <w:pPr>
              <w:jc w:val="center"/>
              <w:rPr>
                <w:rFonts w:ascii="Times New Roman" w:hAnsi="Times New Roman" w:cs="Times New Roman"/>
                <w:b/>
                <w:sz w:val="20"/>
                <w:szCs w:val="20"/>
              </w:rPr>
            </w:pPr>
            <w:r>
              <w:rPr>
                <w:rFonts w:ascii="Times New Roman" w:hAnsi="Times New Roman" w:cs="Times New Roman"/>
                <w:b/>
                <w:sz w:val="20"/>
                <w:szCs w:val="20"/>
              </w:rPr>
              <w:t>19</w:t>
            </w:r>
          </w:p>
        </w:tc>
        <w:tc>
          <w:tcPr>
            <w:tcW w:w="709" w:type="dxa"/>
          </w:tcPr>
          <w:p w:rsidR="009D1D18" w:rsidRPr="0033678A" w:rsidRDefault="009D1D18" w:rsidP="00C41B3E">
            <w:pPr>
              <w:jc w:val="center"/>
              <w:rPr>
                <w:rFonts w:ascii="Times New Roman" w:hAnsi="Times New Roman" w:cs="Times New Roman"/>
                <w:b/>
                <w:sz w:val="20"/>
                <w:szCs w:val="20"/>
              </w:rPr>
            </w:pPr>
            <w:r>
              <w:rPr>
                <w:rFonts w:ascii="Times New Roman" w:hAnsi="Times New Roman" w:cs="Times New Roman"/>
                <w:b/>
                <w:sz w:val="20"/>
                <w:szCs w:val="20"/>
              </w:rPr>
              <w:t>9</w:t>
            </w:r>
          </w:p>
        </w:tc>
      </w:tr>
      <w:tr w:rsidR="009D1D18" w:rsidRPr="0033678A" w:rsidTr="00C41B3E">
        <w:trPr>
          <w:trHeight w:val="553"/>
        </w:trPr>
        <w:tc>
          <w:tcPr>
            <w:tcW w:w="8506" w:type="dxa"/>
            <w:gridSpan w:val="2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 xml:space="preserve">Persentase </w:t>
            </w:r>
          </w:p>
        </w:tc>
        <w:tc>
          <w:tcPr>
            <w:tcW w:w="709" w:type="dxa"/>
          </w:tcPr>
          <w:p w:rsidR="009D1D18" w:rsidRPr="0033678A" w:rsidRDefault="009D1D18" w:rsidP="00C41B3E">
            <w:pPr>
              <w:jc w:val="center"/>
              <w:rPr>
                <w:rFonts w:ascii="Times New Roman" w:hAnsi="Times New Roman" w:cs="Times New Roman"/>
                <w:b/>
                <w:sz w:val="20"/>
                <w:szCs w:val="20"/>
              </w:rPr>
            </w:pPr>
            <w:r>
              <w:rPr>
                <w:rFonts w:ascii="Times New Roman" w:hAnsi="Times New Roman" w:cs="Times New Roman"/>
                <w:b/>
                <w:sz w:val="20"/>
                <w:szCs w:val="20"/>
              </w:rPr>
              <w:t>68%</w:t>
            </w:r>
          </w:p>
        </w:tc>
        <w:tc>
          <w:tcPr>
            <w:tcW w:w="709" w:type="dxa"/>
          </w:tcPr>
          <w:p w:rsidR="009D1D18" w:rsidRPr="0033678A" w:rsidRDefault="009D1D18" w:rsidP="00C41B3E">
            <w:pPr>
              <w:jc w:val="center"/>
              <w:rPr>
                <w:rFonts w:ascii="Times New Roman" w:hAnsi="Times New Roman" w:cs="Times New Roman"/>
                <w:b/>
                <w:sz w:val="20"/>
                <w:szCs w:val="20"/>
              </w:rPr>
            </w:pPr>
            <w:r>
              <w:rPr>
                <w:rFonts w:ascii="Times New Roman" w:hAnsi="Times New Roman" w:cs="Times New Roman"/>
                <w:b/>
                <w:sz w:val="20"/>
                <w:szCs w:val="20"/>
              </w:rPr>
              <w:t>32%</w:t>
            </w:r>
          </w:p>
        </w:tc>
      </w:tr>
    </w:tbl>
    <w:p w:rsidR="009D1D18" w:rsidRDefault="009D1D18" w:rsidP="0018602E">
      <w:pPr>
        <w:spacing w:line="240" w:lineRule="auto"/>
        <w:jc w:val="both"/>
        <w:rPr>
          <w:rFonts w:ascii="Times New Roman" w:hAnsi="Times New Roman" w:cs="Times New Roman"/>
          <w:i/>
          <w:sz w:val="24"/>
          <w:szCs w:val="24"/>
        </w:rPr>
      </w:pPr>
      <w:r w:rsidRPr="009C593F">
        <w:rPr>
          <w:rFonts w:ascii="Times New Roman" w:hAnsi="Times New Roman" w:cs="Times New Roman"/>
          <w:i/>
          <w:sz w:val="24"/>
          <w:szCs w:val="24"/>
        </w:rPr>
        <w:t xml:space="preserve">Sumber: Hasil </w:t>
      </w:r>
      <w:r>
        <w:rPr>
          <w:rFonts w:ascii="Times New Roman" w:hAnsi="Times New Roman" w:cs="Times New Roman"/>
          <w:i/>
          <w:sz w:val="24"/>
          <w:szCs w:val="24"/>
        </w:rPr>
        <w:t>Afektif</w:t>
      </w:r>
      <w:r w:rsidRPr="009C593F">
        <w:rPr>
          <w:rFonts w:ascii="Times New Roman" w:hAnsi="Times New Roman" w:cs="Times New Roman"/>
          <w:i/>
          <w:sz w:val="24"/>
          <w:szCs w:val="24"/>
        </w:rPr>
        <w:t xml:space="preserve"> Siswa Siklus I Di Kelas IV/A SDN Adiarsa Barat I Karawang. </w:t>
      </w:r>
    </w:p>
    <w:p w:rsidR="009D1D18" w:rsidRPr="0002130F" w:rsidRDefault="009D1D18" w:rsidP="00870121">
      <w:pPr>
        <w:spacing w:after="0" w:line="360" w:lineRule="auto"/>
        <w:jc w:val="both"/>
        <w:rPr>
          <w:rFonts w:ascii="Times New Roman" w:hAnsi="Times New Roman" w:cs="Times New Roman"/>
          <w:b/>
          <w:sz w:val="24"/>
          <w:szCs w:val="24"/>
        </w:rPr>
      </w:pPr>
      <w:r w:rsidRPr="0002130F">
        <w:rPr>
          <w:rFonts w:ascii="Times New Roman" w:hAnsi="Times New Roman" w:cs="Times New Roman"/>
          <w:b/>
          <w:sz w:val="24"/>
          <w:szCs w:val="24"/>
        </w:rPr>
        <w:t>Rumus menghitung skor awal (SA) ke nilai akhir (NA)</w:t>
      </w:r>
    </w:p>
    <w:p w:rsidR="009D1D18" w:rsidRPr="00DC6ADD" w:rsidRDefault="00BA0E35" w:rsidP="00870121">
      <w:pPr>
        <w:spacing w:after="0"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Skor Awal (SA)</m:t>
              </m:r>
            </m:num>
            <m:den>
              <m:r>
                <w:rPr>
                  <w:rFonts w:ascii="Cambria Math" w:hAnsi="Cambria Math" w:cs="Times New Roman"/>
                  <w:sz w:val="20"/>
                  <w:szCs w:val="20"/>
                </w:rPr>
                <m:t xml:space="preserve">Skor Maksimal Aspek yang Diamati </m:t>
              </m:r>
              <m:d>
                <m:dPr>
                  <m:ctrlPr>
                    <w:rPr>
                      <w:rFonts w:ascii="Cambria Math" w:hAnsi="Cambria Math" w:cs="Times New Roman"/>
                      <w:i/>
                      <w:sz w:val="20"/>
                      <w:szCs w:val="20"/>
                    </w:rPr>
                  </m:ctrlPr>
                </m:dPr>
                <m:e>
                  <m:r>
                    <w:rPr>
                      <w:rFonts w:ascii="Cambria Math" w:hAnsi="Cambria Math" w:cs="Times New Roman"/>
                      <w:sz w:val="20"/>
                      <w:szCs w:val="20"/>
                    </w:rPr>
                    <m:t>16</m:t>
                  </m:r>
                </m:e>
              </m:d>
            </m:den>
          </m:f>
          <m:r>
            <w:rPr>
              <w:rFonts w:ascii="Cambria Math" w:hAnsi="Cambria Math" w:cs="Times New Roman"/>
              <w:sz w:val="20"/>
              <w:szCs w:val="20"/>
            </w:rPr>
            <m:t xml:space="preserve"> ×4 (Nilai Maksimal)</m:t>
          </m:r>
        </m:oMath>
      </m:oMathPara>
    </w:p>
    <w:p w:rsidR="009D1D18" w:rsidRPr="0002130F" w:rsidRDefault="009D1D18" w:rsidP="00870121">
      <w:pPr>
        <w:spacing w:after="0" w:line="360" w:lineRule="auto"/>
        <w:jc w:val="both"/>
        <w:rPr>
          <w:rFonts w:ascii="Times New Roman" w:eastAsiaTheme="minorEastAsia" w:hAnsi="Times New Roman" w:cs="Times New Roman"/>
          <w:b/>
          <w:sz w:val="24"/>
          <w:szCs w:val="24"/>
        </w:rPr>
      </w:pPr>
      <w:r w:rsidRPr="0002130F">
        <w:rPr>
          <w:rFonts w:ascii="Times New Roman" w:eastAsiaTheme="minorEastAsia" w:hAnsi="Times New Roman" w:cs="Times New Roman"/>
          <w:b/>
          <w:sz w:val="24"/>
          <w:szCs w:val="24"/>
        </w:rPr>
        <w:t xml:space="preserve">Menghitung Presentase </w:t>
      </w:r>
    </w:p>
    <w:p w:rsidR="009D1D18" w:rsidRPr="00DC6ADD" w:rsidRDefault="00BA0E35" w:rsidP="00870121">
      <w:pPr>
        <w:spacing w:after="0"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Jumlah Siswa Tuntas</m:t>
              </m:r>
            </m:num>
            <m:den>
              <m:r>
                <w:rPr>
                  <w:rFonts w:ascii="Cambria Math" w:hAnsi="Cambria Math" w:cs="Times New Roman"/>
                  <w:sz w:val="20"/>
                  <w:szCs w:val="20"/>
                </w:rPr>
                <m:t>Jumlah Siswa (28)</m:t>
              </m:r>
            </m:den>
          </m:f>
          <m:r>
            <w:rPr>
              <w:rFonts w:ascii="Cambria Math" w:hAnsi="Cambria Math" w:cs="Times New Roman"/>
              <w:sz w:val="20"/>
              <w:szCs w:val="20"/>
            </w:rPr>
            <m:t xml:space="preserve"> ×100</m:t>
          </m:r>
          <m:r>
            <w:rPr>
              <w:rFonts w:ascii="Cambria Math" w:eastAsiaTheme="minorEastAsia"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19</m:t>
              </m:r>
            </m:num>
            <m:den>
              <m:r>
                <w:rPr>
                  <w:rFonts w:ascii="Cambria Math" w:hAnsi="Cambria Math" w:cs="Times New Roman"/>
                  <w:sz w:val="20"/>
                  <w:szCs w:val="20"/>
                </w:rPr>
                <m:t>28</m:t>
              </m:r>
            </m:den>
          </m:f>
          <m:r>
            <w:rPr>
              <w:rFonts w:ascii="Cambria Math" w:hAnsi="Cambria Math" w:cs="Times New Roman"/>
              <w:sz w:val="20"/>
              <w:szCs w:val="20"/>
            </w:rPr>
            <m:t xml:space="preserve"> ×100=68%</m:t>
          </m:r>
          <m:r>
            <w:rPr>
              <w:rFonts w:ascii="Cambria Math" w:eastAsiaTheme="minorEastAsia" w:hAnsi="Cambria Math" w:cs="Times New Roman"/>
              <w:sz w:val="20"/>
              <w:szCs w:val="20"/>
            </w:rPr>
            <m:t xml:space="preserve"> </m:t>
          </m:r>
        </m:oMath>
      </m:oMathPara>
    </w:p>
    <w:p w:rsidR="009D1D18" w:rsidRPr="00DC6ADD" w:rsidRDefault="00BA0E35" w:rsidP="00870121">
      <w:pPr>
        <w:spacing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Jumlah Siswa Tidak Tuntas</m:t>
              </m:r>
            </m:num>
            <m:den>
              <m:r>
                <w:rPr>
                  <w:rFonts w:ascii="Cambria Math" w:hAnsi="Cambria Math" w:cs="Times New Roman"/>
                  <w:sz w:val="20"/>
                  <w:szCs w:val="20"/>
                </w:rPr>
                <m:t>Jumlah Siswa (28)</m:t>
              </m:r>
            </m:den>
          </m:f>
          <m:r>
            <w:rPr>
              <w:rFonts w:ascii="Cambria Math" w:hAnsi="Cambria Math" w:cs="Times New Roman"/>
              <w:sz w:val="20"/>
              <w:szCs w:val="20"/>
            </w:rPr>
            <m:t xml:space="preserve"> ×100</m:t>
          </m:r>
          <m:r>
            <w:rPr>
              <w:rFonts w:ascii="Cambria Math" w:eastAsiaTheme="minorEastAsia"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9</m:t>
              </m:r>
            </m:num>
            <m:den>
              <m:r>
                <w:rPr>
                  <w:rFonts w:ascii="Cambria Math" w:hAnsi="Cambria Math" w:cs="Times New Roman"/>
                  <w:sz w:val="20"/>
                  <w:szCs w:val="20"/>
                </w:rPr>
                <m:t>28</m:t>
              </m:r>
            </m:den>
          </m:f>
          <m:r>
            <w:rPr>
              <w:rFonts w:ascii="Cambria Math" w:hAnsi="Cambria Math" w:cs="Times New Roman"/>
              <w:sz w:val="20"/>
              <w:szCs w:val="20"/>
            </w:rPr>
            <m:t xml:space="preserve"> ×100=32%</m:t>
          </m:r>
          <m:r>
            <w:rPr>
              <w:rFonts w:ascii="Cambria Math" w:eastAsiaTheme="minorEastAsia" w:hAnsi="Cambria Math" w:cs="Times New Roman"/>
              <w:sz w:val="20"/>
              <w:szCs w:val="20"/>
            </w:rPr>
            <m:t xml:space="preserve"> </m:t>
          </m:r>
        </m:oMath>
      </m:oMathPara>
    </w:p>
    <w:p w:rsidR="009D1D18" w:rsidRDefault="009D1D18" w:rsidP="009D1D18">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Berdasarkan tabel di atas, maka dapat diketahui dari 28 siswa 19 orang siswa atau 68% siswa TUNTAS dan 9 orang siswa atau 32% siswa yang TIDAK TUNTAS. Hal ini berarti Afektif siswa setelah mengikuti proses pembelajaran dengan menggunakan model pembelajaran inkuiri terbimbing masih rendah. Adapun urutan nilai yang telah dianalisis dari data pada tabel di atas dapat dilihat pada tabel di bawah ini:    </w:t>
      </w:r>
    </w:p>
    <w:p w:rsidR="009D1D18" w:rsidRDefault="009D1D18" w:rsidP="009D1D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4.1</w:t>
      </w:r>
      <w:r w:rsidR="00C95B4B">
        <w:rPr>
          <w:rFonts w:ascii="Times New Roman" w:hAnsi="Times New Roman" w:cs="Times New Roman"/>
          <w:b/>
          <w:sz w:val="24"/>
          <w:szCs w:val="24"/>
        </w:rPr>
        <w:t>2</w:t>
      </w:r>
    </w:p>
    <w:p w:rsidR="009D1D18" w:rsidRDefault="009D1D18" w:rsidP="009D1D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Urutan Nilai Afektif Siswa Siklus I</w:t>
      </w:r>
    </w:p>
    <w:p w:rsidR="009D1D18" w:rsidRDefault="009D1D18" w:rsidP="009D1D18">
      <w:pPr>
        <w:spacing w:after="0" w:line="240" w:lineRule="auto"/>
        <w:jc w:val="center"/>
        <w:rPr>
          <w:rFonts w:ascii="Times New Roman" w:hAnsi="Times New Roman" w:cs="Times New Roman"/>
          <w:b/>
          <w:sz w:val="24"/>
          <w:szCs w:val="24"/>
        </w:rPr>
      </w:pPr>
    </w:p>
    <w:tbl>
      <w:tblPr>
        <w:tblStyle w:val="TableGrid"/>
        <w:tblW w:w="0" w:type="auto"/>
        <w:tblLook w:val="04A0"/>
      </w:tblPr>
      <w:tblGrid>
        <w:gridCol w:w="815"/>
        <w:gridCol w:w="815"/>
        <w:gridCol w:w="815"/>
        <w:gridCol w:w="815"/>
        <w:gridCol w:w="815"/>
        <w:gridCol w:w="815"/>
        <w:gridCol w:w="815"/>
        <w:gridCol w:w="816"/>
        <w:gridCol w:w="816"/>
        <w:gridCol w:w="816"/>
      </w:tblGrid>
      <w:tr w:rsidR="009D1D18" w:rsidRPr="00DC6ADD" w:rsidTr="00C41B3E">
        <w:tc>
          <w:tcPr>
            <w:tcW w:w="815"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1</w:t>
            </w:r>
          </w:p>
        </w:tc>
        <w:tc>
          <w:tcPr>
            <w:tcW w:w="815"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1,25</w:t>
            </w:r>
          </w:p>
        </w:tc>
        <w:tc>
          <w:tcPr>
            <w:tcW w:w="815"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1,5</w:t>
            </w:r>
          </w:p>
        </w:tc>
        <w:tc>
          <w:tcPr>
            <w:tcW w:w="815"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1,5</w:t>
            </w:r>
          </w:p>
        </w:tc>
        <w:tc>
          <w:tcPr>
            <w:tcW w:w="815"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w:t>
            </w:r>
          </w:p>
        </w:tc>
        <w:tc>
          <w:tcPr>
            <w:tcW w:w="815"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w:t>
            </w:r>
          </w:p>
        </w:tc>
        <w:tc>
          <w:tcPr>
            <w:tcW w:w="815"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w:t>
            </w:r>
          </w:p>
        </w:tc>
        <w:tc>
          <w:tcPr>
            <w:tcW w:w="816"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w:t>
            </w:r>
          </w:p>
        </w:tc>
        <w:tc>
          <w:tcPr>
            <w:tcW w:w="816"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w:t>
            </w:r>
          </w:p>
        </w:tc>
        <w:tc>
          <w:tcPr>
            <w:tcW w:w="816"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2,75</w:t>
            </w:r>
          </w:p>
        </w:tc>
      </w:tr>
      <w:tr w:rsidR="009D1D18" w:rsidRPr="00DC6ADD" w:rsidTr="00C41B3E">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2,75</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2,75</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2,75</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2,75</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3,25</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3,25</w:t>
            </w:r>
          </w:p>
        </w:tc>
        <w:tc>
          <w:tcPr>
            <w:tcW w:w="816"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3,25</w:t>
            </w:r>
          </w:p>
        </w:tc>
        <w:tc>
          <w:tcPr>
            <w:tcW w:w="816"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3,25</w:t>
            </w:r>
          </w:p>
        </w:tc>
        <w:tc>
          <w:tcPr>
            <w:tcW w:w="816"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3,25</w:t>
            </w:r>
          </w:p>
        </w:tc>
      </w:tr>
      <w:tr w:rsidR="009D1D18" w:rsidRPr="00DC6ADD" w:rsidTr="00C41B3E">
        <w:trPr>
          <w:gridAfter w:val="2"/>
          <w:wAfter w:w="1632" w:type="dxa"/>
        </w:trPr>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3,25</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3,75</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3,75</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3,75</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3,75</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3,75</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4</w:t>
            </w:r>
          </w:p>
        </w:tc>
        <w:tc>
          <w:tcPr>
            <w:tcW w:w="816"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4</w:t>
            </w:r>
          </w:p>
        </w:tc>
      </w:tr>
    </w:tbl>
    <w:p w:rsidR="009D1D18" w:rsidRDefault="009D1D18" w:rsidP="009D1D18">
      <w:pPr>
        <w:spacing w:after="0" w:line="240" w:lineRule="auto"/>
        <w:jc w:val="center"/>
        <w:rPr>
          <w:rFonts w:ascii="Times New Roman" w:hAnsi="Times New Roman" w:cs="Times New Roman"/>
          <w:b/>
          <w:sz w:val="24"/>
          <w:szCs w:val="24"/>
        </w:rPr>
      </w:pPr>
    </w:p>
    <w:p w:rsidR="009D1D18" w:rsidRDefault="009D1D18" w:rsidP="009D1D1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D70BE">
        <w:rPr>
          <w:rFonts w:ascii="Times New Roman" w:hAnsi="Times New Roman" w:cs="Times New Roman"/>
          <w:sz w:val="24"/>
          <w:szCs w:val="24"/>
        </w:rPr>
        <w:t>Berdasarkan tabel urutan nilai di atas</w:t>
      </w:r>
      <w:r>
        <w:rPr>
          <w:rFonts w:ascii="Times New Roman" w:hAnsi="Times New Roman" w:cs="Times New Roman"/>
          <w:sz w:val="24"/>
          <w:szCs w:val="24"/>
        </w:rPr>
        <w:t xml:space="preserve">, dapat dilihat bahwa kolom yang berwarna merah menunjukan hasil belajar siswa masih di bawah KKM  dan kolom yang berwarna hijau menunjukan hasil belajar siswa di atas KKM.  </w:t>
      </w:r>
    </w:p>
    <w:p w:rsidR="00870121" w:rsidRDefault="00870121" w:rsidP="009D1D18">
      <w:pPr>
        <w:spacing w:after="0" w:line="480" w:lineRule="auto"/>
        <w:jc w:val="both"/>
        <w:rPr>
          <w:rFonts w:ascii="Times New Roman" w:hAnsi="Times New Roman" w:cs="Times New Roman"/>
          <w:sz w:val="24"/>
          <w:szCs w:val="24"/>
        </w:rPr>
      </w:pPr>
    </w:p>
    <w:p w:rsidR="00870121" w:rsidRDefault="00870121" w:rsidP="009D1D18">
      <w:pPr>
        <w:spacing w:after="0" w:line="480" w:lineRule="auto"/>
        <w:jc w:val="both"/>
        <w:rPr>
          <w:rFonts w:ascii="Times New Roman" w:hAnsi="Times New Roman" w:cs="Times New Roman"/>
          <w:sz w:val="24"/>
          <w:szCs w:val="24"/>
        </w:rPr>
      </w:pPr>
    </w:p>
    <w:p w:rsidR="00870121" w:rsidRDefault="00870121" w:rsidP="009D1D18">
      <w:pPr>
        <w:spacing w:after="0" w:line="480" w:lineRule="auto"/>
        <w:jc w:val="both"/>
        <w:rPr>
          <w:rFonts w:ascii="Times New Roman" w:hAnsi="Times New Roman" w:cs="Times New Roman"/>
          <w:sz w:val="24"/>
          <w:szCs w:val="24"/>
        </w:rPr>
      </w:pPr>
    </w:p>
    <w:p w:rsidR="00BD2169" w:rsidRDefault="00BD2169" w:rsidP="009D1D18">
      <w:pPr>
        <w:spacing w:after="0" w:line="480" w:lineRule="auto"/>
        <w:jc w:val="both"/>
        <w:rPr>
          <w:rFonts w:ascii="Times New Roman" w:hAnsi="Times New Roman" w:cs="Times New Roman"/>
          <w:sz w:val="24"/>
          <w:szCs w:val="24"/>
        </w:rPr>
      </w:pPr>
    </w:p>
    <w:p w:rsidR="00BD2169" w:rsidRDefault="00BD2169" w:rsidP="009D1D18">
      <w:pPr>
        <w:spacing w:after="0" w:line="480" w:lineRule="auto"/>
        <w:jc w:val="both"/>
        <w:rPr>
          <w:rFonts w:ascii="Times New Roman" w:hAnsi="Times New Roman" w:cs="Times New Roman"/>
          <w:sz w:val="24"/>
          <w:szCs w:val="24"/>
        </w:rPr>
      </w:pPr>
    </w:p>
    <w:p w:rsidR="00BD2169" w:rsidRDefault="00BD2169" w:rsidP="009D1D18">
      <w:pPr>
        <w:spacing w:after="0" w:line="480" w:lineRule="auto"/>
        <w:jc w:val="both"/>
        <w:rPr>
          <w:rFonts w:ascii="Times New Roman" w:hAnsi="Times New Roman" w:cs="Times New Roman"/>
          <w:sz w:val="24"/>
          <w:szCs w:val="24"/>
        </w:rPr>
      </w:pPr>
    </w:p>
    <w:p w:rsidR="00BD2169" w:rsidRDefault="00BD2169" w:rsidP="009D1D18">
      <w:pPr>
        <w:spacing w:after="0" w:line="480" w:lineRule="auto"/>
        <w:jc w:val="both"/>
        <w:rPr>
          <w:rFonts w:ascii="Times New Roman" w:hAnsi="Times New Roman" w:cs="Times New Roman"/>
          <w:sz w:val="24"/>
          <w:szCs w:val="24"/>
        </w:rPr>
      </w:pPr>
    </w:p>
    <w:p w:rsidR="00BD2169" w:rsidRDefault="00BD2169" w:rsidP="009D1D18">
      <w:pPr>
        <w:spacing w:after="0" w:line="480" w:lineRule="auto"/>
        <w:jc w:val="both"/>
        <w:rPr>
          <w:rFonts w:ascii="Times New Roman" w:hAnsi="Times New Roman" w:cs="Times New Roman"/>
          <w:sz w:val="24"/>
          <w:szCs w:val="24"/>
        </w:rPr>
      </w:pPr>
    </w:p>
    <w:p w:rsidR="00BD2169" w:rsidRDefault="00BD2169" w:rsidP="009D1D18">
      <w:pPr>
        <w:spacing w:after="0" w:line="480" w:lineRule="auto"/>
        <w:jc w:val="both"/>
        <w:rPr>
          <w:rFonts w:ascii="Times New Roman" w:hAnsi="Times New Roman" w:cs="Times New Roman"/>
          <w:sz w:val="24"/>
          <w:szCs w:val="24"/>
        </w:rPr>
      </w:pPr>
    </w:p>
    <w:p w:rsidR="009D1D18" w:rsidRPr="00DB2E8B" w:rsidRDefault="009D1D18" w:rsidP="00B61207">
      <w:pPr>
        <w:pStyle w:val="ListParagraph"/>
        <w:numPr>
          <w:ilvl w:val="0"/>
          <w:numId w:val="79"/>
        </w:numPr>
        <w:spacing w:line="240" w:lineRule="auto"/>
        <w:ind w:left="363"/>
        <w:rPr>
          <w:rFonts w:ascii="Times New Roman" w:hAnsi="Times New Roman" w:cs="Times New Roman"/>
          <w:b/>
          <w:sz w:val="24"/>
          <w:szCs w:val="24"/>
        </w:rPr>
      </w:pPr>
      <w:r w:rsidRPr="00DB2E8B">
        <w:rPr>
          <w:rFonts w:ascii="Times New Roman" w:hAnsi="Times New Roman" w:cs="Times New Roman"/>
          <w:b/>
          <w:sz w:val="24"/>
          <w:szCs w:val="24"/>
        </w:rPr>
        <w:lastRenderedPageBreak/>
        <w:t>Data Hasil Psikomotor Siswa Siklus I</w:t>
      </w:r>
    </w:p>
    <w:p w:rsidR="009D1D18" w:rsidRPr="00DB2E8B" w:rsidRDefault="009D1D18" w:rsidP="009D1D18">
      <w:pPr>
        <w:spacing w:after="0" w:line="240" w:lineRule="auto"/>
        <w:jc w:val="center"/>
        <w:rPr>
          <w:rFonts w:ascii="Times New Roman" w:hAnsi="Times New Roman" w:cs="Times New Roman"/>
          <w:b/>
          <w:sz w:val="24"/>
          <w:szCs w:val="24"/>
        </w:rPr>
      </w:pPr>
      <w:r w:rsidRPr="00DB2E8B">
        <w:rPr>
          <w:rFonts w:ascii="Times New Roman" w:hAnsi="Times New Roman" w:cs="Times New Roman"/>
          <w:b/>
          <w:sz w:val="24"/>
          <w:szCs w:val="24"/>
        </w:rPr>
        <w:t xml:space="preserve">Tabel </w:t>
      </w:r>
      <w:r>
        <w:rPr>
          <w:rFonts w:ascii="Times New Roman" w:hAnsi="Times New Roman" w:cs="Times New Roman"/>
          <w:b/>
          <w:sz w:val="24"/>
          <w:szCs w:val="24"/>
        </w:rPr>
        <w:t>4.1</w:t>
      </w:r>
      <w:r w:rsidR="00C95B4B">
        <w:rPr>
          <w:rFonts w:ascii="Times New Roman" w:hAnsi="Times New Roman" w:cs="Times New Roman"/>
          <w:b/>
          <w:sz w:val="24"/>
          <w:szCs w:val="24"/>
        </w:rPr>
        <w:t>3</w:t>
      </w:r>
    </w:p>
    <w:p w:rsidR="009D1D18" w:rsidRDefault="009D1D18" w:rsidP="00227A3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Penilaian </w:t>
      </w:r>
      <w:r w:rsidRPr="00DB2E8B">
        <w:rPr>
          <w:rFonts w:ascii="Times New Roman" w:hAnsi="Times New Roman" w:cs="Times New Roman"/>
          <w:b/>
          <w:sz w:val="24"/>
          <w:szCs w:val="24"/>
        </w:rPr>
        <w:t>Hasil Psikomotor Siswa Siklus I</w:t>
      </w:r>
    </w:p>
    <w:tbl>
      <w:tblPr>
        <w:tblStyle w:val="TableGrid"/>
        <w:tblW w:w="9924" w:type="dxa"/>
        <w:tblInd w:w="-885" w:type="dxa"/>
        <w:tblLayout w:type="fixed"/>
        <w:tblLook w:val="04A0"/>
      </w:tblPr>
      <w:tblGrid>
        <w:gridCol w:w="567"/>
        <w:gridCol w:w="1844"/>
        <w:gridCol w:w="283"/>
        <w:gridCol w:w="284"/>
        <w:gridCol w:w="283"/>
        <w:gridCol w:w="284"/>
        <w:gridCol w:w="283"/>
        <w:gridCol w:w="284"/>
        <w:gridCol w:w="283"/>
        <w:gridCol w:w="284"/>
        <w:gridCol w:w="283"/>
        <w:gridCol w:w="284"/>
        <w:gridCol w:w="283"/>
        <w:gridCol w:w="284"/>
        <w:gridCol w:w="283"/>
        <w:gridCol w:w="284"/>
        <w:gridCol w:w="283"/>
        <w:gridCol w:w="284"/>
        <w:gridCol w:w="567"/>
        <w:gridCol w:w="1276"/>
        <w:gridCol w:w="12"/>
        <w:gridCol w:w="555"/>
        <w:gridCol w:w="567"/>
      </w:tblGrid>
      <w:tr w:rsidR="009D1D18" w:rsidRPr="0033678A" w:rsidTr="00C41B3E">
        <w:trPr>
          <w:trHeight w:val="310"/>
        </w:trPr>
        <w:tc>
          <w:tcPr>
            <w:tcW w:w="567" w:type="dxa"/>
            <w:vMerge w:val="restart"/>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 xml:space="preserve">No </w:t>
            </w:r>
          </w:p>
        </w:tc>
        <w:tc>
          <w:tcPr>
            <w:tcW w:w="1844" w:type="dxa"/>
            <w:vMerge w:val="restart"/>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 xml:space="preserve">Nama Siswa </w:t>
            </w:r>
          </w:p>
        </w:tc>
        <w:tc>
          <w:tcPr>
            <w:tcW w:w="4536" w:type="dxa"/>
            <w:gridSpan w:val="16"/>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Indikator yang Diamati</w:t>
            </w:r>
          </w:p>
        </w:tc>
        <w:tc>
          <w:tcPr>
            <w:tcW w:w="1843" w:type="dxa"/>
            <w:gridSpan w:val="2"/>
            <w:vMerge w:val="restart"/>
            <w:shd w:val="clear" w:color="auto" w:fill="92D050"/>
          </w:tcPr>
          <w:p w:rsidR="009D1D18" w:rsidRPr="0033678A" w:rsidRDefault="009D1D18" w:rsidP="00C41B3E">
            <w:pPr>
              <w:jc w:val="center"/>
              <w:rPr>
                <w:rFonts w:ascii="Times New Roman" w:hAnsi="Times New Roman" w:cs="Times New Roman"/>
                <w:b/>
                <w:sz w:val="20"/>
                <w:szCs w:val="20"/>
              </w:rPr>
            </w:pPr>
            <w:r>
              <w:rPr>
                <w:rFonts w:ascii="Times New Roman" w:hAnsi="Times New Roman" w:cs="Times New Roman"/>
                <w:b/>
                <w:sz w:val="20"/>
                <w:szCs w:val="20"/>
              </w:rPr>
              <w:t xml:space="preserve">Penilaian </w:t>
            </w:r>
          </w:p>
        </w:tc>
        <w:tc>
          <w:tcPr>
            <w:tcW w:w="1134" w:type="dxa"/>
            <w:gridSpan w:val="3"/>
            <w:vMerge w:val="restart"/>
            <w:shd w:val="clear" w:color="auto" w:fill="92D050"/>
          </w:tcPr>
          <w:p w:rsidR="009D1D18" w:rsidRPr="001100C3" w:rsidRDefault="009D1D18" w:rsidP="00C41B3E">
            <w:pPr>
              <w:jc w:val="center"/>
              <w:rPr>
                <w:rFonts w:ascii="Times New Roman" w:hAnsi="Times New Roman" w:cs="Times New Roman"/>
                <w:b/>
                <w:sz w:val="20"/>
                <w:szCs w:val="20"/>
              </w:rPr>
            </w:pPr>
            <w:r w:rsidRPr="001100C3">
              <w:rPr>
                <w:rFonts w:ascii="Times New Roman" w:hAnsi="Times New Roman" w:cs="Times New Roman"/>
                <w:b/>
                <w:sz w:val="20"/>
                <w:szCs w:val="20"/>
              </w:rPr>
              <w:t>KKM =  2,6</w:t>
            </w:r>
          </w:p>
        </w:tc>
      </w:tr>
      <w:tr w:rsidR="009D1D18" w:rsidRPr="000F24BA" w:rsidTr="00C41B3E">
        <w:trPr>
          <w:trHeight w:val="310"/>
        </w:trPr>
        <w:tc>
          <w:tcPr>
            <w:tcW w:w="567" w:type="dxa"/>
            <w:vMerge/>
            <w:shd w:val="clear" w:color="auto" w:fill="92D050"/>
          </w:tcPr>
          <w:p w:rsidR="009D1D18" w:rsidRPr="000F24BA" w:rsidRDefault="009D1D18" w:rsidP="00C41B3E">
            <w:pPr>
              <w:jc w:val="center"/>
              <w:rPr>
                <w:rFonts w:ascii="Times New Roman" w:hAnsi="Times New Roman" w:cs="Times New Roman"/>
                <w:b/>
                <w:sz w:val="16"/>
                <w:szCs w:val="16"/>
              </w:rPr>
            </w:pPr>
          </w:p>
        </w:tc>
        <w:tc>
          <w:tcPr>
            <w:tcW w:w="1844" w:type="dxa"/>
            <w:vMerge/>
            <w:shd w:val="clear" w:color="auto" w:fill="92D050"/>
          </w:tcPr>
          <w:p w:rsidR="009D1D18" w:rsidRPr="000F24BA" w:rsidRDefault="009D1D18" w:rsidP="00C41B3E">
            <w:pPr>
              <w:jc w:val="center"/>
              <w:rPr>
                <w:rFonts w:ascii="Times New Roman" w:hAnsi="Times New Roman" w:cs="Times New Roman"/>
                <w:b/>
                <w:sz w:val="16"/>
                <w:szCs w:val="16"/>
              </w:rPr>
            </w:pPr>
          </w:p>
        </w:tc>
        <w:tc>
          <w:tcPr>
            <w:tcW w:w="1134" w:type="dxa"/>
            <w:gridSpan w:val="4"/>
            <w:shd w:val="clear" w:color="auto" w:fill="92D050"/>
          </w:tcPr>
          <w:p w:rsidR="009D1D18" w:rsidRPr="003C1D2B" w:rsidRDefault="009D1D18" w:rsidP="00C41B3E">
            <w:pPr>
              <w:jc w:val="center"/>
              <w:rPr>
                <w:rFonts w:ascii="Times New Roman" w:hAnsi="Times New Roman" w:cs="Times New Roman"/>
                <w:b/>
                <w:sz w:val="16"/>
                <w:szCs w:val="16"/>
              </w:rPr>
            </w:pPr>
            <w:r w:rsidRPr="003C1D2B">
              <w:rPr>
                <w:rFonts w:ascii="Times New Roman" w:hAnsi="Times New Roman" w:cs="Times New Roman"/>
                <w:b/>
                <w:sz w:val="16"/>
                <w:szCs w:val="16"/>
              </w:rPr>
              <w:t>Melakukan Tindakan Sesuai Petunjuk</w:t>
            </w:r>
          </w:p>
        </w:tc>
        <w:tc>
          <w:tcPr>
            <w:tcW w:w="1134" w:type="dxa"/>
            <w:gridSpan w:val="4"/>
            <w:shd w:val="clear" w:color="auto" w:fill="92D050"/>
          </w:tcPr>
          <w:p w:rsidR="009D1D18" w:rsidRPr="003C1D2B" w:rsidRDefault="009D1D18" w:rsidP="00C41B3E">
            <w:pPr>
              <w:jc w:val="center"/>
              <w:rPr>
                <w:rFonts w:ascii="Times New Roman" w:hAnsi="Times New Roman" w:cs="Times New Roman"/>
                <w:b/>
                <w:sz w:val="16"/>
                <w:szCs w:val="16"/>
              </w:rPr>
            </w:pPr>
            <w:r w:rsidRPr="003C1D2B">
              <w:rPr>
                <w:rFonts w:ascii="Times New Roman" w:hAnsi="Times New Roman" w:cs="Times New Roman"/>
                <w:b/>
                <w:sz w:val="16"/>
                <w:szCs w:val="16"/>
              </w:rPr>
              <w:t xml:space="preserve">Melakukan tindakan dengan baik dan benar </w:t>
            </w:r>
          </w:p>
        </w:tc>
        <w:tc>
          <w:tcPr>
            <w:tcW w:w="1134" w:type="dxa"/>
            <w:gridSpan w:val="4"/>
            <w:shd w:val="clear" w:color="auto" w:fill="92D050"/>
          </w:tcPr>
          <w:p w:rsidR="009D1D18" w:rsidRPr="003C1D2B" w:rsidRDefault="009D1D18" w:rsidP="00C41B3E">
            <w:pPr>
              <w:jc w:val="center"/>
              <w:rPr>
                <w:rFonts w:ascii="Times New Roman" w:hAnsi="Times New Roman" w:cs="Times New Roman"/>
                <w:b/>
                <w:sz w:val="16"/>
                <w:szCs w:val="16"/>
              </w:rPr>
            </w:pPr>
            <w:r w:rsidRPr="003C1D2B">
              <w:rPr>
                <w:rFonts w:ascii="Times New Roman" w:hAnsi="Times New Roman" w:cs="Times New Roman"/>
                <w:b/>
                <w:sz w:val="16"/>
                <w:szCs w:val="16"/>
              </w:rPr>
              <w:t>Melakukan Pengamatan dengan baik dan benar</w:t>
            </w:r>
          </w:p>
        </w:tc>
        <w:tc>
          <w:tcPr>
            <w:tcW w:w="1134" w:type="dxa"/>
            <w:gridSpan w:val="4"/>
            <w:shd w:val="clear" w:color="auto" w:fill="92D050"/>
          </w:tcPr>
          <w:p w:rsidR="009D1D18" w:rsidRPr="003C1D2B" w:rsidRDefault="009D1D18" w:rsidP="00C41B3E">
            <w:pPr>
              <w:jc w:val="center"/>
              <w:rPr>
                <w:rFonts w:ascii="Times New Roman" w:hAnsi="Times New Roman" w:cs="Times New Roman"/>
                <w:b/>
                <w:sz w:val="16"/>
                <w:szCs w:val="16"/>
              </w:rPr>
            </w:pPr>
            <w:r w:rsidRPr="003C1D2B">
              <w:rPr>
                <w:rFonts w:ascii="Times New Roman" w:hAnsi="Times New Roman" w:cs="Times New Roman"/>
                <w:b/>
                <w:sz w:val="16"/>
                <w:szCs w:val="16"/>
              </w:rPr>
              <w:t>Melakukan Pengamatan Sesuai Petunjuk</w:t>
            </w:r>
          </w:p>
        </w:tc>
        <w:tc>
          <w:tcPr>
            <w:tcW w:w="1843" w:type="dxa"/>
            <w:gridSpan w:val="2"/>
            <w:vMerge/>
            <w:shd w:val="clear" w:color="auto" w:fill="92D050"/>
          </w:tcPr>
          <w:p w:rsidR="009D1D18" w:rsidRPr="000F24BA" w:rsidRDefault="009D1D18" w:rsidP="00C41B3E">
            <w:pPr>
              <w:jc w:val="center"/>
              <w:rPr>
                <w:rFonts w:ascii="Times New Roman" w:hAnsi="Times New Roman" w:cs="Times New Roman"/>
                <w:b/>
                <w:sz w:val="16"/>
                <w:szCs w:val="16"/>
              </w:rPr>
            </w:pPr>
          </w:p>
        </w:tc>
        <w:tc>
          <w:tcPr>
            <w:tcW w:w="1134" w:type="dxa"/>
            <w:gridSpan w:val="3"/>
            <w:vMerge/>
            <w:shd w:val="clear" w:color="auto" w:fill="92D050"/>
          </w:tcPr>
          <w:p w:rsidR="009D1D18" w:rsidRPr="000F24BA" w:rsidRDefault="009D1D18" w:rsidP="00C41B3E">
            <w:pPr>
              <w:jc w:val="center"/>
              <w:rPr>
                <w:rFonts w:ascii="Times New Roman" w:hAnsi="Times New Roman" w:cs="Times New Roman"/>
                <w:b/>
                <w:sz w:val="16"/>
                <w:szCs w:val="16"/>
              </w:rPr>
            </w:pPr>
          </w:p>
        </w:tc>
      </w:tr>
      <w:tr w:rsidR="009D1D18" w:rsidRPr="0033678A" w:rsidTr="00C41B3E">
        <w:trPr>
          <w:trHeight w:val="310"/>
        </w:trPr>
        <w:tc>
          <w:tcPr>
            <w:tcW w:w="567" w:type="dxa"/>
            <w:vMerge/>
            <w:shd w:val="clear" w:color="auto" w:fill="92D050"/>
          </w:tcPr>
          <w:p w:rsidR="009D1D18" w:rsidRPr="0033678A" w:rsidRDefault="009D1D18" w:rsidP="00C41B3E">
            <w:pPr>
              <w:jc w:val="center"/>
              <w:rPr>
                <w:rFonts w:ascii="Times New Roman" w:hAnsi="Times New Roman" w:cs="Times New Roman"/>
                <w:sz w:val="20"/>
                <w:szCs w:val="20"/>
              </w:rPr>
            </w:pPr>
          </w:p>
        </w:tc>
        <w:tc>
          <w:tcPr>
            <w:tcW w:w="1844" w:type="dxa"/>
            <w:vMerge/>
            <w:shd w:val="clear" w:color="auto" w:fill="92D050"/>
          </w:tcPr>
          <w:p w:rsidR="009D1D18" w:rsidRPr="0033678A" w:rsidRDefault="009D1D18" w:rsidP="00C41B3E">
            <w:pPr>
              <w:rPr>
                <w:rFonts w:ascii="Times New Roman" w:hAnsi="Times New Roman" w:cs="Times New Roman"/>
                <w:sz w:val="20"/>
                <w:szCs w:val="20"/>
              </w:rPr>
            </w:pPr>
          </w:p>
        </w:tc>
        <w:tc>
          <w:tcPr>
            <w:tcW w:w="283"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1</w:t>
            </w:r>
          </w:p>
        </w:tc>
        <w:tc>
          <w:tcPr>
            <w:tcW w:w="284"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2</w:t>
            </w:r>
          </w:p>
        </w:tc>
        <w:tc>
          <w:tcPr>
            <w:tcW w:w="283"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3</w:t>
            </w:r>
          </w:p>
        </w:tc>
        <w:tc>
          <w:tcPr>
            <w:tcW w:w="284"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4</w:t>
            </w:r>
          </w:p>
        </w:tc>
        <w:tc>
          <w:tcPr>
            <w:tcW w:w="283"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1</w:t>
            </w:r>
          </w:p>
        </w:tc>
        <w:tc>
          <w:tcPr>
            <w:tcW w:w="284"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2</w:t>
            </w:r>
          </w:p>
        </w:tc>
        <w:tc>
          <w:tcPr>
            <w:tcW w:w="283"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3</w:t>
            </w:r>
          </w:p>
        </w:tc>
        <w:tc>
          <w:tcPr>
            <w:tcW w:w="284"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4</w:t>
            </w:r>
          </w:p>
        </w:tc>
        <w:tc>
          <w:tcPr>
            <w:tcW w:w="283"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1</w:t>
            </w:r>
          </w:p>
        </w:tc>
        <w:tc>
          <w:tcPr>
            <w:tcW w:w="284"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2</w:t>
            </w:r>
          </w:p>
        </w:tc>
        <w:tc>
          <w:tcPr>
            <w:tcW w:w="283"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3</w:t>
            </w:r>
          </w:p>
        </w:tc>
        <w:tc>
          <w:tcPr>
            <w:tcW w:w="284"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4</w:t>
            </w:r>
          </w:p>
        </w:tc>
        <w:tc>
          <w:tcPr>
            <w:tcW w:w="283"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1</w:t>
            </w:r>
          </w:p>
        </w:tc>
        <w:tc>
          <w:tcPr>
            <w:tcW w:w="284"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2</w:t>
            </w:r>
          </w:p>
        </w:tc>
        <w:tc>
          <w:tcPr>
            <w:tcW w:w="283"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3</w:t>
            </w:r>
          </w:p>
        </w:tc>
        <w:tc>
          <w:tcPr>
            <w:tcW w:w="284"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4</w:t>
            </w:r>
          </w:p>
        </w:tc>
        <w:tc>
          <w:tcPr>
            <w:tcW w:w="567" w:type="dxa"/>
            <w:shd w:val="clear" w:color="auto" w:fill="92D050"/>
          </w:tcPr>
          <w:p w:rsidR="009D1D18" w:rsidRPr="000F24BA" w:rsidRDefault="009D1D18" w:rsidP="00C41B3E">
            <w:pPr>
              <w:jc w:val="center"/>
              <w:rPr>
                <w:rFonts w:ascii="Times New Roman" w:hAnsi="Times New Roman" w:cs="Times New Roman"/>
                <w:b/>
                <w:sz w:val="18"/>
                <w:szCs w:val="18"/>
              </w:rPr>
            </w:pPr>
            <w:r w:rsidRPr="000F24BA">
              <w:rPr>
                <w:rFonts w:ascii="Times New Roman" w:hAnsi="Times New Roman" w:cs="Times New Roman"/>
                <w:b/>
                <w:sz w:val="18"/>
                <w:szCs w:val="18"/>
              </w:rPr>
              <w:t>NA</w:t>
            </w:r>
          </w:p>
        </w:tc>
        <w:tc>
          <w:tcPr>
            <w:tcW w:w="1276" w:type="dxa"/>
            <w:shd w:val="clear" w:color="auto" w:fill="92D050"/>
          </w:tcPr>
          <w:p w:rsidR="009D1D18" w:rsidRPr="000F24BA" w:rsidRDefault="009D1D18" w:rsidP="00C41B3E">
            <w:pPr>
              <w:jc w:val="center"/>
              <w:rPr>
                <w:rFonts w:ascii="Times New Roman" w:hAnsi="Times New Roman" w:cs="Times New Roman"/>
                <w:b/>
                <w:sz w:val="18"/>
                <w:szCs w:val="18"/>
              </w:rPr>
            </w:pPr>
            <w:r w:rsidRPr="000F24BA">
              <w:rPr>
                <w:rFonts w:ascii="Times New Roman" w:hAnsi="Times New Roman" w:cs="Times New Roman"/>
                <w:b/>
                <w:sz w:val="18"/>
                <w:szCs w:val="18"/>
              </w:rPr>
              <w:t>SA</w:t>
            </w:r>
          </w:p>
        </w:tc>
        <w:tc>
          <w:tcPr>
            <w:tcW w:w="567" w:type="dxa"/>
            <w:gridSpan w:val="2"/>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T</w:t>
            </w:r>
          </w:p>
        </w:tc>
        <w:tc>
          <w:tcPr>
            <w:tcW w:w="567" w:type="dxa"/>
            <w:shd w:val="clear" w:color="auto" w:fill="92D050"/>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TT</w:t>
            </w: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Titi Suparti</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6</w:t>
            </w:r>
          </w:p>
        </w:tc>
        <w:tc>
          <w:tcPr>
            <w:tcW w:w="1276"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1,5</w:t>
            </w:r>
          </w:p>
        </w:tc>
        <w:tc>
          <w:tcPr>
            <w:tcW w:w="567" w:type="dxa"/>
            <w:gridSpan w:val="2"/>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2</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Ahmad Alfa R</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8</w:t>
            </w:r>
          </w:p>
        </w:tc>
        <w:tc>
          <w:tcPr>
            <w:tcW w:w="1276"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gridSpan w:val="2"/>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3</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Anisa Pratiwi</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3</w:t>
            </w:r>
          </w:p>
        </w:tc>
        <w:tc>
          <w:tcPr>
            <w:tcW w:w="567" w:type="dxa"/>
            <w:gridSpan w:val="2"/>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567"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4</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Ahmad Nazar S</w:t>
            </w: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5</w:t>
            </w:r>
          </w:p>
        </w:tc>
        <w:tc>
          <w:tcPr>
            <w:tcW w:w="1276"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1,25</w:t>
            </w:r>
          </w:p>
        </w:tc>
        <w:tc>
          <w:tcPr>
            <w:tcW w:w="567" w:type="dxa"/>
            <w:gridSpan w:val="2"/>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5</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Andini Tufahati W</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10</w:t>
            </w:r>
          </w:p>
        </w:tc>
        <w:tc>
          <w:tcPr>
            <w:tcW w:w="1276"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2,75</w:t>
            </w:r>
          </w:p>
        </w:tc>
        <w:tc>
          <w:tcPr>
            <w:tcW w:w="567" w:type="dxa"/>
            <w:gridSpan w:val="2"/>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567"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6</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Bevi Soleha</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13</w:t>
            </w:r>
          </w:p>
        </w:tc>
        <w:tc>
          <w:tcPr>
            <w:tcW w:w="1276"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3,25</w:t>
            </w:r>
          </w:p>
        </w:tc>
        <w:tc>
          <w:tcPr>
            <w:tcW w:w="567" w:type="dxa"/>
            <w:gridSpan w:val="2"/>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567"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7</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Elma Sri Febrianti</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8</w:t>
            </w:r>
          </w:p>
        </w:tc>
        <w:tc>
          <w:tcPr>
            <w:tcW w:w="1276"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2,75</w:t>
            </w:r>
          </w:p>
        </w:tc>
        <w:tc>
          <w:tcPr>
            <w:tcW w:w="567" w:type="dxa"/>
            <w:gridSpan w:val="2"/>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567"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8</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Eep Saepudin</w:t>
            </w: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4</w:t>
            </w:r>
          </w:p>
        </w:tc>
        <w:tc>
          <w:tcPr>
            <w:tcW w:w="1276"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gridSpan w:val="2"/>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9</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Farhan Agustian</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11</w:t>
            </w:r>
          </w:p>
        </w:tc>
        <w:tc>
          <w:tcPr>
            <w:tcW w:w="1276"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2,75</w:t>
            </w:r>
          </w:p>
        </w:tc>
        <w:tc>
          <w:tcPr>
            <w:tcW w:w="567" w:type="dxa"/>
            <w:gridSpan w:val="2"/>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567"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10</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Ilham Maulana Isa</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8</w:t>
            </w:r>
          </w:p>
        </w:tc>
        <w:tc>
          <w:tcPr>
            <w:tcW w:w="1276"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gridSpan w:val="2"/>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11</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Karin Pitaloka</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8</w:t>
            </w:r>
          </w:p>
        </w:tc>
        <w:tc>
          <w:tcPr>
            <w:tcW w:w="1276"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gridSpan w:val="2"/>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12</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Luvi Arnelita A</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11</w:t>
            </w:r>
          </w:p>
        </w:tc>
        <w:tc>
          <w:tcPr>
            <w:tcW w:w="1276"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2,75</w:t>
            </w:r>
          </w:p>
        </w:tc>
        <w:tc>
          <w:tcPr>
            <w:tcW w:w="567" w:type="dxa"/>
            <w:gridSpan w:val="2"/>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567"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13</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Marisa</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6</w:t>
            </w:r>
          </w:p>
        </w:tc>
        <w:tc>
          <w:tcPr>
            <w:tcW w:w="1276"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1,5</w:t>
            </w:r>
          </w:p>
        </w:tc>
        <w:tc>
          <w:tcPr>
            <w:tcW w:w="567" w:type="dxa"/>
            <w:gridSpan w:val="2"/>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14</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M.Yusuf H.P</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8</w:t>
            </w:r>
          </w:p>
        </w:tc>
        <w:tc>
          <w:tcPr>
            <w:tcW w:w="1276"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gridSpan w:val="2"/>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15</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M. Nurfi W</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13</w:t>
            </w:r>
          </w:p>
        </w:tc>
        <w:tc>
          <w:tcPr>
            <w:tcW w:w="1276"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3,25</w:t>
            </w:r>
          </w:p>
        </w:tc>
        <w:tc>
          <w:tcPr>
            <w:tcW w:w="567" w:type="dxa"/>
            <w:gridSpan w:val="2"/>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567"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16</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M Ikhsan. M</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15</w:t>
            </w:r>
          </w:p>
        </w:tc>
        <w:tc>
          <w:tcPr>
            <w:tcW w:w="1276"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3,75</w:t>
            </w:r>
          </w:p>
        </w:tc>
        <w:tc>
          <w:tcPr>
            <w:tcW w:w="567" w:type="dxa"/>
            <w:gridSpan w:val="2"/>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567"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17</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Nazwa Diva P</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15</w:t>
            </w:r>
          </w:p>
        </w:tc>
        <w:tc>
          <w:tcPr>
            <w:tcW w:w="1276"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3,75</w:t>
            </w:r>
          </w:p>
        </w:tc>
        <w:tc>
          <w:tcPr>
            <w:tcW w:w="567" w:type="dxa"/>
            <w:gridSpan w:val="2"/>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567"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18</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Renaldi B.P.P</w:t>
            </w:r>
          </w:p>
        </w:tc>
        <w:tc>
          <w:tcPr>
            <w:tcW w:w="283" w:type="dxa"/>
          </w:tcPr>
          <w:p w:rsidR="009D1D18" w:rsidRPr="0033678A" w:rsidRDefault="009D1D18" w:rsidP="00C41B3E"/>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16</w:t>
            </w:r>
          </w:p>
        </w:tc>
        <w:tc>
          <w:tcPr>
            <w:tcW w:w="1276"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4</w:t>
            </w:r>
          </w:p>
        </w:tc>
        <w:tc>
          <w:tcPr>
            <w:tcW w:w="567" w:type="dxa"/>
            <w:gridSpan w:val="2"/>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19</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Renaldy R.H</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10</w:t>
            </w:r>
          </w:p>
        </w:tc>
        <w:tc>
          <w:tcPr>
            <w:tcW w:w="1276"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2,75</w:t>
            </w:r>
          </w:p>
        </w:tc>
        <w:tc>
          <w:tcPr>
            <w:tcW w:w="567" w:type="dxa"/>
            <w:gridSpan w:val="2"/>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20</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Rifhani Mutya H</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13</w:t>
            </w:r>
          </w:p>
        </w:tc>
        <w:tc>
          <w:tcPr>
            <w:tcW w:w="1276"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3,25</w:t>
            </w:r>
          </w:p>
        </w:tc>
        <w:tc>
          <w:tcPr>
            <w:tcW w:w="567" w:type="dxa"/>
            <w:gridSpan w:val="2"/>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567"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21</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Shafwa Milati N</w:t>
            </w:r>
          </w:p>
        </w:tc>
        <w:tc>
          <w:tcPr>
            <w:tcW w:w="283" w:type="dxa"/>
          </w:tcPr>
          <w:p w:rsidR="009D1D18" w:rsidRPr="0033678A" w:rsidRDefault="009D1D18" w:rsidP="00C41B3E"/>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16</w:t>
            </w:r>
          </w:p>
        </w:tc>
        <w:tc>
          <w:tcPr>
            <w:tcW w:w="1276"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4</w:t>
            </w:r>
          </w:p>
        </w:tc>
        <w:tc>
          <w:tcPr>
            <w:tcW w:w="567" w:type="dxa"/>
            <w:gridSpan w:val="2"/>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22</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Windi Silhan</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15</w:t>
            </w:r>
          </w:p>
        </w:tc>
        <w:tc>
          <w:tcPr>
            <w:tcW w:w="1276"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3,75</w:t>
            </w:r>
          </w:p>
        </w:tc>
        <w:tc>
          <w:tcPr>
            <w:tcW w:w="567" w:type="dxa"/>
            <w:gridSpan w:val="2"/>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567"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23</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Yanti Rizkiany</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15</w:t>
            </w:r>
          </w:p>
        </w:tc>
        <w:tc>
          <w:tcPr>
            <w:tcW w:w="1276"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3,75</w:t>
            </w:r>
          </w:p>
        </w:tc>
        <w:tc>
          <w:tcPr>
            <w:tcW w:w="567" w:type="dxa"/>
            <w:gridSpan w:val="2"/>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567"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24</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Ahmad Fauzi</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11</w:t>
            </w:r>
          </w:p>
        </w:tc>
        <w:tc>
          <w:tcPr>
            <w:tcW w:w="1276"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2,75</w:t>
            </w:r>
          </w:p>
        </w:tc>
        <w:tc>
          <w:tcPr>
            <w:tcW w:w="567" w:type="dxa"/>
            <w:gridSpan w:val="2"/>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567"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25</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Diana S. R</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11</w:t>
            </w:r>
          </w:p>
        </w:tc>
        <w:tc>
          <w:tcPr>
            <w:tcW w:w="1276"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2,75</w:t>
            </w:r>
          </w:p>
        </w:tc>
        <w:tc>
          <w:tcPr>
            <w:tcW w:w="567" w:type="dxa"/>
            <w:gridSpan w:val="2"/>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567"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26</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Rizal</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13</w:t>
            </w:r>
          </w:p>
        </w:tc>
        <w:tc>
          <w:tcPr>
            <w:tcW w:w="1276"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3,25</w:t>
            </w:r>
          </w:p>
        </w:tc>
        <w:tc>
          <w:tcPr>
            <w:tcW w:w="567" w:type="dxa"/>
            <w:gridSpan w:val="2"/>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567"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27</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M. Maulana. 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13</w:t>
            </w:r>
          </w:p>
        </w:tc>
        <w:tc>
          <w:tcPr>
            <w:tcW w:w="1276"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3,25</w:t>
            </w:r>
          </w:p>
        </w:tc>
        <w:tc>
          <w:tcPr>
            <w:tcW w:w="567" w:type="dxa"/>
            <w:gridSpan w:val="2"/>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567"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28</w:t>
            </w:r>
          </w:p>
        </w:tc>
        <w:tc>
          <w:tcPr>
            <w:tcW w:w="1844" w:type="dxa"/>
          </w:tcPr>
          <w:p w:rsidR="009D1D18" w:rsidRPr="0033678A" w:rsidRDefault="009D1D18" w:rsidP="00C41B3E">
            <w:pPr>
              <w:rPr>
                <w:rFonts w:ascii="Times New Roman" w:hAnsi="Times New Roman" w:cs="Times New Roman"/>
                <w:sz w:val="20"/>
                <w:szCs w:val="20"/>
              </w:rPr>
            </w:pPr>
            <w:r w:rsidRPr="0033678A">
              <w:rPr>
                <w:rFonts w:ascii="Times New Roman" w:hAnsi="Times New Roman" w:cs="Times New Roman"/>
                <w:sz w:val="20"/>
                <w:szCs w:val="20"/>
              </w:rPr>
              <w:t>Rival Saputra</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p>
        </w:tc>
        <w:tc>
          <w:tcPr>
            <w:tcW w:w="284" w:type="dxa"/>
          </w:tcPr>
          <w:p w:rsidR="009D1D18" w:rsidRPr="0033678A" w:rsidRDefault="009D1D18" w:rsidP="00C41B3E">
            <w:pPr>
              <w:jc w:val="center"/>
              <w:rPr>
                <w:rFonts w:ascii="Times New Roman" w:hAnsi="Times New Roman" w:cs="Times New Roman"/>
                <w:sz w:val="20"/>
                <w:szCs w:val="20"/>
              </w:rPr>
            </w:pPr>
          </w:p>
        </w:tc>
        <w:tc>
          <w:tcPr>
            <w:tcW w:w="283"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9D1D18" w:rsidRPr="0033678A" w:rsidRDefault="009D1D18" w:rsidP="00C41B3E">
            <w:pPr>
              <w:jc w:val="center"/>
              <w:rPr>
                <w:rFonts w:ascii="Times New Roman" w:hAnsi="Times New Roman" w:cs="Times New Roman"/>
                <w:sz w:val="20"/>
                <w:szCs w:val="20"/>
              </w:rPr>
            </w:pPr>
          </w:p>
        </w:tc>
        <w:tc>
          <w:tcPr>
            <w:tcW w:w="567" w:type="dxa"/>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13</w:t>
            </w:r>
          </w:p>
        </w:tc>
        <w:tc>
          <w:tcPr>
            <w:tcW w:w="1276" w:type="dxa"/>
          </w:tcPr>
          <w:p w:rsidR="009D1D18" w:rsidRPr="0033678A" w:rsidRDefault="009D1D18" w:rsidP="00C41B3E">
            <w:pPr>
              <w:jc w:val="center"/>
              <w:rPr>
                <w:rFonts w:ascii="Times New Roman" w:hAnsi="Times New Roman" w:cs="Times New Roman"/>
                <w:sz w:val="20"/>
                <w:szCs w:val="20"/>
              </w:rPr>
            </w:pPr>
            <w:r>
              <w:rPr>
                <w:rFonts w:ascii="Times New Roman" w:hAnsi="Times New Roman" w:cs="Times New Roman"/>
                <w:sz w:val="20"/>
                <w:szCs w:val="20"/>
              </w:rPr>
              <w:t>3,25</w:t>
            </w:r>
          </w:p>
        </w:tc>
        <w:tc>
          <w:tcPr>
            <w:tcW w:w="567" w:type="dxa"/>
            <w:gridSpan w:val="2"/>
          </w:tcPr>
          <w:p w:rsidR="009D1D18" w:rsidRPr="0033678A" w:rsidRDefault="009D1D18" w:rsidP="00C41B3E">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567" w:type="dxa"/>
          </w:tcPr>
          <w:p w:rsidR="009D1D18" w:rsidRPr="0033678A" w:rsidRDefault="009D1D18" w:rsidP="00C41B3E">
            <w:pPr>
              <w:jc w:val="center"/>
              <w:rPr>
                <w:rFonts w:ascii="Times New Roman" w:hAnsi="Times New Roman" w:cs="Times New Roman"/>
                <w:sz w:val="20"/>
                <w:szCs w:val="20"/>
              </w:rPr>
            </w:pPr>
          </w:p>
        </w:tc>
      </w:tr>
      <w:tr w:rsidR="009D1D18" w:rsidRPr="0033678A" w:rsidTr="00C41B3E">
        <w:tc>
          <w:tcPr>
            <w:tcW w:w="8802" w:type="dxa"/>
            <w:gridSpan w:val="21"/>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 xml:space="preserve">Jumlah </w:t>
            </w:r>
          </w:p>
        </w:tc>
        <w:tc>
          <w:tcPr>
            <w:tcW w:w="555" w:type="dxa"/>
          </w:tcPr>
          <w:p w:rsidR="009D1D18" w:rsidRPr="0033678A" w:rsidRDefault="009D1D18" w:rsidP="00C41B3E">
            <w:pPr>
              <w:jc w:val="center"/>
              <w:rPr>
                <w:rFonts w:ascii="Times New Roman" w:hAnsi="Times New Roman" w:cs="Times New Roman"/>
                <w:b/>
                <w:sz w:val="20"/>
                <w:szCs w:val="20"/>
              </w:rPr>
            </w:pPr>
            <w:r>
              <w:rPr>
                <w:rFonts w:ascii="Times New Roman" w:hAnsi="Times New Roman" w:cs="Times New Roman"/>
                <w:b/>
                <w:sz w:val="20"/>
                <w:szCs w:val="20"/>
              </w:rPr>
              <w:t>19</w:t>
            </w:r>
          </w:p>
        </w:tc>
        <w:tc>
          <w:tcPr>
            <w:tcW w:w="567" w:type="dxa"/>
          </w:tcPr>
          <w:p w:rsidR="009D1D18" w:rsidRPr="0033678A" w:rsidRDefault="009D1D18" w:rsidP="00C41B3E">
            <w:pPr>
              <w:jc w:val="center"/>
              <w:rPr>
                <w:rFonts w:ascii="Times New Roman" w:hAnsi="Times New Roman" w:cs="Times New Roman"/>
                <w:b/>
                <w:sz w:val="20"/>
                <w:szCs w:val="20"/>
              </w:rPr>
            </w:pPr>
            <w:r>
              <w:rPr>
                <w:rFonts w:ascii="Times New Roman" w:hAnsi="Times New Roman" w:cs="Times New Roman"/>
                <w:b/>
                <w:sz w:val="20"/>
                <w:szCs w:val="20"/>
              </w:rPr>
              <w:t>9</w:t>
            </w:r>
          </w:p>
        </w:tc>
      </w:tr>
      <w:tr w:rsidR="009D1D18" w:rsidRPr="0033678A" w:rsidTr="00C41B3E">
        <w:trPr>
          <w:trHeight w:val="516"/>
        </w:trPr>
        <w:tc>
          <w:tcPr>
            <w:tcW w:w="8802" w:type="dxa"/>
            <w:gridSpan w:val="21"/>
          </w:tcPr>
          <w:p w:rsidR="009D1D18" w:rsidRPr="0033678A" w:rsidRDefault="009D1D18" w:rsidP="00C41B3E">
            <w:pPr>
              <w:jc w:val="center"/>
              <w:rPr>
                <w:rFonts w:ascii="Times New Roman" w:hAnsi="Times New Roman" w:cs="Times New Roman"/>
                <w:b/>
                <w:sz w:val="20"/>
                <w:szCs w:val="20"/>
              </w:rPr>
            </w:pPr>
            <w:r w:rsidRPr="0033678A">
              <w:rPr>
                <w:rFonts w:ascii="Times New Roman" w:hAnsi="Times New Roman" w:cs="Times New Roman"/>
                <w:b/>
                <w:sz w:val="20"/>
                <w:szCs w:val="20"/>
              </w:rPr>
              <w:t xml:space="preserve">Persentase </w:t>
            </w:r>
          </w:p>
        </w:tc>
        <w:tc>
          <w:tcPr>
            <w:tcW w:w="555" w:type="dxa"/>
          </w:tcPr>
          <w:p w:rsidR="009D1D18" w:rsidRPr="0033678A" w:rsidRDefault="009D1D18" w:rsidP="00C41B3E">
            <w:pPr>
              <w:jc w:val="center"/>
              <w:rPr>
                <w:rFonts w:ascii="Times New Roman" w:hAnsi="Times New Roman" w:cs="Times New Roman"/>
                <w:b/>
                <w:sz w:val="20"/>
                <w:szCs w:val="20"/>
              </w:rPr>
            </w:pPr>
            <w:r>
              <w:rPr>
                <w:rFonts w:ascii="Times New Roman" w:hAnsi="Times New Roman" w:cs="Times New Roman"/>
                <w:b/>
                <w:sz w:val="20"/>
                <w:szCs w:val="20"/>
              </w:rPr>
              <w:t>68%</w:t>
            </w:r>
          </w:p>
        </w:tc>
        <w:tc>
          <w:tcPr>
            <w:tcW w:w="567" w:type="dxa"/>
          </w:tcPr>
          <w:p w:rsidR="009D1D18" w:rsidRPr="0033678A" w:rsidRDefault="009D1D18" w:rsidP="00C41B3E">
            <w:pPr>
              <w:jc w:val="center"/>
              <w:rPr>
                <w:rFonts w:ascii="Times New Roman" w:hAnsi="Times New Roman" w:cs="Times New Roman"/>
                <w:b/>
                <w:sz w:val="20"/>
                <w:szCs w:val="20"/>
              </w:rPr>
            </w:pPr>
            <w:r>
              <w:rPr>
                <w:rFonts w:ascii="Times New Roman" w:hAnsi="Times New Roman" w:cs="Times New Roman"/>
                <w:b/>
                <w:sz w:val="20"/>
                <w:szCs w:val="20"/>
              </w:rPr>
              <w:t>32%</w:t>
            </w:r>
          </w:p>
        </w:tc>
      </w:tr>
    </w:tbl>
    <w:p w:rsidR="009D1D18" w:rsidRPr="009C593F" w:rsidRDefault="009D1D18" w:rsidP="0018602E">
      <w:pPr>
        <w:spacing w:line="240" w:lineRule="auto"/>
        <w:jc w:val="both"/>
        <w:rPr>
          <w:rFonts w:ascii="Times New Roman" w:hAnsi="Times New Roman" w:cs="Times New Roman"/>
          <w:i/>
          <w:sz w:val="24"/>
          <w:szCs w:val="24"/>
        </w:rPr>
      </w:pPr>
      <w:r w:rsidRPr="009C593F">
        <w:rPr>
          <w:rFonts w:ascii="Times New Roman" w:hAnsi="Times New Roman" w:cs="Times New Roman"/>
          <w:i/>
          <w:sz w:val="24"/>
          <w:szCs w:val="24"/>
        </w:rPr>
        <w:t xml:space="preserve">Sumber: Hasil </w:t>
      </w:r>
      <w:r>
        <w:rPr>
          <w:rFonts w:ascii="Times New Roman" w:hAnsi="Times New Roman" w:cs="Times New Roman"/>
          <w:i/>
          <w:sz w:val="24"/>
          <w:szCs w:val="24"/>
        </w:rPr>
        <w:t>Psikomotor</w:t>
      </w:r>
      <w:r w:rsidRPr="009C593F">
        <w:rPr>
          <w:rFonts w:ascii="Times New Roman" w:hAnsi="Times New Roman" w:cs="Times New Roman"/>
          <w:i/>
          <w:sz w:val="24"/>
          <w:szCs w:val="24"/>
        </w:rPr>
        <w:t xml:space="preserve"> Siswa Siklus I Di Kelas IV/A SDN Adiarsa Barat I Karawang. </w:t>
      </w:r>
    </w:p>
    <w:p w:rsidR="009D1D18" w:rsidRPr="0002130F" w:rsidRDefault="009D1D18" w:rsidP="00870121">
      <w:pPr>
        <w:spacing w:after="0" w:line="360" w:lineRule="auto"/>
        <w:jc w:val="both"/>
        <w:rPr>
          <w:rFonts w:ascii="Times New Roman" w:hAnsi="Times New Roman" w:cs="Times New Roman"/>
          <w:b/>
          <w:sz w:val="24"/>
          <w:szCs w:val="24"/>
        </w:rPr>
      </w:pPr>
      <w:r w:rsidRPr="0002130F">
        <w:rPr>
          <w:rFonts w:ascii="Times New Roman" w:hAnsi="Times New Roman" w:cs="Times New Roman"/>
          <w:b/>
          <w:sz w:val="24"/>
          <w:szCs w:val="24"/>
        </w:rPr>
        <w:t>Rumus menghitung skor awal (SA) ke nilai akhir (NA)</w:t>
      </w:r>
    </w:p>
    <w:p w:rsidR="009D1D18" w:rsidRPr="00DC6ADD" w:rsidRDefault="00BA0E35" w:rsidP="00870121">
      <w:pPr>
        <w:spacing w:after="0"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Skor Awal</m:t>
              </m:r>
            </m:num>
            <m:den>
              <m:r>
                <w:rPr>
                  <w:rFonts w:ascii="Cambria Math" w:hAnsi="Cambria Math" w:cs="Times New Roman"/>
                  <w:sz w:val="20"/>
                  <w:szCs w:val="20"/>
                </w:rPr>
                <m:t xml:space="preserve">Skor Maksimal Aspek yang Diamati </m:t>
              </m:r>
              <m:d>
                <m:dPr>
                  <m:ctrlPr>
                    <w:rPr>
                      <w:rFonts w:ascii="Cambria Math" w:hAnsi="Cambria Math" w:cs="Times New Roman"/>
                      <w:i/>
                      <w:sz w:val="20"/>
                      <w:szCs w:val="20"/>
                    </w:rPr>
                  </m:ctrlPr>
                </m:dPr>
                <m:e>
                  <m:r>
                    <w:rPr>
                      <w:rFonts w:ascii="Cambria Math" w:hAnsi="Cambria Math" w:cs="Times New Roman"/>
                      <w:sz w:val="20"/>
                      <w:szCs w:val="20"/>
                    </w:rPr>
                    <m:t>16</m:t>
                  </m:r>
                </m:e>
              </m:d>
            </m:den>
          </m:f>
          <m:r>
            <w:rPr>
              <w:rFonts w:ascii="Cambria Math" w:hAnsi="Cambria Math" w:cs="Times New Roman"/>
              <w:sz w:val="20"/>
              <w:szCs w:val="20"/>
            </w:rPr>
            <m:t xml:space="preserve"> ×4 (Nilai Maksimal)</m:t>
          </m:r>
        </m:oMath>
      </m:oMathPara>
    </w:p>
    <w:p w:rsidR="00870121" w:rsidRDefault="00870121" w:rsidP="00870121">
      <w:pPr>
        <w:spacing w:after="0" w:line="360" w:lineRule="auto"/>
        <w:jc w:val="both"/>
        <w:rPr>
          <w:rFonts w:ascii="Times New Roman" w:eastAsiaTheme="minorEastAsia" w:hAnsi="Times New Roman" w:cs="Times New Roman"/>
          <w:b/>
          <w:sz w:val="24"/>
          <w:szCs w:val="24"/>
        </w:rPr>
      </w:pPr>
    </w:p>
    <w:p w:rsidR="00870121" w:rsidRDefault="00870121" w:rsidP="00870121">
      <w:pPr>
        <w:spacing w:after="0" w:line="360" w:lineRule="auto"/>
        <w:jc w:val="both"/>
        <w:rPr>
          <w:rFonts w:ascii="Times New Roman" w:eastAsiaTheme="minorEastAsia" w:hAnsi="Times New Roman" w:cs="Times New Roman"/>
          <w:b/>
          <w:sz w:val="24"/>
          <w:szCs w:val="24"/>
        </w:rPr>
      </w:pPr>
    </w:p>
    <w:p w:rsidR="009D1D18" w:rsidRPr="0002130F" w:rsidRDefault="009D1D18" w:rsidP="00870121">
      <w:pPr>
        <w:spacing w:after="0" w:line="360" w:lineRule="auto"/>
        <w:jc w:val="both"/>
        <w:rPr>
          <w:rFonts w:ascii="Times New Roman" w:eastAsiaTheme="minorEastAsia" w:hAnsi="Times New Roman" w:cs="Times New Roman"/>
          <w:b/>
          <w:sz w:val="24"/>
          <w:szCs w:val="24"/>
        </w:rPr>
      </w:pPr>
      <w:r w:rsidRPr="0002130F">
        <w:rPr>
          <w:rFonts w:ascii="Times New Roman" w:eastAsiaTheme="minorEastAsia" w:hAnsi="Times New Roman" w:cs="Times New Roman"/>
          <w:b/>
          <w:sz w:val="24"/>
          <w:szCs w:val="24"/>
        </w:rPr>
        <w:lastRenderedPageBreak/>
        <w:t xml:space="preserve">Menghitung Presentase </w:t>
      </w:r>
    </w:p>
    <w:p w:rsidR="009D1D18" w:rsidRPr="00DC6ADD" w:rsidRDefault="00BA0E35" w:rsidP="00870121">
      <w:pPr>
        <w:spacing w:after="0"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Jumlah Siswa Tuntas</m:t>
              </m:r>
            </m:num>
            <m:den>
              <m:r>
                <w:rPr>
                  <w:rFonts w:ascii="Cambria Math" w:hAnsi="Cambria Math" w:cs="Times New Roman"/>
                  <w:sz w:val="20"/>
                  <w:szCs w:val="20"/>
                </w:rPr>
                <m:t>Jumlah Siswa (28)</m:t>
              </m:r>
            </m:den>
          </m:f>
          <m:r>
            <w:rPr>
              <w:rFonts w:ascii="Cambria Math" w:hAnsi="Cambria Math" w:cs="Times New Roman"/>
              <w:sz w:val="20"/>
              <w:szCs w:val="20"/>
            </w:rPr>
            <m:t xml:space="preserve"> ×100</m:t>
          </m:r>
          <m:r>
            <w:rPr>
              <w:rFonts w:ascii="Cambria Math" w:eastAsiaTheme="minorEastAsia"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19</m:t>
              </m:r>
            </m:num>
            <m:den>
              <m:r>
                <w:rPr>
                  <w:rFonts w:ascii="Cambria Math" w:hAnsi="Cambria Math" w:cs="Times New Roman"/>
                  <w:sz w:val="20"/>
                  <w:szCs w:val="20"/>
                </w:rPr>
                <m:t>28</m:t>
              </m:r>
            </m:den>
          </m:f>
          <m:r>
            <w:rPr>
              <w:rFonts w:ascii="Cambria Math" w:hAnsi="Cambria Math" w:cs="Times New Roman"/>
              <w:sz w:val="20"/>
              <w:szCs w:val="20"/>
            </w:rPr>
            <m:t xml:space="preserve"> ×100=68%</m:t>
          </m:r>
          <m:r>
            <w:rPr>
              <w:rFonts w:ascii="Cambria Math" w:eastAsiaTheme="minorEastAsia" w:hAnsi="Cambria Math" w:cs="Times New Roman"/>
              <w:sz w:val="20"/>
              <w:szCs w:val="20"/>
            </w:rPr>
            <m:t xml:space="preserve"> </m:t>
          </m:r>
        </m:oMath>
      </m:oMathPara>
    </w:p>
    <w:p w:rsidR="009D1D18" w:rsidRPr="00DC6ADD" w:rsidRDefault="00BA0E35" w:rsidP="00870121">
      <w:pPr>
        <w:spacing w:after="0"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Jumlah Siswa Tidak Tuntas</m:t>
              </m:r>
            </m:num>
            <m:den>
              <m:r>
                <w:rPr>
                  <w:rFonts w:ascii="Cambria Math" w:hAnsi="Cambria Math" w:cs="Times New Roman"/>
                  <w:sz w:val="20"/>
                  <w:szCs w:val="20"/>
                </w:rPr>
                <m:t>Jumlah Siswa (28)</m:t>
              </m:r>
            </m:den>
          </m:f>
          <m:r>
            <w:rPr>
              <w:rFonts w:ascii="Cambria Math" w:hAnsi="Cambria Math" w:cs="Times New Roman"/>
              <w:sz w:val="20"/>
              <w:szCs w:val="20"/>
            </w:rPr>
            <m:t xml:space="preserve"> ×100</m:t>
          </m:r>
          <m:r>
            <w:rPr>
              <w:rFonts w:ascii="Cambria Math" w:eastAsiaTheme="minorEastAsia"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9</m:t>
              </m:r>
            </m:num>
            <m:den>
              <m:r>
                <w:rPr>
                  <w:rFonts w:ascii="Cambria Math" w:hAnsi="Cambria Math" w:cs="Times New Roman"/>
                  <w:sz w:val="20"/>
                  <w:szCs w:val="20"/>
                </w:rPr>
                <m:t>28</m:t>
              </m:r>
            </m:den>
          </m:f>
          <m:r>
            <w:rPr>
              <w:rFonts w:ascii="Cambria Math" w:hAnsi="Cambria Math" w:cs="Times New Roman"/>
              <w:sz w:val="20"/>
              <w:szCs w:val="20"/>
            </w:rPr>
            <m:t xml:space="preserve"> ×100=32%</m:t>
          </m:r>
          <m:r>
            <w:rPr>
              <w:rFonts w:ascii="Cambria Math" w:eastAsiaTheme="minorEastAsia" w:hAnsi="Cambria Math" w:cs="Times New Roman"/>
              <w:sz w:val="20"/>
              <w:szCs w:val="20"/>
            </w:rPr>
            <m:t xml:space="preserve"> </m:t>
          </m:r>
        </m:oMath>
      </m:oMathPara>
    </w:p>
    <w:p w:rsidR="009D1D18" w:rsidRDefault="009D1D18" w:rsidP="009D1D18">
      <w:pPr>
        <w:spacing w:after="0" w:line="240" w:lineRule="auto"/>
        <w:jc w:val="center"/>
        <w:rPr>
          <w:rFonts w:ascii="Times New Roman" w:hAnsi="Times New Roman" w:cs="Times New Roman"/>
          <w:b/>
          <w:sz w:val="24"/>
          <w:szCs w:val="24"/>
        </w:rPr>
      </w:pPr>
    </w:p>
    <w:p w:rsidR="009D1D18" w:rsidRDefault="009D1D18" w:rsidP="009D1D18">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Berdasarkan tabel di atas, maka dapat diketahui dari 28 siswa 19 orang siswa atau 68% siswa TUNTAS dan 9 orang siswa atau 32% siswa yang TIDAK TUNTAS. Hal ini berarti Psikomotor siswa setelah mengikuti proses pembelajaran dengan menggunakan model pembelajaran inkuiri terbimbing masih rendah. Adapun urutan nilai yang telah dianalisis dari data pada tabel di atas dapat dilihat pada tabel di bawah ini:    </w:t>
      </w:r>
    </w:p>
    <w:p w:rsidR="009D1D18" w:rsidRDefault="009D1D18" w:rsidP="009D1D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4.1</w:t>
      </w:r>
      <w:r w:rsidR="00C95B4B">
        <w:rPr>
          <w:rFonts w:ascii="Times New Roman" w:hAnsi="Times New Roman" w:cs="Times New Roman"/>
          <w:b/>
          <w:sz w:val="24"/>
          <w:szCs w:val="24"/>
        </w:rPr>
        <w:t>4</w:t>
      </w:r>
    </w:p>
    <w:p w:rsidR="009D1D18" w:rsidRDefault="009D1D18" w:rsidP="00227A3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Urutan Nilai Psikomotor Siswa Siklus I</w:t>
      </w:r>
    </w:p>
    <w:tbl>
      <w:tblPr>
        <w:tblStyle w:val="TableGrid"/>
        <w:tblpPr w:leftFromText="180" w:rightFromText="180" w:vertAnchor="text" w:tblpY="1"/>
        <w:tblOverlap w:val="never"/>
        <w:tblW w:w="0" w:type="auto"/>
        <w:tblLook w:val="04A0"/>
      </w:tblPr>
      <w:tblGrid>
        <w:gridCol w:w="815"/>
        <w:gridCol w:w="815"/>
        <w:gridCol w:w="815"/>
        <w:gridCol w:w="815"/>
        <w:gridCol w:w="815"/>
        <w:gridCol w:w="815"/>
        <w:gridCol w:w="815"/>
        <w:gridCol w:w="816"/>
        <w:gridCol w:w="816"/>
        <w:gridCol w:w="816"/>
      </w:tblGrid>
      <w:tr w:rsidR="009D1D18" w:rsidRPr="00DC6ADD" w:rsidTr="00C41B3E">
        <w:tc>
          <w:tcPr>
            <w:tcW w:w="815"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1</w:t>
            </w:r>
          </w:p>
        </w:tc>
        <w:tc>
          <w:tcPr>
            <w:tcW w:w="815"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1,25</w:t>
            </w:r>
          </w:p>
        </w:tc>
        <w:tc>
          <w:tcPr>
            <w:tcW w:w="815"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1,5</w:t>
            </w:r>
          </w:p>
        </w:tc>
        <w:tc>
          <w:tcPr>
            <w:tcW w:w="815"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1,5</w:t>
            </w:r>
          </w:p>
        </w:tc>
        <w:tc>
          <w:tcPr>
            <w:tcW w:w="815"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w:t>
            </w:r>
          </w:p>
        </w:tc>
        <w:tc>
          <w:tcPr>
            <w:tcW w:w="815"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w:t>
            </w:r>
          </w:p>
        </w:tc>
        <w:tc>
          <w:tcPr>
            <w:tcW w:w="815"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w:t>
            </w:r>
          </w:p>
        </w:tc>
        <w:tc>
          <w:tcPr>
            <w:tcW w:w="816"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w:t>
            </w:r>
          </w:p>
        </w:tc>
        <w:tc>
          <w:tcPr>
            <w:tcW w:w="816" w:type="dxa"/>
            <w:shd w:val="clear" w:color="auto" w:fill="C0504D" w:themeFill="accent2"/>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w:t>
            </w:r>
          </w:p>
        </w:tc>
        <w:tc>
          <w:tcPr>
            <w:tcW w:w="816"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2,75</w:t>
            </w:r>
          </w:p>
        </w:tc>
      </w:tr>
      <w:tr w:rsidR="009D1D18" w:rsidRPr="00DC6ADD" w:rsidTr="00C41B3E">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2,75</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2,75</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2,75</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2,75</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3,25</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3,25</w:t>
            </w:r>
          </w:p>
        </w:tc>
        <w:tc>
          <w:tcPr>
            <w:tcW w:w="816"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3,25</w:t>
            </w:r>
          </w:p>
        </w:tc>
        <w:tc>
          <w:tcPr>
            <w:tcW w:w="816"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3,25</w:t>
            </w:r>
          </w:p>
        </w:tc>
        <w:tc>
          <w:tcPr>
            <w:tcW w:w="816"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3,25</w:t>
            </w:r>
          </w:p>
        </w:tc>
      </w:tr>
      <w:tr w:rsidR="009D1D18" w:rsidRPr="00DC6ADD" w:rsidTr="00C41B3E">
        <w:trPr>
          <w:gridAfter w:val="2"/>
          <w:wAfter w:w="1632" w:type="dxa"/>
        </w:trPr>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3,25</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3,75</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3,75</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3,75</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3,75</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3,75</w:t>
            </w:r>
          </w:p>
        </w:tc>
        <w:tc>
          <w:tcPr>
            <w:tcW w:w="815"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4</w:t>
            </w:r>
          </w:p>
        </w:tc>
        <w:tc>
          <w:tcPr>
            <w:tcW w:w="816" w:type="dxa"/>
            <w:shd w:val="clear" w:color="auto" w:fill="92D050"/>
          </w:tcPr>
          <w:p w:rsidR="009D1D18" w:rsidRPr="00DC6ADD" w:rsidRDefault="009D1D18" w:rsidP="00DC6ADD">
            <w:pPr>
              <w:spacing w:line="276" w:lineRule="auto"/>
              <w:jc w:val="center"/>
              <w:rPr>
                <w:rFonts w:ascii="Times New Roman" w:hAnsi="Times New Roman" w:cs="Times New Roman"/>
                <w:b/>
              </w:rPr>
            </w:pPr>
            <w:r w:rsidRPr="00DC6ADD">
              <w:rPr>
                <w:rFonts w:ascii="Times New Roman" w:hAnsi="Times New Roman" w:cs="Times New Roman"/>
                <w:b/>
              </w:rPr>
              <w:t>4</w:t>
            </w:r>
          </w:p>
        </w:tc>
      </w:tr>
    </w:tbl>
    <w:p w:rsidR="009D1D18" w:rsidRDefault="009D1D18" w:rsidP="009D1D18">
      <w:pPr>
        <w:spacing w:after="0" w:line="240" w:lineRule="auto"/>
        <w:jc w:val="center"/>
        <w:rPr>
          <w:rFonts w:ascii="Times New Roman" w:hAnsi="Times New Roman" w:cs="Times New Roman"/>
          <w:b/>
          <w:sz w:val="24"/>
          <w:szCs w:val="24"/>
        </w:rPr>
      </w:pPr>
    </w:p>
    <w:p w:rsidR="002D11AD" w:rsidRDefault="009D1D18" w:rsidP="009D1D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D70BE">
        <w:rPr>
          <w:rFonts w:ascii="Times New Roman" w:hAnsi="Times New Roman" w:cs="Times New Roman"/>
          <w:sz w:val="24"/>
          <w:szCs w:val="24"/>
        </w:rPr>
        <w:t>Berdasarkan tabel urutan nilai di atas</w:t>
      </w:r>
      <w:r>
        <w:rPr>
          <w:rFonts w:ascii="Times New Roman" w:hAnsi="Times New Roman" w:cs="Times New Roman"/>
          <w:sz w:val="24"/>
          <w:szCs w:val="24"/>
        </w:rPr>
        <w:t xml:space="preserve">, dapat dilihat bahwa kolom yang berwarna merah menunjukan hasil belajar siswa masih di bawah KKM  dan kolom yang berwarna hijau menunjukan hasil belajar siswa di atas KKM. </w:t>
      </w:r>
    </w:p>
    <w:p w:rsidR="002D11AD" w:rsidRDefault="002D11AD" w:rsidP="00B61207">
      <w:pPr>
        <w:pStyle w:val="ListParagraph"/>
        <w:numPr>
          <w:ilvl w:val="0"/>
          <w:numId w:val="77"/>
        </w:numPr>
        <w:spacing w:after="0" w:line="480" w:lineRule="auto"/>
        <w:ind w:left="363"/>
        <w:jc w:val="both"/>
        <w:rPr>
          <w:rFonts w:ascii="Times New Roman" w:eastAsia="Times New Roman" w:hAnsi="Times New Roman" w:cs="Times New Roman"/>
          <w:b/>
          <w:sz w:val="24"/>
          <w:szCs w:val="24"/>
          <w:lang w:eastAsia="id-ID"/>
        </w:rPr>
      </w:pPr>
      <w:r w:rsidRPr="00DB2E8B">
        <w:rPr>
          <w:rFonts w:ascii="Times New Roman" w:eastAsia="Times New Roman" w:hAnsi="Times New Roman" w:cs="Times New Roman"/>
          <w:b/>
          <w:sz w:val="24"/>
          <w:szCs w:val="24"/>
          <w:lang w:eastAsia="id-ID"/>
        </w:rPr>
        <w:t xml:space="preserve">Tahap Refleksi Siklus I </w:t>
      </w:r>
    </w:p>
    <w:p w:rsidR="002D11AD" w:rsidRDefault="002D11AD" w:rsidP="0018602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3671E">
        <w:rPr>
          <w:rFonts w:ascii="Times New Roman" w:hAnsi="Times New Roman" w:cs="Times New Roman"/>
          <w:sz w:val="24"/>
          <w:szCs w:val="24"/>
        </w:rPr>
        <w:t xml:space="preserve">Dari </w:t>
      </w:r>
      <w:r>
        <w:rPr>
          <w:rFonts w:ascii="Times New Roman" w:hAnsi="Times New Roman" w:cs="Times New Roman"/>
          <w:sz w:val="24"/>
          <w:szCs w:val="24"/>
        </w:rPr>
        <w:t>hasil pengolahan data dapat dianalisis dalam setiap aspeknya. Untuk mengetahui hasil analisis dari setiap data yang diperoleh dapat dilihat dibawah ini:</w:t>
      </w:r>
    </w:p>
    <w:p w:rsidR="002D11AD" w:rsidRDefault="002D11AD" w:rsidP="00B61207">
      <w:pPr>
        <w:pStyle w:val="ListParagraph"/>
        <w:numPr>
          <w:ilvl w:val="0"/>
          <w:numId w:val="78"/>
        </w:numPr>
        <w:spacing w:after="0" w:line="480" w:lineRule="auto"/>
        <w:ind w:left="360"/>
        <w:jc w:val="both"/>
        <w:rPr>
          <w:rFonts w:ascii="Times New Roman" w:eastAsia="Times New Roman" w:hAnsi="Times New Roman" w:cs="Times New Roman"/>
          <w:b/>
          <w:sz w:val="24"/>
          <w:szCs w:val="24"/>
          <w:lang w:eastAsia="id-ID"/>
        </w:rPr>
      </w:pPr>
      <w:r w:rsidRPr="00DB2E8B">
        <w:rPr>
          <w:rFonts w:ascii="Times New Roman" w:eastAsia="Times New Roman" w:hAnsi="Times New Roman" w:cs="Times New Roman"/>
          <w:b/>
          <w:sz w:val="24"/>
          <w:szCs w:val="24"/>
          <w:lang w:eastAsia="id-ID"/>
        </w:rPr>
        <w:t xml:space="preserve">Analisis </w:t>
      </w:r>
      <w:r w:rsidR="0091237C">
        <w:rPr>
          <w:rFonts w:ascii="Times New Roman" w:eastAsia="Times New Roman" w:hAnsi="Times New Roman" w:cs="Times New Roman"/>
          <w:b/>
          <w:sz w:val="24"/>
          <w:szCs w:val="24"/>
          <w:lang w:eastAsia="id-ID"/>
        </w:rPr>
        <w:t xml:space="preserve">Prestasi Belajar </w:t>
      </w:r>
      <w:r w:rsidRPr="00DB2E8B">
        <w:rPr>
          <w:rFonts w:ascii="Times New Roman" w:eastAsia="Times New Roman" w:hAnsi="Times New Roman" w:cs="Times New Roman"/>
          <w:b/>
          <w:sz w:val="24"/>
          <w:szCs w:val="24"/>
          <w:lang w:eastAsia="id-ID"/>
        </w:rPr>
        <w:t xml:space="preserve">Siswa Sebelum Mengikuti Proses Pembelajaran </w:t>
      </w:r>
      <w:r>
        <w:rPr>
          <w:rFonts w:ascii="Times New Roman" w:eastAsia="Times New Roman" w:hAnsi="Times New Roman" w:cs="Times New Roman"/>
          <w:b/>
          <w:sz w:val="24"/>
          <w:szCs w:val="24"/>
          <w:lang w:eastAsia="id-ID"/>
        </w:rPr>
        <w:t>d</w:t>
      </w:r>
      <w:r w:rsidRPr="00DB2E8B">
        <w:rPr>
          <w:rFonts w:ascii="Times New Roman" w:eastAsia="Times New Roman" w:hAnsi="Times New Roman" w:cs="Times New Roman"/>
          <w:b/>
          <w:sz w:val="24"/>
          <w:szCs w:val="24"/>
          <w:lang w:eastAsia="id-ID"/>
        </w:rPr>
        <w:t xml:space="preserve">engan Menggunakan Model Pembelajaran Inkuiri Terbimbing  </w:t>
      </w: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Data hasil analisis pada Tabel 4.4 mengenai penilaian pemahaman konsep belajar siswa sebelum mengikuti proses pembelajaran dengan menggunakan </w:t>
      </w:r>
      <w:r>
        <w:rPr>
          <w:rFonts w:ascii="Times New Roman" w:hAnsi="Times New Roman" w:cs="Times New Roman"/>
          <w:sz w:val="24"/>
          <w:szCs w:val="24"/>
        </w:rPr>
        <w:lastRenderedPageBreak/>
        <w:t xml:space="preserve">model pembelajaran inkuiri terbimbing (Pretest) pada siklus I dari 28 siswa yang mencapai KKM sebanyak 15 orang siswa atau 54% dan 13 orang siswa atau 46% belum mencapai KKM. Seperti yang ditunjukan pada diagram dibawah ini: </w:t>
      </w:r>
    </w:p>
    <w:p w:rsidR="002D11AD" w:rsidRDefault="002D11AD" w:rsidP="002D11AD">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 </w:t>
      </w:r>
    </w:p>
    <w:p w:rsidR="002D11AD" w:rsidRDefault="002D11AD" w:rsidP="002D11AD">
      <w:pPr>
        <w:spacing w:after="0" w:line="240" w:lineRule="auto"/>
        <w:jc w:val="center"/>
        <w:rPr>
          <w:rFonts w:ascii="Times New Roman" w:hAnsi="Times New Roman" w:cs="Times New Roman"/>
          <w:b/>
          <w:sz w:val="24"/>
          <w:szCs w:val="24"/>
        </w:rPr>
      </w:pPr>
      <w:r w:rsidRPr="00167962">
        <w:rPr>
          <w:rFonts w:ascii="Times New Roman" w:hAnsi="Times New Roman" w:cs="Times New Roman"/>
          <w:b/>
          <w:noProof/>
          <w:sz w:val="24"/>
          <w:szCs w:val="24"/>
          <w:lang w:eastAsia="id-ID"/>
        </w:rPr>
        <w:drawing>
          <wp:inline distT="0" distB="0" distL="0" distR="0">
            <wp:extent cx="4290192" cy="2249214"/>
            <wp:effectExtent l="19050" t="0" r="15108" b="0"/>
            <wp:docPr id="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87EAE" w:rsidRDefault="00587EAE" w:rsidP="00587E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Diagram 4.</w:t>
      </w:r>
      <w:r w:rsidR="00C95B4B">
        <w:rPr>
          <w:rFonts w:ascii="Times New Roman" w:hAnsi="Times New Roman" w:cs="Times New Roman"/>
          <w:b/>
          <w:sz w:val="24"/>
          <w:szCs w:val="24"/>
        </w:rPr>
        <w:t>1</w:t>
      </w:r>
    </w:p>
    <w:p w:rsidR="00587EAE" w:rsidRDefault="00587EAE" w:rsidP="00C95B4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Kategori Hasil Pretest Siswa Siklus I</w:t>
      </w:r>
    </w:p>
    <w:p w:rsidR="002D11AD" w:rsidRDefault="002D11AD" w:rsidP="002D11A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Akan tetapi hal tersebut belum mencapai target yang diinginkan yaitu 90% sehingga menjadi bahan refleksi untuk pelaksanaan pembelajaran selanjutnya agar lebih baik lagi.</w:t>
      </w:r>
    </w:p>
    <w:p w:rsidR="002D11AD" w:rsidRDefault="002D11AD" w:rsidP="00B61207">
      <w:pPr>
        <w:pStyle w:val="ListParagraph"/>
        <w:numPr>
          <w:ilvl w:val="0"/>
          <w:numId w:val="78"/>
        </w:numPr>
        <w:spacing w:after="0" w:line="480" w:lineRule="auto"/>
        <w:ind w:left="360"/>
        <w:jc w:val="both"/>
        <w:rPr>
          <w:rFonts w:ascii="Times New Roman" w:eastAsia="Times New Roman" w:hAnsi="Times New Roman" w:cs="Times New Roman"/>
          <w:b/>
          <w:sz w:val="24"/>
          <w:szCs w:val="24"/>
          <w:lang w:eastAsia="id-ID"/>
        </w:rPr>
      </w:pPr>
      <w:r w:rsidRPr="00DB2E8B">
        <w:rPr>
          <w:rFonts w:ascii="Times New Roman" w:eastAsia="Times New Roman" w:hAnsi="Times New Roman" w:cs="Times New Roman"/>
          <w:b/>
          <w:sz w:val="24"/>
          <w:szCs w:val="24"/>
          <w:lang w:eastAsia="id-ID"/>
        </w:rPr>
        <w:t xml:space="preserve">Analisis Respon Siswa Selama Siswa Mengikuti Pembelajaran </w:t>
      </w:r>
      <w:r>
        <w:rPr>
          <w:rFonts w:ascii="Times New Roman" w:eastAsia="Times New Roman" w:hAnsi="Times New Roman" w:cs="Times New Roman"/>
          <w:b/>
          <w:sz w:val="24"/>
          <w:szCs w:val="24"/>
          <w:lang w:eastAsia="id-ID"/>
        </w:rPr>
        <w:t>d</w:t>
      </w:r>
      <w:r w:rsidRPr="00DB2E8B">
        <w:rPr>
          <w:rFonts w:ascii="Times New Roman" w:eastAsia="Times New Roman" w:hAnsi="Times New Roman" w:cs="Times New Roman"/>
          <w:b/>
          <w:sz w:val="24"/>
          <w:szCs w:val="24"/>
          <w:lang w:eastAsia="id-ID"/>
        </w:rPr>
        <w:t>engan Menggunakan Model Pembelajaran Inkuiri Terbimbing</w:t>
      </w:r>
    </w:p>
    <w:p w:rsidR="00587EAE" w:rsidRDefault="002D11AD" w:rsidP="00587EAE">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Data hasil analisis pada Tabel 4.6 mengenai penilaian respon siswa selama mengikuti proses pembelajaran dengan menggunakan model pembelajaran inkuiri terbimbing pada siklus I dari 28 siswa yang menjawab Ya pada 10 pernyataan respon adalah 186 atau presentase 67% dan yang mengjawab TIDAK dari 10 pernyataan respon adalah 94 atau presentase 33%. Seperti yang ditunjukan pada diagram dibawah ini:</w:t>
      </w:r>
    </w:p>
    <w:p w:rsidR="002D11AD" w:rsidRDefault="002D11AD" w:rsidP="002D11AD">
      <w:pPr>
        <w:spacing w:after="0" w:line="240" w:lineRule="auto"/>
        <w:jc w:val="center"/>
        <w:rPr>
          <w:rFonts w:ascii="Times New Roman" w:hAnsi="Times New Roman" w:cs="Times New Roman"/>
          <w:b/>
          <w:sz w:val="24"/>
          <w:szCs w:val="24"/>
        </w:rPr>
      </w:pPr>
      <w:r w:rsidRPr="00167962">
        <w:rPr>
          <w:rFonts w:ascii="Times New Roman" w:hAnsi="Times New Roman" w:cs="Times New Roman"/>
          <w:b/>
          <w:noProof/>
          <w:sz w:val="24"/>
          <w:szCs w:val="24"/>
          <w:lang w:eastAsia="id-ID"/>
        </w:rPr>
        <w:lastRenderedPageBreak/>
        <w:drawing>
          <wp:inline distT="0" distB="0" distL="0" distR="0">
            <wp:extent cx="4290191" cy="2343807"/>
            <wp:effectExtent l="19050" t="0" r="15109" b="0"/>
            <wp:docPr id="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87EAE" w:rsidRDefault="00587EAE" w:rsidP="00587E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Diagram 4.</w:t>
      </w:r>
      <w:r w:rsidR="00C95B4B">
        <w:rPr>
          <w:rFonts w:ascii="Times New Roman" w:hAnsi="Times New Roman" w:cs="Times New Roman"/>
          <w:b/>
          <w:sz w:val="24"/>
          <w:szCs w:val="24"/>
        </w:rPr>
        <w:t>2</w:t>
      </w:r>
    </w:p>
    <w:p w:rsidR="00587EAE" w:rsidRDefault="00587EAE" w:rsidP="00C95B4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Kategori Hasil Angket Respon Siswa Siklus I</w:t>
      </w:r>
    </w:p>
    <w:p w:rsidR="002D11AD" w:rsidRDefault="002D11AD" w:rsidP="002D11A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Akan tetapi hal tersebut belum mencapai target yang diinginkan yaitu 90% sehingga menjadi bahan refleksi untuk pelaksanaan pembelajaran selanjutnya agar lebih baik lagi.</w:t>
      </w:r>
    </w:p>
    <w:p w:rsidR="002D11AD" w:rsidRDefault="002D11AD" w:rsidP="00B61207">
      <w:pPr>
        <w:pStyle w:val="ListParagraph"/>
        <w:numPr>
          <w:ilvl w:val="0"/>
          <w:numId w:val="78"/>
        </w:numPr>
        <w:spacing w:after="0" w:line="480" w:lineRule="auto"/>
        <w:ind w:left="360"/>
        <w:jc w:val="both"/>
        <w:rPr>
          <w:rFonts w:ascii="Times New Roman" w:eastAsia="Times New Roman" w:hAnsi="Times New Roman" w:cs="Times New Roman"/>
          <w:b/>
          <w:sz w:val="24"/>
          <w:szCs w:val="24"/>
          <w:lang w:eastAsia="id-ID"/>
        </w:rPr>
      </w:pPr>
      <w:r w:rsidRPr="00DB2E8B">
        <w:rPr>
          <w:rFonts w:ascii="Times New Roman" w:eastAsia="Times New Roman" w:hAnsi="Times New Roman" w:cs="Times New Roman"/>
          <w:b/>
          <w:sz w:val="24"/>
          <w:szCs w:val="24"/>
          <w:lang w:eastAsia="id-ID"/>
        </w:rPr>
        <w:t xml:space="preserve">Analisis Aktivitas Siswa Selama Siswa Mengikuti Pembelajaran </w:t>
      </w:r>
      <w:r>
        <w:rPr>
          <w:rFonts w:ascii="Times New Roman" w:eastAsia="Times New Roman" w:hAnsi="Times New Roman" w:cs="Times New Roman"/>
          <w:b/>
          <w:sz w:val="24"/>
          <w:szCs w:val="24"/>
          <w:lang w:eastAsia="id-ID"/>
        </w:rPr>
        <w:t>d</w:t>
      </w:r>
      <w:r w:rsidRPr="00DB2E8B">
        <w:rPr>
          <w:rFonts w:ascii="Times New Roman" w:eastAsia="Times New Roman" w:hAnsi="Times New Roman" w:cs="Times New Roman"/>
          <w:b/>
          <w:sz w:val="24"/>
          <w:szCs w:val="24"/>
          <w:lang w:eastAsia="id-ID"/>
        </w:rPr>
        <w:t>engan Menggunakan Model Pembelajaran Inkuiri Terbimbing</w:t>
      </w: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Data hasil analisis pada Tabel 4.7 mengenai penilaian aktivitas siswa selama mengikuti proses pembelajaran dengan menggunakan model pembelajaran inkuiri terbimbing pada siklus I dari 28 siswa yang mencapai KKM sebanyak 18 orang siswa atau 6</w:t>
      </w:r>
      <w:r w:rsidR="00082759">
        <w:rPr>
          <w:rFonts w:ascii="Times New Roman" w:hAnsi="Times New Roman" w:cs="Times New Roman"/>
          <w:sz w:val="24"/>
          <w:szCs w:val="24"/>
        </w:rPr>
        <w:t>4</w:t>
      </w:r>
      <w:r>
        <w:rPr>
          <w:rFonts w:ascii="Times New Roman" w:hAnsi="Times New Roman" w:cs="Times New Roman"/>
          <w:sz w:val="24"/>
          <w:szCs w:val="24"/>
        </w:rPr>
        <w:t>% dan 10 orang siswa atau 3</w:t>
      </w:r>
      <w:r w:rsidR="00082759">
        <w:rPr>
          <w:rFonts w:ascii="Times New Roman" w:hAnsi="Times New Roman" w:cs="Times New Roman"/>
          <w:sz w:val="24"/>
          <w:szCs w:val="24"/>
        </w:rPr>
        <w:t>6</w:t>
      </w:r>
      <w:r>
        <w:rPr>
          <w:rFonts w:ascii="Times New Roman" w:hAnsi="Times New Roman" w:cs="Times New Roman"/>
          <w:sz w:val="24"/>
          <w:szCs w:val="24"/>
        </w:rPr>
        <w:t>% belum mencapai KKM. Seperti yang ditunjukan pada diagram dibawah ini:</w:t>
      </w:r>
    </w:p>
    <w:p w:rsidR="002D11AD" w:rsidRDefault="002D11AD" w:rsidP="002D11AD">
      <w:pPr>
        <w:spacing w:after="0" w:line="240" w:lineRule="auto"/>
        <w:jc w:val="center"/>
        <w:rPr>
          <w:rFonts w:ascii="Times New Roman" w:hAnsi="Times New Roman" w:cs="Times New Roman"/>
          <w:b/>
          <w:sz w:val="24"/>
          <w:szCs w:val="24"/>
        </w:rPr>
      </w:pPr>
    </w:p>
    <w:p w:rsidR="002D11AD" w:rsidRDefault="002D11AD" w:rsidP="002D11AD">
      <w:pPr>
        <w:spacing w:after="0" w:line="240" w:lineRule="auto"/>
        <w:jc w:val="center"/>
        <w:rPr>
          <w:rFonts w:ascii="Times New Roman" w:hAnsi="Times New Roman" w:cs="Times New Roman"/>
          <w:b/>
          <w:sz w:val="24"/>
          <w:szCs w:val="24"/>
        </w:rPr>
      </w:pPr>
      <w:r w:rsidRPr="00167962">
        <w:rPr>
          <w:rFonts w:ascii="Times New Roman" w:hAnsi="Times New Roman" w:cs="Times New Roman"/>
          <w:b/>
          <w:noProof/>
          <w:sz w:val="24"/>
          <w:szCs w:val="24"/>
          <w:lang w:eastAsia="id-ID"/>
        </w:rPr>
        <w:lastRenderedPageBreak/>
        <w:drawing>
          <wp:inline distT="0" distB="0" distL="0" distR="0">
            <wp:extent cx="4279681" cy="2270234"/>
            <wp:effectExtent l="19050" t="0" r="25619" b="0"/>
            <wp:docPr id="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87EAE" w:rsidRDefault="00587EAE" w:rsidP="00587E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Diagram 4.</w:t>
      </w:r>
      <w:r w:rsidR="00C95B4B">
        <w:rPr>
          <w:rFonts w:ascii="Times New Roman" w:hAnsi="Times New Roman" w:cs="Times New Roman"/>
          <w:b/>
          <w:sz w:val="24"/>
          <w:szCs w:val="24"/>
        </w:rPr>
        <w:t>3</w:t>
      </w:r>
    </w:p>
    <w:p w:rsidR="00587EAE" w:rsidRDefault="00587EAE" w:rsidP="00C95B4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Kategori Hasil Aktivitas Siswa Siklus I</w:t>
      </w:r>
    </w:p>
    <w:p w:rsidR="002D11AD" w:rsidRDefault="002D11AD" w:rsidP="002D11A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Akan tetapi hal tersebut belum mencapai target yang diinginkan yaitu 90% sehingga menjadi bahan refleksi untuk pelaksanaan pembelajaran selanjutnya agar lebih baik lagi.</w:t>
      </w:r>
    </w:p>
    <w:p w:rsidR="002D11AD" w:rsidRDefault="002D11AD" w:rsidP="00B61207">
      <w:pPr>
        <w:pStyle w:val="ListParagraph"/>
        <w:numPr>
          <w:ilvl w:val="0"/>
          <w:numId w:val="78"/>
        </w:numPr>
        <w:spacing w:after="0" w:line="480" w:lineRule="auto"/>
        <w:ind w:left="360"/>
        <w:jc w:val="both"/>
        <w:rPr>
          <w:rFonts w:ascii="Times New Roman" w:eastAsia="Times New Roman" w:hAnsi="Times New Roman" w:cs="Times New Roman"/>
          <w:b/>
          <w:sz w:val="24"/>
          <w:szCs w:val="24"/>
          <w:lang w:eastAsia="id-ID"/>
        </w:rPr>
      </w:pPr>
      <w:r w:rsidRPr="00DB2E8B">
        <w:rPr>
          <w:rFonts w:ascii="Times New Roman" w:eastAsia="Times New Roman" w:hAnsi="Times New Roman" w:cs="Times New Roman"/>
          <w:b/>
          <w:sz w:val="24"/>
          <w:szCs w:val="24"/>
          <w:lang w:eastAsia="id-ID"/>
        </w:rPr>
        <w:t xml:space="preserve">Analisis Aktivitas Guru Selama Guru Melaksanakan Pembelajaran </w:t>
      </w:r>
      <w:r>
        <w:rPr>
          <w:rFonts w:ascii="Times New Roman" w:eastAsia="Times New Roman" w:hAnsi="Times New Roman" w:cs="Times New Roman"/>
          <w:b/>
          <w:sz w:val="24"/>
          <w:szCs w:val="24"/>
          <w:lang w:eastAsia="id-ID"/>
        </w:rPr>
        <w:t>d</w:t>
      </w:r>
      <w:r w:rsidRPr="00DB2E8B">
        <w:rPr>
          <w:rFonts w:ascii="Times New Roman" w:eastAsia="Times New Roman" w:hAnsi="Times New Roman" w:cs="Times New Roman"/>
          <w:b/>
          <w:sz w:val="24"/>
          <w:szCs w:val="24"/>
          <w:lang w:eastAsia="id-ID"/>
        </w:rPr>
        <w:t>engan Menggunakan Model Pembelajaran Inkuiri Terbimbing</w:t>
      </w: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Untuk mengetahui </w:t>
      </w:r>
      <w:r w:rsidRPr="001B02BC">
        <w:rPr>
          <w:rFonts w:ascii="Times New Roman" w:hAnsi="Times New Roman" w:cs="Times New Roman"/>
          <w:sz w:val="24"/>
          <w:szCs w:val="24"/>
        </w:rPr>
        <w:t xml:space="preserve">hasil analisis </w:t>
      </w:r>
      <w:r>
        <w:rPr>
          <w:rFonts w:ascii="Times New Roman" w:hAnsi="Times New Roman" w:cs="Times New Roman"/>
          <w:sz w:val="24"/>
          <w:szCs w:val="24"/>
        </w:rPr>
        <w:t xml:space="preserve">aktivitas guru </w:t>
      </w:r>
      <w:r w:rsidRPr="001B02BC">
        <w:rPr>
          <w:rFonts w:ascii="Times New Roman" w:hAnsi="Times New Roman" w:cs="Times New Roman"/>
          <w:sz w:val="24"/>
          <w:szCs w:val="24"/>
        </w:rPr>
        <w:t xml:space="preserve">dalam </w:t>
      </w:r>
      <w:r>
        <w:rPr>
          <w:rFonts w:ascii="Times New Roman" w:hAnsi="Times New Roman" w:cs="Times New Roman"/>
          <w:sz w:val="24"/>
          <w:szCs w:val="24"/>
        </w:rPr>
        <w:t xml:space="preserve">merancang dan melaksanakan </w:t>
      </w:r>
      <w:r w:rsidRPr="001B02BC">
        <w:rPr>
          <w:rFonts w:ascii="Times New Roman" w:hAnsi="Times New Roman" w:cs="Times New Roman"/>
          <w:sz w:val="24"/>
          <w:szCs w:val="24"/>
        </w:rPr>
        <w:t xml:space="preserve">pembelajaran dengan menggunakan model pembelajaran inkuiri terbimbing menurut </w:t>
      </w:r>
      <w:r w:rsidRPr="007F22E1">
        <w:rPr>
          <w:rFonts w:ascii="Times New Roman" w:hAnsi="Times New Roman" w:cs="Times New Roman"/>
          <w:i/>
          <w:sz w:val="24"/>
          <w:szCs w:val="24"/>
        </w:rPr>
        <w:t>observer</w:t>
      </w:r>
      <w:r w:rsidRPr="001B02BC">
        <w:rPr>
          <w:rFonts w:ascii="Times New Roman" w:hAnsi="Times New Roman" w:cs="Times New Roman"/>
          <w:sz w:val="24"/>
          <w:szCs w:val="24"/>
        </w:rPr>
        <w:t xml:space="preserve"> </w:t>
      </w:r>
      <w:r>
        <w:rPr>
          <w:rFonts w:ascii="Times New Roman" w:hAnsi="Times New Roman" w:cs="Times New Roman"/>
          <w:sz w:val="24"/>
          <w:szCs w:val="24"/>
        </w:rPr>
        <w:t xml:space="preserve">secara keseluruhan sudah BAIK. </w:t>
      </w: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pada Tabel 4.9  mengenai penilaian perencanaan pembelajaran (RPP) siklus I memiliki jumlah nilai adalah 30 atau presentase 75% dikategorikan BAIK</w:t>
      </w:r>
      <w:r w:rsidRPr="001B02BC">
        <w:rPr>
          <w:rFonts w:ascii="Times New Roman" w:hAnsi="Times New Roman" w:cs="Times New Roman"/>
          <w:sz w:val="24"/>
          <w:szCs w:val="24"/>
        </w:rPr>
        <w:t>.</w:t>
      </w:r>
      <w:r>
        <w:rPr>
          <w:rFonts w:ascii="Times New Roman" w:hAnsi="Times New Roman" w:cs="Times New Roman"/>
          <w:sz w:val="24"/>
          <w:szCs w:val="24"/>
        </w:rPr>
        <w:t xml:space="preserve"> Sedangkan pada Tabel 4.10  mengenai penilaian pelaksanaan pembelajaran memiliki jumlah nilai adalah 83 atau present</w:t>
      </w:r>
      <w:r w:rsidR="002A444F">
        <w:rPr>
          <w:rFonts w:ascii="Times New Roman" w:hAnsi="Times New Roman" w:cs="Times New Roman"/>
          <w:sz w:val="24"/>
          <w:szCs w:val="24"/>
        </w:rPr>
        <w:t>a</w:t>
      </w:r>
      <w:r>
        <w:rPr>
          <w:rFonts w:ascii="Times New Roman" w:hAnsi="Times New Roman" w:cs="Times New Roman"/>
          <w:sz w:val="24"/>
          <w:szCs w:val="24"/>
        </w:rPr>
        <w:t>se 70% dikategorikan BAIK. Seperti yang ditunjukan pada diagram dibawah ini:</w:t>
      </w:r>
    </w:p>
    <w:p w:rsidR="002D11AD" w:rsidRDefault="002D11AD" w:rsidP="002D11AD">
      <w:pPr>
        <w:spacing w:after="0" w:line="240" w:lineRule="auto"/>
        <w:jc w:val="center"/>
        <w:rPr>
          <w:rFonts w:ascii="Times New Roman" w:hAnsi="Times New Roman" w:cs="Times New Roman"/>
          <w:b/>
          <w:sz w:val="24"/>
          <w:szCs w:val="24"/>
        </w:rPr>
      </w:pPr>
    </w:p>
    <w:p w:rsidR="002D11AD" w:rsidRDefault="002D11AD" w:rsidP="002D11AD">
      <w:pPr>
        <w:spacing w:after="0" w:line="240" w:lineRule="auto"/>
        <w:jc w:val="center"/>
        <w:rPr>
          <w:rFonts w:ascii="Times New Roman" w:hAnsi="Times New Roman" w:cs="Times New Roman"/>
          <w:b/>
          <w:sz w:val="24"/>
          <w:szCs w:val="24"/>
        </w:rPr>
      </w:pPr>
      <w:r w:rsidRPr="00167962">
        <w:rPr>
          <w:rFonts w:ascii="Times New Roman" w:hAnsi="Times New Roman" w:cs="Times New Roman"/>
          <w:b/>
          <w:noProof/>
          <w:sz w:val="24"/>
          <w:szCs w:val="24"/>
          <w:lang w:eastAsia="id-ID"/>
        </w:rPr>
        <w:lastRenderedPageBreak/>
        <w:drawing>
          <wp:inline distT="0" distB="0" distL="0" distR="0">
            <wp:extent cx="4204270" cy="2301766"/>
            <wp:effectExtent l="19050" t="0" r="24830" b="3284"/>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87EAE" w:rsidRDefault="00587EAE" w:rsidP="00587EAE">
      <w:pPr>
        <w:spacing w:after="0" w:line="240" w:lineRule="auto"/>
        <w:jc w:val="center"/>
        <w:rPr>
          <w:rFonts w:ascii="Times New Roman" w:hAnsi="Times New Roman" w:cs="Times New Roman"/>
          <w:b/>
          <w:sz w:val="24"/>
          <w:szCs w:val="24"/>
        </w:rPr>
      </w:pPr>
    </w:p>
    <w:p w:rsidR="00587EAE" w:rsidRDefault="00587EAE" w:rsidP="00587E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Diagram 4.</w:t>
      </w:r>
      <w:r w:rsidR="00C95B4B">
        <w:rPr>
          <w:rFonts w:ascii="Times New Roman" w:hAnsi="Times New Roman" w:cs="Times New Roman"/>
          <w:b/>
          <w:sz w:val="24"/>
          <w:szCs w:val="24"/>
        </w:rPr>
        <w:t>4</w:t>
      </w:r>
    </w:p>
    <w:p w:rsidR="00587EAE" w:rsidRDefault="00587EAE" w:rsidP="00C95B4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Kategori Hasil Aktivitas Guru Siklus I</w:t>
      </w:r>
    </w:p>
    <w:p w:rsidR="002D11AD" w:rsidRPr="001B02BC" w:rsidRDefault="002D11AD" w:rsidP="002D11A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Akan tetapi hal tersebut belum mencapai target yang diinginkan yaitu 90% sehingga menjadi bahan refleksi untuk pelaksanaan pembelajaran selanjutnya agar lebih baik lagi.</w:t>
      </w:r>
    </w:p>
    <w:p w:rsidR="002D11AD" w:rsidRPr="00DB2E8B" w:rsidRDefault="002D11AD" w:rsidP="00B61207">
      <w:pPr>
        <w:pStyle w:val="ListParagraph"/>
        <w:numPr>
          <w:ilvl w:val="0"/>
          <w:numId w:val="78"/>
        </w:numPr>
        <w:spacing w:after="0" w:line="480" w:lineRule="auto"/>
        <w:ind w:left="360"/>
        <w:jc w:val="both"/>
        <w:rPr>
          <w:rFonts w:ascii="Times New Roman" w:eastAsia="Times New Roman" w:hAnsi="Times New Roman" w:cs="Times New Roman"/>
          <w:b/>
          <w:sz w:val="24"/>
          <w:szCs w:val="24"/>
          <w:lang w:eastAsia="id-ID"/>
        </w:rPr>
      </w:pPr>
      <w:r w:rsidRPr="00DB2E8B">
        <w:rPr>
          <w:rFonts w:ascii="Times New Roman" w:eastAsia="Times New Roman" w:hAnsi="Times New Roman" w:cs="Times New Roman"/>
          <w:b/>
          <w:sz w:val="24"/>
          <w:szCs w:val="24"/>
          <w:lang w:eastAsia="id-ID"/>
        </w:rPr>
        <w:t xml:space="preserve">Analisis </w:t>
      </w:r>
      <w:r w:rsidR="0091237C">
        <w:rPr>
          <w:rFonts w:ascii="Times New Roman" w:eastAsia="Times New Roman" w:hAnsi="Times New Roman" w:cs="Times New Roman"/>
          <w:b/>
          <w:sz w:val="24"/>
          <w:szCs w:val="24"/>
          <w:lang w:eastAsia="id-ID"/>
        </w:rPr>
        <w:t>Prestasi Belajar</w:t>
      </w:r>
      <w:r w:rsidRPr="00DB2E8B">
        <w:rPr>
          <w:rFonts w:ascii="Times New Roman" w:eastAsia="Times New Roman" w:hAnsi="Times New Roman" w:cs="Times New Roman"/>
          <w:b/>
          <w:sz w:val="24"/>
          <w:szCs w:val="24"/>
          <w:lang w:eastAsia="id-ID"/>
        </w:rPr>
        <w:t xml:space="preserve"> Siswa Setelah Mengikuti Proses Pembelajaran </w:t>
      </w:r>
      <w:r>
        <w:rPr>
          <w:rFonts w:ascii="Times New Roman" w:eastAsia="Times New Roman" w:hAnsi="Times New Roman" w:cs="Times New Roman"/>
          <w:b/>
          <w:sz w:val="24"/>
          <w:szCs w:val="24"/>
          <w:lang w:eastAsia="id-ID"/>
        </w:rPr>
        <w:t>d</w:t>
      </w:r>
      <w:r w:rsidRPr="00DB2E8B">
        <w:rPr>
          <w:rFonts w:ascii="Times New Roman" w:eastAsia="Times New Roman" w:hAnsi="Times New Roman" w:cs="Times New Roman"/>
          <w:b/>
          <w:sz w:val="24"/>
          <w:szCs w:val="24"/>
          <w:lang w:eastAsia="id-ID"/>
        </w:rPr>
        <w:t xml:space="preserve">engan Menggunakan Model Pembelajaran Inkuiri Terbimbing </w:t>
      </w: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Untuk mengetahui penilaian pemahaman konsep belajar siswa setelah mengikuti proses pembelajaran dengan menggunakan model pembelajaran inkuiri terbimbing pada siklus I </w:t>
      </w:r>
      <w:r w:rsidRPr="00396150">
        <w:rPr>
          <w:rFonts w:ascii="Times New Roman" w:hAnsi="Times New Roman" w:cs="Times New Roman"/>
          <w:sz w:val="24"/>
          <w:szCs w:val="24"/>
        </w:rPr>
        <w:t>maka peneliti melakukan observasi terhadap aspek</w:t>
      </w:r>
      <w:r>
        <w:rPr>
          <w:rFonts w:ascii="Times New Roman" w:hAnsi="Times New Roman" w:cs="Times New Roman"/>
          <w:sz w:val="24"/>
          <w:szCs w:val="24"/>
        </w:rPr>
        <w:t xml:space="preserve"> kognitif, aspek afektif, dan aspek psikomotor siswa. </w:t>
      </w:r>
      <w:r w:rsidRPr="00396150">
        <w:rPr>
          <w:rFonts w:ascii="Times New Roman" w:hAnsi="Times New Roman" w:cs="Times New Roman"/>
          <w:sz w:val="24"/>
          <w:szCs w:val="24"/>
        </w:rPr>
        <w:t xml:space="preserve"> </w:t>
      </w: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Berdasarkana Tabel 4.11  mengenai aspek kognitif siswa siklus I menunjukan bahwa dari 28 siswa yang mencapai KKM sebanyak 20 orang siswa atau 71% dan 8 orang siswa atau 29% belum mencapai KKM. Seperti yang ditunjukan pada diagram dibawah ini:</w:t>
      </w:r>
    </w:p>
    <w:p w:rsidR="002D11AD" w:rsidRDefault="002D11AD" w:rsidP="002D11AD">
      <w:pPr>
        <w:spacing w:after="0" w:line="240" w:lineRule="auto"/>
        <w:jc w:val="center"/>
        <w:rPr>
          <w:rFonts w:ascii="Times New Roman" w:hAnsi="Times New Roman" w:cs="Times New Roman"/>
          <w:b/>
          <w:sz w:val="24"/>
          <w:szCs w:val="24"/>
        </w:rPr>
      </w:pPr>
    </w:p>
    <w:p w:rsidR="002D11AD" w:rsidRDefault="002D11AD" w:rsidP="002D11AD">
      <w:pPr>
        <w:spacing w:after="0" w:line="240" w:lineRule="auto"/>
        <w:jc w:val="center"/>
        <w:rPr>
          <w:rFonts w:ascii="Times New Roman" w:hAnsi="Times New Roman" w:cs="Times New Roman"/>
          <w:b/>
          <w:sz w:val="24"/>
          <w:szCs w:val="24"/>
        </w:rPr>
      </w:pPr>
      <w:r w:rsidRPr="00167962">
        <w:rPr>
          <w:rFonts w:ascii="Times New Roman" w:hAnsi="Times New Roman" w:cs="Times New Roman"/>
          <w:b/>
          <w:noProof/>
          <w:sz w:val="24"/>
          <w:szCs w:val="24"/>
          <w:lang w:eastAsia="id-ID"/>
        </w:rPr>
        <w:lastRenderedPageBreak/>
        <w:drawing>
          <wp:inline distT="0" distB="0" distL="0" distR="0">
            <wp:extent cx="4290192" cy="2259724"/>
            <wp:effectExtent l="19050" t="0" r="15108" b="7226"/>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87EAE" w:rsidRDefault="00587EAE" w:rsidP="00587EAE">
      <w:pPr>
        <w:spacing w:after="0" w:line="240" w:lineRule="auto"/>
        <w:jc w:val="center"/>
        <w:rPr>
          <w:rFonts w:ascii="Times New Roman" w:hAnsi="Times New Roman" w:cs="Times New Roman"/>
          <w:b/>
          <w:sz w:val="24"/>
          <w:szCs w:val="24"/>
        </w:rPr>
      </w:pPr>
    </w:p>
    <w:p w:rsidR="00587EAE" w:rsidRDefault="00587EAE" w:rsidP="00587E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Diagram 4.</w:t>
      </w:r>
      <w:r w:rsidR="00C95B4B">
        <w:rPr>
          <w:rFonts w:ascii="Times New Roman" w:hAnsi="Times New Roman" w:cs="Times New Roman"/>
          <w:b/>
          <w:sz w:val="24"/>
          <w:szCs w:val="24"/>
        </w:rPr>
        <w:t>5</w:t>
      </w:r>
    </w:p>
    <w:p w:rsidR="00587EAE" w:rsidRDefault="00587EAE" w:rsidP="00C95B4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Kategori Hasil Kognitif Siswa (Postest) Siklus I</w:t>
      </w: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Akan tetapi hal ini belum mencapai target yang yang diinginkan yaitu 90% sehingga menjadi bahan refleksi untuk siklus selanjutnya agar lebih meningkat lagi.</w:t>
      </w: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Tabel 4.13 mengenai aspek afektif siswa siklus I menunjukan bahwa dari 28 siswa yang mencapai KKM sebanyak 19 orang siswa atau 68% dan 9 orang siswa atau 32% belum mencapai KKM. Hasil observasi yang telah dilakukan siswa oleh </w:t>
      </w:r>
      <w:r w:rsidRPr="00EB51C0">
        <w:rPr>
          <w:rFonts w:ascii="Times New Roman" w:hAnsi="Times New Roman" w:cs="Times New Roman"/>
          <w:i/>
          <w:sz w:val="24"/>
          <w:szCs w:val="24"/>
        </w:rPr>
        <w:t>observer</w:t>
      </w:r>
      <w:r>
        <w:rPr>
          <w:rFonts w:ascii="Times New Roman" w:hAnsi="Times New Roman" w:cs="Times New Roman"/>
          <w:sz w:val="24"/>
          <w:szCs w:val="24"/>
        </w:rPr>
        <w:t xml:space="preserve"> menunjukan bahwa sebagian besar siswa belum berani, bertanggung jawab, bekerja sama, dan aktif dalam mengikuti proses kegiatan pembelajaran. Seperti yang ditunjukan pada diagram dibawah ini:</w:t>
      </w:r>
    </w:p>
    <w:p w:rsidR="002D11AD" w:rsidRDefault="002D11AD" w:rsidP="002D11AD">
      <w:pPr>
        <w:spacing w:after="0" w:line="240" w:lineRule="auto"/>
        <w:jc w:val="center"/>
        <w:rPr>
          <w:rFonts w:ascii="Times New Roman" w:hAnsi="Times New Roman" w:cs="Times New Roman"/>
          <w:b/>
          <w:sz w:val="24"/>
          <w:szCs w:val="24"/>
        </w:rPr>
      </w:pPr>
      <w:r w:rsidRPr="00167962">
        <w:rPr>
          <w:rFonts w:ascii="Times New Roman" w:hAnsi="Times New Roman" w:cs="Times New Roman"/>
          <w:b/>
          <w:noProof/>
          <w:sz w:val="24"/>
          <w:szCs w:val="24"/>
          <w:lang w:eastAsia="id-ID"/>
        </w:rPr>
        <w:lastRenderedPageBreak/>
        <w:drawing>
          <wp:inline distT="0" distB="0" distL="0" distR="0">
            <wp:extent cx="4290192" cy="2270234"/>
            <wp:effectExtent l="19050" t="0" r="15108" b="0"/>
            <wp:docPr id="2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87EAE" w:rsidRDefault="00587EAE" w:rsidP="00587E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Diagram 4.</w:t>
      </w:r>
      <w:r w:rsidR="00C95B4B">
        <w:rPr>
          <w:rFonts w:ascii="Times New Roman" w:hAnsi="Times New Roman" w:cs="Times New Roman"/>
          <w:b/>
          <w:sz w:val="24"/>
          <w:szCs w:val="24"/>
        </w:rPr>
        <w:t>6</w:t>
      </w:r>
    </w:p>
    <w:p w:rsidR="00587EAE" w:rsidRDefault="00587EAE" w:rsidP="0091237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Kategori Hasil Afektif Siswa Siklus I</w:t>
      </w: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Akan tetapi hal ini belum mencapai target yang diinginkan yaitu 90% sehingga menjadi bahan refleksi untuk siklus selanjutnya agar lebih baik lagi.</w:t>
      </w: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Tabel 4.15 mengenai aspek Psikomotor siswa siklus I menunjukan bahwa dari 28 siswa yang mencapai KKM sebanyak 19 orang siswa atau 68% dan 9 orang siswa atau 32% belum mencapai KKM. Seperti yang ditunjukan pada diagram dibawah ini:</w:t>
      </w:r>
    </w:p>
    <w:p w:rsidR="002D11AD" w:rsidRDefault="002D11AD" w:rsidP="002D11AD">
      <w:pPr>
        <w:spacing w:after="0" w:line="240" w:lineRule="auto"/>
        <w:jc w:val="center"/>
        <w:rPr>
          <w:rFonts w:ascii="Times New Roman" w:hAnsi="Times New Roman" w:cs="Times New Roman"/>
          <w:b/>
          <w:sz w:val="24"/>
          <w:szCs w:val="24"/>
        </w:rPr>
      </w:pPr>
      <w:r w:rsidRPr="00167962">
        <w:rPr>
          <w:rFonts w:ascii="Times New Roman" w:hAnsi="Times New Roman" w:cs="Times New Roman"/>
          <w:b/>
          <w:noProof/>
          <w:sz w:val="24"/>
          <w:szCs w:val="24"/>
          <w:lang w:eastAsia="id-ID"/>
        </w:rPr>
        <w:drawing>
          <wp:inline distT="0" distB="0" distL="0" distR="0">
            <wp:extent cx="4282453" cy="2196445"/>
            <wp:effectExtent l="19050" t="0" r="22847" b="0"/>
            <wp:docPr id="2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87EAE" w:rsidRDefault="00587EAE" w:rsidP="00587E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Diagram 4.</w:t>
      </w:r>
      <w:r w:rsidR="00C95B4B">
        <w:rPr>
          <w:rFonts w:ascii="Times New Roman" w:hAnsi="Times New Roman" w:cs="Times New Roman"/>
          <w:b/>
          <w:sz w:val="24"/>
          <w:szCs w:val="24"/>
        </w:rPr>
        <w:t>7</w:t>
      </w:r>
    </w:p>
    <w:p w:rsidR="00587EAE" w:rsidRDefault="00587EAE" w:rsidP="002A444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Kategori Hasil Psikomotor Siswa Siklus I</w:t>
      </w:r>
    </w:p>
    <w:p w:rsidR="002D11AD" w:rsidRDefault="002D11AD" w:rsidP="002D11A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Hasil observasi yang telah dilakukan siswa oleh </w:t>
      </w:r>
      <w:r w:rsidRPr="007F22E1">
        <w:rPr>
          <w:rFonts w:ascii="Times New Roman" w:hAnsi="Times New Roman" w:cs="Times New Roman"/>
          <w:i/>
          <w:sz w:val="24"/>
          <w:szCs w:val="24"/>
        </w:rPr>
        <w:t>observer</w:t>
      </w:r>
      <w:r>
        <w:rPr>
          <w:rFonts w:ascii="Times New Roman" w:hAnsi="Times New Roman" w:cs="Times New Roman"/>
          <w:sz w:val="24"/>
          <w:szCs w:val="24"/>
        </w:rPr>
        <w:t xml:space="preserve"> menunjukan bahwa sebagian besar siswa belum mampu untuk melakukan pengamatan dengan baik dan benar sesuai petunjuk pada LKK dan petunjuk yang disampaikan oleh guru. </w:t>
      </w:r>
    </w:p>
    <w:p w:rsidR="002D11AD" w:rsidRPr="009C1B1C" w:rsidRDefault="002D11AD" w:rsidP="00B61207">
      <w:pPr>
        <w:pStyle w:val="ListParagraph"/>
        <w:numPr>
          <w:ilvl w:val="0"/>
          <w:numId w:val="68"/>
        </w:numPr>
        <w:spacing w:after="0" w:line="480" w:lineRule="auto"/>
        <w:ind w:left="363"/>
        <w:jc w:val="both"/>
        <w:rPr>
          <w:rFonts w:ascii="Times New Roman" w:hAnsi="Times New Roman" w:cs="Times New Roman"/>
          <w:b/>
          <w:sz w:val="24"/>
          <w:szCs w:val="24"/>
        </w:rPr>
      </w:pPr>
      <w:r w:rsidRPr="009C1B1C">
        <w:rPr>
          <w:rFonts w:ascii="Times New Roman" w:hAnsi="Times New Roman" w:cs="Times New Roman"/>
          <w:b/>
          <w:sz w:val="24"/>
          <w:szCs w:val="24"/>
        </w:rPr>
        <w:t>Deskripsi Hasil Penelitian Siklus I</w:t>
      </w:r>
      <w:r>
        <w:rPr>
          <w:rFonts w:ascii="Times New Roman" w:hAnsi="Times New Roman" w:cs="Times New Roman"/>
          <w:b/>
          <w:sz w:val="24"/>
          <w:szCs w:val="24"/>
        </w:rPr>
        <w:t>I</w:t>
      </w:r>
    </w:p>
    <w:p w:rsidR="002D11AD" w:rsidRPr="00396150" w:rsidRDefault="002D11AD" w:rsidP="002D11AD">
      <w:pPr>
        <w:spacing w:line="480" w:lineRule="auto"/>
        <w:jc w:val="both"/>
        <w:rPr>
          <w:rFonts w:ascii="Times New Roman" w:hAnsi="Times New Roman" w:cs="Times New Roman"/>
          <w:sz w:val="24"/>
          <w:szCs w:val="24"/>
        </w:rPr>
      </w:pPr>
      <w:r w:rsidRPr="00396150">
        <w:rPr>
          <w:rFonts w:ascii="Times New Roman" w:hAnsi="Times New Roman" w:cs="Times New Roman"/>
          <w:sz w:val="24"/>
          <w:szCs w:val="24"/>
        </w:rPr>
        <w:t xml:space="preserve">      Pelaksanaan penelitian tindakan kelas pada siklus I disesuaikan dengan jadwal pelajaran di kelas tersebut yang dilakukan dalam satu hari pertemuan. Pelasanaan tersebut dilaksanakan pada hari </w:t>
      </w:r>
      <w:r>
        <w:rPr>
          <w:rFonts w:ascii="Times New Roman" w:hAnsi="Times New Roman" w:cs="Times New Roman"/>
          <w:sz w:val="24"/>
          <w:szCs w:val="24"/>
        </w:rPr>
        <w:t xml:space="preserve">Jumat, 08 </w:t>
      </w:r>
      <w:r w:rsidRPr="00396150">
        <w:rPr>
          <w:rFonts w:ascii="Times New Roman" w:hAnsi="Times New Roman" w:cs="Times New Roman"/>
          <w:sz w:val="24"/>
          <w:szCs w:val="24"/>
        </w:rPr>
        <w:t>Agustus 2014 jam 13.00-16.00. Untuk lebih jelasnya dapat diuraikan sebagai berikut:</w:t>
      </w:r>
    </w:p>
    <w:p w:rsidR="002D11AD" w:rsidRPr="00396150" w:rsidRDefault="002D11AD" w:rsidP="00B61207">
      <w:pPr>
        <w:pStyle w:val="ListParagraph"/>
        <w:numPr>
          <w:ilvl w:val="0"/>
          <w:numId w:val="74"/>
        </w:numPr>
        <w:spacing w:after="0" w:line="480" w:lineRule="auto"/>
        <w:ind w:left="363"/>
        <w:jc w:val="both"/>
        <w:rPr>
          <w:rFonts w:ascii="Times New Roman" w:hAnsi="Times New Roman" w:cs="Times New Roman"/>
          <w:b/>
          <w:sz w:val="24"/>
          <w:szCs w:val="24"/>
        </w:rPr>
      </w:pPr>
      <w:r>
        <w:rPr>
          <w:rFonts w:ascii="Times New Roman" w:hAnsi="Times New Roman" w:cs="Times New Roman"/>
          <w:b/>
          <w:sz w:val="24"/>
          <w:szCs w:val="24"/>
        </w:rPr>
        <w:t xml:space="preserve">Tahap </w:t>
      </w:r>
      <w:r w:rsidRPr="00396150">
        <w:rPr>
          <w:rFonts w:ascii="Times New Roman" w:hAnsi="Times New Roman" w:cs="Times New Roman"/>
          <w:b/>
          <w:sz w:val="24"/>
          <w:szCs w:val="24"/>
        </w:rPr>
        <w:t xml:space="preserve">Perencanaan </w:t>
      </w:r>
      <w:r>
        <w:rPr>
          <w:rFonts w:ascii="Times New Roman" w:hAnsi="Times New Roman" w:cs="Times New Roman"/>
          <w:b/>
          <w:sz w:val="24"/>
          <w:szCs w:val="24"/>
        </w:rPr>
        <w:t>S</w:t>
      </w:r>
      <w:r w:rsidRPr="00396150">
        <w:rPr>
          <w:rFonts w:ascii="Times New Roman" w:hAnsi="Times New Roman" w:cs="Times New Roman"/>
          <w:b/>
          <w:sz w:val="24"/>
          <w:szCs w:val="24"/>
        </w:rPr>
        <w:t>iklus I</w:t>
      </w:r>
      <w:r>
        <w:rPr>
          <w:rFonts w:ascii="Times New Roman" w:hAnsi="Times New Roman" w:cs="Times New Roman"/>
          <w:b/>
          <w:sz w:val="24"/>
          <w:szCs w:val="24"/>
        </w:rPr>
        <w:t>I</w:t>
      </w:r>
    </w:p>
    <w:p w:rsidR="002D11AD" w:rsidRPr="00396150" w:rsidRDefault="002D11AD" w:rsidP="002D11AD">
      <w:pPr>
        <w:spacing w:after="0" w:line="480" w:lineRule="auto"/>
        <w:jc w:val="both"/>
        <w:rPr>
          <w:rFonts w:ascii="Times New Roman" w:hAnsi="Times New Roman" w:cs="Times New Roman"/>
          <w:sz w:val="24"/>
          <w:szCs w:val="24"/>
        </w:rPr>
      </w:pPr>
      <w:r w:rsidRPr="00396150">
        <w:rPr>
          <w:rFonts w:ascii="Times New Roman" w:hAnsi="Times New Roman" w:cs="Times New Roman"/>
          <w:sz w:val="24"/>
          <w:szCs w:val="24"/>
        </w:rPr>
        <w:t xml:space="preserve">      Rencana pelaksanaan </w:t>
      </w:r>
      <w:r>
        <w:rPr>
          <w:rFonts w:ascii="Times New Roman" w:hAnsi="Times New Roman" w:cs="Times New Roman"/>
          <w:sz w:val="24"/>
          <w:szCs w:val="24"/>
        </w:rPr>
        <w:t>siklus I</w:t>
      </w:r>
      <w:r w:rsidRPr="00396150">
        <w:rPr>
          <w:rFonts w:ascii="Times New Roman" w:hAnsi="Times New Roman" w:cs="Times New Roman"/>
          <w:sz w:val="24"/>
          <w:szCs w:val="24"/>
        </w:rPr>
        <w:t xml:space="preserve">I difokuskan untuk mengatasi masalah yang ditemukan pada permasalahan </w:t>
      </w:r>
      <w:r>
        <w:rPr>
          <w:rFonts w:ascii="Times New Roman" w:hAnsi="Times New Roman" w:cs="Times New Roman"/>
          <w:sz w:val="24"/>
          <w:szCs w:val="24"/>
        </w:rPr>
        <w:t>awal</w:t>
      </w:r>
      <w:r w:rsidRPr="00396150">
        <w:rPr>
          <w:rFonts w:ascii="Times New Roman" w:hAnsi="Times New Roman" w:cs="Times New Roman"/>
          <w:sz w:val="24"/>
          <w:szCs w:val="24"/>
        </w:rPr>
        <w:t xml:space="preserve">. Dari hasil </w:t>
      </w:r>
      <w:r>
        <w:rPr>
          <w:rFonts w:ascii="Times New Roman" w:hAnsi="Times New Roman" w:cs="Times New Roman"/>
          <w:sz w:val="24"/>
          <w:szCs w:val="24"/>
        </w:rPr>
        <w:t>pelaksanaan siklus I</w:t>
      </w:r>
      <w:r w:rsidRPr="00396150">
        <w:rPr>
          <w:rFonts w:ascii="Times New Roman" w:hAnsi="Times New Roman" w:cs="Times New Roman"/>
          <w:sz w:val="24"/>
          <w:szCs w:val="24"/>
        </w:rPr>
        <w:t xml:space="preserve"> ditemukan bahwa siswa yang berjumlah 28 orang siswa </w:t>
      </w:r>
      <w:r>
        <w:rPr>
          <w:rFonts w:ascii="Times New Roman" w:hAnsi="Times New Roman" w:cs="Times New Roman"/>
          <w:sz w:val="24"/>
          <w:szCs w:val="24"/>
        </w:rPr>
        <w:t>hanya 17 orang siswa atau 60% yang t</w:t>
      </w:r>
      <w:r w:rsidRPr="00396150">
        <w:rPr>
          <w:rFonts w:ascii="Times New Roman" w:hAnsi="Times New Roman" w:cs="Times New Roman"/>
          <w:sz w:val="24"/>
          <w:szCs w:val="24"/>
        </w:rPr>
        <w:t>untas dalam belajar</w:t>
      </w:r>
      <w:r>
        <w:rPr>
          <w:rFonts w:ascii="Times New Roman" w:hAnsi="Times New Roman" w:cs="Times New Roman"/>
          <w:sz w:val="24"/>
          <w:szCs w:val="24"/>
        </w:rPr>
        <w:t xml:space="preserve"> dan 11 orang siswa atau 40% tidak tuntas dalam belajar. Hal ini tidak membuat peneliti puas melainkan akan melakukan tindakan lanjut pada pelaksanaan siklus II</w:t>
      </w:r>
      <w:r w:rsidRPr="00396150">
        <w:rPr>
          <w:rFonts w:ascii="Times New Roman" w:hAnsi="Times New Roman" w:cs="Times New Roman"/>
          <w:sz w:val="24"/>
          <w:szCs w:val="24"/>
        </w:rPr>
        <w:t xml:space="preserve">. Bertitik tolak dari masalah tersebut, maka guru membuat perencanaan siklus </w:t>
      </w:r>
      <w:r>
        <w:rPr>
          <w:rFonts w:ascii="Times New Roman" w:hAnsi="Times New Roman" w:cs="Times New Roman"/>
          <w:sz w:val="24"/>
          <w:szCs w:val="24"/>
        </w:rPr>
        <w:t>I</w:t>
      </w:r>
      <w:r w:rsidRPr="00396150">
        <w:rPr>
          <w:rFonts w:ascii="Times New Roman" w:hAnsi="Times New Roman" w:cs="Times New Roman"/>
          <w:sz w:val="24"/>
          <w:szCs w:val="24"/>
        </w:rPr>
        <w:t>I , yaitu meliputi:</w:t>
      </w:r>
    </w:p>
    <w:p w:rsidR="002D11AD" w:rsidRPr="00396150" w:rsidRDefault="002D11AD" w:rsidP="00B61207">
      <w:pPr>
        <w:pStyle w:val="ListParagraph"/>
        <w:numPr>
          <w:ilvl w:val="0"/>
          <w:numId w:val="75"/>
        </w:numPr>
        <w:spacing w:after="0" w:line="480" w:lineRule="auto"/>
        <w:ind w:left="363"/>
        <w:jc w:val="both"/>
        <w:rPr>
          <w:rFonts w:ascii="Times New Roman" w:hAnsi="Times New Roman" w:cs="Times New Roman"/>
          <w:sz w:val="24"/>
          <w:szCs w:val="24"/>
        </w:rPr>
      </w:pPr>
      <w:r w:rsidRPr="00396150">
        <w:rPr>
          <w:rFonts w:ascii="Times New Roman" w:hAnsi="Times New Roman" w:cs="Times New Roman"/>
          <w:sz w:val="24"/>
          <w:szCs w:val="24"/>
        </w:rPr>
        <w:t>Guru menyiapkan rencana pelaksanaan pembelajaran (RPP).</w:t>
      </w:r>
    </w:p>
    <w:p w:rsidR="002D11AD" w:rsidRPr="00396150" w:rsidRDefault="002D11AD" w:rsidP="00B61207">
      <w:pPr>
        <w:pStyle w:val="ListParagraph"/>
        <w:numPr>
          <w:ilvl w:val="0"/>
          <w:numId w:val="75"/>
        </w:numPr>
        <w:spacing w:after="0" w:line="480" w:lineRule="auto"/>
        <w:ind w:left="363"/>
        <w:jc w:val="both"/>
        <w:rPr>
          <w:rFonts w:ascii="Times New Roman" w:hAnsi="Times New Roman" w:cs="Times New Roman"/>
          <w:sz w:val="24"/>
          <w:szCs w:val="24"/>
        </w:rPr>
      </w:pPr>
      <w:r w:rsidRPr="00396150">
        <w:rPr>
          <w:rFonts w:ascii="Times New Roman" w:hAnsi="Times New Roman" w:cs="Times New Roman"/>
          <w:sz w:val="24"/>
          <w:szCs w:val="24"/>
        </w:rPr>
        <w:t>Guru menyiapkan media/alat peraga untuk menjelaskan materi yang akan disamapaikan pada subtema hewan dan tumbuhan di lingkungan rumahku.</w:t>
      </w:r>
    </w:p>
    <w:p w:rsidR="002D11AD" w:rsidRPr="00396150" w:rsidRDefault="002D11AD" w:rsidP="00B61207">
      <w:pPr>
        <w:pStyle w:val="ListParagraph"/>
        <w:numPr>
          <w:ilvl w:val="0"/>
          <w:numId w:val="75"/>
        </w:numPr>
        <w:spacing w:after="0" w:line="480" w:lineRule="auto"/>
        <w:ind w:left="363"/>
        <w:jc w:val="both"/>
        <w:rPr>
          <w:rFonts w:ascii="Times New Roman" w:hAnsi="Times New Roman" w:cs="Times New Roman"/>
          <w:sz w:val="24"/>
          <w:szCs w:val="24"/>
        </w:rPr>
      </w:pPr>
      <w:r w:rsidRPr="00396150">
        <w:rPr>
          <w:rFonts w:ascii="Times New Roman" w:hAnsi="Times New Roman" w:cs="Times New Roman"/>
          <w:sz w:val="24"/>
          <w:szCs w:val="24"/>
        </w:rPr>
        <w:t>Guru menyusun lembar kerja kelompok siswa (LKKS).</w:t>
      </w:r>
    </w:p>
    <w:p w:rsidR="00870121" w:rsidRDefault="002D11AD" w:rsidP="00B61207">
      <w:pPr>
        <w:pStyle w:val="ListParagraph"/>
        <w:numPr>
          <w:ilvl w:val="0"/>
          <w:numId w:val="75"/>
        </w:numPr>
        <w:spacing w:line="480" w:lineRule="auto"/>
        <w:ind w:left="363"/>
        <w:jc w:val="both"/>
        <w:rPr>
          <w:rFonts w:ascii="Times New Roman" w:hAnsi="Times New Roman" w:cs="Times New Roman"/>
          <w:sz w:val="24"/>
          <w:szCs w:val="24"/>
        </w:rPr>
      </w:pPr>
      <w:r w:rsidRPr="00396150">
        <w:rPr>
          <w:rFonts w:ascii="Times New Roman" w:hAnsi="Times New Roman" w:cs="Times New Roman"/>
          <w:sz w:val="24"/>
          <w:szCs w:val="24"/>
        </w:rPr>
        <w:t>Guru menyiapkan lembar observasi siklus I</w:t>
      </w:r>
      <w:r>
        <w:rPr>
          <w:rFonts w:ascii="Times New Roman" w:hAnsi="Times New Roman" w:cs="Times New Roman"/>
          <w:sz w:val="24"/>
          <w:szCs w:val="24"/>
        </w:rPr>
        <w:t>I</w:t>
      </w:r>
      <w:r w:rsidRPr="00396150">
        <w:rPr>
          <w:rFonts w:ascii="Times New Roman" w:hAnsi="Times New Roman" w:cs="Times New Roman"/>
          <w:sz w:val="24"/>
          <w:szCs w:val="24"/>
        </w:rPr>
        <w:t xml:space="preserve">.  </w:t>
      </w:r>
    </w:p>
    <w:p w:rsidR="002D11AD" w:rsidRDefault="002D11AD" w:rsidP="00870121">
      <w:pPr>
        <w:spacing w:after="0" w:line="240" w:lineRule="auto"/>
        <w:ind w:left="360"/>
        <w:jc w:val="both"/>
        <w:rPr>
          <w:rFonts w:ascii="Times New Roman" w:hAnsi="Times New Roman" w:cs="Times New Roman"/>
          <w:sz w:val="24"/>
          <w:szCs w:val="24"/>
        </w:rPr>
      </w:pPr>
      <w:r w:rsidRPr="00870121">
        <w:rPr>
          <w:rFonts w:ascii="Times New Roman" w:hAnsi="Times New Roman" w:cs="Times New Roman"/>
          <w:sz w:val="24"/>
          <w:szCs w:val="24"/>
        </w:rPr>
        <w:t xml:space="preserve">    </w:t>
      </w:r>
    </w:p>
    <w:p w:rsidR="002A444F" w:rsidRPr="00227A31" w:rsidRDefault="002A444F" w:rsidP="00870121">
      <w:pPr>
        <w:spacing w:after="0" w:line="240" w:lineRule="auto"/>
        <w:ind w:left="360"/>
        <w:jc w:val="both"/>
        <w:rPr>
          <w:rFonts w:ascii="Times New Roman" w:hAnsi="Times New Roman" w:cs="Times New Roman"/>
          <w:sz w:val="18"/>
          <w:szCs w:val="18"/>
        </w:rPr>
      </w:pPr>
    </w:p>
    <w:p w:rsidR="002D11AD" w:rsidRPr="00396150" w:rsidRDefault="002D11AD" w:rsidP="00B61207">
      <w:pPr>
        <w:pStyle w:val="ListParagraph"/>
        <w:numPr>
          <w:ilvl w:val="0"/>
          <w:numId w:val="74"/>
        </w:numPr>
        <w:spacing w:after="0" w:line="480" w:lineRule="auto"/>
        <w:ind w:left="36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Tahap </w:t>
      </w:r>
      <w:r w:rsidRPr="00396150">
        <w:rPr>
          <w:rFonts w:ascii="Times New Roman" w:hAnsi="Times New Roman" w:cs="Times New Roman"/>
          <w:b/>
          <w:sz w:val="24"/>
          <w:szCs w:val="24"/>
        </w:rPr>
        <w:t xml:space="preserve">Pelaksanaan </w:t>
      </w:r>
      <w:r>
        <w:rPr>
          <w:rFonts w:ascii="Times New Roman" w:hAnsi="Times New Roman" w:cs="Times New Roman"/>
          <w:b/>
          <w:sz w:val="24"/>
          <w:szCs w:val="24"/>
        </w:rPr>
        <w:t>S</w:t>
      </w:r>
      <w:r w:rsidRPr="00396150">
        <w:rPr>
          <w:rFonts w:ascii="Times New Roman" w:hAnsi="Times New Roman" w:cs="Times New Roman"/>
          <w:b/>
          <w:sz w:val="24"/>
          <w:szCs w:val="24"/>
        </w:rPr>
        <w:t>iklus</w:t>
      </w:r>
      <w:r>
        <w:rPr>
          <w:rFonts w:ascii="Times New Roman" w:hAnsi="Times New Roman" w:cs="Times New Roman"/>
          <w:b/>
          <w:sz w:val="24"/>
          <w:szCs w:val="24"/>
        </w:rPr>
        <w:t xml:space="preserve"> II</w:t>
      </w:r>
    </w:p>
    <w:p w:rsidR="002D11AD" w:rsidRDefault="002D11AD" w:rsidP="002D11AD">
      <w:pPr>
        <w:spacing w:line="480" w:lineRule="auto"/>
        <w:jc w:val="both"/>
        <w:rPr>
          <w:rFonts w:ascii="Times New Roman" w:hAnsi="Times New Roman" w:cs="Times New Roman"/>
          <w:sz w:val="24"/>
          <w:szCs w:val="24"/>
        </w:rPr>
      </w:pPr>
      <w:r w:rsidRPr="00396150">
        <w:rPr>
          <w:rFonts w:ascii="Times New Roman" w:hAnsi="Times New Roman" w:cs="Times New Roman"/>
          <w:sz w:val="24"/>
          <w:szCs w:val="24"/>
        </w:rPr>
        <w:t xml:space="preserve">      Pada pertemuan pertama dilaksanakan pada hari </w:t>
      </w:r>
      <w:r>
        <w:rPr>
          <w:rFonts w:ascii="Times New Roman" w:hAnsi="Times New Roman" w:cs="Times New Roman"/>
          <w:sz w:val="24"/>
          <w:szCs w:val="24"/>
        </w:rPr>
        <w:t>Jumat, 08</w:t>
      </w:r>
      <w:r w:rsidRPr="00396150">
        <w:rPr>
          <w:rFonts w:ascii="Times New Roman" w:hAnsi="Times New Roman" w:cs="Times New Roman"/>
          <w:sz w:val="24"/>
          <w:szCs w:val="24"/>
        </w:rPr>
        <w:t xml:space="preserve"> Agustus 2014 jam 13.00-16.00 di kelas IV SDN Adiarsa Barat 1 Karawang, materi yang dibahas yaitu mendeskripsikan keanekaragaman hewan dan konsep pecahan senilai</w:t>
      </w:r>
      <w:r>
        <w:rPr>
          <w:rFonts w:ascii="Times New Roman" w:hAnsi="Times New Roman" w:cs="Times New Roman"/>
          <w:sz w:val="24"/>
          <w:szCs w:val="24"/>
        </w:rPr>
        <w:t xml:space="preserve"> serta membuat karya seni kolase</w:t>
      </w:r>
      <w:r w:rsidRPr="00396150">
        <w:rPr>
          <w:rFonts w:ascii="Times New Roman" w:hAnsi="Times New Roman" w:cs="Times New Roman"/>
          <w:sz w:val="24"/>
          <w:szCs w:val="24"/>
        </w:rPr>
        <w:t xml:space="preserve">. Berikut deskripsi pelaksanaan pembelajaran Siklus </w:t>
      </w:r>
      <w:r>
        <w:rPr>
          <w:rFonts w:ascii="Times New Roman" w:hAnsi="Times New Roman" w:cs="Times New Roman"/>
          <w:sz w:val="24"/>
          <w:szCs w:val="24"/>
        </w:rPr>
        <w:t>II</w:t>
      </w:r>
      <w:r w:rsidRPr="00396150">
        <w:rPr>
          <w:rFonts w:ascii="Times New Roman" w:hAnsi="Times New Roman" w:cs="Times New Roman"/>
          <w:sz w:val="24"/>
          <w:szCs w:val="24"/>
        </w:rPr>
        <w:t>:</w:t>
      </w:r>
    </w:p>
    <w:p w:rsidR="002D11AD" w:rsidRPr="00396150" w:rsidRDefault="002D11AD" w:rsidP="00B61207">
      <w:pPr>
        <w:pStyle w:val="ListParagraph"/>
        <w:numPr>
          <w:ilvl w:val="0"/>
          <w:numId w:val="76"/>
        </w:numPr>
        <w:spacing w:after="0" w:line="480" w:lineRule="auto"/>
        <w:ind w:left="363"/>
        <w:jc w:val="both"/>
        <w:rPr>
          <w:rFonts w:ascii="Times New Roman" w:hAnsi="Times New Roman" w:cs="Times New Roman"/>
          <w:b/>
          <w:sz w:val="24"/>
          <w:szCs w:val="24"/>
        </w:rPr>
      </w:pPr>
      <w:r w:rsidRPr="00396150">
        <w:rPr>
          <w:rFonts w:ascii="Times New Roman" w:hAnsi="Times New Roman" w:cs="Times New Roman"/>
          <w:b/>
          <w:sz w:val="24"/>
          <w:szCs w:val="24"/>
        </w:rPr>
        <w:t xml:space="preserve">Kegiatan Awal </w:t>
      </w:r>
    </w:p>
    <w:p w:rsidR="002D11AD" w:rsidRPr="00396150" w:rsidRDefault="002D11AD" w:rsidP="002D11AD">
      <w:pPr>
        <w:spacing w:after="0" w:line="480" w:lineRule="auto"/>
        <w:jc w:val="both"/>
        <w:rPr>
          <w:rFonts w:ascii="Times New Roman" w:hAnsi="Times New Roman" w:cs="Times New Roman"/>
          <w:sz w:val="24"/>
          <w:szCs w:val="24"/>
        </w:rPr>
      </w:pPr>
      <w:r w:rsidRPr="00396150">
        <w:rPr>
          <w:rFonts w:ascii="Times New Roman" w:hAnsi="Times New Roman" w:cs="Times New Roman"/>
          <w:sz w:val="24"/>
          <w:szCs w:val="24"/>
        </w:rPr>
        <w:t xml:space="preserve">      Proses pelaksanaan pembelajaran ini menggunakan model pembelajaran inkuiri terbimbing terhadap subtema hewan dan tumbuhan di lingkungan rumahku. Pada pertemuan </w:t>
      </w:r>
      <w:r>
        <w:rPr>
          <w:rFonts w:ascii="Times New Roman" w:hAnsi="Times New Roman" w:cs="Times New Roman"/>
          <w:sz w:val="24"/>
          <w:szCs w:val="24"/>
        </w:rPr>
        <w:t>kedua</w:t>
      </w:r>
      <w:r w:rsidRPr="00396150">
        <w:rPr>
          <w:rFonts w:ascii="Times New Roman" w:hAnsi="Times New Roman" w:cs="Times New Roman"/>
          <w:sz w:val="24"/>
          <w:szCs w:val="24"/>
        </w:rPr>
        <w:t xml:space="preserve"> akan dibahas mengamati hewan </w:t>
      </w:r>
      <w:r>
        <w:rPr>
          <w:rFonts w:ascii="Times New Roman" w:hAnsi="Times New Roman" w:cs="Times New Roman"/>
          <w:sz w:val="24"/>
          <w:szCs w:val="24"/>
        </w:rPr>
        <w:t>burung secara langsung</w:t>
      </w:r>
      <w:r w:rsidRPr="00396150">
        <w:rPr>
          <w:rFonts w:ascii="Times New Roman" w:hAnsi="Times New Roman" w:cs="Times New Roman"/>
          <w:sz w:val="24"/>
          <w:szCs w:val="24"/>
        </w:rPr>
        <w:t>,  membedakan pecahan senilai dan tidak senilai</w:t>
      </w:r>
      <w:r>
        <w:rPr>
          <w:rFonts w:ascii="Times New Roman" w:hAnsi="Times New Roman" w:cs="Times New Roman"/>
          <w:sz w:val="24"/>
          <w:szCs w:val="24"/>
        </w:rPr>
        <w:t>, dan membuat karya seni kolase</w:t>
      </w:r>
      <w:r w:rsidRPr="00396150">
        <w:rPr>
          <w:rFonts w:ascii="Times New Roman" w:hAnsi="Times New Roman" w:cs="Times New Roman"/>
          <w:sz w:val="24"/>
          <w:szCs w:val="24"/>
        </w:rPr>
        <w:t>. Guru mengkondisikan siswa agar kondusif, mulai dari mengatur tempat duduk siswa dengan rapi, kemudian berdo’a yang dipimpin oleh ketua kelas, dan siswa mengucapkan salam yang dibalas oleh guru. Kemudian guru mengabsen siswa satu persatu.</w:t>
      </w:r>
    </w:p>
    <w:p w:rsidR="002D11AD" w:rsidRPr="00396150" w:rsidRDefault="002D11AD" w:rsidP="002D11AD">
      <w:pPr>
        <w:spacing w:after="0" w:line="480" w:lineRule="auto"/>
        <w:jc w:val="both"/>
        <w:rPr>
          <w:rFonts w:ascii="Times New Roman" w:hAnsi="Times New Roman" w:cs="Times New Roman"/>
          <w:sz w:val="24"/>
          <w:szCs w:val="24"/>
        </w:rPr>
      </w:pPr>
      <w:r w:rsidRPr="00396150">
        <w:rPr>
          <w:rFonts w:ascii="Times New Roman" w:hAnsi="Times New Roman" w:cs="Times New Roman"/>
          <w:sz w:val="24"/>
          <w:szCs w:val="24"/>
        </w:rPr>
        <w:t xml:space="preserve">      Sebelum pembelajaran di mulai guru menjelaskan tujuan pembelajaran yang akan dicapai. Kemudian guru mengajukan beberapa pertanyaan untuk memfokuskan siswa terhadap materi yang akan dibahas selanjutnya, yaitu:</w:t>
      </w:r>
    </w:p>
    <w:p w:rsidR="002D11AD" w:rsidRPr="00396150" w:rsidRDefault="002D11AD" w:rsidP="002D11AD">
      <w:pPr>
        <w:spacing w:after="0" w:line="480" w:lineRule="auto"/>
        <w:ind w:left="720" w:hanging="720"/>
        <w:jc w:val="both"/>
        <w:rPr>
          <w:rFonts w:ascii="Times New Roman" w:hAnsi="Times New Roman" w:cs="Times New Roman"/>
          <w:sz w:val="24"/>
          <w:szCs w:val="24"/>
        </w:rPr>
      </w:pPr>
      <w:r w:rsidRPr="00396150">
        <w:rPr>
          <w:rFonts w:ascii="Times New Roman" w:hAnsi="Times New Roman" w:cs="Times New Roman"/>
          <w:sz w:val="24"/>
          <w:szCs w:val="24"/>
        </w:rPr>
        <w:t>Guru</w:t>
      </w:r>
      <w:r w:rsidRPr="00396150">
        <w:rPr>
          <w:rFonts w:ascii="Times New Roman" w:hAnsi="Times New Roman" w:cs="Times New Roman"/>
          <w:sz w:val="24"/>
          <w:szCs w:val="24"/>
        </w:rPr>
        <w:tab/>
        <w:t>: “</w:t>
      </w:r>
      <w:r>
        <w:rPr>
          <w:rFonts w:ascii="Times New Roman" w:hAnsi="Times New Roman" w:cs="Times New Roman"/>
          <w:sz w:val="24"/>
          <w:szCs w:val="24"/>
        </w:rPr>
        <w:t>Kemarin kita sudah mengenal berbagai macam hewan dan ciri-cirinya, coba sekarang ibu akan mengingatkan kembali, siapa yamg berani menjelaskan ciri-ciri dari semut?</w:t>
      </w:r>
      <w:r w:rsidRPr="00396150">
        <w:rPr>
          <w:rFonts w:ascii="Times New Roman" w:hAnsi="Times New Roman" w:cs="Times New Roman"/>
          <w:sz w:val="24"/>
          <w:szCs w:val="24"/>
        </w:rPr>
        <w:t>”.</w:t>
      </w:r>
    </w:p>
    <w:p w:rsidR="002D11AD" w:rsidRPr="00396150" w:rsidRDefault="002D11AD" w:rsidP="002D11AD">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Karin</w:t>
      </w:r>
      <w:r w:rsidRPr="00396150">
        <w:rPr>
          <w:rFonts w:ascii="Times New Roman" w:hAnsi="Times New Roman" w:cs="Times New Roman"/>
          <w:sz w:val="24"/>
          <w:szCs w:val="24"/>
        </w:rPr>
        <w:tab/>
        <w:t>: “</w:t>
      </w:r>
      <w:r>
        <w:rPr>
          <w:rFonts w:ascii="Times New Roman" w:hAnsi="Times New Roman" w:cs="Times New Roman"/>
          <w:sz w:val="24"/>
          <w:szCs w:val="24"/>
        </w:rPr>
        <w:t>Saya bu, semut memiliki badan yang kecil, bertanduk, dan berwarna hitam kemeraha</w:t>
      </w:r>
      <w:r w:rsidRPr="00396150">
        <w:rPr>
          <w:rFonts w:ascii="Times New Roman" w:hAnsi="Times New Roman" w:cs="Times New Roman"/>
          <w:sz w:val="24"/>
          <w:szCs w:val="24"/>
        </w:rPr>
        <w:t>”</w:t>
      </w:r>
      <w:r>
        <w:rPr>
          <w:rFonts w:ascii="Times New Roman" w:hAnsi="Times New Roman" w:cs="Times New Roman"/>
          <w:sz w:val="24"/>
          <w:szCs w:val="24"/>
        </w:rPr>
        <w:t>.</w:t>
      </w:r>
    </w:p>
    <w:p w:rsidR="002D11AD" w:rsidRPr="00396150" w:rsidRDefault="002D11AD" w:rsidP="002D11AD">
      <w:pPr>
        <w:spacing w:after="0" w:line="480" w:lineRule="auto"/>
        <w:ind w:left="720" w:hanging="720"/>
        <w:jc w:val="both"/>
        <w:rPr>
          <w:rFonts w:ascii="Times New Roman" w:hAnsi="Times New Roman" w:cs="Times New Roman"/>
          <w:sz w:val="24"/>
          <w:szCs w:val="24"/>
        </w:rPr>
      </w:pPr>
      <w:r w:rsidRPr="00396150">
        <w:rPr>
          <w:rFonts w:ascii="Times New Roman" w:hAnsi="Times New Roman" w:cs="Times New Roman"/>
          <w:sz w:val="24"/>
          <w:szCs w:val="24"/>
        </w:rPr>
        <w:lastRenderedPageBreak/>
        <w:t>Guru</w:t>
      </w:r>
      <w:r w:rsidRPr="00396150">
        <w:rPr>
          <w:rFonts w:ascii="Times New Roman" w:hAnsi="Times New Roman" w:cs="Times New Roman"/>
          <w:sz w:val="24"/>
          <w:szCs w:val="24"/>
        </w:rPr>
        <w:tab/>
        <w:t xml:space="preserve">: </w:t>
      </w:r>
      <w:r>
        <w:rPr>
          <w:rFonts w:ascii="Times New Roman" w:hAnsi="Times New Roman" w:cs="Times New Roman"/>
          <w:sz w:val="24"/>
          <w:szCs w:val="24"/>
        </w:rPr>
        <w:t>“Ya bagus sekali jawabannya. Sekarang siapa lagi yang mau menjelaskan ciri-ciri dari capung?”.</w:t>
      </w:r>
    </w:p>
    <w:p w:rsidR="002D11AD" w:rsidRPr="00396150" w:rsidRDefault="002D11AD" w:rsidP="002D11AD">
      <w:pPr>
        <w:spacing w:after="0" w:line="480" w:lineRule="auto"/>
        <w:ind w:left="720" w:hanging="720"/>
        <w:jc w:val="both"/>
        <w:rPr>
          <w:rFonts w:ascii="Times New Roman" w:hAnsi="Times New Roman" w:cs="Times New Roman"/>
          <w:sz w:val="24"/>
          <w:szCs w:val="24"/>
        </w:rPr>
      </w:pPr>
      <w:r w:rsidRPr="00396150">
        <w:rPr>
          <w:rFonts w:ascii="Times New Roman" w:hAnsi="Times New Roman" w:cs="Times New Roman"/>
          <w:sz w:val="24"/>
          <w:szCs w:val="24"/>
        </w:rPr>
        <w:t xml:space="preserve">Safwa </w:t>
      </w:r>
      <w:r w:rsidRPr="00396150">
        <w:rPr>
          <w:rFonts w:ascii="Times New Roman" w:hAnsi="Times New Roman" w:cs="Times New Roman"/>
          <w:sz w:val="24"/>
          <w:szCs w:val="24"/>
        </w:rPr>
        <w:tab/>
        <w:t xml:space="preserve">: </w:t>
      </w:r>
      <w:r>
        <w:rPr>
          <w:rFonts w:ascii="Times New Roman" w:hAnsi="Times New Roman" w:cs="Times New Roman"/>
          <w:sz w:val="24"/>
          <w:szCs w:val="24"/>
        </w:rPr>
        <w:t>“Saya bu, capung memiliki sayap untuk terbang, berwarna hijau kecoklatan, dan memiliki badan berwarna hijau kecoklatan”</w:t>
      </w:r>
      <w:r w:rsidRPr="00396150">
        <w:rPr>
          <w:rFonts w:ascii="Times New Roman" w:hAnsi="Times New Roman" w:cs="Times New Roman"/>
          <w:sz w:val="24"/>
          <w:szCs w:val="24"/>
        </w:rPr>
        <w:t>.</w:t>
      </w:r>
    </w:p>
    <w:p w:rsidR="002D11AD" w:rsidRPr="00396150" w:rsidRDefault="002D11AD" w:rsidP="002D11AD">
      <w:pPr>
        <w:spacing w:after="0" w:line="480" w:lineRule="auto"/>
        <w:ind w:left="720" w:hanging="720"/>
        <w:jc w:val="both"/>
        <w:rPr>
          <w:rFonts w:ascii="Times New Roman" w:hAnsi="Times New Roman" w:cs="Times New Roman"/>
          <w:sz w:val="24"/>
          <w:szCs w:val="24"/>
        </w:rPr>
      </w:pPr>
      <w:r w:rsidRPr="00396150">
        <w:rPr>
          <w:rFonts w:ascii="Times New Roman" w:hAnsi="Times New Roman" w:cs="Times New Roman"/>
          <w:sz w:val="24"/>
          <w:szCs w:val="24"/>
        </w:rPr>
        <w:t xml:space="preserve">Guru </w:t>
      </w:r>
      <w:r w:rsidRPr="00396150">
        <w:rPr>
          <w:rFonts w:ascii="Times New Roman" w:hAnsi="Times New Roman" w:cs="Times New Roman"/>
          <w:sz w:val="24"/>
          <w:szCs w:val="24"/>
        </w:rPr>
        <w:tab/>
        <w:t xml:space="preserve">: </w:t>
      </w:r>
      <w:r>
        <w:rPr>
          <w:rFonts w:ascii="Times New Roman" w:hAnsi="Times New Roman" w:cs="Times New Roman"/>
          <w:sz w:val="24"/>
          <w:szCs w:val="24"/>
        </w:rPr>
        <w:t>“B</w:t>
      </w:r>
      <w:r w:rsidRPr="00396150">
        <w:rPr>
          <w:rFonts w:ascii="Times New Roman" w:hAnsi="Times New Roman" w:cs="Times New Roman"/>
          <w:sz w:val="24"/>
          <w:szCs w:val="24"/>
        </w:rPr>
        <w:t xml:space="preserve">agus </w:t>
      </w:r>
      <w:r>
        <w:rPr>
          <w:rFonts w:ascii="Times New Roman" w:hAnsi="Times New Roman" w:cs="Times New Roman"/>
          <w:sz w:val="24"/>
          <w:szCs w:val="24"/>
        </w:rPr>
        <w:t>Safwa</w:t>
      </w:r>
      <w:r w:rsidRPr="00396150">
        <w:rPr>
          <w:rFonts w:ascii="Times New Roman" w:hAnsi="Times New Roman" w:cs="Times New Roman"/>
          <w:sz w:val="24"/>
          <w:szCs w:val="24"/>
        </w:rPr>
        <w:t xml:space="preserve">. </w:t>
      </w:r>
      <w:r>
        <w:rPr>
          <w:rFonts w:ascii="Times New Roman" w:hAnsi="Times New Roman" w:cs="Times New Roman"/>
          <w:sz w:val="24"/>
          <w:szCs w:val="24"/>
        </w:rPr>
        <w:t>Ya tepuk tangan semuanya”.</w:t>
      </w:r>
    </w:p>
    <w:p w:rsidR="002D11AD" w:rsidRPr="00396150" w:rsidRDefault="002D11AD" w:rsidP="002D11AD">
      <w:pPr>
        <w:spacing w:line="480" w:lineRule="auto"/>
        <w:jc w:val="both"/>
        <w:rPr>
          <w:rFonts w:ascii="Times New Roman" w:hAnsi="Times New Roman" w:cs="Times New Roman"/>
          <w:sz w:val="24"/>
          <w:szCs w:val="24"/>
        </w:rPr>
      </w:pPr>
      <w:r w:rsidRPr="00396150">
        <w:rPr>
          <w:rFonts w:ascii="Times New Roman" w:hAnsi="Times New Roman" w:cs="Times New Roman"/>
          <w:sz w:val="24"/>
          <w:szCs w:val="24"/>
        </w:rPr>
        <w:t xml:space="preserve">      Semua siswa sangat antusias untuk menjawab pertanyaan yang diberikan guru, sehingga suasana belajar menjadi aktif. </w:t>
      </w:r>
    </w:p>
    <w:p w:rsidR="002D11AD" w:rsidRPr="00396150" w:rsidRDefault="002D11AD" w:rsidP="00B61207">
      <w:pPr>
        <w:pStyle w:val="ListParagraph"/>
        <w:numPr>
          <w:ilvl w:val="0"/>
          <w:numId w:val="76"/>
        </w:numPr>
        <w:spacing w:after="0" w:line="480" w:lineRule="auto"/>
        <w:ind w:left="363"/>
        <w:jc w:val="both"/>
        <w:rPr>
          <w:rFonts w:ascii="Times New Roman" w:hAnsi="Times New Roman" w:cs="Times New Roman"/>
          <w:b/>
          <w:sz w:val="24"/>
          <w:szCs w:val="24"/>
        </w:rPr>
      </w:pPr>
      <w:r w:rsidRPr="00396150">
        <w:rPr>
          <w:rFonts w:ascii="Times New Roman" w:hAnsi="Times New Roman" w:cs="Times New Roman"/>
          <w:b/>
          <w:sz w:val="24"/>
          <w:szCs w:val="24"/>
        </w:rPr>
        <w:t>Kegiatan Inti</w:t>
      </w:r>
    </w:p>
    <w:p w:rsidR="002D11AD" w:rsidRPr="00396150" w:rsidRDefault="002D11AD" w:rsidP="002D11AD">
      <w:pPr>
        <w:spacing w:after="0" w:line="480" w:lineRule="auto"/>
        <w:jc w:val="both"/>
        <w:rPr>
          <w:rFonts w:ascii="Times New Roman" w:hAnsi="Times New Roman" w:cs="Times New Roman"/>
          <w:sz w:val="24"/>
          <w:szCs w:val="24"/>
        </w:rPr>
      </w:pPr>
      <w:r w:rsidRPr="00396150">
        <w:rPr>
          <w:rFonts w:ascii="Times New Roman" w:hAnsi="Times New Roman" w:cs="Times New Roman"/>
          <w:sz w:val="24"/>
          <w:szCs w:val="24"/>
        </w:rPr>
        <w:t xml:space="preserve">      Dalam kegiatan inti ini guru mengaitkan pertanyaan awal yang diberikan guru dengan materi yang akan dibahas, dalam kegiatan ini guru meminta siswa untuk </w:t>
      </w:r>
      <w:r>
        <w:rPr>
          <w:rFonts w:ascii="Times New Roman" w:hAnsi="Times New Roman" w:cs="Times New Roman"/>
          <w:sz w:val="24"/>
          <w:szCs w:val="24"/>
        </w:rPr>
        <w:t>mengamati bagian luar burung beserta fungsinya serta membuat karya seni kolase</w:t>
      </w:r>
      <w:r w:rsidRPr="00396150">
        <w:rPr>
          <w:rFonts w:ascii="Times New Roman" w:hAnsi="Times New Roman" w:cs="Times New Roman"/>
          <w:sz w:val="24"/>
          <w:szCs w:val="24"/>
        </w:rPr>
        <w:t>. Adapun kegiatan yang dapat digambarkan sebagai berikut:</w:t>
      </w:r>
    </w:p>
    <w:p w:rsidR="002D11AD" w:rsidRPr="00396150" w:rsidRDefault="002D11AD" w:rsidP="002D11AD">
      <w:pPr>
        <w:spacing w:after="0" w:line="480" w:lineRule="auto"/>
        <w:ind w:left="720" w:hanging="720"/>
        <w:jc w:val="both"/>
        <w:rPr>
          <w:rFonts w:ascii="Times New Roman" w:hAnsi="Times New Roman" w:cs="Times New Roman"/>
          <w:sz w:val="24"/>
          <w:szCs w:val="24"/>
        </w:rPr>
      </w:pPr>
      <w:r w:rsidRPr="00396150">
        <w:rPr>
          <w:rFonts w:ascii="Times New Roman" w:hAnsi="Times New Roman" w:cs="Times New Roman"/>
          <w:sz w:val="24"/>
          <w:szCs w:val="24"/>
        </w:rPr>
        <w:t>Guru</w:t>
      </w:r>
      <w:r w:rsidRPr="00396150">
        <w:rPr>
          <w:rFonts w:ascii="Times New Roman" w:hAnsi="Times New Roman" w:cs="Times New Roman"/>
          <w:sz w:val="24"/>
          <w:szCs w:val="24"/>
        </w:rPr>
        <w:tab/>
        <w:t>: “</w:t>
      </w:r>
      <w:r>
        <w:rPr>
          <w:rFonts w:ascii="Times New Roman" w:hAnsi="Times New Roman" w:cs="Times New Roman"/>
          <w:sz w:val="24"/>
          <w:szCs w:val="24"/>
        </w:rPr>
        <w:t>P</w:t>
      </w:r>
      <w:r w:rsidRPr="00396150">
        <w:rPr>
          <w:rFonts w:ascii="Times New Roman" w:hAnsi="Times New Roman" w:cs="Times New Roman"/>
          <w:sz w:val="24"/>
          <w:szCs w:val="24"/>
        </w:rPr>
        <w:t xml:space="preserve">ertanyaan awal tadi ada hubungannya dengan materi yang akan ibu ajarkan pada pertemuan ini yaitu </w:t>
      </w:r>
      <w:r>
        <w:rPr>
          <w:rFonts w:ascii="Times New Roman" w:hAnsi="Times New Roman" w:cs="Times New Roman"/>
          <w:sz w:val="24"/>
          <w:szCs w:val="24"/>
        </w:rPr>
        <w:t>mengamati bagian luar burung beserta fungsinya lalu setelah itu kita akan membuat karya seni kolase</w:t>
      </w:r>
      <w:r w:rsidRPr="00396150">
        <w:rPr>
          <w:rFonts w:ascii="Times New Roman" w:hAnsi="Times New Roman" w:cs="Times New Roman"/>
          <w:sz w:val="24"/>
          <w:szCs w:val="24"/>
        </w:rPr>
        <w:t xml:space="preserve">. Baik </w:t>
      </w:r>
      <w:r>
        <w:rPr>
          <w:rFonts w:ascii="Times New Roman" w:hAnsi="Times New Roman" w:cs="Times New Roman"/>
          <w:sz w:val="24"/>
          <w:szCs w:val="24"/>
        </w:rPr>
        <w:t xml:space="preserve">sekarang ibu akan membag kalian kedalam 4 kelompok dan masing-masing kelompok mendapatkan 2 buah burung dan lembar kerja kelompok, tugas kalian mengamati fungsi dari bagian luar burung tersebut, lalu tuliskan hasilnya ke pada lembar kerja kelompok. Apa kalian sudah mengerti semuanya?”. </w:t>
      </w:r>
      <w:r w:rsidRPr="00396150">
        <w:rPr>
          <w:rFonts w:ascii="Times New Roman" w:hAnsi="Times New Roman" w:cs="Times New Roman"/>
          <w:sz w:val="24"/>
          <w:szCs w:val="24"/>
        </w:rPr>
        <w:t xml:space="preserve">  </w:t>
      </w:r>
    </w:p>
    <w:p w:rsidR="002D11AD" w:rsidRPr="00396150" w:rsidRDefault="002D11AD" w:rsidP="002D11AD">
      <w:pPr>
        <w:spacing w:after="0" w:line="480" w:lineRule="auto"/>
        <w:jc w:val="both"/>
        <w:rPr>
          <w:rFonts w:ascii="Times New Roman" w:hAnsi="Times New Roman" w:cs="Times New Roman"/>
          <w:sz w:val="24"/>
          <w:szCs w:val="24"/>
        </w:rPr>
      </w:pPr>
      <w:r w:rsidRPr="00396150">
        <w:rPr>
          <w:rFonts w:ascii="Times New Roman" w:hAnsi="Times New Roman" w:cs="Times New Roman"/>
          <w:sz w:val="24"/>
          <w:szCs w:val="24"/>
        </w:rPr>
        <w:t xml:space="preserve">Siswa </w:t>
      </w:r>
      <w:r w:rsidRPr="00396150">
        <w:rPr>
          <w:rFonts w:ascii="Times New Roman" w:hAnsi="Times New Roman" w:cs="Times New Roman"/>
          <w:sz w:val="24"/>
          <w:szCs w:val="24"/>
        </w:rPr>
        <w:tab/>
        <w:t>: “</w:t>
      </w:r>
      <w:r>
        <w:rPr>
          <w:rFonts w:ascii="Times New Roman" w:hAnsi="Times New Roman" w:cs="Times New Roman"/>
          <w:sz w:val="24"/>
          <w:szCs w:val="24"/>
        </w:rPr>
        <w:t>Mengerti bu</w:t>
      </w:r>
      <w:r w:rsidRPr="00396150">
        <w:rPr>
          <w:rFonts w:ascii="Times New Roman" w:hAnsi="Times New Roman" w:cs="Times New Roman"/>
          <w:sz w:val="24"/>
          <w:szCs w:val="24"/>
        </w:rPr>
        <w:t>”</w:t>
      </w:r>
    </w:p>
    <w:p w:rsidR="002D11AD" w:rsidRPr="00396150" w:rsidRDefault="002D11AD" w:rsidP="002D11AD">
      <w:pPr>
        <w:spacing w:after="0" w:line="480" w:lineRule="auto"/>
        <w:jc w:val="both"/>
        <w:rPr>
          <w:rFonts w:ascii="Times New Roman" w:hAnsi="Times New Roman" w:cs="Times New Roman"/>
          <w:sz w:val="24"/>
          <w:szCs w:val="24"/>
        </w:rPr>
      </w:pPr>
      <w:r w:rsidRPr="00396150">
        <w:rPr>
          <w:rFonts w:ascii="Times New Roman" w:hAnsi="Times New Roman" w:cs="Times New Roman"/>
          <w:sz w:val="24"/>
          <w:szCs w:val="24"/>
        </w:rPr>
        <w:t xml:space="preserve">Guru </w:t>
      </w:r>
      <w:r w:rsidRPr="00396150">
        <w:rPr>
          <w:rFonts w:ascii="Times New Roman" w:hAnsi="Times New Roman" w:cs="Times New Roman"/>
          <w:sz w:val="24"/>
          <w:szCs w:val="24"/>
        </w:rPr>
        <w:tab/>
        <w:t xml:space="preserve">: </w:t>
      </w:r>
      <w:r>
        <w:rPr>
          <w:rFonts w:ascii="Times New Roman" w:hAnsi="Times New Roman" w:cs="Times New Roman"/>
          <w:sz w:val="24"/>
          <w:szCs w:val="24"/>
        </w:rPr>
        <w:t>“Baik sekarang silahkan kalian mulai mengamatinya</w:t>
      </w:r>
      <w:r w:rsidRPr="00396150">
        <w:rPr>
          <w:rFonts w:ascii="Times New Roman" w:hAnsi="Times New Roman" w:cs="Times New Roman"/>
          <w:sz w:val="24"/>
          <w:szCs w:val="24"/>
        </w:rPr>
        <w:t>?</w:t>
      </w:r>
      <w:r>
        <w:rPr>
          <w:rFonts w:ascii="Times New Roman" w:hAnsi="Times New Roman" w:cs="Times New Roman"/>
          <w:sz w:val="24"/>
          <w:szCs w:val="24"/>
        </w:rPr>
        <w:t>”</w:t>
      </w:r>
    </w:p>
    <w:p w:rsidR="002D11AD" w:rsidRDefault="002D11AD" w:rsidP="002D11AD">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Siswa pun mengamati setiap bagian dari burung. Guru mengawasi jalannya diskusi dan membimbing siswa dalam mengamati burung.</w:t>
      </w: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Guru </w:t>
      </w:r>
      <w:r>
        <w:rPr>
          <w:rFonts w:ascii="Times New Roman" w:hAnsi="Times New Roman" w:cs="Times New Roman"/>
          <w:sz w:val="24"/>
          <w:szCs w:val="24"/>
        </w:rPr>
        <w:tab/>
        <w:t>: “Ada kelompok yang ingin ditanyakan?”</w:t>
      </w:r>
    </w:p>
    <w:p w:rsidR="002D11AD" w:rsidRDefault="002D11AD" w:rsidP="002D11AD">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Hary </w:t>
      </w:r>
      <w:r>
        <w:rPr>
          <w:rFonts w:ascii="Times New Roman" w:hAnsi="Times New Roman" w:cs="Times New Roman"/>
          <w:sz w:val="24"/>
          <w:szCs w:val="24"/>
        </w:rPr>
        <w:tab/>
        <w:t xml:space="preserve">: (dari kelompok 4)”Saya bu, harus berapa fungsi dari setiap bagian burung bu?” </w:t>
      </w:r>
    </w:p>
    <w:p w:rsidR="002D11AD" w:rsidRDefault="002D11AD" w:rsidP="002D11AD">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 xml:space="preserve">: “Minimal 2 fungsi dari setiap bagian burung. Ada lagi yang mau bertanya?”. </w:t>
      </w:r>
    </w:p>
    <w:p w:rsidR="002D11AD" w:rsidRDefault="002D11AD" w:rsidP="002D11AD">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Siswa  </w:t>
      </w:r>
      <w:r>
        <w:rPr>
          <w:rFonts w:ascii="Times New Roman" w:hAnsi="Times New Roman" w:cs="Times New Roman"/>
          <w:sz w:val="24"/>
          <w:szCs w:val="24"/>
        </w:rPr>
        <w:tab/>
        <w:t>: “Tidak ada bu”.</w:t>
      </w:r>
    </w:p>
    <w:p w:rsidR="002D11AD" w:rsidRPr="00396150" w:rsidRDefault="002D11AD" w:rsidP="002D11AD">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Guru </w:t>
      </w:r>
      <w:r>
        <w:rPr>
          <w:rFonts w:ascii="Times New Roman" w:hAnsi="Times New Roman" w:cs="Times New Roman"/>
          <w:sz w:val="24"/>
          <w:szCs w:val="24"/>
        </w:rPr>
        <w:tab/>
        <w:t xml:space="preserve">: “Baik, silahkan kalian lanjutkan kembali proses mengamatinya” </w:t>
      </w:r>
    </w:p>
    <w:p w:rsidR="002D11AD" w:rsidRDefault="002D11AD" w:rsidP="002D11AD">
      <w:pPr>
        <w:spacing w:after="0" w:line="480" w:lineRule="auto"/>
        <w:jc w:val="both"/>
        <w:rPr>
          <w:rFonts w:ascii="Times New Roman" w:hAnsi="Times New Roman" w:cs="Times New Roman"/>
          <w:sz w:val="24"/>
          <w:szCs w:val="24"/>
        </w:rPr>
      </w:pPr>
      <w:r w:rsidRPr="00396150">
        <w:rPr>
          <w:rFonts w:ascii="Times New Roman" w:hAnsi="Times New Roman" w:cs="Times New Roman"/>
          <w:sz w:val="24"/>
          <w:szCs w:val="24"/>
        </w:rPr>
        <w:t xml:space="preserve">      Setelah kegiatan diskusi selesai </w:t>
      </w:r>
      <w:r>
        <w:rPr>
          <w:rFonts w:ascii="Times New Roman" w:hAnsi="Times New Roman" w:cs="Times New Roman"/>
          <w:sz w:val="24"/>
          <w:szCs w:val="24"/>
        </w:rPr>
        <w:t>setiap kelompok</w:t>
      </w:r>
      <w:r w:rsidRPr="00396150">
        <w:rPr>
          <w:rFonts w:ascii="Times New Roman" w:hAnsi="Times New Roman" w:cs="Times New Roman"/>
          <w:sz w:val="24"/>
          <w:szCs w:val="24"/>
        </w:rPr>
        <w:t xml:space="preserve"> diminta untuk mendemonstrasikan hasil diskusinya di depan kelas.</w:t>
      </w:r>
      <w:r>
        <w:rPr>
          <w:rFonts w:ascii="Times New Roman" w:hAnsi="Times New Roman" w:cs="Times New Roman"/>
          <w:sz w:val="24"/>
          <w:szCs w:val="24"/>
        </w:rPr>
        <w:t xml:space="preserve"> </w:t>
      </w: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Guru </w:t>
      </w:r>
      <w:r>
        <w:rPr>
          <w:rFonts w:ascii="Times New Roman" w:hAnsi="Times New Roman" w:cs="Times New Roman"/>
          <w:sz w:val="24"/>
          <w:szCs w:val="24"/>
        </w:rPr>
        <w:tab/>
        <w:t>: “Sudah selesai semuanya?”.</w:t>
      </w: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Siswa </w:t>
      </w:r>
      <w:r>
        <w:rPr>
          <w:rFonts w:ascii="Times New Roman" w:hAnsi="Times New Roman" w:cs="Times New Roman"/>
          <w:sz w:val="24"/>
          <w:szCs w:val="24"/>
        </w:rPr>
        <w:tab/>
        <w:t>: “Sudah bu”.</w:t>
      </w:r>
    </w:p>
    <w:p w:rsidR="002D11AD" w:rsidRDefault="002D11AD" w:rsidP="002D11AD">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Guru </w:t>
      </w:r>
      <w:r>
        <w:rPr>
          <w:rFonts w:ascii="Times New Roman" w:hAnsi="Times New Roman" w:cs="Times New Roman"/>
          <w:sz w:val="24"/>
          <w:szCs w:val="24"/>
        </w:rPr>
        <w:tab/>
        <w:t>: “Baik, silahkan maju kelompok 1, coba kalian demonstrasikan fungsi dari sayap burung?”.</w:t>
      </w:r>
    </w:p>
    <w:p w:rsidR="002D11AD" w:rsidRDefault="002D11AD" w:rsidP="002D11AD">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Siswa </w:t>
      </w:r>
      <w:r>
        <w:rPr>
          <w:rFonts w:ascii="Times New Roman" w:hAnsi="Times New Roman" w:cs="Times New Roman"/>
          <w:sz w:val="24"/>
          <w:szCs w:val="24"/>
        </w:rPr>
        <w:tab/>
        <w:t>: “Sayap burung memiliki fungsi yaitu untuk terbang dan bulu-bulunya untuk menghangatkan badan.”</w:t>
      </w:r>
    </w:p>
    <w:p w:rsidR="002D11AD" w:rsidRDefault="002D11AD" w:rsidP="002D11AD">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Guru </w:t>
      </w:r>
      <w:r>
        <w:rPr>
          <w:rFonts w:ascii="Times New Roman" w:hAnsi="Times New Roman" w:cs="Times New Roman"/>
          <w:sz w:val="24"/>
          <w:szCs w:val="24"/>
        </w:rPr>
        <w:tab/>
        <w:t>: “Ya bagus, tepuk tangan buat kelompok I. Sekarang buat kelompok 2 silahkan maju ke depan, jelaskan fungsi dari ekor burung”.</w:t>
      </w:r>
    </w:p>
    <w:p w:rsidR="002D11AD" w:rsidRDefault="002D11AD" w:rsidP="002D11AD">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Siswa </w:t>
      </w:r>
      <w:r>
        <w:rPr>
          <w:rFonts w:ascii="Times New Roman" w:hAnsi="Times New Roman" w:cs="Times New Roman"/>
          <w:sz w:val="24"/>
          <w:szCs w:val="24"/>
        </w:rPr>
        <w:tab/>
        <w:t>: “Ekor burung memiliki fungsi yaitu untuk mengendalikan arah ketika terbang dan untuk mengerami telur burung”.</w:t>
      </w:r>
    </w:p>
    <w:p w:rsidR="002D11AD" w:rsidRDefault="002D11AD" w:rsidP="002D11AD">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Guru </w:t>
      </w:r>
      <w:r>
        <w:rPr>
          <w:rFonts w:ascii="Times New Roman" w:hAnsi="Times New Roman" w:cs="Times New Roman"/>
          <w:sz w:val="24"/>
          <w:szCs w:val="24"/>
        </w:rPr>
        <w:tab/>
        <w:t>: “Ya bagus, tepuk tangan buat kelompok 2. Sekarang buat kelompok 3 silahkan maju ke depan, jelaskan fungsi dari cakar burung”.</w:t>
      </w:r>
    </w:p>
    <w:p w:rsidR="002D11AD" w:rsidRDefault="002D11AD" w:rsidP="002D11AD">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Siswa </w:t>
      </w:r>
      <w:r>
        <w:rPr>
          <w:rFonts w:ascii="Times New Roman" w:hAnsi="Times New Roman" w:cs="Times New Roman"/>
          <w:sz w:val="24"/>
          <w:szCs w:val="24"/>
        </w:rPr>
        <w:tab/>
        <w:t>: “Cakar burung memiliki fungsi yaitu untuk mencari makan dan melindungi diri dari musuh”.</w:t>
      </w:r>
    </w:p>
    <w:p w:rsidR="002D11AD" w:rsidRDefault="002D11AD" w:rsidP="002D11AD">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Guru </w:t>
      </w:r>
      <w:r>
        <w:rPr>
          <w:rFonts w:ascii="Times New Roman" w:hAnsi="Times New Roman" w:cs="Times New Roman"/>
          <w:sz w:val="24"/>
          <w:szCs w:val="24"/>
        </w:rPr>
        <w:tab/>
        <w:t>: “Ya bagus, tepuk tangan buat kelompok 3. Sekarang buat kelompok 4 silahkan maju ke depan, jelaskan fungsi dari paruh burung”.</w:t>
      </w:r>
    </w:p>
    <w:p w:rsidR="002D11AD" w:rsidRDefault="002D11AD" w:rsidP="002D11AD">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 “Paruh burung memiliki fungsi yaitu untuk memasukan makanan dan minuman ke dalam mulutnya”.</w:t>
      </w:r>
    </w:p>
    <w:p w:rsidR="002D11AD" w:rsidRDefault="002D11AD" w:rsidP="002D11AD">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Guru </w:t>
      </w:r>
      <w:r>
        <w:rPr>
          <w:rFonts w:ascii="Times New Roman" w:hAnsi="Times New Roman" w:cs="Times New Roman"/>
          <w:sz w:val="24"/>
          <w:szCs w:val="24"/>
        </w:rPr>
        <w:tab/>
        <w:t xml:space="preserve">: “Ya bagus, tepuk tangan buat kelompok 4. Sekarang kumpulkan hasil laporan kalian di meja ibu”. </w:t>
      </w: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Setelah semua kelompok mendemonstrasikan hasil laporannya, siswa pun melakuakan kegiatan selanjutnya yaitu membuat karya seni kolase.  </w:t>
      </w:r>
    </w:p>
    <w:p w:rsidR="002D11AD" w:rsidRDefault="002D11AD" w:rsidP="002D11AD">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Guru </w:t>
      </w:r>
      <w:r>
        <w:rPr>
          <w:rFonts w:ascii="Times New Roman" w:hAnsi="Times New Roman" w:cs="Times New Roman"/>
          <w:sz w:val="24"/>
          <w:szCs w:val="24"/>
        </w:rPr>
        <w:tab/>
        <w:t>: “Baik anak-anak sekarang keluarkan alat dan bahan yang sudah ibu tugaskan kemarin untuk kalian bawa hari ini. Ada yang tidak bawa?”/</w:t>
      </w: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Siswa </w:t>
      </w:r>
      <w:r>
        <w:rPr>
          <w:rFonts w:ascii="Times New Roman" w:hAnsi="Times New Roman" w:cs="Times New Roman"/>
          <w:sz w:val="24"/>
          <w:szCs w:val="24"/>
        </w:rPr>
        <w:tab/>
        <w:t>: “Ya bu, bawa”.</w:t>
      </w: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Guru </w:t>
      </w:r>
      <w:r>
        <w:rPr>
          <w:rFonts w:ascii="Times New Roman" w:hAnsi="Times New Roman" w:cs="Times New Roman"/>
          <w:sz w:val="24"/>
          <w:szCs w:val="24"/>
        </w:rPr>
        <w:tab/>
        <w:t>: “Baik sekarang ibu akan contohkan bagaimana membuat karya seni kolase. Sebelumnya ada yang tahu apa itu karya seni kolase?”.</w:t>
      </w: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Hary  </w:t>
      </w:r>
      <w:r>
        <w:rPr>
          <w:rFonts w:ascii="Times New Roman" w:hAnsi="Times New Roman" w:cs="Times New Roman"/>
          <w:sz w:val="24"/>
          <w:szCs w:val="24"/>
        </w:rPr>
        <w:tab/>
        <w:t>: “Seni yang terbuat dari bahan-bahan alam atau bekas bu”.</w:t>
      </w: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Guru </w:t>
      </w:r>
      <w:r>
        <w:rPr>
          <w:rFonts w:ascii="Times New Roman" w:hAnsi="Times New Roman" w:cs="Times New Roman"/>
          <w:sz w:val="24"/>
          <w:szCs w:val="24"/>
        </w:rPr>
        <w:tab/>
        <w:t>: “Ya bagus, tepuk tangan untuk Hary. Baik sekarang ibu akan mencontohkan bagaimana teknik menempel dengan baik, coba kalian semua perhatikan ke depan”.</w:t>
      </w: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Siswa </w:t>
      </w:r>
      <w:r>
        <w:rPr>
          <w:rFonts w:ascii="Times New Roman" w:hAnsi="Times New Roman" w:cs="Times New Roman"/>
          <w:sz w:val="24"/>
          <w:szCs w:val="24"/>
        </w:rPr>
        <w:tab/>
        <w:t>: “Baik bu”</w:t>
      </w:r>
    </w:p>
    <w:p w:rsidR="002D11AD" w:rsidRDefault="002D11AD" w:rsidP="002D11A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Setelah guru memberikan contoh bagaimana teknik menempel dengan baik, siswa pun mulai mengerjakannya. Kemudian  guru pun  mengawasi dan membimbing siswa dalam proses pengerjaan.</w:t>
      </w:r>
    </w:p>
    <w:p w:rsidR="002D11AD" w:rsidRPr="00396150" w:rsidRDefault="002D11AD" w:rsidP="00B61207">
      <w:pPr>
        <w:pStyle w:val="ListParagraph"/>
        <w:numPr>
          <w:ilvl w:val="0"/>
          <w:numId w:val="76"/>
        </w:numPr>
        <w:spacing w:after="0" w:line="480" w:lineRule="auto"/>
        <w:ind w:left="363"/>
        <w:jc w:val="both"/>
        <w:rPr>
          <w:rFonts w:ascii="Times New Roman" w:hAnsi="Times New Roman" w:cs="Times New Roman"/>
          <w:b/>
          <w:sz w:val="24"/>
          <w:szCs w:val="24"/>
        </w:rPr>
      </w:pPr>
      <w:r w:rsidRPr="00396150">
        <w:rPr>
          <w:rFonts w:ascii="Times New Roman" w:hAnsi="Times New Roman" w:cs="Times New Roman"/>
          <w:b/>
          <w:sz w:val="24"/>
          <w:szCs w:val="24"/>
        </w:rPr>
        <w:lastRenderedPageBreak/>
        <w:t xml:space="preserve">Kegiatan Penutup </w:t>
      </w:r>
    </w:p>
    <w:p w:rsidR="002D11AD" w:rsidRPr="00396150" w:rsidRDefault="002D11AD" w:rsidP="002D11AD">
      <w:pPr>
        <w:spacing w:after="0" w:line="480" w:lineRule="auto"/>
        <w:jc w:val="both"/>
        <w:rPr>
          <w:rFonts w:ascii="Times New Roman" w:hAnsi="Times New Roman" w:cs="Times New Roman"/>
          <w:sz w:val="24"/>
          <w:szCs w:val="24"/>
        </w:rPr>
      </w:pPr>
      <w:r w:rsidRPr="00396150">
        <w:rPr>
          <w:rFonts w:ascii="Times New Roman" w:hAnsi="Times New Roman" w:cs="Times New Roman"/>
          <w:sz w:val="24"/>
          <w:szCs w:val="24"/>
        </w:rPr>
        <w:t xml:space="preserve">      Dalam kegiatan penutup guru memberikan soal latihan kepada siswa yaitu berupa lembar evaluasi. Kemudian guru melakukan tanya jawab dengan siswa dan bersama-sama menyimpulkan materi yang telah dipelajarinya hari ini. Adapun kegiatan yang dapat digambarkan sebagai berikut:</w:t>
      </w:r>
    </w:p>
    <w:p w:rsidR="002D11AD" w:rsidRPr="00396150" w:rsidRDefault="002D11AD" w:rsidP="002D11AD">
      <w:pPr>
        <w:spacing w:after="0" w:line="480" w:lineRule="auto"/>
        <w:jc w:val="both"/>
        <w:rPr>
          <w:rFonts w:ascii="Times New Roman" w:hAnsi="Times New Roman" w:cs="Times New Roman"/>
          <w:sz w:val="24"/>
          <w:szCs w:val="24"/>
        </w:rPr>
      </w:pPr>
      <w:r w:rsidRPr="00396150">
        <w:rPr>
          <w:rFonts w:ascii="Times New Roman" w:hAnsi="Times New Roman" w:cs="Times New Roman"/>
          <w:sz w:val="24"/>
          <w:szCs w:val="24"/>
        </w:rPr>
        <w:t>Guru</w:t>
      </w:r>
      <w:r w:rsidRPr="00396150">
        <w:rPr>
          <w:rFonts w:ascii="Times New Roman" w:hAnsi="Times New Roman" w:cs="Times New Roman"/>
          <w:sz w:val="24"/>
          <w:szCs w:val="24"/>
        </w:rPr>
        <w:tab/>
        <w:t>: “</w:t>
      </w:r>
      <w:r>
        <w:rPr>
          <w:rFonts w:ascii="Times New Roman" w:hAnsi="Times New Roman" w:cs="Times New Roman"/>
          <w:sz w:val="24"/>
          <w:szCs w:val="24"/>
        </w:rPr>
        <w:t>S</w:t>
      </w:r>
      <w:r w:rsidRPr="00396150">
        <w:rPr>
          <w:rFonts w:ascii="Times New Roman" w:hAnsi="Times New Roman" w:cs="Times New Roman"/>
          <w:sz w:val="24"/>
          <w:szCs w:val="24"/>
        </w:rPr>
        <w:t>ampai di sini ada yang mau ditanyakan?”</w:t>
      </w:r>
    </w:p>
    <w:p w:rsidR="002D11AD" w:rsidRPr="00396150" w:rsidRDefault="002D11AD" w:rsidP="002D11AD">
      <w:pPr>
        <w:spacing w:after="0" w:line="480" w:lineRule="auto"/>
        <w:jc w:val="both"/>
        <w:rPr>
          <w:rFonts w:ascii="Times New Roman" w:hAnsi="Times New Roman" w:cs="Times New Roman"/>
          <w:sz w:val="24"/>
          <w:szCs w:val="24"/>
        </w:rPr>
      </w:pPr>
      <w:r w:rsidRPr="00396150">
        <w:rPr>
          <w:rFonts w:ascii="Times New Roman" w:hAnsi="Times New Roman" w:cs="Times New Roman"/>
          <w:sz w:val="24"/>
          <w:szCs w:val="24"/>
        </w:rPr>
        <w:t xml:space="preserve">Siswa </w:t>
      </w:r>
      <w:r w:rsidRPr="00396150">
        <w:rPr>
          <w:rFonts w:ascii="Times New Roman" w:hAnsi="Times New Roman" w:cs="Times New Roman"/>
          <w:sz w:val="24"/>
          <w:szCs w:val="24"/>
        </w:rPr>
        <w:tab/>
        <w:t>: “</w:t>
      </w:r>
      <w:r>
        <w:rPr>
          <w:rFonts w:ascii="Times New Roman" w:hAnsi="Times New Roman" w:cs="Times New Roman"/>
          <w:sz w:val="24"/>
          <w:szCs w:val="24"/>
        </w:rPr>
        <w:t>G</w:t>
      </w:r>
      <w:r w:rsidRPr="00396150">
        <w:rPr>
          <w:rFonts w:ascii="Times New Roman" w:hAnsi="Times New Roman" w:cs="Times New Roman"/>
          <w:sz w:val="24"/>
          <w:szCs w:val="24"/>
        </w:rPr>
        <w:t>a</w:t>
      </w:r>
      <w:r>
        <w:rPr>
          <w:rFonts w:ascii="Times New Roman" w:hAnsi="Times New Roman" w:cs="Times New Roman"/>
          <w:sz w:val="24"/>
          <w:szCs w:val="24"/>
        </w:rPr>
        <w:t>,</w:t>
      </w:r>
      <w:r w:rsidRPr="00396150">
        <w:rPr>
          <w:rFonts w:ascii="Times New Roman" w:hAnsi="Times New Roman" w:cs="Times New Roman"/>
          <w:sz w:val="24"/>
          <w:szCs w:val="24"/>
        </w:rPr>
        <w:t xml:space="preserve"> bu!”</w:t>
      </w:r>
    </w:p>
    <w:p w:rsidR="002D11AD" w:rsidRPr="00396150" w:rsidRDefault="002D11AD" w:rsidP="002D11AD">
      <w:pPr>
        <w:spacing w:after="0" w:line="480" w:lineRule="auto"/>
        <w:jc w:val="both"/>
        <w:rPr>
          <w:rFonts w:ascii="Times New Roman" w:hAnsi="Times New Roman" w:cs="Times New Roman"/>
          <w:sz w:val="24"/>
          <w:szCs w:val="24"/>
        </w:rPr>
      </w:pPr>
      <w:r w:rsidRPr="00396150">
        <w:rPr>
          <w:rFonts w:ascii="Times New Roman" w:hAnsi="Times New Roman" w:cs="Times New Roman"/>
          <w:sz w:val="24"/>
          <w:szCs w:val="24"/>
        </w:rPr>
        <w:t>Guru</w:t>
      </w:r>
      <w:r w:rsidRPr="00396150">
        <w:rPr>
          <w:rFonts w:ascii="Times New Roman" w:hAnsi="Times New Roman" w:cs="Times New Roman"/>
          <w:sz w:val="24"/>
          <w:szCs w:val="24"/>
        </w:rPr>
        <w:tab/>
        <w:t>: “</w:t>
      </w:r>
      <w:r>
        <w:rPr>
          <w:rFonts w:ascii="Times New Roman" w:hAnsi="Times New Roman" w:cs="Times New Roman"/>
          <w:sz w:val="24"/>
          <w:szCs w:val="24"/>
        </w:rPr>
        <w:t>S</w:t>
      </w:r>
      <w:r w:rsidRPr="00396150">
        <w:rPr>
          <w:rFonts w:ascii="Times New Roman" w:hAnsi="Times New Roman" w:cs="Times New Roman"/>
          <w:sz w:val="24"/>
          <w:szCs w:val="24"/>
        </w:rPr>
        <w:t>udah mengerti semuanya?”</w:t>
      </w:r>
    </w:p>
    <w:p w:rsidR="002D11AD" w:rsidRPr="00396150" w:rsidRDefault="002D11AD" w:rsidP="002D11AD">
      <w:pPr>
        <w:spacing w:after="0" w:line="480" w:lineRule="auto"/>
        <w:jc w:val="both"/>
        <w:rPr>
          <w:rFonts w:ascii="Times New Roman" w:hAnsi="Times New Roman" w:cs="Times New Roman"/>
          <w:sz w:val="24"/>
          <w:szCs w:val="24"/>
        </w:rPr>
      </w:pPr>
      <w:r w:rsidRPr="00396150">
        <w:rPr>
          <w:rFonts w:ascii="Times New Roman" w:hAnsi="Times New Roman" w:cs="Times New Roman"/>
          <w:sz w:val="24"/>
          <w:szCs w:val="24"/>
        </w:rPr>
        <w:t xml:space="preserve">Siswa </w:t>
      </w:r>
      <w:r w:rsidRPr="00396150">
        <w:rPr>
          <w:rFonts w:ascii="Times New Roman" w:hAnsi="Times New Roman" w:cs="Times New Roman"/>
          <w:sz w:val="24"/>
          <w:szCs w:val="24"/>
        </w:rPr>
        <w:tab/>
        <w:t>: “</w:t>
      </w:r>
      <w:r>
        <w:rPr>
          <w:rFonts w:ascii="Times New Roman" w:hAnsi="Times New Roman" w:cs="Times New Roman"/>
          <w:sz w:val="24"/>
          <w:szCs w:val="24"/>
        </w:rPr>
        <w:t>S</w:t>
      </w:r>
      <w:r w:rsidRPr="00396150">
        <w:rPr>
          <w:rFonts w:ascii="Times New Roman" w:hAnsi="Times New Roman" w:cs="Times New Roman"/>
          <w:sz w:val="24"/>
          <w:szCs w:val="24"/>
        </w:rPr>
        <w:t xml:space="preserve">udah mengerti, bu” </w:t>
      </w:r>
    </w:p>
    <w:p w:rsidR="002D11AD" w:rsidRPr="00396150" w:rsidRDefault="002D11AD" w:rsidP="002D11AD">
      <w:pPr>
        <w:spacing w:after="0" w:line="480" w:lineRule="auto"/>
        <w:ind w:left="720" w:hanging="720"/>
        <w:jc w:val="both"/>
        <w:rPr>
          <w:rFonts w:ascii="Times New Roman" w:hAnsi="Times New Roman" w:cs="Times New Roman"/>
          <w:sz w:val="24"/>
          <w:szCs w:val="24"/>
        </w:rPr>
      </w:pPr>
      <w:r w:rsidRPr="00396150">
        <w:rPr>
          <w:rFonts w:ascii="Times New Roman" w:hAnsi="Times New Roman" w:cs="Times New Roman"/>
          <w:sz w:val="24"/>
          <w:szCs w:val="24"/>
        </w:rPr>
        <w:t>Guru</w:t>
      </w:r>
      <w:r w:rsidRPr="00396150">
        <w:rPr>
          <w:rFonts w:ascii="Times New Roman" w:hAnsi="Times New Roman" w:cs="Times New Roman"/>
          <w:sz w:val="24"/>
          <w:szCs w:val="24"/>
        </w:rPr>
        <w:tab/>
        <w:t>: “</w:t>
      </w:r>
      <w:r>
        <w:rPr>
          <w:rFonts w:ascii="Times New Roman" w:hAnsi="Times New Roman" w:cs="Times New Roman"/>
          <w:sz w:val="24"/>
          <w:szCs w:val="24"/>
        </w:rPr>
        <w:t>B</w:t>
      </w:r>
      <w:r w:rsidRPr="00396150">
        <w:rPr>
          <w:rFonts w:ascii="Times New Roman" w:hAnsi="Times New Roman" w:cs="Times New Roman"/>
          <w:sz w:val="24"/>
          <w:szCs w:val="24"/>
        </w:rPr>
        <w:t>aik kalau sudah mengerti, apa yang bisa kalian simpukan pada materi yang telah dipelajari hari ini?”</w:t>
      </w:r>
    </w:p>
    <w:p w:rsidR="002D11AD" w:rsidRPr="00396150" w:rsidRDefault="002D11AD" w:rsidP="002D11AD">
      <w:pPr>
        <w:spacing w:after="0" w:line="480" w:lineRule="auto"/>
        <w:ind w:left="720" w:hanging="720"/>
        <w:jc w:val="both"/>
        <w:rPr>
          <w:rFonts w:ascii="Times New Roman" w:hAnsi="Times New Roman" w:cs="Times New Roman"/>
          <w:sz w:val="24"/>
          <w:szCs w:val="24"/>
        </w:rPr>
      </w:pPr>
      <w:r w:rsidRPr="00396150">
        <w:rPr>
          <w:rFonts w:ascii="Times New Roman" w:hAnsi="Times New Roman" w:cs="Times New Roman"/>
          <w:sz w:val="24"/>
          <w:szCs w:val="24"/>
        </w:rPr>
        <w:t xml:space="preserve">Safwa </w:t>
      </w:r>
      <w:r w:rsidRPr="00396150">
        <w:rPr>
          <w:rFonts w:ascii="Times New Roman" w:hAnsi="Times New Roman" w:cs="Times New Roman"/>
          <w:sz w:val="24"/>
          <w:szCs w:val="24"/>
        </w:rPr>
        <w:tab/>
        <w:t xml:space="preserve">: </w:t>
      </w:r>
      <w:r>
        <w:rPr>
          <w:rFonts w:ascii="Times New Roman" w:hAnsi="Times New Roman" w:cs="Times New Roman"/>
          <w:sz w:val="24"/>
          <w:szCs w:val="24"/>
        </w:rPr>
        <w:t>“B</w:t>
      </w:r>
      <w:r w:rsidRPr="00396150">
        <w:rPr>
          <w:rFonts w:ascii="Times New Roman" w:hAnsi="Times New Roman" w:cs="Times New Roman"/>
          <w:sz w:val="24"/>
          <w:szCs w:val="24"/>
        </w:rPr>
        <w:t>ahwa banyak keanekaragaman hewan di bumi ini yang memiliki ciri dan fungsi nya sendiri, maka dari itu kita harus menjaga dan menyayangi makluk hidup</w:t>
      </w:r>
      <w:r>
        <w:rPr>
          <w:rFonts w:ascii="Times New Roman" w:hAnsi="Times New Roman" w:cs="Times New Roman"/>
          <w:sz w:val="24"/>
          <w:szCs w:val="24"/>
        </w:rPr>
        <w:t>”</w:t>
      </w:r>
      <w:r w:rsidRPr="00396150">
        <w:rPr>
          <w:rFonts w:ascii="Times New Roman" w:hAnsi="Times New Roman" w:cs="Times New Roman"/>
          <w:sz w:val="24"/>
          <w:szCs w:val="24"/>
        </w:rPr>
        <w:t>.</w:t>
      </w:r>
    </w:p>
    <w:p w:rsidR="002D11AD" w:rsidRPr="00396150" w:rsidRDefault="002D11AD" w:rsidP="002D11AD">
      <w:pPr>
        <w:spacing w:after="0" w:line="480" w:lineRule="auto"/>
        <w:ind w:left="720" w:hanging="720"/>
        <w:jc w:val="both"/>
        <w:rPr>
          <w:rFonts w:ascii="Times New Roman" w:hAnsi="Times New Roman" w:cs="Times New Roman"/>
          <w:sz w:val="24"/>
          <w:szCs w:val="24"/>
        </w:rPr>
      </w:pPr>
      <w:r w:rsidRPr="00396150">
        <w:rPr>
          <w:rFonts w:ascii="Times New Roman" w:hAnsi="Times New Roman" w:cs="Times New Roman"/>
          <w:sz w:val="24"/>
          <w:szCs w:val="24"/>
        </w:rPr>
        <w:t xml:space="preserve">Guru </w:t>
      </w:r>
      <w:r w:rsidRPr="00396150">
        <w:rPr>
          <w:rFonts w:ascii="Times New Roman" w:hAnsi="Times New Roman" w:cs="Times New Roman"/>
          <w:sz w:val="24"/>
          <w:szCs w:val="24"/>
        </w:rPr>
        <w:tab/>
        <w:t xml:space="preserve">: </w:t>
      </w:r>
      <w:r>
        <w:rPr>
          <w:rFonts w:ascii="Times New Roman" w:hAnsi="Times New Roman" w:cs="Times New Roman"/>
          <w:sz w:val="24"/>
          <w:szCs w:val="24"/>
        </w:rPr>
        <w:t>“B</w:t>
      </w:r>
      <w:r w:rsidRPr="00396150">
        <w:rPr>
          <w:rFonts w:ascii="Times New Roman" w:hAnsi="Times New Roman" w:cs="Times New Roman"/>
          <w:sz w:val="24"/>
          <w:szCs w:val="24"/>
        </w:rPr>
        <w:t xml:space="preserve">agus sekali Safwa, tepuk tangan untuk hari. Sebelum pulang </w:t>
      </w:r>
      <w:r>
        <w:rPr>
          <w:rFonts w:ascii="Times New Roman" w:hAnsi="Times New Roman" w:cs="Times New Roman"/>
          <w:sz w:val="24"/>
          <w:szCs w:val="24"/>
        </w:rPr>
        <w:t>ibu akan membagikan lembar evaluasi guna mengetahui pemahaman kalian mengenai materi yang telah ibu sampaikan dan Angket guna mengetahui respon kalian mengenai pembelajaran hari ini”</w:t>
      </w:r>
      <w:r w:rsidRPr="00396150">
        <w:rPr>
          <w:rFonts w:ascii="Times New Roman" w:hAnsi="Times New Roman" w:cs="Times New Roman"/>
          <w:sz w:val="24"/>
          <w:szCs w:val="24"/>
        </w:rPr>
        <w:t>.</w:t>
      </w:r>
    </w:p>
    <w:p w:rsidR="002D11AD" w:rsidRPr="00396150" w:rsidRDefault="002D11AD" w:rsidP="002D11AD">
      <w:pPr>
        <w:spacing w:after="0" w:line="480" w:lineRule="auto"/>
        <w:jc w:val="both"/>
        <w:rPr>
          <w:rFonts w:ascii="Times New Roman" w:hAnsi="Times New Roman" w:cs="Times New Roman"/>
          <w:sz w:val="24"/>
          <w:szCs w:val="24"/>
        </w:rPr>
      </w:pPr>
      <w:r w:rsidRPr="00396150">
        <w:rPr>
          <w:rFonts w:ascii="Times New Roman" w:hAnsi="Times New Roman" w:cs="Times New Roman"/>
          <w:sz w:val="24"/>
          <w:szCs w:val="24"/>
        </w:rPr>
        <w:t xml:space="preserve">Siswa </w:t>
      </w:r>
      <w:r w:rsidRPr="00396150">
        <w:rPr>
          <w:rFonts w:ascii="Times New Roman" w:hAnsi="Times New Roman" w:cs="Times New Roman"/>
          <w:sz w:val="24"/>
          <w:szCs w:val="24"/>
        </w:rPr>
        <w:tab/>
        <w:t xml:space="preserve">: </w:t>
      </w:r>
      <w:r>
        <w:rPr>
          <w:rFonts w:ascii="Times New Roman" w:hAnsi="Times New Roman" w:cs="Times New Roman"/>
          <w:sz w:val="24"/>
          <w:szCs w:val="24"/>
        </w:rPr>
        <w:t>“B</w:t>
      </w:r>
      <w:r w:rsidRPr="00396150">
        <w:rPr>
          <w:rFonts w:ascii="Times New Roman" w:hAnsi="Times New Roman" w:cs="Times New Roman"/>
          <w:sz w:val="24"/>
          <w:szCs w:val="24"/>
        </w:rPr>
        <w:t>aik bu</w:t>
      </w:r>
      <w:r>
        <w:rPr>
          <w:rFonts w:ascii="Times New Roman" w:hAnsi="Times New Roman" w:cs="Times New Roman"/>
          <w:sz w:val="24"/>
          <w:szCs w:val="24"/>
        </w:rPr>
        <w:t>”</w:t>
      </w:r>
      <w:r w:rsidRPr="00396150">
        <w:rPr>
          <w:rFonts w:ascii="Times New Roman" w:hAnsi="Times New Roman" w:cs="Times New Roman"/>
          <w:sz w:val="24"/>
          <w:szCs w:val="24"/>
        </w:rPr>
        <w:t>.</w:t>
      </w:r>
    </w:p>
    <w:p w:rsidR="002D11AD" w:rsidRPr="00396150" w:rsidRDefault="002D11AD" w:rsidP="002D11AD">
      <w:pPr>
        <w:spacing w:after="0" w:line="480" w:lineRule="auto"/>
        <w:jc w:val="both"/>
        <w:rPr>
          <w:rFonts w:ascii="Times New Roman" w:hAnsi="Times New Roman" w:cs="Times New Roman"/>
          <w:sz w:val="24"/>
          <w:szCs w:val="24"/>
        </w:rPr>
      </w:pPr>
      <w:r w:rsidRPr="00396150">
        <w:rPr>
          <w:rFonts w:ascii="Times New Roman" w:hAnsi="Times New Roman" w:cs="Times New Roman"/>
          <w:sz w:val="24"/>
          <w:szCs w:val="24"/>
        </w:rPr>
        <w:t xml:space="preserve">Guru </w:t>
      </w:r>
      <w:r w:rsidRPr="00396150">
        <w:rPr>
          <w:rFonts w:ascii="Times New Roman" w:hAnsi="Times New Roman" w:cs="Times New Roman"/>
          <w:sz w:val="24"/>
          <w:szCs w:val="24"/>
        </w:rPr>
        <w:tab/>
        <w:t xml:space="preserve">: </w:t>
      </w:r>
      <w:r>
        <w:rPr>
          <w:rFonts w:ascii="Times New Roman" w:hAnsi="Times New Roman" w:cs="Times New Roman"/>
          <w:sz w:val="24"/>
          <w:szCs w:val="24"/>
        </w:rPr>
        <w:t>“</w:t>
      </w:r>
      <w:r w:rsidRPr="00396150">
        <w:rPr>
          <w:rFonts w:ascii="Times New Roman" w:hAnsi="Times New Roman" w:cs="Times New Roman"/>
          <w:sz w:val="24"/>
          <w:szCs w:val="24"/>
        </w:rPr>
        <w:t>yang sudah selesai silahkan kumpulkan dimeja ibu</w:t>
      </w:r>
      <w:r>
        <w:rPr>
          <w:rFonts w:ascii="Times New Roman" w:hAnsi="Times New Roman" w:cs="Times New Roman"/>
          <w:sz w:val="24"/>
          <w:szCs w:val="24"/>
        </w:rPr>
        <w:t>”</w:t>
      </w:r>
      <w:r w:rsidRPr="00396150">
        <w:rPr>
          <w:rFonts w:ascii="Times New Roman" w:hAnsi="Times New Roman" w:cs="Times New Roman"/>
          <w:sz w:val="24"/>
          <w:szCs w:val="24"/>
        </w:rPr>
        <w:t>.</w:t>
      </w:r>
    </w:p>
    <w:p w:rsidR="002D11AD" w:rsidRPr="00396150" w:rsidRDefault="002D11AD" w:rsidP="002D11AD">
      <w:pPr>
        <w:spacing w:after="0" w:line="480" w:lineRule="auto"/>
        <w:jc w:val="both"/>
        <w:rPr>
          <w:rFonts w:ascii="Times New Roman" w:hAnsi="Times New Roman" w:cs="Times New Roman"/>
          <w:sz w:val="24"/>
          <w:szCs w:val="24"/>
        </w:rPr>
      </w:pPr>
      <w:r w:rsidRPr="00396150">
        <w:rPr>
          <w:rFonts w:ascii="Times New Roman" w:hAnsi="Times New Roman" w:cs="Times New Roman"/>
          <w:sz w:val="24"/>
          <w:szCs w:val="24"/>
        </w:rPr>
        <w:t xml:space="preserve">      Pada akhir jam pembelajaran guru memberikan soal-soal berupa evaluasi siklus </w:t>
      </w:r>
      <w:r>
        <w:rPr>
          <w:rFonts w:ascii="Times New Roman" w:hAnsi="Times New Roman" w:cs="Times New Roman"/>
          <w:sz w:val="24"/>
          <w:szCs w:val="24"/>
        </w:rPr>
        <w:t>II</w:t>
      </w:r>
      <w:r w:rsidRPr="00396150">
        <w:rPr>
          <w:rFonts w:ascii="Times New Roman" w:hAnsi="Times New Roman" w:cs="Times New Roman"/>
          <w:sz w:val="24"/>
          <w:szCs w:val="24"/>
        </w:rPr>
        <w:t xml:space="preserve"> dan angket kepada siswa untuk mengerjakan di dalam kelas.</w:t>
      </w:r>
      <w:r>
        <w:rPr>
          <w:rFonts w:ascii="Times New Roman" w:hAnsi="Times New Roman" w:cs="Times New Roman"/>
          <w:sz w:val="24"/>
          <w:szCs w:val="24"/>
        </w:rPr>
        <w:t xml:space="preserve"> </w:t>
      </w:r>
      <w:r w:rsidRPr="00396150">
        <w:rPr>
          <w:rFonts w:ascii="Times New Roman" w:hAnsi="Times New Roman" w:cs="Times New Roman"/>
          <w:sz w:val="24"/>
          <w:szCs w:val="24"/>
        </w:rPr>
        <w:t xml:space="preserve">Setelah itu, guru menginformasikan kepada siswa tentang rencana kegiatan yang akan </w:t>
      </w:r>
      <w:r w:rsidRPr="00396150">
        <w:rPr>
          <w:rFonts w:ascii="Times New Roman" w:hAnsi="Times New Roman" w:cs="Times New Roman"/>
          <w:sz w:val="24"/>
          <w:szCs w:val="24"/>
        </w:rPr>
        <w:lastRenderedPageBreak/>
        <w:t xml:space="preserve">dilaksanakan pada pertemuan berikutnya. Guru mempersilahkan siswa untuk merapihkan perlengkapan belajarnya. </w:t>
      </w:r>
    </w:p>
    <w:p w:rsidR="002D11AD" w:rsidRPr="00396150" w:rsidRDefault="002D11AD" w:rsidP="002D11AD">
      <w:pPr>
        <w:spacing w:after="0" w:line="480" w:lineRule="auto"/>
        <w:jc w:val="both"/>
        <w:rPr>
          <w:rFonts w:ascii="Times New Roman" w:hAnsi="Times New Roman" w:cs="Times New Roman"/>
          <w:sz w:val="24"/>
          <w:szCs w:val="24"/>
        </w:rPr>
      </w:pPr>
      <w:r w:rsidRPr="00396150">
        <w:rPr>
          <w:rFonts w:ascii="Times New Roman" w:hAnsi="Times New Roman" w:cs="Times New Roman"/>
          <w:sz w:val="24"/>
          <w:szCs w:val="24"/>
        </w:rPr>
        <w:t xml:space="preserve">Guru </w:t>
      </w:r>
      <w:r w:rsidRPr="00396150">
        <w:rPr>
          <w:rFonts w:ascii="Times New Roman" w:hAnsi="Times New Roman" w:cs="Times New Roman"/>
          <w:sz w:val="24"/>
          <w:szCs w:val="24"/>
        </w:rPr>
        <w:tab/>
        <w:t xml:space="preserve">: </w:t>
      </w:r>
      <w:r>
        <w:rPr>
          <w:rFonts w:ascii="Times New Roman" w:hAnsi="Times New Roman" w:cs="Times New Roman"/>
          <w:sz w:val="24"/>
          <w:szCs w:val="24"/>
        </w:rPr>
        <w:t>“S</w:t>
      </w:r>
      <w:r w:rsidRPr="00396150">
        <w:rPr>
          <w:rFonts w:ascii="Times New Roman" w:hAnsi="Times New Roman" w:cs="Times New Roman"/>
          <w:sz w:val="24"/>
          <w:szCs w:val="24"/>
        </w:rPr>
        <w:t>udah selesai semuanya?</w:t>
      </w:r>
      <w:r>
        <w:rPr>
          <w:rFonts w:ascii="Times New Roman" w:hAnsi="Times New Roman" w:cs="Times New Roman"/>
          <w:sz w:val="24"/>
          <w:szCs w:val="24"/>
        </w:rPr>
        <w:t>”.</w:t>
      </w:r>
    </w:p>
    <w:p w:rsidR="002D11AD" w:rsidRPr="00396150" w:rsidRDefault="002D11AD" w:rsidP="002D11AD">
      <w:pPr>
        <w:spacing w:after="0" w:line="480" w:lineRule="auto"/>
        <w:jc w:val="both"/>
        <w:rPr>
          <w:rFonts w:ascii="Times New Roman" w:hAnsi="Times New Roman" w:cs="Times New Roman"/>
          <w:sz w:val="24"/>
          <w:szCs w:val="24"/>
        </w:rPr>
      </w:pPr>
      <w:r w:rsidRPr="00396150">
        <w:rPr>
          <w:rFonts w:ascii="Times New Roman" w:hAnsi="Times New Roman" w:cs="Times New Roman"/>
          <w:sz w:val="24"/>
          <w:szCs w:val="24"/>
        </w:rPr>
        <w:t xml:space="preserve">Siswa </w:t>
      </w:r>
      <w:r w:rsidRPr="00396150">
        <w:rPr>
          <w:rFonts w:ascii="Times New Roman" w:hAnsi="Times New Roman" w:cs="Times New Roman"/>
          <w:sz w:val="24"/>
          <w:szCs w:val="24"/>
        </w:rPr>
        <w:tab/>
        <w:t xml:space="preserve">: </w:t>
      </w:r>
      <w:r>
        <w:rPr>
          <w:rFonts w:ascii="Times New Roman" w:hAnsi="Times New Roman" w:cs="Times New Roman"/>
          <w:sz w:val="24"/>
          <w:szCs w:val="24"/>
        </w:rPr>
        <w:t>“S</w:t>
      </w:r>
      <w:r w:rsidRPr="00396150">
        <w:rPr>
          <w:rFonts w:ascii="Times New Roman" w:hAnsi="Times New Roman" w:cs="Times New Roman"/>
          <w:sz w:val="24"/>
          <w:szCs w:val="24"/>
        </w:rPr>
        <w:t>udah bu</w:t>
      </w:r>
      <w:r>
        <w:rPr>
          <w:rFonts w:ascii="Times New Roman" w:hAnsi="Times New Roman" w:cs="Times New Roman"/>
          <w:sz w:val="24"/>
          <w:szCs w:val="24"/>
        </w:rPr>
        <w:t>”.</w:t>
      </w:r>
    </w:p>
    <w:p w:rsidR="002D11AD" w:rsidRPr="00396150" w:rsidRDefault="002D11AD" w:rsidP="002D11AD">
      <w:pPr>
        <w:spacing w:after="0" w:line="480" w:lineRule="auto"/>
        <w:ind w:left="720" w:hanging="720"/>
        <w:jc w:val="both"/>
        <w:rPr>
          <w:rFonts w:ascii="Times New Roman" w:hAnsi="Times New Roman" w:cs="Times New Roman"/>
          <w:sz w:val="24"/>
          <w:szCs w:val="24"/>
        </w:rPr>
      </w:pPr>
      <w:r w:rsidRPr="00396150">
        <w:rPr>
          <w:rFonts w:ascii="Times New Roman" w:hAnsi="Times New Roman" w:cs="Times New Roman"/>
          <w:sz w:val="24"/>
          <w:szCs w:val="24"/>
        </w:rPr>
        <w:t xml:space="preserve">Guru </w:t>
      </w:r>
      <w:r w:rsidRPr="00396150">
        <w:rPr>
          <w:rFonts w:ascii="Times New Roman" w:hAnsi="Times New Roman" w:cs="Times New Roman"/>
          <w:sz w:val="24"/>
          <w:szCs w:val="24"/>
        </w:rPr>
        <w:tab/>
        <w:t xml:space="preserve">: </w:t>
      </w:r>
      <w:r>
        <w:rPr>
          <w:rFonts w:ascii="Times New Roman" w:hAnsi="Times New Roman" w:cs="Times New Roman"/>
          <w:sz w:val="24"/>
          <w:szCs w:val="24"/>
        </w:rPr>
        <w:t>“C</w:t>
      </w:r>
      <w:r w:rsidRPr="00396150">
        <w:rPr>
          <w:rFonts w:ascii="Times New Roman" w:hAnsi="Times New Roman" w:cs="Times New Roman"/>
          <w:sz w:val="24"/>
          <w:szCs w:val="24"/>
        </w:rPr>
        <w:t>oba lihat disekitar kalian jika ada sampah buang ketempatnya. Setelah itu rapihkan tempat duduk dan untuk ketua kelas silahkan pimpin do’a</w:t>
      </w:r>
      <w:r>
        <w:rPr>
          <w:rFonts w:ascii="Times New Roman" w:hAnsi="Times New Roman" w:cs="Times New Roman"/>
          <w:sz w:val="24"/>
          <w:szCs w:val="24"/>
        </w:rPr>
        <w:t>”</w:t>
      </w:r>
      <w:r w:rsidRPr="00396150">
        <w:rPr>
          <w:rFonts w:ascii="Times New Roman" w:hAnsi="Times New Roman" w:cs="Times New Roman"/>
          <w:sz w:val="24"/>
          <w:szCs w:val="24"/>
        </w:rPr>
        <w:t>.</w:t>
      </w:r>
    </w:p>
    <w:p w:rsidR="002D11AD" w:rsidRPr="00396150" w:rsidRDefault="002D11AD" w:rsidP="002D11AD">
      <w:pPr>
        <w:spacing w:after="100" w:afterAutospacing="1" w:line="480" w:lineRule="auto"/>
        <w:jc w:val="both"/>
        <w:rPr>
          <w:rFonts w:ascii="Times New Roman" w:hAnsi="Times New Roman" w:cs="Times New Roman"/>
          <w:sz w:val="24"/>
          <w:szCs w:val="24"/>
        </w:rPr>
      </w:pPr>
      <w:r w:rsidRPr="00396150">
        <w:rPr>
          <w:rFonts w:ascii="Times New Roman" w:hAnsi="Times New Roman" w:cs="Times New Roman"/>
          <w:sz w:val="24"/>
          <w:szCs w:val="24"/>
        </w:rPr>
        <w:t xml:space="preserve">Renaldy : </w:t>
      </w:r>
      <w:r>
        <w:rPr>
          <w:rFonts w:ascii="Times New Roman" w:hAnsi="Times New Roman" w:cs="Times New Roman"/>
          <w:sz w:val="24"/>
          <w:szCs w:val="24"/>
        </w:rPr>
        <w:t>“</w:t>
      </w:r>
      <w:r w:rsidRPr="00396150">
        <w:rPr>
          <w:rFonts w:ascii="Times New Roman" w:hAnsi="Times New Roman" w:cs="Times New Roman"/>
          <w:sz w:val="24"/>
          <w:szCs w:val="24"/>
        </w:rPr>
        <w:t>sikap, berdo’a mulai .... berisalam</w:t>
      </w:r>
      <w:r>
        <w:rPr>
          <w:rFonts w:ascii="Times New Roman" w:hAnsi="Times New Roman" w:cs="Times New Roman"/>
          <w:sz w:val="24"/>
          <w:szCs w:val="24"/>
        </w:rPr>
        <w:t>”</w:t>
      </w:r>
      <w:r w:rsidRPr="00396150">
        <w:rPr>
          <w:rFonts w:ascii="Times New Roman" w:hAnsi="Times New Roman" w:cs="Times New Roman"/>
          <w:sz w:val="24"/>
          <w:szCs w:val="24"/>
        </w:rPr>
        <w:t xml:space="preserve">.   </w:t>
      </w:r>
    </w:p>
    <w:p w:rsidR="002D11AD" w:rsidRDefault="002D11AD" w:rsidP="00B61207">
      <w:pPr>
        <w:pStyle w:val="ListParagraph"/>
        <w:numPr>
          <w:ilvl w:val="0"/>
          <w:numId w:val="69"/>
        </w:numPr>
        <w:spacing w:after="0" w:line="480" w:lineRule="auto"/>
        <w:ind w:left="363"/>
        <w:jc w:val="both"/>
        <w:rPr>
          <w:rFonts w:ascii="Times New Roman" w:hAnsi="Times New Roman" w:cs="Times New Roman"/>
          <w:b/>
          <w:sz w:val="24"/>
          <w:szCs w:val="24"/>
        </w:rPr>
      </w:pPr>
      <w:r w:rsidRPr="00DB2E8B">
        <w:rPr>
          <w:rFonts w:ascii="Times New Roman" w:hAnsi="Times New Roman" w:cs="Times New Roman"/>
          <w:b/>
          <w:sz w:val="24"/>
          <w:szCs w:val="24"/>
        </w:rPr>
        <w:t xml:space="preserve">Tahap Observasi Siklus </w:t>
      </w:r>
      <w:r>
        <w:rPr>
          <w:rFonts w:ascii="Times New Roman" w:hAnsi="Times New Roman" w:cs="Times New Roman"/>
          <w:b/>
          <w:sz w:val="24"/>
          <w:szCs w:val="24"/>
        </w:rPr>
        <w:t>I</w:t>
      </w:r>
      <w:r w:rsidRPr="00DB2E8B">
        <w:rPr>
          <w:rFonts w:ascii="Times New Roman" w:hAnsi="Times New Roman" w:cs="Times New Roman"/>
          <w:b/>
          <w:sz w:val="24"/>
          <w:szCs w:val="24"/>
        </w:rPr>
        <w:t>I</w:t>
      </w:r>
    </w:p>
    <w:p w:rsidR="002D11AD" w:rsidRDefault="002D11AD" w:rsidP="002D11AD">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03671E">
        <w:rPr>
          <w:rFonts w:ascii="Times New Roman" w:hAnsi="Times New Roman" w:cs="Times New Roman"/>
          <w:sz w:val="24"/>
          <w:szCs w:val="24"/>
        </w:rPr>
        <w:t xml:space="preserve">Dari </w:t>
      </w:r>
      <w:r>
        <w:rPr>
          <w:rFonts w:ascii="Times New Roman" w:hAnsi="Times New Roman" w:cs="Times New Roman"/>
          <w:sz w:val="24"/>
          <w:szCs w:val="24"/>
        </w:rPr>
        <w:t xml:space="preserve">penelitian yang telah dilaksanakan pada Siklus II mulai dari kegiatan pendahuluan, kegiatan inti, dan kegiatan penutup dapat diobservasi oleh peneliti pada sebuah data dari awal pembelajaran hingga akhir pembelajaran.   </w:t>
      </w:r>
    </w:p>
    <w:p w:rsidR="002D11AD" w:rsidRPr="00C25441" w:rsidRDefault="002D11AD" w:rsidP="00B61207">
      <w:pPr>
        <w:pStyle w:val="ListParagraph"/>
        <w:numPr>
          <w:ilvl w:val="0"/>
          <w:numId w:val="81"/>
        </w:numPr>
        <w:spacing w:after="0" w:line="480" w:lineRule="auto"/>
        <w:ind w:left="363"/>
        <w:jc w:val="both"/>
        <w:rPr>
          <w:rFonts w:ascii="Times New Roman" w:eastAsia="Times New Roman" w:hAnsi="Times New Roman" w:cs="Times New Roman"/>
          <w:b/>
          <w:sz w:val="24"/>
          <w:szCs w:val="24"/>
          <w:lang w:eastAsia="id-ID"/>
        </w:rPr>
      </w:pPr>
      <w:r w:rsidRPr="00C25441">
        <w:rPr>
          <w:rFonts w:ascii="Times New Roman" w:eastAsia="Times New Roman" w:hAnsi="Times New Roman" w:cs="Times New Roman"/>
          <w:b/>
          <w:sz w:val="24"/>
          <w:szCs w:val="24"/>
          <w:lang w:eastAsia="id-ID"/>
        </w:rPr>
        <w:t xml:space="preserve">Data Hasil </w:t>
      </w:r>
      <w:r w:rsidR="00F75390">
        <w:rPr>
          <w:rFonts w:ascii="Times New Roman" w:eastAsia="Times New Roman" w:hAnsi="Times New Roman" w:cs="Times New Roman"/>
          <w:b/>
          <w:sz w:val="24"/>
          <w:szCs w:val="24"/>
          <w:lang w:eastAsia="id-ID"/>
        </w:rPr>
        <w:t xml:space="preserve">Prestasi </w:t>
      </w:r>
      <w:r w:rsidRPr="00C25441">
        <w:rPr>
          <w:rFonts w:ascii="Times New Roman" w:eastAsia="Times New Roman" w:hAnsi="Times New Roman" w:cs="Times New Roman"/>
          <w:b/>
          <w:sz w:val="24"/>
          <w:szCs w:val="24"/>
          <w:lang w:eastAsia="id-ID"/>
        </w:rPr>
        <w:t xml:space="preserve">Belajar Siswa Sebelum Mengikuti Proses Pembelajaran dengan Menggunakan Model Pembelajaran Inkuiri Terbimbing.  </w:t>
      </w:r>
    </w:p>
    <w:p w:rsidR="002D11AD" w:rsidRDefault="002D11AD" w:rsidP="002D11AD">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 xml:space="preserve">      </w:t>
      </w:r>
      <w:r w:rsidRPr="00DB2E8B">
        <w:rPr>
          <w:rFonts w:ascii="Times New Roman" w:eastAsia="Times New Roman" w:hAnsi="Times New Roman" w:cs="Times New Roman"/>
          <w:sz w:val="24"/>
          <w:szCs w:val="24"/>
          <w:lang w:eastAsia="id-ID"/>
        </w:rPr>
        <w:t xml:space="preserve">Untuk mengetahui </w:t>
      </w:r>
      <w:r>
        <w:rPr>
          <w:rFonts w:ascii="Times New Roman" w:eastAsia="Times New Roman" w:hAnsi="Times New Roman" w:cs="Times New Roman"/>
          <w:sz w:val="24"/>
          <w:szCs w:val="24"/>
          <w:lang w:eastAsia="id-ID"/>
        </w:rPr>
        <w:t>pemahaman konsep belajar siswa sebelum mengikuti proses pembelajaran meng</w:t>
      </w:r>
      <w:r w:rsidRPr="00DB2E8B">
        <w:rPr>
          <w:rFonts w:ascii="Times New Roman" w:eastAsia="Times New Roman" w:hAnsi="Times New Roman" w:cs="Times New Roman"/>
          <w:sz w:val="24"/>
          <w:szCs w:val="24"/>
          <w:lang w:eastAsia="id-ID"/>
        </w:rPr>
        <w:t xml:space="preserve">gunaan model pembelajaran inkuiri terbimbing, maka guru memberikan </w:t>
      </w:r>
      <w:r>
        <w:rPr>
          <w:rFonts w:ascii="Times New Roman" w:eastAsia="Times New Roman" w:hAnsi="Times New Roman" w:cs="Times New Roman"/>
          <w:sz w:val="24"/>
          <w:szCs w:val="24"/>
          <w:lang w:eastAsia="id-ID"/>
        </w:rPr>
        <w:t xml:space="preserve">penilaian dengan beberapa indikator pencapaian kompetensi. </w:t>
      </w:r>
      <w:r w:rsidRPr="00DB2E8B">
        <w:rPr>
          <w:rFonts w:ascii="Times New Roman" w:eastAsia="Times New Roman" w:hAnsi="Times New Roman" w:cs="Times New Roman"/>
          <w:sz w:val="24"/>
          <w:szCs w:val="24"/>
          <w:lang w:eastAsia="id-ID"/>
        </w:rPr>
        <w:t xml:space="preserve">Hasil </w:t>
      </w:r>
      <w:r>
        <w:rPr>
          <w:rFonts w:ascii="Times New Roman" w:eastAsia="Times New Roman" w:hAnsi="Times New Roman" w:cs="Times New Roman"/>
          <w:sz w:val="24"/>
          <w:szCs w:val="24"/>
          <w:lang w:eastAsia="id-ID"/>
        </w:rPr>
        <w:t>pemahaman konsep belajar siswa</w:t>
      </w:r>
      <w:r w:rsidRPr="00DB2E8B">
        <w:rPr>
          <w:rFonts w:ascii="Times New Roman" w:eastAsia="Times New Roman" w:hAnsi="Times New Roman" w:cs="Times New Roman"/>
          <w:sz w:val="24"/>
          <w:szCs w:val="24"/>
          <w:lang w:eastAsia="id-ID"/>
        </w:rPr>
        <w:t xml:space="preserve"> tersebut dapat dilihat pada tabel di bawah ini:  </w:t>
      </w:r>
    </w:p>
    <w:p w:rsidR="002A444F" w:rsidRDefault="002A444F" w:rsidP="002D11AD">
      <w:pPr>
        <w:spacing w:after="0" w:line="240" w:lineRule="auto"/>
        <w:ind w:left="363"/>
        <w:jc w:val="center"/>
        <w:rPr>
          <w:rFonts w:ascii="Times New Roman" w:eastAsia="Times New Roman" w:hAnsi="Times New Roman" w:cs="Times New Roman"/>
          <w:b/>
          <w:sz w:val="24"/>
          <w:szCs w:val="24"/>
          <w:lang w:eastAsia="id-ID"/>
        </w:rPr>
      </w:pPr>
    </w:p>
    <w:p w:rsidR="002A444F" w:rsidRDefault="002A444F" w:rsidP="002D11AD">
      <w:pPr>
        <w:spacing w:after="0" w:line="240" w:lineRule="auto"/>
        <w:ind w:left="363"/>
        <w:jc w:val="center"/>
        <w:rPr>
          <w:rFonts w:ascii="Times New Roman" w:eastAsia="Times New Roman" w:hAnsi="Times New Roman" w:cs="Times New Roman"/>
          <w:b/>
          <w:sz w:val="24"/>
          <w:szCs w:val="24"/>
          <w:lang w:eastAsia="id-ID"/>
        </w:rPr>
      </w:pPr>
    </w:p>
    <w:p w:rsidR="002A444F" w:rsidRDefault="002A444F" w:rsidP="002D11AD">
      <w:pPr>
        <w:spacing w:after="0" w:line="240" w:lineRule="auto"/>
        <w:ind w:left="363"/>
        <w:jc w:val="center"/>
        <w:rPr>
          <w:rFonts w:ascii="Times New Roman" w:eastAsia="Times New Roman" w:hAnsi="Times New Roman" w:cs="Times New Roman"/>
          <w:b/>
          <w:sz w:val="24"/>
          <w:szCs w:val="24"/>
          <w:lang w:eastAsia="id-ID"/>
        </w:rPr>
      </w:pPr>
    </w:p>
    <w:p w:rsidR="002A444F" w:rsidRDefault="002A444F" w:rsidP="002D11AD">
      <w:pPr>
        <w:spacing w:after="0" w:line="240" w:lineRule="auto"/>
        <w:ind w:left="363"/>
        <w:jc w:val="center"/>
        <w:rPr>
          <w:rFonts w:ascii="Times New Roman" w:eastAsia="Times New Roman" w:hAnsi="Times New Roman" w:cs="Times New Roman"/>
          <w:b/>
          <w:sz w:val="24"/>
          <w:szCs w:val="24"/>
          <w:lang w:eastAsia="id-ID"/>
        </w:rPr>
      </w:pPr>
    </w:p>
    <w:p w:rsidR="002A444F" w:rsidRDefault="002A444F" w:rsidP="002D11AD">
      <w:pPr>
        <w:spacing w:after="0" w:line="240" w:lineRule="auto"/>
        <w:ind w:left="363"/>
        <w:jc w:val="center"/>
        <w:rPr>
          <w:rFonts w:ascii="Times New Roman" w:eastAsia="Times New Roman" w:hAnsi="Times New Roman" w:cs="Times New Roman"/>
          <w:b/>
          <w:sz w:val="24"/>
          <w:szCs w:val="24"/>
          <w:lang w:eastAsia="id-ID"/>
        </w:rPr>
      </w:pPr>
    </w:p>
    <w:p w:rsidR="002A444F" w:rsidRDefault="002A444F" w:rsidP="002D11AD">
      <w:pPr>
        <w:spacing w:after="0" w:line="240" w:lineRule="auto"/>
        <w:ind w:left="363"/>
        <w:jc w:val="center"/>
        <w:rPr>
          <w:rFonts w:ascii="Times New Roman" w:eastAsia="Times New Roman" w:hAnsi="Times New Roman" w:cs="Times New Roman"/>
          <w:b/>
          <w:sz w:val="24"/>
          <w:szCs w:val="24"/>
          <w:lang w:eastAsia="id-ID"/>
        </w:rPr>
      </w:pPr>
    </w:p>
    <w:p w:rsidR="002D11AD" w:rsidRPr="00DB2E8B" w:rsidRDefault="002D11AD" w:rsidP="002D11AD">
      <w:pPr>
        <w:spacing w:after="0" w:line="240" w:lineRule="auto"/>
        <w:ind w:left="363"/>
        <w:jc w:val="center"/>
        <w:rPr>
          <w:rFonts w:ascii="Times New Roman" w:eastAsia="Times New Roman" w:hAnsi="Times New Roman" w:cs="Times New Roman"/>
          <w:b/>
          <w:sz w:val="24"/>
          <w:szCs w:val="24"/>
          <w:lang w:eastAsia="id-ID"/>
        </w:rPr>
      </w:pPr>
      <w:r w:rsidRPr="00DB2E8B">
        <w:rPr>
          <w:rFonts w:ascii="Times New Roman" w:eastAsia="Times New Roman" w:hAnsi="Times New Roman" w:cs="Times New Roman"/>
          <w:b/>
          <w:sz w:val="24"/>
          <w:szCs w:val="24"/>
          <w:lang w:eastAsia="id-ID"/>
        </w:rPr>
        <w:lastRenderedPageBreak/>
        <w:t>Tabel</w:t>
      </w:r>
      <w:r>
        <w:rPr>
          <w:rFonts w:ascii="Times New Roman" w:eastAsia="Times New Roman" w:hAnsi="Times New Roman" w:cs="Times New Roman"/>
          <w:b/>
          <w:sz w:val="24"/>
          <w:szCs w:val="24"/>
          <w:lang w:eastAsia="id-ID"/>
        </w:rPr>
        <w:t xml:space="preserve"> 4.1</w:t>
      </w:r>
      <w:r w:rsidR="00F75390">
        <w:rPr>
          <w:rFonts w:ascii="Times New Roman" w:eastAsia="Times New Roman" w:hAnsi="Times New Roman" w:cs="Times New Roman"/>
          <w:b/>
          <w:sz w:val="24"/>
          <w:szCs w:val="24"/>
          <w:lang w:eastAsia="id-ID"/>
        </w:rPr>
        <w:t>5</w:t>
      </w:r>
    </w:p>
    <w:p w:rsidR="002D11AD" w:rsidRDefault="002D11AD" w:rsidP="00227A31">
      <w:pPr>
        <w:spacing w:after="0" w:line="360" w:lineRule="auto"/>
        <w:ind w:left="363"/>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Penilaian Hasil Belajar</w:t>
      </w:r>
      <w:r w:rsidRPr="00DB2E8B">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b/>
          <w:sz w:val="24"/>
          <w:szCs w:val="24"/>
          <w:lang w:eastAsia="id-ID"/>
        </w:rPr>
        <w:t xml:space="preserve">(Pretest) Siswa </w:t>
      </w:r>
      <w:r w:rsidRPr="00DB2E8B">
        <w:rPr>
          <w:rFonts w:ascii="Times New Roman" w:eastAsia="Times New Roman" w:hAnsi="Times New Roman" w:cs="Times New Roman"/>
          <w:b/>
          <w:sz w:val="24"/>
          <w:szCs w:val="24"/>
          <w:lang w:eastAsia="id-ID"/>
        </w:rPr>
        <w:t>Siklus I</w:t>
      </w:r>
      <w:r>
        <w:rPr>
          <w:rFonts w:ascii="Times New Roman" w:eastAsia="Times New Roman" w:hAnsi="Times New Roman" w:cs="Times New Roman"/>
          <w:b/>
          <w:sz w:val="24"/>
          <w:szCs w:val="24"/>
          <w:lang w:eastAsia="id-ID"/>
        </w:rPr>
        <w:t>I</w:t>
      </w:r>
    </w:p>
    <w:tbl>
      <w:tblPr>
        <w:tblStyle w:val="TableGrid"/>
        <w:tblW w:w="0" w:type="auto"/>
        <w:tblInd w:w="108" w:type="dxa"/>
        <w:tblLayout w:type="fixed"/>
        <w:tblLook w:val="04A0"/>
      </w:tblPr>
      <w:tblGrid>
        <w:gridCol w:w="567"/>
        <w:gridCol w:w="1985"/>
        <w:gridCol w:w="1417"/>
        <w:gridCol w:w="1985"/>
        <w:gridCol w:w="992"/>
        <w:gridCol w:w="992"/>
      </w:tblGrid>
      <w:tr w:rsidR="002D11AD" w:rsidRPr="00BF0893" w:rsidTr="00A30AB5">
        <w:trPr>
          <w:trHeight w:val="128"/>
        </w:trPr>
        <w:tc>
          <w:tcPr>
            <w:tcW w:w="567" w:type="dxa"/>
            <w:vMerge w:val="restart"/>
            <w:shd w:val="clear" w:color="auto" w:fill="92D050"/>
          </w:tcPr>
          <w:p w:rsidR="002D11AD" w:rsidRPr="00BF0893" w:rsidRDefault="002D11AD" w:rsidP="00A30AB5">
            <w:pPr>
              <w:jc w:val="center"/>
              <w:rPr>
                <w:rFonts w:ascii="Times New Roman" w:eastAsia="Times New Roman" w:hAnsi="Times New Roman" w:cs="Times New Roman"/>
                <w:b/>
                <w:sz w:val="20"/>
                <w:szCs w:val="20"/>
                <w:lang w:eastAsia="id-ID"/>
              </w:rPr>
            </w:pPr>
            <w:r w:rsidRPr="00BF0893">
              <w:rPr>
                <w:rFonts w:ascii="Times New Roman" w:eastAsia="Times New Roman" w:hAnsi="Times New Roman" w:cs="Times New Roman"/>
                <w:b/>
                <w:sz w:val="20"/>
                <w:szCs w:val="20"/>
                <w:lang w:eastAsia="id-ID"/>
              </w:rPr>
              <w:t xml:space="preserve">No </w:t>
            </w:r>
          </w:p>
        </w:tc>
        <w:tc>
          <w:tcPr>
            <w:tcW w:w="1985" w:type="dxa"/>
            <w:vMerge w:val="restart"/>
            <w:shd w:val="clear" w:color="auto" w:fill="92D050"/>
          </w:tcPr>
          <w:p w:rsidR="002D11AD" w:rsidRPr="00BF0893" w:rsidRDefault="002D11AD" w:rsidP="00A30AB5">
            <w:pPr>
              <w:jc w:val="center"/>
              <w:rPr>
                <w:rFonts w:ascii="Times New Roman" w:eastAsia="Times New Roman" w:hAnsi="Times New Roman" w:cs="Times New Roman"/>
                <w:b/>
                <w:sz w:val="20"/>
                <w:szCs w:val="20"/>
                <w:lang w:eastAsia="id-ID"/>
              </w:rPr>
            </w:pPr>
            <w:r w:rsidRPr="00BF0893">
              <w:rPr>
                <w:rFonts w:ascii="Times New Roman" w:eastAsia="Times New Roman" w:hAnsi="Times New Roman" w:cs="Times New Roman"/>
                <w:b/>
                <w:sz w:val="20"/>
                <w:szCs w:val="20"/>
                <w:lang w:eastAsia="id-ID"/>
              </w:rPr>
              <w:t xml:space="preserve">Nama siswa </w:t>
            </w:r>
          </w:p>
        </w:tc>
        <w:tc>
          <w:tcPr>
            <w:tcW w:w="1417" w:type="dxa"/>
            <w:vMerge w:val="restart"/>
            <w:shd w:val="clear" w:color="auto" w:fill="92D050"/>
          </w:tcPr>
          <w:p w:rsidR="002D11AD" w:rsidRPr="00BF0893" w:rsidRDefault="002D11AD" w:rsidP="00A30AB5">
            <w:pPr>
              <w:jc w:val="center"/>
              <w:rPr>
                <w:rFonts w:ascii="Times New Roman" w:eastAsia="Times New Roman" w:hAnsi="Times New Roman" w:cs="Times New Roman"/>
                <w:b/>
                <w:sz w:val="20"/>
                <w:szCs w:val="20"/>
                <w:lang w:eastAsia="id-ID"/>
              </w:rPr>
            </w:pPr>
            <w:r w:rsidRPr="00BF0893">
              <w:rPr>
                <w:rFonts w:ascii="Times New Roman" w:eastAsia="Times New Roman" w:hAnsi="Times New Roman" w:cs="Times New Roman"/>
                <w:b/>
                <w:sz w:val="20"/>
                <w:szCs w:val="20"/>
                <w:lang w:eastAsia="id-ID"/>
              </w:rPr>
              <w:t xml:space="preserve">Skor Awal  </w:t>
            </w:r>
          </w:p>
        </w:tc>
        <w:tc>
          <w:tcPr>
            <w:tcW w:w="1985" w:type="dxa"/>
            <w:vMerge w:val="restart"/>
            <w:shd w:val="clear" w:color="auto" w:fill="92D050"/>
          </w:tcPr>
          <w:p w:rsidR="002D11AD" w:rsidRPr="00BF0893" w:rsidRDefault="002D11AD" w:rsidP="00A30AB5">
            <w:pPr>
              <w:jc w:val="center"/>
              <w:rPr>
                <w:rFonts w:ascii="Times New Roman" w:eastAsia="Times New Roman" w:hAnsi="Times New Roman" w:cs="Times New Roman"/>
                <w:b/>
                <w:sz w:val="20"/>
                <w:szCs w:val="20"/>
                <w:lang w:eastAsia="id-ID"/>
              </w:rPr>
            </w:pPr>
            <w:r w:rsidRPr="00BF0893">
              <w:rPr>
                <w:rFonts w:ascii="Times New Roman" w:eastAsia="Times New Roman" w:hAnsi="Times New Roman" w:cs="Times New Roman"/>
                <w:b/>
                <w:sz w:val="20"/>
                <w:szCs w:val="20"/>
                <w:lang w:eastAsia="id-ID"/>
              </w:rPr>
              <w:t xml:space="preserve">Nilai Akhir </w:t>
            </w:r>
          </w:p>
        </w:tc>
        <w:tc>
          <w:tcPr>
            <w:tcW w:w="1984" w:type="dxa"/>
            <w:gridSpan w:val="2"/>
            <w:shd w:val="clear" w:color="auto" w:fill="92D050"/>
          </w:tcPr>
          <w:p w:rsidR="002D11AD" w:rsidRPr="00BF0893" w:rsidRDefault="002D11AD" w:rsidP="00A30AB5">
            <w:pPr>
              <w:jc w:val="center"/>
              <w:rPr>
                <w:rFonts w:ascii="Times New Roman" w:eastAsia="Times New Roman" w:hAnsi="Times New Roman" w:cs="Times New Roman"/>
                <w:b/>
                <w:sz w:val="20"/>
                <w:szCs w:val="20"/>
                <w:lang w:eastAsia="id-ID"/>
              </w:rPr>
            </w:pPr>
            <w:r w:rsidRPr="00BF0893">
              <w:rPr>
                <w:rFonts w:ascii="Times New Roman" w:eastAsia="Times New Roman" w:hAnsi="Times New Roman" w:cs="Times New Roman"/>
                <w:b/>
                <w:sz w:val="20"/>
                <w:szCs w:val="20"/>
                <w:lang w:eastAsia="id-ID"/>
              </w:rPr>
              <w:t>KKM = 2,6</w:t>
            </w:r>
          </w:p>
        </w:tc>
      </w:tr>
      <w:tr w:rsidR="002D11AD" w:rsidRPr="00BF0893" w:rsidTr="00A30AB5">
        <w:trPr>
          <w:trHeight w:val="127"/>
        </w:trPr>
        <w:tc>
          <w:tcPr>
            <w:tcW w:w="567" w:type="dxa"/>
            <w:vMerge/>
            <w:shd w:val="clear" w:color="auto" w:fill="92D050"/>
          </w:tcPr>
          <w:p w:rsidR="002D11AD" w:rsidRPr="00BF0893" w:rsidRDefault="002D11AD" w:rsidP="00A30AB5">
            <w:pPr>
              <w:jc w:val="center"/>
              <w:rPr>
                <w:rFonts w:ascii="Times New Roman" w:eastAsia="Times New Roman" w:hAnsi="Times New Roman" w:cs="Times New Roman"/>
                <w:b/>
                <w:sz w:val="20"/>
                <w:szCs w:val="20"/>
                <w:lang w:eastAsia="id-ID"/>
              </w:rPr>
            </w:pPr>
          </w:p>
        </w:tc>
        <w:tc>
          <w:tcPr>
            <w:tcW w:w="1985" w:type="dxa"/>
            <w:vMerge/>
            <w:shd w:val="clear" w:color="auto" w:fill="92D050"/>
          </w:tcPr>
          <w:p w:rsidR="002D11AD" w:rsidRPr="00BF0893" w:rsidRDefault="002D11AD" w:rsidP="00A30AB5">
            <w:pPr>
              <w:jc w:val="center"/>
              <w:rPr>
                <w:rFonts w:ascii="Times New Roman" w:eastAsia="Times New Roman" w:hAnsi="Times New Roman" w:cs="Times New Roman"/>
                <w:b/>
                <w:sz w:val="20"/>
                <w:szCs w:val="20"/>
                <w:lang w:eastAsia="id-ID"/>
              </w:rPr>
            </w:pPr>
          </w:p>
        </w:tc>
        <w:tc>
          <w:tcPr>
            <w:tcW w:w="1417" w:type="dxa"/>
            <w:vMerge/>
            <w:shd w:val="clear" w:color="auto" w:fill="92D050"/>
          </w:tcPr>
          <w:p w:rsidR="002D11AD" w:rsidRPr="00BF0893" w:rsidRDefault="002D11AD" w:rsidP="00A30AB5">
            <w:pPr>
              <w:jc w:val="center"/>
              <w:rPr>
                <w:rFonts w:ascii="Times New Roman" w:eastAsia="Times New Roman" w:hAnsi="Times New Roman" w:cs="Times New Roman"/>
                <w:b/>
                <w:sz w:val="20"/>
                <w:szCs w:val="20"/>
                <w:lang w:eastAsia="id-ID"/>
              </w:rPr>
            </w:pPr>
          </w:p>
        </w:tc>
        <w:tc>
          <w:tcPr>
            <w:tcW w:w="1985" w:type="dxa"/>
            <w:vMerge/>
            <w:shd w:val="clear" w:color="auto" w:fill="92D050"/>
          </w:tcPr>
          <w:p w:rsidR="002D11AD" w:rsidRPr="00BF0893" w:rsidRDefault="002D11AD" w:rsidP="00A30AB5">
            <w:pPr>
              <w:jc w:val="center"/>
              <w:rPr>
                <w:rFonts w:ascii="Times New Roman" w:eastAsia="Times New Roman" w:hAnsi="Times New Roman" w:cs="Times New Roman"/>
                <w:b/>
                <w:sz w:val="20"/>
                <w:szCs w:val="20"/>
                <w:lang w:eastAsia="id-ID"/>
              </w:rPr>
            </w:pPr>
          </w:p>
        </w:tc>
        <w:tc>
          <w:tcPr>
            <w:tcW w:w="992" w:type="dxa"/>
            <w:shd w:val="clear" w:color="auto" w:fill="92D050"/>
          </w:tcPr>
          <w:p w:rsidR="002D11AD" w:rsidRPr="00BF0893" w:rsidRDefault="002D11AD" w:rsidP="00A30AB5">
            <w:pPr>
              <w:jc w:val="center"/>
              <w:rPr>
                <w:rFonts w:ascii="Times New Roman" w:eastAsia="Times New Roman" w:hAnsi="Times New Roman" w:cs="Times New Roman"/>
                <w:b/>
                <w:sz w:val="20"/>
                <w:szCs w:val="20"/>
                <w:lang w:eastAsia="id-ID"/>
              </w:rPr>
            </w:pPr>
            <w:r w:rsidRPr="00BF0893">
              <w:rPr>
                <w:rFonts w:ascii="Times New Roman" w:eastAsia="Times New Roman" w:hAnsi="Times New Roman" w:cs="Times New Roman"/>
                <w:b/>
                <w:sz w:val="20"/>
                <w:szCs w:val="20"/>
                <w:lang w:eastAsia="id-ID"/>
              </w:rPr>
              <w:t>T</w:t>
            </w:r>
          </w:p>
        </w:tc>
        <w:tc>
          <w:tcPr>
            <w:tcW w:w="992" w:type="dxa"/>
            <w:shd w:val="clear" w:color="auto" w:fill="92D050"/>
          </w:tcPr>
          <w:p w:rsidR="002D11AD" w:rsidRPr="00BF0893" w:rsidRDefault="002D11AD" w:rsidP="00A30AB5">
            <w:pPr>
              <w:jc w:val="center"/>
              <w:rPr>
                <w:rFonts w:ascii="Times New Roman" w:eastAsia="Times New Roman" w:hAnsi="Times New Roman" w:cs="Times New Roman"/>
                <w:b/>
                <w:sz w:val="20"/>
                <w:szCs w:val="20"/>
                <w:lang w:eastAsia="id-ID"/>
              </w:rPr>
            </w:pPr>
            <w:r w:rsidRPr="00BF0893">
              <w:rPr>
                <w:rFonts w:ascii="Times New Roman" w:eastAsia="Times New Roman" w:hAnsi="Times New Roman" w:cs="Times New Roman"/>
                <w:b/>
                <w:sz w:val="20"/>
                <w:szCs w:val="20"/>
                <w:lang w:eastAsia="id-ID"/>
              </w:rPr>
              <w:t>TT</w:t>
            </w: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1</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Titi Suparti</w:t>
            </w:r>
          </w:p>
        </w:tc>
        <w:tc>
          <w:tcPr>
            <w:tcW w:w="1417" w:type="dxa"/>
          </w:tcPr>
          <w:p w:rsidR="002D11AD" w:rsidRPr="00BF0893" w:rsidRDefault="002D11AD" w:rsidP="00A30AB5">
            <w:pPr>
              <w:jc w:val="center"/>
              <w:rPr>
                <w:rFonts w:ascii="Times New Roman" w:hAnsi="Times New Roman" w:cs="Times New Roman"/>
                <w:sz w:val="20"/>
                <w:szCs w:val="20"/>
              </w:rPr>
            </w:pPr>
            <w:r>
              <w:rPr>
                <w:rFonts w:ascii="Times New Roman" w:hAnsi="Times New Roman" w:cs="Times New Roman"/>
                <w:sz w:val="20"/>
                <w:szCs w:val="20"/>
              </w:rPr>
              <w:t>60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2,4</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2</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Ahmad Alfa R</w:t>
            </w:r>
          </w:p>
        </w:tc>
        <w:tc>
          <w:tcPr>
            <w:tcW w:w="141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70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2,8</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3</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Anisa Pratiwi</w:t>
            </w:r>
          </w:p>
        </w:tc>
        <w:tc>
          <w:tcPr>
            <w:tcW w:w="141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70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2,8</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4</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Ahmad Nazar S</w:t>
            </w:r>
          </w:p>
        </w:tc>
        <w:tc>
          <w:tcPr>
            <w:tcW w:w="141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70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2,8</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5</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Andini Tufahati W</w:t>
            </w:r>
          </w:p>
        </w:tc>
        <w:tc>
          <w:tcPr>
            <w:tcW w:w="141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70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2,8</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6</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Bevi Soleha</w:t>
            </w:r>
          </w:p>
        </w:tc>
        <w:tc>
          <w:tcPr>
            <w:tcW w:w="141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70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2,8</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7</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Elma Sri Febrianti</w:t>
            </w:r>
          </w:p>
        </w:tc>
        <w:tc>
          <w:tcPr>
            <w:tcW w:w="141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70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2,8</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8</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Eep Saepudin</w:t>
            </w:r>
          </w:p>
        </w:tc>
        <w:tc>
          <w:tcPr>
            <w:tcW w:w="141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50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2</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9</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Farhan Agustian</w:t>
            </w:r>
          </w:p>
        </w:tc>
        <w:tc>
          <w:tcPr>
            <w:tcW w:w="141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70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2,8</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10</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Ilham Maulana Isa</w:t>
            </w:r>
          </w:p>
        </w:tc>
        <w:tc>
          <w:tcPr>
            <w:tcW w:w="141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70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2,8</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11</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Karin Pitaloka</w:t>
            </w:r>
          </w:p>
        </w:tc>
        <w:tc>
          <w:tcPr>
            <w:tcW w:w="141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70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2,8</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12</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Luvi Arnelita A</w:t>
            </w:r>
          </w:p>
        </w:tc>
        <w:tc>
          <w:tcPr>
            <w:tcW w:w="141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70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2,8</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13</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Marisa</w:t>
            </w:r>
          </w:p>
        </w:tc>
        <w:tc>
          <w:tcPr>
            <w:tcW w:w="141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70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2,8</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14</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M.Yusuf H.P</w:t>
            </w:r>
          </w:p>
        </w:tc>
        <w:tc>
          <w:tcPr>
            <w:tcW w:w="141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70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2,8</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15</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M. Nurfi W</w:t>
            </w:r>
          </w:p>
        </w:tc>
        <w:tc>
          <w:tcPr>
            <w:tcW w:w="141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80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3,2</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16</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M Ikhsan. M</w:t>
            </w:r>
          </w:p>
        </w:tc>
        <w:tc>
          <w:tcPr>
            <w:tcW w:w="141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70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2,8</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17</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Nazwa Diva P</w:t>
            </w:r>
          </w:p>
        </w:tc>
        <w:tc>
          <w:tcPr>
            <w:tcW w:w="141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90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3,6</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18</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Renaldi B.P.P</w:t>
            </w:r>
          </w:p>
        </w:tc>
        <w:tc>
          <w:tcPr>
            <w:tcW w:w="141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80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3,2</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19</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Renaldy R.H</w:t>
            </w:r>
          </w:p>
        </w:tc>
        <w:tc>
          <w:tcPr>
            <w:tcW w:w="141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60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2,4</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20</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Rifhani Mutya H</w:t>
            </w:r>
          </w:p>
        </w:tc>
        <w:tc>
          <w:tcPr>
            <w:tcW w:w="141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80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3,2</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21</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Shafwa Milati N</w:t>
            </w:r>
          </w:p>
        </w:tc>
        <w:tc>
          <w:tcPr>
            <w:tcW w:w="141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70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2,8</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22</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Windi Silhan</w:t>
            </w:r>
          </w:p>
        </w:tc>
        <w:tc>
          <w:tcPr>
            <w:tcW w:w="141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70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2,8</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23</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Yanti Rizkiany</w:t>
            </w:r>
          </w:p>
        </w:tc>
        <w:tc>
          <w:tcPr>
            <w:tcW w:w="141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90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3,6</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18602E" w:rsidRPr="00BF0893" w:rsidTr="00A30AB5">
        <w:tc>
          <w:tcPr>
            <w:tcW w:w="567" w:type="dxa"/>
          </w:tcPr>
          <w:p w:rsidR="0018602E" w:rsidRPr="00BF0893" w:rsidRDefault="0018602E" w:rsidP="00A30AB5">
            <w:pPr>
              <w:jc w:val="center"/>
              <w:rPr>
                <w:rFonts w:ascii="Times New Roman" w:hAnsi="Times New Roman" w:cs="Times New Roman"/>
                <w:sz w:val="20"/>
                <w:szCs w:val="20"/>
              </w:rPr>
            </w:pPr>
            <w:r w:rsidRPr="00BF0893">
              <w:rPr>
                <w:rFonts w:ascii="Times New Roman" w:hAnsi="Times New Roman" w:cs="Times New Roman"/>
                <w:sz w:val="20"/>
                <w:szCs w:val="20"/>
              </w:rPr>
              <w:t>24</w:t>
            </w:r>
          </w:p>
        </w:tc>
        <w:tc>
          <w:tcPr>
            <w:tcW w:w="1985" w:type="dxa"/>
          </w:tcPr>
          <w:p w:rsidR="0018602E" w:rsidRPr="00BF0893" w:rsidRDefault="0018602E" w:rsidP="00A30AB5">
            <w:pPr>
              <w:rPr>
                <w:rFonts w:ascii="Times New Roman" w:hAnsi="Times New Roman" w:cs="Times New Roman"/>
                <w:sz w:val="20"/>
                <w:szCs w:val="20"/>
              </w:rPr>
            </w:pPr>
            <w:r w:rsidRPr="00BF0893">
              <w:rPr>
                <w:rFonts w:ascii="Times New Roman" w:hAnsi="Times New Roman" w:cs="Times New Roman"/>
                <w:sz w:val="20"/>
                <w:szCs w:val="20"/>
              </w:rPr>
              <w:t>Ahmad Fauzi</w:t>
            </w:r>
          </w:p>
        </w:tc>
        <w:tc>
          <w:tcPr>
            <w:tcW w:w="1417" w:type="dxa"/>
          </w:tcPr>
          <w:p w:rsidR="0018602E" w:rsidRPr="00BF0893" w:rsidRDefault="0018602E" w:rsidP="006176F5">
            <w:pPr>
              <w:jc w:val="center"/>
              <w:rPr>
                <w:rFonts w:ascii="Times New Roman" w:hAnsi="Times New Roman" w:cs="Times New Roman"/>
                <w:sz w:val="20"/>
                <w:szCs w:val="20"/>
              </w:rPr>
            </w:pPr>
            <w:r w:rsidRPr="00BF0893">
              <w:rPr>
                <w:rFonts w:ascii="Times New Roman" w:hAnsi="Times New Roman" w:cs="Times New Roman"/>
                <w:sz w:val="20"/>
                <w:szCs w:val="20"/>
              </w:rPr>
              <w:t>70</w:t>
            </w:r>
          </w:p>
        </w:tc>
        <w:tc>
          <w:tcPr>
            <w:tcW w:w="1985" w:type="dxa"/>
          </w:tcPr>
          <w:p w:rsidR="0018602E" w:rsidRPr="00BF0893" w:rsidRDefault="0018602E" w:rsidP="006176F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2,8</w:t>
            </w:r>
          </w:p>
        </w:tc>
        <w:tc>
          <w:tcPr>
            <w:tcW w:w="992" w:type="dxa"/>
          </w:tcPr>
          <w:p w:rsidR="0018602E" w:rsidRPr="00BF0893" w:rsidRDefault="0018602E" w:rsidP="006176F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992" w:type="dxa"/>
          </w:tcPr>
          <w:p w:rsidR="0018602E" w:rsidRPr="00BF0893" w:rsidRDefault="0018602E" w:rsidP="00A30AB5">
            <w:pPr>
              <w:jc w:val="center"/>
              <w:rPr>
                <w:rFonts w:ascii="Times New Roman" w:eastAsia="Times New Roman" w:hAnsi="Times New Roman" w:cs="Times New Roman"/>
                <w:sz w:val="20"/>
                <w:szCs w:val="20"/>
                <w:lang w:eastAsia="id-ID"/>
              </w:rPr>
            </w:pPr>
          </w:p>
        </w:tc>
      </w:tr>
      <w:tr w:rsidR="0018602E" w:rsidRPr="00BF0893" w:rsidTr="00A30AB5">
        <w:tc>
          <w:tcPr>
            <w:tcW w:w="567" w:type="dxa"/>
          </w:tcPr>
          <w:p w:rsidR="0018602E" w:rsidRPr="00BF0893" w:rsidRDefault="0018602E" w:rsidP="00A30AB5">
            <w:pPr>
              <w:jc w:val="center"/>
              <w:rPr>
                <w:rFonts w:ascii="Times New Roman" w:hAnsi="Times New Roman" w:cs="Times New Roman"/>
                <w:sz w:val="20"/>
                <w:szCs w:val="20"/>
              </w:rPr>
            </w:pPr>
            <w:r w:rsidRPr="00BF0893">
              <w:rPr>
                <w:rFonts w:ascii="Times New Roman" w:hAnsi="Times New Roman" w:cs="Times New Roman"/>
                <w:sz w:val="20"/>
                <w:szCs w:val="20"/>
              </w:rPr>
              <w:t>25</w:t>
            </w:r>
          </w:p>
        </w:tc>
        <w:tc>
          <w:tcPr>
            <w:tcW w:w="1985" w:type="dxa"/>
          </w:tcPr>
          <w:p w:rsidR="0018602E" w:rsidRPr="00BF0893" w:rsidRDefault="0018602E" w:rsidP="00A30AB5">
            <w:pPr>
              <w:rPr>
                <w:rFonts w:ascii="Times New Roman" w:hAnsi="Times New Roman" w:cs="Times New Roman"/>
                <w:sz w:val="20"/>
                <w:szCs w:val="20"/>
              </w:rPr>
            </w:pPr>
            <w:r w:rsidRPr="00BF0893">
              <w:rPr>
                <w:rFonts w:ascii="Times New Roman" w:hAnsi="Times New Roman" w:cs="Times New Roman"/>
                <w:sz w:val="20"/>
                <w:szCs w:val="20"/>
              </w:rPr>
              <w:t>Diana S. R</w:t>
            </w:r>
          </w:p>
        </w:tc>
        <w:tc>
          <w:tcPr>
            <w:tcW w:w="1417" w:type="dxa"/>
          </w:tcPr>
          <w:p w:rsidR="0018602E" w:rsidRPr="00BF0893" w:rsidRDefault="0018602E" w:rsidP="00A30AB5">
            <w:pPr>
              <w:jc w:val="center"/>
              <w:rPr>
                <w:rFonts w:ascii="Times New Roman" w:hAnsi="Times New Roman" w:cs="Times New Roman"/>
                <w:sz w:val="20"/>
                <w:szCs w:val="20"/>
              </w:rPr>
            </w:pPr>
            <w:r w:rsidRPr="00BF0893">
              <w:rPr>
                <w:rFonts w:ascii="Times New Roman" w:hAnsi="Times New Roman" w:cs="Times New Roman"/>
                <w:sz w:val="20"/>
                <w:szCs w:val="20"/>
              </w:rPr>
              <w:t>70</w:t>
            </w:r>
          </w:p>
        </w:tc>
        <w:tc>
          <w:tcPr>
            <w:tcW w:w="1985" w:type="dxa"/>
          </w:tcPr>
          <w:p w:rsidR="0018602E" w:rsidRPr="00BF0893" w:rsidRDefault="0018602E"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2,8</w:t>
            </w:r>
          </w:p>
        </w:tc>
        <w:tc>
          <w:tcPr>
            <w:tcW w:w="992" w:type="dxa"/>
          </w:tcPr>
          <w:p w:rsidR="0018602E" w:rsidRPr="00BF0893" w:rsidRDefault="0018602E"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992" w:type="dxa"/>
          </w:tcPr>
          <w:p w:rsidR="0018602E" w:rsidRPr="00BF0893" w:rsidRDefault="0018602E" w:rsidP="00A30AB5">
            <w:pPr>
              <w:jc w:val="center"/>
              <w:rPr>
                <w:rFonts w:ascii="Times New Roman" w:eastAsia="Times New Roman" w:hAnsi="Times New Roman" w:cs="Times New Roman"/>
                <w:sz w:val="20"/>
                <w:szCs w:val="20"/>
                <w:lang w:eastAsia="id-ID"/>
              </w:rPr>
            </w:pPr>
          </w:p>
        </w:tc>
      </w:tr>
      <w:tr w:rsidR="0018602E" w:rsidRPr="00BF0893" w:rsidTr="00A30AB5">
        <w:tc>
          <w:tcPr>
            <w:tcW w:w="567" w:type="dxa"/>
          </w:tcPr>
          <w:p w:rsidR="0018602E" w:rsidRPr="00BF0893" w:rsidRDefault="0018602E" w:rsidP="00A30AB5">
            <w:pPr>
              <w:jc w:val="center"/>
              <w:rPr>
                <w:rFonts w:ascii="Times New Roman" w:hAnsi="Times New Roman" w:cs="Times New Roman"/>
                <w:sz w:val="20"/>
                <w:szCs w:val="20"/>
              </w:rPr>
            </w:pPr>
            <w:r w:rsidRPr="00BF0893">
              <w:rPr>
                <w:rFonts w:ascii="Times New Roman" w:hAnsi="Times New Roman" w:cs="Times New Roman"/>
                <w:sz w:val="20"/>
                <w:szCs w:val="20"/>
              </w:rPr>
              <w:t>26</w:t>
            </w:r>
          </w:p>
        </w:tc>
        <w:tc>
          <w:tcPr>
            <w:tcW w:w="1985" w:type="dxa"/>
          </w:tcPr>
          <w:p w:rsidR="0018602E" w:rsidRPr="00BF0893" w:rsidRDefault="0018602E" w:rsidP="00A30AB5">
            <w:pPr>
              <w:rPr>
                <w:rFonts w:ascii="Times New Roman" w:hAnsi="Times New Roman" w:cs="Times New Roman"/>
                <w:sz w:val="20"/>
                <w:szCs w:val="20"/>
              </w:rPr>
            </w:pPr>
            <w:r w:rsidRPr="00BF0893">
              <w:rPr>
                <w:rFonts w:ascii="Times New Roman" w:hAnsi="Times New Roman" w:cs="Times New Roman"/>
                <w:sz w:val="20"/>
                <w:szCs w:val="20"/>
              </w:rPr>
              <w:t>Rizal</w:t>
            </w:r>
          </w:p>
        </w:tc>
        <w:tc>
          <w:tcPr>
            <w:tcW w:w="1417" w:type="dxa"/>
          </w:tcPr>
          <w:p w:rsidR="0018602E" w:rsidRPr="00BF0893" w:rsidRDefault="0018602E" w:rsidP="00A30AB5">
            <w:pPr>
              <w:jc w:val="center"/>
              <w:rPr>
                <w:rFonts w:ascii="Times New Roman" w:hAnsi="Times New Roman" w:cs="Times New Roman"/>
                <w:sz w:val="20"/>
                <w:szCs w:val="20"/>
              </w:rPr>
            </w:pPr>
            <w:r w:rsidRPr="00BF0893">
              <w:rPr>
                <w:rFonts w:ascii="Times New Roman" w:hAnsi="Times New Roman" w:cs="Times New Roman"/>
                <w:sz w:val="20"/>
                <w:szCs w:val="20"/>
              </w:rPr>
              <w:t>70</w:t>
            </w:r>
          </w:p>
        </w:tc>
        <w:tc>
          <w:tcPr>
            <w:tcW w:w="1985" w:type="dxa"/>
          </w:tcPr>
          <w:p w:rsidR="0018602E" w:rsidRPr="00BF0893" w:rsidRDefault="0018602E"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2,8</w:t>
            </w:r>
          </w:p>
        </w:tc>
        <w:tc>
          <w:tcPr>
            <w:tcW w:w="992" w:type="dxa"/>
          </w:tcPr>
          <w:p w:rsidR="0018602E" w:rsidRPr="00BF0893" w:rsidRDefault="0018602E"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992" w:type="dxa"/>
          </w:tcPr>
          <w:p w:rsidR="0018602E" w:rsidRPr="00BF0893" w:rsidRDefault="0018602E" w:rsidP="00A30AB5">
            <w:pPr>
              <w:jc w:val="center"/>
              <w:rPr>
                <w:rFonts w:ascii="Times New Roman" w:eastAsia="Times New Roman" w:hAnsi="Times New Roman" w:cs="Times New Roman"/>
                <w:sz w:val="20"/>
                <w:szCs w:val="20"/>
                <w:lang w:eastAsia="id-ID"/>
              </w:rPr>
            </w:pPr>
          </w:p>
        </w:tc>
      </w:tr>
      <w:tr w:rsidR="0018602E" w:rsidRPr="00BF0893" w:rsidTr="00A30AB5">
        <w:tc>
          <w:tcPr>
            <w:tcW w:w="567" w:type="dxa"/>
          </w:tcPr>
          <w:p w:rsidR="0018602E" w:rsidRPr="00BF0893" w:rsidRDefault="0018602E" w:rsidP="00A30AB5">
            <w:pPr>
              <w:jc w:val="center"/>
              <w:rPr>
                <w:rFonts w:ascii="Times New Roman" w:hAnsi="Times New Roman" w:cs="Times New Roman"/>
                <w:sz w:val="20"/>
                <w:szCs w:val="20"/>
              </w:rPr>
            </w:pPr>
            <w:r w:rsidRPr="00BF0893">
              <w:rPr>
                <w:rFonts w:ascii="Times New Roman" w:hAnsi="Times New Roman" w:cs="Times New Roman"/>
                <w:sz w:val="20"/>
                <w:szCs w:val="20"/>
              </w:rPr>
              <w:t>27</w:t>
            </w:r>
          </w:p>
        </w:tc>
        <w:tc>
          <w:tcPr>
            <w:tcW w:w="1985" w:type="dxa"/>
          </w:tcPr>
          <w:p w:rsidR="0018602E" w:rsidRPr="00BF0893" w:rsidRDefault="0018602E" w:rsidP="00A30AB5">
            <w:pPr>
              <w:rPr>
                <w:rFonts w:ascii="Times New Roman" w:hAnsi="Times New Roman" w:cs="Times New Roman"/>
                <w:sz w:val="20"/>
                <w:szCs w:val="20"/>
              </w:rPr>
            </w:pPr>
            <w:r w:rsidRPr="00BF0893">
              <w:rPr>
                <w:rFonts w:ascii="Times New Roman" w:hAnsi="Times New Roman" w:cs="Times New Roman"/>
                <w:sz w:val="20"/>
                <w:szCs w:val="20"/>
              </w:rPr>
              <w:t>M. Maulana. T</w:t>
            </w:r>
          </w:p>
        </w:tc>
        <w:tc>
          <w:tcPr>
            <w:tcW w:w="1417" w:type="dxa"/>
          </w:tcPr>
          <w:p w:rsidR="0018602E" w:rsidRPr="00BF0893" w:rsidRDefault="0018602E" w:rsidP="00A30AB5">
            <w:pPr>
              <w:jc w:val="center"/>
              <w:rPr>
                <w:rFonts w:ascii="Times New Roman" w:hAnsi="Times New Roman" w:cs="Times New Roman"/>
                <w:sz w:val="20"/>
                <w:szCs w:val="20"/>
              </w:rPr>
            </w:pPr>
            <w:r w:rsidRPr="00BF0893">
              <w:rPr>
                <w:rFonts w:ascii="Times New Roman" w:hAnsi="Times New Roman" w:cs="Times New Roman"/>
                <w:sz w:val="20"/>
                <w:szCs w:val="20"/>
              </w:rPr>
              <w:t>70</w:t>
            </w:r>
          </w:p>
        </w:tc>
        <w:tc>
          <w:tcPr>
            <w:tcW w:w="1985" w:type="dxa"/>
          </w:tcPr>
          <w:p w:rsidR="0018602E" w:rsidRPr="00BF0893" w:rsidRDefault="0018602E"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2,8</w:t>
            </w:r>
          </w:p>
        </w:tc>
        <w:tc>
          <w:tcPr>
            <w:tcW w:w="992" w:type="dxa"/>
          </w:tcPr>
          <w:p w:rsidR="0018602E" w:rsidRPr="00BF0893" w:rsidRDefault="0018602E"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992" w:type="dxa"/>
          </w:tcPr>
          <w:p w:rsidR="0018602E" w:rsidRPr="00BF0893" w:rsidRDefault="0018602E" w:rsidP="00A30AB5">
            <w:pPr>
              <w:jc w:val="center"/>
              <w:rPr>
                <w:rFonts w:ascii="Times New Roman" w:eastAsia="Times New Roman" w:hAnsi="Times New Roman" w:cs="Times New Roman"/>
                <w:sz w:val="20"/>
                <w:szCs w:val="20"/>
                <w:lang w:eastAsia="id-ID"/>
              </w:rPr>
            </w:pPr>
          </w:p>
        </w:tc>
      </w:tr>
      <w:tr w:rsidR="0018602E" w:rsidRPr="00BF0893" w:rsidTr="00A30AB5">
        <w:tc>
          <w:tcPr>
            <w:tcW w:w="567" w:type="dxa"/>
          </w:tcPr>
          <w:p w:rsidR="0018602E" w:rsidRPr="00BF0893" w:rsidRDefault="0018602E" w:rsidP="00A30AB5">
            <w:pPr>
              <w:jc w:val="center"/>
              <w:rPr>
                <w:rFonts w:ascii="Times New Roman" w:hAnsi="Times New Roman" w:cs="Times New Roman"/>
                <w:sz w:val="20"/>
                <w:szCs w:val="20"/>
              </w:rPr>
            </w:pPr>
            <w:r w:rsidRPr="00BF0893">
              <w:rPr>
                <w:rFonts w:ascii="Times New Roman" w:hAnsi="Times New Roman" w:cs="Times New Roman"/>
                <w:sz w:val="20"/>
                <w:szCs w:val="20"/>
              </w:rPr>
              <w:t>28</w:t>
            </w:r>
          </w:p>
        </w:tc>
        <w:tc>
          <w:tcPr>
            <w:tcW w:w="1985" w:type="dxa"/>
          </w:tcPr>
          <w:p w:rsidR="0018602E" w:rsidRPr="00BF0893" w:rsidRDefault="0018602E" w:rsidP="00A30AB5">
            <w:pPr>
              <w:rPr>
                <w:rFonts w:ascii="Times New Roman" w:hAnsi="Times New Roman" w:cs="Times New Roman"/>
                <w:sz w:val="20"/>
                <w:szCs w:val="20"/>
              </w:rPr>
            </w:pPr>
            <w:r w:rsidRPr="00BF0893">
              <w:rPr>
                <w:rFonts w:ascii="Times New Roman" w:hAnsi="Times New Roman" w:cs="Times New Roman"/>
                <w:sz w:val="20"/>
                <w:szCs w:val="20"/>
              </w:rPr>
              <w:t>Rival Saputra</w:t>
            </w:r>
          </w:p>
        </w:tc>
        <w:tc>
          <w:tcPr>
            <w:tcW w:w="1417" w:type="dxa"/>
          </w:tcPr>
          <w:p w:rsidR="0018602E" w:rsidRPr="00BF0893" w:rsidRDefault="0018602E" w:rsidP="00A30AB5">
            <w:pPr>
              <w:jc w:val="center"/>
              <w:rPr>
                <w:rFonts w:ascii="Times New Roman" w:hAnsi="Times New Roman" w:cs="Times New Roman"/>
                <w:sz w:val="20"/>
                <w:szCs w:val="20"/>
              </w:rPr>
            </w:pPr>
            <w:r w:rsidRPr="00BF0893">
              <w:rPr>
                <w:rFonts w:ascii="Times New Roman" w:hAnsi="Times New Roman" w:cs="Times New Roman"/>
                <w:sz w:val="20"/>
                <w:szCs w:val="20"/>
              </w:rPr>
              <w:t>80</w:t>
            </w:r>
          </w:p>
        </w:tc>
        <w:tc>
          <w:tcPr>
            <w:tcW w:w="1985" w:type="dxa"/>
          </w:tcPr>
          <w:p w:rsidR="0018602E" w:rsidRPr="00BF0893" w:rsidRDefault="0018602E"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3,2</w:t>
            </w:r>
          </w:p>
        </w:tc>
        <w:tc>
          <w:tcPr>
            <w:tcW w:w="992" w:type="dxa"/>
          </w:tcPr>
          <w:p w:rsidR="0018602E" w:rsidRPr="00BF0893" w:rsidRDefault="0018602E"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c>
          <w:tcPr>
            <w:tcW w:w="992" w:type="dxa"/>
          </w:tcPr>
          <w:p w:rsidR="0018602E" w:rsidRPr="00BF0893" w:rsidRDefault="0018602E" w:rsidP="00A30AB5">
            <w:pPr>
              <w:jc w:val="center"/>
              <w:rPr>
                <w:rFonts w:ascii="Times New Roman" w:eastAsia="Times New Roman" w:hAnsi="Times New Roman" w:cs="Times New Roman"/>
                <w:sz w:val="20"/>
                <w:szCs w:val="20"/>
                <w:lang w:eastAsia="id-ID"/>
              </w:rPr>
            </w:pPr>
          </w:p>
        </w:tc>
      </w:tr>
      <w:tr w:rsidR="0018602E" w:rsidRPr="00BF0893" w:rsidTr="00A30AB5">
        <w:tc>
          <w:tcPr>
            <w:tcW w:w="5954" w:type="dxa"/>
            <w:gridSpan w:val="4"/>
          </w:tcPr>
          <w:p w:rsidR="0018602E" w:rsidRPr="00BF0893" w:rsidRDefault="0018602E" w:rsidP="00A30AB5">
            <w:pPr>
              <w:jc w:val="center"/>
              <w:rPr>
                <w:rFonts w:ascii="Times New Roman" w:hAnsi="Times New Roman" w:cs="Times New Roman"/>
                <w:b/>
                <w:sz w:val="20"/>
                <w:szCs w:val="20"/>
              </w:rPr>
            </w:pPr>
            <w:r w:rsidRPr="00BF0893">
              <w:rPr>
                <w:rFonts w:ascii="Times New Roman" w:hAnsi="Times New Roman" w:cs="Times New Roman"/>
                <w:b/>
                <w:sz w:val="20"/>
                <w:szCs w:val="20"/>
              </w:rPr>
              <w:t xml:space="preserve">Jumlah </w:t>
            </w:r>
          </w:p>
        </w:tc>
        <w:tc>
          <w:tcPr>
            <w:tcW w:w="992" w:type="dxa"/>
          </w:tcPr>
          <w:p w:rsidR="0018602E" w:rsidRPr="004227ED" w:rsidRDefault="0018602E" w:rsidP="00A30AB5">
            <w:pPr>
              <w:jc w:val="center"/>
              <w:rPr>
                <w:rFonts w:ascii="Times New Roman" w:eastAsia="Times New Roman" w:hAnsi="Times New Roman" w:cs="Times New Roman"/>
                <w:b/>
                <w:sz w:val="20"/>
                <w:szCs w:val="20"/>
                <w:lang w:eastAsia="id-ID"/>
              </w:rPr>
            </w:pPr>
            <w:r>
              <w:rPr>
                <w:rFonts w:ascii="Times New Roman" w:eastAsia="Times New Roman" w:hAnsi="Times New Roman" w:cs="Times New Roman"/>
                <w:b/>
                <w:sz w:val="20"/>
                <w:szCs w:val="20"/>
                <w:lang w:eastAsia="id-ID"/>
              </w:rPr>
              <w:t>25</w:t>
            </w:r>
          </w:p>
        </w:tc>
        <w:tc>
          <w:tcPr>
            <w:tcW w:w="992" w:type="dxa"/>
          </w:tcPr>
          <w:p w:rsidR="0018602E" w:rsidRPr="004227ED" w:rsidRDefault="0018602E" w:rsidP="00A30AB5">
            <w:pPr>
              <w:jc w:val="center"/>
              <w:rPr>
                <w:rFonts w:ascii="Times New Roman" w:eastAsia="Times New Roman" w:hAnsi="Times New Roman" w:cs="Times New Roman"/>
                <w:b/>
                <w:sz w:val="20"/>
                <w:szCs w:val="20"/>
                <w:lang w:eastAsia="id-ID"/>
              </w:rPr>
            </w:pPr>
            <w:r>
              <w:rPr>
                <w:rFonts w:ascii="Times New Roman" w:eastAsia="Times New Roman" w:hAnsi="Times New Roman" w:cs="Times New Roman"/>
                <w:b/>
                <w:sz w:val="20"/>
                <w:szCs w:val="20"/>
                <w:lang w:eastAsia="id-ID"/>
              </w:rPr>
              <w:t>3</w:t>
            </w:r>
          </w:p>
        </w:tc>
      </w:tr>
      <w:tr w:rsidR="0018602E" w:rsidRPr="00BF0893" w:rsidTr="00A30AB5">
        <w:tc>
          <w:tcPr>
            <w:tcW w:w="5954" w:type="dxa"/>
            <w:gridSpan w:val="4"/>
          </w:tcPr>
          <w:p w:rsidR="0018602E" w:rsidRPr="00BF0893" w:rsidRDefault="0018602E" w:rsidP="00A30AB5">
            <w:pPr>
              <w:jc w:val="center"/>
              <w:rPr>
                <w:rFonts w:ascii="Times New Roman" w:eastAsia="Times New Roman" w:hAnsi="Times New Roman" w:cs="Times New Roman"/>
                <w:b/>
                <w:sz w:val="20"/>
                <w:szCs w:val="20"/>
                <w:lang w:eastAsia="id-ID"/>
              </w:rPr>
            </w:pPr>
            <w:r w:rsidRPr="00BF0893">
              <w:rPr>
                <w:rFonts w:ascii="Times New Roman" w:eastAsia="Times New Roman" w:hAnsi="Times New Roman" w:cs="Times New Roman"/>
                <w:b/>
                <w:sz w:val="20"/>
                <w:szCs w:val="20"/>
                <w:lang w:eastAsia="id-ID"/>
              </w:rPr>
              <w:t xml:space="preserve">Persentase   </w:t>
            </w:r>
          </w:p>
        </w:tc>
        <w:tc>
          <w:tcPr>
            <w:tcW w:w="992" w:type="dxa"/>
          </w:tcPr>
          <w:p w:rsidR="0018602E" w:rsidRPr="004227ED" w:rsidRDefault="0018602E" w:rsidP="00A30AB5">
            <w:pPr>
              <w:jc w:val="center"/>
              <w:rPr>
                <w:rFonts w:ascii="Times New Roman" w:eastAsia="Times New Roman" w:hAnsi="Times New Roman" w:cs="Times New Roman"/>
                <w:b/>
                <w:sz w:val="20"/>
                <w:szCs w:val="20"/>
                <w:lang w:eastAsia="id-ID"/>
              </w:rPr>
            </w:pPr>
            <w:r>
              <w:rPr>
                <w:rFonts w:ascii="Times New Roman" w:eastAsia="Times New Roman" w:hAnsi="Times New Roman" w:cs="Times New Roman"/>
                <w:b/>
                <w:sz w:val="20"/>
                <w:szCs w:val="20"/>
                <w:lang w:eastAsia="id-ID"/>
              </w:rPr>
              <w:t>90%</w:t>
            </w:r>
          </w:p>
        </w:tc>
        <w:tc>
          <w:tcPr>
            <w:tcW w:w="992" w:type="dxa"/>
          </w:tcPr>
          <w:p w:rsidR="0018602E" w:rsidRPr="004227ED" w:rsidRDefault="0018602E" w:rsidP="0018602E">
            <w:pPr>
              <w:jc w:val="center"/>
              <w:rPr>
                <w:rFonts w:ascii="Times New Roman" w:eastAsia="Times New Roman" w:hAnsi="Times New Roman" w:cs="Times New Roman"/>
                <w:b/>
                <w:sz w:val="20"/>
                <w:szCs w:val="20"/>
                <w:lang w:eastAsia="id-ID"/>
              </w:rPr>
            </w:pPr>
            <w:r>
              <w:rPr>
                <w:rFonts w:ascii="Times New Roman" w:eastAsia="Times New Roman" w:hAnsi="Times New Roman" w:cs="Times New Roman"/>
                <w:b/>
                <w:sz w:val="20"/>
                <w:szCs w:val="20"/>
                <w:lang w:eastAsia="id-ID"/>
              </w:rPr>
              <w:t>10%</w:t>
            </w:r>
          </w:p>
        </w:tc>
      </w:tr>
    </w:tbl>
    <w:p w:rsidR="002D11AD" w:rsidRPr="009C593F" w:rsidRDefault="002D11AD" w:rsidP="0018602E">
      <w:pPr>
        <w:spacing w:line="240" w:lineRule="auto"/>
        <w:jc w:val="both"/>
        <w:rPr>
          <w:rFonts w:ascii="Times New Roman" w:hAnsi="Times New Roman" w:cs="Times New Roman"/>
          <w:i/>
          <w:sz w:val="24"/>
          <w:szCs w:val="24"/>
        </w:rPr>
      </w:pPr>
      <w:r w:rsidRPr="009C593F">
        <w:rPr>
          <w:rFonts w:ascii="Times New Roman" w:hAnsi="Times New Roman" w:cs="Times New Roman"/>
          <w:i/>
          <w:sz w:val="24"/>
          <w:szCs w:val="24"/>
        </w:rPr>
        <w:t>Sumber: Hasil Belajar (</w:t>
      </w:r>
      <w:r>
        <w:rPr>
          <w:rFonts w:ascii="Times New Roman" w:hAnsi="Times New Roman" w:cs="Times New Roman"/>
          <w:i/>
          <w:sz w:val="24"/>
          <w:szCs w:val="24"/>
        </w:rPr>
        <w:t>Pretest</w:t>
      </w:r>
      <w:r w:rsidRPr="009C593F">
        <w:rPr>
          <w:rFonts w:ascii="Times New Roman" w:hAnsi="Times New Roman" w:cs="Times New Roman"/>
          <w:i/>
          <w:sz w:val="24"/>
          <w:szCs w:val="24"/>
        </w:rPr>
        <w:t>) Siswa Siklus I</w:t>
      </w:r>
      <w:r>
        <w:rPr>
          <w:rFonts w:ascii="Times New Roman" w:hAnsi="Times New Roman" w:cs="Times New Roman"/>
          <w:i/>
          <w:sz w:val="24"/>
          <w:szCs w:val="24"/>
        </w:rPr>
        <w:t>I</w:t>
      </w:r>
      <w:r w:rsidRPr="009C593F">
        <w:rPr>
          <w:rFonts w:ascii="Times New Roman" w:hAnsi="Times New Roman" w:cs="Times New Roman"/>
          <w:i/>
          <w:sz w:val="24"/>
          <w:szCs w:val="24"/>
        </w:rPr>
        <w:t xml:space="preserve"> Di Kelas IV/A SDN Adiarsa Barat I Karawang. </w:t>
      </w:r>
    </w:p>
    <w:p w:rsidR="002D11AD" w:rsidRPr="0002130F" w:rsidRDefault="002D11AD" w:rsidP="00870121">
      <w:pPr>
        <w:spacing w:after="0" w:line="360" w:lineRule="auto"/>
        <w:jc w:val="both"/>
        <w:rPr>
          <w:rFonts w:ascii="Times New Roman" w:hAnsi="Times New Roman" w:cs="Times New Roman"/>
          <w:b/>
          <w:sz w:val="24"/>
          <w:szCs w:val="24"/>
        </w:rPr>
      </w:pPr>
      <w:r w:rsidRPr="0002130F">
        <w:rPr>
          <w:rFonts w:ascii="Times New Roman" w:hAnsi="Times New Roman" w:cs="Times New Roman"/>
          <w:b/>
          <w:sz w:val="24"/>
          <w:szCs w:val="24"/>
        </w:rPr>
        <w:t>Rumus menghitung skor awal (SA) ke nilai akhir (NA)</w:t>
      </w:r>
    </w:p>
    <w:p w:rsidR="002D11AD" w:rsidRPr="008B428A" w:rsidRDefault="00BA0E35" w:rsidP="00870121">
      <w:pPr>
        <w:spacing w:after="0"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Skor Awal</m:t>
              </m:r>
            </m:num>
            <m:den>
              <m:r>
                <w:rPr>
                  <w:rFonts w:ascii="Cambria Math" w:hAnsi="Cambria Math" w:cs="Times New Roman"/>
                  <w:sz w:val="20"/>
                  <w:szCs w:val="20"/>
                </w:rPr>
                <m:t xml:space="preserve">Skor Maksimal Soal </m:t>
              </m:r>
              <m:d>
                <m:dPr>
                  <m:ctrlPr>
                    <w:rPr>
                      <w:rFonts w:ascii="Cambria Math" w:hAnsi="Cambria Math" w:cs="Times New Roman"/>
                      <w:i/>
                      <w:sz w:val="20"/>
                      <w:szCs w:val="20"/>
                    </w:rPr>
                  </m:ctrlPr>
                </m:dPr>
                <m:e>
                  <m:r>
                    <w:rPr>
                      <w:rFonts w:ascii="Cambria Math" w:hAnsi="Cambria Math" w:cs="Times New Roman"/>
                      <w:sz w:val="20"/>
                      <w:szCs w:val="20"/>
                    </w:rPr>
                    <m:t>100</m:t>
                  </m:r>
                </m:e>
              </m:d>
            </m:den>
          </m:f>
          <m:r>
            <w:rPr>
              <w:rFonts w:ascii="Cambria Math" w:hAnsi="Cambria Math" w:cs="Times New Roman"/>
              <w:sz w:val="20"/>
              <w:szCs w:val="20"/>
            </w:rPr>
            <m:t xml:space="preserve"> ×4 (Nilai Maksimal)</m:t>
          </m:r>
        </m:oMath>
      </m:oMathPara>
    </w:p>
    <w:p w:rsidR="002D11AD" w:rsidRPr="0002130F" w:rsidRDefault="002D11AD" w:rsidP="00870121">
      <w:pPr>
        <w:spacing w:after="0" w:line="360" w:lineRule="auto"/>
        <w:jc w:val="both"/>
        <w:rPr>
          <w:rFonts w:ascii="Times New Roman" w:eastAsiaTheme="minorEastAsia" w:hAnsi="Times New Roman" w:cs="Times New Roman"/>
          <w:b/>
          <w:sz w:val="24"/>
          <w:szCs w:val="24"/>
        </w:rPr>
      </w:pPr>
      <w:r w:rsidRPr="0002130F">
        <w:rPr>
          <w:rFonts w:ascii="Times New Roman" w:eastAsiaTheme="minorEastAsia" w:hAnsi="Times New Roman" w:cs="Times New Roman"/>
          <w:b/>
          <w:sz w:val="24"/>
          <w:szCs w:val="24"/>
        </w:rPr>
        <w:t xml:space="preserve">Menghitung Presentase </w:t>
      </w:r>
    </w:p>
    <w:p w:rsidR="002D11AD" w:rsidRPr="008B428A" w:rsidRDefault="00BA0E35" w:rsidP="00870121">
      <w:pPr>
        <w:spacing w:after="0"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Jumlah Siswa Tuntas</m:t>
              </m:r>
            </m:num>
            <m:den>
              <m:r>
                <w:rPr>
                  <w:rFonts w:ascii="Cambria Math" w:hAnsi="Cambria Math" w:cs="Times New Roman"/>
                  <w:sz w:val="20"/>
                  <w:szCs w:val="20"/>
                </w:rPr>
                <m:t>Banyak Siswa (28)</m:t>
              </m:r>
            </m:den>
          </m:f>
          <m:r>
            <w:rPr>
              <w:rFonts w:ascii="Cambria Math" w:hAnsi="Cambria Math" w:cs="Times New Roman"/>
              <w:sz w:val="20"/>
              <w:szCs w:val="20"/>
            </w:rPr>
            <m:t xml:space="preserve"> ×100</m:t>
          </m:r>
          <m:r>
            <w:rPr>
              <w:rFonts w:ascii="Cambria Math" w:eastAsiaTheme="minorEastAsia"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25</m:t>
              </m:r>
            </m:num>
            <m:den>
              <m:r>
                <w:rPr>
                  <w:rFonts w:ascii="Cambria Math" w:hAnsi="Cambria Math" w:cs="Times New Roman"/>
                  <w:sz w:val="20"/>
                  <w:szCs w:val="20"/>
                </w:rPr>
                <m:t>28</m:t>
              </m:r>
            </m:den>
          </m:f>
          <m:r>
            <w:rPr>
              <w:rFonts w:ascii="Cambria Math" w:hAnsi="Cambria Math" w:cs="Times New Roman"/>
              <w:sz w:val="20"/>
              <w:szCs w:val="20"/>
            </w:rPr>
            <m:t xml:space="preserve"> ×100=89%</m:t>
          </m:r>
          <m:r>
            <w:rPr>
              <w:rFonts w:ascii="Cambria Math" w:eastAsiaTheme="minorEastAsia" w:hAnsi="Cambria Math" w:cs="Times New Roman"/>
              <w:sz w:val="20"/>
              <w:szCs w:val="20"/>
            </w:rPr>
            <m:t xml:space="preserve"> </m:t>
          </m:r>
        </m:oMath>
      </m:oMathPara>
    </w:p>
    <w:p w:rsidR="002D11AD" w:rsidRPr="008B428A" w:rsidRDefault="00BA0E35" w:rsidP="00870121">
      <w:pPr>
        <w:spacing w:after="0"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Jumlah Siswa Tidak Tuntas</m:t>
              </m:r>
            </m:num>
            <m:den>
              <m:r>
                <w:rPr>
                  <w:rFonts w:ascii="Cambria Math" w:hAnsi="Cambria Math" w:cs="Times New Roman"/>
                  <w:sz w:val="20"/>
                  <w:szCs w:val="20"/>
                </w:rPr>
                <m:t>Banyak Siswa (28)</m:t>
              </m:r>
            </m:den>
          </m:f>
          <m:r>
            <w:rPr>
              <w:rFonts w:ascii="Cambria Math" w:hAnsi="Cambria Math" w:cs="Times New Roman"/>
              <w:sz w:val="20"/>
              <w:szCs w:val="20"/>
            </w:rPr>
            <m:t xml:space="preserve"> ×100</m:t>
          </m:r>
          <m:r>
            <w:rPr>
              <w:rFonts w:ascii="Cambria Math" w:eastAsiaTheme="minorEastAsia"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3</m:t>
              </m:r>
            </m:num>
            <m:den>
              <m:r>
                <w:rPr>
                  <w:rFonts w:ascii="Cambria Math" w:hAnsi="Cambria Math" w:cs="Times New Roman"/>
                  <w:sz w:val="20"/>
                  <w:szCs w:val="20"/>
                </w:rPr>
                <m:t>28</m:t>
              </m:r>
            </m:den>
          </m:f>
          <m:r>
            <w:rPr>
              <w:rFonts w:ascii="Cambria Math" w:hAnsi="Cambria Math" w:cs="Times New Roman"/>
              <w:sz w:val="20"/>
              <w:szCs w:val="20"/>
            </w:rPr>
            <m:t xml:space="preserve"> ×100=11%</m:t>
          </m:r>
          <m:r>
            <w:rPr>
              <w:rFonts w:ascii="Cambria Math" w:eastAsiaTheme="minorEastAsia" w:hAnsi="Cambria Math" w:cs="Times New Roman"/>
              <w:sz w:val="20"/>
              <w:szCs w:val="20"/>
            </w:rPr>
            <m:t xml:space="preserve"> </m:t>
          </m:r>
        </m:oMath>
      </m:oMathPara>
    </w:p>
    <w:p w:rsidR="002D11AD" w:rsidRDefault="002D11AD" w:rsidP="002D11AD">
      <w:pPr>
        <w:spacing w:after="0" w:line="480" w:lineRule="auto"/>
        <w:jc w:val="both"/>
        <w:rPr>
          <w:rFonts w:ascii="Times New Roman" w:eastAsia="Times New Roman" w:hAnsi="Times New Roman" w:cs="Times New Roman"/>
          <w:b/>
          <w:sz w:val="24"/>
          <w:szCs w:val="24"/>
          <w:lang w:eastAsia="id-ID"/>
        </w:rPr>
      </w:pPr>
      <w:r>
        <w:rPr>
          <w:rFonts w:ascii="Times New Roman" w:hAnsi="Times New Roman" w:cs="Times New Roman"/>
          <w:sz w:val="24"/>
          <w:szCs w:val="24"/>
        </w:rPr>
        <w:t xml:space="preserve">      Berdasarkan tabel di atas, maka dapat diketahui dari 28 siswa 25 orang siswa atau 89% siswa TUNTAS dan 3 orang siswa atau 11% siswa yang TIDAK </w:t>
      </w:r>
      <w:r>
        <w:rPr>
          <w:rFonts w:ascii="Times New Roman" w:hAnsi="Times New Roman" w:cs="Times New Roman"/>
          <w:sz w:val="24"/>
          <w:szCs w:val="24"/>
        </w:rPr>
        <w:lastRenderedPageBreak/>
        <w:t>TUNTAS. Hal ini berarti pemahaman konsep belajar siswa sebelum mengikuti proses pembelajaran dengan menggunakan model pembelajaran inkuiri terbimbing sudah berhasil sesuai dengan target yang diharapka. Adapun urutan nilai yang telah dianalisis dari data pada tabel di atas dapat dilihat pada tabel di bawah ini:</w:t>
      </w:r>
    </w:p>
    <w:p w:rsidR="002D11AD" w:rsidRDefault="002D11AD" w:rsidP="002D11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4.1</w:t>
      </w:r>
      <w:r w:rsidR="00F75390">
        <w:rPr>
          <w:rFonts w:ascii="Times New Roman" w:hAnsi="Times New Roman" w:cs="Times New Roman"/>
          <w:b/>
          <w:sz w:val="24"/>
          <w:szCs w:val="24"/>
        </w:rPr>
        <w:t>6</w:t>
      </w:r>
    </w:p>
    <w:p w:rsidR="002D11AD" w:rsidRDefault="002D11AD" w:rsidP="00227A3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Urutan Nilai (Pretest) Siswa Siklus II</w:t>
      </w:r>
    </w:p>
    <w:tbl>
      <w:tblPr>
        <w:tblStyle w:val="TableGrid"/>
        <w:tblW w:w="0" w:type="auto"/>
        <w:tblInd w:w="108" w:type="dxa"/>
        <w:tblLook w:val="04A0"/>
      </w:tblPr>
      <w:tblGrid>
        <w:gridCol w:w="707"/>
        <w:gridCol w:w="815"/>
        <w:gridCol w:w="815"/>
        <w:gridCol w:w="815"/>
        <w:gridCol w:w="815"/>
        <w:gridCol w:w="815"/>
        <w:gridCol w:w="815"/>
        <w:gridCol w:w="816"/>
        <w:gridCol w:w="816"/>
        <w:gridCol w:w="709"/>
      </w:tblGrid>
      <w:tr w:rsidR="002D11AD" w:rsidRPr="008B428A" w:rsidTr="00A30AB5">
        <w:tc>
          <w:tcPr>
            <w:tcW w:w="707" w:type="dxa"/>
            <w:shd w:val="clear" w:color="auto" w:fill="C0504D" w:themeFill="accent2"/>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1,2</w:t>
            </w:r>
          </w:p>
        </w:tc>
        <w:tc>
          <w:tcPr>
            <w:tcW w:w="815" w:type="dxa"/>
            <w:shd w:val="clear" w:color="auto" w:fill="C0504D" w:themeFill="accent2"/>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w:t>
            </w:r>
          </w:p>
        </w:tc>
        <w:tc>
          <w:tcPr>
            <w:tcW w:w="815" w:type="dxa"/>
            <w:shd w:val="clear" w:color="auto" w:fill="C0504D" w:themeFill="accent2"/>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2,4</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816"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816"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709"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r>
      <w:tr w:rsidR="002D11AD" w:rsidRPr="008B428A" w:rsidTr="00A30AB5">
        <w:tc>
          <w:tcPr>
            <w:tcW w:w="707"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816"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816"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709"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r>
      <w:tr w:rsidR="002D11AD" w:rsidRPr="008B428A" w:rsidTr="00A30AB5">
        <w:trPr>
          <w:gridAfter w:val="2"/>
          <w:wAfter w:w="1525" w:type="dxa"/>
        </w:trPr>
        <w:tc>
          <w:tcPr>
            <w:tcW w:w="707"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3,2</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3,2</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3,2</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3,2</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3,6</w:t>
            </w:r>
          </w:p>
        </w:tc>
        <w:tc>
          <w:tcPr>
            <w:tcW w:w="816"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3,6</w:t>
            </w:r>
          </w:p>
        </w:tc>
      </w:tr>
    </w:tbl>
    <w:p w:rsidR="002D11AD" w:rsidRDefault="002D11AD" w:rsidP="002D11AD">
      <w:pPr>
        <w:spacing w:after="0" w:line="240" w:lineRule="auto"/>
        <w:jc w:val="center"/>
        <w:rPr>
          <w:rFonts w:ascii="Times New Roman" w:hAnsi="Times New Roman" w:cs="Times New Roman"/>
          <w:b/>
          <w:sz w:val="24"/>
          <w:szCs w:val="24"/>
        </w:rPr>
      </w:pPr>
    </w:p>
    <w:p w:rsidR="002D11AD" w:rsidRDefault="002D11AD" w:rsidP="002D11A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D70BE">
        <w:rPr>
          <w:rFonts w:ascii="Times New Roman" w:hAnsi="Times New Roman" w:cs="Times New Roman"/>
          <w:sz w:val="24"/>
          <w:szCs w:val="24"/>
        </w:rPr>
        <w:t>Berdasarkan tabel urutan nilai di atas</w:t>
      </w:r>
      <w:r>
        <w:rPr>
          <w:rFonts w:ascii="Times New Roman" w:hAnsi="Times New Roman" w:cs="Times New Roman"/>
          <w:sz w:val="24"/>
          <w:szCs w:val="24"/>
        </w:rPr>
        <w:t xml:space="preserve">, dapat dilihat bahwa kolom yang berwarna merah menunjukan hasil belajar siswa masih di bawah KKM  dan kolom yang berwarna hijau menunjukan hasil belajar siswa di atas KKM. Maka dapat disimpulkan bahwa hasil belajar siswa pada kolom yang berwarna hijau lebih banyak dari pada hasil belajar siswa pada kolom yang berwarna merah.  </w:t>
      </w:r>
    </w:p>
    <w:p w:rsidR="002D11AD" w:rsidRPr="00613F99" w:rsidRDefault="002D11AD" w:rsidP="00B61207">
      <w:pPr>
        <w:pStyle w:val="ListParagraph"/>
        <w:numPr>
          <w:ilvl w:val="0"/>
          <w:numId w:val="81"/>
        </w:numPr>
        <w:spacing w:after="0" w:line="480" w:lineRule="auto"/>
        <w:ind w:left="363"/>
        <w:jc w:val="both"/>
        <w:rPr>
          <w:rFonts w:ascii="Times New Roman" w:eastAsia="Times New Roman" w:hAnsi="Times New Roman" w:cs="Times New Roman"/>
          <w:b/>
          <w:sz w:val="24"/>
          <w:szCs w:val="24"/>
          <w:lang w:eastAsia="id-ID"/>
        </w:rPr>
      </w:pPr>
      <w:r w:rsidRPr="00613F99">
        <w:rPr>
          <w:rFonts w:ascii="Times New Roman" w:eastAsia="Times New Roman" w:hAnsi="Times New Roman" w:cs="Times New Roman"/>
          <w:b/>
          <w:sz w:val="24"/>
          <w:szCs w:val="24"/>
          <w:lang w:eastAsia="id-ID"/>
        </w:rPr>
        <w:t xml:space="preserve">Data Hasil Respon Siswa Selama Siswa Mengikuti Pembelajaran </w:t>
      </w:r>
      <w:r>
        <w:rPr>
          <w:rFonts w:ascii="Times New Roman" w:eastAsia="Times New Roman" w:hAnsi="Times New Roman" w:cs="Times New Roman"/>
          <w:b/>
          <w:sz w:val="24"/>
          <w:szCs w:val="24"/>
          <w:lang w:eastAsia="id-ID"/>
        </w:rPr>
        <w:t>d</w:t>
      </w:r>
      <w:r w:rsidRPr="00613F99">
        <w:rPr>
          <w:rFonts w:ascii="Times New Roman" w:eastAsia="Times New Roman" w:hAnsi="Times New Roman" w:cs="Times New Roman"/>
          <w:b/>
          <w:sz w:val="24"/>
          <w:szCs w:val="24"/>
          <w:lang w:eastAsia="id-ID"/>
        </w:rPr>
        <w:t>engan Menggunakan Model Pembelajaran Inkuiri Terbimbing</w:t>
      </w:r>
    </w:p>
    <w:p w:rsidR="002D11AD" w:rsidRDefault="002D11AD" w:rsidP="002D11AD">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B2E8B">
        <w:rPr>
          <w:rFonts w:ascii="Times New Roman" w:eastAsia="Times New Roman" w:hAnsi="Times New Roman" w:cs="Times New Roman"/>
          <w:sz w:val="24"/>
          <w:szCs w:val="24"/>
          <w:lang w:eastAsia="id-ID"/>
        </w:rPr>
        <w:t xml:space="preserve">Untuk mengetahui respon siswa terhadap penggunaan model pembelajaran inkuiri terbimbing, maka guru memberikan angket yang berisi tanggapan siswa selama mengikuti pembelajaran dengan menggunakan model pembelajaran inkuiri terbimbing. Hasil angket tersebut dapat dilihat pada tabel di bawah ini:  </w:t>
      </w:r>
    </w:p>
    <w:p w:rsidR="002A444F" w:rsidRDefault="002A444F" w:rsidP="008B428A">
      <w:pPr>
        <w:tabs>
          <w:tab w:val="left" w:pos="4452"/>
        </w:tabs>
        <w:spacing w:after="0" w:line="240" w:lineRule="auto"/>
        <w:jc w:val="center"/>
        <w:rPr>
          <w:rFonts w:ascii="Times New Roman" w:eastAsia="Times New Roman" w:hAnsi="Times New Roman" w:cs="Times New Roman"/>
          <w:b/>
          <w:sz w:val="24"/>
          <w:szCs w:val="24"/>
          <w:lang w:eastAsia="id-ID"/>
        </w:rPr>
      </w:pPr>
    </w:p>
    <w:p w:rsidR="002A444F" w:rsidRDefault="002A444F" w:rsidP="008B428A">
      <w:pPr>
        <w:tabs>
          <w:tab w:val="left" w:pos="4452"/>
        </w:tabs>
        <w:spacing w:after="0" w:line="240" w:lineRule="auto"/>
        <w:jc w:val="center"/>
        <w:rPr>
          <w:rFonts w:ascii="Times New Roman" w:eastAsia="Times New Roman" w:hAnsi="Times New Roman" w:cs="Times New Roman"/>
          <w:b/>
          <w:sz w:val="24"/>
          <w:szCs w:val="24"/>
          <w:lang w:eastAsia="id-ID"/>
        </w:rPr>
      </w:pPr>
    </w:p>
    <w:p w:rsidR="0018602E" w:rsidRDefault="0018602E" w:rsidP="008B428A">
      <w:pPr>
        <w:tabs>
          <w:tab w:val="left" w:pos="4452"/>
        </w:tabs>
        <w:spacing w:after="0" w:line="240" w:lineRule="auto"/>
        <w:jc w:val="center"/>
        <w:rPr>
          <w:rFonts w:ascii="Times New Roman" w:eastAsia="Times New Roman" w:hAnsi="Times New Roman" w:cs="Times New Roman"/>
          <w:b/>
          <w:sz w:val="24"/>
          <w:szCs w:val="24"/>
          <w:lang w:eastAsia="id-ID"/>
        </w:rPr>
      </w:pPr>
    </w:p>
    <w:p w:rsidR="0018602E" w:rsidRDefault="0018602E" w:rsidP="008B428A">
      <w:pPr>
        <w:tabs>
          <w:tab w:val="left" w:pos="4452"/>
        </w:tabs>
        <w:spacing w:after="0" w:line="240" w:lineRule="auto"/>
        <w:jc w:val="center"/>
        <w:rPr>
          <w:rFonts w:ascii="Times New Roman" w:eastAsia="Times New Roman" w:hAnsi="Times New Roman" w:cs="Times New Roman"/>
          <w:b/>
          <w:sz w:val="24"/>
          <w:szCs w:val="24"/>
          <w:lang w:eastAsia="id-ID"/>
        </w:rPr>
      </w:pPr>
    </w:p>
    <w:p w:rsidR="0018602E" w:rsidRDefault="0018602E" w:rsidP="008B428A">
      <w:pPr>
        <w:tabs>
          <w:tab w:val="left" w:pos="4452"/>
        </w:tabs>
        <w:spacing w:after="0" w:line="240" w:lineRule="auto"/>
        <w:jc w:val="center"/>
        <w:rPr>
          <w:rFonts w:ascii="Times New Roman" w:eastAsia="Times New Roman" w:hAnsi="Times New Roman" w:cs="Times New Roman"/>
          <w:b/>
          <w:sz w:val="24"/>
          <w:szCs w:val="24"/>
          <w:lang w:eastAsia="id-ID"/>
        </w:rPr>
      </w:pPr>
    </w:p>
    <w:p w:rsidR="0018602E" w:rsidRDefault="0018602E" w:rsidP="008B428A">
      <w:pPr>
        <w:tabs>
          <w:tab w:val="left" w:pos="4452"/>
        </w:tabs>
        <w:spacing w:after="0" w:line="240" w:lineRule="auto"/>
        <w:jc w:val="center"/>
        <w:rPr>
          <w:rFonts w:ascii="Times New Roman" w:eastAsia="Times New Roman" w:hAnsi="Times New Roman" w:cs="Times New Roman"/>
          <w:b/>
          <w:sz w:val="24"/>
          <w:szCs w:val="24"/>
          <w:lang w:eastAsia="id-ID"/>
        </w:rPr>
      </w:pPr>
    </w:p>
    <w:p w:rsidR="002A444F" w:rsidRDefault="002A444F" w:rsidP="008B428A">
      <w:pPr>
        <w:tabs>
          <w:tab w:val="left" w:pos="4452"/>
        </w:tabs>
        <w:spacing w:after="0" w:line="240" w:lineRule="auto"/>
        <w:jc w:val="center"/>
        <w:rPr>
          <w:rFonts w:ascii="Times New Roman" w:eastAsia="Times New Roman" w:hAnsi="Times New Roman" w:cs="Times New Roman"/>
          <w:b/>
          <w:sz w:val="24"/>
          <w:szCs w:val="24"/>
          <w:lang w:eastAsia="id-ID"/>
        </w:rPr>
      </w:pPr>
    </w:p>
    <w:p w:rsidR="002D11AD" w:rsidRPr="00DB2E8B" w:rsidRDefault="002D11AD" w:rsidP="008B428A">
      <w:pPr>
        <w:tabs>
          <w:tab w:val="left" w:pos="4452"/>
        </w:tabs>
        <w:spacing w:after="0" w:line="240" w:lineRule="auto"/>
        <w:jc w:val="center"/>
        <w:rPr>
          <w:rFonts w:ascii="Times New Roman" w:eastAsia="Times New Roman" w:hAnsi="Times New Roman" w:cs="Times New Roman"/>
          <w:b/>
          <w:sz w:val="24"/>
          <w:szCs w:val="24"/>
          <w:lang w:eastAsia="id-ID"/>
        </w:rPr>
      </w:pPr>
      <w:r w:rsidRPr="00DB2E8B">
        <w:rPr>
          <w:rFonts w:ascii="Times New Roman" w:eastAsia="Times New Roman" w:hAnsi="Times New Roman" w:cs="Times New Roman"/>
          <w:b/>
          <w:sz w:val="24"/>
          <w:szCs w:val="24"/>
          <w:lang w:eastAsia="id-ID"/>
        </w:rPr>
        <w:lastRenderedPageBreak/>
        <w:t>Tabel</w:t>
      </w:r>
      <w:r>
        <w:rPr>
          <w:rFonts w:ascii="Times New Roman" w:eastAsia="Times New Roman" w:hAnsi="Times New Roman" w:cs="Times New Roman"/>
          <w:b/>
          <w:sz w:val="24"/>
          <w:szCs w:val="24"/>
          <w:lang w:eastAsia="id-ID"/>
        </w:rPr>
        <w:t xml:space="preserve"> 4.1</w:t>
      </w:r>
      <w:r w:rsidR="00F75390">
        <w:rPr>
          <w:rFonts w:ascii="Times New Roman" w:eastAsia="Times New Roman" w:hAnsi="Times New Roman" w:cs="Times New Roman"/>
          <w:b/>
          <w:sz w:val="24"/>
          <w:szCs w:val="24"/>
          <w:lang w:eastAsia="id-ID"/>
        </w:rPr>
        <w:t>7</w:t>
      </w:r>
    </w:p>
    <w:p w:rsidR="002D11AD" w:rsidRDefault="002D11AD" w:rsidP="00227A31">
      <w:pPr>
        <w:spacing w:after="0" w:line="36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Penilaian </w:t>
      </w:r>
      <w:r w:rsidRPr="00DB2E8B">
        <w:rPr>
          <w:rFonts w:ascii="Times New Roman" w:eastAsia="Times New Roman" w:hAnsi="Times New Roman" w:cs="Times New Roman"/>
          <w:b/>
          <w:sz w:val="24"/>
          <w:szCs w:val="24"/>
          <w:lang w:eastAsia="id-ID"/>
        </w:rPr>
        <w:t xml:space="preserve">Hasil Angket Respon Siswa Siklus </w:t>
      </w:r>
      <w:r>
        <w:rPr>
          <w:rFonts w:ascii="Times New Roman" w:eastAsia="Times New Roman" w:hAnsi="Times New Roman" w:cs="Times New Roman"/>
          <w:b/>
          <w:sz w:val="24"/>
          <w:szCs w:val="24"/>
          <w:lang w:eastAsia="id-ID"/>
        </w:rPr>
        <w:t>I</w:t>
      </w:r>
      <w:r w:rsidRPr="00DB2E8B">
        <w:rPr>
          <w:rFonts w:ascii="Times New Roman" w:eastAsia="Times New Roman" w:hAnsi="Times New Roman" w:cs="Times New Roman"/>
          <w:b/>
          <w:sz w:val="24"/>
          <w:szCs w:val="24"/>
          <w:lang w:eastAsia="id-ID"/>
        </w:rPr>
        <w:t>I</w:t>
      </w:r>
    </w:p>
    <w:tbl>
      <w:tblPr>
        <w:tblStyle w:val="TableGrid"/>
        <w:tblW w:w="0" w:type="auto"/>
        <w:tblInd w:w="108" w:type="dxa"/>
        <w:tblLayout w:type="fixed"/>
        <w:tblLook w:val="04A0"/>
      </w:tblPr>
      <w:tblGrid>
        <w:gridCol w:w="461"/>
        <w:gridCol w:w="5209"/>
        <w:gridCol w:w="1276"/>
        <w:gridCol w:w="992"/>
      </w:tblGrid>
      <w:tr w:rsidR="002D11AD" w:rsidRPr="006037F1" w:rsidTr="00A30AB5">
        <w:tc>
          <w:tcPr>
            <w:tcW w:w="461" w:type="dxa"/>
            <w:vMerge w:val="restart"/>
            <w:shd w:val="clear" w:color="auto" w:fill="92D050"/>
          </w:tcPr>
          <w:p w:rsidR="002D11AD" w:rsidRPr="006037F1" w:rsidRDefault="002D11AD" w:rsidP="00A30AB5">
            <w:pPr>
              <w:jc w:val="center"/>
              <w:rPr>
                <w:rFonts w:ascii="Times New Roman" w:eastAsia="Times New Roman" w:hAnsi="Times New Roman" w:cs="Times New Roman"/>
                <w:b/>
                <w:sz w:val="20"/>
                <w:szCs w:val="20"/>
                <w:lang w:eastAsia="id-ID"/>
              </w:rPr>
            </w:pPr>
            <w:r w:rsidRPr="006037F1">
              <w:rPr>
                <w:rFonts w:ascii="Times New Roman" w:eastAsia="Times New Roman" w:hAnsi="Times New Roman" w:cs="Times New Roman"/>
                <w:b/>
                <w:sz w:val="20"/>
                <w:szCs w:val="20"/>
                <w:lang w:eastAsia="id-ID"/>
              </w:rPr>
              <w:t xml:space="preserve">No </w:t>
            </w:r>
          </w:p>
        </w:tc>
        <w:tc>
          <w:tcPr>
            <w:tcW w:w="5209" w:type="dxa"/>
            <w:vMerge w:val="restart"/>
            <w:shd w:val="clear" w:color="auto" w:fill="92D050"/>
          </w:tcPr>
          <w:p w:rsidR="002D11AD" w:rsidRPr="006037F1" w:rsidRDefault="002D11AD" w:rsidP="00A30AB5">
            <w:pPr>
              <w:jc w:val="center"/>
              <w:rPr>
                <w:rFonts w:ascii="Times New Roman" w:eastAsia="Times New Roman" w:hAnsi="Times New Roman" w:cs="Times New Roman"/>
                <w:b/>
                <w:sz w:val="20"/>
                <w:szCs w:val="20"/>
                <w:lang w:eastAsia="id-ID"/>
              </w:rPr>
            </w:pPr>
            <w:r w:rsidRPr="006037F1">
              <w:rPr>
                <w:rFonts w:ascii="Times New Roman" w:eastAsia="Times New Roman" w:hAnsi="Times New Roman" w:cs="Times New Roman"/>
                <w:b/>
                <w:sz w:val="20"/>
                <w:szCs w:val="20"/>
                <w:lang w:eastAsia="id-ID"/>
              </w:rPr>
              <w:t xml:space="preserve">Pernyataan </w:t>
            </w:r>
          </w:p>
        </w:tc>
        <w:tc>
          <w:tcPr>
            <w:tcW w:w="2268" w:type="dxa"/>
            <w:gridSpan w:val="2"/>
            <w:shd w:val="clear" w:color="auto" w:fill="92D050"/>
          </w:tcPr>
          <w:p w:rsidR="002D11AD" w:rsidRPr="006037F1" w:rsidRDefault="002D11AD" w:rsidP="00A30AB5">
            <w:pPr>
              <w:jc w:val="center"/>
              <w:rPr>
                <w:rFonts w:ascii="Times New Roman" w:eastAsia="Times New Roman" w:hAnsi="Times New Roman" w:cs="Times New Roman"/>
                <w:b/>
                <w:sz w:val="20"/>
                <w:szCs w:val="20"/>
                <w:lang w:eastAsia="id-ID"/>
              </w:rPr>
            </w:pPr>
            <w:r w:rsidRPr="006037F1">
              <w:rPr>
                <w:rFonts w:ascii="Times New Roman" w:eastAsia="Times New Roman" w:hAnsi="Times New Roman" w:cs="Times New Roman"/>
                <w:b/>
                <w:sz w:val="20"/>
                <w:szCs w:val="20"/>
                <w:lang w:eastAsia="id-ID"/>
              </w:rPr>
              <w:t xml:space="preserve">Jumlah Pilihan Sikap </w:t>
            </w:r>
          </w:p>
        </w:tc>
      </w:tr>
      <w:tr w:rsidR="002D11AD" w:rsidRPr="006037F1" w:rsidTr="00A30AB5">
        <w:tc>
          <w:tcPr>
            <w:tcW w:w="461" w:type="dxa"/>
            <w:vMerge/>
            <w:shd w:val="clear" w:color="auto" w:fill="92D050"/>
          </w:tcPr>
          <w:p w:rsidR="002D11AD" w:rsidRPr="006037F1" w:rsidRDefault="002D11AD" w:rsidP="00A30AB5">
            <w:pPr>
              <w:jc w:val="center"/>
              <w:rPr>
                <w:rFonts w:ascii="Times New Roman" w:eastAsia="Times New Roman" w:hAnsi="Times New Roman" w:cs="Times New Roman"/>
                <w:b/>
                <w:sz w:val="20"/>
                <w:szCs w:val="20"/>
                <w:lang w:eastAsia="id-ID"/>
              </w:rPr>
            </w:pPr>
          </w:p>
        </w:tc>
        <w:tc>
          <w:tcPr>
            <w:tcW w:w="5209" w:type="dxa"/>
            <w:vMerge/>
            <w:shd w:val="clear" w:color="auto" w:fill="92D050"/>
          </w:tcPr>
          <w:p w:rsidR="002D11AD" w:rsidRPr="006037F1" w:rsidRDefault="002D11AD" w:rsidP="00A30AB5">
            <w:pPr>
              <w:jc w:val="center"/>
              <w:rPr>
                <w:rFonts w:ascii="Times New Roman" w:eastAsia="Times New Roman" w:hAnsi="Times New Roman" w:cs="Times New Roman"/>
                <w:b/>
                <w:sz w:val="20"/>
                <w:szCs w:val="20"/>
                <w:lang w:eastAsia="id-ID"/>
              </w:rPr>
            </w:pPr>
          </w:p>
        </w:tc>
        <w:tc>
          <w:tcPr>
            <w:tcW w:w="1276" w:type="dxa"/>
            <w:shd w:val="clear" w:color="auto" w:fill="92D050"/>
          </w:tcPr>
          <w:p w:rsidR="002D11AD" w:rsidRPr="006037F1" w:rsidRDefault="002D11AD" w:rsidP="00A30AB5">
            <w:pPr>
              <w:jc w:val="center"/>
              <w:rPr>
                <w:rFonts w:ascii="Times New Roman" w:eastAsia="Times New Roman" w:hAnsi="Times New Roman" w:cs="Times New Roman"/>
                <w:b/>
                <w:sz w:val="20"/>
                <w:szCs w:val="20"/>
                <w:lang w:eastAsia="id-ID"/>
              </w:rPr>
            </w:pPr>
            <w:r w:rsidRPr="006037F1">
              <w:rPr>
                <w:rFonts w:ascii="Times New Roman" w:eastAsia="Times New Roman" w:hAnsi="Times New Roman" w:cs="Times New Roman"/>
                <w:b/>
                <w:sz w:val="20"/>
                <w:szCs w:val="20"/>
                <w:lang w:eastAsia="id-ID"/>
              </w:rPr>
              <w:t>Ya</w:t>
            </w:r>
          </w:p>
        </w:tc>
        <w:tc>
          <w:tcPr>
            <w:tcW w:w="992" w:type="dxa"/>
            <w:shd w:val="clear" w:color="auto" w:fill="92D050"/>
          </w:tcPr>
          <w:p w:rsidR="002D11AD" w:rsidRPr="006037F1" w:rsidRDefault="002D11AD" w:rsidP="00A30AB5">
            <w:pPr>
              <w:jc w:val="center"/>
              <w:rPr>
                <w:rFonts w:ascii="Times New Roman" w:eastAsia="Times New Roman" w:hAnsi="Times New Roman" w:cs="Times New Roman"/>
                <w:b/>
                <w:sz w:val="20"/>
                <w:szCs w:val="20"/>
                <w:lang w:eastAsia="id-ID"/>
              </w:rPr>
            </w:pPr>
            <w:r w:rsidRPr="006037F1">
              <w:rPr>
                <w:rFonts w:ascii="Times New Roman" w:eastAsia="Times New Roman" w:hAnsi="Times New Roman" w:cs="Times New Roman"/>
                <w:b/>
                <w:sz w:val="20"/>
                <w:szCs w:val="20"/>
                <w:lang w:eastAsia="id-ID"/>
              </w:rPr>
              <w:t xml:space="preserve">Tidak </w:t>
            </w:r>
          </w:p>
        </w:tc>
      </w:tr>
      <w:tr w:rsidR="002D11AD" w:rsidRPr="006037F1" w:rsidTr="00A30AB5">
        <w:tc>
          <w:tcPr>
            <w:tcW w:w="461" w:type="dxa"/>
          </w:tcPr>
          <w:p w:rsidR="002D11AD" w:rsidRPr="006037F1" w:rsidRDefault="002D11AD" w:rsidP="00A30AB5">
            <w:pPr>
              <w:jc w:val="center"/>
              <w:rPr>
                <w:rFonts w:ascii="Times New Roman" w:hAnsi="Times New Roman" w:cs="Times New Roman"/>
                <w:sz w:val="20"/>
                <w:szCs w:val="20"/>
              </w:rPr>
            </w:pPr>
            <w:r w:rsidRPr="006037F1">
              <w:rPr>
                <w:rFonts w:ascii="Times New Roman" w:hAnsi="Times New Roman" w:cs="Times New Roman"/>
                <w:sz w:val="20"/>
                <w:szCs w:val="20"/>
              </w:rPr>
              <w:t xml:space="preserve">1 </w:t>
            </w:r>
          </w:p>
        </w:tc>
        <w:tc>
          <w:tcPr>
            <w:tcW w:w="5209" w:type="dxa"/>
          </w:tcPr>
          <w:p w:rsidR="002D11AD" w:rsidRPr="006037F1" w:rsidRDefault="002D11AD" w:rsidP="00A30AB5">
            <w:pPr>
              <w:rPr>
                <w:rFonts w:ascii="Times New Roman" w:hAnsi="Times New Roman" w:cs="Times New Roman"/>
                <w:sz w:val="20"/>
                <w:szCs w:val="20"/>
              </w:rPr>
            </w:pPr>
            <w:r w:rsidRPr="006037F1">
              <w:rPr>
                <w:rFonts w:ascii="Times New Roman" w:hAnsi="Times New Roman" w:cs="Times New Roman"/>
                <w:sz w:val="20"/>
                <w:szCs w:val="20"/>
              </w:rPr>
              <w:t>Pembelajaran ini sangat menarik bagi saya.</w:t>
            </w:r>
          </w:p>
        </w:tc>
        <w:tc>
          <w:tcPr>
            <w:tcW w:w="1276" w:type="dxa"/>
          </w:tcPr>
          <w:p w:rsidR="002D11AD" w:rsidRPr="00A97358" w:rsidRDefault="002D11AD" w:rsidP="00A30AB5">
            <w:pPr>
              <w:jc w:val="center"/>
              <w:rPr>
                <w:rFonts w:ascii="Times New Roman" w:hAnsi="Times New Roman" w:cs="Times New Roman"/>
                <w:sz w:val="20"/>
                <w:szCs w:val="20"/>
              </w:rPr>
            </w:pPr>
            <w:r>
              <w:rPr>
                <w:rFonts w:ascii="Times New Roman" w:hAnsi="Times New Roman" w:cs="Times New Roman"/>
                <w:sz w:val="20"/>
                <w:szCs w:val="20"/>
              </w:rPr>
              <w:t>26</w:t>
            </w:r>
          </w:p>
        </w:tc>
        <w:tc>
          <w:tcPr>
            <w:tcW w:w="992" w:type="dxa"/>
          </w:tcPr>
          <w:p w:rsidR="002D11AD" w:rsidRPr="00A97358" w:rsidRDefault="002D11AD" w:rsidP="00A30AB5">
            <w:pPr>
              <w:jc w:val="center"/>
              <w:rPr>
                <w:rFonts w:ascii="Times New Roman" w:hAnsi="Times New Roman" w:cs="Times New Roman"/>
                <w:sz w:val="20"/>
                <w:szCs w:val="20"/>
              </w:rPr>
            </w:pPr>
            <w:r>
              <w:rPr>
                <w:rFonts w:ascii="Times New Roman" w:hAnsi="Times New Roman" w:cs="Times New Roman"/>
                <w:sz w:val="20"/>
                <w:szCs w:val="20"/>
              </w:rPr>
              <w:t>2</w:t>
            </w:r>
          </w:p>
        </w:tc>
      </w:tr>
      <w:tr w:rsidR="002D11AD" w:rsidRPr="006037F1" w:rsidTr="00A30AB5">
        <w:tc>
          <w:tcPr>
            <w:tcW w:w="461" w:type="dxa"/>
          </w:tcPr>
          <w:p w:rsidR="002D11AD" w:rsidRPr="006037F1" w:rsidRDefault="002D11AD" w:rsidP="00A30AB5">
            <w:pPr>
              <w:jc w:val="center"/>
              <w:rPr>
                <w:rFonts w:ascii="Times New Roman" w:hAnsi="Times New Roman" w:cs="Times New Roman"/>
                <w:sz w:val="20"/>
                <w:szCs w:val="20"/>
              </w:rPr>
            </w:pPr>
            <w:r w:rsidRPr="006037F1">
              <w:rPr>
                <w:rFonts w:ascii="Times New Roman" w:hAnsi="Times New Roman" w:cs="Times New Roman"/>
                <w:sz w:val="20"/>
                <w:szCs w:val="20"/>
              </w:rPr>
              <w:t>2</w:t>
            </w:r>
          </w:p>
        </w:tc>
        <w:tc>
          <w:tcPr>
            <w:tcW w:w="5209" w:type="dxa"/>
          </w:tcPr>
          <w:p w:rsidR="002D11AD" w:rsidRPr="006037F1" w:rsidRDefault="002D11AD" w:rsidP="00A30AB5">
            <w:pPr>
              <w:rPr>
                <w:rFonts w:ascii="Times New Roman" w:hAnsi="Times New Roman" w:cs="Times New Roman"/>
                <w:sz w:val="20"/>
                <w:szCs w:val="20"/>
              </w:rPr>
            </w:pPr>
            <w:r w:rsidRPr="006037F1">
              <w:rPr>
                <w:rFonts w:ascii="Times New Roman" w:hAnsi="Times New Roman" w:cs="Times New Roman"/>
                <w:sz w:val="20"/>
                <w:szCs w:val="20"/>
              </w:rPr>
              <w:t xml:space="preserve">Pembelajaran seperti ini meningkatkan minat saya untuk mengikuti proses belajar. </w:t>
            </w:r>
          </w:p>
        </w:tc>
        <w:tc>
          <w:tcPr>
            <w:tcW w:w="1276" w:type="dxa"/>
          </w:tcPr>
          <w:p w:rsidR="002D11AD" w:rsidRPr="00A97358" w:rsidRDefault="002D11AD" w:rsidP="00A30AB5">
            <w:pPr>
              <w:jc w:val="center"/>
              <w:rPr>
                <w:rFonts w:ascii="Times New Roman" w:hAnsi="Times New Roman" w:cs="Times New Roman"/>
                <w:sz w:val="20"/>
                <w:szCs w:val="20"/>
              </w:rPr>
            </w:pPr>
            <w:r>
              <w:rPr>
                <w:rFonts w:ascii="Times New Roman" w:hAnsi="Times New Roman" w:cs="Times New Roman"/>
                <w:sz w:val="20"/>
                <w:szCs w:val="20"/>
              </w:rPr>
              <w:t>26</w:t>
            </w:r>
          </w:p>
        </w:tc>
        <w:tc>
          <w:tcPr>
            <w:tcW w:w="992" w:type="dxa"/>
          </w:tcPr>
          <w:p w:rsidR="002D11AD" w:rsidRPr="00A97358" w:rsidRDefault="002D11AD" w:rsidP="00A30AB5">
            <w:pPr>
              <w:jc w:val="center"/>
              <w:rPr>
                <w:rFonts w:ascii="Times New Roman" w:hAnsi="Times New Roman" w:cs="Times New Roman"/>
                <w:sz w:val="20"/>
                <w:szCs w:val="20"/>
              </w:rPr>
            </w:pPr>
            <w:r>
              <w:rPr>
                <w:rFonts w:ascii="Times New Roman" w:hAnsi="Times New Roman" w:cs="Times New Roman"/>
                <w:sz w:val="20"/>
                <w:szCs w:val="20"/>
              </w:rPr>
              <w:t>2</w:t>
            </w:r>
          </w:p>
        </w:tc>
      </w:tr>
      <w:tr w:rsidR="002D11AD" w:rsidRPr="006037F1" w:rsidTr="00A30AB5">
        <w:tc>
          <w:tcPr>
            <w:tcW w:w="461" w:type="dxa"/>
          </w:tcPr>
          <w:p w:rsidR="002D11AD" w:rsidRPr="006037F1" w:rsidRDefault="002D11AD" w:rsidP="00A30AB5">
            <w:pPr>
              <w:jc w:val="center"/>
              <w:rPr>
                <w:rFonts w:ascii="Times New Roman" w:hAnsi="Times New Roman" w:cs="Times New Roman"/>
                <w:sz w:val="20"/>
                <w:szCs w:val="20"/>
              </w:rPr>
            </w:pPr>
            <w:r w:rsidRPr="006037F1">
              <w:rPr>
                <w:rFonts w:ascii="Times New Roman" w:hAnsi="Times New Roman" w:cs="Times New Roman"/>
                <w:sz w:val="20"/>
                <w:szCs w:val="20"/>
              </w:rPr>
              <w:t>3</w:t>
            </w:r>
          </w:p>
        </w:tc>
        <w:tc>
          <w:tcPr>
            <w:tcW w:w="5209" w:type="dxa"/>
          </w:tcPr>
          <w:p w:rsidR="002D11AD" w:rsidRPr="006037F1" w:rsidRDefault="002D11AD" w:rsidP="00A30AB5">
            <w:pPr>
              <w:rPr>
                <w:rFonts w:ascii="Times New Roman" w:hAnsi="Times New Roman" w:cs="Times New Roman"/>
                <w:sz w:val="20"/>
                <w:szCs w:val="20"/>
              </w:rPr>
            </w:pPr>
            <w:r w:rsidRPr="006037F1">
              <w:rPr>
                <w:rFonts w:ascii="Times New Roman" w:hAnsi="Times New Roman" w:cs="Times New Roman"/>
                <w:sz w:val="20"/>
                <w:szCs w:val="20"/>
              </w:rPr>
              <w:t>Pembelajaran seperti ini mendorong saya untuk aktif dan giat belajar.</w:t>
            </w:r>
          </w:p>
        </w:tc>
        <w:tc>
          <w:tcPr>
            <w:tcW w:w="1276" w:type="dxa"/>
          </w:tcPr>
          <w:p w:rsidR="002D11AD" w:rsidRPr="00A97358" w:rsidRDefault="002D11AD" w:rsidP="00A30AB5">
            <w:pPr>
              <w:jc w:val="center"/>
              <w:rPr>
                <w:rFonts w:ascii="Times New Roman" w:hAnsi="Times New Roman" w:cs="Times New Roman"/>
                <w:sz w:val="20"/>
                <w:szCs w:val="20"/>
              </w:rPr>
            </w:pPr>
            <w:r>
              <w:rPr>
                <w:rFonts w:ascii="Times New Roman" w:hAnsi="Times New Roman" w:cs="Times New Roman"/>
                <w:sz w:val="20"/>
                <w:szCs w:val="20"/>
              </w:rPr>
              <w:t>25</w:t>
            </w:r>
          </w:p>
        </w:tc>
        <w:tc>
          <w:tcPr>
            <w:tcW w:w="992" w:type="dxa"/>
          </w:tcPr>
          <w:p w:rsidR="002D11AD" w:rsidRPr="00A97358" w:rsidRDefault="002D11AD" w:rsidP="00A30AB5">
            <w:pPr>
              <w:jc w:val="center"/>
              <w:rPr>
                <w:rFonts w:ascii="Times New Roman" w:hAnsi="Times New Roman" w:cs="Times New Roman"/>
                <w:sz w:val="20"/>
                <w:szCs w:val="20"/>
              </w:rPr>
            </w:pPr>
            <w:r>
              <w:rPr>
                <w:rFonts w:ascii="Times New Roman" w:hAnsi="Times New Roman" w:cs="Times New Roman"/>
                <w:sz w:val="20"/>
                <w:szCs w:val="20"/>
              </w:rPr>
              <w:t>3</w:t>
            </w:r>
          </w:p>
        </w:tc>
      </w:tr>
      <w:tr w:rsidR="002D11AD" w:rsidRPr="006037F1" w:rsidTr="00A30AB5">
        <w:tc>
          <w:tcPr>
            <w:tcW w:w="461" w:type="dxa"/>
          </w:tcPr>
          <w:p w:rsidR="002D11AD" w:rsidRPr="006037F1" w:rsidRDefault="002D11AD" w:rsidP="00A30AB5">
            <w:pPr>
              <w:jc w:val="center"/>
              <w:rPr>
                <w:rFonts w:ascii="Times New Roman" w:hAnsi="Times New Roman" w:cs="Times New Roman"/>
                <w:sz w:val="20"/>
                <w:szCs w:val="20"/>
              </w:rPr>
            </w:pPr>
            <w:r w:rsidRPr="006037F1">
              <w:rPr>
                <w:rFonts w:ascii="Times New Roman" w:hAnsi="Times New Roman" w:cs="Times New Roman"/>
                <w:sz w:val="20"/>
                <w:szCs w:val="20"/>
              </w:rPr>
              <w:t>4</w:t>
            </w:r>
          </w:p>
        </w:tc>
        <w:tc>
          <w:tcPr>
            <w:tcW w:w="5209" w:type="dxa"/>
          </w:tcPr>
          <w:p w:rsidR="002D11AD" w:rsidRPr="006037F1" w:rsidRDefault="002D11AD" w:rsidP="00A30AB5">
            <w:pPr>
              <w:rPr>
                <w:rFonts w:ascii="Times New Roman" w:hAnsi="Times New Roman" w:cs="Times New Roman"/>
                <w:sz w:val="20"/>
                <w:szCs w:val="20"/>
              </w:rPr>
            </w:pPr>
            <w:r w:rsidRPr="006037F1">
              <w:rPr>
                <w:rFonts w:ascii="Times New Roman" w:hAnsi="Times New Roman" w:cs="Times New Roman"/>
                <w:sz w:val="20"/>
                <w:szCs w:val="20"/>
              </w:rPr>
              <w:t xml:space="preserve">Saya lebih mudah memahami materi ini dengan berdiskusi. </w:t>
            </w:r>
          </w:p>
        </w:tc>
        <w:tc>
          <w:tcPr>
            <w:tcW w:w="1276" w:type="dxa"/>
          </w:tcPr>
          <w:p w:rsidR="002D11AD" w:rsidRPr="00A97358" w:rsidRDefault="002D11AD" w:rsidP="00A30AB5">
            <w:pPr>
              <w:jc w:val="center"/>
              <w:rPr>
                <w:rFonts w:ascii="Times New Roman" w:hAnsi="Times New Roman" w:cs="Times New Roman"/>
                <w:sz w:val="20"/>
                <w:szCs w:val="20"/>
              </w:rPr>
            </w:pPr>
            <w:r>
              <w:rPr>
                <w:rFonts w:ascii="Times New Roman" w:hAnsi="Times New Roman" w:cs="Times New Roman"/>
                <w:sz w:val="20"/>
                <w:szCs w:val="20"/>
              </w:rPr>
              <w:t>25</w:t>
            </w:r>
          </w:p>
        </w:tc>
        <w:tc>
          <w:tcPr>
            <w:tcW w:w="992" w:type="dxa"/>
          </w:tcPr>
          <w:p w:rsidR="002D11AD" w:rsidRPr="00A97358" w:rsidRDefault="002D11AD" w:rsidP="00A30AB5">
            <w:pPr>
              <w:jc w:val="center"/>
              <w:rPr>
                <w:rFonts w:ascii="Times New Roman" w:hAnsi="Times New Roman" w:cs="Times New Roman"/>
                <w:sz w:val="20"/>
                <w:szCs w:val="20"/>
              </w:rPr>
            </w:pPr>
            <w:r>
              <w:rPr>
                <w:rFonts w:ascii="Times New Roman" w:hAnsi="Times New Roman" w:cs="Times New Roman"/>
                <w:sz w:val="20"/>
                <w:szCs w:val="20"/>
              </w:rPr>
              <w:t>3</w:t>
            </w:r>
          </w:p>
        </w:tc>
      </w:tr>
      <w:tr w:rsidR="002D11AD" w:rsidRPr="006037F1" w:rsidTr="00A30AB5">
        <w:tc>
          <w:tcPr>
            <w:tcW w:w="461" w:type="dxa"/>
          </w:tcPr>
          <w:p w:rsidR="002D11AD" w:rsidRPr="006037F1" w:rsidRDefault="002D11AD" w:rsidP="00A30AB5">
            <w:pPr>
              <w:jc w:val="center"/>
              <w:rPr>
                <w:rFonts w:ascii="Times New Roman" w:hAnsi="Times New Roman" w:cs="Times New Roman"/>
                <w:sz w:val="20"/>
                <w:szCs w:val="20"/>
              </w:rPr>
            </w:pPr>
            <w:r w:rsidRPr="006037F1">
              <w:rPr>
                <w:rFonts w:ascii="Times New Roman" w:hAnsi="Times New Roman" w:cs="Times New Roman"/>
                <w:sz w:val="20"/>
                <w:szCs w:val="20"/>
              </w:rPr>
              <w:t>5</w:t>
            </w:r>
          </w:p>
        </w:tc>
        <w:tc>
          <w:tcPr>
            <w:tcW w:w="5209" w:type="dxa"/>
          </w:tcPr>
          <w:p w:rsidR="002D11AD" w:rsidRPr="006037F1" w:rsidRDefault="002D11AD" w:rsidP="00A30AB5">
            <w:pPr>
              <w:rPr>
                <w:rFonts w:ascii="Times New Roman" w:hAnsi="Times New Roman" w:cs="Times New Roman"/>
                <w:sz w:val="20"/>
                <w:szCs w:val="20"/>
              </w:rPr>
            </w:pPr>
            <w:r w:rsidRPr="006037F1">
              <w:rPr>
                <w:rFonts w:ascii="Times New Roman" w:hAnsi="Times New Roman" w:cs="Times New Roman"/>
                <w:sz w:val="20"/>
                <w:szCs w:val="20"/>
              </w:rPr>
              <w:t>Saya lebih senang belajar berdiskusi.</w:t>
            </w:r>
          </w:p>
        </w:tc>
        <w:tc>
          <w:tcPr>
            <w:tcW w:w="1276" w:type="dxa"/>
          </w:tcPr>
          <w:p w:rsidR="002D11AD" w:rsidRPr="00A97358" w:rsidRDefault="002D11AD" w:rsidP="00A30AB5">
            <w:pPr>
              <w:jc w:val="center"/>
              <w:rPr>
                <w:rFonts w:ascii="Times New Roman" w:hAnsi="Times New Roman" w:cs="Times New Roman"/>
                <w:sz w:val="20"/>
                <w:szCs w:val="20"/>
              </w:rPr>
            </w:pPr>
            <w:r>
              <w:rPr>
                <w:rFonts w:ascii="Times New Roman" w:hAnsi="Times New Roman" w:cs="Times New Roman"/>
                <w:sz w:val="20"/>
                <w:szCs w:val="20"/>
              </w:rPr>
              <w:t>26</w:t>
            </w:r>
          </w:p>
        </w:tc>
        <w:tc>
          <w:tcPr>
            <w:tcW w:w="992" w:type="dxa"/>
          </w:tcPr>
          <w:p w:rsidR="002D11AD" w:rsidRPr="00A97358" w:rsidRDefault="002D11AD" w:rsidP="00A30AB5">
            <w:pPr>
              <w:jc w:val="center"/>
              <w:rPr>
                <w:rFonts w:ascii="Times New Roman" w:hAnsi="Times New Roman" w:cs="Times New Roman"/>
                <w:sz w:val="20"/>
                <w:szCs w:val="20"/>
              </w:rPr>
            </w:pPr>
            <w:r>
              <w:rPr>
                <w:rFonts w:ascii="Times New Roman" w:hAnsi="Times New Roman" w:cs="Times New Roman"/>
                <w:sz w:val="20"/>
                <w:szCs w:val="20"/>
              </w:rPr>
              <w:t>2</w:t>
            </w:r>
          </w:p>
        </w:tc>
      </w:tr>
      <w:tr w:rsidR="002D11AD" w:rsidRPr="006037F1" w:rsidTr="00A30AB5">
        <w:tc>
          <w:tcPr>
            <w:tcW w:w="461" w:type="dxa"/>
          </w:tcPr>
          <w:p w:rsidR="002D11AD" w:rsidRPr="006037F1" w:rsidRDefault="002D11AD" w:rsidP="00A30AB5">
            <w:pPr>
              <w:jc w:val="center"/>
              <w:rPr>
                <w:rFonts w:ascii="Times New Roman" w:hAnsi="Times New Roman" w:cs="Times New Roman"/>
                <w:sz w:val="20"/>
                <w:szCs w:val="20"/>
              </w:rPr>
            </w:pPr>
            <w:r w:rsidRPr="006037F1">
              <w:rPr>
                <w:rFonts w:ascii="Times New Roman" w:hAnsi="Times New Roman" w:cs="Times New Roman"/>
                <w:sz w:val="20"/>
                <w:szCs w:val="20"/>
              </w:rPr>
              <w:t>6</w:t>
            </w:r>
          </w:p>
        </w:tc>
        <w:tc>
          <w:tcPr>
            <w:tcW w:w="5209" w:type="dxa"/>
          </w:tcPr>
          <w:p w:rsidR="002D11AD" w:rsidRPr="006037F1" w:rsidRDefault="002D11AD" w:rsidP="00A30AB5">
            <w:pPr>
              <w:rPr>
                <w:rFonts w:ascii="Times New Roman" w:hAnsi="Times New Roman" w:cs="Times New Roman"/>
                <w:sz w:val="20"/>
                <w:szCs w:val="20"/>
              </w:rPr>
            </w:pPr>
            <w:r w:rsidRPr="006037F1">
              <w:rPr>
                <w:rFonts w:ascii="Times New Roman" w:hAnsi="Times New Roman" w:cs="Times New Roman"/>
                <w:sz w:val="20"/>
                <w:szCs w:val="20"/>
              </w:rPr>
              <w:t>soal-soal yang diberikan pada lembar kerja siswa (LKS) menurut saya sangatlah mudah.</w:t>
            </w:r>
          </w:p>
        </w:tc>
        <w:tc>
          <w:tcPr>
            <w:tcW w:w="1276" w:type="dxa"/>
          </w:tcPr>
          <w:p w:rsidR="002D11AD" w:rsidRPr="00A97358" w:rsidRDefault="002D11AD" w:rsidP="00A30AB5">
            <w:pPr>
              <w:jc w:val="center"/>
              <w:rPr>
                <w:rFonts w:ascii="Times New Roman" w:hAnsi="Times New Roman" w:cs="Times New Roman"/>
                <w:sz w:val="20"/>
                <w:szCs w:val="20"/>
              </w:rPr>
            </w:pPr>
            <w:r>
              <w:rPr>
                <w:rFonts w:ascii="Times New Roman" w:hAnsi="Times New Roman" w:cs="Times New Roman"/>
                <w:sz w:val="20"/>
                <w:szCs w:val="20"/>
              </w:rPr>
              <w:t>26</w:t>
            </w:r>
          </w:p>
        </w:tc>
        <w:tc>
          <w:tcPr>
            <w:tcW w:w="992" w:type="dxa"/>
          </w:tcPr>
          <w:p w:rsidR="002D11AD" w:rsidRPr="00A97358" w:rsidRDefault="002D11AD" w:rsidP="00A30AB5">
            <w:pPr>
              <w:jc w:val="center"/>
              <w:rPr>
                <w:rFonts w:ascii="Times New Roman" w:hAnsi="Times New Roman" w:cs="Times New Roman"/>
                <w:sz w:val="20"/>
                <w:szCs w:val="20"/>
              </w:rPr>
            </w:pPr>
            <w:r>
              <w:rPr>
                <w:rFonts w:ascii="Times New Roman" w:hAnsi="Times New Roman" w:cs="Times New Roman"/>
                <w:sz w:val="20"/>
                <w:szCs w:val="20"/>
              </w:rPr>
              <w:t>2</w:t>
            </w:r>
          </w:p>
        </w:tc>
      </w:tr>
      <w:tr w:rsidR="002D11AD" w:rsidRPr="006037F1" w:rsidTr="00A30AB5">
        <w:tc>
          <w:tcPr>
            <w:tcW w:w="461" w:type="dxa"/>
          </w:tcPr>
          <w:p w:rsidR="002D11AD" w:rsidRPr="006037F1" w:rsidRDefault="002D11AD" w:rsidP="00A30AB5">
            <w:pPr>
              <w:jc w:val="center"/>
              <w:rPr>
                <w:rFonts w:ascii="Times New Roman" w:hAnsi="Times New Roman" w:cs="Times New Roman"/>
                <w:sz w:val="20"/>
                <w:szCs w:val="20"/>
              </w:rPr>
            </w:pPr>
            <w:r w:rsidRPr="006037F1">
              <w:rPr>
                <w:rFonts w:ascii="Times New Roman" w:hAnsi="Times New Roman" w:cs="Times New Roman"/>
                <w:sz w:val="20"/>
                <w:szCs w:val="20"/>
              </w:rPr>
              <w:t>7</w:t>
            </w:r>
          </w:p>
        </w:tc>
        <w:tc>
          <w:tcPr>
            <w:tcW w:w="5209" w:type="dxa"/>
          </w:tcPr>
          <w:p w:rsidR="002D11AD" w:rsidRPr="006037F1" w:rsidRDefault="002D11AD" w:rsidP="00A30AB5">
            <w:pPr>
              <w:rPr>
                <w:rFonts w:ascii="Times New Roman" w:hAnsi="Times New Roman" w:cs="Times New Roman"/>
                <w:sz w:val="20"/>
                <w:szCs w:val="20"/>
              </w:rPr>
            </w:pPr>
            <w:r w:rsidRPr="006037F1">
              <w:rPr>
                <w:rFonts w:ascii="Times New Roman" w:hAnsi="Times New Roman" w:cs="Times New Roman"/>
                <w:sz w:val="20"/>
                <w:szCs w:val="20"/>
              </w:rPr>
              <w:t>Saya lebih tertantang dengan proses pembelajaran seperti ini.</w:t>
            </w:r>
          </w:p>
        </w:tc>
        <w:tc>
          <w:tcPr>
            <w:tcW w:w="1276" w:type="dxa"/>
          </w:tcPr>
          <w:p w:rsidR="002D11AD" w:rsidRPr="00A97358" w:rsidRDefault="002D11AD" w:rsidP="00A30AB5">
            <w:pPr>
              <w:jc w:val="center"/>
              <w:rPr>
                <w:rFonts w:ascii="Times New Roman" w:hAnsi="Times New Roman" w:cs="Times New Roman"/>
                <w:sz w:val="20"/>
                <w:szCs w:val="20"/>
              </w:rPr>
            </w:pPr>
            <w:r>
              <w:rPr>
                <w:rFonts w:ascii="Times New Roman" w:hAnsi="Times New Roman" w:cs="Times New Roman"/>
                <w:sz w:val="20"/>
                <w:szCs w:val="20"/>
              </w:rPr>
              <w:t>26</w:t>
            </w:r>
          </w:p>
        </w:tc>
        <w:tc>
          <w:tcPr>
            <w:tcW w:w="992" w:type="dxa"/>
          </w:tcPr>
          <w:p w:rsidR="002D11AD" w:rsidRPr="00A97358" w:rsidRDefault="002D11AD" w:rsidP="00A30AB5">
            <w:pPr>
              <w:jc w:val="center"/>
              <w:rPr>
                <w:rFonts w:ascii="Times New Roman" w:hAnsi="Times New Roman" w:cs="Times New Roman"/>
                <w:sz w:val="20"/>
                <w:szCs w:val="20"/>
              </w:rPr>
            </w:pPr>
            <w:r>
              <w:rPr>
                <w:rFonts w:ascii="Times New Roman" w:hAnsi="Times New Roman" w:cs="Times New Roman"/>
                <w:sz w:val="20"/>
                <w:szCs w:val="20"/>
              </w:rPr>
              <w:t>2</w:t>
            </w:r>
          </w:p>
        </w:tc>
      </w:tr>
      <w:tr w:rsidR="002D11AD" w:rsidRPr="006037F1" w:rsidTr="00A30AB5">
        <w:tc>
          <w:tcPr>
            <w:tcW w:w="461" w:type="dxa"/>
          </w:tcPr>
          <w:p w:rsidR="002D11AD" w:rsidRPr="006037F1" w:rsidRDefault="002D11AD" w:rsidP="00A30AB5">
            <w:pPr>
              <w:jc w:val="center"/>
              <w:rPr>
                <w:rFonts w:ascii="Times New Roman" w:hAnsi="Times New Roman" w:cs="Times New Roman"/>
                <w:sz w:val="20"/>
                <w:szCs w:val="20"/>
              </w:rPr>
            </w:pPr>
            <w:r w:rsidRPr="006037F1">
              <w:rPr>
                <w:rFonts w:ascii="Times New Roman" w:hAnsi="Times New Roman" w:cs="Times New Roman"/>
                <w:sz w:val="20"/>
                <w:szCs w:val="20"/>
              </w:rPr>
              <w:t>8</w:t>
            </w:r>
          </w:p>
        </w:tc>
        <w:tc>
          <w:tcPr>
            <w:tcW w:w="5209" w:type="dxa"/>
          </w:tcPr>
          <w:p w:rsidR="002D11AD" w:rsidRPr="006037F1" w:rsidRDefault="002D11AD" w:rsidP="00A30AB5">
            <w:pPr>
              <w:rPr>
                <w:rFonts w:ascii="Times New Roman" w:hAnsi="Times New Roman" w:cs="Times New Roman"/>
                <w:sz w:val="20"/>
                <w:szCs w:val="20"/>
              </w:rPr>
            </w:pPr>
            <w:r w:rsidRPr="006037F1">
              <w:rPr>
                <w:rFonts w:ascii="Times New Roman" w:hAnsi="Times New Roman" w:cs="Times New Roman"/>
                <w:sz w:val="20"/>
                <w:szCs w:val="20"/>
              </w:rPr>
              <w:t>Proses pembelajaran seperti inilah yang membuat saya cepat paham pada materi yang diajarkan.</w:t>
            </w:r>
          </w:p>
        </w:tc>
        <w:tc>
          <w:tcPr>
            <w:tcW w:w="1276" w:type="dxa"/>
          </w:tcPr>
          <w:p w:rsidR="002D11AD" w:rsidRPr="00A97358" w:rsidRDefault="002D11AD" w:rsidP="00A30AB5">
            <w:pPr>
              <w:jc w:val="center"/>
              <w:rPr>
                <w:rFonts w:ascii="Times New Roman" w:hAnsi="Times New Roman" w:cs="Times New Roman"/>
                <w:sz w:val="20"/>
                <w:szCs w:val="20"/>
              </w:rPr>
            </w:pPr>
            <w:r>
              <w:rPr>
                <w:rFonts w:ascii="Times New Roman" w:hAnsi="Times New Roman" w:cs="Times New Roman"/>
                <w:sz w:val="20"/>
                <w:szCs w:val="20"/>
              </w:rPr>
              <w:t>26</w:t>
            </w:r>
          </w:p>
        </w:tc>
        <w:tc>
          <w:tcPr>
            <w:tcW w:w="992" w:type="dxa"/>
          </w:tcPr>
          <w:p w:rsidR="002D11AD" w:rsidRPr="00A97358" w:rsidRDefault="002D11AD" w:rsidP="00A30AB5">
            <w:pPr>
              <w:jc w:val="center"/>
              <w:rPr>
                <w:rFonts w:ascii="Times New Roman" w:hAnsi="Times New Roman" w:cs="Times New Roman"/>
                <w:sz w:val="20"/>
                <w:szCs w:val="20"/>
              </w:rPr>
            </w:pPr>
            <w:r>
              <w:rPr>
                <w:rFonts w:ascii="Times New Roman" w:hAnsi="Times New Roman" w:cs="Times New Roman"/>
                <w:sz w:val="20"/>
                <w:szCs w:val="20"/>
              </w:rPr>
              <w:t>2</w:t>
            </w:r>
          </w:p>
        </w:tc>
      </w:tr>
      <w:tr w:rsidR="002D11AD" w:rsidRPr="006037F1" w:rsidTr="00A30AB5">
        <w:tc>
          <w:tcPr>
            <w:tcW w:w="461" w:type="dxa"/>
          </w:tcPr>
          <w:p w:rsidR="002D11AD" w:rsidRPr="006037F1" w:rsidRDefault="002D11AD" w:rsidP="00A30AB5">
            <w:pPr>
              <w:jc w:val="center"/>
              <w:rPr>
                <w:rFonts w:ascii="Times New Roman" w:hAnsi="Times New Roman" w:cs="Times New Roman"/>
                <w:sz w:val="20"/>
                <w:szCs w:val="20"/>
              </w:rPr>
            </w:pPr>
            <w:r w:rsidRPr="006037F1">
              <w:rPr>
                <w:rFonts w:ascii="Times New Roman" w:hAnsi="Times New Roman" w:cs="Times New Roman"/>
                <w:sz w:val="20"/>
                <w:szCs w:val="20"/>
              </w:rPr>
              <w:t>9</w:t>
            </w:r>
          </w:p>
        </w:tc>
        <w:tc>
          <w:tcPr>
            <w:tcW w:w="5209" w:type="dxa"/>
          </w:tcPr>
          <w:p w:rsidR="002D11AD" w:rsidRPr="006037F1" w:rsidRDefault="002D11AD" w:rsidP="00A30AB5">
            <w:pPr>
              <w:rPr>
                <w:rFonts w:ascii="Times New Roman" w:hAnsi="Times New Roman" w:cs="Times New Roman"/>
                <w:sz w:val="20"/>
                <w:szCs w:val="20"/>
              </w:rPr>
            </w:pPr>
            <w:r w:rsidRPr="006037F1">
              <w:rPr>
                <w:rFonts w:ascii="Times New Roman" w:hAnsi="Times New Roman" w:cs="Times New Roman"/>
                <w:sz w:val="20"/>
                <w:szCs w:val="20"/>
              </w:rPr>
              <w:t>Saya suka proses pembelajaran seperti ini karena saya terdorong untuk kreatif.</w:t>
            </w:r>
          </w:p>
        </w:tc>
        <w:tc>
          <w:tcPr>
            <w:tcW w:w="1276" w:type="dxa"/>
          </w:tcPr>
          <w:p w:rsidR="002D11AD" w:rsidRPr="00A97358" w:rsidRDefault="002D11AD" w:rsidP="00A30AB5">
            <w:pPr>
              <w:jc w:val="center"/>
              <w:rPr>
                <w:rFonts w:ascii="Times New Roman" w:hAnsi="Times New Roman" w:cs="Times New Roman"/>
                <w:sz w:val="20"/>
                <w:szCs w:val="20"/>
              </w:rPr>
            </w:pPr>
            <w:r>
              <w:rPr>
                <w:rFonts w:ascii="Times New Roman" w:hAnsi="Times New Roman" w:cs="Times New Roman"/>
                <w:sz w:val="20"/>
                <w:szCs w:val="20"/>
              </w:rPr>
              <w:t>25</w:t>
            </w:r>
          </w:p>
        </w:tc>
        <w:tc>
          <w:tcPr>
            <w:tcW w:w="992" w:type="dxa"/>
          </w:tcPr>
          <w:p w:rsidR="002D11AD" w:rsidRPr="00A97358" w:rsidRDefault="002D11AD" w:rsidP="00A30AB5">
            <w:pPr>
              <w:jc w:val="center"/>
              <w:rPr>
                <w:rFonts w:ascii="Times New Roman" w:hAnsi="Times New Roman" w:cs="Times New Roman"/>
                <w:sz w:val="20"/>
                <w:szCs w:val="20"/>
              </w:rPr>
            </w:pPr>
            <w:r>
              <w:rPr>
                <w:rFonts w:ascii="Times New Roman" w:hAnsi="Times New Roman" w:cs="Times New Roman"/>
                <w:sz w:val="20"/>
                <w:szCs w:val="20"/>
              </w:rPr>
              <w:t>3</w:t>
            </w:r>
          </w:p>
        </w:tc>
      </w:tr>
      <w:tr w:rsidR="002D11AD" w:rsidRPr="006037F1" w:rsidTr="00A30AB5">
        <w:tc>
          <w:tcPr>
            <w:tcW w:w="461" w:type="dxa"/>
          </w:tcPr>
          <w:p w:rsidR="002D11AD" w:rsidRPr="006037F1" w:rsidRDefault="002D11AD" w:rsidP="00A30AB5">
            <w:pPr>
              <w:jc w:val="center"/>
              <w:rPr>
                <w:rFonts w:ascii="Times New Roman" w:hAnsi="Times New Roman" w:cs="Times New Roman"/>
                <w:sz w:val="20"/>
                <w:szCs w:val="20"/>
              </w:rPr>
            </w:pPr>
            <w:r w:rsidRPr="006037F1">
              <w:rPr>
                <w:rFonts w:ascii="Times New Roman" w:hAnsi="Times New Roman" w:cs="Times New Roman"/>
                <w:sz w:val="20"/>
                <w:szCs w:val="20"/>
              </w:rPr>
              <w:t>10</w:t>
            </w:r>
          </w:p>
        </w:tc>
        <w:tc>
          <w:tcPr>
            <w:tcW w:w="5209" w:type="dxa"/>
          </w:tcPr>
          <w:p w:rsidR="002D11AD" w:rsidRPr="006037F1" w:rsidRDefault="002D11AD" w:rsidP="00A30AB5">
            <w:pPr>
              <w:jc w:val="both"/>
              <w:rPr>
                <w:rFonts w:ascii="Times New Roman" w:hAnsi="Times New Roman" w:cs="Times New Roman"/>
                <w:sz w:val="20"/>
                <w:szCs w:val="20"/>
              </w:rPr>
            </w:pPr>
            <w:r w:rsidRPr="006037F1">
              <w:rPr>
                <w:rFonts w:ascii="Times New Roman" w:hAnsi="Times New Roman" w:cs="Times New Roman"/>
                <w:sz w:val="20"/>
                <w:szCs w:val="20"/>
              </w:rPr>
              <w:t>Saya ingin setiap belajar dengan gaya dan teknik yang seperti ini.</w:t>
            </w:r>
          </w:p>
        </w:tc>
        <w:tc>
          <w:tcPr>
            <w:tcW w:w="1276" w:type="dxa"/>
          </w:tcPr>
          <w:p w:rsidR="002D11AD" w:rsidRPr="00A97358" w:rsidRDefault="002D11AD" w:rsidP="00A30AB5">
            <w:pPr>
              <w:jc w:val="center"/>
              <w:rPr>
                <w:rFonts w:ascii="Times New Roman" w:hAnsi="Times New Roman" w:cs="Times New Roman"/>
                <w:sz w:val="20"/>
                <w:szCs w:val="20"/>
              </w:rPr>
            </w:pPr>
            <w:r>
              <w:rPr>
                <w:rFonts w:ascii="Times New Roman" w:hAnsi="Times New Roman" w:cs="Times New Roman"/>
                <w:sz w:val="20"/>
                <w:szCs w:val="20"/>
              </w:rPr>
              <w:t>28</w:t>
            </w:r>
          </w:p>
        </w:tc>
        <w:tc>
          <w:tcPr>
            <w:tcW w:w="992" w:type="dxa"/>
          </w:tcPr>
          <w:p w:rsidR="002D11AD" w:rsidRPr="00A97358" w:rsidRDefault="002D11AD" w:rsidP="00A30AB5">
            <w:pPr>
              <w:jc w:val="center"/>
              <w:rPr>
                <w:rFonts w:ascii="Times New Roman" w:hAnsi="Times New Roman" w:cs="Times New Roman"/>
                <w:sz w:val="20"/>
                <w:szCs w:val="20"/>
              </w:rPr>
            </w:pPr>
            <w:r>
              <w:rPr>
                <w:rFonts w:ascii="Times New Roman" w:hAnsi="Times New Roman" w:cs="Times New Roman"/>
                <w:sz w:val="20"/>
                <w:szCs w:val="20"/>
              </w:rPr>
              <w:t>0</w:t>
            </w:r>
          </w:p>
        </w:tc>
      </w:tr>
      <w:tr w:rsidR="002D11AD" w:rsidRPr="006037F1" w:rsidTr="00A30AB5">
        <w:tc>
          <w:tcPr>
            <w:tcW w:w="5670" w:type="dxa"/>
            <w:gridSpan w:val="2"/>
          </w:tcPr>
          <w:p w:rsidR="002D11AD" w:rsidRPr="00D626BE" w:rsidRDefault="002D11AD" w:rsidP="00A30AB5">
            <w:pPr>
              <w:jc w:val="center"/>
              <w:rPr>
                <w:rFonts w:ascii="Times New Roman" w:hAnsi="Times New Roman" w:cs="Times New Roman"/>
                <w:b/>
                <w:sz w:val="20"/>
                <w:szCs w:val="20"/>
              </w:rPr>
            </w:pPr>
            <w:r w:rsidRPr="00D626BE">
              <w:rPr>
                <w:rFonts w:ascii="Times New Roman" w:hAnsi="Times New Roman" w:cs="Times New Roman"/>
                <w:b/>
                <w:sz w:val="20"/>
                <w:szCs w:val="20"/>
              </w:rPr>
              <w:t>Jumlah</w:t>
            </w:r>
          </w:p>
        </w:tc>
        <w:tc>
          <w:tcPr>
            <w:tcW w:w="1276" w:type="dxa"/>
          </w:tcPr>
          <w:p w:rsidR="002D11AD" w:rsidRPr="00432CF3" w:rsidRDefault="002D11AD" w:rsidP="00A30AB5">
            <w:pPr>
              <w:jc w:val="center"/>
              <w:rPr>
                <w:rFonts w:ascii="Times New Roman" w:hAnsi="Times New Roman" w:cs="Times New Roman"/>
                <w:b/>
                <w:sz w:val="20"/>
                <w:szCs w:val="20"/>
              </w:rPr>
            </w:pPr>
            <w:r>
              <w:rPr>
                <w:rFonts w:ascii="Times New Roman" w:hAnsi="Times New Roman" w:cs="Times New Roman"/>
                <w:b/>
                <w:sz w:val="20"/>
                <w:szCs w:val="20"/>
              </w:rPr>
              <w:t>259</w:t>
            </w:r>
          </w:p>
        </w:tc>
        <w:tc>
          <w:tcPr>
            <w:tcW w:w="992" w:type="dxa"/>
          </w:tcPr>
          <w:p w:rsidR="002D11AD" w:rsidRPr="00432CF3" w:rsidRDefault="002D11AD" w:rsidP="00A30AB5">
            <w:pPr>
              <w:jc w:val="center"/>
              <w:rPr>
                <w:rFonts w:ascii="Times New Roman" w:hAnsi="Times New Roman" w:cs="Times New Roman"/>
                <w:b/>
                <w:sz w:val="20"/>
                <w:szCs w:val="20"/>
              </w:rPr>
            </w:pPr>
            <w:r>
              <w:rPr>
                <w:rFonts w:ascii="Times New Roman" w:hAnsi="Times New Roman" w:cs="Times New Roman"/>
                <w:b/>
                <w:sz w:val="20"/>
                <w:szCs w:val="20"/>
              </w:rPr>
              <w:t>21</w:t>
            </w:r>
          </w:p>
        </w:tc>
      </w:tr>
      <w:tr w:rsidR="002D11AD" w:rsidRPr="006037F1" w:rsidTr="00A30AB5">
        <w:tc>
          <w:tcPr>
            <w:tcW w:w="5670" w:type="dxa"/>
            <w:gridSpan w:val="2"/>
          </w:tcPr>
          <w:p w:rsidR="002D11AD" w:rsidRPr="00D626BE" w:rsidRDefault="002D11AD" w:rsidP="00A30AB5">
            <w:pPr>
              <w:jc w:val="center"/>
              <w:rPr>
                <w:rFonts w:ascii="Times New Roman" w:hAnsi="Times New Roman" w:cs="Times New Roman"/>
                <w:b/>
                <w:sz w:val="20"/>
                <w:szCs w:val="20"/>
              </w:rPr>
            </w:pPr>
            <w:r w:rsidRPr="00D626BE">
              <w:rPr>
                <w:rFonts w:ascii="Times New Roman" w:hAnsi="Times New Roman" w:cs="Times New Roman"/>
                <w:b/>
                <w:sz w:val="20"/>
                <w:szCs w:val="20"/>
              </w:rPr>
              <w:t>Presentase</w:t>
            </w:r>
          </w:p>
        </w:tc>
        <w:tc>
          <w:tcPr>
            <w:tcW w:w="1276" w:type="dxa"/>
          </w:tcPr>
          <w:p w:rsidR="002D11AD" w:rsidRPr="00432CF3" w:rsidRDefault="002D11AD" w:rsidP="00A30AB5">
            <w:pPr>
              <w:jc w:val="center"/>
              <w:rPr>
                <w:rFonts w:ascii="Times New Roman" w:hAnsi="Times New Roman" w:cs="Times New Roman"/>
                <w:b/>
                <w:sz w:val="20"/>
                <w:szCs w:val="20"/>
              </w:rPr>
            </w:pPr>
            <w:r>
              <w:rPr>
                <w:rFonts w:ascii="Times New Roman" w:hAnsi="Times New Roman" w:cs="Times New Roman"/>
                <w:b/>
                <w:sz w:val="20"/>
                <w:szCs w:val="20"/>
              </w:rPr>
              <w:t>92%</w:t>
            </w:r>
          </w:p>
        </w:tc>
        <w:tc>
          <w:tcPr>
            <w:tcW w:w="992" w:type="dxa"/>
          </w:tcPr>
          <w:p w:rsidR="002D11AD" w:rsidRPr="00432CF3" w:rsidRDefault="002D11AD" w:rsidP="00A30AB5">
            <w:pPr>
              <w:jc w:val="center"/>
              <w:rPr>
                <w:rFonts w:ascii="Times New Roman" w:hAnsi="Times New Roman" w:cs="Times New Roman"/>
                <w:b/>
                <w:sz w:val="20"/>
                <w:szCs w:val="20"/>
              </w:rPr>
            </w:pPr>
            <w:r>
              <w:rPr>
                <w:rFonts w:ascii="Times New Roman" w:hAnsi="Times New Roman" w:cs="Times New Roman"/>
                <w:b/>
                <w:sz w:val="20"/>
                <w:szCs w:val="20"/>
              </w:rPr>
              <w:t>8%</w:t>
            </w:r>
          </w:p>
        </w:tc>
      </w:tr>
    </w:tbl>
    <w:p w:rsidR="002D11AD" w:rsidRPr="009C593F" w:rsidRDefault="002D11AD" w:rsidP="0018602E">
      <w:pPr>
        <w:spacing w:line="240" w:lineRule="auto"/>
        <w:jc w:val="both"/>
        <w:rPr>
          <w:rFonts w:ascii="Times New Roman" w:hAnsi="Times New Roman" w:cs="Times New Roman"/>
          <w:i/>
          <w:sz w:val="24"/>
          <w:szCs w:val="24"/>
        </w:rPr>
      </w:pPr>
      <w:r w:rsidRPr="009C593F">
        <w:rPr>
          <w:rFonts w:ascii="Times New Roman" w:hAnsi="Times New Roman" w:cs="Times New Roman"/>
          <w:i/>
          <w:sz w:val="24"/>
          <w:szCs w:val="24"/>
        </w:rPr>
        <w:t xml:space="preserve">Sumber: Hasil </w:t>
      </w:r>
      <w:r>
        <w:rPr>
          <w:rFonts w:ascii="Times New Roman" w:hAnsi="Times New Roman" w:cs="Times New Roman"/>
          <w:i/>
          <w:sz w:val="24"/>
          <w:szCs w:val="24"/>
        </w:rPr>
        <w:t xml:space="preserve">Angket </w:t>
      </w:r>
      <w:r w:rsidRPr="009C593F">
        <w:rPr>
          <w:rFonts w:ascii="Times New Roman" w:hAnsi="Times New Roman" w:cs="Times New Roman"/>
          <w:i/>
          <w:sz w:val="24"/>
          <w:szCs w:val="24"/>
        </w:rPr>
        <w:t>Siswa Siklus I</w:t>
      </w:r>
      <w:r>
        <w:rPr>
          <w:rFonts w:ascii="Times New Roman" w:hAnsi="Times New Roman" w:cs="Times New Roman"/>
          <w:i/>
          <w:sz w:val="24"/>
          <w:szCs w:val="24"/>
        </w:rPr>
        <w:t>I</w:t>
      </w:r>
      <w:r w:rsidRPr="009C593F">
        <w:rPr>
          <w:rFonts w:ascii="Times New Roman" w:hAnsi="Times New Roman" w:cs="Times New Roman"/>
          <w:i/>
          <w:sz w:val="24"/>
          <w:szCs w:val="24"/>
        </w:rPr>
        <w:t xml:space="preserve"> Di Kelas IV/A SDN Adiarsa Barat I Karawang. </w:t>
      </w:r>
    </w:p>
    <w:p w:rsidR="002D11AD" w:rsidRPr="0002130F" w:rsidRDefault="002D11AD" w:rsidP="00870121">
      <w:pPr>
        <w:spacing w:after="0" w:line="360" w:lineRule="auto"/>
        <w:jc w:val="both"/>
        <w:rPr>
          <w:rFonts w:ascii="Times New Roman" w:eastAsia="Times New Roman" w:hAnsi="Times New Roman" w:cs="Times New Roman"/>
          <w:b/>
          <w:sz w:val="24"/>
          <w:szCs w:val="24"/>
          <w:lang w:eastAsia="id-ID"/>
        </w:rPr>
      </w:pPr>
      <w:r w:rsidRPr="0002130F">
        <w:rPr>
          <w:rFonts w:ascii="Times New Roman" w:eastAsia="Times New Roman" w:hAnsi="Times New Roman" w:cs="Times New Roman"/>
          <w:b/>
          <w:sz w:val="24"/>
          <w:szCs w:val="24"/>
          <w:lang w:eastAsia="id-ID"/>
        </w:rPr>
        <w:t>Menghitung Banyak Respon</w:t>
      </w:r>
    </w:p>
    <w:p w:rsidR="002D11AD" w:rsidRPr="008B428A" w:rsidRDefault="00BA0E35" w:rsidP="00870121">
      <w:pPr>
        <w:spacing w:after="0"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Banyak Respon (YA)</m:t>
              </m:r>
            </m:num>
            <m:den>
              <m:r>
                <w:rPr>
                  <w:rFonts w:ascii="Cambria Math" w:hAnsi="Cambria Math" w:cs="Times New Roman"/>
                  <w:sz w:val="20"/>
                  <w:szCs w:val="20"/>
                </w:rPr>
                <m:t>Jumlah Keseluruhan Respon Siswa</m:t>
              </m:r>
            </m:den>
          </m:f>
          <m:r>
            <w:rPr>
              <w:rFonts w:ascii="Cambria Math" w:hAnsi="Cambria Math" w:cs="Times New Roman"/>
              <w:sz w:val="20"/>
              <w:szCs w:val="20"/>
            </w:rPr>
            <m:t xml:space="preserve"> ×100</m:t>
          </m:r>
          <m:r>
            <w:rPr>
              <w:rFonts w:ascii="Cambria Math" w:eastAsiaTheme="minorEastAsia"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259</m:t>
              </m:r>
            </m:num>
            <m:den>
              <m:r>
                <w:rPr>
                  <w:rFonts w:ascii="Cambria Math" w:hAnsi="Cambria Math" w:cs="Times New Roman"/>
                  <w:sz w:val="20"/>
                  <w:szCs w:val="20"/>
                </w:rPr>
                <m:t>280</m:t>
              </m:r>
            </m:den>
          </m:f>
          <m:r>
            <w:rPr>
              <w:rFonts w:ascii="Cambria Math" w:hAnsi="Cambria Math" w:cs="Times New Roman"/>
              <w:sz w:val="20"/>
              <w:szCs w:val="20"/>
            </w:rPr>
            <m:t xml:space="preserve"> ×100=92%</m:t>
          </m:r>
          <m:r>
            <w:rPr>
              <w:rFonts w:ascii="Cambria Math" w:eastAsiaTheme="minorEastAsia" w:hAnsi="Cambria Math" w:cs="Times New Roman"/>
              <w:sz w:val="20"/>
              <w:szCs w:val="20"/>
            </w:rPr>
            <m:t xml:space="preserve"> </m:t>
          </m:r>
        </m:oMath>
      </m:oMathPara>
    </w:p>
    <w:p w:rsidR="002D11AD" w:rsidRPr="008B428A" w:rsidRDefault="00BA0E35" w:rsidP="00870121">
      <w:pPr>
        <w:spacing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Banyak Respon (TIDAK)</m:t>
              </m:r>
            </m:num>
            <m:den>
              <m:r>
                <w:rPr>
                  <w:rFonts w:ascii="Cambria Math" w:hAnsi="Cambria Math" w:cs="Times New Roman"/>
                  <w:sz w:val="20"/>
                  <w:szCs w:val="20"/>
                </w:rPr>
                <m:t>Jumlah Keseluruhan Respon Siswa</m:t>
              </m:r>
            </m:den>
          </m:f>
          <m:r>
            <w:rPr>
              <w:rFonts w:ascii="Cambria Math" w:hAnsi="Cambria Math" w:cs="Times New Roman"/>
              <w:sz w:val="20"/>
              <w:szCs w:val="20"/>
            </w:rPr>
            <m:t xml:space="preserve"> ×100</m:t>
          </m:r>
          <m:r>
            <w:rPr>
              <w:rFonts w:ascii="Cambria Math" w:eastAsiaTheme="minorEastAsia"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21</m:t>
              </m:r>
            </m:num>
            <m:den>
              <m:r>
                <w:rPr>
                  <w:rFonts w:ascii="Cambria Math" w:hAnsi="Cambria Math" w:cs="Times New Roman"/>
                  <w:sz w:val="20"/>
                  <w:szCs w:val="20"/>
                </w:rPr>
                <m:t>280</m:t>
              </m:r>
            </m:den>
          </m:f>
          <m:r>
            <w:rPr>
              <w:rFonts w:ascii="Cambria Math" w:hAnsi="Cambria Math" w:cs="Times New Roman"/>
              <w:sz w:val="20"/>
              <w:szCs w:val="20"/>
            </w:rPr>
            <m:t xml:space="preserve"> ×100=8%</m:t>
          </m:r>
          <m:r>
            <w:rPr>
              <w:rFonts w:ascii="Cambria Math" w:eastAsiaTheme="minorEastAsia" w:hAnsi="Cambria Math" w:cs="Times New Roman"/>
              <w:sz w:val="20"/>
              <w:szCs w:val="20"/>
            </w:rPr>
            <m:t xml:space="preserve"> </m:t>
          </m:r>
        </m:oMath>
      </m:oMathPara>
    </w:p>
    <w:p w:rsidR="002D11AD" w:rsidRDefault="002D11AD" w:rsidP="002D11A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tabel di atas, maka dapat diketahui dari 28 siswa dan dari 10 pernyataan, 189 siswa atau 92% yang menjawab YA dan 94 siswa atau 21% yang menjawab TIDAK. Hal ini berarti respon siswa selama mengikuti proses pembelajaran dengan menggunakan model pembelajaran inkuiri terbimbing sudah berhasil mencapai target yang diingikan peneliti.</w:t>
      </w:r>
    </w:p>
    <w:p w:rsidR="002A444F" w:rsidRDefault="002A444F" w:rsidP="002D11AD">
      <w:pPr>
        <w:spacing w:line="480" w:lineRule="auto"/>
        <w:jc w:val="both"/>
        <w:rPr>
          <w:rFonts w:ascii="Times New Roman" w:hAnsi="Times New Roman" w:cs="Times New Roman"/>
          <w:sz w:val="24"/>
          <w:szCs w:val="24"/>
        </w:rPr>
      </w:pPr>
    </w:p>
    <w:p w:rsidR="002A444F" w:rsidRDefault="002A444F" w:rsidP="002D11AD">
      <w:pPr>
        <w:spacing w:line="480" w:lineRule="auto"/>
        <w:jc w:val="both"/>
        <w:rPr>
          <w:rFonts w:ascii="Times New Roman" w:hAnsi="Times New Roman" w:cs="Times New Roman"/>
          <w:sz w:val="24"/>
          <w:szCs w:val="24"/>
        </w:rPr>
      </w:pPr>
    </w:p>
    <w:p w:rsidR="002D11AD" w:rsidRPr="00DB2E8B" w:rsidRDefault="002D11AD" w:rsidP="00B61207">
      <w:pPr>
        <w:pStyle w:val="ListParagraph"/>
        <w:numPr>
          <w:ilvl w:val="0"/>
          <w:numId w:val="81"/>
        </w:numPr>
        <w:spacing w:after="0" w:line="480" w:lineRule="auto"/>
        <w:ind w:left="363"/>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Data Hasil A</w:t>
      </w:r>
      <w:r w:rsidRPr="00DB2E8B">
        <w:rPr>
          <w:rFonts w:ascii="Times New Roman" w:eastAsia="Times New Roman" w:hAnsi="Times New Roman" w:cs="Times New Roman"/>
          <w:b/>
          <w:sz w:val="24"/>
          <w:szCs w:val="24"/>
          <w:lang w:eastAsia="id-ID"/>
        </w:rPr>
        <w:t>ktivitas Siswa Selama Siswa Mengikuti Pembelajaran Dengan Menggunakan Model Pembelajaran Inkuiri Terbimbing</w:t>
      </w:r>
    </w:p>
    <w:p w:rsidR="002D11AD" w:rsidRPr="00DB2E8B" w:rsidRDefault="002D11AD" w:rsidP="002D11AD">
      <w:pPr>
        <w:spacing w:after="0" w:line="480" w:lineRule="auto"/>
        <w:jc w:val="both"/>
        <w:rPr>
          <w:rFonts w:ascii="Times New Roman" w:eastAsia="Times New Roman" w:hAnsi="Times New Roman" w:cs="Times New Roman"/>
          <w:b/>
          <w:sz w:val="24"/>
          <w:szCs w:val="24"/>
          <w:lang w:eastAsia="id-ID"/>
        </w:rPr>
      </w:pPr>
      <w:r w:rsidRPr="00DB2E8B">
        <w:rPr>
          <w:rFonts w:ascii="Times New Roman" w:eastAsia="Times New Roman" w:hAnsi="Times New Roman" w:cs="Times New Roman"/>
          <w:sz w:val="24"/>
          <w:szCs w:val="24"/>
          <w:lang w:eastAsia="id-ID"/>
        </w:rPr>
        <w:t xml:space="preserve">      Untuk mengetahui aktivitas siswa selama mengikuti pembelajaran dengan menggunakan model pembelajaran inkuiri terbimbing, maka guru memberikan penilaian selama proses pembelajaran berlangsung. Hasil aktivitas tersebut dapat dilihat pada tabel di bawah ini:  </w:t>
      </w:r>
    </w:p>
    <w:p w:rsidR="002D11AD" w:rsidRPr="00DB2E8B" w:rsidRDefault="002D11AD" w:rsidP="002D11AD">
      <w:pPr>
        <w:spacing w:after="0" w:line="240" w:lineRule="auto"/>
        <w:jc w:val="center"/>
        <w:rPr>
          <w:rFonts w:ascii="Times New Roman" w:eastAsia="Times New Roman" w:hAnsi="Times New Roman" w:cs="Times New Roman"/>
          <w:b/>
          <w:sz w:val="24"/>
          <w:szCs w:val="24"/>
          <w:lang w:eastAsia="id-ID"/>
        </w:rPr>
      </w:pPr>
      <w:r w:rsidRPr="00DB2E8B">
        <w:rPr>
          <w:rFonts w:ascii="Times New Roman" w:eastAsia="Times New Roman" w:hAnsi="Times New Roman" w:cs="Times New Roman"/>
          <w:b/>
          <w:sz w:val="24"/>
          <w:szCs w:val="24"/>
          <w:lang w:eastAsia="id-ID"/>
        </w:rPr>
        <w:t>Tabel</w:t>
      </w:r>
      <w:r>
        <w:rPr>
          <w:rFonts w:ascii="Times New Roman" w:eastAsia="Times New Roman" w:hAnsi="Times New Roman" w:cs="Times New Roman"/>
          <w:b/>
          <w:sz w:val="24"/>
          <w:szCs w:val="24"/>
          <w:lang w:eastAsia="id-ID"/>
        </w:rPr>
        <w:t xml:space="preserve"> 4.</w:t>
      </w:r>
      <w:r w:rsidR="00F75390">
        <w:rPr>
          <w:rFonts w:ascii="Times New Roman" w:eastAsia="Times New Roman" w:hAnsi="Times New Roman" w:cs="Times New Roman"/>
          <w:b/>
          <w:sz w:val="24"/>
          <w:szCs w:val="24"/>
          <w:lang w:eastAsia="id-ID"/>
        </w:rPr>
        <w:t>18</w:t>
      </w:r>
    </w:p>
    <w:p w:rsidR="002D11AD" w:rsidRPr="00DB2E8B" w:rsidRDefault="002D11AD" w:rsidP="00227A31">
      <w:pPr>
        <w:spacing w:after="0" w:line="36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Penilaian </w:t>
      </w:r>
      <w:r w:rsidRPr="00DB2E8B">
        <w:rPr>
          <w:rFonts w:ascii="Times New Roman" w:eastAsia="Times New Roman" w:hAnsi="Times New Roman" w:cs="Times New Roman"/>
          <w:b/>
          <w:sz w:val="24"/>
          <w:szCs w:val="24"/>
          <w:lang w:eastAsia="id-ID"/>
        </w:rPr>
        <w:t>Hasil Aktivitas Siswa Siklus I</w:t>
      </w:r>
      <w:r>
        <w:rPr>
          <w:rFonts w:ascii="Times New Roman" w:eastAsia="Times New Roman" w:hAnsi="Times New Roman" w:cs="Times New Roman"/>
          <w:b/>
          <w:sz w:val="24"/>
          <w:szCs w:val="24"/>
          <w:lang w:eastAsia="id-ID"/>
        </w:rPr>
        <w:t>I</w:t>
      </w:r>
    </w:p>
    <w:tbl>
      <w:tblPr>
        <w:tblStyle w:val="TableGrid"/>
        <w:tblW w:w="7938" w:type="dxa"/>
        <w:tblInd w:w="108" w:type="dxa"/>
        <w:tblLayout w:type="fixed"/>
        <w:tblLook w:val="04A0"/>
      </w:tblPr>
      <w:tblGrid>
        <w:gridCol w:w="553"/>
        <w:gridCol w:w="1857"/>
        <w:gridCol w:w="425"/>
        <w:gridCol w:w="426"/>
        <w:gridCol w:w="567"/>
        <w:gridCol w:w="567"/>
        <w:gridCol w:w="850"/>
        <w:gridCol w:w="425"/>
        <w:gridCol w:w="567"/>
        <w:gridCol w:w="851"/>
        <w:gridCol w:w="850"/>
      </w:tblGrid>
      <w:tr w:rsidR="002D11AD" w:rsidRPr="006413A9" w:rsidTr="00A30AB5">
        <w:trPr>
          <w:trHeight w:val="278"/>
        </w:trPr>
        <w:tc>
          <w:tcPr>
            <w:tcW w:w="553" w:type="dxa"/>
            <w:vMerge w:val="restart"/>
            <w:shd w:val="clear" w:color="auto" w:fill="92D050"/>
          </w:tcPr>
          <w:p w:rsidR="002D11AD" w:rsidRPr="006413A9" w:rsidRDefault="002D11AD" w:rsidP="00A30AB5">
            <w:pPr>
              <w:jc w:val="center"/>
              <w:rPr>
                <w:rFonts w:ascii="Times New Roman" w:hAnsi="Times New Roman" w:cs="Times New Roman"/>
                <w:b/>
                <w:sz w:val="20"/>
                <w:szCs w:val="20"/>
              </w:rPr>
            </w:pPr>
            <w:r w:rsidRPr="006413A9">
              <w:rPr>
                <w:rFonts w:ascii="Times New Roman" w:hAnsi="Times New Roman" w:cs="Times New Roman"/>
                <w:b/>
                <w:sz w:val="20"/>
                <w:szCs w:val="20"/>
              </w:rPr>
              <w:t>No</w:t>
            </w:r>
          </w:p>
        </w:tc>
        <w:tc>
          <w:tcPr>
            <w:tcW w:w="1857" w:type="dxa"/>
            <w:vMerge w:val="restart"/>
            <w:shd w:val="clear" w:color="auto" w:fill="92D050"/>
          </w:tcPr>
          <w:p w:rsidR="002D11AD" w:rsidRPr="006413A9" w:rsidRDefault="002D11AD" w:rsidP="00A30AB5">
            <w:pPr>
              <w:jc w:val="center"/>
              <w:rPr>
                <w:rFonts w:ascii="Times New Roman" w:hAnsi="Times New Roman" w:cs="Times New Roman"/>
                <w:b/>
                <w:sz w:val="20"/>
                <w:szCs w:val="20"/>
              </w:rPr>
            </w:pPr>
            <w:r w:rsidRPr="006413A9">
              <w:rPr>
                <w:rFonts w:ascii="Times New Roman" w:hAnsi="Times New Roman" w:cs="Times New Roman"/>
                <w:b/>
                <w:sz w:val="20"/>
                <w:szCs w:val="20"/>
              </w:rPr>
              <w:t>Nama Siswa</w:t>
            </w:r>
          </w:p>
        </w:tc>
        <w:tc>
          <w:tcPr>
            <w:tcW w:w="1985" w:type="dxa"/>
            <w:gridSpan w:val="4"/>
            <w:shd w:val="clear" w:color="auto" w:fill="92D050"/>
          </w:tcPr>
          <w:p w:rsidR="002D11AD" w:rsidRPr="006413A9" w:rsidRDefault="002D11AD" w:rsidP="00A30AB5">
            <w:pPr>
              <w:jc w:val="center"/>
              <w:rPr>
                <w:rFonts w:ascii="Times New Roman" w:hAnsi="Times New Roman" w:cs="Times New Roman"/>
                <w:b/>
                <w:sz w:val="20"/>
                <w:szCs w:val="20"/>
              </w:rPr>
            </w:pPr>
            <w:r w:rsidRPr="006413A9">
              <w:rPr>
                <w:rFonts w:ascii="Times New Roman" w:hAnsi="Times New Roman" w:cs="Times New Roman"/>
                <w:b/>
                <w:sz w:val="20"/>
                <w:szCs w:val="20"/>
              </w:rPr>
              <w:t>Aspek yang Diamati</w:t>
            </w:r>
          </w:p>
        </w:tc>
        <w:tc>
          <w:tcPr>
            <w:tcW w:w="1842" w:type="dxa"/>
            <w:gridSpan w:val="3"/>
            <w:shd w:val="clear" w:color="auto" w:fill="92D050"/>
          </w:tcPr>
          <w:p w:rsidR="002D11AD" w:rsidRPr="006413A9" w:rsidRDefault="002D11AD" w:rsidP="00A30AB5">
            <w:pPr>
              <w:jc w:val="center"/>
              <w:rPr>
                <w:rFonts w:ascii="Times New Roman" w:hAnsi="Times New Roman" w:cs="Times New Roman"/>
                <w:b/>
                <w:sz w:val="20"/>
                <w:szCs w:val="20"/>
              </w:rPr>
            </w:pPr>
            <w:r w:rsidRPr="006413A9">
              <w:rPr>
                <w:rFonts w:ascii="Times New Roman" w:hAnsi="Times New Roman" w:cs="Times New Roman"/>
                <w:b/>
                <w:sz w:val="20"/>
                <w:szCs w:val="20"/>
              </w:rPr>
              <w:t xml:space="preserve">Penilaian </w:t>
            </w:r>
          </w:p>
        </w:tc>
        <w:tc>
          <w:tcPr>
            <w:tcW w:w="1701" w:type="dxa"/>
            <w:gridSpan w:val="2"/>
            <w:shd w:val="clear" w:color="auto" w:fill="92D050"/>
          </w:tcPr>
          <w:p w:rsidR="002D11AD" w:rsidRDefault="002D11AD" w:rsidP="00A30AB5">
            <w:pPr>
              <w:jc w:val="center"/>
              <w:rPr>
                <w:rFonts w:ascii="Times New Roman" w:hAnsi="Times New Roman" w:cs="Times New Roman"/>
                <w:b/>
                <w:sz w:val="20"/>
                <w:szCs w:val="20"/>
              </w:rPr>
            </w:pPr>
          </w:p>
          <w:p w:rsidR="002D11AD" w:rsidRPr="006413A9" w:rsidRDefault="002D11AD" w:rsidP="00A30AB5">
            <w:pPr>
              <w:jc w:val="center"/>
              <w:rPr>
                <w:rFonts w:ascii="Times New Roman" w:hAnsi="Times New Roman" w:cs="Times New Roman"/>
                <w:b/>
                <w:sz w:val="20"/>
                <w:szCs w:val="20"/>
              </w:rPr>
            </w:pPr>
            <w:r w:rsidRPr="006413A9">
              <w:rPr>
                <w:rFonts w:ascii="Times New Roman" w:hAnsi="Times New Roman" w:cs="Times New Roman"/>
                <w:b/>
                <w:sz w:val="20"/>
                <w:szCs w:val="20"/>
              </w:rPr>
              <w:t>KKM = 2,6</w:t>
            </w:r>
          </w:p>
        </w:tc>
      </w:tr>
      <w:tr w:rsidR="002D11AD" w:rsidRPr="006413A9" w:rsidTr="00A30AB5">
        <w:trPr>
          <w:trHeight w:val="277"/>
        </w:trPr>
        <w:tc>
          <w:tcPr>
            <w:tcW w:w="553" w:type="dxa"/>
            <w:vMerge/>
            <w:shd w:val="clear" w:color="auto" w:fill="92D050"/>
          </w:tcPr>
          <w:p w:rsidR="002D11AD" w:rsidRPr="006413A9" w:rsidRDefault="002D11AD" w:rsidP="00A30AB5">
            <w:pPr>
              <w:jc w:val="center"/>
              <w:rPr>
                <w:rFonts w:ascii="Times New Roman" w:hAnsi="Times New Roman" w:cs="Times New Roman"/>
                <w:b/>
                <w:sz w:val="20"/>
                <w:szCs w:val="20"/>
              </w:rPr>
            </w:pPr>
          </w:p>
        </w:tc>
        <w:tc>
          <w:tcPr>
            <w:tcW w:w="1857" w:type="dxa"/>
            <w:vMerge/>
            <w:shd w:val="clear" w:color="auto" w:fill="92D050"/>
          </w:tcPr>
          <w:p w:rsidR="002D11AD" w:rsidRPr="006413A9" w:rsidRDefault="002D11AD" w:rsidP="00A30AB5">
            <w:pPr>
              <w:jc w:val="center"/>
              <w:rPr>
                <w:rFonts w:ascii="Times New Roman" w:hAnsi="Times New Roman" w:cs="Times New Roman"/>
                <w:b/>
                <w:sz w:val="20"/>
                <w:szCs w:val="20"/>
              </w:rPr>
            </w:pPr>
          </w:p>
        </w:tc>
        <w:tc>
          <w:tcPr>
            <w:tcW w:w="425" w:type="dxa"/>
            <w:shd w:val="clear" w:color="auto" w:fill="92D050"/>
          </w:tcPr>
          <w:p w:rsidR="002D11AD" w:rsidRPr="006413A9" w:rsidRDefault="002D11AD" w:rsidP="00A30AB5">
            <w:pPr>
              <w:jc w:val="center"/>
              <w:rPr>
                <w:rFonts w:ascii="Times New Roman" w:hAnsi="Times New Roman" w:cs="Times New Roman"/>
                <w:b/>
                <w:sz w:val="20"/>
                <w:szCs w:val="20"/>
              </w:rPr>
            </w:pPr>
            <w:r w:rsidRPr="006413A9">
              <w:rPr>
                <w:rFonts w:ascii="Times New Roman" w:hAnsi="Times New Roman" w:cs="Times New Roman"/>
                <w:b/>
                <w:sz w:val="20"/>
                <w:szCs w:val="20"/>
              </w:rPr>
              <w:t>I</w:t>
            </w:r>
          </w:p>
        </w:tc>
        <w:tc>
          <w:tcPr>
            <w:tcW w:w="426" w:type="dxa"/>
            <w:shd w:val="clear" w:color="auto" w:fill="92D050"/>
          </w:tcPr>
          <w:p w:rsidR="002D11AD" w:rsidRPr="006413A9" w:rsidRDefault="002D11AD" w:rsidP="00A30AB5">
            <w:pPr>
              <w:jc w:val="center"/>
              <w:rPr>
                <w:rFonts w:ascii="Times New Roman" w:hAnsi="Times New Roman" w:cs="Times New Roman"/>
                <w:b/>
                <w:sz w:val="20"/>
                <w:szCs w:val="20"/>
              </w:rPr>
            </w:pPr>
            <w:r w:rsidRPr="006413A9">
              <w:rPr>
                <w:rFonts w:ascii="Times New Roman" w:hAnsi="Times New Roman" w:cs="Times New Roman"/>
                <w:b/>
                <w:sz w:val="20"/>
                <w:szCs w:val="20"/>
              </w:rPr>
              <w:t>II</w:t>
            </w:r>
          </w:p>
        </w:tc>
        <w:tc>
          <w:tcPr>
            <w:tcW w:w="567" w:type="dxa"/>
            <w:shd w:val="clear" w:color="auto" w:fill="92D050"/>
          </w:tcPr>
          <w:p w:rsidR="002D11AD" w:rsidRPr="006413A9" w:rsidRDefault="002D11AD" w:rsidP="00A30AB5">
            <w:pPr>
              <w:jc w:val="center"/>
              <w:rPr>
                <w:rFonts w:ascii="Times New Roman" w:hAnsi="Times New Roman" w:cs="Times New Roman"/>
                <w:b/>
                <w:sz w:val="20"/>
                <w:szCs w:val="20"/>
              </w:rPr>
            </w:pPr>
            <w:r w:rsidRPr="006413A9">
              <w:rPr>
                <w:rFonts w:ascii="Times New Roman" w:hAnsi="Times New Roman" w:cs="Times New Roman"/>
                <w:b/>
                <w:sz w:val="20"/>
                <w:szCs w:val="20"/>
              </w:rPr>
              <w:t>III</w:t>
            </w:r>
          </w:p>
        </w:tc>
        <w:tc>
          <w:tcPr>
            <w:tcW w:w="567" w:type="dxa"/>
            <w:shd w:val="clear" w:color="auto" w:fill="92D050"/>
          </w:tcPr>
          <w:p w:rsidR="002D11AD" w:rsidRPr="006413A9" w:rsidRDefault="002D11AD" w:rsidP="00A30AB5">
            <w:pPr>
              <w:jc w:val="center"/>
              <w:rPr>
                <w:rFonts w:ascii="Times New Roman" w:hAnsi="Times New Roman" w:cs="Times New Roman"/>
                <w:b/>
                <w:sz w:val="20"/>
                <w:szCs w:val="20"/>
              </w:rPr>
            </w:pPr>
            <w:r w:rsidRPr="006413A9">
              <w:rPr>
                <w:rFonts w:ascii="Times New Roman" w:hAnsi="Times New Roman" w:cs="Times New Roman"/>
                <w:b/>
                <w:sz w:val="20"/>
                <w:szCs w:val="20"/>
              </w:rPr>
              <w:t>IV</w:t>
            </w:r>
          </w:p>
        </w:tc>
        <w:tc>
          <w:tcPr>
            <w:tcW w:w="850" w:type="dxa"/>
            <w:shd w:val="clear" w:color="auto" w:fill="92D050"/>
          </w:tcPr>
          <w:p w:rsidR="002D11AD" w:rsidRPr="006413A9" w:rsidRDefault="002D11AD" w:rsidP="00A30AB5">
            <w:pPr>
              <w:jc w:val="center"/>
              <w:rPr>
                <w:rFonts w:ascii="Times New Roman" w:hAnsi="Times New Roman" w:cs="Times New Roman"/>
                <w:b/>
                <w:sz w:val="20"/>
                <w:szCs w:val="20"/>
              </w:rPr>
            </w:pPr>
            <w:r w:rsidRPr="006413A9">
              <w:rPr>
                <w:rFonts w:ascii="Times New Roman" w:hAnsi="Times New Roman" w:cs="Times New Roman"/>
                <w:b/>
                <w:sz w:val="20"/>
                <w:szCs w:val="20"/>
              </w:rPr>
              <w:t>SA</w:t>
            </w:r>
          </w:p>
        </w:tc>
        <w:tc>
          <w:tcPr>
            <w:tcW w:w="992" w:type="dxa"/>
            <w:gridSpan w:val="2"/>
            <w:shd w:val="clear" w:color="auto" w:fill="92D050"/>
          </w:tcPr>
          <w:p w:rsidR="002D11AD" w:rsidRPr="006413A9" w:rsidRDefault="002D11AD" w:rsidP="00A30AB5">
            <w:pPr>
              <w:jc w:val="center"/>
              <w:rPr>
                <w:rFonts w:ascii="Times New Roman" w:hAnsi="Times New Roman" w:cs="Times New Roman"/>
                <w:b/>
                <w:sz w:val="20"/>
                <w:szCs w:val="20"/>
              </w:rPr>
            </w:pPr>
            <w:r w:rsidRPr="006413A9">
              <w:rPr>
                <w:rFonts w:ascii="Times New Roman" w:hAnsi="Times New Roman" w:cs="Times New Roman"/>
                <w:b/>
                <w:sz w:val="20"/>
                <w:szCs w:val="20"/>
              </w:rPr>
              <w:t>NA</w:t>
            </w:r>
          </w:p>
        </w:tc>
        <w:tc>
          <w:tcPr>
            <w:tcW w:w="851" w:type="dxa"/>
            <w:shd w:val="clear" w:color="auto" w:fill="92D050"/>
          </w:tcPr>
          <w:p w:rsidR="002D11AD" w:rsidRPr="006413A9" w:rsidRDefault="002D11AD" w:rsidP="00A30AB5">
            <w:pPr>
              <w:jc w:val="center"/>
              <w:rPr>
                <w:rFonts w:ascii="Times New Roman" w:hAnsi="Times New Roman" w:cs="Times New Roman"/>
                <w:b/>
                <w:sz w:val="20"/>
                <w:szCs w:val="20"/>
              </w:rPr>
            </w:pPr>
            <w:r w:rsidRPr="006413A9">
              <w:rPr>
                <w:rFonts w:ascii="Times New Roman" w:hAnsi="Times New Roman" w:cs="Times New Roman"/>
                <w:b/>
                <w:sz w:val="20"/>
                <w:szCs w:val="20"/>
              </w:rPr>
              <w:t>T</w:t>
            </w:r>
          </w:p>
        </w:tc>
        <w:tc>
          <w:tcPr>
            <w:tcW w:w="850" w:type="dxa"/>
            <w:shd w:val="clear" w:color="auto" w:fill="92D050"/>
          </w:tcPr>
          <w:p w:rsidR="002D11AD" w:rsidRPr="006413A9" w:rsidRDefault="002D11AD" w:rsidP="00A30AB5">
            <w:pPr>
              <w:jc w:val="center"/>
              <w:rPr>
                <w:rFonts w:ascii="Times New Roman" w:hAnsi="Times New Roman" w:cs="Times New Roman"/>
                <w:b/>
                <w:sz w:val="20"/>
                <w:szCs w:val="20"/>
              </w:rPr>
            </w:pPr>
            <w:r w:rsidRPr="006413A9">
              <w:rPr>
                <w:rFonts w:ascii="Times New Roman" w:hAnsi="Times New Roman" w:cs="Times New Roman"/>
                <w:b/>
                <w:sz w:val="20"/>
                <w:szCs w:val="20"/>
              </w:rPr>
              <w:t>TT</w:t>
            </w:r>
          </w:p>
        </w:tc>
      </w:tr>
      <w:tr w:rsidR="002D11AD" w:rsidRPr="006413A9" w:rsidTr="00A30AB5">
        <w:tc>
          <w:tcPr>
            <w:tcW w:w="553" w:type="dxa"/>
          </w:tcPr>
          <w:p w:rsidR="002D11AD" w:rsidRPr="006413A9" w:rsidRDefault="002D11AD" w:rsidP="00A30AB5">
            <w:pPr>
              <w:jc w:val="both"/>
              <w:rPr>
                <w:rFonts w:ascii="Times New Roman" w:hAnsi="Times New Roman" w:cs="Times New Roman"/>
                <w:sz w:val="20"/>
                <w:szCs w:val="20"/>
              </w:rPr>
            </w:pPr>
            <w:r w:rsidRPr="006413A9">
              <w:rPr>
                <w:rFonts w:ascii="Times New Roman" w:hAnsi="Times New Roman" w:cs="Times New Roman"/>
                <w:sz w:val="20"/>
                <w:szCs w:val="20"/>
              </w:rPr>
              <w:t>1</w:t>
            </w:r>
          </w:p>
        </w:tc>
        <w:tc>
          <w:tcPr>
            <w:tcW w:w="1857" w:type="dxa"/>
          </w:tcPr>
          <w:p w:rsidR="002D11AD" w:rsidRPr="006413A9" w:rsidRDefault="002D11AD" w:rsidP="00A30AB5">
            <w:pPr>
              <w:rPr>
                <w:rFonts w:ascii="Times New Roman" w:hAnsi="Times New Roman" w:cs="Times New Roman"/>
                <w:sz w:val="20"/>
                <w:szCs w:val="20"/>
              </w:rPr>
            </w:pPr>
            <w:r w:rsidRPr="006413A9">
              <w:rPr>
                <w:rFonts w:ascii="Times New Roman" w:hAnsi="Times New Roman" w:cs="Times New Roman"/>
                <w:sz w:val="20"/>
                <w:szCs w:val="20"/>
              </w:rPr>
              <w:t>Titi Suparti</w:t>
            </w:r>
          </w:p>
        </w:tc>
        <w:tc>
          <w:tcPr>
            <w:tcW w:w="425" w:type="dxa"/>
          </w:tcPr>
          <w:p w:rsidR="002D11AD" w:rsidRPr="006413A9" w:rsidRDefault="002D11AD" w:rsidP="00A30AB5">
            <w:pPr>
              <w:jc w:val="center"/>
              <w:rPr>
                <w:rFonts w:ascii="Times New Roman" w:hAnsi="Times New Roman" w:cs="Times New Roman"/>
                <w:sz w:val="20"/>
                <w:szCs w:val="20"/>
              </w:rPr>
            </w:pPr>
            <w:r>
              <w:rPr>
                <w:rFonts w:ascii="Times New Roman" w:hAnsi="Times New Roman" w:cs="Times New Roman"/>
                <w:sz w:val="20"/>
                <w:szCs w:val="20"/>
              </w:rPr>
              <w:t>5</w:t>
            </w:r>
          </w:p>
        </w:tc>
        <w:tc>
          <w:tcPr>
            <w:tcW w:w="426"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2</w:t>
            </w:r>
          </w:p>
        </w:tc>
        <w:tc>
          <w:tcPr>
            <w:tcW w:w="567"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567"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850"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1</w:t>
            </w:r>
            <w:r>
              <w:rPr>
                <w:rFonts w:ascii="Times New Roman" w:hAnsi="Times New Roman" w:cs="Times New Roman"/>
                <w:sz w:val="20"/>
                <w:szCs w:val="20"/>
              </w:rPr>
              <w:t>5</w:t>
            </w:r>
          </w:p>
        </w:tc>
        <w:tc>
          <w:tcPr>
            <w:tcW w:w="992" w:type="dxa"/>
            <w:gridSpan w:val="2"/>
          </w:tcPr>
          <w:p w:rsidR="002D11AD" w:rsidRPr="006413A9" w:rsidRDefault="002D11AD" w:rsidP="00A30AB5">
            <w:pPr>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shd w:val="clear" w:color="auto" w:fill="auto"/>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w:t>
            </w:r>
          </w:p>
        </w:tc>
        <w:tc>
          <w:tcPr>
            <w:tcW w:w="850" w:type="dxa"/>
            <w:shd w:val="clear" w:color="auto" w:fill="auto"/>
          </w:tcPr>
          <w:p w:rsidR="002D11AD" w:rsidRPr="006413A9" w:rsidRDefault="002D11AD" w:rsidP="00A30AB5">
            <w:pPr>
              <w:jc w:val="center"/>
              <w:rPr>
                <w:rFonts w:ascii="Times New Roman" w:hAnsi="Times New Roman" w:cs="Times New Roman"/>
                <w:sz w:val="20"/>
                <w:szCs w:val="20"/>
              </w:rPr>
            </w:pPr>
          </w:p>
        </w:tc>
      </w:tr>
      <w:tr w:rsidR="002D11AD" w:rsidRPr="006413A9" w:rsidTr="00A30AB5">
        <w:tc>
          <w:tcPr>
            <w:tcW w:w="553" w:type="dxa"/>
          </w:tcPr>
          <w:p w:rsidR="002D11AD" w:rsidRPr="006413A9" w:rsidRDefault="002D11AD" w:rsidP="00A30AB5">
            <w:pPr>
              <w:jc w:val="both"/>
              <w:rPr>
                <w:rFonts w:ascii="Times New Roman" w:hAnsi="Times New Roman" w:cs="Times New Roman"/>
                <w:sz w:val="20"/>
                <w:szCs w:val="20"/>
              </w:rPr>
            </w:pPr>
            <w:r w:rsidRPr="006413A9">
              <w:rPr>
                <w:rFonts w:ascii="Times New Roman" w:hAnsi="Times New Roman" w:cs="Times New Roman"/>
                <w:sz w:val="20"/>
                <w:szCs w:val="20"/>
              </w:rPr>
              <w:t>2</w:t>
            </w:r>
          </w:p>
        </w:tc>
        <w:tc>
          <w:tcPr>
            <w:tcW w:w="1857" w:type="dxa"/>
          </w:tcPr>
          <w:p w:rsidR="002D11AD" w:rsidRPr="006413A9" w:rsidRDefault="002D11AD" w:rsidP="00A30AB5">
            <w:pPr>
              <w:rPr>
                <w:rFonts w:ascii="Times New Roman" w:hAnsi="Times New Roman" w:cs="Times New Roman"/>
                <w:sz w:val="20"/>
                <w:szCs w:val="20"/>
              </w:rPr>
            </w:pPr>
            <w:r w:rsidRPr="006413A9">
              <w:rPr>
                <w:rFonts w:ascii="Times New Roman" w:hAnsi="Times New Roman" w:cs="Times New Roman"/>
                <w:sz w:val="20"/>
                <w:szCs w:val="20"/>
              </w:rPr>
              <w:t>Ahmad Alfa R</w:t>
            </w:r>
          </w:p>
        </w:tc>
        <w:tc>
          <w:tcPr>
            <w:tcW w:w="425" w:type="dxa"/>
          </w:tcPr>
          <w:p w:rsidR="002D11AD" w:rsidRPr="006413A9" w:rsidRDefault="002D11AD" w:rsidP="00A30AB5">
            <w:pPr>
              <w:jc w:val="center"/>
              <w:rPr>
                <w:rFonts w:ascii="Times New Roman" w:hAnsi="Times New Roman" w:cs="Times New Roman"/>
                <w:sz w:val="20"/>
                <w:szCs w:val="20"/>
              </w:rPr>
            </w:pPr>
            <w:r>
              <w:rPr>
                <w:rFonts w:ascii="Times New Roman" w:hAnsi="Times New Roman" w:cs="Times New Roman"/>
                <w:sz w:val="20"/>
                <w:szCs w:val="20"/>
              </w:rPr>
              <w:t>5</w:t>
            </w:r>
          </w:p>
        </w:tc>
        <w:tc>
          <w:tcPr>
            <w:tcW w:w="426"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2</w:t>
            </w:r>
          </w:p>
        </w:tc>
        <w:tc>
          <w:tcPr>
            <w:tcW w:w="567"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567"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850"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1</w:t>
            </w:r>
            <w:r>
              <w:rPr>
                <w:rFonts w:ascii="Times New Roman" w:hAnsi="Times New Roman" w:cs="Times New Roman"/>
                <w:sz w:val="20"/>
                <w:szCs w:val="20"/>
              </w:rPr>
              <w:t>5</w:t>
            </w:r>
          </w:p>
        </w:tc>
        <w:tc>
          <w:tcPr>
            <w:tcW w:w="992" w:type="dxa"/>
            <w:gridSpan w:val="2"/>
          </w:tcPr>
          <w:p w:rsidR="002D11AD" w:rsidRPr="006413A9" w:rsidRDefault="002D11AD" w:rsidP="00A30AB5">
            <w:pPr>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shd w:val="clear" w:color="auto" w:fill="auto"/>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w:t>
            </w:r>
          </w:p>
        </w:tc>
        <w:tc>
          <w:tcPr>
            <w:tcW w:w="850" w:type="dxa"/>
            <w:shd w:val="clear" w:color="auto" w:fill="auto"/>
          </w:tcPr>
          <w:p w:rsidR="002D11AD" w:rsidRPr="006413A9" w:rsidRDefault="002D11AD" w:rsidP="00A30AB5">
            <w:pPr>
              <w:jc w:val="center"/>
              <w:rPr>
                <w:rFonts w:ascii="Times New Roman" w:hAnsi="Times New Roman" w:cs="Times New Roman"/>
                <w:sz w:val="20"/>
                <w:szCs w:val="20"/>
              </w:rPr>
            </w:pPr>
          </w:p>
        </w:tc>
      </w:tr>
      <w:tr w:rsidR="002D11AD" w:rsidRPr="006413A9" w:rsidTr="00A30AB5">
        <w:tc>
          <w:tcPr>
            <w:tcW w:w="553" w:type="dxa"/>
          </w:tcPr>
          <w:p w:rsidR="002D11AD" w:rsidRPr="006413A9" w:rsidRDefault="002D11AD" w:rsidP="00A30AB5">
            <w:pPr>
              <w:jc w:val="both"/>
              <w:rPr>
                <w:rFonts w:ascii="Times New Roman" w:hAnsi="Times New Roman" w:cs="Times New Roman"/>
                <w:sz w:val="20"/>
                <w:szCs w:val="20"/>
              </w:rPr>
            </w:pPr>
            <w:r w:rsidRPr="006413A9">
              <w:rPr>
                <w:rFonts w:ascii="Times New Roman" w:hAnsi="Times New Roman" w:cs="Times New Roman"/>
                <w:sz w:val="20"/>
                <w:szCs w:val="20"/>
              </w:rPr>
              <w:t>3</w:t>
            </w:r>
          </w:p>
        </w:tc>
        <w:tc>
          <w:tcPr>
            <w:tcW w:w="1857" w:type="dxa"/>
          </w:tcPr>
          <w:p w:rsidR="002D11AD" w:rsidRPr="006413A9" w:rsidRDefault="002D11AD" w:rsidP="00A30AB5">
            <w:pPr>
              <w:rPr>
                <w:rFonts w:ascii="Times New Roman" w:hAnsi="Times New Roman" w:cs="Times New Roman"/>
                <w:sz w:val="20"/>
                <w:szCs w:val="20"/>
              </w:rPr>
            </w:pPr>
            <w:r w:rsidRPr="006413A9">
              <w:rPr>
                <w:rFonts w:ascii="Times New Roman" w:hAnsi="Times New Roman" w:cs="Times New Roman"/>
                <w:sz w:val="20"/>
                <w:szCs w:val="20"/>
              </w:rPr>
              <w:t>Anisa Pratiwi</w:t>
            </w:r>
          </w:p>
        </w:tc>
        <w:tc>
          <w:tcPr>
            <w:tcW w:w="425"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5</w:t>
            </w:r>
          </w:p>
        </w:tc>
        <w:tc>
          <w:tcPr>
            <w:tcW w:w="426"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5</w:t>
            </w:r>
          </w:p>
        </w:tc>
        <w:tc>
          <w:tcPr>
            <w:tcW w:w="567"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567"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850"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18</w:t>
            </w:r>
          </w:p>
        </w:tc>
        <w:tc>
          <w:tcPr>
            <w:tcW w:w="992" w:type="dxa"/>
            <w:gridSpan w:val="2"/>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3,8</w:t>
            </w:r>
          </w:p>
        </w:tc>
        <w:tc>
          <w:tcPr>
            <w:tcW w:w="851" w:type="dxa"/>
            <w:shd w:val="clear" w:color="auto" w:fill="auto"/>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w:t>
            </w:r>
          </w:p>
        </w:tc>
        <w:tc>
          <w:tcPr>
            <w:tcW w:w="850" w:type="dxa"/>
            <w:shd w:val="clear" w:color="auto" w:fill="auto"/>
          </w:tcPr>
          <w:p w:rsidR="002D11AD" w:rsidRPr="006413A9" w:rsidRDefault="002D11AD" w:rsidP="00A30AB5">
            <w:pPr>
              <w:jc w:val="center"/>
              <w:rPr>
                <w:rFonts w:ascii="Times New Roman" w:hAnsi="Times New Roman" w:cs="Times New Roman"/>
                <w:sz w:val="20"/>
                <w:szCs w:val="20"/>
              </w:rPr>
            </w:pPr>
          </w:p>
        </w:tc>
      </w:tr>
      <w:tr w:rsidR="002D11AD" w:rsidRPr="006413A9" w:rsidTr="00A30AB5">
        <w:tc>
          <w:tcPr>
            <w:tcW w:w="553" w:type="dxa"/>
          </w:tcPr>
          <w:p w:rsidR="002D11AD" w:rsidRPr="006413A9" w:rsidRDefault="002D11AD" w:rsidP="00A30AB5">
            <w:pPr>
              <w:jc w:val="both"/>
              <w:rPr>
                <w:rFonts w:ascii="Times New Roman" w:hAnsi="Times New Roman" w:cs="Times New Roman"/>
                <w:sz w:val="20"/>
                <w:szCs w:val="20"/>
              </w:rPr>
            </w:pPr>
            <w:r w:rsidRPr="006413A9">
              <w:rPr>
                <w:rFonts w:ascii="Times New Roman" w:hAnsi="Times New Roman" w:cs="Times New Roman"/>
                <w:sz w:val="20"/>
                <w:szCs w:val="20"/>
              </w:rPr>
              <w:t>4</w:t>
            </w:r>
          </w:p>
        </w:tc>
        <w:tc>
          <w:tcPr>
            <w:tcW w:w="1857" w:type="dxa"/>
          </w:tcPr>
          <w:p w:rsidR="002D11AD" w:rsidRPr="006413A9" w:rsidRDefault="002D11AD" w:rsidP="00A30AB5">
            <w:pPr>
              <w:rPr>
                <w:rFonts w:ascii="Times New Roman" w:hAnsi="Times New Roman" w:cs="Times New Roman"/>
                <w:sz w:val="20"/>
                <w:szCs w:val="20"/>
              </w:rPr>
            </w:pPr>
            <w:r w:rsidRPr="006413A9">
              <w:rPr>
                <w:rFonts w:ascii="Times New Roman" w:hAnsi="Times New Roman" w:cs="Times New Roman"/>
                <w:sz w:val="20"/>
                <w:szCs w:val="20"/>
              </w:rPr>
              <w:t>Ahmad Nazar S</w:t>
            </w:r>
          </w:p>
        </w:tc>
        <w:tc>
          <w:tcPr>
            <w:tcW w:w="425" w:type="dxa"/>
          </w:tcPr>
          <w:p w:rsidR="002D11AD" w:rsidRPr="006413A9" w:rsidRDefault="002D11AD" w:rsidP="00A30AB5">
            <w:pPr>
              <w:jc w:val="center"/>
              <w:rPr>
                <w:rFonts w:ascii="Times New Roman" w:hAnsi="Times New Roman" w:cs="Times New Roman"/>
                <w:sz w:val="20"/>
                <w:szCs w:val="20"/>
              </w:rPr>
            </w:pPr>
            <w:r>
              <w:rPr>
                <w:rFonts w:ascii="Times New Roman" w:hAnsi="Times New Roman" w:cs="Times New Roman"/>
                <w:sz w:val="20"/>
                <w:szCs w:val="20"/>
              </w:rPr>
              <w:t>5</w:t>
            </w:r>
          </w:p>
        </w:tc>
        <w:tc>
          <w:tcPr>
            <w:tcW w:w="426"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2</w:t>
            </w:r>
          </w:p>
        </w:tc>
        <w:tc>
          <w:tcPr>
            <w:tcW w:w="567"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567"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850"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1</w:t>
            </w:r>
            <w:r>
              <w:rPr>
                <w:rFonts w:ascii="Times New Roman" w:hAnsi="Times New Roman" w:cs="Times New Roman"/>
                <w:sz w:val="20"/>
                <w:szCs w:val="20"/>
              </w:rPr>
              <w:t>5</w:t>
            </w:r>
          </w:p>
        </w:tc>
        <w:tc>
          <w:tcPr>
            <w:tcW w:w="992" w:type="dxa"/>
            <w:gridSpan w:val="2"/>
          </w:tcPr>
          <w:p w:rsidR="002D11AD" w:rsidRPr="006413A9" w:rsidRDefault="002D11AD" w:rsidP="00A30AB5">
            <w:pPr>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shd w:val="clear" w:color="auto" w:fill="auto"/>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w:t>
            </w:r>
          </w:p>
        </w:tc>
        <w:tc>
          <w:tcPr>
            <w:tcW w:w="850" w:type="dxa"/>
            <w:shd w:val="clear" w:color="auto" w:fill="auto"/>
          </w:tcPr>
          <w:p w:rsidR="002D11AD" w:rsidRPr="006413A9" w:rsidRDefault="002D11AD" w:rsidP="00A30AB5">
            <w:pPr>
              <w:jc w:val="center"/>
              <w:rPr>
                <w:rFonts w:ascii="Times New Roman" w:hAnsi="Times New Roman" w:cs="Times New Roman"/>
                <w:sz w:val="20"/>
                <w:szCs w:val="20"/>
              </w:rPr>
            </w:pPr>
          </w:p>
        </w:tc>
      </w:tr>
      <w:tr w:rsidR="002D11AD" w:rsidRPr="006413A9" w:rsidTr="00A30AB5">
        <w:tc>
          <w:tcPr>
            <w:tcW w:w="553" w:type="dxa"/>
          </w:tcPr>
          <w:p w:rsidR="002D11AD" w:rsidRPr="006413A9" w:rsidRDefault="002D11AD" w:rsidP="00A30AB5">
            <w:pPr>
              <w:jc w:val="both"/>
              <w:rPr>
                <w:rFonts w:ascii="Times New Roman" w:hAnsi="Times New Roman" w:cs="Times New Roman"/>
                <w:sz w:val="20"/>
                <w:szCs w:val="20"/>
              </w:rPr>
            </w:pPr>
            <w:r w:rsidRPr="006413A9">
              <w:rPr>
                <w:rFonts w:ascii="Times New Roman" w:hAnsi="Times New Roman" w:cs="Times New Roman"/>
                <w:sz w:val="20"/>
                <w:szCs w:val="20"/>
              </w:rPr>
              <w:t>5</w:t>
            </w:r>
          </w:p>
        </w:tc>
        <w:tc>
          <w:tcPr>
            <w:tcW w:w="1857" w:type="dxa"/>
          </w:tcPr>
          <w:p w:rsidR="002D11AD" w:rsidRPr="006413A9" w:rsidRDefault="002D11AD" w:rsidP="00A30AB5">
            <w:pPr>
              <w:rPr>
                <w:rFonts w:ascii="Times New Roman" w:hAnsi="Times New Roman" w:cs="Times New Roman"/>
                <w:sz w:val="20"/>
                <w:szCs w:val="20"/>
              </w:rPr>
            </w:pPr>
            <w:r w:rsidRPr="006413A9">
              <w:rPr>
                <w:rFonts w:ascii="Times New Roman" w:hAnsi="Times New Roman" w:cs="Times New Roman"/>
                <w:sz w:val="20"/>
                <w:szCs w:val="20"/>
              </w:rPr>
              <w:t>Andini Tufahati W</w:t>
            </w:r>
          </w:p>
        </w:tc>
        <w:tc>
          <w:tcPr>
            <w:tcW w:w="425"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5</w:t>
            </w:r>
          </w:p>
        </w:tc>
        <w:tc>
          <w:tcPr>
            <w:tcW w:w="426"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5</w:t>
            </w:r>
          </w:p>
        </w:tc>
        <w:tc>
          <w:tcPr>
            <w:tcW w:w="567"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567"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850"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18</w:t>
            </w:r>
          </w:p>
        </w:tc>
        <w:tc>
          <w:tcPr>
            <w:tcW w:w="992" w:type="dxa"/>
            <w:gridSpan w:val="2"/>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3,8</w:t>
            </w:r>
          </w:p>
        </w:tc>
        <w:tc>
          <w:tcPr>
            <w:tcW w:w="851" w:type="dxa"/>
            <w:shd w:val="clear" w:color="auto" w:fill="auto"/>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w:t>
            </w:r>
          </w:p>
        </w:tc>
        <w:tc>
          <w:tcPr>
            <w:tcW w:w="850" w:type="dxa"/>
            <w:shd w:val="clear" w:color="auto" w:fill="auto"/>
          </w:tcPr>
          <w:p w:rsidR="002D11AD" w:rsidRPr="006413A9" w:rsidRDefault="002D11AD" w:rsidP="00A30AB5">
            <w:pPr>
              <w:jc w:val="center"/>
              <w:rPr>
                <w:rFonts w:ascii="Times New Roman" w:hAnsi="Times New Roman" w:cs="Times New Roman"/>
                <w:sz w:val="20"/>
                <w:szCs w:val="20"/>
              </w:rPr>
            </w:pPr>
          </w:p>
        </w:tc>
      </w:tr>
      <w:tr w:rsidR="002D11AD" w:rsidRPr="006413A9" w:rsidTr="00A30AB5">
        <w:tc>
          <w:tcPr>
            <w:tcW w:w="553" w:type="dxa"/>
          </w:tcPr>
          <w:p w:rsidR="002D11AD" w:rsidRPr="006413A9" w:rsidRDefault="002D11AD" w:rsidP="00A30AB5">
            <w:pPr>
              <w:jc w:val="both"/>
              <w:rPr>
                <w:rFonts w:ascii="Times New Roman" w:hAnsi="Times New Roman" w:cs="Times New Roman"/>
                <w:sz w:val="20"/>
                <w:szCs w:val="20"/>
              </w:rPr>
            </w:pPr>
            <w:r w:rsidRPr="006413A9">
              <w:rPr>
                <w:rFonts w:ascii="Times New Roman" w:hAnsi="Times New Roman" w:cs="Times New Roman"/>
                <w:sz w:val="20"/>
                <w:szCs w:val="20"/>
              </w:rPr>
              <w:t>6</w:t>
            </w:r>
          </w:p>
        </w:tc>
        <w:tc>
          <w:tcPr>
            <w:tcW w:w="1857" w:type="dxa"/>
          </w:tcPr>
          <w:p w:rsidR="002D11AD" w:rsidRPr="006413A9" w:rsidRDefault="002D11AD" w:rsidP="00A30AB5">
            <w:pPr>
              <w:rPr>
                <w:rFonts w:ascii="Times New Roman" w:hAnsi="Times New Roman" w:cs="Times New Roman"/>
                <w:sz w:val="20"/>
                <w:szCs w:val="20"/>
              </w:rPr>
            </w:pPr>
            <w:r w:rsidRPr="006413A9">
              <w:rPr>
                <w:rFonts w:ascii="Times New Roman" w:hAnsi="Times New Roman" w:cs="Times New Roman"/>
                <w:sz w:val="20"/>
                <w:szCs w:val="20"/>
              </w:rPr>
              <w:t>Bevi Soleha</w:t>
            </w:r>
          </w:p>
        </w:tc>
        <w:tc>
          <w:tcPr>
            <w:tcW w:w="425"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5</w:t>
            </w:r>
          </w:p>
        </w:tc>
        <w:tc>
          <w:tcPr>
            <w:tcW w:w="426"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5</w:t>
            </w:r>
          </w:p>
        </w:tc>
        <w:tc>
          <w:tcPr>
            <w:tcW w:w="567"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567"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850"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18</w:t>
            </w:r>
          </w:p>
        </w:tc>
        <w:tc>
          <w:tcPr>
            <w:tcW w:w="992" w:type="dxa"/>
            <w:gridSpan w:val="2"/>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3,8</w:t>
            </w:r>
          </w:p>
        </w:tc>
        <w:tc>
          <w:tcPr>
            <w:tcW w:w="851" w:type="dxa"/>
            <w:shd w:val="clear" w:color="auto" w:fill="auto"/>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w:t>
            </w:r>
          </w:p>
        </w:tc>
        <w:tc>
          <w:tcPr>
            <w:tcW w:w="850" w:type="dxa"/>
            <w:shd w:val="clear" w:color="auto" w:fill="auto"/>
          </w:tcPr>
          <w:p w:rsidR="002D11AD" w:rsidRPr="006413A9" w:rsidRDefault="002D11AD" w:rsidP="00A30AB5">
            <w:pPr>
              <w:jc w:val="center"/>
              <w:rPr>
                <w:rFonts w:ascii="Times New Roman" w:hAnsi="Times New Roman" w:cs="Times New Roman"/>
                <w:sz w:val="20"/>
                <w:szCs w:val="20"/>
              </w:rPr>
            </w:pPr>
          </w:p>
        </w:tc>
      </w:tr>
      <w:tr w:rsidR="002D11AD" w:rsidRPr="006413A9" w:rsidTr="00A30AB5">
        <w:tc>
          <w:tcPr>
            <w:tcW w:w="553" w:type="dxa"/>
          </w:tcPr>
          <w:p w:rsidR="002D11AD" w:rsidRPr="006413A9" w:rsidRDefault="002D11AD" w:rsidP="00A30AB5">
            <w:pPr>
              <w:jc w:val="both"/>
              <w:rPr>
                <w:rFonts w:ascii="Times New Roman" w:hAnsi="Times New Roman" w:cs="Times New Roman"/>
                <w:sz w:val="20"/>
                <w:szCs w:val="20"/>
              </w:rPr>
            </w:pPr>
            <w:r w:rsidRPr="006413A9">
              <w:rPr>
                <w:rFonts w:ascii="Times New Roman" w:hAnsi="Times New Roman" w:cs="Times New Roman"/>
                <w:sz w:val="20"/>
                <w:szCs w:val="20"/>
              </w:rPr>
              <w:t>7</w:t>
            </w:r>
          </w:p>
        </w:tc>
        <w:tc>
          <w:tcPr>
            <w:tcW w:w="1857" w:type="dxa"/>
          </w:tcPr>
          <w:p w:rsidR="002D11AD" w:rsidRPr="006413A9" w:rsidRDefault="002D11AD" w:rsidP="00A30AB5">
            <w:pPr>
              <w:rPr>
                <w:rFonts w:ascii="Times New Roman" w:hAnsi="Times New Roman" w:cs="Times New Roman"/>
                <w:sz w:val="20"/>
                <w:szCs w:val="20"/>
              </w:rPr>
            </w:pPr>
            <w:r w:rsidRPr="006413A9">
              <w:rPr>
                <w:rFonts w:ascii="Times New Roman" w:hAnsi="Times New Roman" w:cs="Times New Roman"/>
                <w:sz w:val="20"/>
                <w:szCs w:val="20"/>
              </w:rPr>
              <w:t>Elma Sri Febrianti</w:t>
            </w:r>
          </w:p>
        </w:tc>
        <w:tc>
          <w:tcPr>
            <w:tcW w:w="425" w:type="dxa"/>
          </w:tcPr>
          <w:p w:rsidR="002D11AD" w:rsidRPr="006413A9" w:rsidRDefault="002D11AD" w:rsidP="00A30AB5">
            <w:pPr>
              <w:jc w:val="center"/>
              <w:rPr>
                <w:rFonts w:ascii="Times New Roman" w:hAnsi="Times New Roman" w:cs="Times New Roman"/>
                <w:sz w:val="20"/>
                <w:szCs w:val="20"/>
              </w:rPr>
            </w:pPr>
            <w:r>
              <w:rPr>
                <w:rFonts w:ascii="Times New Roman" w:hAnsi="Times New Roman" w:cs="Times New Roman"/>
                <w:sz w:val="20"/>
                <w:szCs w:val="20"/>
              </w:rPr>
              <w:t>5</w:t>
            </w:r>
          </w:p>
        </w:tc>
        <w:tc>
          <w:tcPr>
            <w:tcW w:w="426" w:type="dxa"/>
          </w:tcPr>
          <w:p w:rsidR="002D11AD" w:rsidRPr="006413A9" w:rsidRDefault="002D11AD" w:rsidP="00A30AB5">
            <w:pPr>
              <w:jc w:val="center"/>
              <w:rPr>
                <w:rFonts w:ascii="Times New Roman" w:hAnsi="Times New Roman" w:cs="Times New Roman"/>
                <w:sz w:val="20"/>
                <w:szCs w:val="20"/>
              </w:rPr>
            </w:pPr>
            <w:r>
              <w:rPr>
                <w:rFonts w:ascii="Times New Roman" w:hAnsi="Times New Roman" w:cs="Times New Roman"/>
                <w:sz w:val="20"/>
                <w:szCs w:val="20"/>
              </w:rPr>
              <w:t>4</w:t>
            </w:r>
          </w:p>
        </w:tc>
        <w:tc>
          <w:tcPr>
            <w:tcW w:w="567"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567"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850"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1</w:t>
            </w:r>
            <w:r>
              <w:rPr>
                <w:rFonts w:ascii="Times New Roman" w:hAnsi="Times New Roman" w:cs="Times New Roman"/>
                <w:sz w:val="20"/>
                <w:szCs w:val="20"/>
              </w:rPr>
              <w:t>7</w:t>
            </w:r>
          </w:p>
        </w:tc>
        <w:tc>
          <w:tcPr>
            <w:tcW w:w="992" w:type="dxa"/>
            <w:gridSpan w:val="2"/>
          </w:tcPr>
          <w:p w:rsidR="002D11AD" w:rsidRPr="006413A9" w:rsidRDefault="002D11AD" w:rsidP="00A30AB5">
            <w:pPr>
              <w:jc w:val="center"/>
              <w:rPr>
                <w:rFonts w:ascii="Times New Roman" w:hAnsi="Times New Roman" w:cs="Times New Roman"/>
                <w:sz w:val="20"/>
                <w:szCs w:val="20"/>
              </w:rPr>
            </w:pPr>
            <w:r>
              <w:rPr>
                <w:rFonts w:ascii="Times New Roman" w:hAnsi="Times New Roman" w:cs="Times New Roman"/>
                <w:sz w:val="20"/>
                <w:szCs w:val="20"/>
              </w:rPr>
              <w:t>3,4</w:t>
            </w:r>
          </w:p>
        </w:tc>
        <w:tc>
          <w:tcPr>
            <w:tcW w:w="851" w:type="dxa"/>
            <w:shd w:val="clear" w:color="auto" w:fill="auto"/>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w:t>
            </w:r>
          </w:p>
        </w:tc>
        <w:tc>
          <w:tcPr>
            <w:tcW w:w="850" w:type="dxa"/>
            <w:shd w:val="clear" w:color="auto" w:fill="auto"/>
          </w:tcPr>
          <w:p w:rsidR="002D11AD" w:rsidRPr="006413A9" w:rsidRDefault="002D11AD" w:rsidP="00A30AB5">
            <w:pPr>
              <w:jc w:val="center"/>
              <w:rPr>
                <w:rFonts w:ascii="Times New Roman" w:hAnsi="Times New Roman" w:cs="Times New Roman"/>
                <w:sz w:val="20"/>
                <w:szCs w:val="20"/>
              </w:rPr>
            </w:pPr>
          </w:p>
        </w:tc>
      </w:tr>
      <w:tr w:rsidR="002D11AD" w:rsidRPr="006413A9" w:rsidTr="00A30AB5">
        <w:tc>
          <w:tcPr>
            <w:tcW w:w="553" w:type="dxa"/>
          </w:tcPr>
          <w:p w:rsidR="002D11AD" w:rsidRPr="006413A9" w:rsidRDefault="002D11AD" w:rsidP="00A30AB5">
            <w:pPr>
              <w:jc w:val="both"/>
              <w:rPr>
                <w:rFonts w:ascii="Times New Roman" w:hAnsi="Times New Roman" w:cs="Times New Roman"/>
                <w:sz w:val="20"/>
                <w:szCs w:val="20"/>
              </w:rPr>
            </w:pPr>
            <w:r w:rsidRPr="006413A9">
              <w:rPr>
                <w:rFonts w:ascii="Times New Roman" w:hAnsi="Times New Roman" w:cs="Times New Roman"/>
                <w:sz w:val="20"/>
                <w:szCs w:val="20"/>
              </w:rPr>
              <w:t>8</w:t>
            </w:r>
          </w:p>
        </w:tc>
        <w:tc>
          <w:tcPr>
            <w:tcW w:w="1857" w:type="dxa"/>
          </w:tcPr>
          <w:p w:rsidR="002D11AD" w:rsidRPr="006413A9" w:rsidRDefault="002D11AD" w:rsidP="00A30AB5">
            <w:pPr>
              <w:rPr>
                <w:rFonts w:ascii="Times New Roman" w:hAnsi="Times New Roman" w:cs="Times New Roman"/>
                <w:sz w:val="20"/>
                <w:szCs w:val="20"/>
              </w:rPr>
            </w:pPr>
            <w:r w:rsidRPr="006413A9">
              <w:rPr>
                <w:rFonts w:ascii="Times New Roman" w:hAnsi="Times New Roman" w:cs="Times New Roman"/>
                <w:sz w:val="20"/>
                <w:szCs w:val="20"/>
              </w:rPr>
              <w:t>Eep Saepudin</w:t>
            </w:r>
          </w:p>
        </w:tc>
        <w:tc>
          <w:tcPr>
            <w:tcW w:w="425" w:type="dxa"/>
          </w:tcPr>
          <w:p w:rsidR="002D11AD" w:rsidRPr="006413A9" w:rsidRDefault="002D11AD" w:rsidP="00A30AB5">
            <w:pPr>
              <w:jc w:val="center"/>
              <w:rPr>
                <w:rFonts w:ascii="Times New Roman" w:hAnsi="Times New Roman" w:cs="Times New Roman"/>
                <w:sz w:val="20"/>
                <w:szCs w:val="20"/>
              </w:rPr>
            </w:pPr>
            <w:r>
              <w:rPr>
                <w:rFonts w:ascii="Times New Roman" w:hAnsi="Times New Roman" w:cs="Times New Roman"/>
                <w:sz w:val="20"/>
                <w:szCs w:val="20"/>
              </w:rPr>
              <w:t>5</w:t>
            </w:r>
          </w:p>
        </w:tc>
        <w:tc>
          <w:tcPr>
            <w:tcW w:w="426" w:type="dxa"/>
          </w:tcPr>
          <w:p w:rsidR="002D11AD" w:rsidRPr="006413A9" w:rsidRDefault="002D11AD" w:rsidP="00A30AB5">
            <w:pPr>
              <w:jc w:val="center"/>
              <w:rPr>
                <w:rFonts w:ascii="Times New Roman" w:hAnsi="Times New Roman" w:cs="Times New Roman"/>
                <w:sz w:val="20"/>
                <w:szCs w:val="20"/>
              </w:rPr>
            </w:pPr>
            <w:r>
              <w:rPr>
                <w:rFonts w:ascii="Times New Roman" w:hAnsi="Times New Roman" w:cs="Times New Roman"/>
                <w:sz w:val="20"/>
                <w:szCs w:val="20"/>
              </w:rPr>
              <w:t>4</w:t>
            </w:r>
          </w:p>
        </w:tc>
        <w:tc>
          <w:tcPr>
            <w:tcW w:w="567"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567"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850"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1</w:t>
            </w:r>
            <w:r>
              <w:rPr>
                <w:rFonts w:ascii="Times New Roman" w:hAnsi="Times New Roman" w:cs="Times New Roman"/>
                <w:sz w:val="20"/>
                <w:szCs w:val="20"/>
              </w:rPr>
              <w:t>7</w:t>
            </w:r>
          </w:p>
        </w:tc>
        <w:tc>
          <w:tcPr>
            <w:tcW w:w="992" w:type="dxa"/>
            <w:gridSpan w:val="2"/>
          </w:tcPr>
          <w:p w:rsidR="002D11AD" w:rsidRPr="006413A9" w:rsidRDefault="002D11AD" w:rsidP="00A30AB5">
            <w:pPr>
              <w:jc w:val="center"/>
              <w:rPr>
                <w:rFonts w:ascii="Times New Roman" w:hAnsi="Times New Roman" w:cs="Times New Roman"/>
                <w:sz w:val="20"/>
                <w:szCs w:val="20"/>
              </w:rPr>
            </w:pPr>
            <w:r>
              <w:rPr>
                <w:rFonts w:ascii="Times New Roman" w:hAnsi="Times New Roman" w:cs="Times New Roman"/>
                <w:sz w:val="20"/>
                <w:szCs w:val="20"/>
              </w:rPr>
              <w:t>3,4</w:t>
            </w:r>
          </w:p>
        </w:tc>
        <w:tc>
          <w:tcPr>
            <w:tcW w:w="851" w:type="dxa"/>
            <w:shd w:val="clear" w:color="auto" w:fill="auto"/>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w:t>
            </w:r>
          </w:p>
        </w:tc>
        <w:tc>
          <w:tcPr>
            <w:tcW w:w="850" w:type="dxa"/>
            <w:shd w:val="clear" w:color="auto" w:fill="auto"/>
          </w:tcPr>
          <w:p w:rsidR="002D11AD" w:rsidRPr="006413A9" w:rsidRDefault="002D11AD" w:rsidP="00A30AB5">
            <w:pPr>
              <w:jc w:val="center"/>
              <w:rPr>
                <w:rFonts w:ascii="Times New Roman" w:hAnsi="Times New Roman" w:cs="Times New Roman"/>
                <w:sz w:val="20"/>
                <w:szCs w:val="20"/>
              </w:rPr>
            </w:pPr>
          </w:p>
        </w:tc>
      </w:tr>
      <w:tr w:rsidR="002D11AD" w:rsidRPr="006413A9" w:rsidTr="00A30AB5">
        <w:tc>
          <w:tcPr>
            <w:tcW w:w="553" w:type="dxa"/>
          </w:tcPr>
          <w:p w:rsidR="002D11AD" w:rsidRPr="006413A9" w:rsidRDefault="002D11AD" w:rsidP="00A30AB5">
            <w:pPr>
              <w:jc w:val="both"/>
              <w:rPr>
                <w:rFonts w:ascii="Times New Roman" w:hAnsi="Times New Roman" w:cs="Times New Roman"/>
                <w:sz w:val="20"/>
                <w:szCs w:val="20"/>
              </w:rPr>
            </w:pPr>
            <w:r w:rsidRPr="006413A9">
              <w:rPr>
                <w:rFonts w:ascii="Times New Roman" w:hAnsi="Times New Roman" w:cs="Times New Roman"/>
                <w:sz w:val="20"/>
                <w:szCs w:val="20"/>
              </w:rPr>
              <w:t>9</w:t>
            </w:r>
          </w:p>
        </w:tc>
        <w:tc>
          <w:tcPr>
            <w:tcW w:w="1857" w:type="dxa"/>
          </w:tcPr>
          <w:p w:rsidR="002D11AD" w:rsidRPr="006413A9" w:rsidRDefault="002D11AD" w:rsidP="00A30AB5">
            <w:pPr>
              <w:rPr>
                <w:rFonts w:ascii="Times New Roman" w:hAnsi="Times New Roman" w:cs="Times New Roman"/>
                <w:sz w:val="20"/>
                <w:szCs w:val="20"/>
              </w:rPr>
            </w:pPr>
            <w:r w:rsidRPr="006413A9">
              <w:rPr>
                <w:rFonts w:ascii="Times New Roman" w:hAnsi="Times New Roman" w:cs="Times New Roman"/>
                <w:sz w:val="20"/>
                <w:szCs w:val="20"/>
              </w:rPr>
              <w:t>Farhan Agustian</w:t>
            </w:r>
          </w:p>
        </w:tc>
        <w:tc>
          <w:tcPr>
            <w:tcW w:w="425" w:type="dxa"/>
          </w:tcPr>
          <w:p w:rsidR="002D11AD" w:rsidRPr="006413A9" w:rsidRDefault="002D11AD" w:rsidP="00A30AB5">
            <w:pPr>
              <w:jc w:val="center"/>
              <w:rPr>
                <w:rFonts w:ascii="Times New Roman" w:hAnsi="Times New Roman" w:cs="Times New Roman"/>
                <w:sz w:val="20"/>
                <w:szCs w:val="20"/>
              </w:rPr>
            </w:pPr>
            <w:r>
              <w:rPr>
                <w:rFonts w:ascii="Times New Roman" w:hAnsi="Times New Roman" w:cs="Times New Roman"/>
                <w:sz w:val="20"/>
                <w:szCs w:val="20"/>
              </w:rPr>
              <w:t>5</w:t>
            </w:r>
          </w:p>
        </w:tc>
        <w:tc>
          <w:tcPr>
            <w:tcW w:w="426"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3</w:t>
            </w:r>
          </w:p>
        </w:tc>
        <w:tc>
          <w:tcPr>
            <w:tcW w:w="567"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3</w:t>
            </w:r>
          </w:p>
        </w:tc>
        <w:tc>
          <w:tcPr>
            <w:tcW w:w="567"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3</w:t>
            </w:r>
          </w:p>
        </w:tc>
        <w:tc>
          <w:tcPr>
            <w:tcW w:w="850"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1</w:t>
            </w:r>
            <w:r>
              <w:rPr>
                <w:rFonts w:ascii="Times New Roman" w:hAnsi="Times New Roman" w:cs="Times New Roman"/>
                <w:sz w:val="20"/>
                <w:szCs w:val="20"/>
              </w:rPr>
              <w:t>4</w:t>
            </w:r>
          </w:p>
        </w:tc>
        <w:tc>
          <w:tcPr>
            <w:tcW w:w="992" w:type="dxa"/>
            <w:gridSpan w:val="2"/>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2,</w:t>
            </w:r>
            <w:r>
              <w:rPr>
                <w:rFonts w:ascii="Times New Roman" w:hAnsi="Times New Roman" w:cs="Times New Roman"/>
                <w:sz w:val="20"/>
                <w:szCs w:val="20"/>
              </w:rPr>
              <w:t>8</w:t>
            </w:r>
          </w:p>
        </w:tc>
        <w:tc>
          <w:tcPr>
            <w:tcW w:w="851" w:type="dxa"/>
            <w:shd w:val="clear" w:color="auto" w:fill="auto"/>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w:t>
            </w:r>
          </w:p>
        </w:tc>
        <w:tc>
          <w:tcPr>
            <w:tcW w:w="850" w:type="dxa"/>
            <w:shd w:val="clear" w:color="auto" w:fill="auto"/>
          </w:tcPr>
          <w:p w:rsidR="002D11AD" w:rsidRPr="006413A9" w:rsidRDefault="002D11AD" w:rsidP="00A30AB5">
            <w:pPr>
              <w:jc w:val="center"/>
              <w:rPr>
                <w:rFonts w:ascii="Times New Roman" w:hAnsi="Times New Roman" w:cs="Times New Roman"/>
                <w:sz w:val="20"/>
                <w:szCs w:val="20"/>
              </w:rPr>
            </w:pPr>
          </w:p>
        </w:tc>
      </w:tr>
      <w:tr w:rsidR="002D11AD" w:rsidRPr="006413A9" w:rsidTr="00A30AB5">
        <w:tc>
          <w:tcPr>
            <w:tcW w:w="553" w:type="dxa"/>
          </w:tcPr>
          <w:p w:rsidR="002D11AD" w:rsidRPr="006413A9" w:rsidRDefault="002D11AD" w:rsidP="00A30AB5">
            <w:pPr>
              <w:jc w:val="both"/>
              <w:rPr>
                <w:rFonts w:ascii="Times New Roman" w:hAnsi="Times New Roman" w:cs="Times New Roman"/>
                <w:sz w:val="20"/>
                <w:szCs w:val="20"/>
              </w:rPr>
            </w:pPr>
            <w:r w:rsidRPr="006413A9">
              <w:rPr>
                <w:rFonts w:ascii="Times New Roman" w:hAnsi="Times New Roman" w:cs="Times New Roman"/>
                <w:sz w:val="20"/>
                <w:szCs w:val="20"/>
              </w:rPr>
              <w:t>10</w:t>
            </w:r>
          </w:p>
        </w:tc>
        <w:tc>
          <w:tcPr>
            <w:tcW w:w="1857" w:type="dxa"/>
          </w:tcPr>
          <w:p w:rsidR="002D11AD" w:rsidRPr="006413A9" w:rsidRDefault="002D11AD" w:rsidP="00A30AB5">
            <w:pPr>
              <w:rPr>
                <w:rFonts w:ascii="Times New Roman" w:hAnsi="Times New Roman" w:cs="Times New Roman"/>
                <w:sz w:val="20"/>
                <w:szCs w:val="20"/>
              </w:rPr>
            </w:pPr>
            <w:r w:rsidRPr="006413A9">
              <w:rPr>
                <w:rFonts w:ascii="Times New Roman" w:hAnsi="Times New Roman" w:cs="Times New Roman"/>
                <w:sz w:val="20"/>
                <w:szCs w:val="20"/>
              </w:rPr>
              <w:t>Ilham Maulana Isa</w:t>
            </w:r>
          </w:p>
        </w:tc>
        <w:tc>
          <w:tcPr>
            <w:tcW w:w="425"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3</w:t>
            </w:r>
          </w:p>
        </w:tc>
        <w:tc>
          <w:tcPr>
            <w:tcW w:w="426"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2</w:t>
            </w:r>
          </w:p>
        </w:tc>
        <w:tc>
          <w:tcPr>
            <w:tcW w:w="567"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2</w:t>
            </w:r>
          </w:p>
        </w:tc>
        <w:tc>
          <w:tcPr>
            <w:tcW w:w="567"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3</w:t>
            </w:r>
          </w:p>
        </w:tc>
        <w:tc>
          <w:tcPr>
            <w:tcW w:w="850"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10</w:t>
            </w:r>
          </w:p>
        </w:tc>
        <w:tc>
          <w:tcPr>
            <w:tcW w:w="992" w:type="dxa"/>
            <w:gridSpan w:val="2"/>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2</w:t>
            </w:r>
          </w:p>
        </w:tc>
        <w:tc>
          <w:tcPr>
            <w:tcW w:w="851" w:type="dxa"/>
            <w:shd w:val="clear" w:color="auto" w:fill="auto"/>
          </w:tcPr>
          <w:p w:rsidR="002D11AD" w:rsidRPr="006413A9" w:rsidRDefault="002D11AD" w:rsidP="00A30AB5">
            <w:pPr>
              <w:jc w:val="center"/>
              <w:rPr>
                <w:rFonts w:ascii="Times New Roman" w:hAnsi="Times New Roman" w:cs="Times New Roman"/>
                <w:sz w:val="20"/>
                <w:szCs w:val="20"/>
              </w:rPr>
            </w:pPr>
          </w:p>
        </w:tc>
        <w:tc>
          <w:tcPr>
            <w:tcW w:w="850" w:type="dxa"/>
            <w:shd w:val="clear" w:color="auto" w:fill="auto"/>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w:t>
            </w:r>
          </w:p>
        </w:tc>
      </w:tr>
      <w:tr w:rsidR="002D11AD" w:rsidRPr="006413A9" w:rsidTr="00A30AB5">
        <w:tc>
          <w:tcPr>
            <w:tcW w:w="553" w:type="dxa"/>
          </w:tcPr>
          <w:p w:rsidR="002D11AD" w:rsidRPr="006413A9" w:rsidRDefault="002D11AD" w:rsidP="00A30AB5">
            <w:pPr>
              <w:jc w:val="both"/>
              <w:rPr>
                <w:rFonts w:ascii="Times New Roman" w:hAnsi="Times New Roman" w:cs="Times New Roman"/>
                <w:sz w:val="20"/>
                <w:szCs w:val="20"/>
              </w:rPr>
            </w:pPr>
            <w:r w:rsidRPr="006413A9">
              <w:rPr>
                <w:rFonts w:ascii="Times New Roman" w:hAnsi="Times New Roman" w:cs="Times New Roman"/>
                <w:sz w:val="20"/>
                <w:szCs w:val="20"/>
              </w:rPr>
              <w:t>11</w:t>
            </w:r>
          </w:p>
        </w:tc>
        <w:tc>
          <w:tcPr>
            <w:tcW w:w="1857" w:type="dxa"/>
          </w:tcPr>
          <w:p w:rsidR="002D11AD" w:rsidRPr="006413A9" w:rsidRDefault="002D11AD" w:rsidP="00A30AB5">
            <w:pPr>
              <w:rPr>
                <w:rFonts w:ascii="Times New Roman" w:hAnsi="Times New Roman" w:cs="Times New Roman"/>
                <w:sz w:val="20"/>
                <w:szCs w:val="20"/>
              </w:rPr>
            </w:pPr>
            <w:r w:rsidRPr="006413A9">
              <w:rPr>
                <w:rFonts w:ascii="Times New Roman" w:hAnsi="Times New Roman" w:cs="Times New Roman"/>
                <w:sz w:val="20"/>
                <w:szCs w:val="20"/>
              </w:rPr>
              <w:t>Karin Pitaloka</w:t>
            </w:r>
          </w:p>
        </w:tc>
        <w:tc>
          <w:tcPr>
            <w:tcW w:w="425"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5</w:t>
            </w:r>
          </w:p>
        </w:tc>
        <w:tc>
          <w:tcPr>
            <w:tcW w:w="426"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5</w:t>
            </w:r>
          </w:p>
        </w:tc>
        <w:tc>
          <w:tcPr>
            <w:tcW w:w="567"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567"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850"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18</w:t>
            </w:r>
          </w:p>
        </w:tc>
        <w:tc>
          <w:tcPr>
            <w:tcW w:w="992" w:type="dxa"/>
            <w:gridSpan w:val="2"/>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3,8</w:t>
            </w:r>
          </w:p>
        </w:tc>
        <w:tc>
          <w:tcPr>
            <w:tcW w:w="851" w:type="dxa"/>
            <w:shd w:val="clear" w:color="auto" w:fill="auto"/>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w:t>
            </w:r>
          </w:p>
        </w:tc>
        <w:tc>
          <w:tcPr>
            <w:tcW w:w="850" w:type="dxa"/>
            <w:shd w:val="clear" w:color="auto" w:fill="auto"/>
          </w:tcPr>
          <w:p w:rsidR="002D11AD" w:rsidRPr="006413A9" w:rsidRDefault="002D11AD" w:rsidP="00A30AB5">
            <w:pPr>
              <w:jc w:val="center"/>
              <w:rPr>
                <w:rFonts w:ascii="Times New Roman" w:hAnsi="Times New Roman" w:cs="Times New Roman"/>
                <w:sz w:val="20"/>
                <w:szCs w:val="20"/>
              </w:rPr>
            </w:pPr>
          </w:p>
        </w:tc>
      </w:tr>
      <w:tr w:rsidR="002D11AD" w:rsidRPr="006413A9" w:rsidTr="00A30AB5">
        <w:tc>
          <w:tcPr>
            <w:tcW w:w="553" w:type="dxa"/>
          </w:tcPr>
          <w:p w:rsidR="002D11AD" w:rsidRPr="006413A9" w:rsidRDefault="002D11AD" w:rsidP="00A30AB5">
            <w:pPr>
              <w:jc w:val="both"/>
              <w:rPr>
                <w:rFonts w:ascii="Times New Roman" w:hAnsi="Times New Roman" w:cs="Times New Roman"/>
                <w:sz w:val="20"/>
                <w:szCs w:val="20"/>
              </w:rPr>
            </w:pPr>
            <w:r w:rsidRPr="006413A9">
              <w:rPr>
                <w:rFonts w:ascii="Times New Roman" w:hAnsi="Times New Roman" w:cs="Times New Roman"/>
                <w:sz w:val="20"/>
                <w:szCs w:val="20"/>
              </w:rPr>
              <w:t>12</w:t>
            </w:r>
          </w:p>
        </w:tc>
        <w:tc>
          <w:tcPr>
            <w:tcW w:w="1857" w:type="dxa"/>
          </w:tcPr>
          <w:p w:rsidR="002D11AD" w:rsidRPr="006413A9" w:rsidRDefault="002D11AD" w:rsidP="00A30AB5">
            <w:pPr>
              <w:rPr>
                <w:rFonts w:ascii="Times New Roman" w:hAnsi="Times New Roman" w:cs="Times New Roman"/>
                <w:sz w:val="20"/>
                <w:szCs w:val="20"/>
              </w:rPr>
            </w:pPr>
            <w:r w:rsidRPr="006413A9">
              <w:rPr>
                <w:rFonts w:ascii="Times New Roman" w:hAnsi="Times New Roman" w:cs="Times New Roman"/>
                <w:sz w:val="20"/>
                <w:szCs w:val="20"/>
              </w:rPr>
              <w:t>Luvi Arnelita A</w:t>
            </w:r>
          </w:p>
        </w:tc>
        <w:tc>
          <w:tcPr>
            <w:tcW w:w="425"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426"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2</w:t>
            </w:r>
          </w:p>
        </w:tc>
        <w:tc>
          <w:tcPr>
            <w:tcW w:w="567"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567"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850"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14</w:t>
            </w:r>
          </w:p>
        </w:tc>
        <w:tc>
          <w:tcPr>
            <w:tcW w:w="992" w:type="dxa"/>
            <w:gridSpan w:val="2"/>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2,8</w:t>
            </w:r>
          </w:p>
        </w:tc>
        <w:tc>
          <w:tcPr>
            <w:tcW w:w="851" w:type="dxa"/>
            <w:shd w:val="clear" w:color="auto" w:fill="auto"/>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w:t>
            </w:r>
          </w:p>
        </w:tc>
        <w:tc>
          <w:tcPr>
            <w:tcW w:w="850" w:type="dxa"/>
            <w:shd w:val="clear" w:color="auto" w:fill="auto"/>
          </w:tcPr>
          <w:p w:rsidR="002D11AD" w:rsidRPr="006413A9" w:rsidRDefault="002D11AD" w:rsidP="00A30AB5">
            <w:pPr>
              <w:jc w:val="center"/>
              <w:rPr>
                <w:rFonts w:ascii="Times New Roman" w:hAnsi="Times New Roman" w:cs="Times New Roman"/>
                <w:sz w:val="20"/>
                <w:szCs w:val="20"/>
              </w:rPr>
            </w:pPr>
          </w:p>
        </w:tc>
      </w:tr>
      <w:tr w:rsidR="002D11AD" w:rsidRPr="006413A9" w:rsidTr="00A30AB5">
        <w:tc>
          <w:tcPr>
            <w:tcW w:w="553" w:type="dxa"/>
          </w:tcPr>
          <w:p w:rsidR="002D11AD" w:rsidRPr="006413A9" w:rsidRDefault="002D11AD" w:rsidP="00A30AB5">
            <w:pPr>
              <w:jc w:val="both"/>
              <w:rPr>
                <w:rFonts w:ascii="Times New Roman" w:hAnsi="Times New Roman" w:cs="Times New Roman"/>
                <w:sz w:val="20"/>
                <w:szCs w:val="20"/>
              </w:rPr>
            </w:pPr>
            <w:r w:rsidRPr="006413A9">
              <w:rPr>
                <w:rFonts w:ascii="Times New Roman" w:hAnsi="Times New Roman" w:cs="Times New Roman"/>
                <w:sz w:val="20"/>
                <w:szCs w:val="20"/>
              </w:rPr>
              <w:t>13</w:t>
            </w:r>
          </w:p>
        </w:tc>
        <w:tc>
          <w:tcPr>
            <w:tcW w:w="1857" w:type="dxa"/>
          </w:tcPr>
          <w:p w:rsidR="002D11AD" w:rsidRPr="006413A9" w:rsidRDefault="002D11AD" w:rsidP="00A30AB5">
            <w:pPr>
              <w:rPr>
                <w:rFonts w:ascii="Times New Roman" w:hAnsi="Times New Roman" w:cs="Times New Roman"/>
                <w:sz w:val="20"/>
                <w:szCs w:val="20"/>
              </w:rPr>
            </w:pPr>
            <w:r w:rsidRPr="006413A9">
              <w:rPr>
                <w:rFonts w:ascii="Times New Roman" w:hAnsi="Times New Roman" w:cs="Times New Roman"/>
                <w:sz w:val="20"/>
                <w:szCs w:val="20"/>
              </w:rPr>
              <w:t>Marisa</w:t>
            </w:r>
          </w:p>
        </w:tc>
        <w:tc>
          <w:tcPr>
            <w:tcW w:w="425"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3</w:t>
            </w:r>
          </w:p>
        </w:tc>
        <w:tc>
          <w:tcPr>
            <w:tcW w:w="426"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3</w:t>
            </w:r>
          </w:p>
        </w:tc>
        <w:tc>
          <w:tcPr>
            <w:tcW w:w="567"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3</w:t>
            </w:r>
          </w:p>
        </w:tc>
        <w:tc>
          <w:tcPr>
            <w:tcW w:w="567"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3</w:t>
            </w:r>
          </w:p>
        </w:tc>
        <w:tc>
          <w:tcPr>
            <w:tcW w:w="850"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12</w:t>
            </w:r>
          </w:p>
        </w:tc>
        <w:tc>
          <w:tcPr>
            <w:tcW w:w="992" w:type="dxa"/>
            <w:gridSpan w:val="2"/>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2,4</w:t>
            </w:r>
          </w:p>
        </w:tc>
        <w:tc>
          <w:tcPr>
            <w:tcW w:w="851" w:type="dxa"/>
            <w:shd w:val="clear" w:color="auto" w:fill="auto"/>
          </w:tcPr>
          <w:p w:rsidR="002D11AD" w:rsidRPr="006413A9" w:rsidRDefault="002D11AD" w:rsidP="00A30AB5">
            <w:pPr>
              <w:jc w:val="center"/>
              <w:rPr>
                <w:rFonts w:ascii="Times New Roman" w:hAnsi="Times New Roman" w:cs="Times New Roman"/>
                <w:sz w:val="20"/>
                <w:szCs w:val="20"/>
              </w:rPr>
            </w:pPr>
          </w:p>
        </w:tc>
        <w:tc>
          <w:tcPr>
            <w:tcW w:w="850" w:type="dxa"/>
            <w:shd w:val="clear" w:color="auto" w:fill="auto"/>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w:t>
            </w:r>
          </w:p>
        </w:tc>
      </w:tr>
      <w:tr w:rsidR="002D11AD" w:rsidRPr="006413A9" w:rsidTr="00A30AB5">
        <w:tc>
          <w:tcPr>
            <w:tcW w:w="553" w:type="dxa"/>
          </w:tcPr>
          <w:p w:rsidR="002D11AD" w:rsidRPr="006413A9" w:rsidRDefault="002D11AD" w:rsidP="00A30AB5">
            <w:pPr>
              <w:jc w:val="both"/>
              <w:rPr>
                <w:rFonts w:ascii="Times New Roman" w:hAnsi="Times New Roman" w:cs="Times New Roman"/>
                <w:sz w:val="20"/>
                <w:szCs w:val="20"/>
              </w:rPr>
            </w:pPr>
            <w:r w:rsidRPr="006413A9">
              <w:rPr>
                <w:rFonts w:ascii="Times New Roman" w:hAnsi="Times New Roman" w:cs="Times New Roman"/>
                <w:sz w:val="20"/>
                <w:szCs w:val="20"/>
              </w:rPr>
              <w:t>14</w:t>
            </w:r>
          </w:p>
        </w:tc>
        <w:tc>
          <w:tcPr>
            <w:tcW w:w="1857" w:type="dxa"/>
          </w:tcPr>
          <w:p w:rsidR="002D11AD" w:rsidRPr="006413A9" w:rsidRDefault="002D11AD" w:rsidP="00A30AB5">
            <w:pPr>
              <w:rPr>
                <w:rFonts w:ascii="Times New Roman" w:hAnsi="Times New Roman" w:cs="Times New Roman"/>
                <w:sz w:val="20"/>
                <w:szCs w:val="20"/>
              </w:rPr>
            </w:pPr>
            <w:r w:rsidRPr="006413A9">
              <w:rPr>
                <w:rFonts w:ascii="Times New Roman" w:hAnsi="Times New Roman" w:cs="Times New Roman"/>
                <w:sz w:val="20"/>
                <w:szCs w:val="20"/>
              </w:rPr>
              <w:t>M.Yusuf H.P</w:t>
            </w:r>
          </w:p>
        </w:tc>
        <w:tc>
          <w:tcPr>
            <w:tcW w:w="425"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5</w:t>
            </w:r>
          </w:p>
        </w:tc>
        <w:tc>
          <w:tcPr>
            <w:tcW w:w="426"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5</w:t>
            </w:r>
          </w:p>
        </w:tc>
        <w:tc>
          <w:tcPr>
            <w:tcW w:w="567" w:type="dxa"/>
          </w:tcPr>
          <w:p w:rsidR="002D11AD" w:rsidRPr="006413A9" w:rsidRDefault="002D11AD" w:rsidP="00A30AB5">
            <w:pPr>
              <w:jc w:val="center"/>
              <w:rPr>
                <w:rFonts w:ascii="Times New Roman" w:hAnsi="Times New Roman" w:cs="Times New Roman"/>
                <w:sz w:val="20"/>
                <w:szCs w:val="20"/>
              </w:rPr>
            </w:pPr>
            <w:r>
              <w:rPr>
                <w:rFonts w:ascii="Times New Roman" w:hAnsi="Times New Roman" w:cs="Times New Roman"/>
                <w:sz w:val="20"/>
                <w:szCs w:val="20"/>
              </w:rPr>
              <w:t>5</w:t>
            </w:r>
          </w:p>
        </w:tc>
        <w:tc>
          <w:tcPr>
            <w:tcW w:w="567" w:type="dxa"/>
          </w:tcPr>
          <w:p w:rsidR="002D11AD" w:rsidRPr="006413A9" w:rsidRDefault="002D11AD" w:rsidP="00A30AB5">
            <w:pPr>
              <w:jc w:val="center"/>
              <w:rPr>
                <w:rFonts w:ascii="Times New Roman" w:hAnsi="Times New Roman" w:cs="Times New Roman"/>
                <w:sz w:val="20"/>
                <w:szCs w:val="20"/>
              </w:rPr>
            </w:pPr>
            <w:r>
              <w:rPr>
                <w:rFonts w:ascii="Times New Roman" w:hAnsi="Times New Roman" w:cs="Times New Roman"/>
                <w:sz w:val="20"/>
                <w:szCs w:val="20"/>
              </w:rPr>
              <w:t>5</w:t>
            </w:r>
          </w:p>
        </w:tc>
        <w:tc>
          <w:tcPr>
            <w:tcW w:w="850" w:type="dxa"/>
          </w:tcPr>
          <w:p w:rsidR="002D11AD" w:rsidRPr="006413A9" w:rsidRDefault="002D11AD" w:rsidP="00A30AB5">
            <w:pPr>
              <w:jc w:val="center"/>
              <w:rPr>
                <w:rFonts w:ascii="Times New Roman" w:hAnsi="Times New Roman" w:cs="Times New Roman"/>
                <w:sz w:val="20"/>
                <w:szCs w:val="20"/>
              </w:rPr>
            </w:pPr>
            <w:r>
              <w:rPr>
                <w:rFonts w:ascii="Times New Roman" w:hAnsi="Times New Roman" w:cs="Times New Roman"/>
                <w:sz w:val="20"/>
                <w:szCs w:val="20"/>
              </w:rPr>
              <w:t>20</w:t>
            </w:r>
          </w:p>
        </w:tc>
        <w:tc>
          <w:tcPr>
            <w:tcW w:w="992" w:type="dxa"/>
            <w:gridSpan w:val="2"/>
          </w:tcPr>
          <w:p w:rsidR="002D11AD" w:rsidRPr="006413A9" w:rsidRDefault="002D11AD" w:rsidP="00A30AB5">
            <w:pPr>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shd w:val="clear" w:color="auto" w:fill="auto"/>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w:t>
            </w:r>
          </w:p>
        </w:tc>
        <w:tc>
          <w:tcPr>
            <w:tcW w:w="850" w:type="dxa"/>
            <w:shd w:val="clear" w:color="auto" w:fill="auto"/>
          </w:tcPr>
          <w:p w:rsidR="002D11AD" w:rsidRPr="006413A9" w:rsidRDefault="002D11AD" w:rsidP="00A30AB5">
            <w:pPr>
              <w:jc w:val="center"/>
              <w:rPr>
                <w:rFonts w:ascii="Times New Roman" w:hAnsi="Times New Roman" w:cs="Times New Roman"/>
                <w:sz w:val="20"/>
                <w:szCs w:val="20"/>
              </w:rPr>
            </w:pPr>
          </w:p>
        </w:tc>
      </w:tr>
      <w:tr w:rsidR="002D11AD" w:rsidRPr="006413A9" w:rsidTr="00A30AB5">
        <w:tc>
          <w:tcPr>
            <w:tcW w:w="553" w:type="dxa"/>
          </w:tcPr>
          <w:p w:rsidR="002D11AD" w:rsidRPr="006413A9" w:rsidRDefault="002D11AD" w:rsidP="00A30AB5">
            <w:pPr>
              <w:jc w:val="both"/>
              <w:rPr>
                <w:rFonts w:ascii="Times New Roman" w:hAnsi="Times New Roman" w:cs="Times New Roman"/>
                <w:sz w:val="20"/>
                <w:szCs w:val="20"/>
              </w:rPr>
            </w:pPr>
            <w:r w:rsidRPr="006413A9">
              <w:rPr>
                <w:rFonts w:ascii="Times New Roman" w:hAnsi="Times New Roman" w:cs="Times New Roman"/>
                <w:sz w:val="20"/>
                <w:szCs w:val="20"/>
              </w:rPr>
              <w:t>15</w:t>
            </w:r>
          </w:p>
        </w:tc>
        <w:tc>
          <w:tcPr>
            <w:tcW w:w="1857" w:type="dxa"/>
          </w:tcPr>
          <w:p w:rsidR="002D11AD" w:rsidRPr="006413A9" w:rsidRDefault="002D11AD" w:rsidP="00A30AB5">
            <w:pPr>
              <w:rPr>
                <w:rFonts w:ascii="Times New Roman" w:hAnsi="Times New Roman" w:cs="Times New Roman"/>
                <w:sz w:val="20"/>
                <w:szCs w:val="20"/>
              </w:rPr>
            </w:pPr>
            <w:r w:rsidRPr="006413A9">
              <w:rPr>
                <w:rFonts w:ascii="Times New Roman" w:hAnsi="Times New Roman" w:cs="Times New Roman"/>
                <w:sz w:val="20"/>
                <w:szCs w:val="20"/>
              </w:rPr>
              <w:t>M. Nurfi W</w:t>
            </w:r>
          </w:p>
        </w:tc>
        <w:tc>
          <w:tcPr>
            <w:tcW w:w="425"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5</w:t>
            </w:r>
          </w:p>
        </w:tc>
        <w:tc>
          <w:tcPr>
            <w:tcW w:w="426"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5</w:t>
            </w:r>
          </w:p>
        </w:tc>
        <w:tc>
          <w:tcPr>
            <w:tcW w:w="567" w:type="dxa"/>
          </w:tcPr>
          <w:p w:rsidR="002D11AD" w:rsidRPr="006413A9" w:rsidRDefault="002D11AD" w:rsidP="00A30AB5">
            <w:pPr>
              <w:jc w:val="center"/>
              <w:rPr>
                <w:rFonts w:ascii="Times New Roman" w:hAnsi="Times New Roman" w:cs="Times New Roman"/>
                <w:sz w:val="20"/>
                <w:szCs w:val="20"/>
              </w:rPr>
            </w:pPr>
            <w:r>
              <w:rPr>
                <w:rFonts w:ascii="Times New Roman" w:hAnsi="Times New Roman" w:cs="Times New Roman"/>
                <w:sz w:val="20"/>
                <w:szCs w:val="20"/>
              </w:rPr>
              <w:t>5</w:t>
            </w:r>
          </w:p>
        </w:tc>
        <w:tc>
          <w:tcPr>
            <w:tcW w:w="567" w:type="dxa"/>
          </w:tcPr>
          <w:p w:rsidR="002D11AD" w:rsidRPr="006413A9" w:rsidRDefault="002D11AD" w:rsidP="00A30AB5">
            <w:pPr>
              <w:jc w:val="center"/>
              <w:rPr>
                <w:rFonts w:ascii="Times New Roman" w:hAnsi="Times New Roman" w:cs="Times New Roman"/>
                <w:sz w:val="20"/>
                <w:szCs w:val="20"/>
              </w:rPr>
            </w:pPr>
            <w:r>
              <w:rPr>
                <w:rFonts w:ascii="Times New Roman" w:hAnsi="Times New Roman" w:cs="Times New Roman"/>
                <w:sz w:val="20"/>
                <w:szCs w:val="20"/>
              </w:rPr>
              <w:t>5</w:t>
            </w:r>
          </w:p>
        </w:tc>
        <w:tc>
          <w:tcPr>
            <w:tcW w:w="850" w:type="dxa"/>
          </w:tcPr>
          <w:p w:rsidR="002D11AD" w:rsidRPr="006413A9" w:rsidRDefault="002D11AD" w:rsidP="00A30AB5">
            <w:pPr>
              <w:jc w:val="center"/>
              <w:rPr>
                <w:rFonts w:ascii="Times New Roman" w:hAnsi="Times New Roman" w:cs="Times New Roman"/>
                <w:sz w:val="20"/>
                <w:szCs w:val="20"/>
              </w:rPr>
            </w:pPr>
            <w:r>
              <w:rPr>
                <w:rFonts w:ascii="Times New Roman" w:hAnsi="Times New Roman" w:cs="Times New Roman"/>
                <w:sz w:val="20"/>
                <w:szCs w:val="20"/>
              </w:rPr>
              <w:t>20</w:t>
            </w:r>
          </w:p>
        </w:tc>
        <w:tc>
          <w:tcPr>
            <w:tcW w:w="992" w:type="dxa"/>
            <w:gridSpan w:val="2"/>
          </w:tcPr>
          <w:p w:rsidR="002D11AD" w:rsidRPr="006413A9" w:rsidRDefault="002D11AD" w:rsidP="00A30AB5">
            <w:pPr>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shd w:val="clear" w:color="auto" w:fill="auto"/>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w:t>
            </w:r>
          </w:p>
        </w:tc>
        <w:tc>
          <w:tcPr>
            <w:tcW w:w="850" w:type="dxa"/>
            <w:shd w:val="clear" w:color="auto" w:fill="auto"/>
          </w:tcPr>
          <w:p w:rsidR="002D11AD" w:rsidRPr="006413A9" w:rsidRDefault="002D11AD" w:rsidP="00A30AB5">
            <w:pPr>
              <w:jc w:val="center"/>
              <w:rPr>
                <w:rFonts w:ascii="Times New Roman" w:hAnsi="Times New Roman" w:cs="Times New Roman"/>
                <w:sz w:val="20"/>
                <w:szCs w:val="20"/>
              </w:rPr>
            </w:pPr>
          </w:p>
        </w:tc>
      </w:tr>
      <w:tr w:rsidR="002D11AD" w:rsidRPr="006413A9" w:rsidTr="00A30AB5">
        <w:tc>
          <w:tcPr>
            <w:tcW w:w="553" w:type="dxa"/>
          </w:tcPr>
          <w:p w:rsidR="002D11AD" w:rsidRPr="006413A9" w:rsidRDefault="002D11AD" w:rsidP="00A30AB5">
            <w:pPr>
              <w:jc w:val="both"/>
              <w:rPr>
                <w:rFonts w:ascii="Times New Roman" w:hAnsi="Times New Roman" w:cs="Times New Roman"/>
                <w:sz w:val="20"/>
                <w:szCs w:val="20"/>
              </w:rPr>
            </w:pPr>
            <w:r w:rsidRPr="006413A9">
              <w:rPr>
                <w:rFonts w:ascii="Times New Roman" w:hAnsi="Times New Roman" w:cs="Times New Roman"/>
                <w:sz w:val="20"/>
                <w:szCs w:val="20"/>
              </w:rPr>
              <w:t>16</w:t>
            </w:r>
          </w:p>
        </w:tc>
        <w:tc>
          <w:tcPr>
            <w:tcW w:w="1857" w:type="dxa"/>
          </w:tcPr>
          <w:p w:rsidR="002D11AD" w:rsidRPr="006413A9" w:rsidRDefault="002D11AD" w:rsidP="00A30AB5">
            <w:pPr>
              <w:rPr>
                <w:rFonts w:ascii="Times New Roman" w:hAnsi="Times New Roman" w:cs="Times New Roman"/>
                <w:sz w:val="20"/>
                <w:szCs w:val="20"/>
              </w:rPr>
            </w:pPr>
            <w:r w:rsidRPr="006413A9">
              <w:rPr>
                <w:rFonts w:ascii="Times New Roman" w:hAnsi="Times New Roman" w:cs="Times New Roman"/>
                <w:sz w:val="20"/>
                <w:szCs w:val="20"/>
              </w:rPr>
              <w:t>M Ikhsan. M</w:t>
            </w:r>
          </w:p>
        </w:tc>
        <w:tc>
          <w:tcPr>
            <w:tcW w:w="425"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5</w:t>
            </w:r>
          </w:p>
        </w:tc>
        <w:tc>
          <w:tcPr>
            <w:tcW w:w="426"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5</w:t>
            </w:r>
          </w:p>
        </w:tc>
        <w:tc>
          <w:tcPr>
            <w:tcW w:w="567"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567"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850"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18</w:t>
            </w:r>
          </w:p>
        </w:tc>
        <w:tc>
          <w:tcPr>
            <w:tcW w:w="992" w:type="dxa"/>
            <w:gridSpan w:val="2"/>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3,8</w:t>
            </w:r>
          </w:p>
        </w:tc>
        <w:tc>
          <w:tcPr>
            <w:tcW w:w="851" w:type="dxa"/>
            <w:shd w:val="clear" w:color="auto" w:fill="auto"/>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w:t>
            </w:r>
          </w:p>
        </w:tc>
        <w:tc>
          <w:tcPr>
            <w:tcW w:w="850" w:type="dxa"/>
            <w:shd w:val="clear" w:color="auto" w:fill="auto"/>
          </w:tcPr>
          <w:p w:rsidR="002D11AD" w:rsidRPr="006413A9" w:rsidRDefault="002D11AD" w:rsidP="00A30AB5">
            <w:pPr>
              <w:jc w:val="center"/>
              <w:rPr>
                <w:rFonts w:ascii="Times New Roman" w:hAnsi="Times New Roman" w:cs="Times New Roman"/>
                <w:sz w:val="20"/>
                <w:szCs w:val="20"/>
              </w:rPr>
            </w:pPr>
          </w:p>
        </w:tc>
      </w:tr>
      <w:tr w:rsidR="002D11AD" w:rsidRPr="006413A9" w:rsidTr="00A30AB5">
        <w:tc>
          <w:tcPr>
            <w:tcW w:w="553" w:type="dxa"/>
          </w:tcPr>
          <w:p w:rsidR="002D11AD" w:rsidRPr="006413A9" w:rsidRDefault="002D11AD" w:rsidP="00A30AB5">
            <w:pPr>
              <w:jc w:val="both"/>
              <w:rPr>
                <w:rFonts w:ascii="Times New Roman" w:hAnsi="Times New Roman" w:cs="Times New Roman"/>
                <w:sz w:val="20"/>
                <w:szCs w:val="20"/>
              </w:rPr>
            </w:pPr>
            <w:r w:rsidRPr="006413A9">
              <w:rPr>
                <w:rFonts w:ascii="Times New Roman" w:hAnsi="Times New Roman" w:cs="Times New Roman"/>
                <w:sz w:val="20"/>
                <w:szCs w:val="20"/>
              </w:rPr>
              <w:t>17</w:t>
            </w:r>
          </w:p>
        </w:tc>
        <w:tc>
          <w:tcPr>
            <w:tcW w:w="1857" w:type="dxa"/>
          </w:tcPr>
          <w:p w:rsidR="002D11AD" w:rsidRPr="006413A9" w:rsidRDefault="002D11AD" w:rsidP="00A30AB5">
            <w:pPr>
              <w:rPr>
                <w:rFonts w:ascii="Times New Roman" w:hAnsi="Times New Roman" w:cs="Times New Roman"/>
                <w:sz w:val="20"/>
                <w:szCs w:val="20"/>
              </w:rPr>
            </w:pPr>
            <w:r w:rsidRPr="006413A9">
              <w:rPr>
                <w:rFonts w:ascii="Times New Roman" w:hAnsi="Times New Roman" w:cs="Times New Roman"/>
                <w:sz w:val="20"/>
                <w:szCs w:val="20"/>
              </w:rPr>
              <w:t>Nazwa Diva P</w:t>
            </w:r>
          </w:p>
        </w:tc>
        <w:tc>
          <w:tcPr>
            <w:tcW w:w="425"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5</w:t>
            </w:r>
          </w:p>
        </w:tc>
        <w:tc>
          <w:tcPr>
            <w:tcW w:w="426"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5</w:t>
            </w:r>
          </w:p>
        </w:tc>
        <w:tc>
          <w:tcPr>
            <w:tcW w:w="567" w:type="dxa"/>
          </w:tcPr>
          <w:p w:rsidR="002D11AD" w:rsidRPr="006413A9" w:rsidRDefault="002D11AD" w:rsidP="00A30AB5">
            <w:pPr>
              <w:jc w:val="center"/>
              <w:rPr>
                <w:rFonts w:ascii="Times New Roman" w:hAnsi="Times New Roman" w:cs="Times New Roman"/>
                <w:sz w:val="20"/>
                <w:szCs w:val="20"/>
              </w:rPr>
            </w:pPr>
            <w:r>
              <w:rPr>
                <w:rFonts w:ascii="Times New Roman" w:hAnsi="Times New Roman" w:cs="Times New Roman"/>
                <w:sz w:val="20"/>
                <w:szCs w:val="20"/>
              </w:rPr>
              <w:t>5</w:t>
            </w:r>
          </w:p>
        </w:tc>
        <w:tc>
          <w:tcPr>
            <w:tcW w:w="567" w:type="dxa"/>
          </w:tcPr>
          <w:p w:rsidR="002D11AD" w:rsidRPr="006413A9" w:rsidRDefault="002D11AD" w:rsidP="00A30AB5">
            <w:pPr>
              <w:jc w:val="center"/>
              <w:rPr>
                <w:rFonts w:ascii="Times New Roman" w:hAnsi="Times New Roman" w:cs="Times New Roman"/>
                <w:sz w:val="20"/>
                <w:szCs w:val="20"/>
              </w:rPr>
            </w:pPr>
            <w:r>
              <w:rPr>
                <w:rFonts w:ascii="Times New Roman" w:hAnsi="Times New Roman" w:cs="Times New Roman"/>
                <w:sz w:val="20"/>
                <w:szCs w:val="20"/>
              </w:rPr>
              <w:t>5</w:t>
            </w:r>
          </w:p>
        </w:tc>
        <w:tc>
          <w:tcPr>
            <w:tcW w:w="850" w:type="dxa"/>
          </w:tcPr>
          <w:p w:rsidR="002D11AD" w:rsidRPr="006413A9" w:rsidRDefault="002D11AD" w:rsidP="00A30AB5">
            <w:pPr>
              <w:jc w:val="center"/>
              <w:rPr>
                <w:rFonts w:ascii="Times New Roman" w:hAnsi="Times New Roman" w:cs="Times New Roman"/>
                <w:sz w:val="20"/>
                <w:szCs w:val="20"/>
              </w:rPr>
            </w:pPr>
            <w:r>
              <w:rPr>
                <w:rFonts w:ascii="Times New Roman" w:hAnsi="Times New Roman" w:cs="Times New Roman"/>
                <w:sz w:val="20"/>
                <w:szCs w:val="20"/>
              </w:rPr>
              <w:t>20</w:t>
            </w:r>
          </w:p>
        </w:tc>
        <w:tc>
          <w:tcPr>
            <w:tcW w:w="992" w:type="dxa"/>
            <w:gridSpan w:val="2"/>
          </w:tcPr>
          <w:p w:rsidR="002D11AD" w:rsidRPr="006413A9" w:rsidRDefault="002D11AD" w:rsidP="00A30AB5">
            <w:pPr>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shd w:val="clear" w:color="auto" w:fill="auto"/>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w:t>
            </w:r>
          </w:p>
        </w:tc>
        <w:tc>
          <w:tcPr>
            <w:tcW w:w="850" w:type="dxa"/>
            <w:shd w:val="clear" w:color="auto" w:fill="auto"/>
          </w:tcPr>
          <w:p w:rsidR="002D11AD" w:rsidRPr="006413A9" w:rsidRDefault="002D11AD" w:rsidP="00A30AB5">
            <w:pPr>
              <w:jc w:val="center"/>
              <w:rPr>
                <w:rFonts w:ascii="Times New Roman" w:hAnsi="Times New Roman" w:cs="Times New Roman"/>
                <w:sz w:val="20"/>
                <w:szCs w:val="20"/>
              </w:rPr>
            </w:pPr>
          </w:p>
        </w:tc>
      </w:tr>
      <w:tr w:rsidR="002D11AD" w:rsidRPr="006413A9" w:rsidTr="00A30AB5">
        <w:tc>
          <w:tcPr>
            <w:tcW w:w="553" w:type="dxa"/>
          </w:tcPr>
          <w:p w:rsidR="002D11AD" w:rsidRPr="006413A9" w:rsidRDefault="002D11AD" w:rsidP="00A30AB5">
            <w:pPr>
              <w:jc w:val="both"/>
              <w:rPr>
                <w:rFonts w:ascii="Times New Roman" w:hAnsi="Times New Roman" w:cs="Times New Roman"/>
                <w:sz w:val="20"/>
                <w:szCs w:val="20"/>
              </w:rPr>
            </w:pPr>
            <w:r w:rsidRPr="006413A9">
              <w:rPr>
                <w:rFonts w:ascii="Times New Roman" w:hAnsi="Times New Roman" w:cs="Times New Roman"/>
                <w:sz w:val="20"/>
                <w:szCs w:val="20"/>
              </w:rPr>
              <w:t>18</w:t>
            </w:r>
          </w:p>
        </w:tc>
        <w:tc>
          <w:tcPr>
            <w:tcW w:w="1857" w:type="dxa"/>
          </w:tcPr>
          <w:p w:rsidR="002D11AD" w:rsidRPr="006413A9" w:rsidRDefault="002D11AD" w:rsidP="00A30AB5">
            <w:pPr>
              <w:rPr>
                <w:rFonts w:ascii="Times New Roman" w:hAnsi="Times New Roman" w:cs="Times New Roman"/>
                <w:sz w:val="20"/>
                <w:szCs w:val="20"/>
              </w:rPr>
            </w:pPr>
            <w:r w:rsidRPr="006413A9">
              <w:rPr>
                <w:rFonts w:ascii="Times New Roman" w:hAnsi="Times New Roman" w:cs="Times New Roman"/>
                <w:sz w:val="20"/>
                <w:szCs w:val="20"/>
              </w:rPr>
              <w:t>Renaldi B.P.P</w:t>
            </w:r>
          </w:p>
        </w:tc>
        <w:tc>
          <w:tcPr>
            <w:tcW w:w="425"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5</w:t>
            </w:r>
          </w:p>
        </w:tc>
        <w:tc>
          <w:tcPr>
            <w:tcW w:w="426" w:type="dxa"/>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5</w:t>
            </w:r>
          </w:p>
        </w:tc>
        <w:tc>
          <w:tcPr>
            <w:tcW w:w="567" w:type="dxa"/>
          </w:tcPr>
          <w:p w:rsidR="002D11AD" w:rsidRPr="006413A9" w:rsidRDefault="002D11AD" w:rsidP="00A30AB5">
            <w:pPr>
              <w:jc w:val="center"/>
              <w:rPr>
                <w:rFonts w:ascii="Times New Roman" w:hAnsi="Times New Roman" w:cs="Times New Roman"/>
                <w:sz w:val="20"/>
                <w:szCs w:val="20"/>
              </w:rPr>
            </w:pPr>
            <w:r>
              <w:rPr>
                <w:rFonts w:ascii="Times New Roman" w:hAnsi="Times New Roman" w:cs="Times New Roman"/>
                <w:sz w:val="20"/>
                <w:szCs w:val="20"/>
              </w:rPr>
              <w:t>5</w:t>
            </w:r>
          </w:p>
        </w:tc>
        <w:tc>
          <w:tcPr>
            <w:tcW w:w="567" w:type="dxa"/>
          </w:tcPr>
          <w:p w:rsidR="002D11AD" w:rsidRPr="006413A9" w:rsidRDefault="002D11AD" w:rsidP="00A30AB5">
            <w:pPr>
              <w:jc w:val="center"/>
              <w:rPr>
                <w:rFonts w:ascii="Times New Roman" w:hAnsi="Times New Roman" w:cs="Times New Roman"/>
                <w:sz w:val="20"/>
                <w:szCs w:val="20"/>
              </w:rPr>
            </w:pPr>
            <w:r>
              <w:rPr>
                <w:rFonts w:ascii="Times New Roman" w:hAnsi="Times New Roman" w:cs="Times New Roman"/>
                <w:sz w:val="20"/>
                <w:szCs w:val="20"/>
              </w:rPr>
              <w:t>5</w:t>
            </w:r>
          </w:p>
        </w:tc>
        <w:tc>
          <w:tcPr>
            <w:tcW w:w="850" w:type="dxa"/>
          </w:tcPr>
          <w:p w:rsidR="002D11AD" w:rsidRPr="006413A9" w:rsidRDefault="002D11AD" w:rsidP="00A30AB5">
            <w:pPr>
              <w:jc w:val="center"/>
              <w:rPr>
                <w:rFonts w:ascii="Times New Roman" w:hAnsi="Times New Roman" w:cs="Times New Roman"/>
                <w:sz w:val="20"/>
                <w:szCs w:val="20"/>
              </w:rPr>
            </w:pPr>
            <w:r>
              <w:rPr>
                <w:rFonts w:ascii="Times New Roman" w:hAnsi="Times New Roman" w:cs="Times New Roman"/>
                <w:sz w:val="20"/>
                <w:szCs w:val="20"/>
              </w:rPr>
              <w:t>20</w:t>
            </w:r>
          </w:p>
        </w:tc>
        <w:tc>
          <w:tcPr>
            <w:tcW w:w="992" w:type="dxa"/>
            <w:gridSpan w:val="2"/>
          </w:tcPr>
          <w:p w:rsidR="002D11AD" w:rsidRPr="006413A9" w:rsidRDefault="002D11AD" w:rsidP="00A30AB5">
            <w:pPr>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shd w:val="clear" w:color="auto" w:fill="auto"/>
          </w:tcPr>
          <w:p w:rsidR="002D11AD" w:rsidRPr="006413A9" w:rsidRDefault="002D11AD" w:rsidP="00A30AB5">
            <w:pPr>
              <w:jc w:val="center"/>
              <w:rPr>
                <w:rFonts w:ascii="Times New Roman" w:hAnsi="Times New Roman" w:cs="Times New Roman"/>
                <w:sz w:val="20"/>
                <w:szCs w:val="20"/>
              </w:rPr>
            </w:pPr>
            <w:r w:rsidRPr="006413A9">
              <w:rPr>
                <w:rFonts w:ascii="Times New Roman" w:hAnsi="Times New Roman" w:cs="Times New Roman"/>
                <w:sz w:val="20"/>
                <w:szCs w:val="20"/>
              </w:rPr>
              <w:t>√</w:t>
            </w:r>
          </w:p>
        </w:tc>
        <w:tc>
          <w:tcPr>
            <w:tcW w:w="850" w:type="dxa"/>
            <w:shd w:val="clear" w:color="auto" w:fill="auto"/>
          </w:tcPr>
          <w:p w:rsidR="002D11AD" w:rsidRPr="006413A9" w:rsidRDefault="002D11AD" w:rsidP="00A30AB5">
            <w:pPr>
              <w:jc w:val="center"/>
              <w:rPr>
                <w:rFonts w:ascii="Times New Roman" w:hAnsi="Times New Roman" w:cs="Times New Roman"/>
                <w:sz w:val="20"/>
                <w:szCs w:val="20"/>
              </w:rPr>
            </w:pPr>
          </w:p>
        </w:tc>
      </w:tr>
      <w:tr w:rsidR="00CE0453" w:rsidRPr="006413A9" w:rsidTr="00A30AB5">
        <w:tc>
          <w:tcPr>
            <w:tcW w:w="553" w:type="dxa"/>
          </w:tcPr>
          <w:p w:rsidR="00CE0453" w:rsidRPr="006413A9" w:rsidRDefault="00CE0453" w:rsidP="00A30AB5">
            <w:pPr>
              <w:jc w:val="both"/>
              <w:rPr>
                <w:rFonts w:ascii="Times New Roman" w:hAnsi="Times New Roman" w:cs="Times New Roman"/>
                <w:sz w:val="20"/>
                <w:szCs w:val="20"/>
              </w:rPr>
            </w:pPr>
            <w:r w:rsidRPr="006413A9">
              <w:rPr>
                <w:rFonts w:ascii="Times New Roman" w:hAnsi="Times New Roman" w:cs="Times New Roman"/>
                <w:sz w:val="20"/>
                <w:szCs w:val="20"/>
              </w:rPr>
              <w:t>19</w:t>
            </w:r>
          </w:p>
        </w:tc>
        <w:tc>
          <w:tcPr>
            <w:tcW w:w="1857" w:type="dxa"/>
          </w:tcPr>
          <w:p w:rsidR="00CE0453" w:rsidRPr="006413A9" w:rsidRDefault="00CE0453" w:rsidP="00A30AB5">
            <w:pPr>
              <w:rPr>
                <w:rFonts w:ascii="Times New Roman" w:hAnsi="Times New Roman" w:cs="Times New Roman"/>
                <w:sz w:val="20"/>
                <w:szCs w:val="20"/>
              </w:rPr>
            </w:pPr>
            <w:r w:rsidRPr="006413A9">
              <w:rPr>
                <w:rFonts w:ascii="Times New Roman" w:hAnsi="Times New Roman" w:cs="Times New Roman"/>
                <w:sz w:val="20"/>
                <w:szCs w:val="20"/>
              </w:rPr>
              <w:t>Renaldy R.H</w:t>
            </w:r>
          </w:p>
        </w:tc>
        <w:tc>
          <w:tcPr>
            <w:tcW w:w="425" w:type="dxa"/>
          </w:tcPr>
          <w:p w:rsidR="00CE0453" w:rsidRPr="006413A9" w:rsidRDefault="00CE0453" w:rsidP="00492EE3">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426" w:type="dxa"/>
          </w:tcPr>
          <w:p w:rsidR="00CE0453" w:rsidRPr="006413A9" w:rsidRDefault="00CE0453" w:rsidP="00492EE3">
            <w:pPr>
              <w:jc w:val="center"/>
              <w:rPr>
                <w:rFonts w:ascii="Times New Roman" w:hAnsi="Times New Roman" w:cs="Times New Roman"/>
                <w:sz w:val="20"/>
                <w:szCs w:val="20"/>
              </w:rPr>
            </w:pPr>
            <w:r w:rsidRPr="006413A9">
              <w:rPr>
                <w:rFonts w:ascii="Times New Roman" w:hAnsi="Times New Roman" w:cs="Times New Roman"/>
                <w:sz w:val="20"/>
                <w:szCs w:val="20"/>
              </w:rPr>
              <w:t>3</w:t>
            </w:r>
          </w:p>
        </w:tc>
        <w:tc>
          <w:tcPr>
            <w:tcW w:w="567" w:type="dxa"/>
          </w:tcPr>
          <w:p w:rsidR="00CE0453" w:rsidRPr="006413A9" w:rsidRDefault="00CE0453" w:rsidP="00492EE3">
            <w:pPr>
              <w:jc w:val="center"/>
              <w:rPr>
                <w:rFonts w:ascii="Times New Roman" w:hAnsi="Times New Roman" w:cs="Times New Roman"/>
                <w:sz w:val="20"/>
                <w:szCs w:val="20"/>
              </w:rPr>
            </w:pPr>
            <w:r w:rsidRPr="006413A9">
              <w:rPr>
                <w:rFonts w:ascii="Times New Roman" w:hAnsi="Times New Roman" w:cs="Times New Roman"/>
                <w:sz w:val="20"/>
                <w:szCs w:val="20"/>
              </w:rPr>
              <w:t>3</w:t>
            </w:r>
          </w:p>
        </w:tc>
        <w:tc>
          <w:tcPr>
            <w:tcW w:w="567" w:type="dxa"/>
          </w:tcPr>
          <w:p w:rsidR="00CE0453" w:rsidRPr="006413A9" w:rsidRDefault="00CE0453" w:rsidP="00492EE3">
            <w:pPr>
              <w:jc w:val="center"/>
              <w:rPr>
                <w:rFonts w:ascii="Times New Roman" w:hAnsi="Times New Roman" w:cs="Times New Roman"/>
                <w:sz w:val="20"/>
                <w:szCs w:val="20"/>
              </w:rPr>
            </w:pPr>
            <w:r w:rsidRPr="006413A9">
              <w:rPr>
                <w:rFonts w:ascii="Times New Roman" w:hAnsi="Times New Roman" w:cs="Times New Roman"/>
                <w:sz w:val="20"/>
                <w:szCs w:val="20"/>
              </w:rPr>
              <w:t>3</w:t>
            </w:r>
          </w:p>
        </w:tc>
        <w:tc>
          <w:tcPr>
            <w:tcW w:w="850" w:type="dxa"/>
          </w:tcPr>
          <w:p w:rsidR="00CE0453" w:rsidRPr="006413A9" w:rsidRDefault="00CE0453" w:rsidP="00492EE3">
            <w:pPr>
              <w:jc w:val="center"/>
              <w:rPr>
                <w:rFonts w:ascii="Times New Roman" w:hAnsi="Times New Roman" w:cs="Times New Roman"/>
                <w:sz w:val="20"/>
                <w:szCs w:val="20"/>
              </w:rPr>
            </w:pPr>
            <w:r w:rsidRPr="006413A9">
              <w:rPr>
                <w:rFonts w:ascii="Times New Roman" w:hAnsi="Times New Roman" w:cs="Times New Roman"/>
                <w:sz w:val="20"/>
                <w:szCs w:val="20"/>
              </w:rPr>
              <w:t>13</w:t>
            </w:r>
          </w:p>
        </w:tc>
        <w:tc>
          <w:tcPr>
            <w:tcW w:w="992" w:type="dxa"/>
            <w:gridSpan w:val="2"/>
          </w:tcPr>
          <w:p w:rsidR="00CE0453" w:rsidRPr="006413A9" w:rsidRDefault="00CE0453" w:rsidP="00492EE3">
            <w:pPr>
              <w:jc w:val="center"/>
              <w:rPr>
                <w:rFonts w:ascii="Times New Roman" w:hAnsi="Times New Roman" w:cs="Times New Roman"/>
                <w:sz w:val="20"/>
                <w:szCs w:val="20"/>
              </w:rPr>
            </w:pPr>
            <w:r w:rsidRPr="006413A9">
              <w:rPr>
                <w:rFonts w:ascii="Times New Roman" w:hAnsi="Times New Roman" w:cs="Times New Roman"/>
                <w:sz w:val="20"/>
                <w:szCs w:val="20"/>
              </w:rPr>
              <w:t>2,6</w:t>
            </w:r>
          </w:p>
        </w:tc>
        <w:tc>
          <w:tcPr>
            <w:tcW w:w="851" w:type="dxa"/>
            <w:shd w:val="clear" w:color="auto" w:fill="auto"/>
          </w:tcPr>
          <w:p w:rsidR="00CE0453" w:rsidRPr="006413A9" w:rsidRDefault="00CE0453"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shd w:val="clear" w:color="auto" w:fill="auto"/>
          </w:tcPr>
          <w:p w:rsidR="00CE0453" w:rsidRPr="006413A9" w:rsidRDefault="00CE0453" w:rsidP="00A30AB5">
            <w:pPr>
              <w:jc w:val="center"/>
              <w:rPr>
                <w:rFonts w:ascii="Times New Roman" w:hAnsi="Times New Roman" w:cs="Times New Roman"/>
                <w:sz w:val="20"/>
                <w:szCs w:val="20"/>
              </w:rPr>
            </w:pPr>
          </w:p>
        </w:tc>
      </w:tr>
      <w:tr w:rsidR="00CE0453" w:rsidRPr="006413A9" w:rsidTr="00A30AB5">
        <w:tc>
          <w:tcPr>
            <w:tcW w:w="553" w:type="dxa"/>
          </w:tcPr>
          <w:p w:rsidR="00CE0453" w:rsidRPr="006413A9" w:rsidRDefault="00CE0453" w:rsidP="00A30AB5">
            <w:pPr>
              <w:jc w:val="both"/>
              <w:rPr>
                <w:rFonts w:ascii="Times New Roman" w:hAnsi="Times New Roman" w:cs="Times New Roman"/>
                <w:sz w:val="20"/>
                <w:szCs w:val="20"/>
              </w:rPr>
            </w:pPr>
            <w:r w:rsidRPr="006413A9">
              <w:rPr>
                <w:rFonts w:ascii="Times New Roman" w:hAnsi="Times New Roman" w:cs="Times New Roman"/>
                <w:sz w:val="20"/>
                <w:szCs w:val="20"/>
              </w:rPr>
              <w:t>20</w:t>
            </w:r>
          </w:p>
        </w:tc>
        <w:tc>
          <w:tcPr>
            <w:tcW w:w="1857" w:type="dxa"/>
          </w:tcPr>
          <w:p w:rsidR="00CE0453" w:rsidRPr="006413A9" w:rsidRDefault="00CE0453" w:rsidP="00A30AB5">
            <w:pPr>
              <w:rPr>
                <w:rFonts w:ascii="Times New Roman" w:hAnsi="Times New Roman" w:cs="Times New Roman"/>
                <w:sz w:val="20"/>
                <w:szCs w:val="20"/>
              </w:rPr>
            </w:pPr>
            <w:r w:rsidRPr="006413A9">
              <w:rPr>
                <w:rFonts w:ascii="Times New Roman" w:hAnsi="Times New Roman" w:cs="Times New Roman"/>
                <w:sz w:val="20"/>
                <w:szCs w:val="20"/>
              </w:rPr>
              <w:t>Rifhani Mutya H</w:t>
            </w:r>
          </w:p>
        </w:tc>
        <w:tc>
          <w:tcPr>
            <w:tcW w:w="425"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426"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567"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567"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5</w:t>
            </w:r>
          </w:p>
        </w:tc>
        <w:tc>
          <w:tcPr>
            <w:tcW w:w="850"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17</w:t>
            </w:r>
          </w:p>
        </w:tc>
        <w:tc>
          <w:tcPr>
            <w:tcW w:w="992" w:type="dxa"/>
            <w:gridSpan w:val="2"/>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3,4</w:t>
            </w:r>
          </w:p>
        </w:tc>
        <w:tc>
          <w:tcPr>
            <w:tcW w:w="851" w:type="dxa"/>
            <w:shd w:val="clear" w:color="auto" w:fill="auto"/>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w:t>
            </w:r>
          </w:p>
        </w:tc>
        <w:tc>
          <w:tcPr>
            <w:tcW w:w="850" w:type="dxa"/>
            <w:shd w:val="clear" w:color="auto" w:fill="auto"/>
          </w:tcPr>
          <w:p w:rsidR="00CE0453" w:rsidRPr="006413A9" w:rsidRDefault="00CE0453" w:rsidP="00A30AB5">
            <w:pPr>
              <w:jc w:val="center"/>
              <w:rPr>
                <w:rFonts w:ascii="Times New Roman" w:hAnsi="Times New Roman" w:cs="Times New Roman"/>
                <w:sz w:val="20"/>
                <w:szCs w:val="20"/>
              </w:rPr>
            </w:pPr>
          </w:p>
        </w:tc>
      </w:tr>
      <w:tr w:rsidR="00CE0453" w:rsidRPr="006413A9" w:rsidTr="00A30AB5">
        <w:tc>
          <w:tcPr>
            <w:tcW w:w="553" w:type="dxa"/>
          </w:tcPr>
          <w:p w:rsidR="00CE0453" w:rsidRPr="006413A9" w:rsidRDefault="00CE0453" w:rsidP="00A30AB5">
            <w:pPr>
              <w:jc w:val="both"/>
              <w:rPr>
                <w:rFonts w:ascii="Times New Roman" w:hAnsi="Times New Roman" w:cs="Times New Roman"/>
                <w:sz w:val="20"/>
                <w:szCs w:val="20"/>
              </w:rPr>
            </w:pPr>
            <w:r w:rsidRPr="006413A9">
              <w:rPr>
                <w:rFonts w:ascii="Times New Roman" w:hAnsi="Times New Roman" w:cs="Times New Roman"/>
                <w:sz w:val="20"/>
                <w:szCs w:val="20"/>
              </w:rPr>
              <w:t>21</w:t>
            </w:r>
          </w:p>
        </w:tc>
        <w:tc>
          <w:tcPr>
            <w:tcW w:w="1857" w:type="dxa"/>
          </w:tcPr>
          <w:p w:rsidR="00CE0453" w:rsidRPr="006413A9" w:rsidRDefault="00CE0453" w:rsidP="00A30AB5">
            <w:pPr>
              <w:rPr>
                <w:rFonts w:ascii="Times New Roman" w:hAnsi="Times New Roman" w:cs="Times New Roman"/>
                <w:sz w:val="20"/>
                <w:szCs w:val="20"/>
              </w:rPr>
            </w:pPr>
            <w:r w:rsidRPr="006413A9">
              <w:rPr>
                <w:rFonts w:ascii="Times New Roman" w:hAnsi="Times New Roman" w:cs="Times New Roman"/>
                <w:sz w:val="20"/>
                <w:szCs w:val="20"/>
              </w:rPr>
              <w:t>Shafwa Milati N</w:t>
            </w:r>
          </w:p>
        </w:tc>
        <w:tc>
          <w:tcPr>
            <w:tcW w:w="425"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5</w:t>
            </w:r>
          </w:p>
        </w:tc>
        <w:tc>
          <w:tcPr>
            <w:tcW w:w="426"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5</w:t>
            </w:r>
          </w:p>
        </w:tc>
        <w:tc>
          <w:tcPr>
            <w:tcW w:w="567" w:type="dxa"/>
          </w:tcPr>
          <w:p w:rsidR="00CE0453" w:rsidRPr="006413A9" w:rsidRDefault="00CE0453" w:rsidP="00A30AB5">
            <w:pPr>
              <w:jc w:val="center"/>
              <w:rPr>
                <w:rFonts w:ascii="Times New Roman" w:hAnsi="Times New Roman" w:cs="Times New Roman"/>
                <w:sz w:val="20"/>
                <w:szCs w:val="20"/>
              </w:rPr>
            </w:pPr>
            <w:r>
              <w:rPr>
                <w:rFonts w:ascii="Times New Roman" w:hAnsi="Times New Roman" w:cs="Times New Roman"/>
                <w:sz w:val="20"/>
                <w:szCs w:val="20"/>
              </w:rPr>
              <w:t>5</w:t>
            </w:r>
          </w:p>
        </w:tc>
        <w:tc>
          <w:tcPr>
            <w:tcW w:w="567" w:type="dxa"/>
          </w:tcPr>
          <w:p w:rsidR="00CE0453" w:rsidRPr="006413A9" w:rsidRDefault="00CE0453" w:rsidP="00A30AB5">
            <w:pPr>
              <w:jc w:val="center"/>
              <w:rPr>
                <w:rFonts w:ascii="Times New Roman" w:hAnsi="Times New Roman" w:cs="Times New Roman"/>
                <w:sz w:val="20"/>
                <w:szCs w:val="20"/>
              </w:rPr>
            </w:pPr>
            <w:r>
              <w:rPr>
                <w:rFonts w:ascii="Times New Roman" w:hAnsi="Times New Roman" w:cs="Times New Roman"/>
                <w:sz w:val="20"/>
                <w:szCs w:val="20"/>
              </w:rPr>
              <w:t>5</w:t>
            </w:r>
          </w:p>
        </w:tc>
        <w:tc>
          <w:tcPr>
            <w:tcW w:w="850" w:type="dxa"/>
          </w:tcPr>
          <w:p w:rsidR="00CE0453" w:rsidRPr="006413A9" w:rsidRDefault="00CE0453" w:rsidP="00A30AB5">
            <w:pPr>
              <w:jc w:val="center"/>
              <w:rPr>
                <w:rFonts w:ascii="Times New Roman" w:hAnsi="Times New Roman" w:cs="Times New Roman"/>
                <w:sz w:val="20"/>
                <w:szCs w:val="20"/>
              </w:rPr>
            </w:pPr>
            <w:r>
              <w:rPr>
                <w:rFonts w:ascii="Times New Roman" w:hAnsi="Times New Roman" w:cs="Times New Roman"/>
                <w:sz w:val="20"/>
                <w:szCs w:val="20"/>
              </w:rPr>
              <w:t>20</w:t>
            </w:r>
          </w:p>
        </w:tc>
        <w:tc>
          <w:tcPr>
            <w:tcW w:w="992" w:type="dxa"/>
            <w:gridSpan w:val="2"/>
          </w:tcPr>
          <w:p w:rsidR="00CE0453" w:rsidRPr="006413A9" w:rsidRDefault="00CE0453" w:rsidP="00A30AB5">
            <w:pPr>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shd w:val="clear" w:color="auto" w:fill="auto"/>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w:t>
            </w:r>
          </w:p>
        </w:tc>
        <w:tc>
          <w:tcPr>
            <w:tcW w:w="850" w:type="dxa"/>
            <w:shd w:val="clear" w:color="auto" w:fill="auto"/>
          </w:tcPr>
          <w:p w:rsidR="00CE0453" w:rsidRPr="006413A9" w:rsidRDefault="00CE0453" w:rsidP="00A30AB5">
            <w:pPr>
              <w:jc w:val="center"/>
              <w:rPr>
                <w:rFonts w:ascii="Times New Roman" w:hAnsi="Times New Roman" w:cs="Times New Roman"/>
                <w:sz w:val="20"/>
                <w:szCs w:val="20"/>
              </w:rPr>
            </w:pPr>
          </w:p>
        </w:tc>
      </w:tr>
      <w:tr w:rsidR="00CE0453" w:rsidRPr="006413A9" w:rsidTr="00A30AB5">
        <w:tc>
          <w:tcPr>
            <w:tcW w:w="553" w:type="dxa"/>
          </w:tcPr>
          <w:p w:rsidR="00CE0453" w:rsidRPr="006413A9" w:rsidRDefault="00CE0453" w:rsidP="00A30AB5">
            <w:pPr>
              <w:jc w:val="both"/>
              <w:rPr>
                <w:rFonts w:ascii="Times New Roman" w:hAnsi="Times New Roman" w:cs="Times New Roman"/>
                <w:sz w:val="20"/>
                <w:szCs w:val="20"/>
              </w:rPr>
            </w:pPr>
            <w:r w:rsidRPr="006413A9">
              <w:rPr>
                <w:rFonts w:ascii="Times New Roman" w:hAnsi="Times New Roman" w:cs="Times New Roman"/>
                <w:sz w:val="20"/>
                <w:szCs w:val="20"/>
              </w:rPr>
              <w:t>22</w:t>
            </w:r>
          </w:p>
        </w:tc>
        <w:tc>
          <w:tcPr>
            <w:tcW w:w="1857" w:type="dxa"/>
          </w:tcPr>
          <w:p w:rsidR="00CE0453" w:rsidRPr="006413A9" w:rsidRDefault="00CE0453" w:rsidP="00A30AB5">
            <w:pPr>
              <w:rPr>
                <w:rFonts w:ascii="Times New Roman" w:hAnsi="Times New Roman" w:cs="Times New Roman"/>
                <w:sz w:val="20"/>
                <w:szCs w:val="20"/>
              </w:rPr>
            </w:pPr>
            <w:r w:rsidRPr="006413A9">
              <w:rPr>
                <w:rFonts w:ascii="Times New Roman" w:hAnsi="Times New Roman" w:cs="Times New Roman"/>
                <w:sz w:val="20"/>
                <w:szCs w:val="20"/>
              </w:rPr>
              <w:t>Windi Silhan</w:t>
            </w:r>
          </w:p>
        </w:tc>
        <w:tc>
          <w:tcPr>
            <w:tcW w:w="425"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426"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3</w:t>
            </w:r>
          </w:p>
        </w:tc>
        <w:tc>
          <w:tcPr>
            <w:tcW w:w="567"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3</w:t>
            </w:r>
          </w:p>
        </w:tc>
        <w:tc>
          <w:tcPr>
            <w:tcW w:w="567"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3</w:t>
            </w:r>
          </w:p>
        </w:tc>
        <w:tc>
          <w:tcPr>
            <w:tcW w:w="850"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13</w:t>
            </w:r>
          </w:p>
        </w:tc>
        <w:tc>
          <w:tcPr>
            <w:tcW w:w="992" w:type="dxa"/>
            <w:gridSpan w:val="2"/>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2,6</w:t>
            </w:r>
          </w:p>
        </w:tc>
        <w:tc>
          <w:tcPr>
            <w:tcW w:w="851" w:type="dxa"/>
            <w:shd w:val="clear" w:color="auto" w:fill="auto"/>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w:t>
            </w:r>
          </w:p>
        </w:tc>
        <w:tc>
          <w:tcPr>
            <w:tcW w:w="850" w:type="dxa"/>
            <w:shd w:val="clear" w:color="auto" w:fill="auto"/>
          </w:tcPr>
          <w:p w:rsidR="00CE0453" w:rsidRPr="006413A9" w:rsidRDefault="00CE0453" w:rsidP="00A30AB5">
            <w:pPr>
              <w:jc w:val="center"/>
              <w:rPr>
                <w:rFonts w:ascii="Times New Roman" w:hAnsi="Times New Roman" w:cs="Times New Roman"/>
                <w:sz w:val="20"/>
                <w:szCs w:val="20"/>
              </w:rPr>
            </w:pPr>
          </w:p>
        </w:tc>
      </w:tr>
      <w:tr w:rsidR="00CE0453" w:rsidRPr="006413A9" w:rsidTr="00A30AB5">
        <w:tc>
          <w:tcPr>
            <w:tcW w:w="553" w:type="dxa"/>
          </w:tcPr>
          <w:p w:rsidR="00CE0453" w:rsidRPr="006413A9" w:rsidRDefault="00CE0453" w:rsidP="00A30AB5">
            <w:pPr>
              <w:jc w:val="both"/>
              <w:rPr>
                <w:rFonts w:ascii="Times New Roman" w:hAnsi="Times New Roman" w:cs="Times New Roman"/>
                <w:sz w:val="20"/>
                <w:szCs w:val="20"/>
              </w:rPr>
            </w:pPr>
            <w:r w:rsidRPr="006413A9">
              <w:rPr>
                <w:rFonts w:ascii="Times New Roman" w:hAnsi="Times New Roman" w:cs="Times New Roman"/>
                <w:sz w:val="20"/>
                <w:szCs w:val="20"/>
              </w:rPr>
              <w:t>23</w:t>
            </w:r>
          </w:p>
        </w:tc>
        <w:tc>
          <w:tcPr>
            <w:tcW w:w="1857" w:type="dxa"/>
          </w:tcPr>
          <w:p w:rsidR="00CE0453" w:rsidRPr="006413A9" w:rsidRDefault="00CE0453" w:rsidP="00A30AB5">
            <w:pPr>
              <w:rPr>
                <w:rFonts w:ascii="Times New Roman" w:hAnsi="Times New Roman" w:cs="Times New Roman"/>
                <w:sz w:val="20"/>
                <w:szCs w:val="20"/>
              </w:rPr>
            </w:pPr>
            <w:r w:rsidRPr="006413A9">
              <w:rPr>
                <w:rFonts w:ascii="Times New Roman" w:hAnsi="Times New Roman" w:cs="Times New Roman"/>
                <w:sz w:val="20"/>
                <w:szCs w:val="20"/>
              </w:rPr>
              <w:t>Yanti Rizkiany</w:t>
            </w:r>
          </w:p>
        </w:tc>
        <w:tc>
          <w:tcPr>
            <w:tcW w:w="425"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5</w:t>
            </w:r>
          </w:p>
        </w:tc>
        <w:tc>
          <w:tcPr>
            <w:tcW w:w="426"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5</w:t>
            </w:r>
          </w:p>
        </w:tc>
        <w:tc>
          <w:tcPr>
            <w:tcW w:w="567"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567"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850"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18</w:t>
            </w:r>
          </w:p>
        </w:tc>
        <w:tc>
          <w:tcPr>
            <w:tcW w:w="992" w:type="dxa"/>
            <w:gridSpan w:val="2"/>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3,8</w:t>
            </w:r>
          </w:p>
        </w:tc>
        <w:tc>
          <w:tcPr>
            <w:tcW w:w="851" w:type="dxa"/>
            <w:shd w:val="clear" w:color="auto" w:fill="auto"/>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w:t>
            </w:r>
          </w:p>
        </w:tc>
        <w:tc>
          <w:tcPr>
            <w:tcW w:w="850" w:type="dxa"/>
            <w:shd w:val="clear" w:color="auto" w:fill="auto"/>
          </w:tcPr>
          <w:p w:rsidR="00CE0453" w:rsidRPr="006413A9" w:rsidRDefault="00CE0453" w:rsidP="00A30AB5">
            <w:pPr>
              <w:jc w:val="center"/>
              <w:rPr>
                <w:rFonts w:ascii="Times New Roman" w:hAnsi="Times New Roman" w:cs="Times New Roman"/>
                <w:sz w:val="20"/>
                <w:szCs w:val="20"/>
              </w:rPr>
            </w:pPr>
          </w:p>
        </w:tc>
      </w:tr>
      <w:tr w:rsidR="00CE0453" w:rsidRPr="006413A9" w:rsidTr="00A30AB5">
        <w:tc>
          <w:tcPr>
            <w:tcW w:w="553" w:type="dxa"/>
          </w:tcPr>
          <w:p w:rsidR="00CE0453" w:rsidRPr="006413A9" w:rsidRDefault="00CE0453" w:rsidP="00A30AB5">
            <w:pPr>
              <w:jc w:val="both"/>
              <w:rPr>
                <w:rFonts w:ascii="Times New Roman" w:hAnsi="Times New Roman" w:cs="Times New Roman"/>
                <w:sz w:val="20"/>
                <w:szCs w:val="20"/>
              </w:rPr>
            </w:pPr>
            <w:r w:rsidRPr="006413A9">
              <w:rPr>
                <w:rFonts w:ascii="Times New Roman" w:hAnsi="Times New Roman" w:cs="Times New Roman"/>
                <w:sz w:val="20"/>
                <w:szCs w:val="20"/>
              </w:rPr>
              <w:t>24</w:t>
            </w:r>
          </w:p>
        </w:tc>
        <w:tc>
          <w:tcPr>
            <w:tcW w:w="1857" w:type="dxa"/>
          </w:tcPr>
          <w:p w:rsidR="00CE0453" w:rsidRPr="006413A9" w:rsidRDefault="00CE0453" w:rsidP="00A30AB5">
            <w:pPr>
              <w:rPr>
                <w:rFonts w:ascii="Times New Roman" w:hAnsi="Times New Roman" w:cs="Times New Roman"/>
                <w:sz w:val="20"/>
                <w:szCs w:val="20"/>
              </w:rPr>
            </w:pPr>
            <w:r w:rsidRPr="006413A9">
              <w:rPr>
                <w:rFonts w:ascii="Times New Roman" w:hAnsi="Times New Roman" w:cs="Times New Roman"/>
                <w:sz w:val="20"/>
                <w:szCs w:val="20"/>
              </w:rPr>
              <w:t>Ahmad Fauzi</w:t>
            </w:r>
          </w:p>
        </w:tc>
        <w:tc>
          <w:tcPr>
            <w:tcW w:w="425"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426"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3</w:t>
            </w:r>
          </w:p>
        </w:tc>
        <w:tc>
          <w:tcPr>
            <w:tcW w:w="567"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3</w:t>
            </w:r>
          </w:p>
        </w:tc>
        <w:tc>
          <w:tcPr>
            <w:tcW w:w="567"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3</w:t>
            </w:r>
          </w:p>
        </w:tc>
        <w:tc>
          <w:tcPr>
            <w:tcW w:w="850"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13</w:t>
            </w:r>
          </w:p>
        </w:tc>
        <w:tc>
          <w:tcPr>
            <w:tcW w:w="992" w:type="dxa"/>
            <w:gridSpan w:val="2"/>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2,6</w:t>
            </w:r>
          </w:p>
        </w:tc>
        <w:tc>
          <w:tcPr>
            <w:tcW w:w="851" w:type="dxa"/>
            <w:shd w:val="clear" w:color="auto" w:fill="auto"/>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w:t>
            </w:r>
          </w:p>
        </w:tc>
        <w:tc>
          <w:tcPr>
            <w:tcW w:w="850" w:type="dxa"/>
            <w:shd w:val="clear" w:color="auto" w:fill="auto"/>
          </w:tcPr>
          <w:p w:rsidR="00CE0453" w:rsidRPr="006413A9" w:rsidRDefault="00CE0453" w:rsidP="00A30AB5">
            <w:pPr>
              <w:jc w:val="center"/>
              <w:rPr>
                <w:rFonts w:ascii="Times New Roman" w:hAnsi="Times New Roman" w:cs="Times New Roman"/>
                <w:sz w:val="20"/>
                <w:szCs w:val="20"/>
              </w:rPr>
            </w:pPr>
          </w:p>
        </w:tc>
      </w:tr>
      <w:tr w:rsidR="00CE0453" w:rsidRPr="006413A9" w:rsidTr="00A30AB5">
        <w:tc>
          <w:tcPr>
            <w:tcW w:w="553" w:type="dxa"/>
          </w:tcPr>
          <w:p w:rsidR="00CE0453" w:rsidRPr="006413A9" w:rsidRDefault="00CE0453" w:rsidP="00A30AB5">
            <w:pPr>
              <w:jc w:val="both"/>
              <w:rPr>
                <w:rFonts w:ascii="Times New Roman" w:hAnsi="Times New Roman" w:cs="Times New Roman"/>
                <w:sz w:val="20"/>
                <w:szCs w:val="20"/>
              </w:rPr>
            </w:pPr>
            <w:r w:rsidRPr="006413A9">
              <w:rPr>
                <w:rFonts w:ascii="Times New Roman" w:hAnsi="Times New Roman" w:cs="Times New Roman"/>
                <w:sz w:val="20"/>
                <w:szCs w:val="20"/>
              </w:rPr>
              <w:t>25</w:t>
            </w:r>
          </w:p>
        </w:tc>
        <w:tc>
          <w:tcPr>
            <w:tcW w:w="1857" w:type="dxa"/>
          </w:tcPr>
          <w:p w:rsidR="00CE0453" w:rsidRPr="006413A9" w:rsidRDefault="00CE0453" w:rsidP="00A30AB5">
            <w:pPr>
              <w:rPr>
                <w:rFonts w:ascii="Times New Roman" w:hAnsi="Times New Roman" w:cs="Times New Roman"/>
                <w:sz w:val="20"/>
                <w:szCs w:val="20"/>
              </w:rPr>
            </w:pPr>
            <w:r w:rsidRPr="006413A9">
              <w:rPr>
                <w:rFonts w:ascii="Times New Roman" w:hAnsi="Times New Roman" w:cs="Times New Roman"/>
                <w:sz w:val="20"/>
                <w:szCs w:val="20"/>
              </w:rPr>
              <w:t>Diana S. R</w:t>
            </w:r>
          </w:p>
        </w:tc>
        <w:tc>
          <w:tcPr>
            <w:tcW w:w="425"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5</w:t>
            </w:r>
          </w:p>
        </w:tc>
        <w:tc>
          <w:tcPr>
            <w:tcW w:w="426"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5</w:t>
            </w:r>
          </w:p>
        </w:tc>
        <w:tc>
          <w:tcPr>
            <w:tcW w:w="567" w:type="dxa"/>
          </w:tcPr>
          <w:p w:rsidR="00CE0453" w:rsidRPr="006413A9" w:rsidRDefault="00CE0453" w:rsidP="00A30AB5">
            <w:pPr>
              <w:jc w:val="center"/>
              <w:rPr>
                <w:rFonts w:ascii="Times New Roman" w:hAnsi="Times New Roman" w:cs="Times New Roman"/>
                <w:sz w:val="20"/>
                <w:szCs w:val="20"/>
              </w:rPr>
            </w:pPr>
            <w:r>
              <w:rPr>
                <w:rFonts w:ascii="Times New Roman" w:hAnsi="Times New Roman" w:cs="Times New Roman"/>
                <w:sz w:val="20"/>
                <w:szCs w:val="20"/>
              </w:rPr>
              <w:t>5</w:t>
            </w:r>
          </w:p>
        </w:tc>
        <w:tc>
          <w:tcPr>
            <w:tcW w:w="567" w:type="dxa"/>
          </w:tcPr>
          <w:p w:rsidR="00CE0453" w:rsidRPr="006413A9" w:rsidRDefault="00CE0453" w:rsidP="00A30AB5">
            <w:pPr>
              <w:jc w:val="center"/>
              <w:rPr>
                <w:rFonts w:ascii="Times New Roman" w:hAnsi="Times New Roman" w:cs="Times New Roman"/>
                <w:sz w:val="20"/>
                <w:szCs w:val="20"/>
              </w:rPr>
            </w:pPr>
            <w:r>
              <w:rPr>
                <w:rFonts w:ascii="Times New Roman" w:hAnsi="Times New Roman" w:cs="Times New Roman"/>
                <w:sz w:val="20"/>
                <w:szCs w:val="20"/>
              </w:rPr>
              <w:t>5</w:t>
            </w:r>
          </w:p>
        </w:tc>
        <w:tc>
          <w:tcPr>
            <w:tcW w:w="850" w:type="dxa"/>
          </w:tcPr>
          <w:p w:rsidR="00CE0453" w:rsidRPr="006413A9" w:rsidRDefault="00CE0453" w:rsidP="00A30AB5">
            <w:pPr>
              <w:jc w:val="center"/>
              <w:rPr>
                <w:rFonts w:ascii="Times New Roman" w:hAnsi="Times New Roman" w:cs="Times New Roman"/>
                <w:sz w:val="20"/>
                <w:szCs w:val="20"/>
              </w:rPr>
            </w:pPr>
            <w:r>
              <w:rPr>
                <w:rFonts w:ascii="Times New Roman" w:hAnsi="Times New Roman" w:cs="Times New Roman"/>
                <w:sz w:val="20"/>
                <w:szCs w:val="20"/>
              </w:rPr>
              <w:t>20</w:t>
            </w:r>
          </w:p>
        </w:tc>
        <w:tc>
          <w:tcPr>
            <w:tcW w:w="992" w:type="dxa"/>
            <w:gridSpan w:val="2"/>
          </w:tcPr>
          <w:p w:rsidR="00CE0453" w:rsidRPr="006413A9" w:rsidRDefault="00CE0453" w:rsidP="00A30AB5">
            <w:pPr>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shd w:val="clear" w:color="auto" w:fill="auto"/>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w:t>
            </w:r>
          </w:p>
        </w:tc>
        <w:tc>
          <w:tcPr>
            <w:tcW w:w="850" w:type="dxa"/>
            <w:shd w:val="clear" w:color="auto" w:fill="auto"/>
          </w:tcPr>
          <w:p w:rsidR="00CE0453" w:rsidRPr="006413A9" w:rsidRDefault="00CE0453" w:rsidP="00A30AB5">
            <w:pPr>
              <w:jc w:val="center"/>
              <w:rPr>
                <w:rFonts w:ascii="Times New Roman" w:hAnsi="Times New Roman" w:cs="Times New Roman"/>
                <w:sz w:val="20"/>
                <w:szCs w:val="20"/>
              </w:rPr>
            </w:pPr>
          </w:p>
        </w:tc>
      </w:tr>
      <w:tr w:rsidR="00CE0453" w:rsidRPr="006413A9" w:rsidTr="00A30AB5">
        <w:tc>
          <w:tcPr>
            <w:tcW w:w="553" w:type="dxa"/>
          </w:tcPr>
          <w:p w:rsidR="00CE0453" w:rsidRPr="006413A9" w:rsidRDefault="00CE0453" w:rsidP="00A30AB5">
            <w:pPr>
              <w:jc w:val="both"/>
              <w:rPr>
                <w:rFonts w:ascii="Times New Roman" w:hAnsi="Times New Roman" w:cs="Times New Roman"/>
                <w:sz w:val="20"/>
                <w:szCs w:val="20"/>
              </w:rPr>
            </w:pPr>
            <w:r w:rsidRPr="006413A9">
              <w:rPr>
                <w:rFonts w:ascii="Times New Roman" w:hAnsi="Times New Roman" w:cs="Times New Roman"/>
                <w:sz w:val="20"/>
                <w:szCs w:val="20"/>
              </w:rPr>
              <w:t>26</w:t>
            </w:r>
          </w:p>
        </w:tc>
        <w:tc>
          <w:tcPr>
            <w:tcW w:w="1857" w:type="dxa"/>
          </w:tcPr>
          <w:p w:rsidR="00CE0453" w:rsidRPr="006413A9" w:rsidRDefault="00CE0453" w:rsidP="00A30AB5">
            <w:pPr>
              <w:rPr>
                <w:rFonts w:ascii="Times New Roman" w:hAnsi="Times New Roman" w:cs="Times New Roman"/>
                <w:sz w:val="20"/>
                <w:szCs w:val="20"/>
              </w:rPr>
            </w:pPr>
            <w:r w:rsidRPr="006413A9">
              <w:rPr>
                <w:rFonts w:ascii="Times New Roman" w:hAnsi="Times New Roman" w:cs="Times New Roman"/>
                <w:sz w:val="20"/>
                <w:szCs w:val="20"/>
              </w:rPr>
              <w:t>Rizal</w:t>
            </w:r>
          </w:p>
        </w:tc>
        <w:tc>
          <w:tcPr>
            <w:tcW w:w="425"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5</w:t>
            </w:r>
          </w:p>
        </w:tc>
        <w:tc>
          <w:tcPr>
            <w:tcW w:w="426"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5</w:t>
            </w:r>
          </w:p>
        </w:tc>
        <w:tc>
          <w:tcPr>
            <w:tcW w:w="567"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567"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850"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18</w:t>
            </w:r>
          </w:p>
        </w:tc>
        <w:tc>
          <w:tcPr>
            <w:tcW w:w="992" w:type="dxa"/>
            <w:gridSpan w:val="2"/>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3,8</w:t>
            </w:r>
          </w:p>
        </w:tc>
        <w:tc>
          <w:tcPr>
            <w:tcW w:w="851" w:type="dxa"/>
            <w:shd w:val="clear" w:color="auto" w:fill="auto"/>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w:t>
            </w:r>
          </w:p>
        </w:tc>
        <w:tc>
          <w:tcPr>
            <w:tcW w:w="850" w:type="dxa"/>
            <w:shd w:val="clear" w:color="auto" w:fill="auto"/>
          </w:tcPr>
          <w:p w:rsidR="00CE0453" w:rsidRPr="006413A9" w:rsidRDefault="00CE0453" w:rsidP="00A30AB5">
            <w:pPr>
              <w:jc w:val="center"/>
              <w:rPr>
                <w:rFonts w:ascii="Times New Roman" w:hAnsi="Times New Roman" w:cs="Times New Roman"/>
                <w:sz w:val="20"/>
                <w:szCs w:val="20"/>
              </w:rPr>
            </w:pPr>
          </w:p>
        </w:tc>
      </w:tr>
      <w:tr w:rsidR="00CE0453" w:rsidRPr="006413A9" w:rsidTr="00A30AB5">
        <w:tc>
          <w:tcPr>
            <w:tcW w:w="553" w:type="dxa"/>
          </w:tcPr>
          <w:p w:rsidR="00CE0453" w:rsidRPr="006413A9" w:rsidRDefault="00CE0453" w:rsidP="00A30AB5">
            <w:pPr>
              <w:jc w:val="both"/>
              <w:rPr>
                <w:rFonts w:ascii="Times New Roman" w:hAnsi="Times New Roman" w:cs="Times New Roman"/>
                <w:sz w:val="20"/>
                <w:szCs w:val="20"/>
              </w:rPr>
            </w:pPr>
            <w:r w:rsidRPr="006413A9">
              <w:rPr>
                <w:rFonts w:ascii="Times New Roman" w:hAnsi="Times New Roman" w:cs="Times New Roman"/>
                <w:sz w:val="20"/>
                <w:szCs w:val="20"/>
              </w:rPr>
              <w:t>27</w:t>
            </w:r>
          </w:p>
        </w:tc>
        <w:tc>
          <w:tcPr>
            <w:tcW w:w="1857" w:type="dxa"/>
          </w:tcPr>
          <w:p w:rsidR="00CE0453" w:rsidRPr="006413A9" w:rsidRDefault="00CE0453" w:rsidP="00A30AB5">
            <w:pPr>
              <w:rPr>
                <w:rFonts w:ascii="Times New Roman" w:hAnsi="Times New Roman" w:cs="Times New Roman"/>
                <w:sz w:val="20"/>
                <w:szCs w:val="20"/>
              </w:rPr>
            </w:pPr>
            <w:r w:rsidRPr="006413A9">
              <w:rPr>
                <w:rFonts w:ascii="Times New Roman" w:hAnsi="Times New Roman" w:cs="Times New Roman"/>
                <w:sz w:val="20"/>
                <w:szCs w:val="20"/>
              </w:rPr>
              <w:t>M. Maulana. T</w:t>
            </w:r>
          </w:p>
        </w:tc>
        <w:tc>
          <w:tcPr>
            <w:tcW w:w="425" w:type="dxa"/>
          </w:tcPr>
          <w:p w:rsidR="00CE0453" w:rsidRPr="006413A9" w:rsidRDefault="00CE0453" w:rsidP="00A30AB5">
            <w:pPr>
              <w:jc w:val="center"/>
              <w:rPr>
                <w:rFonts w:ascii="Times New Roman" w:hAnsi="Times New Roman" w:cs="Times New Roman"/>
                <w:sz w:val="20"/>
                <w:szCs w:val="20"/>
              </w:rPr>
            </w:pPr>
            <w:r>
              <w:rPr>
                <w:rFonts w:ascii="Times New Roman" w:hAnsi="Times New Roman" w:cs="Times New Roman"/>
                <w:sz w:val="20"/>
                <w:szCs w:val="20"/>
              </w:rPr>
              <w:t>5</w:t>
            </w:r>
          </w:p>
        </w:tc>
        <w:tc>
          <w:tcPr>
            <w:tcW w:w="426" w:type="dxa"/>
          </w:tcPr>
          <w:p w:rsidR="00CE0453" w:rsidRPr="006413A9" w:rsidRDefault="00CE0453" w:rsidP="00A30AB5">
            <w:pPr>
              <w:jc w:val="center"/>
              <w:rPr>
                <w:rFonts w:ascii="Times New Roman" w:hAnsi="Times New Roman" w:cs="Times New Roman"/>
                <w:sz w:val="20"/>
                <w:szCs w:val="20"/>
              </w:rPr>
            </w:pPr>
            <w:r>
              <w:rPr>
                <w:rFonts w:ascii="Times New Roman" w:hAnsi="Times New Roman" w:cs="Times New Roman"/>
                <w:sz w:val="20"/>
                <w:szCs w:val="20"/>
              </w:rPr>
              <w:t>4</w:t>
            </w:r>
          </w:p>
        </w:tc>
        <w:tc>
          <w:tcPr>
            <w:tcW w:w="567"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567"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850"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1</w:t>
            </w:r>
            <w:r>
              <w:rPr>
                <w:rFonts w:ascii="Times New Roman" w:hAnsi="Times New Roman" w:cs="Times New Roman"/>
                <w:sz w:val="20"/>
                <w:szCs w:val="20"/>
              </w:rPr>
              <w:t>7</w:t>
            </w:r>
          </w:p>
        </w:tc>
        <w:tc>
          <w:tcPr>
            <w:tcW w:w="992" w:type="dxa"/>
            <w:gridSpan w:val="2"/>
          </w:tcPr>
          <w:p w:rsidR="00CE0453" w:rsidRPr="006413A9" w:rsidRDefault="00CE0453" w:rsidP="00A30AB5">
            <w:pPr>
              <w:jc w:val="center"/>
              <w:rPr>
                <w:rFonts w:ascii="Times New Roman" w:hAnsi="Times New Roman" w:cs="Times New Roman"/>
                <w:sz w:val="20"/>
                <w:szCs w:val="20"/>
              </w:rPr>
            </w:pPr>
            <w:r>
              <w:rPr>
                <w:rFonts w:ascii="Times New Roman" w:hAnsi="Times New Roman" w:cs="Times New Roman"/>
                <w:sz w:val="20"/>
                <w:szCs w:val="20"/>
              </w:rPr>
              <w:t>3,4</w:t>
            </w:r>
          </w:p>
        </w:tc>
        <w:tc>
          <w:tcPr>
            <w:tcW w:w="851" w:type="dxa"/>
            <w:shd w:val="clear" w:color="auto" w:fill="auto"/>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w:t>
            </w:r>
          </w:p>
        </w:tc>
        <w:tc>
          <w:tcPr>
            <w:tcW w:w="850" w:type="dxa"/>
            <w:shd w:val="clear" w:color="auto" w:fill="auto"/>
          </w:tcPr>
          <w:p w:rsidR="00CE0453" w:rsidRPr="006413A9" w:rsidRDefault="00CE0453" w:rsidP="00A30AB5">
            <w:pPr>
              <w:jc w:val="center"/>
              <w:rPr>
                <w:rFonts w:ascii="Times New Roman" w:hAnsi="Times New Roman" w:cs="Times New Roman"/>
                <w:sz w:val="20"/>
                <w:szCs w:val="20"/>
              </w:rPr>
            </w:pPr>
          </w:p>
        </w:tc>
      </w:tr>
      <w:tr w:rsidR="00CE0453" w:rsidRPr="006413A9" w:rsidTr="00A30AB5">
        <w:tc>
          <w:tcPr>
            <w:tcW w:w="553" w:type="dxa"/>
          </w:tcPr>
          <w:p w:rsidR="00CE0453" w:rsidRPr="006413A9" w:rsidRDefault="00CE0453" w:rsidP="00A30AB5">
            <w:pPr>
              <w:jc w:val="both"/>
              <w:rPr>
                <w:rFonts w:ascii="Times New Roman" w:hAnsi="Times New Roman" w:cs="Times New Roman"/>
                <w:sz w:val="20"/>
                <w:szCs w:val="20"/>
              </w:rPr>
            </w:pPr>
            <w:r w:rsidRPr="006413A9">
              <w:rPr>
                <w:rFonts w:ascii="Times New Roman" w:hAnsi="Times New Roman" w:cs="Times New Roman"/>
                <w:sz w:val="20"/>
                <w:szCs w:val="20"/>
              </w:rPr>
              <w:t>28</w:t>
            </w:r>
          </w:p>
        </w:tc>
        <w:tc>
          <w:tcPr>
            <w:tcW w:w="1857" w:type="dxa"/>
          </w:tcPr>
          <w:p w:rsidR="00CE0453" w:rsidRPr="006413A9" w:rsidRDefault="00CE0453" w:rsidP="00A30AB5">
            <w:pPr>
              <w:rPr>
                <w:rFonts w:ascii="Times New Roman" w:hAnsi="Times New Roman" w:cs="Times New Roman"/>
                <w:sz w:val="20"/>
                <w:szCs w:val="20"/>
              </w:rPr>
            </w:pPr>
            <w:r w:rsidRPr="006413A9">
              <w:rPr>
                <w:rFonts w:ascii="Times New Roman" w:hAnsi="Times New Roman" w:cs="Times New Roman"/>
                <w:sz w:val="20"/>
                <w:szCs w:val="20"/>
              </w:rPr>
              <w:t>Rival Saputra</w:t>
            </w:r>
          </w:p>
        </w:tc>
        <w:tc>
          <w:tcPr>
            <w:tcW w:w="425"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5</w:t>
            </w:r>
          </w:p>
        </w:tc>
        <w:tc>
          <w:tcPr>
            <w:tcW w:w="426"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5</w:t>
            </w:r>
          </w:p>
        </w:tc>
        <w:tc>
          <w:tcPr>
            <w:tcW w:w="567"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567"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4</w:t>
            </w:r>
          </w:p>
        </w:tc>
        <w:tc>
          <w:tcPr>
            <w:tcW w:w="850" w:type="dxa"/>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18</w:t>
            </w:r>
          </w:p>
        </w:tc>
        <w:tc>
          <w:tcPr>
            <w:tcW w:w="992" w:type="dxa"/>
            <w:gridSpan w:val="2"/>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3,8</w:t>
            </w:r>
          </w:p>
        </w:tc>
        <w:tc>
          <w:tcPr>
            <w:tcW w:w="851" w:type="dxa"/>
            <w:shd w:val="clear" w:color="auto" w:fill="auto"/>
          </w:tcPr>
          <w:p w:rsidR="00CE0453" w:rsidRPr="006413A9" w:rsidRDefault="00CE0453" w:rsidP="00A30AB5">
            <w:pPr>
              <w:jc w:val="center"/>
              <w:rPr>
                <w:rFonts w:ascii="Times New Roman" w:hAnsi="Times New Roman" w:cs="Times New Roman"/>
                <w:sz w:val="20"/>
                <w:szCs w:val="20"/>
              </w:rPr>
            </w:pPr>
            <w:r w:rsidRPr="006413A9">
              <w:rPr>
                <w:rFonts w:ascii="Times New Roman" w:hAnsi="Times New Roman" w:cs="Times New Roman"/>
                <w:sz w:val="20"/>
                <w:szCs w:val="20"/>
              </w:rPr>
              <w:t>√</w:t>
            </w:r>
          </w:p>
        </w:tc>
        <w:tc>
          <w:tcPr>
            <w:tcW w:w="850" w:type="dxa"/>
            <w:shd w:val="clear" w:color="auto" w:fill="auto"/>
          </w:tcPr>
          <w:p w:rsidR="00CE0453" w:rsidRPr="006413A9" w:rsidRDefault="00CE0453" w:rsidP="00A30AB5">
            <w:pPr>
              <w:jc w:val="center"/>
              <w:rPr>
                <w:rFonts w:ascii="Times New Roman" w:hAnsi="Times New Roman" w:cs="Times New Roman"/>
                <w:sz w:val="20"/>
                <w:szCs w:val="20"/>
              </w:rPr>
            </w:pPr>
          </w:p>
        </w:tc>
      </w:tr>
      <w:tr w:rsidR="00CE0453" w:rsidRPr="006413A9" w:rsidTr="00A30AB5">
        <w:tc>
          <w:tcPr>
            <w:tcW w:w="6237" w:type="dxa"/>
            <w:gridSpan w:val="9"/>
          </w:tcPr>
          <w:p w:rsidR="00CE0453" w:rsidRPr="006413A9" w:rsidRDefault="00CE0453" w:rsidP="00A30AB5">
            <w:pPr>
              <w:jc w:val="center"/>
              <w:rPr>
                <w:rFonts w:ascii="Times New Roman" w:hAnsi="Times New Roman" w:cs="Times New Roman"/>
                <w:b/>
                <w:sz w:val="20"/>
                <w:szCs w:val="20"/>
              </w:rPr>
            </w:pPr>
            <w:r w:rsidRPr="006413A9">
              <w:rPr>
                <w:rFonts w:ascii="Times New Roman" w:hAnsi="Times New Roman" w:cs="Times New Roman"/>
                <w:b/>
                <w:sz w:val="20"/>
                <w:szCs w:val="20"/>
              </w:rPr>
              <w:t xml:space="preserve">Jumlah </w:t>
            </w:r>
          </w:p>
        </w:tc>
        <w:tc>
          <w:tcPr>
            <w:tcW w:w="851" w:type="dxa"/>
            <w:shd w:val="clear" w:color="auto" w:fill="auto"/>
          </w:tcPr>
          <w:p w:rsidR="00CE0453" w:rsidRPr="006413A9" w:rsidRDefault="00CE0453" w:rsidP="00CE0453">
            <w:pPr>
              <w:jc w:val="center"/>
              <w:rPr>
                <w:rFonts w:ascii="Times New Roman" w:hAnsi="Times New Roman" w:cs="Times New Roman"/>
                <w:b/>
                <w:sz w:val="20"/>
                <w:szCs w:val="20"/>
              </w:rPr>
            </w:pPr>
            <w:r>
              <w:rPr>
                <w:rFonts w:ascii="Times New Roman" w:hAnsi="Times New Roman" w:cs="Times New Roman"/>
                <w:b/>
                <w:sz w:val="20"/>
                <w:szCs w:val="20"/>
              </w:rPr>
              <w:t>26</w:t>
            </w:r>
          </w:p>
        </w:tc>
        <w:tc>
          <w:tcPr>
            <w:tcW w:w="850" w:type="dxa"/>
            <w:shd w:val="clear" w:color="auto" w:fill="auto"/>
          </w:tcPr>
          <w:p w:rsidR="00CE0453" w:rsidRPr="006413A9" w:rsidRDefault="00CE0453" w:rsidP="00A30AB5">
            <w:pPr>
              <w:jc w:val="center"/>
              <w:rPr>
                <w:rFonts w:ascii="Times New Roman" w:hAnsi="Times New Roman" w:cs="Times New Roman"/>
                <w:b/>
                <w:sz w:val="20"/>
                <w:szCs w:val="20"/>
              </w:rPr>
            </w:pPr>
            <w:r>
              <w:rPr>
                <w:rFonts w:ascii="Times New Roman" w:hAnsi="Times New Roman" w:cs="Times New Roman"/>
                <w:b/>
                <w:sz w:val="20"/>
                <w:szCs w:val="20"/>
              </w:rPr>
              <w:t>2</w:t>
            </w:r>
          </w:p>
        </w:tc>
      </w:tr>
      <w:tr w:rsidR="00CE0453" w:rsidRPr="006413A9" w:rsidTr="00A30AB5">
        <w:tc>
          <w:tcPr>
            <w:tcW w:w="6237" w:type="dxa"/>
            <w:gridSpan w:val="9"/>
          </w:tcPr>
          <w:p w:rsidR="00CE0453" w:rsidRPr="006413A9" w:rsidRDefault="00CE0453" w:rsidP="00A30AB5">
            <w:pPr>
              <w:jc w:val="center"/>
              <w:rPr>
                <w:rFonts w:ascii="Times New Roman" w:hAnsi="Times New Roman" w:cs="Times New Roman"/>
                <w:b/>
                <w:sz w:val="20"/>
                <w:szCs w:val="20"/>
              </w:rPr>
            </w:pPr>
            <w:r w:rsidRPr="006413A9">
              <w:rPr>
                <w:rFonts w:ascii="Times New Roman" w:hAnsi="Times New Roman" w:cs="Times New Roman"/>
                <w:b/>
                <w:sz w:val="20"/>
                <w:szCs w:val="20"/>
              </w:rPr>
              <w:t xml:space="preserve">Persenatse </w:t>
            </w:r>
          </w:p>
        </w:tc>
        <w:tc>
          <w:tcPr>
            <w:tcW w:w="851" w:type="dxa"/>
            <w:shd w:val="clear" w:color="auto" w:fill="auto"/>
          </w:tcPr>
          <w:p w:rsidR="00CE0453" w:rsidRPr="006413A9" w:rsidRDefault="00CE0453" w:rsidP="00CE0453">
            <w:pPr>
              <w:jc w:val="center"/>
              <w:rPr>
                <w:rFonts w:ascii="Times New Roman" w:hAnsi="Times New Roman" w:cs="Times New Roman"/>
                <w:b/>
                <w:sz w:val="20"/>
                <w:szCs w:val="20"/>
              </w:rPr>
            </w:pPr>
            <w:r>
              <w:rPr>
                <w:rFonts w:ascii="Times New Roman" w:hAnsi="Times New Roman" w:cs="Times New Roman"/>
                <w:b/>
                <w:sz w:val="20"/>
                <w:szCs w:val="20"/>
              </w:rPr>
              <w:t>92%</w:t>
            </w:r>
          </w:p>
        </w:tc>
        <w:tc>
          <w:tcPr>
            <w:tcW w:w="850" w:type="dxa"/>
            <w:shd w:val="clear" w:color="auto" w:fill="auto"/>
          </w:tcPr>
          <w:p w:rsidR="00CE0453" w:rsidRPr="006413A9" w:rsidRDefault="00CE0453" w:rsidP="00A30AB5">
            <w:pPr>
              <w:jc w:val="center"/>
              <w:rPr>
                <w:rFonts w:ascii="Times New Roman" w:hAnsi="Times New Roman" w:cs="Times New Roman"/>
                <w:b/>
                <w:sz w:val="20"/>
                <w:szCs w:val="20"/>
              </w:rPr>
            </w:pPr>
            <w:r>
              <w:rPr>
                <w:rFonts w:ascii="Times New Roman" w:hAnsi="Times New Roman" w:cs="Times New Roman"/>
                <w:b/>
                <w:sz w:val="20"/>
                <w:szCs w:val="20"/>
              </w:rPr>
              <w:t>8%</w:t>
            </w:r>
          </w:p>
        </w:tc>
      </w:tr>
      <w:tr w:rsidR="00CE0453" w:rsidRPr="006413A9" w:rsidTr="00A30AB5">
        <w:tc>
          <w:tcPr>
            <w:tcW w:w="5670" w:type="dxa"/>
            <w:gridSpan w:val="8"/>
          </w:tcPr>
          <w:p w:rsidR="00CE0453" w:rsidRPr="006413A9" w:rsidRDefault="00CE0453" w:rsidP="00A30AB5">
            <w:pPr>
              <w:jc w:val="both"/>
              <w:rPr>
                <w:rFonts w:ascii="Times New Roman" w:hAnsi="Times New Roman" w:cs="Times New Roman"/>
                <w:sz w:val="20"/>
                <w:szCs w:val="20"/>
              </w:rPr>
            </w:pPr>
            <w:r w:rsidRPr="006413A9">
              <w:rPr>
                <w:rFonts w:ascii="Times New Roman" w:hAnsi="Times New Roman" w:cs="Times New Roman"/>
                <w:sz w:val="20"/>
                <w:szCs w:val="20"/>
              </w:rPr>
              <w:t>Keterangan:</w:t>
            </w:r>
          </w:p>
          <w:p w:rsidR="00CE0453" w:rsidRPr="006413A9" w:rsidRDefault="00CE0453" w:rsidP="00B61207">
            <w:pPr>
              <w:pStyle w:val="ListParagraph"/>
              <w:numPr>
                <w:ilvl w:val="0"/>
                <w:numId w:val="82"/>
              </w:numPr>
              <w:ind w:left="459" w:hanging="425"/>
              <w:jc w:val="both"/>
              <w:rPr>
                <w:rFonts w:ascii="Times New Roman" w:hAnsi="Times New Roman" w:cs="Times New Roman"/>
                <w:sz w:val="20"/>
                <w:szCs w:val="20"/>
              </w:rPr>
            </w:pPr>
            <w:r w:rsidRPr="006413A9">
              <w:rPr>
                <w:rFonts w:ascii="Times New Roman" w:hAnsi="Times New Roman" w:cs="Times New Roman"/>
                <w:sz w:val="20"/>
                <w:szCs w:val="20"/>
              </w:rPr>
              <w:t>Antusias dalam mengikuti proses pembelajaran.</w:t>
            </w:r>
          </w:p>
          <w:p w:rsidR="00CE0453" w:rsidRPr="006413A9" w:rsidRDefault="00CE0453" w:rsidP="00B61207">
            <w:pPr>
              <w:pStyle w:val="ListParagraph"/>
              <w:numPr>
                <w:ilvl w:val="0"/>
                <w:numId w:val="82"/>
              </w:numPr>
              <w:ind w:left="459" w:hanging="425"/>
              <w:jc w:val="both"/>
              <w:rPr>
                <w:rFonts w:ascii="Times New Roman" w:hAnsi="Times New Roman" w:cs="Times New Roman"/>
                <w:sz w:val="20"/>
                <w:szCs w:val="20"/>
              </w:rPr>
            </w:pPr>
            <w:r w:rsidRPr="006413A9">
              <w:rPr>
                <w:rFonts w:ascii="Times New Roman" w:hAnsi="Times New Roman" w:cs="Times New Roman"/>
                <w:sz w:val="20"/>
                <w:szCs w:val="20"/>
              </w:rPr>
              <w:t>Mengajukan pertanyaan pada materi yang kurang dimengerti.</w:t>
            </w:r>
          </w:p>
          <w:p w:rsidR="00CE0453" w:rsidRPr="006413A9" w:rsidRDefault="00CE0453" w:rsidP="00B61207">
            <w:pPr>
              <w:pStyle w:val="ListParagraph"/>
              <w:numPr>
                <w:ilvl w:val="0"/>
                <w:numId w:val="82"/>
              </w:numPr>
              <w:ind w:left="459" w:hanging="425"/>
              <w:jc w:val="both"/>
              <w:rPr>
                <w:rFonts w:ascii="Times New Roman" w:hAnsi="Times New Roman" w:cs="Times New Roman"/>
                <w:sz w:val="20"/>
                <w:szCs w:val="20"/>
              </w:rPr>
            </w:pPr>
            <w:r w:rsidRPr="006413A9">
              <w:rPr>
                <w:rFonts w:ascii="Times New Roman" w:hAnsi="Times New Roman" w:cs="Times New Roman"/>
                <w:sz w:val="20"/>
                <w:szCs w:val="20"/>
              </w:rPr>
              <w:lastRenderedPageBreak/>
              <w:t>Bersikap menghormati dan menghargai teman.</w:t>
            </w:r>
          </w:p>
          <w:p w:rsidR="00CE0453" w:rsidRPr="006413A9" w:rsidRDefault="00CE0453" w:rsidP="00B61207">
            <w:pPr>
              <w:pStyle w:val="ListParagraph"/>
              <w:numPr>
                <w:ilvl w:val="0"/>
                <w:numId w:val="82"/>
              </w:numPr>
              <w:ind w:left="459" w:hanging="425"/>
              <w:jc w:val="both"/>
              <w:rPr>
                <w:rFonts w:ascii="Times New Roman" w:hAnsi="Times New Roman" w:cs="Times New Roman"/>
                <w:sz w:val="20"/>
                <w:szCs w:val="20"/>
              </w:rPr>
            </w:pPr>
            <w:r w:rsidRPr="006413A9">
              <w:rPr>
                <w:rFonts w:ascii="Times New Roman" w:hAnsi="Times New Roman" w:cs="Times New Roman"/>
                <w:sz w:val="20"/>
                <w:szCs w:val="20"/>
              </w:rPr>
              <w:t xml:space="preserve">Aktif dan bersosialisasi dengan teman yang lain.  </w:t>
            </w:r>
          </w:p>
        </w:tc>
        <w:tc>
          <w:tcPr>
            <w:tcW w:w="2268" w:type="dxa"/>
            <w:gridSpan w:val="3"/>
          </w:tcPr>
          <w:p w:rsidR="00CE0453" w:rsidRPr="006413A9" w:rsidRDefault="00CE0453" w:rsidP="00A30AB5">
            <w:pPr>
              <w:jc w:val="both"/>
              <w:rPr>
                <w:rFonts w:ascii="Times New Roman" w:hAnsi="Times New Roman" w:cs="Times New Roman"/>
                <w:sz w:val="20"/>
                <w:szCs w:val="20"/>
              </w:rPr>
            </w:pPr>
            <w:r w:rsidRPr="006413A9">
              <w:rPr>
                <w:rFonts w:ascii="Times New Roman" w:hAnsi="Times New Roman" w:cs="Times New Roman"/>
                <w:sz w:val="20"/>
                <w:szCs w:val="20"/>
              </w:rPr>
              <w:lastRenderedPageBreak/>
              <w:t>Kriteria:</w:t>
            </w:r>
          </w:p>
          <w:p w:rsidR="00CE0453" w:rsidRPr="006413A9" w:rsidRDefault="00CE0453" w:rsidP="00A30AB5">
            <w:pPr>
              <w:jc w:val="both"/>
              <w:rPr>
                <w:rFonts w:ascii="Times New Roman" w:hAnsi="Times New Roman" w:cs="Times New Roman"/>
                <w:sz w:val="20"/>
                <w:szCs w:val="20"/>
              </w:rPr>
            </w:pPr>
            <w:r w:rsidRPr="006413A9">
              <w:rPr>
                <w:rFonts w:ascii="Times New Roman" w:hAnsi="Times New Roman" w:cs="Times New Roman"/>
                <w:sz w:val="20"/>
                <w:szCs w:val="20"/>
              </w:rPr>
              <w:t>5 = Baik Sekali</w:t>
            </w:r>
          </w:p>
          <w:p w:rsidR="00CE0453" w:rsidRPr="006413A9" w:rsidRDefault="00CE0453" w:rsidP="00A30AB5">
            <w:pPr>
              <w:jc w:val="both"/>
              <w:rPr>
                <w:rFonts w:ascii="Times New Roman" w:hAnsi="Times New Roman" w:cs="Times New Roman"/>
                <w:sz w:val="20"/>
                <w:szCs w:val="20"/>
              </w:rPr>
            </w:pPr>
            <w:r w:rsidRPr="006413A9">
              <w:rPr>
                <w:rFonts w:ascii="Times New Roman" w:hAnsi="Times New Roman" w:cs="Times New Roman"/>
                <w:sz w:val="20"/>
                <w:szCs w:val="20"/>
              </w:rPr>
              <w:t xml:space="preserve">4 = Baik </w:t>
            </w:r>
          </w:p>
          <w:p w:rsidR="00CE0453" w:rsidRPr="006413A9" w:rsidRDefault="00CE0453" w:rsidP="00A30AB5">
            <w:pPr>
              <w:jc w:val="both"/>
              <w:rPr>
                <w:rFonts w:ascii="Times New Roman" w:hAnsi="Times New Roman" w:cs="Times New Roman"/>
                <w:sz w:val="20"/>
                <w:szCs w:val="20"/>
              </w:rPr>
            </w:pPr>
            <w:r w:rsidRPr="006413A9">
              <w:rPr>
                <w:rFonts w:ascii="Times New Roman" w:hAnsi="Times New Roman" w:cs="Times New Roman"/>
                <w:sz w:val="20"/>
                <w:szCs w:val="20"/>
              </w:rPr>
              <w:lastRenderedPageBreak/>
              <w:t xml:space="preserve">3 = Cukup </w:t>
            </w:r>
          </w:p>
          <w:p w:rsidR="00CE0453" w:rsidRPr="006413A9" w:rsidRDefault="00CE0453" w:rsidP="00A30AB5">
            <w:pPr>
              <w:jc w:val="both"/>
              <w:rPr>
                <w:rFonts w:ascii="Times New Roman" w:hAnsi="Times New Roman" w:cs="Times New Roman"/>
                <w:sz w:val="20"/>
                <w:szCs w:val="20"/>
              </w:rPr>
            </w:pPr>
            <w:r w:rsidRPr="006413A9">
              <w:rPr>
                <w:rFonts w:ascii="Times New Roman" w:hAnsi="Times New Roman" w:cs="Times New Roman"/>
                <w:sz w:val="20"/>
                <w:szCs w:val="20"/>
              </w:rPr>
              <w:t xml:space="preserve">2 = Kurang </w:t>
            </w:r>
          </w:p>
          <w:p w:rsidR="00CE0453" w:rsidRPr="006413A9" w:rsidRDefault="00CE0453" w:rsidP="00A30AB5">
            <w:pPr>
              <w:jc w:val="both"/>
              <w:rPr>
                <w:rFonts w:ascii="Times New Roman" w:hAnsi="Times New Roman" w:cs="Times New Roman"/>
                <w:sz w:val="20"/>
                <w:szCs w:val="20"/>
              </w:rPr>
            </w:pPr>
            <w:r w:rsidRPr="006413A9">
              <w:rPr>
                <w:rFonts w:ascii="Times New Roman" w:hAnsi="Times New Roman" w:cs="Times New Roman"/>
                <w:sz w:val="20"/>
                <w:szCs w:val="20"/>
              </w:rPr>
              <w:t>1 = Kurang Sekali</w:t>
            </w:r>
          </w:p>
          <w:p w:rsidR="00CE0453" w:rsidRPr="006413A9" w:rsidRDefault="00CE0453" w:rsidP="00A30AB5">
            <w:pPr>
              <w:jc w:val="both"/>
              <w:rPr>
                <w:rFonts w:ascii="Times New Roman" w:hAnsi="Times New Roman" w:cs="Times New Roman"/>
                <w:sz w:val="20"/>
                <w:szCs w:val="20"/>
              </w:rPr>
            </w:pPr>
          </w:p>
        </w:tc>
      </w:tr>
    </w:tbl>
    <w:p w:rsidR="002D11AD" w:rsidRPr="009C593F" w:rsidRDefault="002D11AD" w:rsidP="0018602E">
      <w:pPr>
        <w:spacing w:line="240" w:lineRule="auto"/>
        <w:jc w:val="both"/>
        <w:rPr>
          <w:rFonts w:ascii="Times New Roman" w:hAnsi="Times New Roman" w:cs="Times New Roman"/>
          <w:i/>
          <w:sz w:val="24"/>
          <w:szCs w:val="24"/>
        </w:rPr>
      </w:pPr>
      <w:r w:rsidRPr="009C593F">
        <w:rPr>
          <w:rFonts w:ascii="Times New Roman" w:hAnsi="Times New Roman" w:cs="Times New Roman"/>
          <w:i/>
          <w:sz w:val="24"/>
          <w:szCs w:val="24"/>
        </w:rPr>
        <w:lastRenderedPageBreak/>
        <w:t xml:space="preserve">Sumber: Hasil </w:t>
      </w:r>
      <w:r>
        <w:rPr>
          <w:rFonts w:ascii="Times New Roman" w:hAnsi="Times New Roman" w:cs="Times New Roman"/>
          <w:i/>
          <w:sz w:val="24"/>
          <w:szCs w:val="24"/>
        </w:rPr>
        <w:t>Aktivitas</w:t>
      </w:r>
      <w:r w:rsidRPr="009C593F">
        <w:rPr>
          <w:rFonts w:ascii="Times New Roman" w:hAnsi="Times New Roman" w:cs="Times New Roman"/>
          <w:i/>
          <w:sz w:val="24"/>
          <w:szCs w:val="24"/>
        </w:rPr>
        <w:t xml:space="preserve"> Siswa Siklus I</w:t>
      </w:r>
      <w:r>
        <w:rPr>
          <w:rFonts w:ascii="Times New Roman" w:hAnsi="Times New Roman" w:cs="Times New Roman"/>
          <w:i/>
          <w:sz w:val="24"/>
          <w:szCs w:val="24"/>
        </w:rPr>
        <w:t>I</w:t>
      </w:r>
      <w:r w:rsidRPr="009C593F">
        <w:rPr>
          <w:rFonts w:ascii="Times New Roman" w:hAnsi="Times New Roman" w:cs="Times New Roman"/>
          <w:i/>
          <w:sz w:val="24"/>
          <w:szCs w:val="24"/>
        </w:rPr>
        <w:t xml:space="preserve"> Di Kelas IV/A SDN Adiarsa Barat I Karawang. </w:t>
      </w:r>
    </w:p>
    <w:p w:rsidR="002D11AD" w:rsidRPr="0002130F" w:rsidRDefault="002D11AD" w:rsidP="00870121">
      <w:pPr>
        <w:spacing w:after="0" w:line="360" w:lineRule="auto"/>
        <w:jc w:val="both"/>
        <w:rPr>
          <w:rFonts w:ascii="Times New Roman" w:hAnsi="Times New Roman" w:cs="Times New Roman"/>
          <w:b/>
          <w:sz w:val="24"/>
          <w:szCs w:val="24"/>
        </w:rPr>
      </w:pPr>
      <w:r w:rsidRPr="0002130F">
        <w:rPr>
          <w:rFonts w:ascii="Times New Roman" w:hAnsi="Times New Roman" w:cs="Times New Roman"/>
          <w:b/>
          <w:sz w:val="24"/>
          <w:szCs w:val="24"/>
        </w:rPr>
        <w:t>Rumus menghitung skor awal (SA) ke nilai akhir (NA)</w:t>
      </w:r>
    </w:p>
    <w:p w:rsidR="002D11AD" w:rsidRPr="008B428A" w:rsidRDefault="00BA0E35" w:rsidP="00870121">
      <w:pPr>
        <w:spacing w:after="0"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Skor Awal</m:t>
              </m:r>
            </m:num>
            <m:den>
              <m:r>
                <w:rPr>
                  <w:rFonts w:ascii="Cambria Math" w:hAnsi="Cambria Math" w:cs="Times New Roman"/>
                  <w:sz w:val="20"/>
                  <w:szCs w:val="20"/>
                </w:rPr>
                <m:t xml:space="preserve">Skor Maksimal Aspek yang Diamati </m:t>
              </m:r>
              <m:d>
                <m:dPr>
                  <m:ctrlPr>
                    <w:rPr>
                      <w:rFonts w:ascii="Cambria Math" w:hAnsi="Cambria Math" w:cs="Times New Roman"/>
                      <w:i/>
                      <w:sz w:val="20"/>
                      <w:szCs w:val="20"/>
                    </w:rPr>
                  </m:ctrlPr>
                </m:dPr>
                <m:e>
                  <m:r>
                    <w:rPr>
                      <w:rFonts w:ascii="Cambria Math" w:hAnsi="Cambria Math" w:cs="Times New Roman"/>
                      <w:sz w:val="20"/>
                      <w:szCs w:val="20"/>
                    </w:rPr>
                    <m:t>20</m:t>
                  </m:r>
                </m:e>
              </m:d>
            </m:den>
          </m:f>
          <m:r>
            <w:rPr>
              <w:rFonts w:ascii="Cambria Math" w:hAnsi="Cambria Math" w:cs="Times New Roman"/>
              <w:sz w:val="20"/>
              <w:szCs w:val="20"/>
            </w:rPr>
            <m:t xml:space="preserve"> ×4 (Nilai Maksimal)</m:t>
          </m:r>
        </m:oMath>
      </m:oMathPara>
    </w:p>
    <w:p w:rsidR="002D11AD" w:rsidRPr="0002130F" w:rsidRDefault="002D11AD" w:rsidP="00870121">
      <w:pPr>
        <w:spacing w:after="0" w:line="360" w:lineRule="auto"/>
        <w:jc w:val="both"/>
        <w:rPr>
          <w:rFonts w:ascii="Times New Roman" w:eastAsiaTheme="minorEastAsia" w:hAnsi="Times New Roman" w:cs="Times New Roman"/>
          <w:b/>
          <w:sz w:val="24"/>
          <w:szCs w:val="24"/>
        </w:rPr>
      </w:pPr>
      <w:r w:rsidRPr="0002130F">
        <w:rPr>
          <w:rFonts w:ascii="Times New Roman" w:eastAsiaTheme="minorEastAsia" w:hAnsi="Times New Roman" w:cs="Times New Roman"/>
          <w:b/>
          <w:sz w:val="24"/>
          <w:szCs w:val="24"/>
        </w:rPr>
        <w:t xml:space="preserve">Menghitung Presentase </w:t>
      </w:r>
    </w:p>
    <w:p w:rsidR="002D11AD" w:rsidRPr="008B428A" w:rsidRDefault="00BA0E35" w:rsidP="00870121">
      <w:pPr>
        <w:spacing w:after="0"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Jumlah Sisw</m:t>
              </m:r>
              <m:r>
                <w:rPr>
                  <w:rFonts w:ascii="Cambria Math" w:hAnsi="Cambria Math" w:cs="Times New Roman"/>
                  <w:sz w:val="20"/>
                  <w:szCs w:val="20"/>
                </w:rPr>
                <m:t>a Tuntas</m:t>
              </m:r>
            </m:num>
            <m:den>
              <m:r>
                <w:rPr>
                  <w:rFonts w:ascii="Cambria Math" w:hAnsi="Cambria Math" w:cs="Times New Roman"/>
                  <w:sz w:val="20"/>
                  <w:szCs w:val="20"/>
                </w:rPr>
                <m:t>Jumlah Siswa (28)</m:t>
              </m:r>
            </m:den>
          </m:f>
          <m:r>
            <w:rPr>
              <w:rFonts w:ascii="Cambria Math" w:hAnsi="Cambria Math" w:cs="Times New Roman"/>
              <w:sz w:val="20"/>
              <w:szCs w:val="20"/>
            </w:rPr>
            <m:t xml:space="preserve"> ×100</m:t>
          </m:r>
          <m:r>
            <w:rPr>
              <w:rFonts w:ascii="Cambria Math" w:eastAsiaTheme="minorEastAsia"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26</m:t>
              </m:r>
            </m:num>
            <m:den>
              <m:r>
                <w:rPr>
                  <w:rFonts w:ascii="Cambria Math" w:hAnsi="Cambria Math" w:cs="Times New Roman"/>
                  <w:sz w:val="20"/>
                  <w:szCs w:val="20"/>
                </w:rPr>
                <m:t>28</m:t>
              </m:r>
            </m:den>
          </m:f>
          <m:r>
            <w:rPr>
              <w:rFonts w:ascii="Cambria Math" w:hAnsi="Cambria Math" w:cs="Times New Roman"/>
              <w:sz w:val="20"/>
              <w:szCs w:val="20"/>
            </w:rPr>
            <m:t xml:space="preserve"> ×100=92%</m:t>
          </m:r>
          <m:r>
            <w:rPr>
              <w:rFonts w:ascii="Cambria Math" w:eastAsiaTheme="minorEastAsia" w:hAnsi="Cambria Math" w:cs="Times New Roman"/>
              <w:sz w:val="20"/>
              <w:szCs w:val="20"/>
            </w:rPr>
            <m:t xml:space="preserve"> </m:t>
          </m:r>
        </m:oMath>
      </m:oMathPara>
    </w:p>
    <w:p w:rsidR="002D11AD" w:rsidRPr="008B428A" w:rsidRDefault="00BA0E35" w:rsidP="00870121">
      <w:pPr>
        <w:spacing w:after="0"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Jumlah Siswa Tidak Tuntas</m:t>
              </m:r>
            </m:num>
            <m:den>
              <m:r>
                <w:rPr>
                  <w:rFonts w:ascii="Cambria Math" w:hAnsi="Cambria Math" w:cs="Times New Roman"/>
                  <w:sz w:val="20"/>
                  <w:szCs w:val="20"/>
                </w:rPr>
                <m:t>Jumlah Siswa (20)</m:t>
              </m:r>
            </m:den>
          </m:f>
          <m:r>
            <w:rPr>
              <w:rFonts w:ascii="Cambria Math" w:hAnsi="Cambria Math" w:cs="Times New Roman"/>
              <w:sz w:val="20"/>
              <w:szCs w:val="20"/>
            </w:rPr>
            <m:t xml:space="preserve"> ×100</m:t>
          </m:r>
          <m:r>
            <w:rPr>
              <w:rFonts w:ascii="Cambria Math" w:eastAsiaTheme="minorEastAsia"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2</m:t>
              </m:r>
            </m:num>
            <m:den>
              <m:r>
                <w:rPr>
                  <w:rFonts w:ascii="Cambria Math" w:hAnsi="Cambria Math" w:cs="Times New Roman"/>
                  <w:sz w:val="20"/>
                  <w:szCs w:val="20"/>
                </w:rPr>
                <m:t>28</m:t>
              </m:r>
            </m:den>
          </m:f>
          <m:r>
            <w:rPr>
              <w:rFonts w:ascii="Cambria Math" w:hAnsi="Cambria Math" w:cs="Times New Roman"/>
              <w:sz w:val="20"/>
              <w:szCs w:val="20"/>
            </w:rPr>
            <m:t xml:space="preserve"> ×100=8%</m:t>
          </m:r>
          <m:r>
            <w:rPr>
              <w:rFonts w:ascii="Cambria Math" w:eastAsiaTheme="minorEastAsia" w:hAnsi="Cambria Math" w:cs="Times New Roman"/>
              <w:sz w:val="20"/>
              <w:szCs w:val="20"/>
            </w:rPr>
            <m:t xml:space="preserve"> </m:t>
          </m:r>
        </m:oMath>
      </m:oMathPara>
    </w:p>
    <w:p w:rsidR="002D11AD" w:rsidRDefault="002D11AD" w:rsidP="002D11AD">
      <w:pPr>
        <w:spacing w:after="0" w:line="240" w:lineRule="auto"/>
        <w:jc w:val="center"/>
        <w:rPr>
          <w:rFonts w:ascii="Times New Roman" w:hAnsi="Times New Roman" w:cs="Times New Roman"/>
          <w:b/>
          <w:sz w:val="24"/>
          <w:szCs w:val="24"/>
        </w:rPr>
      </w:pP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tabel di atas, maka dapat diketahui dari 28 siswa 25 orang siswa atau 9</w:t>
      </w:r>
      <w:r w:rsidR="0018602E">
        <w:rPr>
          <w:rFonts w:ascii="Times New Roman" w:hAnsi="Times New Roman" w:cs="Times New Roman"/>
          <w:sz w:val="24"/>
          <w:szCs w:val="24"/>
        </w:rPr>
        <w:t>2</w:t>
      </w:r>
      <w:r>
        <w:rPr>
          <w:rFonts w:ascii="Times New Roman" w:hAnsi="Times New Roman" w:cs="Times New Roman"/>
          <w:sz w:val="24"/>
          <w:szCs w:val="24"/>
        </w:rPr>
        <w:t xml:space="preserve">% siswa TUNTAS dan </w:t>
      </w:r>
      <w:r w:rsidR="0018602E">
        <w:rPr>
          <w:rFonts w:ascii="Times New Roman" w:hAnsi="Times New Roman" w:cs="Times New Roman"/>
          <w:sz w:val="24"/>
          <w:szCs w:val="24"/>
        </w:rPr>
        <w:t>2</w:t>
      </w:r>
      <w:r>
        <w:rPr>
          <w:rFonts w:ascii="Times New Roman" w:hAnsi="Times New Roman" w:cs="Times New Roman"/>
          <w:sz w:val="24"/>
          <w:szCs w:val="24"/>
        </w:rPr>
        <w:t xml:space="preserve"> orang siswa atau </w:t>
      </w:r>
      <w:r w:rsidR="0018602E">
        <w:rPr>
          <w:rFonts w:ascii="Times New Roman" w:hAnsi="Times New Roman" w:cs="Times New Roman"/>
          <w:sz w:val="24"/>
          <w:szCs w:val="24"/>
        </w:rPr>
        <w:t>8</w:t>
      </w:r>
      <w:r>
        <w:rPr>
          <w:rFonts w:ascii="Times New Roman" w:hAnsi="Times New Roman" w:cs="Times New Roman"/>
          <w:sz w:val="24"/>
          <w:szCs w:val="24"/>
        </w:rPr>
        <w:t>% siswa yang TIDAK TUNTAS. Hal ini berarti aktivitas siswa selama mengikuti proses pembelajaran dengan menggunakan model pembelajaran inkuiri terbimbing sudah mencapai target yang diinginkan peneliti meningkat lebih baik. Adapun urutan nilai yang telah dianalisis dari data pada tabel di atas dapat dilihat pada tabel di bawah ini:</w:t>
      </w:r>
    </w:p>
    <w:p w:rsidR="002D11AD" w:rsidRDefault="002D11AD" w:rsidP="002D11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4.1</w:t>
      </w:r>
      <w:r w:rsidR="00F75390">
        <w:rPr>
          <w:rFonts w:ascii="Times New Roman" w:hAnsi="Times New Roman" w:cs="Times New Roman"/>
          <w:b/>
          <w:sz w:val="24"/>
          <w:szCs w:val="24"/>
        </w:rPr>
        <w:t>9</w:t>
      </w:r>
    </w:p>
    <w:p w:rsidR="002D11AD" w:rsidRDefault="002D11AD" w:rsidP="00227A3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Urutan Nilai Aktivitas Siswa Siklus II</w:t>
      </w:r>
    </w:p>
    <w:tbl>
      <w:tblPr>
        <w:tblStyle w:val="TableGrid"/>
        <w:tblW w:w="0" w:type="auto"/>
        <w:tblInd w:w="108" w:type="dxa"/>
        <w:tblLook w:val="04A0"/>
      </w:tblPr>
      <w:tblGrid>
        <w:gridCol w:w="707"/>
        <w:gridCol w:w="815"/>
        <w:gridCol w:w="815"/>
        <w:gridCol w:w="815"/>
        <w:gridCol w:w="815"/>
        <w:gridCol w:w="815"/>
        <w:gridCol w:w="815"/>
        <w:gridCol w:w="816"/>
        <w:gridCol w:w="816"/>
        <w:gridCol w:w="709"/>
      </w:tblGrid>
      <w:tr w:rsidR="002D11AD" w:rsidRPr="008B428A" w:rsidTr="00CE0453">
        <w:tc>
          <w:tcPr>
            <w:tcW w:w="707" w:type="dxa"/>
            <w:shd w:val="clear" w:color="auto" w:fill="C0504D" w:themeFill="accent2"/>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w:t>
            </w:r>
          </w:p>
        </w:tc>
        <w:tc>
          <w:tcPr>
            <w:tcW w:w="815" w:type="dxa"/>
            <w:shd w:val="clear" w:color="auto" w:fill="C0504D" w:themeFill="accent2"/>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w:t>
            </w:r>
            <w:r w:rsidR="00CE0453">
              <w:rPr>
                <w:rFonts w:ascii="Times New Roman" w:hAnsi="Times New Roman" w:cs="Times New Roman"/>
                <w:b/>
              </w:rPr>
              <w:t>,4</w:t>
            </w:r>
          </w:p>
        </w:tc>
        <w:tc>
          <w:tcPr>
            <w:tcW w:w="815" w:type="dxa"/>
            <w:shd w:val="clear" w:color="auto" w:fill="92D050"/>
          </w:tcPr>
          <w:p w:rsidR="002D11AD" w:rsidRPr="008B428A" w:rsidRDefault="002D11AD" w:rsidP="00CE0453">
            <w:pPr>
              <w:spacing w:line="276" w:lineRule="auto"/>
              <w:jc w:val="center"/>
              <w:rPr>
                <w:rFonts w:ascii="Times New Roman" w:hAnsi="Times New Roman" w:cs="Times New Roman"/>
                <w:b/>
              </w:rPr>
            </w:pPr>
            <w:r w:rsidRPr="008B428A">
              <w:rPr>
                <w:rFonts w:ascii="Times New Roman" w:hAnsi="Times New Roman" w:cs="Times New Roman"/>
                <w:b/>
              </w:rPr>
              <w:t>2,</w:t>
            </w:r>
            <w:r w:rsidR="00CE0453">
              <w:rPr>
                <w:rFonts w:ascii="Times New Roman" w:hAnsi="Times New Roman" w:cs="Times New Roman"/>
                <w:b/>
              </w:rPr>
              <w:t>6</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2,6</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2,6</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816"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816"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709"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w:t>
            </w:r>
          </w:p>
        </w:tc>
      </w:tr>
      <w:tr w:rsidR="002D11AD" w:rsidRPr="008B428A" w:rsidTr="00A30AB5">
        <w:tc>
          <w:tcPr>
            <w:tcW w:w="707"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3,75</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3,8</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3,8</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3,8</w:t>
            </w:r>
          </w:p>
        </w:tc>
        <w:tc>
          <w:tcPr>
            <w:tcW w:w="816"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3,8</w:t>
            </w:r>
          </w:p>
        </w:tc>
        <w:tc>
          <w:tcPr>
            <w:tcW w:w="816"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3,8</w:t>
            </w:r>
          </w:p>
        </w:tc>
        <w:tc>
          <w:tcPr>
            <w:tcW w:w="709"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3,8</w:t>
            </w:r>
          </w:p>
        </w:tc>
      </w:tr>
      <w:tr w:rsidR="002D11AD" w:rsidRPr="008B428A" w:rsidTr="00A30AB5">
        <w:trPr>
          <w:gridAfter w:val="2"/>
          <w:wAfter w:w="1525" w:type="dxa"/>
        </w:trPr>
        <w:tc>
          <w:tcPr>
            <w:tcW w:w="707"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3,8</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3,8</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c>
          <w:tcPr>
            <w:tcW w:w="816"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r>
    </w:tbl>
    <w:p w:rsidR="002D11AD" w:rsidRDefault="002D11AD" w:rsidP="002D11AD">
      <w:pPr>
        <w:spacing w:after="0" w:line="240" w:lineRule="auto"/>
        <w:jc w:val="center"/>
        <w:rPr>
          <w:rFonts w:ascii="Times New Roman" w:hAnsi="Times New Roman" w:cs="Times New Roman"/>
          <w:b/>
          <w:sz w:val="24"/>
          <w:szCs w:val="24"/>
        </w:rPr>
      </w:pPr>
    </w:p>
    <w:p w:rsidR="002D11AD" w:rsidRDefault="002D11AD" w:rsidP="002D11AD">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ED70BE">
        <w:rPr>
          <w:rFonts w:ascii="Times New Roman" w:hAnsi="Times New Roman" w:cs="Times New Roman"/>
          <w:sz w:val="24"/>
          <w:szCs w:val="24"/>
        </w:rPr>
        <w:t>Berdasarkan tabel urutan nilai di atas</w:t>
      </w:r>
      <w:r>
        <w:rPr>
          <w:rFonts w:ascii="Times New Roman" w:hAnsi="Times New Roman" w:cs="Times New Roman"/>
          <w:sz w:val="24"/>
          <w:szCs w:val="24"/>
        </w:rPr>
        <w:t xml:space="preserve">, dapat dilihat bahwa kolom yang berwarna merah menunjukan hasil belajar siswa masih di bawah KKM dan kolom yang berwarna hijau menunjukan hasil belajar siswa di atas KKM. Maka dapat disimpulkan bahwa hasil belajar siswa pada kolom yang berwarna hijau lebih banyak dari pada hasil belajar siswa pada kolom yang berwarna merah.   </w:t>
      </w:r>
    </w:p>
    <w:p w:rsidR="002D11AD" w:rsidRPr="00DB2E8B" w:rsidRDefault="002D11AD" w:rsidP="00B61207">
      <w:pPr>
        <w:pStyle w:val="ListParagraph"/>
        <w:numPr>
          <w:ilvl w:val="0"/>
          <w:numId w:val="81"/>
        </w:numPr>
        <w:spacing w:after="0" w:line="480" w:lineRule="auto"/>
        <w:ind w:left="363"/>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Data Hasil A</w:t>
      </w:r>
      <w:r w:rsidRPr="00DB2E8B">
        <w:rPr>
          <w:rFonts w:ascii="Times New Roman" w:eastAsia="Times New Roman" w:hAnsi="Times New Roman" w:cs="Times New Roman"/>
          <w:b/>
          <w:sz w:val="24"/>
          <w:szCs w:val="24"/>
          <w:lang w:eastAsia="id-ID"/>
        </w:rPr>
        <w:t>ktivitas Guru Selama Guru Melaksanakan Pembelajaran Dengan Menggunakan Model Pembelajaran Inkuiri Terbimbing</w:t>
      </w:r>
    </w:p>
    <w:p w:rsidR="002D11AD" w:rsidRPr="00DB2E8B" w:rsidRDefault="002D11AD" w:rsidP="002D11AD">
      <w:pPr>
        <w:spacing w:after="0" w:line="480" w:lineRule="auto"/>
        <w:jc w:val="both"/>
        <w:rPr>
          <w:rFonts w:ascii="Times New Roman" w:eastAsia="Times New Roman" w:hAnsi="Times New Roman" w:cs="Times New Roman"/>
          <w:sz w:val="24"/>
          <w:szCs w:val="24"/>
          <w:lang w:eastAsia="id-ID"/>
        </w:rPr>
      </w:pPr>
      <w:r w:rsidRPr="00DB2E8B">
        <w:rPr>
          <w:rFonts w:ascii="Times New Roman" w:eastAsia="Times New Roman" w:hAnsi="Times New Roman" w:cs="Times New Roman"/>
          <w:sz w:val="24"/>
          <w:szCs w:val="24"/>
          <w:lang w:eastAsia="id-ID"/>
        </w:rPr>
        <w:t xml:space="preserve">      Untuk mengetahui aktivitas guru selama melaksanakan pembelajaran dengan menggunakan model pembelajaran inkuiri terbimbing, maka observer mengamati dan mengobservasi rencana dan pelaksanaan pembelajaran yang dilaksanakan oleh peneliti. Hasil aktivitas guru dapat dilihat pada tabel di bawah ini: </w:t>
      </w:r>
    </w:p>
    <w:p w:rsidR="002D11AD" w:rsidRPr="00DB2E8B" w:rsidRDefault="002D11AD" w:rsidP="002D11AD">
      <w:pPr>
        <w:spacing w:after="0" w:line="240" w:lineRule="auto"/>
        <w:jc w:val="center"/>
        <w:rPr>
          <w:rFonts w:ascii="Times New Roman" w:eastAsia="Times New Roman" w:hAnsi="Times New Roman" w:cs="Times New Roman"/>
          <w:b/>
          <w:sz w:val="24"/>
          <w:szCs w:val="24"/>
          <w:lang w:eastAsia="id-ID"/>
        </w:rPr>
      </w:pPr>
      <w:r w:rsidRPr="00DB2E8B">
        <w:rPr>
          <w:rFonts w:ascii="Times New Roman" w:eastAsia="Times New Roman" w:hAnsi="Times New Roman" w:cs="Times New Roman"/>
          <w:b/>
          <w:sz w:val="24"/>
          <w:szCs w:val="24"/>
          <w:lang w:eastAsia="id-ID"/>
        </w:rPr>
        <w:t>Tabel</w:t>
      </w:r>
      <w:r>
        <w:rPr>
          <w:rFonts w:ascii="Times New Roman" w:eastAsia="Times New Roman" w:hAnsi="Times New Roman" w:cs="Times New Roman"/>
          <w:b/>
          <w:sz w:val="24"/>
          <w:szCs w:val="24"/>
          <w:lang w:eastAsia="id-ID"/>
        </w:rPr>
        <w:t xml:space="preserve"> 4.2</w:t>
      </w:r>
      <w:r w:rsidR="00F75390">
        <w:rPr>
          <w:rFonts w:ascii="Times New Roman" w:eastAsia="Times New Roman" w:hAnsi="Times New Roman" w:cs="Times New Roman"/>
          <w:b/>
          <w:sz w:val="24"/>
          <w:szCs w:val="24"/>
          <w:lang w:eastAsia="id-ID"/>
        </w:rPr>
        <w:t>0</w:t>
      </w:r>
    </w:p>
    <w:p w:rsidR="002D11AD" w:rsidRPr="00DB2E8B" w:rsidRDefault="002D11AD" w:rsidP="00227A31">
      <w:pPr>
        <w:spacing w:after="0" w:line="36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Penilaian </w:t>
      </w:r>
      <w:r w:rsidRPr="00DB2E8B">
        <w:rPr>
          <w:rFonts w:ascii="Times New Roman" w:eastAsia="Times New Roman" w:hAnsi="Times New Roman" w:cs="Times New Roman"/>
          <w:b/>
          <w:sz w:val="24"/>
          <w:szCs w:val="24"/>
          <w:lang w:eastAsia="id-ID"/>
        </w:rPr>
        <w:t>Hasil Perencanaan Siklus I</w:t>
      </w:r>
      <w:r>
        <w:rPr>
          <w:rFonts w:ascii="Times New Roman" w:eastAsia="Times New Roman" w:hAnsi="Times New Roman" w:cs="Times New Roman"/>
          <w:b/>
          <w:sz w:val="24"/>
          <w:szCs w:val="24"/>
          <w:lang w:eastAsia="id-ID"/>
        </w:rPr>
        <w:t>I</w:t>
      </w:r>
    </w:p>
    <w:tbl>
      <w:tblPr>
        <w:tblStyle w:val="TableGrid"/>
        <w:tblW w:w="0" w:type="auto"/>
        <w:tblInd w:w="108" w:type="dxa"/>
        <w:tblLayout w:type="fixed"/>
        <w:tblLook w:val="04A0"/>
      </w:tblPr>
      <w:tblGrid>
        <w:gridCol w:w="567"/>
        <w:gridCol w:w="4760"/>
        <w:gridCol w:w="543"/>
        <w:gridCol w:w="544"/>
        <w:gridCol w:w="543"/>
        <w:gridCol w:w="544"/>
        <w:gridCol w:w="437"/>
      </w:tblGrid>
      <w:tr w:rsidR="002D11AD" w:rsidRPr="001218A3" w:rsidTr="00A30AB5">
        <w:trPr>
          <w:trHeight w:val="125"/>
        </w:trPr>
        <w:tc>
          <w:tcPr>
            <w:tcW w:w="567" w:type="dxa"/>
            <w:vMerge w:val="restart"/>
            <w:shd w:val="clear" w:color="auto" w:fill="92D050"/>
          </w:tcPr>
          <w:p w:rsidR="002D11AD" w:rsidRPr="001218A3" w:rsidRDefault="002D11AD" w:rsidP="00A30AB5">
            <w:pPr>
              <w:jc w:val="center"/>
              <w:rPr>
                <w:rFonts w:ascii="Times New Roman" w:hAnsi="Times New Roman" w:cs="Times New Roman"/>
                <w:b/>
                <w:sz w:val="20"/>
                <w:szCs w:val="20"/>
              </w:rPr>
            </w:pPr>
            <w:r w:rsidRPr="001218A3">
              <w:rPr>
                <w:rFonts w:ascii="Times New Roman" w:hAnsi="Times New Roman" w:cs="Times New Roman"/>
                <w:b/>
                <w:sz w:val="20"/>
                <w:szCs w:val="20"/>
              </w:rPr>
              <w:t>No</w:t>
            </w:r>
          </w:p>
        </w:tc>
        <w:tc>
          <w:tcPr>
            <w:tcW w:w="4760" w:type="dxa"/>
            <w:vMerge w:val="restart"/>
            <w:shd w:val="clear" w:color="auto" w:fill="92D050"/>
          </w:tcPr>
          <w:p w:rsidR="002D11AD" w:rsidRPr="001218A3" w:rsidRDefault="002D11AD" w:rsidP="00A30AB5">
            <w:pPr>
              <w:jc w:val="center"/>
              <w:rPr>
                <w:rFonts w:ascii="Times New Roman" w:hAnsi="Times New Roman" w:cs="Times New Roman"/>
                <w:b/>
                <w:sz w:val="20"/>
                <w:szCs w:val="20"/>
              </w:rPr>
            </w:pPr>
            <w:r w:rsidRPr="001218A3">
              <w:rPr>
                <w:rFonts w:ascii="Times New Roman" w:hAnsi="Times New Roman" w:cs="Times New Roman"/>
                <w:b/>
                <w:sz w:val="20"/>
                <w:szCs w:val="20"/>
              </w:rPr>
              <w:t>Aspek yang Diamati</w:t>
            </w:r>
          </w:p>
        </w:tc>
        <w:tc>
          <w:tcPr>
            <w:tcW w:w="2611" w:type="dxa"/>
            <w:gridSpan w:val="5"/>
            <w:shd w:val="clear" w:color="auto" w:fill="92D050"/>
          </w:tcPr>
          <w:p w:rsidR="002D11AD" w:rsidRPr="001218A3" w:rsidRDefault="002D11AD" w:rsidP="00A30AB5">
            <w:pPr>
              <w:jc w:val="center"/>
              <w:rPr>
                <w:rFonts w:ascii="Times New Roman" w:hAnsi="Times New Roman" w:cs="Times New Roman"/>
                <w:b/>
                <w:sz w:val="20"/>
                <w:szCs w:val="20"/>
              </w:rPr>
            </w:pPr>
            <w:r w:rsidRPr="001218A3">
              <w:rPr>
                <w:rFonts w:ascii="Times New Roman" w:hAnsi="Times New Roman" w:cs="Times New Roman"/>
                <w:b/>
                <w:sz w:val="20"/>
                <w:szCs w:val="20"/>
              </w:rPr>
              <w:t>Skor</w:t>
            </w:r>
          </w:p>
        </w:tc>
      </w:tr>
      <w:tr w:rsidR="002D11AD" w:rsidRPr="001218A3" w:rsidTr="00A30AB5">
        <w:trPr>
          <w:trHeight w:val="124"/>
        </w:trPr>
        <w:tc>
          <w:tcPr>
            <w:tcW w:w="567" w:type="dxa"/>
            <w:vMerge/>
            <w:shd w:val="clear" w:color="auto" w:fill="92D050"/>
          </w:tcPr>
          <w:p w:rsidR="002D11AD" w:rsidRPr="001218A3" w:rsidRDefault="002D11AD" w:rsidP="00A30AB5">
            <w:pPr>
              <w:jc w:val="center"/>
              <w:rPr>
                <w:rFonts w:ascii="Times New Roman" w:hAnsi="Times New Roman" w:cs="Times New Roman"/>
                <w:b/>
                <w:sz w:val="20"/>
                <w:szCs w:val="20"/>
              </w:rPr>
            </w:pPr>
          </w:p>
        </w:tc>
        <w:tc>
          <w:tcPr>
            <w:tcW w:w="4760" w:type="dxa"/>
            <w:vMerge/>
            <w:shd w:val="clear" w:color="auto" w:fill="92D050"/>
          </w:tcPr>
          <w:p w:rsidR="002D11AD" w:rsidRPr="001218A3" w:rsidRDefault="002D11AD" w:rsidP="00A30AB5">
            <w:pPr>
              <w:jc w:val="center"/>
              <w:rPr>
                <w:rFonts w:ascii="Times New Roman" w:hAnsi="Times New Roman" w:cs="Times New Roman"/>
                <w:b/>
                <w:sz w:val="20"/>
                <w:szCs w:val="20"/>
              </w:rPr>
            </w:pPr>
          </w:p>
        </w:tc>
        <w:tc>
          <w:tcPr>
            <w:tcW w:w="543" w:type="dxa"/>
            <w:shd w:val="clear" w:color="auto" w:fill="92D050"/>
          </w:tcPr>
          <w:p w:rsidR="002D11AD" w:rsidRPr="001218A3" w:rsidRDefault="002D11AD" w:rsidP="00A30AB5">
            <w:pPr>
              <w:jc w:val="center"/>
              <w:rPr>
                <w:rFonts w:ascii="Times New Roman" w:hAnsi="Times New Roman" w:cs="Times New Roman"/>
                <w:b/>
                <w:sz w:val="20"/>
                <w:szCs w:val="20"/>
              </w:rPr>
            </w:pPr>
            <w:r w:rsidRPr="001218A3">
              <w:rPr>
                <w:rFonts w:ascii="Times New Roman" w:hAnsi="Times New Roman" w:cs="Times New Roman"/>
                <w:b/>
                <w:sz w:val="20"/>
                <w:szCs w:val="20"/>
              </w:rPr>
              <w:t>1</w:t>
            </w:r>
          </w:p>
        </w:tc>
        <w:tc>
          <w:tcPr>
            <w:tcW w:w="544" w:type="dxa"/>
            <w:shd w:val="clear" w:color="auto" w:fill="92D050"/>
          </w:tcPr>
          <w:p w:rsidR="002D11AD" w:rsidRPr="001218A3" w:rsidRDefault="002D11AD" w:rsidP="00A30AB5">
            <w:pPr>
              <w:jc w:val="center"/>
              <w:rPr>
                <w:rFonts w:ascii="Times New Roman" w:hAnsi="Times New Roman" w:cs="Times New Roman"/>
                <w:b/>
                <w:sz w:val="20"/>
                <w:szCs w:val="20"/>
              </w:rPr>
            </w:pPr>
            <w:r w:rsidRPr="001218A3">
              <w:rPr>
                <w:rFonts w:ascii="Times New Roman" w:hAnsi="Times New Roman" w:cs="Times New Roman"/>
                <w:b/>
                <w:sz w:val="20"/>
                <w:szCs w:val="20"/>
              </w:rPr>
              <w:t>2</w:t>
            </w:r>
          </w:p>
        </w:tc>
        <w:tc>
          <w:tcPr>
            <w:tcW w:w="543" w:type="dxa"/>
            <w:shd w:val="clear" w:color="auto" w:fill="92D050"/>
          </w:tcPr>
          <w:p w:rsidR="002D11AD" w:rsidRPr="001218A3" w:rsidRDefault="002D11AD" w:rsidP="00A30AB5">
            <w:pPr>
              <w:jc w:val="center"/>
              <w:rPr>
                <w:rFonts w:ascii="Times New Roman" w:hAnsi="Times New Roman" w:cs="Times New Roman"/>
                <w:b/>
                <w:sz w:val="20"/>
                <w:szCs w:val="20"/>
              </w:rPr>
            </w:pPr>
            <w:r w:rsidRPr="001218A3">
              <w:rPr>
                <w:rFonts w:ascii="Times New Roman" w:hAnsi="Times New Roman" w:cs="Times New Roman"/>
                <w:b/>
                <w:sz w:val="20"/>
                <w:szCs w:val="20"/>
              </w:rPr>
              <w:t>3</w:t>
            </w:r>
          </w:p>
        </w:tc>
        <w:tc>
          <w:tcPr>
            <w:tcW w:w="544" w:type="dxa"/>
            <w:shd w:val="clear" w:color="auto" w:fill="92D050"/>
          </w:tcPr>
          <w:p w:rsidR="002D11AD" w:rsidRPr="001218A3" w:rsidRDefault="002D11AD" w:rsidP="00A30AB5">
            <w:pPr>
              <w:jc w:val="center"/>
              <w:rPr>
                <w:rFonts w:ascii="Times New Roman" w:hAnsi="Times New Roman" w:cs="Times New Roman"/>
                <w:b/>
                <w:sz w:val="20"/>
                <w:szCs w:val="20"/>
              </w:rPr>
            </w:pPr>
            <w:r w:rsidRPr="001218A3">
              <w:rPr>
                <w:rFonts w:ascii="Times New Roman" w:hAnsi="Times New Roman" w:cs="Times New Roman"/>
                <w:b/>
                <w:sz w:val="20"/>
                <w:szCs w:val="20"/>
              </w:rPr>
              <w:t>4</w:t>
            </w:r>
          </w:p>
        </w:tc>
        <w:tc>
          <w:tcPr>
            <w:tcW w:w="437" w:type="dxa"/>
            <w:shd w:val="clear" w:color="auto" w:fill="92D050"/>
          </w:tcPr>
          <w:p w:rsidR="002D11AD" w:rsidRPr="001218A3" w:rsidRDefault="002D11AD" w:rsidP="00A30AB5">
            <w:pPr>
              <w:jc w:val="center"/>
              <w:rPr>
                <w:rFonts w:ascii="Times New Roman" w:hAnsi="Times New Roman" w:cs="Times New Roman"/>
                <w:b/>
                <w:sz w:val="20"/>
                <w:szCs w:val="20"/>
              </w:rPr>
            </w:pPr>
            <w:r w:rsidRPr="001218A3">
              <w:rPr>
                <w:rFonts w:ascii="Times New Roman" w:hAnsi="Times New Roman" w:cs="Times New Roman"/>
                <w:b/>
                <w:sz w:val="20"/>
                <w:szCs w:val="20"/>
              </w:rPr>
              <w:t>5</w:t>
            </w:r>
          </w:p>
        </w:tc>
      </w:tr>
      <w:tr w:rsidR="002D11AD" w:rsidRPr="001218A3" w:rsidTr="00A30AB5">
        <w:trPr>
          <w:trHeight w:val="124"/>
        </w:trPr>
        <w:tc>
          <w:tcPr>
            <w:tcW w:w="567" w:type="dxa"/>
          </w:tcPr>
          <w:p w:rsidR="002D11AD" w:rsidRPr="001218A3" w:rsidRDefault="002D11AD" w:rsidP="00A30AB5">
            <w:pPr>
              <w:jc w:val="center"/>
              <w:rPr>
                <w:rFonts w:ascii="Times New Roman" w:hAnsi="Times New Roman" w:cs="Times New Roman"/>
                <w:sz w:val="20"/>
                <w:szCs w:val="20"/>
              </w:rPr>
            </w:pPr>
            <w:r w:rsidRPr="001218A3">
              <w:rPr>
                <w:rFonts w:ascii="Times New Roman" w:hAnsi="Times New Roman" w:cs="Times New Roman"/>
                <w:sz w:val="20"/>
                <w:szCs w:val="20"/>
              </w:rPr>
              <w:t>1</w:t>
            </w:r>
          </w:p>
        </w:tc>
        <w:tc>
          <w:tcPr>
            <w:tcW w:w="4760" w:type="dxa"/>
          </w:tcPr>
          <w:p w:rsidR="002D11AD" w:rsidRPr="001218A3" w:rsidRDefault="002D11AD" w:rsidP="00A30AB5">
            <w:pPr>
              <w:rPr>
                <w:rFonts w:ascii="Times New Roman" w:hAnsi="Times New Roman" w:cs="Times New Roman"/>
                <w:sz w:val="20"/>
                <w:szCs w:val="20"/>
              </w:rPr>
            </w:pPr>
            <w:r w:rsidRPr="001218A3">
              <w:rPr>
                <w:rFonts w:ascii="Times New Roman" w:hAnsi="Times New Roman" w:cs="Times New Roman"/>
                <w:sz w:val="20"/>
                <w:szCs w:val="20"/>
              </w:rPr>
              <w:t>Kejelasan perumusan tujuan pembelajaran (tidak menimbulkan penafsiran ganda).</w:t>
            </w:r>
          </w:p>
        </w:tc>
        <w:tc>
          <w:tcPr>
            <w:tcW w:w="543" w:type="dxa"/>
          </w:tcPr>
          <w:p w:rsidR="002D11AD" w:rsidRPr="001218A3" w:rsidRDefault="002D11AD" w:rsidP="00A30AB5">
            <w:pPr>
              <w:jc w:val="center"/>
              <w:rPr>
                <w:rFonts w:ascii="Times New Roman" w:hAnsi="Times New Roman" w:cs="Times New Roman"/>
                <w:b/>
                <w:sz w:val="20"/>
                <w:szCs w:val="20"/>
              </w:rPr>
            </w:pPr>
          </w:p>
        </w:tc>
        <w:tc>
          <w:tcPr>
            <w:tcW w:w="544" w:type="dxa"/>
          </w:tcPr>
          <w:p w:rsidR="002D11AD" w:rsidRPr="001218A3" w:rsidRDefault="002D11AD" w:rsidP="00A30AB5">
            <w:pPr>
              <w:jc w:val="center"/>
              <w:rPr>
                <w:rFonts w:ascii="Times New Roman" w:hAnsi="Times New Roman" w:cs="Times New Roman"/>
                <w:b/>
                <w:sz w:val="20"/>
                <w:szCs w:val="20"/>
              </w:rPr>
            </w:pPr>
          </w:p>
        </w:tc>
        <w:tc>
          <w:tcPr>
            <w:tcW w:w="543" w:type="dxa"/>
          </w:tcPr>
          <w:p w:rsidR="002D11AD" w:rsidRPr="001218A3" w:rsidRDefault="002D11AD" w:rsidP="00A30AB5">
            <w:pPr>
              <w:jc w:val="center"/>
              <w:rPr>
                <w:rFonts w:ascii="Times New Roman" w:hAnsi="Times New Roman" w:cs="Times New Roman"/>
                <w:b/>
                <w:sz w:val="20"/>
                <w:szCs w:val="20"/>
              </w:rPr>
            </w:pPr>
          </w:p>
        </w:tc>
        <w:tc>
          <w:tcPr>
            <w:tcW w:w="544" w:type="dxa"/>
          </w:tcPr>
          <w:p w:rsidR="002D11AD" w:rsidRPr="001218A3" w:rsidRDefault="002D11AD" w:rsidP="00A30AB5">
            <w:pPr>
              <w:jc w:val="center"/>
              <w:rPr>
                <w:rFonts w:ascii="Times New Roman" w:hAnsi="Times New Roman" w:cs="Times New Roman"/>
                <w:b/>
                <w:sz w:val="20"/>
                <w:szCs w:val="20"/>
              </w:rPr>
            </w:pPr>
            <w:r w:rsidRPr="001218A3">
              <w:rPr>
                <w:rFonts w:ascii="Times New Roman" w:hAnsi="Times New Roman" w:cs="Times New Roman"/>
                <w:b/>
                <w:sz w:val="20"/>
                <w:szCs w:val="20"/>
              </w:rPr>
              <w:t>√</w:t>
            </w:r>
          </w:p>
        </w:tc>
        <w:tc>
          <w:tcPr>
            <w:tcW w:w="437" w:type="dxa"/>
          </w:tcPr>
          <w:p w:rsidR="002D11AD" w:rsidRPr="001218A3" w:rsidRDefault="002D11AD" w:rsidP="00A30AB5">
            <w:pPr>
              <w:jc w:val="center"/>
              <w:rPr>
                <w:rFonts w:ascii="Times New Roman" w:hAnsi="Times New Roman" w:cs="Times New Roman"/>
                <w:b/>
                <w:sz w:val="20"/>
                <w:szCs w:val="20"/>
              </w:rPr>
            </w:pPr>
          </w:p>
        </w:tc>
      </w:tr>
      <w:tr w:rsidR="002D11AD" w:rsidRPr="001218A3" w:rsidTr="00A30AB5">
        <w:trPr>
          <w:trHeight w:val="124"/>
        </w:trPr>
        <w:tc>
          <w:tcPr>
            <w:tcW w:w="567" w:type="dxa"/>
          </w:tcPr>
          <w:p w:rsidR="002D11AD" w:rsidRPr="001218A3" w:rsidRDefault="002D11AD" w:rsidP="00A30AB5">
            <w:pPr>
              <w:jc w:val="center"/>
              <w:rPr>
                <w:rFonts w:ascii="Times New Roman" w:hAnsi="Times New Roman" w:cs="Times New Roman"/>
                <w:sz w:val="20"/>
                <w:szCs w:val="20"/>
              </w:rPr>
            </w:pPr>
            <w:r w:rsidRPr="001218A3">
              <w:rPr>
                <w:rFonts w:ascii="Times New Roman" w:hAnsi="Times New Roman" w:cs="Times New Roman"/>
                <w:sz w:val="20"/>
                <w:szCs w:val="20"/>
              </w:rPr>
              <w:t>2</w:t>
            </w:r>
          </w:p>
        </w:tc>
        <w:tc>
          <w:tcPr>
            <w:tcW w:w="4760" w:type="dxa"/>
          </w:tcPr>
          <w:p w:rsidR="002D11AD" w:rsidRPr="001218A3" w:rsidRDefault="002D11AD" w:rsidP="00A30AB5">
            <w:pPr>
              <w:rPr>
                <w:rFonts w:ascii="Times New Roman" w:hAnsi="Times New Roman" w:cs="Times New Roman"/>
                <w:sz w:val="20"/>
                <w:szCs w:val="20"/>
              </w:rPr>
            </w:pPr>
            <w:r w:rsidRPr="001218A3">
              <w:rPr>
                <w:rFonts w:ascii="Times New Roman" w:hAnsi="Times New Roman" w:cs="Times New Roman"/>
                <w:sz w:val="20"/>
                <w:szCs w:val="20"/>
              </w:rPr>
              <w:t>Pemilihan materi ajar sesuai dengan tujuan dan karakter siswa.</w:t>
            </w:r>
          </w:p>
        </w:tc>
        <w:tc>
          <w:tcPr>
            <w:tcW w:w="543" w:type="dxa"/>
          </w:tcPr>
          <w:p w:rsidR="002D11AD" w:rsidRPr="001218A3" w:rsidRDefault="002D11AD" w:rsidP="00A30AB5">
            <w:pPr>
              <w:jc w:val="center"/>
              <w:rPr>
                <w:rFonts w:ascii="Times New Roman" w:hAnsi="Times New Roman" w:cs="Times New Roman"/>
                <w:b/>
                <w:sz w:val="20"/>
                <w:szCs w:val="20"/>
              </w:rPr>
            </w:pPr>
          </w:p>
        </w:tc>
        <w:tc>
          <w:tcPr>
            <w:tcW w:w="544" w:type="dxa"/>
          </w:tcPr>
          <w:p w:rsidR="002D11AD" w:rsidRPr="001218A3" w:rsidRDefault="002D11AD" w:rsidP="00A30AB5">
            <w:pPr>
              <w:jc w:val="center"/>
              <w:rPr>
                <w:rFonts w:ascii="Times New Roman" w:hAnsi="Times New Roman" w:cs="Times New Roman"/>
                <w:b/>
                <w:sz w:val="20"/>
                <w:szCs w:val="20"/>
              </w:rPr>
            </w:pPr>
          </w:p>
        </w:tc>
        <w:tc>
          <w:tcPr>
            <w:tcW w:w="543" w:type="dxa"/>
          </w:tcPr>
          <w:p w:rsidR="002D11AD" w:rsidRPr="001218A3" w:rsidRDefault="002D11AD" w:rsidP="00A30AB5">
            <w:pPr>
              <w:jc w:val="center"/>
              <w:rPr>
                <w:rFonts w:ascii="Times New Roman" w:hAnsi="Times New Roman" w:cs="Times New Roman"/>
                <w:b/>
                <w:sz w:val="20"/>
                <w:szCs w:val="20"/>
              </w:rPr>
            </w:pPr>
          </w:p>
        </w:tc>
        <w:tc>
          <w:tcPr>
            <w:tcW w:w="544" w:type="dxa"/>
          </w:tcPr>
          <w:p w:rsidR="002D11AD" w:rsidRPr="001218A3" w:rsidRDefault="002D11AD" w:rsidP="00A30AB5">
            <w:pPr>
              <w:jc w:val="center"/>
              <w:rPr>
                <w:rFonts w:ascii="Times New Roman" w:hAnsi="Times New Roman" w:cs="Times New Roman"/>
                <w:b/>
                <w:sz w:val="20"/>
                <w:szCs w:val="20"/>
              </w:rPr>
            </w:pPr>
          </w:p>
        </w:tc>
        <w:tc>
          <w:tcPr>
            <w:tcW w:w="437" w:type="dxa"/>
          </w:tcPr>
          <w:p w:rsidR="002D11AD" w:rsidRPr="001218A3" w:rsidRDefault="002D11AD" w:rsidP="00A30AB5">
            <w:pPr>
              <w:jc w:val="center"/>
              <w:rPr>
                <w:rFonts w:ascii="Times New Roman" w:hAnsi="Times New Roman" w:cs="Times New Roman"/>
                <w:b/>
                <w:sz w:val="20"/>
                <w:szCs w:val="20"/>
              </w:rPr>
            </w:pPr>
            <w:r w:rsidRPr="001218A3">
              <w:rPr>
                <w:rFonts w:ascii="Times New Roman" w:hAnsi="Times New Roman" w:cs="Times New Roman"/>
                <w:b/>
                <w:sz w:val="20"/>
                <w:szCs w:val="20"/>
              </w:rPr>
              <w:t>√</w:t>
            </w:r>
          </w:p>
        </w:tc>
      </w:tr>
      <w:tr w:rsidR="002D11AD" w:rsidRPr="001218A3" w:rsidTr="00A30AB5">
        <w:trPr>
          <w:trHeight w:val="124"/>
        </w:trPr>
        <w:tc>
          <w:tcPr>
            <w:tcW w:w="567" w:type="dxa"/>
          </w:tcPr>
          <w:p w:rsidR="002D11AD" w:rsidRPr="001218A3" w:rsidRDefault="002D11AD" w:rsidP="00A30AB5">
            <w:pPr>
              <w:jc w:val="center"/>
              <w:rPr>
                <w:rFonts w:ascii="Times New Roman" w:hAnsi="Times New Roman" w:cs="Times New Roman"/>
                <w:sz w:val="20"/>
                <w:szCs w:val="20"/>
              </w:rPr>
            </w:pPr>
            <w:r w:rsidRPr="001218A3">
              <w:rPr>
                <w:rFonts w:ascii="Times New Roman" w:hAnsi="Times New Roman" w:cs="Times New Roman"/>
                <w:sz w:val="20"/>
                <w:szCs w:val="20"/>
              </w:rPr>
              <w:t>3</w:t>
            </w:r>
          </w:p>
        </w:tc>
        <w:tc>
          <w:tcPr>
            <w:tcW w:w="4760" w:type="dxa"/>
          </w:tcPr>
          <w:p w:rsidR="002D11AD" w:rsidRPr="001218A3" w:rsidRDefault="002D11AD" w:rsidP="00A30AB5">
            <w:pPr>
              <w:rPr>
                <w:rFonts w:ascii="Times New Roman" w:hAnsi="Times New Roman" w:cs="Times New Roman"/>
                <w:sz w:val="20"/>
                <w:szCs w:val="20"/>
              </w:rPr>
            </w:pPr>
            <w:r w:rsidRPr="001218A3">
              <w:rPr>
                <w:rFonts w:ascii="Times New Roman" w:hAnsi="Times New Roman" w:cs="Times New Roman"/>
                <w:sz w:val="20"/>
                <w:szCs w:val="20"/>
              </w:rPr>
              <w:t xml:space="preserve">Pengorganisasian materi ajar (keruntutan sistematis, materi, dan alokasi waktu). </w:t>
            </w:r>
          </w:p>
        </w:tc>
        <w:tc>
          <w:tcPr>
            <w:tcW w:w="543" w:type="dxa"/>
          </w:tcPr>
          <w:p w:rsidR="002D11AD" w:rsidRPr="001218A3" w:rsidRDefault="002D11AD" w:rsidP="00A30AB5">
            <w:pPr>
              <w:jc w:val="center"/>
              <w:rPr>
                <w:rFonts w:ascii="Times New Roman" w:hAnsi="Times New Roman" w:cs="Times New Roman"/>
                <w:b/>
                <w:sz w:val="20"/>
                <w:szCs w:val="20"/>
              </w:rPr>
            </w:pPr>
          </w:p>
        </w:tc>
        <w:tc>
          <w:tcPr>
            <w:tcW w:w="544" w:type="dxa"/>
          </w:tcPr>
          <w:p w:rsidR="002D11AD" w:rsidRPr="001218A3" w:rsidRDefault="002D11AD" w:rsidP="00A30AB5">
            <w:pPr>
              <w:jc w:val="center"/>
              <w:rPr>
                <w:rFonts w:ascii="Times New Roman" w:hAnsi="Times New Roman" w:cs="Times New Roman"/>
                <w:b/>
                <w:sz w:val="20"/>
                <w:szCs w:val="20"/>
              </w:rPr>
            </w:pPr>
          </w:p>
        </w:tc>
        <w:tc>
          <w:tcPr>
            <w:tcW w:w="543" w:type="dxa"/>
          </w:tcPr>
          <w:p w:rsidR="002D11AD" w:rsidRPr="001218A3" w:rsidRDefault="002D11AD" w:rsidP="00A30AB5">
            <w:pPr>
              <w:jc w:val="center"/>
              <w:rPr>
                <w:rFonts w:ascii="Times New Roman" w:hAnsi="Times New Roman" w:cs="Times New Roman"/>
                <w:b/>
                <w:sz w:val="20"/>
                <w:szCs w:val="20"/>
              </w:rPr>
            </w:pPr>
          </w:p>
        </w:tc>
        <w:tc>
          <w:tcPr>
            <w:tcW w:w="544" w:type="dxa"/>
          </w:tcPr>
          <w:p w:rsidR="002D11AD" w:rsidRPr="001218A3" w:rsidRDefault="002D11AD" w:rsidP="00A30AB5">
            <w:pPr>
              <w:jc w:val="center"/>
              <w:rPr>
                <w:rFonts w:ascii="Times New Roman" w:hAnsi="Times New Roman" w:cs="Times New Roman"/>
                <w:b/>
                <w:sz w:val="20"/>
                <w:szCs w:val="20"/>
              </w:rPr>
            </w:pPr>
          </w:p>
        </w:tc>
        <w:tc>
          <w:tcPr>
            <w:tcW w:w="437" w:type="dxa"/>
          </w:tcPr>
          <w:p w:rsidR="002D11AD" w:rsidRPr="001218A3" w:rsidRDefault="002D11AD" w:rsidP="00A30AB5">
            <w:pPr>
              <w:jc w:val="center"/>
              <w:rPr>
                <w:rFonts w:ascii="Times New Roman" w:hAnsi="Times New Roman" w:cs="Times New Roman"/>
                <w:b/>
                <w:sz w:val="20"/>
                <w:szCs w:val="20"/>
              </w:rPr>
            </w:pPr>
            <w:r w:rsidRPr="001218A3">
              <w:rPr>
                <w:rFonts w:ascii="Times New Roman" w:hAnsi="Times New Roman" w:cs="Times New Roman"/>
                <w:b/>
                <w:sz w:val="20"/>
                <w:szCs w:val="20"/>
              </w:rPr>
              <w:t>√</w:t>
            </w:r>
          </w:p>
        </w:tc>
      </w:tr>
      <w:tr w:rsidR="002D11AD" w:rsidRPr="001218A3" w:rsidTr="00A30AB5">
        <w:trPr>
          <w:trHeight w:val="124"/>
        </w:trPr>
        <w:tc>
          <w:tcPr>
            <w:tcW w:w="567" w:type="dxa"/>
          </w:tcPr>
          <w:p w:rsidR="002D11AD" w:rsidRPr="001218A3" w:rsidRDefault="002D11AD" w:rsidP="00A30AB5">
            <w:pPr>
              <w:jc w:val="center"/>
              <w:rPr>
                <w:rFonts w:ascii="Times New Roman" w:hAnsi="Times New Roman" w:cs="Times New Roman"/>
                <w:sz w:val="20"/>
                <w:szCs w:val="20"/>
              </w:rPr>
            </w:pPr>
            <w:r w:rsidRPr="001218A3">
              <w:rPr>
                <w:rFonts w:ascii="Times New Roman" w:hAnsi="Times New Roman" w:cs="Times New Roman"/>
                <w:sz w:val="20"/>
                <w:szCs w:val="20"/>
              </w:rPr>
              <w:t>4</w:t>
            </w:r>
          </w:p>
        </w:tc>
        <w:tc>
          <w:tcPr>
            <w:tcW w:w="4760" w:type="dxa"/>
          </w:tcPr>
          <w:p w:rsidR="002D11AD" w:rsidRPr="001218A3" w:rsidRDefault="002D11AD" w:rsidP="00A30AB5">
            <w:pPr>
              <w:rPr>
                <w:rFonts w:ascii="Times New Roman" w:hAnsi="Times New Roman" w:cs="Times New Roman"/>
                <w:sz w:val="20"/>
                <w:szCs w:val="20"/>
              </w:rPr>
            </w:pPr>
            <w:r w:rsidRPr="001218A3">
              <w:rPr>
                <w:rFonts w:ascii="Times New Roman" w:hAnsi="Times New Roman" w:cs="Times New Roman"/>
                <w:sz w:val="20"/>
                <w:szCs w:val="20"/>
              </w:rPr>
              <w:t>Pemilihan sumber/media pembelajaran (sesuai dengan tujuan, materi, dan karakter siswa).</w:t>
            </w:r>
          </w:p>
        </w:tc>
        <w:tc>
          <w:tcPr>
            <w:tcW w:w="543" w:type="dxa"/>
          </w:tcPr>
          <w:p w:rsidR="002D11AD" w:rsidRPr="001218A3" w:rsidRDefault="002D11AD" w:rsidP="00A30AB5">
            <w:pPr>
              <w:jc w:val="center"/>
              <w:rPr>
                <w:rFonts w:ascii="Times New Roman" w:hAnsi="Times New Roman" w:cs="Times New Roman"/>
                <w:b/>
                <w:sz w:val="20"/>
                <w:szCs w:val="20"/>
              </w:rPr>
            </w:pPr>
          </w:p>
        </w:tc>
        <w:tc>
          <w:tcPr>
            <w:tcW w:w="544" w:type="dxa"/>
          </w:tcPr>
          <w:p w:rsidR="002D11AD" w:rsidRPr="001218A3" w:rsidRDefault="002D11AD" w:rsidP="00A30AB5">
            <w:pPr>
              <w:jc w:val="center"/>
              <w:rPr>
                <w:rFonts w:ascii="Times New Roman" w:hAnsi="Times New Roman" w:cs="Times New Roman"/>
                <w:b/>
                <w:sz w:val="20"/>
                <w:szCs w:val="20"/>
              </w:rPr>
            </w:pPr>
          </w:p>
        </w:tc>
        <w:tc>
          <w:tcPr>
            <w:tcW w:w="543" w:type="dxa"/>
          </w:tcPr>
          <w:p w:rsidR="002D11AD" w:rsidRPr="001218A3" w:rsidRDefault="002D11AD" w:rsidP="00A30AB5">
            <w:pPr>
              <w:jc w:val="center"/>
              <w:rPr>
                <w:rFonts w:ascii="Times New Roman" w:hAnsi="Times New Roman" w:cs="Times New Roman"/>
                <w:b/>
                <w:sz w:val="20"/>
                <w:szCs w:val="20"/>
              </w:rPr>
            </w:pPr>
          </w:p>
        </w:tc>
        <w:tc>
          <w:tcPr>
            <w:tcW w:w="544" w:type="dxa"/>
          </w:tcPr>
          <w:p w:rsidR="002D11AD" w:rsidRPr="001218A3" w:rsidRDefault="002D11AD" w:rsidP="00A30AB5">
            <w:pPr>
              <w:jc w:val="center"/>
              <w:rPr>
                <w:rFonts w:ascii="Times New Roman" w:hAnsi="Times New Roman" w:cs="Times New Roman"/>
                <w:b/>
                <w:sz w:val="20"/>
                <w:szCs w:val="20"/>
              </w:rPr>
            </w:pPr>
          </w:p>
        </w:tc>
        <w:tc>
          <w:tcPr>
            <w:tcW w:w="437" w:type="dxa"/>
          </w:tcPr>
          <w:p w:rsidR="002D11AD" w:rsidRPr="001218A3" w:rsidRDefault="002D11AD" w:rsidP="00A30AB5">
            <w:pPr>
              <w:jc w:val="center"/>
              <w:rPr>
                <w:rFonts w:ascii="Times New Roman" w:hAnsi="Times New Roman" w:cs="Times New Roman"/>
                <w:b/>
                <w:sz w:val="20"/>
                <w:szCs w:val="20"/>
              </w:rPr>
            </w:pPr>
            <w:r w:rsidRPr="001218A3">
              <w:rPr>
                <w:rFonts w:ascii="Times New Roman" w:hAnsi="Times New Roman" w:cs="Times New Roman"/>
                <w:b/>
                <w:sz w:val="20"/>
                <w:szCs w:val="20"/>
              </w:rPr>
              <w:t>√</w:t>
            </w:r>
          </w:p>
        </w:tc>
      </w:tr>
      <w:tr w:rsidR="002D11AD" w:rsidRPr="001218A3" w:rsidTr="00A30AB5">
        <w:trPr>
          <w:trHeight w:val="124"/>
        </w:trPr>
        <w:tc>
          <w:tcPr>
            <w:tcW w:w="567" w:type="dxa"/>
          </w:tcPr>
          <w:p w:rsidR="002D11AD" w:rsidRPr="001218A3" w:rsidRDefault="002D11AD" w:rsidP="00A30AB5">
            <w:pPr>
              <w:jc w:val="center"/>
              <w:rPr>
                <w:rFonts w:ascii="Times New Roman" w:hAnsi="Times New Roman" w:cs="Times New Roman"/>
                <w:sz w:val="20"/>
                <w:szCs w:val="20"/>
              </w:rPr>
            </w:pPr>
            <w:r w:rsidRPr="001218A3">
              <w:rPr>
                <w:rFonts w:ascii="Times New Roman" w:hAnsi="Times New Roman" w:cs="Times New Roman"/>
                <w:sz w:val="20"/>
                <w:szCs w:val="20"/>
              </w:rPr>
              <w:t>5</w:t>
            </w:r>
          </w:p>
        </w:tc>
        <w:tc>
          <w:tcPr>
            <w:tcW w:w="4760" w:type="dxa"/>
          </w:tcPr>
          <w:p w:rsidR="002D11AD" w:rsidRPr="001218A3" w:rsidRDefault="002D11AD" w:rsidP="00A30AB5">
            <w:pPr>
              <w:rPr>
                <w:rFonts w:ascii="Times New Roman" w:hAnsi="Times New Roman" w:cs="Times New Roman"/>
                <w:sz w:val="20"/>
                <w:szCs w:val="20"/>
              </w:rPr>
            </w:pPr>
            <w:r w:rsidRPr="001218A3">
              <w:rPr>
                <w:rFonts w:ascii="Times New Roman" w:hAnsi="Times New Roman" w:cs="Times New Roman"/>
                <w:sz w:val="20"/>
                <w:szCs w:val="20"/>
              </w:rPr>
              <w:t>Kejelasan skenario pembelajaran (langkah-langkah kegiatan pembelajaran: awal, inti, dan akhir).</w:t>
            </w:r>
          </w:p>
        </w:tc>
        <w:tc>
          <w:tcPr>
            <w:tcW w:w="543" w:type="dxa"/>
          </w:tcPr>
          <w:p w:rsidR="002D11AD" w:rsidRPr="001218A3" w:rsidRDefault="002D11AD" w:rsidP="00A30AB5">
            <w:pPr>
              <w:jc w:val="center"/>
              <w:rPr>
                <w:rFonts w:ascii="Times New Roman" w:hAnsi="Times New Roman" w:cs="Times New Roman"/>
                <w:b/>
                <w:sz w:val="20"/>
                <w:szCs w:val="20"/>
              </w:rPr>
            </w:pPr>
          </w:p>
        </w:tc>
        <w:tc>
          <w:tcPr>
            <w:tcW w:w="544" w:type="dxa"/>
          </w:tcPr>
          <w:p w:rsidR="002D11AD" w:rsidRPr="001218A3" w:rsidRDefault="002D11AD" w:rsidP="00A30AB5">
            <w:pPr>
              <w:jc w:val="center"/>
              <w:rPr>
                <w:rFonts w:ascii="Times New Roman" w:hAnsi="Times New Roman" w:cs="Times New Roman"/>
                <w:b/>
                <w:sz w:val="20"/>
                <w:szCs w:val="20"/>
              </w:rPr>
            </w:pPr>
          </w:p>
        </w:tc>
        <w:tc>
          <w:tcPr>
            <w:tcW w:w="543" w:type="dxa"/>
          </w:tcPr>
          <w:p w:rsidR="002D11AD" w:rsidRPr="001218A3" w:rsidRDefault="002D11AD" w:rsidP="00A30AB5">
            <w:pPr>
              <w:jc w:val="center"/>
              <w:rPr>
                <w:rFonts w:ascii="Times New Roman" w:hAnsi="Times New Roman" w:cs="Times New Roman"/>
                <w:b/>
                <w:sz w:val="20"/>
                <w:szCs w:val="20"/>
              </w:rPr>
            </w:pPr>
          </w:p>
        </w:tc>
        <w:tc>
          <w:tcPr>
            <w:tcW w:w="544" w:type="dxa"/>
          </w:tcPr>
          <w:p w:rsidR="002D11AD" w:rsidRPr="001218A3" w:rsidRDefault="002D11AD" w:rsidP="00A30AB5">
            <w:pPr>
              <w:jc w:val="center"/>
              <w:rPr>
                <w:rFonts w:ascii="Times New Roman" w:hAnsi="Times New Roman" w:cs="Times New Roman"/>
                <w:b/>
                <w:sz w:val="20"/>
                <w:szCs w:val="20"/>
              </w:rPr>
            </w:pPr>
            <w:r w:rsidRPr="001218A3">
              <w:rPr>
                <w:rFonts w:ascii="Times New Roman" w:hAnsi="Times New Roman" w:cs="Times New Roman"/>
                <w:b/>
                <w:sz w:val="20"/>
                <w:szCs w:val="20"/>
              </w:rPr>
              <w:t>√</w:t>
            </w:r>
          </w:p>
        </w:tc>
        <w:tc>
          <w:tcPr>
            <w:tcW w:w="437" w:type="dxa"/>
          </w:tcPr>
          <w:p w:rsidR="002D11AD" w:rsidRPr="001218A3" w:rsidRDefault="002D11AD" w:rsidP="00A30AB5">
            <w:pPr>
              <w:jc w:val="center"/>
              <w:rPr>
                <w:rFonts w:ascii="Times New Roman" w:hAnsi="Times New Roman" w:cs="Times New Roman"/>
                <w:b/>
                <w:sz w:val="20"/>
                <w:szCs w:val="20"/>
              </w:rPr>
            </w:pPr>
          </w:p>
        </w:tc>
      </w:tr>
      <w:tr w:rsidR="002D11AD" w:rsidRPr="001218A3" w:rsidTr="00A30AB5">
        <w:trPr>
          <w:trHeight w:val="124"/>
        </w:trPr>
        <w:tc>
          <w:tcPr>
            <w:tcW w:w="567" w:type="dxa"/>
          </w:tcPr>
          <w:p w:rsidR="002D11AD" w:rsidRPr="001218A3" w:rsidRDefault="002D11AD" w:rsidP="00A30AB5">
            <w:pPr>
              <w:jc w:val="center"/>
              <w:rPr>
                <w:rFonts w:ascii="Times New Roman" w:hAnsi="Times New Roman" w:cs="Times New Roman"/>
                <w:sz w:val="20"/>
                <w:szCs w:val="20"/>
              </w:rPr>
            </w:pPr>
            <w:r w:rsidRPr="001218A3">
              <w:rPr>
                <w:rFonts w:ascii="Times New Roman" w:hAnsi="Times New Roman" w:cs="Times New Roman"/>
                <w:sz w:val="20"/>
                <w:szCs w:val="20"/>
              </w:rPr>
              <w:t>6</w:t>
            </w:r>
          </w:p>
        </w:tc>
        <w:tc>
          <w:tcPr>
            <w:tcW w:w="4760" w:type="dxa"/>
          </w:tcPr>
          <w:p w:rsidR="002D11AD" w:rsidRPr="001218A3" w:rsidRDefault="002D11AD" w:rsidP="00A30AB5">
            <w:pPr>
              <w:rPr>
                <w:rFonts w:ascii="Times New Roman" w:hAnsi="Times New Roman" w:cs="Times New Roman"/>
                <w:sz w:val="20"/>
                <w:szCs w:val="20"/>
              </w:rPr>
            </w:pPr>
            <w:r w:rsidRPr="001218A3">
              <w:rPr>
                <w:rFonts w:ascii="Times New Roman" w:hAnsi="Times New Roman" w:cs="Times New Roman"/>
                <w:sz w:val="20"/>
                <w:szCs w:val="20"/>
              </w:rPr>
              <w:t>Kerincian skenario pembelajaran (setiap langkah tercermin strategi/metode alokasi waktu pada setiap tahap).</w:t>
            </w:r>
          </w:p>
        </w:tc>
        <w:tc>
          <w:tcPr>
            <w:tcW w:w="543" w:type="dxa"/>
          </w:tcPr>
          <w:p w:rsidR="002D11AD" w:rsidRPr="001218A3" w:rsidRDefault="002D11AD" w:rsidP="00A30AB5">
            <w:pPr>
              <w:jc w:val="center"/>
              <w:rPr>
                <w:rFonts w:ascii="Times New Roman" w:hAnsi="Times New Roman" w:cs="Times New Roman"/>
                <w:b/>
                <w:sz w:val="20"/>
                <w:szCs w:val="20"/>
              </w:rPr>
            </w:pPr>
          </w:p>
        </w:tc>
        <w:tc>
          <w:tcPr>
            <w:tcW w:w="544" w:type="dxa"/>
          </w:tcPr>
          <w:p w:rsidR="002D11AD" w:rsidRPr="001218A3" w:rsidRDefault="002D11AD" w:rsidP="00A30AB5">
            <w:pPr>
              <w:jc w:val="center"/>
              <w:rPr>
                <w:rFonts w:ascii="Times New Roman" w:hAnsi="Times New Roman" w:cs="Times New Roman"/>
                <w:b/>
                <w:sz w:val="20"/>
                <w:szCs w:val="20"/>
              </w:rPr>
            </w:pPr>
          </w:p>
        </w:tc>
        <w:tc>
          <w:tcPr>
            <w:tcW w:w="543" w:type="dxa"/>
          </w:tcPr>
          <w:p w:rsidR="002D11AD" w:rsidRPr="001218A3" w:rsidRDefault="002D11AD" w:rsidP="00A30AB5">
            <w:pPr>
              <w:jc w:val="center"/>
              <w:rPr>
                <w:rFonts w:ascii="Times New Roman" w:hAnsi="Times New Roman" w:cs="Times New Roman"/>
                <w:b/>
                <w:sz w:val="20"/>
                <w:szCs w:val="20"/>
              </w:rPr>
            </w:pPr>
          </w:p>
        </w:tc>
        <w:tc>
          <w:tcPr>
            <w:tcW w:w="544" w:type="dxa"/>
          </w:tcPr>
          <w:p w:rsidR="002D11AD" w:rsidRPr="001218A3" w:rsidRDefault="002D11AD" w:rsidP="00A30AB5">
            <w:pPr>
              <w:jc w:val="center"/>
              <w:rPr>
                <w:rFonts w:ascii="Times New Roman" w:hAnsi="Times New Roman" w:cs="Times New Roman"/>
                <w:b/>
                <w:sz w:val="20"/>
                <w:szCs w:val="20"/>
              </w:rPr>
            </w:pPr>
          </w:p>
        </w:tc>
        <w:tc>
          <w:tcPr>
            <w:tcW w:w="437" w:type="dxa"/>
          </w:tcPr>
          <w:p w:rsidR="002D11AD" w:rsidRPr="001218A3" w:rsidRDefault="002D11AD" w:rsidP="00A30AB5">
            <w:pPr>
              <w:jc w:val="center"/>
              <w:rPr>
                <w:rFonts w:ascii="Times New Roman" w:hAnsi="Times New Roman" w:cs="Times New Roman"/>
                <w:b/>
                <w:sz w:val="20"/>
                <w:szCs w:val="20"/>
              </w:rPr>
            </w:pPr>
            <w:r w:rsidRPr="001218A3">
              <w:rPr>
                <w:rFonts w:ascii="Times New Roman" w:hAnsi="Times New Roman" w:cs="Times New Roman"/>
                <w:b/>
                <w:sz w:val="20"/>
                <w:szCs w:val="20"/>
              </w:rPr>
              <w:t>√</w:t>
            </w:r>
          </w:p>
        </w:tc>
      </w:tr>
      <w:tr w:rsidR="002D11AD" w:rsidRPr="001218A3" w:rsidTr="00A30AB5">
        <w:trPr>
          <w:trHeight w:val="124"/>
        </w:trPr>
        <w:tc>
          <w:tcPr>
            <w:tcW w:w="567" w:type="dxa"/>
          </w:tcPr>
          <w:p w:rsidR="002D11AD" w:rsidRPr="001218A3" w:rsidRDefault="002D11AD" w:rsidP="00A30AB5">
            <w:pPr>
              <w:jc w:val="center"/>
              <w:rPr>
                <w:rFonts w:ascii="Times New Roman" w:hAnsi="Times New Roman" w:cs="Times New Roman"/>
                <w:sz w:val="20"/>
                <w:szCs w:val="20"/>
              </w:rPr>
            </w:pPr>
            <w:r w:rsidRPr="001218A3">
              <w:rPr>
                <w:rFonts w:ascii="Times New Roman" w:hAnsi="Times New Roman" w:cs="Times New Roman"/>
                <w:sz w:val="20"/>
                <w:szCs w:val="20"/>
              </w:rPr>
              <w:t>7</w:t>
            </w:r>
          </w:p>
        </w:tc>
        <w:tc>
          <w:tcPr>
            <w:tcW w:w="4760" w:type="dxa"/>
          </w:tcPr>
          <w:p w:rsidR="002D11AD" w:rsidRPr="001218A3" w:rsidRDefault="002D11AD" w:rsidP="00A30AB5">
            <w:pPr>
              <w:rPr>
                <w:rFonts w:ascii="Times New Roman" w:hAnsi="Times New Roman" w:cs="Times New Roman"/>
                <w:sz w:val="20"/>
                <w:szCs w:val="20"/>
              </w:rPr>
            </w:pPr>
            <w:r w:rsidRPr="001218A3">
              <w:rPr>
                <w:rFonts w:ascii="Times New Roman" w:hAnsi="Times New Roman" w:cs="Times New Roman"/>
                <w:sz w:val="20"/>
                <w:szCs w:val="20"/>
              </w:rPr>
              <w:t xml:space="preserve">Kesesuaian teknik dengan tujuan pembelajaran yang dirumuskan. </w:t>
            </w:r>
          </w:p>
        </w:tc>
        <w:tc>
          <w:tcPr>
            <w:tcW w:w="543" w:type="dxa"/>
          </w:tcPr>
          <w:p w:rsidR="002D11AD" w:rsidRPr="001218A3" w:rsidRDefault="002D11AD" w:rsidP="00A30AB5">
            <w:pPr>
              <w:jc w:val="center"/>
              <w:rPr>
                <w:rFonts w:ascii="Times New Roman" w:hAnsi="Times New Roman" w:cs="Times New Roman"/>
                <w:b/>
                <w:sz w:val="20"/>
                <w:szCs w:val="20"/>
              </w:rPr>
            </w:pPr>
          </w:p>
        </w:tc>
        <w:tc>
          <w:tcPr>
            <w:tcW w:w="544" w:type="dxa"/>
          </w:tcPr>
          <w:p w:rsidR="002D11AD" w:rsidRPr="001218A3" w:rsidRDefault="002D11AD" w:rsidP="00A30AB5">
            <w:pPr>
              <w:jc w:val="center"/>
              <w:rPr>
                <w:rFonts w:ascii="Times New Roman" w:hAnsi="Times New Roman" w:cs="Times New Roman"/>
                <w:b/>
                <w:sz w:val="20"/>
                <w:szCs w:val="20"/>
              </w:rPr>
            </w:pPr>
          </w:p>
        </w:tc>
        <w:tc>
          <w:tcPr>
            <w:tcW w:w="543" w:type="dxa"/>
          </w:tcPr>
          <w:p w:rsidR="002D11AD" w:rsidRPr="001218A3" w:rsidRDefault="002D11AD" w:rsidP="00A30AB5">
            <w:pPr>
              <w:jc w:val="center"/>
              <w:rPr>
                <w:rFonts w:ascii="Times New Roman" w:hAnsi="Times New Roman" w:cs="Times New Roman"/>
                <w:b/>
                <w:sz w:val="20"/>
                <w:szCs w:val="20"/>
              </w:rPr>
            </w:pPr>
          </w:p>
        </w:tc>
        <w:tc>
          <w:tcPr>
            <w:tcW w:w="544" w:type="dxa"/>
          </w:tcPr>
          <w:p w:rsidR="002D11AD" w:rsidRPr="001218A3" w:rsidRDefault="002D11AD" w:rsidP="00A30AB5">
            <w:pPr>
              <w:jc w:val="center"/>
              <w:rPr>
                <w:rFonts w:ascii="Times New Roman" w:hAnsi="Times New Roman" w:cs="Times New Roman"/>
                <w:b/>
                <w:sz w:val="20"/>
                <w:szCs w:val="20"/>
              </w:rPr>
            </w:pPr>
            <w:r w:rsidRPr="001218A3">
              <w:rPr>
                <w:rFonts w:ascii="Times New Roman" w:hAnsi="Times New Roman" w:cs="Times New Roman"/>
                <w:b/>
                <w:sz w:val="20"/>
                <w:szCs w:val="20"/>
              </w:rPr>
              <w:t>√</w:t>
            </w:r>
          </w:p>
        </w:tc>
        <w:tc>
          <w:tcPr>
            <w:tcW w:w="437" w:type="dxa"/>
          </w:tcPr>
          <w:p w:rsidR="002D11AD" w:rsidRPr="001218A3" w:rsidRDefault="002D11AD" w:rsidP="00A30AB5">
            <w:pPr>
              <w:jc w:val="center"/>
              <w:rPr>
                <w:rFonts w:ascii="Times New Roman" w:hAnsi="Times New Roman" w:cs="Times New Roman"/>
                <w:b/>
                <w:sz w:val="20"/>
                <w:szCs w:val="20"/>
              </w:rPr>
            </w:pPr>
          </w:p>
        </w:tc>
      </w:tr>
      <w:tr w:rsidR="002D11AD" w:rsidRPr="001218A3" w:rsidTr="00A30AB5">
        <w:trPr>
          <w:trHeight w:val="124"/>
        </w:trPr>
        <w:tc>
          <w:tcPr>
            <w:tcW w:w="567" w:type="dxa"/>
          </w:tcPr>
          <w:p w:rsidR="002D11AD" w:rsidRPr="001218A3" w:rsidRDefault="002D11AD" w:rsidP="00A30AB5">
            <w:pPr>
              <w:jc w:val="center"/>
              <w:rPr>
                <w:rFonts w:ascii="Times New Roman" w:hAnsi="Times New Roman" w:cs="Times New Roman"/>
                <w:sz w:val="20"/>
                <w:szCs w:val="20"/>
              </w:rPr>
            </w:pPr>
            <w:r w:rsidRPr="001218A3">
              <w:rPr>
                <w:rFonts w:ascii="Times New Roman" w:hAnsi="Times New Roman" w:cs="Times New Roman"/>
                <w:sz w:val="20"/>
                <w:szCs w:val="20"/>
              </w:rPr>
              <w:t>8</w:t>
            </w:r>
          </w:p>
        </w:tc>
        <w:tc>
          <w:tcPr>
            <w:tcW w:w="4760" w:type="dxa"/>
          </w:tcPr>
          <w:p w:rsidR="002D11AD" w:rsidRPr="001218A3" w:rsidRDefault="002D11AD" w:rsidP="00A30AB5">
            <w:pPr>
              <w:rPr>
                <w:rFonts w:ascii="Times New Roman" w:hAnsi="Times New Roman" w:cs="Times New Roman"/>
                <w:sz w:val="20"/>
                <w:szCs w:val="20"/>
              </w:rPr>
            </w:pPr>
            <w:r w:rsidRPr="001218A3">
              <w:rPr>
                <w:rFonts w:ascii="Times New Roman" w:hAnsi="Times New Roman" w:cs="Times New Roman"/>
                <w:sz w:val="20"/>
                <w:szCs w:val="20"/>
              </w:rPr>
              <w:t>Kelengkapan instrumen (soal, kunci jawaban, dan pedoman penskoran).</w:t>
            </w:r>
          </w:p>
        </w:tc>
        <w:tc>
          <w:tcPr>
            <w:tcW w:w="543" w:type="dxa"/>
          </w:tcPr>
          <w:p w:rsidR="002D11AD" w:rsidRPr="001218A3" w:rsidRDefault="002D11AD" w:rsidP="00A30AB5">
            <w:pPr>
              <w:jc w:val="center"/>
              <w:rPr>
                <w:rFonts w:ascii="Times New Roman" w:hAnsi="Times New Roman" w:cs="Times New Roman"/>
                <w:b/>
                <w:sz w:val="20"/>
                <w:szCs w:val="20"/>
              </w:rPr>
            </w:pPr>
          </w:p>
        </w:tc>
        <w:tc>
          <w:tcPr>
            <w:tcW w:w="544" w:type="dxa"/>
          </w:tcPr>
          <w:p w:rsidR="002D11AD" w:rsidRPr="001218A3" w:rsidRDefault="002D11AD" w:rsidP="00A30AB5">
            <w:pPr>
              <w:jc w:val="center"/>
              <w:rPr>
                <w:rFonts w:ascii="Times New Roman" w:hAnsi="Times New Roman" w:cs="Times New Roman"/>
                <w:b/>
                <w:sz w:val="20"/>
                <w:szCs w:val="20"/>
              </w:rPr>
            </w:pPr>
          </w:p>
        </w:tc>
        <w:tc>
          <w:tcPr>
            <w:tcW w:w="543" w:type="dxa"/>
          </w:tcPr>
          <w:p w:rsidR="002D11AD" w:rsidRPr="001218A3" w:rsidRDefault="002D11AD" w:rsidP="00A30AB5">
            <w:pPr>
              <w:jc w:val="center"/>
              <w:rPr>
                <w:rFonts w:ascii="Times New Roman" w:hAnsi="Times New Roman" w:cs="Times New Roman"/>
                <w:b/>
                <w:sz w:val="20"/>
                <w:szCs w:val="20"/>
              </w:rPr>
            </w:pPr>
          </w:p>
        </w:tc>
        <w:tc>
          <w:tcPr>
            <w:tcW w:w="544" w:type="dxa"/>
          </w:tcPr>
          <w:p w:rsidR="002D11AD" w:rsidRPr="001218A3" w:rsidRDefault="002D11AD" w:rsidP="00A30AB5">
            <w:pPr>
              <w:jc w:val="center"/>
              <w:rPr>
                <w:rFonts w:ascii="Times New Roman" w:hAnsi="Times New Roman" w:cs="Times New Roman"/>
                <w:b/>
                <w:sz w:val="20"/>
                <w:szCs w:val="20"/>
              </w:rPr>
            </w:pPr>
          </w:p>
        </w:tc>
        <w:tc>
          <w:tcPr>
            <w:tcW w:w="437" w:type="dxa"/>
          </w:tcPr>
          <w:p w:rsidR="002D11AD" w:rsidRPr="001218A3" w:rsidRDefault="002D11AD" w:rsidP="00A30AB5">
            <w:pPr>
              <w:jc w:val="center"/>
              <w:rPr>
                <w:rFonts w:ascii="Times New Roman" w:hAnsi="Times New Roman" w:cs="Times New Roman"/>
                <w:b/>
                <w:sz w:val="20"/>
                <w:szCs w:val="20"/>
              </w:rPr>
            </w:pPr>
            <w:r w:rsidRPr="001218A3">
              <w:rPr>
                <w:rFonts w:ascii="Times New Roman" w:hAnsi="Times New Roman" w:cs="Times New Roman"/>
                <w:b/>
                <w:sz w:val="20"/>
                <w:szCs w:val="20"/>
              </w:rPr>
              <w:t>√</w:t>
            </w:r>
          </w:p>
        </w:tc>
      </w:tr>
      <w:tr w:rsidR="002D11AD" w:rsidRPr="001218A3" w:rsidTr="00A30AB5">
        <w:trPr>
          <w:trHeight w:val="124"/>
        </w:trPr>
        <w:tc>
          <w:tcPr>
            <w:tcW w:w="5327" w:type="dxa"/>
            <w:gridSpan w:val="2"/>
          </w:tcPr>
          <w:p w:rsidR="002D11AD" w:rsidRPr="001218A3" w:rsidRDefault="002D11AD" w:rsidP="00A30AB5">
            <w:pPr>
              <w:jc w:val="center"/>
              <w:rPr>
                <w:rFonts w:ascii="Times New Roman" w:hAnsi="Times New Roman" w:cs="Times New Roman"/>
                <w:b/>
                <w:sz w:val="20"/>
                <w:szCs w:val="20"/>
              </w:rPr>
            </w:pPr>
            <w:r w:rsidRPr="001218A3">
              <w:rPr>
                <w:rFonts w:ascii="Times New Roman" w:hAnsi="Times New Roman" w:cs="Times New Roman"/>
                <w:b/>
                <w:sz w:val="20"/>
                <w:szCs w:val="20"/>
              </w:rPr>
              <w:t xml:space="preserve">Skor Perolehan </w:t>
            </w:r>
          </w:p>
        </w:tc>
        <w:tc>
          <w:tcPr>
            <w:tcW w:w="2611" w:type="dxa"/>
            <w:gridSpan w:val="5"/>
          </w:tcPr>
          <w:p w:rsidR="002D11AD" w:rsidRPr="001218A3" w:rsidRDefault="002D11AD" w:rsidP="00A30AB5">
            <w:pPr>
              <w:jc w:val="center"/>
              <w:rPr>
                <w:rFonts w:ascii="Times New Roman" w:hAnsi="Times New Roman" w:cs="Times New Roman"/>
                <w:b/>
                <w:sz w:val="20"/>
                <w:szCs w:val="20"/>
              </w:rPr>
            </w:pPr>
            <w:r>
              <w:rPr>
                <w:rFonts w:ascii="Times New Roman" w:hAnsi="Times New Roman" w:cs="Times New Roman"/>
                <w:b/>
                <w:sz w:val="20"/>
                <w:szCs w:val="20"/>
              </w:rPr>
              <w:t>37</w:t>
            </w:r>
          </w:p>
        </w:tc>
      </w:tr>
      <w:tr w:rsidR="002D11AD" w:rsidRPr="001218A3" w:rsidTr="00A30AB5">
        <w:trPr>
          <w:trHeight w:val="124"/>
        </w:trPr>
        <w:tc>
          <w:tcPr>
            <w:tcW w:w="5327" w:type="dxa"/>
            <w:gridSpan w:val="2"/>
          </w:tcPr>
          <w:p w:rsidR="002D11AD" w:rsidRPr="001218A3" w:rsidRDefault="002D11AD" w:rsidP="00A30AB5">
            <w:pPr>
              <w:jc w:val="center"/>
              <w:rPr>
                <w:rFonts w:ascii="Times New Roman" w:hAnsi="Times New Roman" w:cs="Times New Roman"/>
                <w:b/>
                <w:sz w:val="20"/>
                <w:szCs w:val="20"/>
              </w:rPr>
            </w:pPr>
            <w:r w:rsidRPr="001218A3">
              <w:rPr>
                <w:rFonts w:ascii="Times New Roman" w:hAnsi="Times New Roman" w:cs="Times New Roman"/>
                <w:b/>
                <w:sz w:val="20"/>
                <w:szCs w:val="20"/>
              </w:rPr>
              <w:t xml:space="preserve">Persentase </w:t>
            </w:r>
          </w:p>
        </w:tc>
        <w:tc>
          <w:tcPr>
            <w:tcW w:w="2611" w:type="dxa"/>
            <w:gridSpan w:val="5"/>
          </w:tcPr>
          <w:p w:rsidR="002D11AD" w:rsidRPr="001218A3" w:rsidRDefault="002D11AD" w:rsidP="00A30AB5">
            <w:pPr>
              <w:jc w:val="center"/>
              <w:rPr>
                <w:rFonts w:ascii="Times New Roman" w:hAnsi="Times New Roman" w:cs="Times New Roman"/>
                <w:b/>
                <w:sz w:val="20"/>
                <w:szCs w:val="20"/>
              </w:rPr>
            </w:pPr>
            <w:r>
              <w:rPr>
                <w:rFonts w:ascii="Times New Roman" w:hAnsi="Times New Roman" w:cs="Times New Roman"/>
                <w:b/>
                <w:sz w:val="20"/>
                <w:szCs w:val="20"/>
              </w:rPr>
              <w:t>90%</w:t>
            </w:r>
          </w:p>
        </w:tc>
      </w:tr>
    </w:tbl>
    <w:p w:rsidR="002D11AD" w:rsidRPr="00A74CA0" w:rsidRDefault="002D11AD" w:rsidP="002D11AD">
      <w:pPr>
        <w:spacing w:after="0" w:line="240" w:lineRule="auto"/>
        <w:rPr>
          <w:rFonts w:ascii="Times New Roman" w:hAnsi="Times New Roman" w:cs="Times New Roman"/>
          <w:i/>
        </w:rPr>
      </w:pPr>
      <w:r w:rsidRPr="00A74CA0">
        <w:rPr>
          <w:rFonts w:ascii="Times New Roman" w:hAnsi="Times New Roman" w:cs="Times New Roman"/>
          <w:i/>
        </w:rPr>
        <w:t>Keterangan :</w:t>
      </w:r>
      <w:r w:rsidRPr="00A74CA0">
        <w:rPr>
          <w:rFonts w:ascii="Times New Roman" w:hAnsi="Times New Roman" w:cs="Times New Roman"/>
          <w:i/>
        </w:rPr>
        <w:tab/>
      </w:r>
      <w:r w:rsidRPr="00A74CA0">
        <w:rPr>
          <w:rFonts w:ascii="Times New Roman" w:hAnsi="Times New Roman" w:cs="Times New Roman"/>
          <w:i/>
        </w:rPr>
        <w:tab/>
      </w:r>
      <w:r w:rsidRPr="00A74CA0">
        <w:rPr>
          <w:rFonts w:ascii="Times New Roman" w:hAnsi="Times New Roman" w:cs="Times New Roman"/>
          <w:i/>
        </w:rPr>
        <w:tab/>
      </w:r>
      <w:r w:rsidRPr="00A74CA0">
        <w:rPr>
          <w:rFonts w:ascii="Times New Roman" w:hAnsi="Times New Roman" w:cs="Times New Roman"/>
          <w:i/>
        </w:rPr>
        <w:tab/>
      </w:r>
      <w:r w:rsidRPr="00A74CA0">
        <w:rPr>
          <w:rFonts w:ascii="Times New Roman" w:hAnsi="Times New Roman" w:cs="Times New Roman"/>
          <w:i/>
        </w:rPr>
        <w:tab/>
        <w:t>Kategorinya:</w:t>
      </w:r>
    </w:p>
    <w:p w:rsidR="002D11AD" w:rsidRPr="00A74CA0" w:rsidRDefault="002D11AD" w:rsidP="002D11AD">
      <w:pPr>
        <w:spacing w:after="0" w:line="240" w:lineRule="auto"/>
        <w:ind w:left="720"/>
        <w:rPr>
          <w:rFonts w:ascii="Times New Roman" w:hAnsi="Times New Roman" w:cs="Times New Roman"/>
          <w:i/>
        </w:rPr>
      </w:pPr>
      <w:r w:rsidRPr="00A74CA0">
        <w:rPr>
          <w:rFonts w:ascii="Times New Roman" w:hAnsi="Times New Roman" w:cs="Times New Roman"/>
          <w:i/>
        </w:rPr>
        <w:t>5 = Sangat Baik</w:t>
      </w:r>
      <w:r w:rsidRPr="00A74CA0">
        <w:rPr>
          <w:rFonts w:ascii="Times New Roman" w:hAnsi="Times New Roman" w:cs="Times New Roman"/>
          <w:i/>
        </w:rPr>
        <w:tab/>
      </w:r>
      <w:r w:rsidRPr="00A74CA0">
        <w:rPr>
          <w:rFonts w:ascii="Times New Roman" w:hAnsi="Times New Roman" w:cs="Times New Roman"/>
          <w:i/>
        </w:rPr>
        <w:tab/>
      </w:r>
      <w:r w:rsidRPr="00A74CA0">
        <w:rPr>
          <w:rFonts w:ascii="Times New Roman" w:hAnsi="Times New Roman" w:cs="Times New Roman"/>
          <w:i/>
        </w:rPr>
        <w:tab/>
      </w:r>
      <w:r w:rsidRPr="00A74CA0">
        <w:rPr>
          <w:rFonts w:ascii="Times New Roman" w:hAnsi="Times New Roman" w:cs="Times New Roman"/>
          <w:i/>
        </w:rPr>
        <w:tab/>
        <w:t>75%-100% = Sangat Baik</w:t>
      </w:r>
      <w:r w:rsidRPr="00A74CA0">
        <w:rPr>
          <w:rFonts w:ascii="Times New Roman" w:hAnsi="Times New Roman" w:cs="Times New Roman"/>
          <w:i/>
        </w:rPr>
        <w:tab/>
      </w:r>
    </w:p>
    <w:p w:rsidR="002D11AD" w:rsidRPr="00A74CA0" w:rsidRDefault="002D11AD" w:rsidP="002D11AD">
      <w:pPr>
        <w:spacing w:after="0" w:line="240" w:lineRule="auto"/>
        <w:ind w:left="720"/>
        <w:rPr>
          <w:rFonts w:ascii="Times New Roman" w:hAnsi="Times New Roman" w:cs="Times New Roman"/>
          <w:i/>
        </w:rPr>
      </w:pPr>
      <w:r w:rsidRPr="00A74CA0">
        <w:rPr>
          <w:rFonts w:ascii="Times New Roman" w:hAnsi="Times New Roman" w:cs="Times New Roman"/>
          <w:i/>
        </w:rPr>
        <w:t xml:space="preserve">4 = Baik </w:t>
      </w:r>
      <w:r w:rsidRPr="00A74CA0">
        <w:rPr>
          <w:rFonts w:ascii="Times New Roman" w:hAnsi="Times New Roman" w:cs="Times New Roman"/>
          <w:i/>
        </w:rPr>
        <w:tab/>
      </w:r>
      <w:r w:rsidRPr="00A74CA0">
        <w:rPr>
          <w:rFonts w:ascii="Times New Roman" w:hAnsi="Times New Roman" w:cs="Times New Roman"/>
          <w:i/>
        </w:rPr>
        <w:tab/>
      </w:r>
      <w:r w:rsidRPr="00A74CA0">
        <w:rPr>
          <w:rFonts w:ascii="Times New Roman" w:hAnsi="Times New Roman" w:cs="Times New Roman"/>
          <w:i/>
        </w:rPr>
        <w:tab/>
      </w:r>
      <w:r w:rsidRPr="00A74CA0">
        <w:rPr>
          <w:rFonts w:ascii="Times New Roman" w:hAnsi="Times New Roman" w:cs="Times New Roman"/>
          <w:i/>
        </w:rPr>
        <w:tab/>
        <w:t xml:space="preserve">50%-74%   = Baik </w:t>
      </w:r>
    </w:p>
    <w:p w:rsidR="002D11AD" w:rsidRPr="00A74CA0" w:rsidRDefault="002D11AD" w:rsidP="002D11AD">
      <w:pPr>
        <w:spacing w:after="0" w:line="240" w:lineRule="auto"/>
        <w:ind w:left="720"/>
        <w:rPr>
          <w:rFonts w:ascii="Times New Roman" w:hAnsi="Times New Roman" w:cs="Times New Roman"/>
          <w:i/>
        </w:rPr>
      </w:pPr>
      <w:r w:rsidRPr="00A74CA0">
        <w:rPr>
          <w:rFonts w:ascii="Times New Roman" w:hAnsi="Times New Roman" w:cs="Times New Roman"/>
          <w:i/>
        </w:rPr>
        <w:t>3 = Cukup Baik</w:t>
      </w:r>
      <w:r w:rsidRPr="00A74CA0">
        <w:rPr>
          <w:rFonts w:ascii="Times New Roman" w:hAnsi="Times New Roman" w:cs="Times New Roman"/>
          <w:i/>
        </w:rPr>
        <w:tab/>
      </w:r>
      <w:r w:rsidRPr="00A74CA0">
        <w:rPr>
          <w:rFonts w:ascii="Times New Roman" w:hAnsi="Times New Roman" w:cs="Times New Roman"/>
          <w:i/>
        </w:rPr>
        <w:tab/>
      </w:r>
      <w:r w:rsidRPr="00A74CA0">
        <w:rPr>
          <w:rFonts w:ascii="Times New Roman" w:hAnsi="Times New Roman" w:cs="Times New Roman"/>
          <w:i/>
        </w:rPr>
        <w:tab/>
      </w:r>
      <w:r w:rsidRPr="00A74CA0">
        <w:rPr>
          <w:rFonts w:ascii="Times New Roman" w:hAnsi="Times New Roman" w:cs="Times New Roman"/>
          <w:i/>
        </w:rPr>
        <w:tab/>
        <w:t>25%-49%   = Cukup</w:t>
      </w:r>
    </w:p>
    <w:p w:rsidR="002D11AD" w:rsidRPr="00A74CA0" w:rsidRDefault="002D11AD" w:rsidP="002D11AD">
      <w:pPr>
        <w:spacing w:after="0" w:line="240" w:lineRule="auto"/>
        <w:ind w:left="720"/>
        <w:rPr>
          <w:rFonts w:ascii="Times New Roman" w:hAnsi="Times New Roman" w:cs="Times New Roman"/>
          <w:i/>
        </w:rPr>
      </w:pPr>
      <w:r w:rsidRPr="00A74CA0">
        <w:rPr>
          <w:rFonts w:ascii="Times New Roman" w:hAnsi="Times New Roman" w:cs="Times New Roman"/>
          <w:i/>
        </w:rPr>
        <w:t>2 = Kurang</w:t>
      </w:r>
      <w:r w:rsidRPr="00A74CA0">
        <w:rPr>
          <w:rFonts w:ascii="Times New Roman" w:hAnsi="Times New Roman" w:cs="Times New Roman"/>
          <w:i/>
        </w:rPr>
        <w:tab/>
      </w:r>
      <w:r w:rsidRPr="00A74CA0">
        <w:rPr>
          <w:rFonts w:ascii="Times New Roman" w:hAnsi="Times New Roman" w:cs="Times New Roman"/>
          <w:i/>
        </w:rPr>
        <w:tab/>
      </w:r>
      <w:r w:rsidRPr="00A74CA0">
        <w:rPr>
          <w:rFonts w:ascii="Times New Roman" w:hAnsi="Times New Roman" w:cs="Times New Roman"/>
          <w:i/>
        </w:rPr>
        <w:tab/>
      </w:r>
      <w:r w:rsidRPr="00A74CA0">
        <w:rPr>
          <w:rFonts w:ascii="Times New Roman" w:hAnsi="Times New Roman" w:cs="Times New Roman"/>
          <w:i/>
        </w:rPr>
        <w:tab/>
        <w:t xml:space="preserve"> &lt;25%</w:t>
      </w:r>
      <w:r w:rsidRPr="00A74CA0">
        <w:rPr>
          <w:rFonts w:ascii="Times New Roman" w:hAnsi="Times New Roman" w:cs="Times New Roman"/>
          <w:i/>
        </w:rPr>
        <w:tab/>
        <w:t xml:space="preserve">    = Kurang Sekali </w:t>
      </w:r>
      <w:r w:rsidRPr="00A74CA0">
        <w:rPr>
          <w:rFonts w:ascii="Times New Roman" w:hAnsi="Times New Roman" w:cs="Times New Roman"/>
          <w:b/>
          <w:i/>
        </w:rPr>
        <w:t xml:space="preserve"> </w:t>
      </w:r>
    </w:p>
    <w:p w:rsidR="002D11AD" w:rsidRPr="00A74CA0" w:rsidRDefault="002D11AD" w:rsidP="002D11AD">
      <w:pPr>
        <w:spacing w:after="0" w:line="240" w:lineRule="auto"/>
        <w:ind w:firstLine="720"/>
        <w:rPr>
          <w:rFonts w:ascii="Times New Roman" w:hAnsi="Times New Roman" w:cs="Times New Roman"/>
          <w:i/>
        </w:rPr>
      </w:pPr>
      <w:r w:rsidRPr="00A74CA0">
        <w:rPr>
          <w:rFonts w:ascii="Times New Roman" w:hAnsi="Times New Roman" w:cs="Times New Roman"/>
          <w:i/>
        </w:rPr>
        <w:t xml:space="preserve">1 = Kurang Sekali </w:t>
      </w:r>
      <w:r w:rsidRPr="00A74CA0">
        <w:rPr>
          <w:rFonts w:ascii="Times New Roman" w:hAnsi="Times New Roman" w:cs="Times New Roman"/>
          <w:i/>
        </w:rPr>
        <w:tab/>
      </w:r>
    </w:p>
    <w:p w:rsidR="002D11AD" w:rsidRDefault="002D11AD" w:rsidP="00870121">
      <w:pPr>
        <w:spacing w:after="0" w:line="36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Menghitung Presentase RPP</w:t>
      </w:r>
    </w:p>
    <w:p w:rsidR="002D11AD" w:rsidRPr="008B428A" w:rsidRDefault="00BA0E35" w:rsidP="00870121">
      <w:pPr>
        <w:spacing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Skor Perolehan</m:t>
              </m:r>
            </m:num>
            <m:den>
              <m:r>
                <w:rPr>
                  <w:rFonts w:ascii="Cambria Math" w:hAnsi="Cambria Math" w:cs="Times New Roman"/>
                  <w:sz w:val="20"/>
                  <w:szCs w:val="20"/>
                </w:rPr>
                <m:t>Skor Maksimal (40)</m:t>
              </m:r>
            </m:den>
          </m:f>
          <m:r>
            <w:rPr>
              <w:rFonts w:ascii="Cambria Math" w:hAnsi="Cambria Math" w:cs="Times New Roman"/>
              <w:sz w:val="20"/>
              <w:szCs w:val="20"/>
            </w:rPr>
            <m:t xml:space="preserve"> ×100</m:t>
          </m:r>
          <m:r>
            <w:rPr>
              <w:rFonts w:ascii="Cambria Math" w:eastAsiaTheme="minorEastAsia"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30</m:t>
              </m:r>
            </m:num>
            <m:den>
              <m:r>
                <w:rPr>
                  <w:rFonts w:ascii="Cambria Math" w:hAnsi="Cambria Math" w:cs="Times New Roman"/>
                  <w:sz w:val="20"/>
                  <w:szCs w:val="20"/>
                </w:rPr>
                <m:t>40</m:t>
              </m:r>
            </m:den>
          </m:f>
          <m:r>
            <w:rPr>
              <w:rFonts w:ascii="Cambria Math" w:hAnsi="Cambria Math" w:cs="Times New Roman"/>
              <w:sz w:val="20"/>
              <w:szCs w:val="20"/>
            </w:rPr>
            <m:t xml:space="preserve"> ×100=75%</m:t>
          </m:r>
          <m:r>
            <w:rPr>
              <w:rFonts w:ascii="Cambria Math" w:eastAsiaTheme="minorEastAsia" w:hAnsi="Cambria Math" w:cs="Times New Roman"/>
              <w:sz w:val="20"/>
              <w:szCs w:val="20"/>
            </w:rPr>
            <m:t xml:space="preserve"> </m:t>
          </m:r>
        </m:oMath>
      </m:oMathPara>
    </w:p>
    <w:p w:rsidR="002D11AD" w:rsidRDefault="002D11AD" w:rsidP="002D11AD">
      <w:pPr>
        <w:spacing w:after="0" w:line="480" w:lineRule="auto"/>
        <w:jc w:val="both"/>
        <w:rPr>
          <w:rFonts w:ascii="Times New Roman" w:eastAsia="Times New Roman" w:hAnsi="Times New Roman" w:cs="Times New Roman"/>
          <w:b/>
          <w:sz w:val="24"/>
          <w:szCs w:val="24"/>
          <w:lang w:eastAsia="id-ID"/>
        </w:rPr>
      </w:pPr>
      <w:r>
        <w:rPr>
          <w:rFonts w:ascii="Times New Roman" w:hAnsi="Times New Roman" w:cs="Times New Roman"/>
          <w:sz w:val="24"/>
          <w:szCs w:val="24"/>
        </w:rPr>
        <w:t xml:space="preserve">      Berdasarkan tabel di atas, maka dapat diketahui dari 8 aspek yang diamati pada penilaian RPP peneliti memperoleh skor sebanyak 37 atau 90% dengan </w:t>
      </w:r>
      <w:r>
        <w:rPr>
          <w:rFonts w:ascii="Times New Roman" w:hAnsi="Times New Roman" w:cs="Times New Roman"/>
          <w:sz w:val="24"/>
          <w:szCs w:val="24"/>
        </w:rPr>
        <w:lastRenderedPageBreak/>
        <w:t xml:space="preserve">kategori SANGAT BAIK. Hal ini menunjukan bahwa skor yang diperoleh peneliti sudah mencapai target yang diinginkan peneliti.    </w:t>
      </w:r>
    </w:p>
    <w:p w:rsidR="002D11AD" w:rsidRPr="00DB2E8B" w:rsidRDefault="002D11AD" w:rsidP="002D11AD">
      <w:pPr>
        <w:spacing w:after="0" w:line="240" w:lineRule="auto"/>
        <w:jc w:val="center"/>
        <w:rPr>
          <w:rFonts w:ascii="Times New Roman" w:eastAsia="Times New Roman" w:hAnsi="Times New Roman" w:cs="Times New Roman"/>
          <w:b/>
          <w:sz w:val="24"/>
          <w:szCs w:val="24"/>
          <w:lang w:eastAsia="id-ID"/>
        </w:rPr>
      </w:pPr>
      <w:r w:rsidRPr="00DB2E8B">
        <w:rPr>
          <w:rFonts w:ascii="Times New Roman" w:eastAsia="Times New Roman" w:hAnsi="Times New Roman" w:cs="Times New Roman"/>
          <w:b/>
          <w:sz w:val="24"/>
          <w:szCs w:val="24"/>
          <w:lang w:eastAsia="id-ID"/>
        </w:rPr>
        <w:t>Tabel</w:t>
      </w:r>
      <w:r>
        <w:rPr>
          <w:rFonts w:ascii="Times New Roman" w:eastAsia="Times New Roman" w:hAnsi="Times New Roman" w:cs="Times New Roman"/>
          <w:b/>
          <w:sz w:val="24"/>
          <w:szCs w:val="24"/>
          <w:lang w:eastAsia="id-ID"/>
        </w:rPr>
        <w:t xml:space="preserve"> 4.2</w:t>
      </w:r>
      <w:r w:rsidR="00F75390">
        <w:rPr>
          <w:rFonts w:ascii="Times New Roman" w:eastAsia="Times New Roman" w:hAnsi="Times New Roman" w:cs="Times New Roman"/>
          <w:b/>
          <w:sz w:val="24"/>
          <w:szCs w:val="24"/>
          <w:lang w:eastAsia="id-ID"/>
        </w:rPr>
        <w:t>1</w:t>
      </w:r>
    </w:p>
    <w:p w:rsidR="002D11AD" w:rsidRPr="00DB2E8B" w:rsidRDefault="002D11AD" w:rsidP="00227A31">
      <w:pPr>
        <w:spacing w:after="0" w:line="36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Penilaian </w:t>
      </w:r>
      <w:r w:rsidRPr="00DB2E8B">
        <w:rPr>
          <w:rFonts w:ascii="Times New Roman" w:eastAsia="Times New Roman" w:hAnsi="Times New Roman" w:cs="Times New Roman"/>
          <w:b/>
          <w:sz w:val="24"/>
          <w:szCs w:val="24"/>
          <w:lang w:eastAsia="id-ID"/>
        </w:rPr>
        <w:t>Hasil Pelaksanaan Siklus I</w:t>
      </w:r>
      <w:r>
        <w:rPr>
          <w:rFonts w:ascii="Times New Roman" w:eastAsia="Times New Roman" w:hAnsi="Times New Roman" w:cs="Times New Roman"/>
          <w:b/>
          <w:sz w:val="24"/>
          <w:szCs w:val="24"/>
          <w:lang w:eastAsia="id-ID"/>
        </w:rPr>
        <w:t>I</w:t>
      </w:r>
    </w:p>
    <w:tbl>
      <w:tblPr>
        <w:tblStyle w:val="TableGrid"/>
        <w:tblW w:w="0" w:type="auto"/>
        <w:tblInd w:w="108" w:type="dxa"/>
        <w:tblLook w:val="04A0"/>
      </w:tblPr>
      <w:tblGrid>
        <w:gridCol w:w="709"/>
        <w:gridCol w:w="4618"/>
        <w:gridCol w:w="543"/>
        <w:gridCol w:w="544"/>
        <w:gridCol w:w="543"/>
        <w:gridCol w:w="544"/>
        <w:gridCol w:w="437"/>
      </w:tblGrid>
      <w:tr w:rsidR="002D11AD" w:rsidRPr="00EC11FB" w:rsidTr="00A30AB5">
        <w:trPr>
          <w:trHeight w:val="125"/>
        </w:trPr>
        <w:tc>
          <w:tcPr>
            <w:tcW w:w="709" w:type="dxa"/>
            <w:vMerge w:val="restart"/>
            <w:shd w:val="clear" w:color="auto" w:fill="92D050"/>
          </w:tcPr>
          <w:p w:rsidR="002D11AD" w:rsidRPr="00EC11FB" w:rsidRDefault="002D11AD" w:rsidP="00A30AB5">
            <w:pPr>
              <w:jc w:val="center"/>
              <w:rPr>
                <w:rFonts w:ascii="Times New Roman" w:hAnsi="Times New Roman" w:cs="Times New Roman"/>
                <w:b/>
                <w:sz w:val="20"/>
                <w:szCs w:val="20"/>
              </w:rPr>
            </w:pPr>
            <w:r w:rsidRPr="00EC11FB">
              <w:rPr>
                <w:rFonts w:ascii="Times New Roman" w:hAnsi="Times New Roman" w:cs="Times New Roman"/>
                <w:b/>
                <w:sz w:val="20"/>
                <w:szCs w:val="20"/>
              </w:rPr>
              <w:t>No</w:t>
            </w:r>
          </w:p>
        </w:tc>
        <w:tc>
          <w:tcPr>
            <w:tcW w:w="4618" w:type="dxa"/>
            <w:vMerge w:val="restart"/>
            <w:shd w:val="clear" w:color="auto" w:fill="92D050"/>
          </w:tcPr>
          <w:p w:rsidR="002D11AD" w:rsidRPr="00EC11FB" w:rsidRDefault="002D11AD" w:rsidP="00A30AB5">
            <w:pPr>
              <w:jc w:val="center"/>
              <w:rPr>
                <w:rFonts w:ascii="Times New Roman" w:hAnsi="Times New Roman" w:cs="Times New Roman"/>
                <w:b/>
                <w:sz w:val="20"/>
                <w:szCs w:val="20"/>
              </w:rPr>
            </w:pPr>
            <w:r w:rsidRPr="00EC11FB">
              <w:rPr>
                <w:rFonts w:ascii="Times New Roman" w:hAnsi="Times New Roman" w:cs="Times New Roman"/>
                <w:b/>
                <w:sz w:val="20"/>
                <w:szCs w:val="20"/>
              </w:rPr>
              <w:t>Indikator/ Aspek yang diamati</w:t>
            </w:r>
          </w:p>
        </w:tc>
        <w:tc>
          <w:tcPr>
            <w:tcW w:w="2611" w:type="dxa"/>
            <w:gridSpan w:val="5"/>
            <w:shd w:val="clear" w:color="auto" w:fill="92D050"/>
          </w:tcPr>
          <w:p w:rsidR="002D11AD" w:rsidRPr="00EC11FB" w:rsidRDefault="002D11AD" w:rsidP="00A30AB5">
            <w:pPr>
              <w:jc w:val="center"/>
              <w:rPr>
                <w:rFonts w:ascii="Times New Roman" w:hAnsi="Times New Roman" w:cs="Times New Roman"/>
                <w:b/>
                <w:sz w:val="20"/>
                <w:szCs w:val="20"/>
              </w:rPr>
            </w:pPr>
            <w:r w:rsidRPr="00EC11FB">
              <w:rPr>
                <w:rFonts w:ascii="Times New Roman" w:hAnsi="Times New Roman" w:cs="Times New Roman"/>
                <w:b/>
                <w:sz w:val="20"/>
                <w:szCs w:val="20"/>
              </w:rPr>
              <w:t>Skor</w:t>
            </w:r>
          </w:p>
        </w:tc>
      </w:tr>
      <w:tr w:rsidR="002D11AD" w:rsidRPr="00EC11FB" w:rsidTr="00A30AB5">
        <w:trPr>
          <w:trHeight w:val="124"/>
        </w:trPr>
        <w:tc>
          <w:tcPr>
            <w:tcW w:w="709" w:type="dxa"/>
            <w:vMerge/>
            <w:shd w:val="clear" w:color="auto" w:fill="92D050"/>
          </w:tcPr>
          <w:p w:rsidR="002D11AD" w:rsidRPr="00EC11FB" w:rsidRDefault="002D11AD" w:rsidP="00A30AB5">
            <w:pPr>
              <w:jc w:val="center"/>
              <w:rPr>
                <w:rFonts w:ascii="Times New Roman" w:hAnsi="Times New Roman" w:cs="Times New Roman"/>
                <w:b/>
                <w:sz w:val="20"/>
                <w:szCs w:val="20"/>
              </w:rPr>
            </w:pPr>
          </w:p>
        </w:tc>
        <w:tc>
          <w:tcPr>
            <w:tcW w:w="4618" w:type="dxa"/>
            <w:vMerge/>
            <w:shd w:val="clear" w:color="auto" w:fill="92D050"/>
          </w:tcPr>
          <w:p w:rsidR="002D11AD" w:rsidRPr="00EC11FB" w:rsidRDefault="002D11AD" w:rsidP="00A30AB5">
            <w:pPr>
              <w:rPr>
                <w:rFonts w:ascii="Times New Roman" w:hAnsi="Times New Roman" w:cs="Times New Roman"/>
                <w:b/>
                <w:sz w:val="20"/>
                <w:szCs w:val="20"/>
              </w:rPr>
            </w:pPr>
          </w:p>
        </w:tc>
        <w:tc>
          <w:tcPr>
            <w:tcW w:w="543" w:type="dxa"/>
            <w:shd w:val="clear" w:color="auto" w:fill="92D050"/>
          </w:tcPr>
          <w:p w:rsidR="002D11AD" w:rsidRPr="00EC11FB" w:rsidRDefault="002D11AD" w:rsidP="00A30AB5">
            <w:pPr>
              <w:jc w:val="center"/>
              <w:rPr>
                <w:rFonts w:ascii="Times New Roman" w:hAnsi="Times New Roman" w:cs="Times New Roman"/>
                <w:b/>
                <w:sz w:val="20"/>
                <w:szCs w:val="20"/>
              </w:rPr>
            </w:pPr>
            <w:r w:rsidRPr="00EC11FB">
              <w:rPr>
                <w:rFonts w:ascii="Times New Roman" w:hAnsi="Times New Roman" w:cs="Times New Roman"/>
                <w:b/>
                <w:sz w:val="20"/>
                <w:szCs w:val="20"/>
              </w:rPr>
              <w:t>1</w:t>
            </w:r>
          </w:p>
        </w:tc>
        <w:tc>
          <w:tcPr>
            <w:tcW w:w="544" w:type="dxa"/>
            <w:shd w:val="clear" w:color="auto" w:fill="92D050"/>
          </w:tcPr>
          <w:p w:rsidR="002D11AD" w:rsidRPr="00EC11FB" w:rsidRDefault="002D11AD" w:rsidP="00A30AB5">
            <w:pPr>
              <w:jc w:val="center"/>
              <w:rPr>
                <w:rFonts w:ascii="Times New Roman" w:hAnsi="Times New Roman" w:cs="Times New Roman"/>
                <w:b/>
                <w:sz w:val="20"/>
                <w:szCs w:val="20"/>
              </w:rPr>
            </w:pPr>
            <w:r w:rsidRPr="00EC11FB">
              <w:rPr>
                <w:rFonts w:ascii="Times New Roman" w:hAnsi="Times New Roman" w:cs="Times New Roman"/>
                <w:b/>
                <w:sz w:val="20"/>
                <w:szCs w:val="20"/>
              </w:rPr>
              <w:t>2</w:t>
            </w:r>
          </w:p>
        </w:tc>
        <w:tc>
          <w:tcPr>
            <w:tcW w:w="543" w:type="dxa"/>
            <w:shd w:val="clear" w:color="auto" w:fill="92D050"/>
          </w:tcPr>
          <w:p w:rsidR="002D11AD" w:rsidRPr="00EC11FB" w:rsidRDefault="002D11AD" w:rsidP="00A30AB5">
            <w:pPr>
              <w:jc w:val="center"/>
              <w:rPr>
                <w:rFonts w:ascii="Times New Roman" w:hAnsi="Times New Roman" w:cs="Times New Roman"/>
                <w:b/>
                <w:sz w:val="20"/>
                <w:szCs w:val="20"/>
              </w:rPr>
            </w:pPr>
            <w:r w:rsidRPr="00EC11FB">
              <w:rPr>
                <w:rFonts w:ascii="Times New Roman" w:hAnsi="Times New Roman" w:cs="Times New Roman"/>
                <w:b/>
                <w:sz w:val="20"/>
                <w:szCs w:val="20"/>
              </w:rPr>
              <w:t>3</w:t>
            </w:r>
          </w:p>
        </w:tc>
        <w:tc>
          <w:tcPr>
            <w:tcW w:w="544" w:type="dxa"/>
            <w:shd w:val="clear" w:color="auto" w:fill="92D050"/>
          </w:tcPr>
          <w:p w:rsidR="002D11AD" w:rsidRPr="00EC11FB" w:rsidRDefault="002D11AD" w:rsidP="00A30AB5">
            <w:pPr>
              <w:jc w:val="center"/>
              <w:rPr>
                <w:rFonts w:ascii="Times New Roman" w:hAnsi="Times New Roman" w:cs="Times New Roman"/>
                <w:b/>
                <w:sz w:val="20"/>
                <w:szCs w:val="20"/>
              </w:rPr>
            </w:pPr>
            <w:r w:rsidRPr="00EC11FB">
              <w:rPr>
                <w:rFonts w:ascii="Times New Roman" w:hAnsi="Times New Roman" w:cs="Times New Roman"/>
                <w:b/>
                <w:sz w:val="20"/>
                <w:szCs w:val="20"/>
              </w:rPr>
              <w:t>4</w:t>
            </w:r>
          </w:p>
        </w:tc>
        <w:tc>
          <w:tcPr>
            <w:tcW w:w="437" w:type="dxa"/>
            <w:shd w:val="clear" w:color="auto" w:fill="92D050"/>
          </w:tcPr>
          <w:p w:rsidR="002D11AD" w:rsidRPr="00EC11FB" w:rsidRDefault="002D11AD" w:rsidP="00A30AB5">
            <w:pPr>
              <w:jc w:val="center"/>
              <w:rPr>
                <w:rFonts w:ascii="Times New Roman" w:hAnsi="Times New Roman" w:cs="Times New Roman"/>
                <w:b/>
                <w:sz w:val="20"/>
                <w:szCs w:val="20"/>
              </w:rPr>
            </w:pPr>
            <w:r w:rsidRPr="00EC11FB">
              <w:rPr>
                <w:rFonts w:ascii="Times New Roman" w:hAnsi="Times New Roman" w:cs="Times New Roman"/>
                <w:b/>
                <w:sz w:val="20"/>
                <w:szCs w:val="20"/>
              </w:rPr>
              <w:t>5</w:t>
            </w:r>
          </w:p>
        </w:tc>
      </w:tr>
      <w:tr w:rsidR="002D11AD" w:rsidRPr="00EC11FB" w:rsidTr="00A30AB5">
        <w:trPr>
          <w:trHeight w:val="124"/>
        </w:trPr>
        <w:tc>
          <w:tcPr>
            <w:tcW w:w="709" w:type="dxa"/>
          </w:tcPr>
          <w:p w:rsidR="002D11AD" w:rsidRPr="00EC11FB" w:rsidRDefault="002D11AD" w:rsidP="00A30AB5">
            <w:pPr>
              <w:jc w:val="center"/>
              <w:rPr>
                <w:rFonts w:ascii="Times New Roman" w:hAnsi="Times New Roman" w:cs="Times New Roman"/>
                <w:b/>
                <w:sz w:val="20"/>
                <w:szCs w:val="20"/>
              </w:rPr>
            </w:pPr>
            <w:r w:rsidRPr="00EC11FB">
              <w:rPr>
                <w:rFonts w:ascii="Times New Roman" w:hAnsi="Times New Roman" w:cs="Times New Roman"/>
                <w:b/>
                <w:sz w:val="20"/>
                <w:szCs w:val="20"/>
              </w:rPr>
              <w:t>I</w:t>
            </w:r>
          </w:p>
        </w:tc>
        <w:tc>
          <w:tcPr>
            <w:tcW w:w="7229" w:type="dxa"/>
            <w:gridSpan w:val="6"/>
          </w:tcPr>
          <w:p w:rsidR="002D11AD" w:rsidRPr="00EC11FB" w:rsidRDefault="002D11AD" w:rsidP="00A30AB5">
            <w:pPr>
              <w:rPr>
                <w:rFonts w:ascii="Times New Roman" w:hAnsi="Times New Roman" w:cs="Times New Roman"/>
                <w:b/>
                <w:sz w:val="20"/>
                <w:szCs w:val="20"/>
              </w:rPr>
            </w:pPr>
            <w:r w:rsidRPr="00EC11FB">
              <w:rPr>
                <w:rFonts w:ascii="Times New Roman" w:hAnsi="Times New Roman" w:cs="Times New Roman"/>
                <w:b/>
                <w:sz w:val="20"/>
                <w:szCs w:val="20"/>
              </w:rPr>
              <w:t xml:space="preserve">Pra Pembelajaran </w:t>
            </w:r>
          </w:p>
        </w:tc>
      </w:tr>
      <w:tr w:rsidR="002D11AD" w:rsidRPr="00EC11FB" w:rsidTr="00A30AB5">
        <w:trPr>
          <w:trHeight w:val="124"/>
        </w:trPr>
        <w:tc>
          <w:tcPr>
            <w:tcW w:w="709" w:type="dxa"/>
          </w:tcPr>
          <w:p w:rsidR="002D11AD" w:rsidRPr="00EC11FB" w:rsidRDefault="002D11AD" w:rsidP="00A30AB5">
            <w:pPr>
              <w:jc w:val="center"/>
              <w:rPr>
                <w:rFonts w:ascii="Times New Roman" w:hAnsi="Times New Roman" w:cs="Times New Roman"/>
                <w:sz w:val="20"/>
                <w:szCs w:val="20"/>
              </w:rPr>
            </w:pPr>
            <w:r w:rsidRPr="00EC11FB">
              <w:rPr>
                <w:rFonts w:ascii="Times New Roman" w:hAnsi="Times New Roman" w:cs="Times New Roman"/>
                <w:sz w:val="20"/>
                <w:szCs w:val="20"/>
              </w:rPr>
              <w:t>1</w:t>
            </w:r>
          </w:p>
        </w:tc>
        <w:tc>
          <w:tcPr>
            <w:tcW w:w="4618" w:type="dxa"/>
          </w:tcPr>
          <w:p w:rsidR="002D11AD" w:rsidRPr="00EC11FB" w:rsidRDefault="002D11AD" w:rsidP="00A30AB5">
            <w:pPr>
              <w:rPr>
                <w:rFonts w:ascii="Times New Roman" w:hAnsi="Times New Roman" w:cs="Times New Roman"/>
                <w:sz w:val="20"/>
                <w:szCs w:val="20"/>
              </w:rPr>
            </w:pPr>
            <w:r w:rsidRPr="00EC11FB">
              <w:rPr>
                <w:rFonts w:ascii="Times New Roman" w:hAnsi="Times New Roman" w:cs="Times New Roman"/>
                <w:sz w:val="20"/>
                <w:szCs w:val="20"/>
              </w:rPr>
              <w:t xml:space="preserve">Mempersiapkan siswa untuk belajar. </w:t>
            </w: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437" w:type="dxa"/>
          </w:tcPr>
          <w:p w:rsidR="002D11AD" w:rsidRPr="00EC11FB" w:rsidRDefault="002D11AD" w:rsidP="00A30AB5">
            <w:pPr>
              <w:rPr>
                <w:rFonts w:ascii="Times New Roman" w:hAnsi="Times New Roman" w:cs="Times New Roman"/>
                <w:b/>
                <w:sz w:val="20"/>
                <w:szCs w:val="20"/>
              </w:rPr>
            </w:pPr>
            <w:r w:rsidRPr="00EC11FB">
              <w:rPr>
                <w:rFonts w:ascii="Times New Roman" w:hAnsi="Times New Roman" w:cs="Times New Roman"/>
                <w:b/>
                <w:sz w:val="20"/>
                <w:szCs w:val="20"/>
              </w:rPr>
              <w:t>√</w:t>
            </w:r>
          </w:p>
        </w:tc>
      </w:tr>
      <w:tr w:rsidR="002D11AD" w:rsidRPr="00EC11FB" w:rsidTr="00A30AB5">
        <w:trPr>
          <w:trHeight w:val="124"/>
        </w:trPr>
        <w:tc>
          <w:tcPr>
            <w:tcW w:w="709" w:type="dxa"/>
          </w:tcPr>
          <w:p w:rsidR="002D11AD" w:rsidRPr="00EC11FB" w:rsidRDefault="002D11AD" w:rsidP="00A30AB5">
            <w:pPr>
              <w:jc w:val="center"/>
              <w:rPr>
                <w:rFonts w:ascii="Times New Roman" w:hAnsi="Times New Roman" w:cs="Times New Roman"/>
                <w:sz w:val="20"/>
                <w:szCs w:val="20"/>
              </w:rPr>
            </w:pPr>
            <w:r w:rsidRPr="00EC11FB">
              <w:rPr>
                <w:rFonts w:ascii="Times New Roman" w:hAnsi="Times New Roman" w:cs="Times New Roman"/>
                <w:sz w:val="20"/>
                <w:szCs w:val="20"/>
              </w:rPr>
              <w:t>2</w:t>
            </w:r>
          </w:p>
        </w:tc>
        <w:tc>
          <w:tcPr>
            <w:tcW w:w="4618" w:type="dxa"/>
          </w:tcPr>
          <w:p w:rsidR="002D11AD" w:rsidRPr="00EC11FB" w:rsidRDefault="002D11AD" w:rsidP="00A30AB5">
            <w:pPr>
              <w:rPr>
                <w:rFonts w:ascii="Times New Roman" w:hAnsi="Times New Roman" w:cs="Times New Roman"/>
                <w:sz w:val="20"/>
                <w:szCs w:val="20"/>
              </w:rPr>
            </w:pPr>
            <w:r w:rsidRPr="00EC11FB">
              <w:rPr>
                <w:rFonts w:ascii="Times New Roman" w:hAnsi="Times New Roman" w:cs="Times New Roman"/>
                <w:sz w:val="20"/>
                <w:szCs w:val="20"/>
              </w:rPr>
              <w:t>Melakukan kegiatan apresiasi.</w:t>
            </w: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r w:rsidRPr="00EC11FB">
              <w:rPr>
                <w:rFonts w:ascii="Times New Roman" w:hAnsi="Times New Roman" w:cs="Times New Roman"/>
                <w:b/>
                <w:sz w:val="20"/>
                <w:szCs w:val="20"/>
              </w:rPr>
              <w:t>√</w:t>
            </w:r>
          </w:p>
        </w:tc>
        <w:tc>
          <w:tcPr>
            <w:tcW w:w="437" w:type="dxa"/>
          </w:tcPr>
          <w:p w:rsidR="002D11AD" w:rsidRPr="00EC11FB" w:rsidRDefault="002D11AD" w:rsidP="00A30AB5">
            <w:pPr>
              <w:rPr>
                <w:rFonts w:ascii="Times New Roman" w:hAnsi="Times New Roman" w:cs="Times New Roman"/>
                <w:b/>
                <w:sz w:val="20"/>
                <w:szCs w:val="20"/>
              </w:rPr>
            </w:pPr>
          </w:p>
        </w:tc>
      </w:tr>
      <w:tr w:rsidR="002D11AD" w:rsidRPr="00EC11FB" w:rsidTr="00A30AB5">
        <w:trPr>
          <w:trHeight w:val="124"/>
        </w:trPr>
        <w:tc>
          <w:tcPr>
            <w:tcW w:w="709" w:type="dxa"/>
          </w:tcPr>
          <w:p w:rsidR="002D11AD" w:rsidRPr="00EC11FB" w:rsidRDefault="002D11AD" w:rsidP="00A30AB5">
            <w:pPr>
              <w:jc w:val="center"/>
              <w:rPr>
                <w:rFonts w:ascii="Times New Roman" w:hAnsi="Times New Roman" w:cs="Times New Roman"/>
                <w:b/>
                <w:sz w:val="20"/>
                <w:szCs w:val="20"/>
              </w:rPr>
            </w:pPr>
            <w:r w:rsidRPr="00EC11FB">
              <w:rPr>
                <w:rFonts w:ascii="Times New Roman" w:hAnsi="Times New Roman" w:cs="Times New Roman"/>
                <w:b/>
                <w:sz w:val="20"/>
                <w:szCs w:val="20"/>
              </w:rPr>
              <w:t>IIA</w:t>
            </w:r>
          </w:p>
        </w:tc>
        <w:tc>
          <w:tcPr>
            <w:tcW w:w="7229" w:type="dxa"/>
            <w:gridSpan w:val="6"/>
          </w:tcPr>
          <w:p w:rsidR="002D11AD" w:rsidRPr="00EC11FB" w:rsidRDefault="002D11AD" w:rsidP="00A30AB5">
            <w:pPr>
              <w:rPr>
                <w:rFonts w:ascii="Times New Roman" w:hAnsi="Times New Roman" w:cs="Times New Roman"/>
                <w:b/>
                <w:sz w:val="20"/>
                <w:szCs w:val="20"/>
              </w:rPr>
            </w:pPr>
            <w:r w:rsidRPr="00EC11FB">
              <w:rPr>
                <w:rFonts w:ascii="Times New Roman" w:hAnsi="Times New Roman" w:cs="Times New Roman"/>
                <w:b/>
                <w:sz w:val="20"/>
                <w:szCs w:val="20"/>
              </w:rPr>
              <w:t xml:space="preserve">Kegiatan Inti Pembelajaran </w:t>
            </w:r>
          </w:p>
        </w:tc>
      </w:tr>
      <w:tr w:rsidR="002D11AD" w:rsidRPr="00EC11FB" w:rsidTr="00A30AB5">
        <w:trPr>
          <w:trHeight w:val="124"/>
        </w:trPr>
        <w:tc>
          <w:tcPr>
            <w:tcW w:w="709" w:type="dxa"/>
          </w:tcPr>
          <w:p w:rsidR="002D11AD" w:rsidRPr="00EC11FB" w:rsidRDefault="002D11AD" w:rsidP="00A30AB5">
            <w:pPr>
              <w:jc w:val="center"/>
              <w:rPr>
                <w:rFonts w:ascii="Times New Roman" w:hAnsi="Times New Roman" w:cs="Times New Roman"/>
                <w:sz w:val="20"/>
                <w:szCs w:val="20"/>
              </w:rPr>
            </w:pPr>
            <w:r w:rsidRPr="00EC11FB">
              <w:rPr>
                <w:rFonts w:ascii="Times New Roman" w:hAnsi="Times New Roman" w:cs="Times New Roman"/>
                <w:sz w:val="20"/>
                <w:szCs w:val="20"/>
              </w:rPr>
              <w:t>3</w:t>
            </w:r>
          </w:p>
        </w:tc>
        <w:tc>
          <w:tcPr>
            <w:tcW w:w="4618" w:type="dxa"/>
          </w:tcPr>
          <w:p w:rsidR="002D11AD" w:rsidRPr="00EC11FB" w:rsidRDefault="002D11AD" w:rsidP="00A30AB5">
            <w:pPr>
              <w:rPr>
                <w:rFonts w:ascii="Times New Roman" w:hAnsi="Times New Roman" w:cs="Times New Roman"/>
                <w:sz w:val="20"/>
                <w:szCs w:val="20"/>
              </w:rPr>
            </w:pPr>
            <w:r w:rsidRPr="00EC11FB">
              <w:rPr>
                <w:rFonts w:ascii="Times New Roman" w:hAnsi="Times New Roman" w:cs="Times New Roman"/>
                <w:sz w:val="20"/>
                <w:szCs w:val="20"/>
              </w:rPr>
              <w:t xml:space="preserve">Menunjukan penguasaan materi pembelajaran. </w:t>
            </w: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r w:rsidRPr="00EC11FB">
              <w:rPr>
                <w:rFonts w:ascii="Times New Roman" w:hAnsi="Times New Roman" w:cs="Times New Roman"/>
                <w:b/>
                <w:sz w:val="20"/>
                <w:szCs w:val="20"/>
              </w:rPr>
              <w:t>√</w:t>
            </w:r>
          </w:p>
        </w:tc>
        <w:tc>
          <w:tcPr>
            <w:tcW w:w="437" w:type="dxa"/>
          </w:tcPr>
          <w:p w:rsidR="002D11AD" w:rsidRPr="00EC11FB" w:rsidRDefault="002D11AD" w:rsidP="00A30AB5">
            <w:pPr>
              <w:rPr>
                <w:rFonts w:ascii="Times New Roman" w:hAnsi="Times New Roman" w:cs="Times New Roman"/>
                <w:b/>
                <w:sz w:val="20"/>
                <w:szCs w:val="20"/>
              </w:rPr>
            </w:pPr>
          </w:p>
        </w:tc>
      </w:tr>
      <w:tr w:rsidR="002D11AD" w:rsidRPr="00EC11FB" w:rsidTr="00A30AB5">
        <w:trPr>
          <w:trHeight w:val="124"/>
        </w:trPr>
        <w:tc>
          <w:tcPr>
            <w:tcW w:w="709" w:type="dxa"/>
          </w:tcPr>
          <w:p w:rsidR="002D11AD" w:rsidRPr="00EC11FB" w:rsidRDefault="002D11AD" w:rsidP="00A30AB5">
            <w:pPr>
              <w:jc w:val="center"/>
              <w:rPr>
                <w:rFonts w:ascii="Times New Roman" w:hAnsi="Times New Roman" w:cs="Times New Roman"/>
                <w:sz w:val="20"/>
                <w:szCs w:val="20"/>
              </w:rPr>
            </w:pPr>
            <w:r w:rsidRPr="00EC11FB">
              <w:rPr>
                <w:rFonts w:ascii="Times New Roman" w:hAnsi="Times New Roman" w:cs="Times New Roman"/>
                <w:sz w:val="20"/>
                <w:szCs w:val="20"/>
              </w:rPr>
              <w:t>4</w:t>
            </w:r>
          </w:p>
        </w:tc>
        <w:tc>
          <w:tcPr>
            <w:tcW w:w="4618" w:type="dxa"/>
          </w:tcPr>
          <w:p w:rsidR="002D11AD" w:rsidRPr="00EC11FB" w:rsidRDefault="002D11AD" w:rsidP="00A30AB5">
            <w:pPr>
              <w:rPr>
                <w:rFonts w:ascii="Times New Roman" w:hAnsi="Times New Roman" w:cs="Times New Roman"/>
                <w:sz w:val="20"/>
                <w:szCs w:val="20"/>
              </w:rPr>
            </w:pPr>
            <w:r w:rsidRPr="00EC11FB">
              <w:rPr>
                <w:rFonts w:ascii="Times New Roman" w:hAnsi="Times New Roman" w:cs="Times New Roman"/>
                <w:sz w:val="20"/>
                <w:szCs w:val="20"/>
              </w:rPr>
              <w:t xml:space="preserve">Mengaitkan materi dengan pengetahuan lain yang relevan. </w:t>
            </w: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437" w:type="dxa"/>
          </w:tcPr>
          <w:p w:rsidR="002D11AD" w:rsidRPr="00EC11FB" w:rsidRDefault="002D11AD" w:rsidP="00A30AB5">
            <w:pPr>
              <w:rPr>
                <w:rFonts w:ascii="Times New Roman" w:hAnsi="Times New Roman" w:cs="Times New Roman"/>
                <w:b/>
                <w:sz w:val="20"/>
                <w:szCs w:val="20"/>
              </w:rPr>
            </w:pPr>
            <w:r w:rsidRPr="00EC11FB">
              <w:rPr>
                <w:rFonts w:ascii="Times New Roman" w:hAnsi="Times New Roman" w:cs="Times New Roman"/>
                <w:b/>
                <w:sz w:val="20"/>
                <w:szCs w:val="20"/>
              </w:rPr>
              <w:t>√</w:t>
            </w:r>
          </w:p>
        </w:tc>
      </w:tr>
      <w:tr w:rsidR="002D11AD" w:rsidRPr="00EC11FB" w:rsidTr="00A30AB5">
        <w:trPr>
          <w:trHeight w:val="124"/>
        </w:trPr>
        <w:tc>
          <w:tcPr>
            <w:tcW w:w="709" w:type="dxa"/>
          </w:tcPr>
          <w:p w:rsidR="002D11AD" w:rsidRPr="00EC11FB" w:rsidRDefault="002D11AD" w:rsidP="00A30AB5">
            <w:pPr>
              <w:jc w:val="center"/>
              <w:rPr>
                <w:rFonts w:ascii="Times New Roman" w:hAnsi="Times New Roman" w:cs="Times New Roman"/>
                <w:sz w:val="20"/>
                <w:szCs w:val="20"/>
              </w:rPr>
            </w:pPr>
            <w:r w:rsidRPr="00EC11FB">
              <w:rPr>
                <w:rFonts w:ascii="Times New Roman" w:hAnsi="Times New Roman" w:cs="Times New Roman"/>
                <w:sz w:val="20"/>
                <w:szCs w:val="20"/>
              </w:rPr>
              <w:t>5</w:t>
            </w:r>
          </w:p>
        </w:tc>
        <w:tc>
          <w:tcPr>
            <w:tcW w:w="4618" w:type="dxa"/>
          </w:tcPr>
          <w:p w:rsidR="002D11AD" w:rsidRPr="00EC11FB" w:rsidRDefault="002D11AD" w:rsidP="00A30AB5">
            <w:pPr>
              <w:rPr>
                <w:rFonts w:ascii="Times New Roman" w:hAnsi="Times New Roman" w:cs="Times New Roman"/>
                <w:sz w:val="20"/>
                <w:szCs w:val="20"/>
              </w:rPr>
            </w:pPr>
            <w:r w:rsidRPr="00EC11FB">
              <w:rPr>
                <w:rFonts w:ascii="Times New Roman" w:hAnsi="Times New Roman" w:cs="Times New Roman"/>
                <w:sz w:val="20"/>
                <w:szCs w:val="20"/>
              </w:rPr>
              <w:t>Menyampaiakan materi dengan jelas.</w:t>
            </w: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r w:rsidRPr="00EC11FB">
              <w:rPr>
                <w:rFonts w:ascii="Times New Roman" w:hAnsi="Times New Roman" w:cs="Times New Roman"/>
                <w:b/>
                <w:sz w:val="20"/>
                <w:szCs w:val="20"/>
              </w:rPr>
              <w:t>√</w:t>
            </w:r>
          </w:p>
        </w:tc>
        <w:tc>
          <w:tcPr>
            <w:tcW w:w="437" w:type="dxa"/>
          </w:tcPr>
          <w:p w:rsidR="002D11AD" w:rsidRPr="00EC11FB" w:rsidRDefault="002D11AD" w:rsidP="00A30AB5">
            <w:pPr>
              <w:rPr>
                <w:rFonts w:ascii="Times New Roman" w:hAnsi="Times New Roman" w:cs="Times New Roman"/>
                <w:b/>
                <w:sz w:val="20"/>
                <w:szCs w:val="20"/>
              </w:rPr>
            </w:pPr>
          </w:p>
        </w:tc>
      </w:tr>
      <w:tr w:rsidR="002D11AD" w:rsidRPr="00EC11FB" w:rsidTr="00A30AB5">
        <w:trPr>
          <w:trHeight w:val="124"/>
        </w:trPr>
        <w:tc>
          <w:tcPr>
            <w:tcW w:w="709" w:type="dxa"/>
          </w:tcPr>
          <w:p w:rsidR="002D11AD" w:rsidRPr="00EC11FB" w:rsidRDefault="002D11AD" w:rsidP="00A30AB5">
            <w:pPr>
              <w:jc w:val="center"/>
              <w:rPr>
                <w:rFonts w:ascii="Times New Roman" w:hAnsi="Times New Roman" w:cs="Times New Roman"/>
                <w:sz w:val="20"/>
                <w:szCs w:val="20"/>
              </w:rPr>
            </w:pPr>
            <w:r w:rsidRPr="00EC11FB">
              <w:rPr>
                <w:rFonts w:ascii="Times New Roman" w:hAnsi="Times New Roman" w:cs="Times New Roman"/>
                <w:sz w:val="20"/>
                <w:szCs w:val="20"/>
              </w:rPr>
              <w:t>6</w:t>
            </w:r>
          </w:p>
        </w:tc>
        <w:tc>
          <w:tcPr>
            <w:tcW w:w="4618" w:type="dxa"/>
          </w:tcPr>
          <w:p w:rsidR="002D11AD" w:rsidRPr="00EC11FB" w:rsidRDefault="002D11AD" w:rsidP="00A30AB5">
            <w:pPr>
              <w:rPr>
                <w:rFonts w:ascii="Times New Roman" w:hAnsi="Times New Roman" w:cs="Times New Roman"/>
                <w:sz w:val="20"/>
                <w:szCs w:val="20"/>
              </w:rPr>
            </w:pPr>
            <w:r w:rsidRPr="00EC11FB">
              <w:rPr>
                <w:rFonts w:ascii="Times New Roman" w:hAnsi="Times New Roman" w:cs="Times New Roman"/>
                <w:sz w:val="20"/>
                <w:szCs w:val="20"/>
              </w:rPr>
              <w:t xml:space="preserve">Mengaitkan materi dengan realita kehidupan. </w:t>
            </w: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437" w:type="dxa"/>
          </w:tcPr>
          <w:p w:rsidR="002D11AD" w:rsidRPr="00EC11FB" w:rsidRDefault="002D11AD" w:rsidP="00A30AB5">
            <w:pPr>
              <w:rPr>
                <w:rFonts w:ascii="Times New Roman" w:hAnsi="Times New Roman" w:cs="Times New Roman"/>
                <w:b/>
                <w:sz w:val="20"/>
                <w:szCs w:val="20"/>
              </w:rPr>
            </w:pPr>
          </w:p>
        </w:tc>
      </w:tr>
      <w:tr w:rsidR="002D11AD" w:rsidRPr="00EC11FB" w:rsidTr="00A30AB5">
        <w:trPr>
          <w:trHeight w:val="124"/>
        </w:trPr>
        <w:tc>
          <w:tcPr>
            <w:tcW w:w="709" w:type="dxa"/>
          </w:tcPr>
          <w:p w:rsidR="002D11AD" w:rsidRPr="00EC11FB" w:rsidRDefault="002D11AD" w:rsidP="00A30AB5">
            <w:pPr>
              <w:jc w:val="center"/>
              <w:rPr>
                <w:rFonts w:ascii="Times New Roman" w:hAnsi="Times New Roman" w:cs="Times New Roman"/>
                <w:b/>
                <w:sz w:val="20"/>
                <w:szCs w:val="20"/>
              </w:rPr>
            </w:pPr>
            <w:r w:rsidRPr="00EC11FB">
              <w:rPr>
                <w:rFonts w:ascii="Times New Roman" w:hAnsi="Times New Roman" w:cs="Times New Roman"/>
                <w:b/>
                <w:sz w:val="20"/>
                <w:szCs w:val="20"/>
              </w:rPr>
              <w:t>IIB</w:t>
            </w:r>
          </w:p>
        </w:tc>
        <w:tc>
          <w:tcPr>
            <w:tcW w:w="7229" w:type="dxa"/>
            <w:gridSpan w:val="6"/>
          </w:tcPr>
          <w:p w:rsidR="002D11AD" w:rsidRPr="00EC11FB" w:rsidRDefault="002D11AD" w:rsidP="00A30AB5">
            <w:pPr>
              <w:rPr>
                <w:rFonts w:ascii="Times New Roman" w:hAnsi="Times New Roman" w:cs="Times New Roman"/>
                <w:b/>
                <w:sz w:val="20"/>
                <w:szCs w:val="20"/>
              </w:rPr>
            </w:pPr>
            <w:r w:rsidRPr="00EC11FB">
              <w:rPr>
                <w:rFonts w:ascii="Times New Roman" w:hAnsi="Times New Roman" w:cs="Times New Roman"/>
                <w:b/>
                <w:sz w:val="20"/>
                <w:szCs w:val="20"/>
              </w:rPr>
              <w:t>Strategi Pembelajaran</w:t>
            </w:r>
          </w:p>
        </w:tc>
      </w:tr>
      <w:tr w:rsidR="002D11AD" w:rsidRPr="00EC11FB" w:rsidTr="00A30AB5">
        <w:trPr>
          <w:trHeight w:val="124"/>
        </w:trPr>
        <w:tc>
          <w:tcPr>
            <w:tcW w:w="709" w:type="dxa"/>
          </w:tcPr>
          <w:p w:rsidR="002D11AD" w:rsidRPr="00EC11FB" w:rsidRDefault="002D11AD" w:rsidP="00A30AB5">
            <w:pPr>
              <w:jc w:val="center"/>
              <w:rPr>
                <w:rFonts w:ascii="Times New Roman" w:hAnsi="Times New Roman" w:cs="Times New Roman"/>
                <w:b/>
                <w:sz w:val="20"/>
                <w:szCs w:val="20"/>
              </w:rPr>
            </w:pPr>
            <w:r w:rsidRPr="00EC11FB">
              <w:rPr>
                <w:rFonts w:ascii="Times New Roman" w:hAnsi="Times New Roman" w:cs="Times New Roman"/>
                <w:b/>
                <w:sz w:val="20"/>
                <w:szCs w:val="20"/>
              </w:rPr>
              <w:t>7</w:t>
            </w:r>
          </w:p>
        </w:tc>
        <w:tc>
          <w:tcPr>
            <w:tcW w:w="4618" w:type="dxa"/>
          </w:tcPr>
          <w:p w:rsidR="002D11AD" w:rsidRPr="00EC11FB" w:rsidRDefault="002D11AD" w:rsidP="00A30AB5">
            <w:pPr>
              <w:rPr>
                <w:rFonts w:ascii="Times New Roman" w:hAnsi="Times New Roman" w:cs="Times New Roman"/>
                <w:sz w:val="20"/>
                <w:szCs w:val="20"/>
              </w:rPr>
            </w:pPr>
            <w:r w:rsidRPr="00EC11FB">
              <w:rPr>
                <w:rFonts w:ascii="Times New Roman" w:hAnsi="Times New Roman" w:cs="Times New Roman"/>
                <w:sz w:val="20"/>
                <w:szCs w:val="20"/>
              </w:rPr>
              <w:t xml:space="preserve">Melaksanakan pembelajaran sesuai dengan tujuan yang ingin dicapai.  </w:t>
            </w: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437" w:type="dxa"/>
          </w:tcPr>
          <w:p w:rsidR="002D11AD" w:rsidRPr="00EC11FB" w:rsidRDefault="002D11AD" w:rsidP="00A30AB5">
            <w:pPr>
              <w:rPr>
                <w:rFonts w:ascii="Times New Roman" w:hAnsi="Times New Roman" w:cs="Times New Roman"/>
                <w:b/>
                <w:sz w:val="20"/>
                <w:szCs w:val="20"/>
              </w:rPr>
            </w:pPr>
            <w:r w:rsidRPr="00EC11FB">
              <w:rPr>
                <w:rFonts w:ascii="Times New Roman" w:hAnsi="Times New Roman" w:cs="Times New Roman"/>
                <w:b/>
                <w:sz w:val="20"/>
                <w:szCs w:val="20"/>
              </w:rPr>
              <w:t>√</w:t>
            </w:r>
          </w:p>
        </w:tc>
      </w:tr>
      <w:tr w:rsidR="002D11AD" w:rsidRPr="00EC11FB" w:rsidTr="00A30AB5">
        <w:trPr>
          <w:trHeight w:val="124"/>
        </w:trPr>
        <w:tc>
          <w:tcPr>
            <w:tcW w:w="709" w:type="dxa"/>
          </w:tcPr>
          <w:p w:rsidR="002D11AD" w:rsidRPr="00EC11FB" w:rsidRDefault="002D11AD" w:rsidP="00A30AB5">
            <w:pPr>
              <w:jc w:val="center"/>
              <w:rPr>
                <w:rFonts w:ascii="Times New Roman" w:hAnsi="Times New Roman" w:cs="Times New Roman"/>
                <w:sz w:val="20"/>
                <w:szCs w:val="20"/>
              </w:rPr>
            </w:pPr>
            <w:r w:rsidRPr="00EC11FB">
              <w:rPr>
                <w:rFonts w:ascii="Times New Roman" w:hAnsi="Times New Roman" w:cs="Times New Roman"/>
                <w:sz w:val="20"/>
                <w:szCs w:val="20"/>
              </w:rPr>
              <w:t>8</w:t>
            </w:r>
          </w:p>
        </w:tc>
        <w:tc>
          <w:tcPr>
            <w:tcW w:w="4618" w:type="dxa"/>
          </w:tcPr>
          <w:p w:rsidR="002D11AD" w:rsidRPr="00EC11FB" w:rsidRDefault="002D11AD" w:rsidP="00A30AB5">
            <w:pPr>
              <w:rPr>
                <w:rFonts w:ascii="Times New Roman" w:hAnsi="Times New Roman" w:cs="Times New Roman"/>
                <w:sz w:val="20"/>
                <w:szCs w:val="20"/>
              </w:rPr>
            </w:pPr>
            <w:r w:rsidRPr="00EC11FB">
              <w:rPr>
                <w:rFonts w:ascii="Times New Roman" w:hAnsi="Times New Roman" w:cs="Times New Roman"/>
                <w:sz w:val="20"/>
                <w:szCs w:val="20"/>
              </w:rPr>
              <w:t>Melaksanakan pembelajaran sesuai dengan runtut.</w:t>
            </w: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437" w:type="dxa"/>
          </w:tcPr>
          <w:p w:rsidR="002D11AD" w:rsidRPr="00EC11FB" w:rsidRDefault="002D11AD" w:rsidP="00A30AB5">
            <w:pPr>
              <w:rPr>
                <w:rFonts w:ascii="Times New Roman" w:hAnsi="Times New Roman" w:cs="Times New Roman"/>
                <w:b/>
                <w:sz w:val="20"/>
                <w:szCs w:val="20"/>
              </w:rPr>
            </w:pPr>
            <w:r w:rsidRPr="00EC11FB">
              <w:rPr>
                <w:rFonts w:ascii="Times New Roman" w:hAnsi="Times New Roman" w:cs="Times New Roman"/>
                <w:b/>
                <w:sz w:val="20"/>
                <w:szCs w:val="20"/>
              </w:rPr>
              <w:t>√</w:t>
            </w:r>
          </w:p>
        </w:tc>
      </w:tr>
      <w:tr w:rsidR="002D11AD" w:rsidRPr="00EC11FB" w:rsidTr="00A30AB5">
        <w:trPr>
          <w:trHeight w:val="124"/>
        </w:trPr>
        <w:tc>
          <w:tcPr>
            <w:tcW w:w="709" w:type="dxa"/>
          </w:tcPr>
          <w:p w:rsidR="002D11AD" w:rsidRPr="00EC11FB" w:rsidRDefault="002D11AD" w:rsidP="00A30AB5">
            <w:pPr>
              <w:jc w:val="center"/>
              <w:rPr>
                <w:rFonts w:ascii="Times New Roman" w:hAnsi="Times New Roman" w:cs="Times New Roman"/>
                <w:sz w:val="20"/>
                <w:szCs w:val="20"/>
              </w:rPr>
            </w:pPr>
            <w:r w:rsidRPr="00EC11FB">
              <w:rPr>
                <w:rFonts w:ascii="Times New Roman" w:hAnsi="Times New Roman" w:cs="Times New Roman"/>
                <w:sz w:val="20"/>
                <w:szCs w:val="20"/>
              </w:rPr>
              <w:t>9</w:t>
            </w:r>
          </w:p>
        </w:tc>
        <w:tc>
          <w:tcPr>
            <w:tcW w:w="4618" w:type="dxa"/>
          </w:tcPr>
          <w:p w:rsidR="002D11AD" w:rsidRPr="00EC11FB" w:rsidRDefault="002D11AD" w:rsidP="00A30AB5">
            <w:pPr>
              <w:rPr>
                <w:rFonts w:ascii="Times New Roman" w:hAnsi="Times New Roman" w:cs="Times New Roman"/>
                <w:sz w:val="20"/>
                <w:szCs w:val="20"/>
              </w:rPr>
            </w:pPr>
            <w:r w:rsidRPr="00EC11FB">
              <w:rPr>
                <w:rFonts w:ascii="Times New Roman" w:hAnsi="Times New Roman" w:cs="Times New Roman"/>
                <w:sz w:val="20"/>
                <w:szCs w:val="20"/>
              </w:rPr>
              <w:t>Menguasai kelas.</w:t>
            </w: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r w:rsidRPr="00EC11FB">
              <w:rPr>
                <w:rFonts w:ascii="Times New Roman" w:hAnsi="Times New Roman" w:cs="Times New Roman"/>
                <w:b/>
                <w:sz w:val="20"/>
                <w:szCs w:val="20"/>
              </w:rPr>
              <w:t>√</w:t>
            </w:r>
          </w:p>
        </w:tc>
        <w:tc>
          <w:tcPr>
            <w:tcW w:w="437" w:type="dxa"/>
          </w:tcPr>
          <w:p w:rsidR="002D11AD" w:rsidRPr="00EC11FB" w:rsidRDefault="002D11AD" w:rsidP="00A30AB5">
            <w:pPr>
              <w:rPr>
                <w:rFonts w:ascii="Times New Roman" w:hAnsi="Times New Roman" w:cs="Times New Roman"/>
                <w:b/>
                <w:sz w:val="20"/>
                <w:szCs w:val="20"/>
              </w:rPr>
            </w:pPr>
          </w:p>
        </w:tc>
      </w:tr>
      <w:tr w:rsidR="002D11AD" w:rsidRPr="00EC11FB" w:rsidTr="00A30AB5">
        <w:trPr>
          <w:trHeight w:val="124"/>
        </w:trPr>
        <w:tc>
          <w:tcPr>
            <w:tcW w:w="709" w:type="dxa"/>
          </w:tcPr>
          <w:p w:rsidR="002D11AD" w:rsidRPr="00EC11FB" w:rsidRDefault="002D11AD" w:rsidP="00A30AB5">
            <w:pPr>
              <w:jc w:val="center"/>
              <w:rPr>
                <w:rFonts w:ascii="Times New Roman" w:hAnsi="Times New Roman" w:cs="Times New Roman"/>
                <w:sz w:val="20"/>
                <w:szCs w:val="20"/>
              </w:rPr>
            </w:pPr>
            <w:r w:rsidRPr="00EC11FB">
              <w:rPr>
                <w:rFonts w:ascii="Times New Roman" w:hAnsi="Times New Roman" w:cs="Times New Roman"/>
                <w:sz w:val="20"/>
                <w:szCs w:val="20"/>
              </w:rPr>
              <w:t>10</w:t>
            </w:r>
          </w:p>
        </w:tc>
        <w:tc>
          <w:tcPr>
            <w:tcW w:w="4618" w:type="dxa"/>
          </w:tcPr>
          <w:p w:rsidR="002D11AD" w:rsidRPr="00EC11FB" w:rsidRDefault="002D11AD" w:rsidP="00A30AB5">
            <w:pPr>
              <w:rPr>
                <w:rFonts w:ascii="Times New Roman" w:hAnsi="Times New Roman" w:cs="Times New Roman"/>
                <w:sz w:val="20"/>
                <w:szCs w:val="20"/>
              </w:rPr>
            </w:pPr>
            <w:r w:rsidRPr="00EC11FB">
              <w:rPr>
                <w:rFonts w:ascii="Times New Roman" w:hAnsi="Times New Roman" w:cs="Times New Roman"/>
                <w:sz w:val="20"/>
                <w:szCs w:val="20"/>
              </w:rPr>
              <w:t>Melakukan pembelajaran yang bersifat kontekstual.</w:t>
            </w: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r w:rsidRPr="00EC11FB">
              <w:rPr>
                <w:rFonts w:ascii="Times New Roman" w:hAnsi="Times New Roman" w:cs="Times New Roman"/>
                <w:b/>
                <w:sz w:val="20"/>
                <w:szCs w:val="20"/>
              </w:rPr>
              <w:t>√</w:t>
            </w:r>
          </w:p>
        </w:tc>
        <w:tc>
          <w:tcPr>
            <w:tcW w:w="437" w:type="dxa"/>
          </w:tcPr>
          <w:p w:rsidR="002D11AD" w:rsidRPr="00EC11FB" w:rsidRDefault="002D11AD" w:rsidP="00A30AB5">
            <w:pPr>
              <w:rPr>
                <w:rFonts w:ascii="Times New Roman" w:hAnsi="Times New Roman" w:cs="Times New Roman"/>
                <w:b/>
                <w:sz w:val="20"/>
                <w:szCs w:val="20"/>
              </w:rPr>
            </w:pPr>
          </w:p>
        </w:tc>
      </w:tr>
      <w:tr w:rsidR="002D11AD" w:rsidRPr="00EC11FB" w:rsidTr="00A30AB5">
        <w:trPr>
          <w:trHeight w:val="124"/>
        </w:trPr>
        <w:tc>
          <w:tcPr>
            <w:tcW w:w="709" w:type="dxa"/>
          </w:tcPr>
          <w:p w:rsidR="002D11AD" w:rsidRPr="00EC11FB" w:rsidRDefault="002D11AD" w:rsidP="00A30AB5">
            <w:pPr>
              <w:jc w:val="center"/>
              <w:rPr>
                <w:rFonts w:ascii="Times New Roman" w:hAnsi="Times New Roman" w:cs="Times New Roman"/>
                <w:sz w:val="20"/>
                <w:szCs w:val="20"/>
              </w:rPr>
            </w:pPr>
            <w:r w:rsidRPr="00EC11FB">
              <w:rPr>
                <w:rFonts w:ascii="Times New Roman" w:hAnsi="Times New Roman" w:cs="Times New Roman"/>
                <w:sz w:val="20"/>
                <w:szCs w:val="20"/>
              </w:rPr>
              <w:t>11</w:t>
            </w:r>
          </w:p>
        </w:tc>
        <w:tc>
          <w:tcPr>
            <w:tcW w:w="4618" w:type="dxa"/>
          </w:tcPr>
          <w:p w:rsidR="002D11AD" w:rsidRPr="00EC11FB" w:rsidRDefault="002D11AD" w:rsidP="00A30AB5">
            <w:pPr>
              <w:rPr>
                <w:rFonts w:ascii="Times New Roman" w:hAnsi="Times New Roman" w:cs="Times New Roman"/>
                <w:sz w:val="20"/>
                <w:szCs w:val="20"/>
              </w:rPr>
            </w:pPr>
            <w:r w:rsidRPr="00EC11FB">
              <w:rPr>
                <w:rFonts w:ascii="Times New Roman" w:hAnsi="Times New Roman" w:cs="Times New Roman"/>
                <w:sz w:val="20"/>
                <w:szCs w:val="20"/>
              </w:rPr>
              <w:t>Melakukan pembelajaran yang bisa menumbuhkan sifat positif.</w:t>
            </w: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r w:rsidRPr="00EC11FB">
              <w:rPr>
                <w:rFonts w:ascii="Times New Roman" w:hAnsi="Times New Roman" w:cs="Times New Roman"/>
                <w:b/>
                <w:sz w:val="20"/>
                <w:szCs w:val="20"/>
              </w:rPr>
              <w:t>√</w:t>
            </w:r>
          </w:p>
        </w:tc>
        <w:tc>
          <w:tcPr>
            <w:tcW w:w="437" w:type="dxa"/>
          </w:tcPr>
          <w:p w:rsidR="002D11AD" w:rsidRPr="00EC11FB" w:rsidRDefault="002D11AD" w:rsidP="00A30AB5">
            <w:pPr>
              <w:rPr>
                <w:rFonts w:ascii="Times New Roman" w:hAnsi="Times New Roman" w:cs="Times New Roman"/>
                <w:b/>
                <w:sz w:val="20"/>
                <w:szCs w:val="20"/>
              </w:rPr>
            </w:pPr>
          </w:p>
        </w:tc>
      </w:tr>
      <w:tr w:rsidR="002D11AD" w:rsidRPr="00EC11FB" w:rsidTr="00A30AB5">
        <w:trPr>
          <w:trHeight w:val="124"/>
        </w:trPr>
        <w:tc>
          <w:tcPr>
            <w:tcW w:w="709" w:type="dxa"/>
          </w:tcPr>
          <w:p w:rsidR="002D11AD" w:rsidRPr="00EC11FB" w:rsidRDefault="002D11AD" w:rsidP="00A30AB5">
            <w:pPr>
              <w:jc w:val="center"/>
              <w:rPr>
                <w:rFonts w:ascii="Times New Roman" w:hAnsi="Times New Roman" w:cs="Times New Roman"/>
                <w:sz w:val="20"/>
                <w:szCs w:val="20"/>
              </w:rPr>
            </w:pPr>
            <w:r w:rsidRPr="00EC11FB">
              <w:rPr>
                <w:rFonts w:ascii="Times New Roman" w:hAnsi="Times New Roman" w:cs="Times New Roman"/>
                <w:sz w:val="20"/>
                <w:szCs w:val="20"/>
              </w:rPr>
              <w:t>12</w:t>
            </w:r>
          </w:p>
        </w:tc>
        <w:tc>
          <w:tcPr>
            <w:tcW w:w="4618" w:type="dxa"/>
          </w:tcPr>
          <w:p w:rsidR="002D11AD" w:rsidRPr="00EC11FB" w:rsidRDefault="002D11AD" w:rsidP="00A30AB5">
            <w:pPr>
              <w:rPr>
                <w:rFonts w:ascii="Times New Roman" w:hAnsi="Times New Roman" w:cs="Times New Roman"/>
                <w:sz w:val="20"/>
                <w:szCs w:val="20"/>
              </w:rPr>
            </w:pPr>
            <w:r w:rsidRPr="00EC11FB">
              <w:rPr>
                <w:rFonts w:ascii="Times New Roman" w:hAnsi="Times New Roman" w:cs="Times New Roman"/>
                <w:sz w:val="20"/>
                <w:szCs w:val="20"/>
              </w:rPr>
              <w:t xml:space="preserve">Melakukan pembelajaran sesuai alokasi waktu yang telah ditentukan. </w:t>
            </w: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437" w:type="dxa"/>
          </w:tcPr>
          <w:p w:rsidR="002D11AD" w:rsidRPr="00EC11FB" w:rsidRDefault="002D11AD" w:rsidP="00A30AB5">
            <w:pPr>
              <w:rPr>
                <w:rFonts w:ascii="Times New Roman" w:hAnsi="Times New Roman" w:cs="Times New Roman"/>
                <w:b/>
                <w:sz w:val="20"/>
                <w:szCs w:val="20"/>
              </w:rPr>
            </w:pPr>
            <w:r w:rsidRPr="00EC11FB">
              <w:rPr>
                <w:rFonts w:ascii="Times New Roman" w:hAnsi="Times New Roman" w:cs="Times New Roman"/>
                <w:b/>
                <w:sz w:val="20"/>
                <w:szCs w:val="20"/>
              </w:rPr>
              <w:t>√</w:t>
            </w:r>
          </w:p>
        </w:tc>
      </w:tr>
      <w:tr w:rsidR="002D11AD" w:rsidRPr="00EC11FB" w:rsidTr="00A30AB5">
        <w:trPr>
          <w:trHeight w:val="124"/>
        </w:trPr>
        <w:tc>
          <w:tcPr>
            <w:tcW w:w="709" w:type="dxa"/>
          </w:tcPr>
          <w:p w:rsidR="002D11AD" w:rsidRPr="00EC11FB" w:rsidRDefault="002D11AD" w:rsidP="00A30AB5">
            <w:pPr>
              <w:jc w:val="center"/>
              <w:rPr>
                <w:rFonts w:ascii="Times New Roman" w:hAnsi="Times New Roman" w:cs="Times New Roman"/>
                <w:b/>
                <w:sz w:val="20"/>
                <w:szCs w:val="20"/>
              </w:rPr>
            </w:pPr>
            <w:r w:rsidRPr="00EC11FB">
              <w:rPr>
                <w:rFonts w:ascii="Times New Roman" w:hAnsi="Times New Roman" w:cs="Times New Roman"/>
                <w:b/>
                <w:sz w:val="20"/>
                <w:szCs w:val="20"/>
              </w:rPr>
              <w:t>IIC</w:t>
            </w:r>
          </w:p>
        </w:tc>
        <w:tc>
          <w:tcPr>
            <w:tcW w:w="7229" w:type="dxa"/>
            <w:gridSpan w:val="6"/>
          </w:tcPr>
          <w:p w:rsidR="002D11AD" w:rsidRPr="00EC11FB" w:rsidRDefault="002D11AD" w:rsidP="00A30AB5">
            <w:pPr>
              <w:rPr>
                <w:rFonts w:ascii="Times New Roman" w:hAnsi="Times New Roman" w:cs="Times New Roman"/>
                <w:b/>
                <w:sz w:val="20"/>
                <w:szCs w:val="20"/>
              </w:rPr>
            </w:pPr>
            <w:r w:rsidRPr="00EC11FB">
              <w:rPr>
                <w:rFonts w:ascii="Times New Roman" w:hAnsi="Times New Roman" w:cs="Times New Roman"/>
                <w:b/>
                <w:sz w:val="20"/>
                <w:szCs w:val="20"/>
              </w:rPr>
              <w:t xml:space="preserve">Pemanfaatan Sumber Belajar/ Media </w:t>
            </w:r>
          </w:p>
        </w:tc>
      </w:tr>
      <w:tr w:rsidR="002D11AD" w:rsidRPr="00EC11FB" w:rsidTr="00A30AB5">
        <w:trPr>
          <w:trHeight w:val="124"/>
        </w:trPr>
        <w:tc>
          <w:tcPr>
            <w:tcW w:w="709" w:type="dxa"/>
          </w:tcPr>
          <w:p w:rsidR="002D11AD" w:rsidRPr="00EC11FB" w:rsidRDefault="002D11AD" w:rsidP="00A30AB5">
            <w:pPr>
              <w:jc w:val="center"/>
              <w:rPr>
                <w:rFonts w:ascii="Times New Roman" w:hAnsi="Times New Roman" w:cs="Times New Roman"/>
                <w:sz w:val="20"/>
                <w:szCs w:val="20"/>
              </w:rPr>
            </w:pPr>
            <w:r w:rsidRPr="00EC11FB">
              <w:rPr>
                <w:rFonts w:ascii="Times New Roman" w:hAnsi="Times New Roman" w:cs="Times New Roman"/>
                <w:sz w:val="20"/>
                <w:szCs w:val="20"/>
              </w:rPr>
              <w:t>13</w:t>
            </w:r>
          </w:p>
        </w:tc>
        <w:tc>
          <w:tcPr>
            <w:tcW w:w="4618" w:type="dxa"/>
          </w:tcPr>
          <w:p w:rsidR="002D11AD" w:rsidRPr="00EC11FB" w:rsidRDefault="002D11AD" w:rsidP="00A30AB5">
            <w:pPr>
              <w:rPr>
                <w:rFonts w:ascii="Times New Roman" w:hAnsi="Times New Roman" w:cs="Times New Roman"/>
                <w:sz w:val="20"/>
                <w:szCs w:val="20"/>
              </w:rPr>
            </w:pPr>
            <w:r w:rsidRPr="00EC11FB">
              <w:rPr>
                <w:rFonts w:ascii="Times New Roman" w:hAnsi="Times New Roman" w:cs="Times New Roman"/>
                <w:sz w:val="20"/>
                <w:szCs w:val="20"/>
              </w:rPr>
              <w:t xml:space="preserve">Menggunakan media secara efektif dan efisien. </w:t>
            </w: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437" w:type="dxa"/>
          </w:tcPr>
          <w:p w:rsidR="002D11AD" w:rsidRPr="00EC11FB" w:rsidRDefault="002D11AD" w:rsidP="00A30AB5">
            <w:pPr>
              <w:rPr>
                <w:rFonts w:ascii="Times New Roman" w:hAnsi="Times New Roman" w:cs="Times New Roman"/>
                <w:b/>
                <w:sz w:val="20"/>
                <w:szCs w:val="20"/>
              </w:rPr>
            </w:pPr>
            <w:r w:rsidRPr="00EC11FB">
              <w:rPr>
                <w:rFonts w:ascii="Times New Roman" w:hAnsi="Times New Roman" w:cs="Times New Roman"/>
                <w:b/>
                <w:sz w:val="20"/>
                <w:szCs w:val="20"/>
              </w:rPr>
              <w:t>√</w:t>
            </w:r>
          </w:p>
        </w:tc>
      </w:tr>
      <w:tr w:rsidR="002D11AD" w:rsidRPr="00EC11FB" w:rsidTr="00A30AB5">
        <w:trPr>
          <w:trHeight w:val="124"/>
        </w:trPr>
        <w:tc>
          <w:tcPr>
            <w:tcW w:w="709" w:type="dxa"/>
          </w:tcPr>
          <w:p w:rsidR="002D11AD" w:rsidRPr="00EC11FB" w:rsidRDefault="002D11AD" w:rsidP="00A30AB5">
            <w:pPr>
              <w:jc w:val="center"/>
              <w:rPr>
                <w:rFonts w:ascii="Times New Roman" w:hAnsi="Times New Roman" w:cs="Times New Roman"/>
                <w:sz w:val="20"/>
                <w:szCs w:val="20"/>
              </w:rPr>
            </w:pPr>
            <w:r w:rsidRPr="00EC11FB">
              <w:rPr>
                <w:rFonts w:ascii="Times New Roman" w:hAnsi="Times New Roman" w:cs="Times New Roman"/>
                <w:sz w:val="20"/>
                <w:szCs w:val="20"/>
              </w:rPr>
              <w:t>14</w:t>
            </w:r>
          </w:p>
        </w:tc>
        <w:tc>
          <w:tcPr>
            <w:tcW w:w="4618" w:type="dxa"/>
          </w:tcPr>
          <w:p w:rsidR="002D11AD" w:rsidRPr="00EC11FB" w:rsidRDefault="002D11AD" w:rsidP="00A30AB5">
            <w:pPr>
              <w:rPr>
                <w:rFonts w:ascii="Times New Roman" w:hAnsi="Times New Roman" w:cs="Times New Roman"/>
                <w:sz w:val="20"/>
                <w:szCs w:val="20"/>
              </w:rPr>
            </w:pPr>
            <w:r w:rsidRPr="00EC11FB">
              <w:rPr>
                <w:rFonts w:ascii="Times New Roman" w:hAnsi="Times New Roman" w:cs="Times New Roman"/>
                <w:sz w:val="20"/>
                <w:szCs w:val="20"/>
              </w:rPr>
              <w:t>Menghasilkan pesan yang menarik.</w:t>
            </w: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r w:rsidRPr="00EC11FB">
              <w:rPr>
                <w:rFonts w:ascii="Times New Roman" w:hAnsi="Times New Roman" w:cs="Times New Roman"/>
                <w:b/>
                <w:sz w:val="20"/>
                <w:szCs w:val="20"/>
              </w:rPr>
              <w:t>√</w:t>
            </w:r>
          </w:p>
        </w:tc>
        <w:tc>
          <w:tcPr>
            <w:tcW w:w="437" w:type="dxa"/>
          </w:tcPr>
          <w:p w:rsidR="002D11AD" w:rsidRPr="00EC11FB" w:rsidRDefault="002D11AD" w:rsidP="00A30AB5">
            <w:pPr>
              <w:rPr>
                <w:rFonts w:ascii="Times New Roman" w:hAnsi="Times New Roman" w:cs="Times New Roman"/>
                <w:b/>
                <w:sz w:val="20"/>
                <w:szCs w:val="20"/>
              </w:rPr>
            </w:pPr>
          </w:p>
        </w:tc>
      </w:tr>
      <w:tr w:rsidR="002D11AD" w:rsidRPr="00EC11FB" w:rsidTr="00A30AB5">
        <w:trPr>
          <w:trHeight w:val="124"/>
        </w:trPr>
        <w:tc>
          <w:tcPr>
            <w:tcW w:w="709" w:type="dxa"/>
          </w:tcPr>
          <w:p w:rsidR="002D11AD" w:rsidRPr="00EC11FB" w:rsidRDefault="002D11AD" w:rsidP="00A30AB5">
            <w:pPr>
              <w:jc w:val="center"/>
              <w:rPr>
                <w:rFonts w:ascii="Times New Roman" w:hAnsi="Times New Roman" w:cs="Times New Roman"/>
                <w:sz w:val="20"/>
                <w:szCs w:val="20"/>
              </w:rPr>
            </w:pPr>
            <w:r w:rsidRPr="00EC11FB">
              <w:rPr>
                <w:rFonts w:ascii="Times New Roman" w:hAnsi="Times New Roman" w:cs="Times New Roman"/>
                <w:sz w:val="20"/>
                <w:szCs w:val="20"/>
              </w:rPr>
              <w:t>15</w:t>
            </w:r>
          </w:p>
        </w:tc>
        <w:tc>
          <w:tcPr>
            <w:tcW w:w="4618" w:type="dxa"/>
          </w:tcPr>
          <w:p w:rsidR="002D11AD" w:rsidRPr="00EC11FB" w:rsidRDefault="002D11AD" w:rsidP="00A30AB5">
            <w:pPr>
              <w:rPr>
                <w:rFonts w:ascii="Times New Roman" w:hAnsi="Times New Roman" w:cs="Times New Roman"/>
                <w:sz w:val="20"/>
                <w:szCs w:val="20"/>
              </w:rPr>
            </w:pPr>
            <w:r w:rsidRPr="00EC11FB">
              <w:rPr>
                <w:rFonts w:ascii="Times New Roman" w:hAnsi="Times New Roman" w:cs="Times New Roman"/>
                <w:sz w:val="20"/>
                <w:szCs w:val="20"/>
              </w:rPr>
              <w:t>Melibatkan siswa dalam pemanfaatan media.</w:t>
            </w: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437" w:type="dxa"/>
          </w:tcPr>
          <w:p w:rsidR="002D11AD" w:rsidRPr="00EC11FB" w:rsidRDefault="002D11AD" w:rsidP="00A30AB5">
            <w:pPr>
              <w:rPr>
                <w:rFonts w:ascii="Times New Roman" w:hAnsi="Times New Roman" w:cs="Times New Roman"/>
                <w:b/>
                <w:sz w:val="20"/>
                <w:szCs w:val="20"/>
              </w:rPr>
            </w:pPr>
            <w:r w:rsidRPr="00EC11FB">
              <w:rPr>
                <w:rFonts w:ascii="Times New Roman" w:hAnsi="Times New Roman" w:cs="Times New Roman"/>
                <w:b/>
                <w:sz w:val="20"/>
                <w:szCs w:val="20"/>
              </w:rPr>
              <w:t>√</w:t>
            </w:r>
          </w:p>
        </w:tc>
      </w:tr>
      <w:tr w:rsidR="002D11AD" w:rsidRPr="00EC11FB" w:rsidTr="00A30AB5">
        <w:trPr>
          <w:trHeight w:val="124"/>
        </w:trPr>
        <w:tc>
          <w:tcPr>
            <w:tcW w:w="709" w:type="dxa"/>
          </w:tcPr>
          <w:p w:rsidR="002D11AD" w:rsidRPr="00EC11FB" w:rsidRDefault="002D11AD" w:rsidP="00A30AB5">
            <w:pPr>
              <w:jc w:val="center"/>
              <w:rPr>
                <w:rFonts w:ascii="Times New Roman" w:hAnsi="Times New Roman" w:cs="Times New Roman"/>
                <w:b/>
                <w:sz w:val="20"/>
                <w:szCs w:val="20"/>
              </w:rPr>
            </w:pPr>
            <w:r w:rsidRPr="00EC11FB">
              <w:rPr>
                <w:rFonts w:ascii="Times New Roman" w:hAnsi="Times New Roman" w:cs="Times New Roman"/>
                <w:b/>
                <w:sz w:val="20"/>
                <w:szCs w:val="20"/>
              </w:rPr>
              <w:t>IID</w:t>
            </w:r>
          </w:p>
        </w:tc>
        <w:tc>
          <w:tcPr>
            <w:tcW w:w="7229" w:type="dxa"/>
            <w:gridSpan w:val="6"/>
          </w:tcPr>
          <w:p w:rsidR="002D11AD" w:rsidRPr="00EC11FB" w:rsidRDefault="002D11AD" w:rsidP="00A30AB5">
            <w:pPr>
              <w:rPr>
                <w:rFonts w:ascii="Times New Roman" w:hAnsi="Times New Roman" w:cs="Times New Roman"/>
                <w:b/>
                <w:sz w:val="20"/>
                <w:szCs w:val="20"/>
              </w:rPr>
            </w:pPr>
            <w:r w:rsidRPr="00EC11FB">
              <w:rPr>
                <w:rFonts w:ascii="Times New Roman" w:hAnsi="Times New Roman" w:cs="Times New Roman"/>
                <w:b/>
                <w:sz w:val="20"/>
                <w:szCs w:val="20"/>
              </w:rPr>
              <w:t xml:space="preserve">Pembelajaran yang Memicu Kelibatan Siswa </w:t>
            </w:r>
          </w:p>
        </w:tc>
      </w:tr>
      <w:tr w:rsidR="002D11AD" w:rsidRPr="00EC11FB" w:rsidTr="00A30AB5">
        <w:trPr>
          <w:trHeight w:val="124"/>
        </w:trPr>
        <w:tc>
          <w:tcPr>
            <w:tcW w:w="709" w:type="dxa"/>
          </w:tcPr>
          <w:p w:rsidR="002D11AD" w:rsidRPr="00EC11FB" w:rsidRDefault="002D11AD" w:rsidP="00A30AB5">
            <w:pPr>
              <w:jc w:val="center"/>
              <w:rPr>
                <w:rFonts w:ascii="Times New Roman" w:hAnsi="Times New Roman" w:cs="Times New Roman"/>
                <w:sz w:val="20"/>
                <w:szCs w:val="20"/>
              </w:rPr>
            </w:pPr>
            <w:r w:rsidRPr="00EC11FB">
              <w:rPr>
                <w:rFonts w:ascii="Times New Roman" w:hAnsi="Times New Roman" w:cs="Times New Roman"/>
                <w:sz w:val="20"/>
                <w:szCs w:val="20"/>
              </w:rPr>
              <w:t>16</w:t>
            </w:r>
          </w:p>
        </w:tc>
        <w:tc>
          <w:tcPr>
            <w:tcW w:w="4618" w:type="dxa"/>
          </w:tcPr>
          <w:p w:rsidR="002D11AD" w:rsidRPr="00EC11FB" w:rsidRDefault="002D11AD" w:rsidP="00A30AB5">
            <w:pPr>
              <w:rPr>
                <w:rFonts w:ascii="Times New Roman" w:hAnsi="Times New Roman" w:cs="Times New Roman"/>
                <w:sz w:val="20"/>
                <w:szCs w:val="20"/>
              </w:rPr>
            </w:pPr>
            <w:r w:rsidRPr="00EC11FB">
              <w:rPr>
                <w:rFonts w:ascii="Times New Roman" w:hAnsi="Times New Roman" w:cs="Times New Roman"/>
                <w:sz w:val="20"/>
                <w:szCs w:val="20"/>
              </w:rPr>
              <w:t>Menumbuhkan partisifasi aktif siswa dalam pembelajaran.</w:t>
            </w: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437" w:type="dxa"/>
          </w:tcPr>
          <w:p w:rsidR="002D11AD" w:rsidRPr="00EC11FB" w:rsidRDefault="002D11AD" w:rsidP="00A30AB5">
            <w:pPr>
              <w:rPr>
                <w:rFonts w:ascii="Times New Roman" w:hAnsi="Times New Roman" w:cs="Times New Roman"/>
                <w:b/>
                <w:sz w:val="20"/>
                <w:szCs w:val="20"/>
              </w:rPr>
            </w:pPr>
            <w:r w:rsidRPr="00EC11FB">
              <w:rPr>
                <w:rFonts w:ascii="Times New Roman" w:hAnsi="Times New Roman" w:cs="Times New Roman"/>
                <w:b/>
                <w:sz w:val="20"/>
                <w:szCs w:val="20"/>
              </w:rPr>
              <w:t>√</w:t>
            </w:r>
          </w:p>
        </w:tc>
      </w:tr>
      <w:tr w:rsidR="002D11AD" w:rsidRPr="00EC11FB" w:rsidTr="00A30AB5">
        <w:trPr>
          <w:trHeight w:val="124"/>
        </w:trPr>
        <w:tc>
          <w:tcPr>
            <w:tcW w:w="709" w:type="dxa"/>
          </w:tcPr>
          <w:p w:rsidR="002D11AD" w:rsidRPr="00EC11FB" w:rsidRDefault="002D11AD" w:rsidP="00A30AB5">
            <w:pPr>
              <w:jc w:val="center"/>
              <w:rPr>
                <w:rFonts w:ascii="Times New Roman" w:hAnsi="Times New Roman" w:cs="Times New Roman"/>
                <w:sz w:val="20"/>
                <w:szCs w:val="20"/>
              </w:rPr>
            </w:pPr>
            <w:r w:rsidRPr="00EC11FB">
              <w:rPr>
                <w:rFonts w:ascii="Times New Roman" w:hAnsi="Times New Roman" w:cs="Times New Roman"/>
                <w:sz w:val="20"/>
                <w:szCs w:val="20"/>
              </w:rPr>
              <w:t>17</w:t>
            </w:r>
          </w:p>
        </w:tc>
        <w:tc>
          <w:tcPr>
            <w:tcW w:w="4618" w:type="dxa"/>
          </w:tcPr>
          <w:p w:rsidR="002D11AD" w:rsidRPr="00EC11FB" w:rsidRDefault="002D11AD" w:rsidP="00A30AB5">
            <w:pPr>
              <w:rPr>
                <w:rFonts w:ascii="Times New Roman" w:hAnsi="Times New Roman" w:cs="Times New Roman"/>
                <w:sz w:val="20"/>
                <w:szCs w:val="20"/>
              </w:rPr>
            </w:pPr>
            <w:r w:rsidRPr="00EC11FB">
              <w:rPr>
                <w:rFonts w:ascii="Times New Roman" w:hAnsi="Times New Roman" w:cs="Times New Roman"/>
                <w:sz w:val="20"/>
                <w:szCs w:val="20"/>
              </w:rPr>
              <w:t xml:space="preserve">Menumbuhkan sikap terbuka pada respon siswa. </w:t>
            </w: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437" w:type="dxa"/>
          </w:tcPr>
          <w:p w:rsidR="002D11AD" w:rsidRPr="00EC11FB" w:rsidRDefault="002D11AD" w:rsidP="00A30AB5">
            <w:pPr>
              <w:rPr>
                <w:rFonts w:ascii="Times New Roman" w:hAnsi="Times New Roman" w:cs="Times New Roman"/>
                <w:b/>
                <w:sz w:val="20"/>
                <w:szCs w:val="20"/>
              </w:rPr>
            </w:pPr>
            <w:r w:rsidRPr="00EC11FB">
              <w:rPr>
                <w:rFonts w:ascii="Times New Roman" w:hAnsi="Times New Roman" w:cs="Times New Roman"/>
                <w:b/>
                <w:sz w:val="20"/>
                <w:szCs w:val="20"/>
              </w:rPr>
              <w:t>√</w:t>
            </w:r>
          </w:p>
        </w:tc>
      </w:tr>
      <w:tr w:rsidR="002D11AD" w:rsidRPr="00EC11FB" w:rsidTr="00A30AB5">
        <w:trPr>
          <w:trHeight w:val="124"/>
        </w:trPr>
        <w:tc>
          <w:tcPr>
            <w:tcW w:w="709" w:type="dxa"/>
          </w:tcPr>
          <w:p w:rsidR="002D11AD" w:rsidRPr="00EC11FB" w:rsidRDefault="002D11AD" w:rsidP="00A30AB5">
            <w:pPr>
              <w:jc w:val="center"/>
              <w:rPr>
                <w:rFonts w:ascii="Times New Roman" w:hAnsi="Times New Roman" w:cs="Times New Roman"/>
                <w:sz w:val="20"/>
                <w:szCs w:val="20"/>
              </w:rPr>
            </w:pPr>
            <w:r w:rsidRPr="00EC11FB">
              <w:rPr>
                <w:rFonts w:ascii="Times New Roman" w:hAnsi="Times New Roman" w:cs="Times New Roman"/>
                <w:sz w:val="20"/>
                <w:szCs w:val="20"/>
              </w:rPr>
              <w:t>18</w:t>
            </w:r>
          </w:p>
        </w:tc>
        <w:tc>
          <w:tcPr>
            <w:tcW w:w="4618" w:type="dxa"/>
          </w:tcPr>
          <w:p w:rsidR="002D11AD" w:rsidRPr="00EC11FB" w:rsidRDefault="002D11AD" w:rsidP="00A30AB5">
            <w:pPr>
              <w:rPr>
                <w:rFonts w:ascii="Times New Roman" w:hAnsi="Times New Roman" w:cs="Times New Roman"/>
                <w:sz w:val="20"/>
                <w:szCs w:val="20"/>
              </w:rPr>
            </w:pPr>
            <w:r w:rsidRPr="00EC11FB">
              <w:rPr>
                <w:rFonts w:ascii="Times New Roman" w:hAnsi="Times New Roman" w:cs="Times New Roman"/>
                <w:sz w:val="20"/>
                <w:szCs w:val="20"/>
              </w:rPr>
              <w:t>Menumbuhkan keceriaan dan antusias siswa.</w:t>
            </w: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437" w:type="dxa"/>
          </w:tcPr>
          <w:p w:rsidR="002D11AD" w:rsidRPr="00EC11FB" w:rsidRDefault="002D11AD" w:rsidP="00A30AB5">
            <w:pPr>
              <w:rPr>
                <w:rFonts w:ascii="Times New Roman" w:hAnsi="Times New Roman" w:cs="Times New Roman"/>
                <w:b/>
                <w:sz w:val="20"/>
                <w:szCs w:val="20"/>
              </w:rPr>
            </w:pPr>
            <w:r w:rsidRPr="00EC11FB">
              <w:rPr>
                <w:rFonts w:ascii="Times New Roman" w:hAnsi="Times New Roman" w:cs="Times New Roman"/>
                <w:b/>
                <w:sz w:val="20"/>
                <w:szCs w:val="20"/>
              </w:rPr>
              <w:t>√</w:t>
            </w:r>
          </w:p>
        </w:tc>
      </w:tr>
      <w:tr w:rsidR="002D11AD" w:rsidRPr="00EC11FB" w:rsidTr="00A30AB5">
        <w:trPr>
          <w:trHeight w:val="124"/>
        </w:trPr>
        <w:tc>
          <w:tcPr>
            <w:tcW w:w="709" w:type="dxa"/>
          </w:tcPr>
          <w:p w:rsidR="002D11AD" w:rsidRPr="00EC11FB" w:rsidRDefault="002D11AD" w:rsidP="00A30AB5">
            <w:pPr>
              <w:jc w:val="center"/>
              <w:rPr>
                <w:rFonts w:ascii="Times New Roman" w:hAnsi="Times New Roman" w:cs="Times New Roman"/>
                <w:b/>
                <w:sz w:val="20"/>
                <w:szCs w:val="20"/>
              </w:rPr>
            </w:pPr>
            <w:r w:rsidRPr="00EC11FB">
              <w:rPr>
                <w:rFonts w:ascii="Times New Roman" w:hAnsi="Times New Roman" w:cs="Times New Roman"/>
                <w:b/>
                <w:sz w:val="20"/>
                <w:szCs w:val="20"/>
              </w:rPr>
              <w:t>IIE</w:t>
            </w:r>
          </w:p>
        </w:tc>
        <w:tc>
          <w:tcPr>
            <w:tcW w:w="7229" w:type="dxa"/>
            <w:gridSpan w:val="6"/>
          </w:tcPr>
          <w:p w:rsidR="002D11AD" w:rsidRPr="00EC11FB" w:rsidRDefault="002D11AD" w:rsidP="00A30AB5">
            <w:pPr>
              <w:rPr>
                <w:rFonts w:ascii="Times New Roman" w:hAnsi="Times New Roman" w:cs="Times New Roman"/>
                <w:b/>
                <w:sz w:val="20"/>
                <w:szCs w:val="20"/>
              </w:rPr>
            </w:pPr>
            <w:r w:rsidRPr="00EC11FB">
              <w:rPr>
                <w:rFonts w:ascii="Times New Roman" w:hAnsi="Times New Roman" w:cs="Times New Roman"/>
                <w:b/>
                <w:sz w:val="20"/>
                <w:szCs w:val="20"/>
              </w:rPr>
              <w:t>Penilaian Proses dan Hasil Belajar</w:t>
            </w:r>
          </w:p>
        </w:tc>
      </w:tr>
      <w:tr w:rsidR="002D11AD" w:rsidRPr="00EC11FB" w:rsidTr="00A30AB5">
        <w:trPr>
          <w:trHeight w:val="124"/>
        </w:trPr>
        <w:tc>
          <w:tcPr>
            <w:tcW w:w="709" w:type="dxa"/>
          </w:tcPr>
          <w:p w:rsidR="002D11AD" w:rsidRPr="00EC11FB" w:rsidRDefault="002D11AD" w:rsidP="00A30AB5">
            <w:pPr>
              <w:jc w:val="center"/>
              <w:rPr>
                <w:rFonts w:ascii="Times New Roman" w:hAnsi="Times New Roman" w:cs="Times New Roman"/>
                <w:sz w:val="20"/>
                <w:szCs w:val="20"/>
              </w:rPr>
            </w:pPr>
            <w:r w:rsidRPr="00EC11FB">
              <w:rPr>
                <w:rFonts w:ascii="Times New Roman" w:hAnsi="Times New Roman" w:cs="Times New Roman"/>
                <w:sz w:val="20"/>
                <w:szCs w:val="20"/>
              </w:rPr>
              <w:t>19</w:t>
            </w:r>
          </w:p>
        </w:tc>
        <w:tc>
          <w:tcPr>
            <w:tcW w:w="4618" w:type="dxa"/>
          </w:tcPr>
          <w:p w:rsidR="002D11AD" w:rsidRPr="00EC11FB" w:rsidRDefault="002D11AD" w:rsidP="00A30AB5">
            <w:pPr>
              <w:rPr>
                <w:rFonts w:ascii="Times New Roman" w:hAnsi="Times New Roman" w:cs="Times New Roman"/>
                <w:sz w:val="20"/>
                <w:szCs w:val="20"/>
              </w:rPr>
            </w:pPr>
            <w:r w:rsidRPr="00EC11FB">
              <w:rPr>
                <w:rFonts w:ascii="Times New Roman" w:hAnsi="Times New Roman" w:cs="Times New Roman"/>
                <w:sz w:val="20"/>
                <w:szCs w:val="20"/>
              </w:rPr>
              <w:t>Memantau kemajuan belajar selama proses.</w:t>
            </w: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437" w:type="dxa"/>
          </w:tcPr>
          <w:p w:rsidR="002D11AD" w:rsidRPr="00EC11FB" w:rsidRDefault="002D11AD" w:rsidP="00A30AB5">
            <w:pPr>
              <w:rPr>
                <w:rFonts w:ascii="Times New Roman" w:hAnsi="Times New Roman" w:cs="Times New Roman"/>
                <w:b/>
                <w:sz w:val="20"/>
                <w:szCs w:val="20"/>
              </w:rPr>
            </w:pPr>
            <w:r w:rsidRPr="00EC11FB">
              <w:rPr>
                <w:rFonts w:ascii="Times New Roman" w:hAnsi="Times New Roman" w:cs="Times New Roman"/>
                <w:b/>
                <w:sz w:val="20"/>
                <w:szCs w:val="20"/>
              </w:rPr>
              <w:t>√</w:t>
            </w:r>
          </w:p>
        </w:tc>
      </w:tr>
      <w:tr w:rsidR="002D11AD" w:rsidRPr="00EC11FB" w:rsidTr="00A30AB5">
        <w:trPr>
          <w:trHeight w:val="124"/>
        </w:trPr>
        <w:tc>
          <w:tcPr>
            <w:tcW w:w="709" w:type="dxa"/>
          </w:tcPr>
          <w:p w:rsidR="002D11AD" w:rsidRPr="00EC11FB" w:rsidRDefault="002D11AD" w:rsidP="00A30AB5">
            <w:pPr>
              <w:jc w:val="center"/>
              <w:rPr>
                <w:rFonts w:ascii="Times New Roman" w:hAnsi="Times New Roman" w:cs="Times New Roman"/>
                <w:sz w:val="20"/>
                <w:szCs w:val="20"/>
              </w:rPr>
            </w:pPr>
            <w:r w:rsidRPr="00EC11FB">
              <w:rPr>
                <w:rFonts w:ascii="Times New Roman" w:hAnsi="Times New Roman" w:cs="Times New Roman"/>
                <w:sz w:val="20"/>
                <w:szCs w:val="20"/>
              </w:rPr>
              <w:t>20</w:t>
            </w:r>
          </w:p>
        </w:tc>
        <w:tc>
          <w:tcPr>
            <w:tcW w:w="4618" w:type="dxa"/>
          </w:tcPr>
          <w:p w:rsidR="002D11AD" w:rsidRPr="00EC11FB" w:rsidRDefault="002D11AD" w:rsidP="00A30AB5">
            <w:pPr>
              <w:rPr>
                <w:rFonts w:ascii="Times New Roman" w:hAnsi="Times New Roman" w:cs="Times New Roman"/>
                <w:sz w:val="20"/>
                <w:szCs w:val="20"/>
              </w:rPr>
            </w:pPr>
            <w:r w:rsidRPr="00EC11FB">
              <w:rPr>
                <w:rFonts w:ascii="Times New Roman" w:hAnsi="Times New Roman" w:cs="Times New Roman"/>
                <w:sz w:val="20"/>
                <w:szCs w:val="20"/>
              </w:rPr>
              <w:t>Melakukan penilaian akhir sesuai kompetensi.</w:t>
            </w: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437" w:type="dxa"/>
          </w:tcPr>
          <w:p w:rsidR="002D11AD" w:rsidRPr="00EC11FB" w:rsidRDefault="002D11AD" w:rsidP="00A30AB5">
            <w:pPr>
              <w:rPr>
                <w:rFonts w:ascii="Times New Roman" w:hAnsi="Times New Roman" w:cs="Times New Roman"/>
                <w:b/>
                <w:sz w:val="20"/>
                <w:szCs w:val="20"/>
              </w:rPr>
            </w:pPr>
            <w:r w:rsidRPr="00EC11FB">
              <w:rPr>
                <w:rFonts w:ascii="Times New Roman" w:hAnsi="Times New Roman" w:cs="Times New Roman"/>
                <w:b/>
                <w:sz w:val="20"/>
                <w:szCs w:val="20"/>
              </w:rPr>
              <w:t>√</w:t>
            </w:r>
          </w:p>
        </w:tc>
      </w:tr>
      <w:tr w:rsidR="002D11AD" w:rsidRPr="00EC11FB" w:rsidTr="00A30AB5">
        <w:trPr>
          <w:trHeight w:val="124"/>
        </w:trPr>
        <w:tc>
          <w:tcPr>
            <w:tcW w:w="709" w:type="dxa"/>
          </w:tcPr>
          <w:p w:rsidR="002D11AD" w:rsidRPr="00EC11FB" w:rsidRDefault="002D11AD" w:rsidP="00A30AB5">
            <w:pPr>
              <w:jc w:val="center"/>
              <w:rPr>
                <w:rFonts w:ascii="Times New Roman" w:hAnsi="Times New Roman" w:cs="Times New Roman"/>
                <w:b/>
                <w:sz w:val="20"/>
                <w:szCs w:val="20"/>
              </w:rPr>
            </w:pPr>
            <w:r w:rsidRPr="00EC11FB">
              <w:rPr>
                <w:rFonts w:ascii="Times New Roman" w:hAnsi="Times New Roman" w:cs="Times New Roman"/>
                <w:b/>
                <w:sz w:val="20"/>
                <w:szCs w:val="20"/>
              </w:rPr>
              <w:t>IIF</w:t>
            </w:r>
          </w:p>
        </w:tc>
        <w:tc>
          <w:tcPr>
            <w:tcW w:w="7229" w:type="dxa"/>
            <w:gridSpan w:val="6"/>
          </w:tcPr>
          <w:p w:rsidR="002D11AD" w:rsidRPr="00EC11FB" w:rsidRDefault="002D11AD" w:rsidP="00A30AB5">
            <w:pPr>
              <w:rPr>
                <w:rFonts w:ascii="Times New Roman" w:hAnsi="Times New Roman" w:cs="Times New Roman"/>
                <w:b/>
                <w:sz w:val="20"/>
                <w:szCs w:val="20"/>
              </w:rPr>
            </w:pPr>
            <w:r w:rsidRPr="00EC11FB">
              <w:rPr>
                <w:rFonts w:ascii="Times New Roman" w:hAnsi="Times New Roman" w:cs="Times New Roman"/>
                <w:b/>
                <w:sz w:val="20"/>
                <w:szCs w:val="20"/>
              </w:rPr>
              <w:t>Penggunaan bahasa</w:t>
            </w:r>
          </w:p>
        </w:tc>
      </w:tr>
      <w:tr w:rsidR="002D11AD" w:rsidRPr="00EC11FB" w:rsidTr="00A30AB5">
        <w:trPr>
          <w:trHeight w:val="124"/>
        </w:trPr>
        <w:tc>
          <w:tcPr>
            <w:tcW w:w="709" w:type="dxa"/>
          </w:tcPr>
          <w:p w:rsidR="002D11AD" w:rsidRPr="00EC11FB" w:rsidRDefault="002D11AD" w:rsidP="00A30AB5">
            <w:pPr>
              <w:jc w:val="center"/>
              <w:rPr>
                <w:rFonts w:ascii="Times New Roman" w:hAnsi="Times New Roman" w:cs="Times New Roman"/>
                <w:sz w:val="20"/>
                <w:szCs w:val="20"/>
              </w:rPr>
            </w:pPr>
            <w:r w:rsidRPr="00EC11FB">
              <w:rPr>
                <w:rFonts w:ascii="Times New Roman" w:hAnsi="Times New Roman" w:cs="Times New Roman"/>
                <w:sz w:val="20"/>
                <w:szCs w:val="20"/>
              </w:rPr>
              <w:t>21</w:t>
            </w:r>
          </w:p>
        </w:tc>
        <w:tc>
          <w:tcPr>
            <w:tcW w:w="4618" w:type="dxa"/>
          </w:tcPr>
          <w:p w:rsidR="002D11AD" w:rsidRPr="00EC11FB" w:rsidRDefault="002D11AD" w:rsidP="00A30AB5">
            <w:pPr>
              <w:rPr>
                <w:rFonts w:ascii="Times New Roman" w:hAnsi="Times New Roman" w:cs="Times New Roman"/>
                <w:sz w:val="20"/>
                <w:szCs w:val="20"/>
              </w:rPr>
            </w:pPr>
            <w:r w:rsidRPr="00EC11FB">
              <w:rPr>
                <w:rFonts w:ascii="Times New Roman" w:hAnsi="Times New Roman" w:cs="Times New Roman"/>
                <w:sz w:val="20"/>
                <w:szCs w:val="20"/>
              </w:rPr>
              <w:t>Menggunakan bahasa lisan dan tulisan yang baik dan benar.</w:t>
            </w: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r w:rsidRPr="00EC11FB">
              <w:rPr>
                <w:rFonts w:ascii="Times New Roman" w:hAnsi="Times New Roman" w:cs="Times New Roman"/>
                <w:b/>
                <w:sz w:val="20"/>
                <w:szCs w:val="20"/>
              </w:rPr>
              <w:t>√</w:t>
            </w:r>
          </w:p>
        </w:tc>
        <w:tc>
          <w:tcPr>
            <w:tcW w:w="437" w:type="dxa"/>
          </w:tcPr>
          <w:p w:rsidR="002D11AD" w:rsidRPr="00EC11FB" w:rsidRDefault="002D11AD" w:rsidP="00A30AB5">
            <w:pPr>
              <w:rPr>
                <w:rFonts w:ascii="Times New Roman" w:hAnsi="Times New Roman" w:cs="Times New Roman"/>
                <w:b/>
                <w:sz w:val="20"/>
                <w:szCs w:val="20"/>
              </w:rPr>
            </w:pPr>
          </w:p>
        </w:tc>
      </w:tr>
      <w:tr w:rsidR="002D11AD" w:rsidRPr="00EC11FB" w:rsidTr="00A30AB5">
        <w:trPr>
          <w:trHeight w:val="124"/>
        </w:trPr>
        <w:tc>
          <w:tcPr>
            <w:tcW w:w="709" w:type="dxa"/>
          </w:tcPr>
          <w:p w:rsidR="002D11AD" w:rsidRPr="00EC11FB" w:rsidRDefault="002D11AD" w:rsidP="00A30AB5">
            <w:pPr>
              <w:jc w:val="center"/>
              <w:rPr>
                <w:rFonts w:ascii="Times New Roman" w:hAnsi="Times New Roman" w:cs="Times New Roman"/>
                <w:sz w:val="20"/>
                <w:szCs w:val="20"/>
              </w:rPr>
            </w:pPr>
            <w:r w:rsidRPr="00EC11FB">
              <w:rPr>
                <w:rFonts w:ascii="Times New Roman" w:hAnsi="Times New Roman" w:cs="Times New Roman"/>
                <w:sz w:val="20"/>
                <w:szCs w:val="20"/>
              </w:rPr>
              <w:t>22</w:t>
            </w:r>
          </w:p>
        </w:tc>
        <w:tc>
          <w:tcPr>
            <w:tcW w:w="4618" w:type="dxa"/>
          </w:tcPr>
          <w:p w:rsidR="002D11AD" w:rsidRPr="00EC11FB" w:rsidRDefault="002D11AD" w:rsidP="00A30AB5">
            <w:pPr>
              <w:rPr>
                <w:rFonts w:ascii="Times New Roman" w:hAnsi="Times New Roman" w:cs="Times New Roman"/>
                <w:sz w:val="20"/>
                <w:szCs w:val="20"/>
              </w:rPr>
            </w:pPr>
            <w:r w:rsidRPr="00EC11FB">
              <w:rPr>
                <w:rFonts w:ascii="Times New Roman" w:hAnsi="Times New Roman" w:cs="Times New Roman"/>
                <w:sz w:val="20"/>
                <w:szCs w:val="20"/>
              </w:rPr>
              <w:t>Menyampaikan pesan dengan gaya yang sesuai.</w:t>
            </w: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r w:rsidRPr="00EC11FB">
              <w:rPr>
                <w:rFonts w:ascii="Times New Roman" w:hAnsi="Times New Roman" w:cs="Times New Roman"/>
                <w:b/>
                <w:sz w:val="20"/>
                <w:szCs w:val="20"/>
              </w:rPr>
              <w:t>√</w:t>
            </w:r>
          </w:p>
        </w:tc>
        <w:tc>
          <w:tcPr>
            <w:tcW w:w="437" w:type="dxa"/>
          </w:tcPr>
          <w:p w:rsidR="002D11AD" w:rsidRPr="00EC11FB" w:rsidRDefault="002D11AD" w:rsidP="00A30AB5">
            <w:pPr>
              <w:rPr>
                <w:rFonts w:ascii="Times New Roman" w:hAnsi="Times New Roman" w:cs="Times New Roman"/>
                <w:b/>
                <w:sz w:val="20"/>
                <w:szCs w:val="20"/>
              </w:rPr>
            </w:pPr>
          </w:p>
        </w:tc>
      </w:tr>
      <w:tr w:rsidR="002D11AD" w:rsidRPr="00EC11FB" w:rsidTr="00A30AB5">
        <w:trPr>
          <w:trHeight w:val="124"/>
        </w:trPr>
        <w:tc>
          <w:tcPr>
            <w:tcW w:w="709" w:type="dxa"/>
          </w:tcPr>
          <w:p w:rsidR="002D11AD" w:rsidRPr="00EC11FB" w:rsidRDefault="002D11AD" w:rsidP="00A30AB5">
            <w:pPr>
              <w:jc w:val="center"/>
              <w:rPr>
                <w:rFonts w:ascii="Times New Roman" w:hAnsi="Times New Roman" w:cs="Times New Roman"/>
                <w:b/>
                <w:sz w:val="20"/>
                <w:szCs w:val="20"/>
              </w:rPr>
            </w:pPr>
            <w:r w:rsidRPr="00EC11FB">
              <w:rPr>
                <w:rFonts w:ascii="Times New Roman" w:hAnsi="Times New Roman" w:cs="Times New Roman"/>
                <w:b/>
                <w:sz w:val="20"/>
                <w:szCs w:val="20"/>
              </w:rPr>
              <w:t>III</w:t>
            </w:r>
          </w:p>
        </w:tc>
        <w:tc>
          <w:tcPr>
            <w:tcW w:w="7229" w:type="dxa"/>
            <w:gridSpan w:val="6"/>
          </w:tcPr>
          <w:p w:rsidR="002D11AD" w:rsidRPr="00EC11FB" w:rsidRDefault="002D11AD" w:rsidP="00A30AB5">
            <w:pPr>
              <w:rPr>
                <w:rFonts w:ascii="Times New Roman" w:hAnsi="Times New Roman" w:cs="Times New Roman"/>
                <w:b/>
                <w:sz w:val="20"/>
                <w:szCs w:val="20"/>
              </w:rPr>
            </w:pPr>
            <w:r w:rsidRPr="00EC11FB">
              <w:rPr>
                <w:rFonts w:ascii="Times New Roman" w:hAnsi="Times New Roman" w:cs="Times New Roman"/>
                <w:b/>
                <w:sz w:val="20"/>
                <w:szCs w:val="20"/>
              </w:rPr>
              <w:t xml:space="preserve">Penutup </w:t>
            </w:r>
          </w:p>
        </w:tc>
      </w:tr>
      <w:tr w:rsidR="002D11AD" w:rsidRPr="00EC11FB" w:rsidTr="00A30AB5">
        <w:trPr>
          <w:trHeight w:val="124"/>
        </w:trPr>
        <w:tc>
          <w:tcPr>
            <w:tcW w:w="709" w:type="dxa"/>
          </w:tcPr>
          <w:p w:rsidR="002D11AD" w:rsidRPr="00EC11FB" w:rsidRDefault="002D11AD" w:rsidP="00A30AB5">
            <w:pPr>
              <w:jc w:val="center"/>
              <w:rPr>
                <w:rFonts w:ascii="Times New Roman" w:hAnsi="Times New Roman" w:cs="Times New Roman"/>
                <w:sz w:val="20"/>
                <w:szCs w:val="20"/>
              </w:rPr>
            </w:pPr>
            <w:r w:rsidRPr="00EC11FB">
              <w:rPr>
                <w:rFonts w:ascii="Times New Roman" w:hAnsi="Times New Roman" w:cs="Times New Roman"/>
                <w:sz w:val="20"/>
                <w:szCs w:val="20"/>
              </w:rPr>
              <w:t>23</w:t>
            </w:r>
          </w:p>
        </w:tc>
        <w:tc>
          <w:tcPr>
            <w:tcW w:w="4618" w:type="dxa"/>
          </w:tcPr>
          <w:p w:rsidR="002D11AD" w:rsidRPr="00EC11FB" w:rsidRDefault="002D11AD" w:rsidP="00A30AB5">
            <w:pPr>
              <w:rPr>
                <w:rFonts w:ascii="Times New Roman" w:hAnsi="Times New Roman" w:cs="Times New Roman"/>
                <w:sz w:val="20"/>
                <w:szCs w:val="20"/>
              </w:rPr>
            </w:pPr>
            <w:r w:rsidRPr="00EC11FB">
              <w:rPr>
                <w:rFonts w:ascii="Times New Roman" w:hAnsi="Times New Roman" w:cs="Times New Roman"/>
                <w:sz w:val="20"/>
                <w:szCs w:val="20"/>
              </w:rPr>
              <w:t>Melakukan refleksi atau membuat rangkuman dengan melibatkan siswa.</w:t>
            </w: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r w:rsidRPr="00EC11FB">
              <w:rPr>
                <w:rFonts w:ascii="Times New Roman" w:hAnsi="Times New Roman" w:cs="Times New Roman"/>
                <w:b/>
                <w:sz w:val="20"/>
                <w:szCs w:val="20"/>
              </w:rPr>
              <w:t>√</w:t>
            </w:r>
          </w:p>
        </w:tc>
        <w:tc>
          <w:tcPr>
            <w:tcW w:w="437" w:type="dxa"/>
          </w:tcPr>
          <w:p w:rsidR="002D11AD" w:rsidRPr="00EC11FB" w:rsidRDefault="002D11AD" w:rsidP="00A30AB5">
            <w:pPr>
              <w:rPr>
                <w:rFonts w:ascii="Times New Roman" w:hAnsi="Times New Roman" w:cs="Times New Roman"/>
                <w:b/>
                <w:sz w:val="20"/>
                <w:szCs w:val="20"/>
              </w:rPr>
            </w:pPr>
          </w:p>
        </w:tc>
      </w:tr>
      <w:tr w:rsidR="002D11AD" w:rsidRPr="00EC11FB" w:rsidTr="00A30AB5">
        <w:trPr>
          <w:trHeight w:val="124"/>
        </w:trPr>
        <w:tc>
          <w:tcPr>
            <w:tcW w:w="709" w:type="dxa"/>
          </w:tcPr>
          <w:p w:rsidR="002D11AD" w:rsidRPr="00EC11FB" w:rsidRDefault="002D11AD" w:rsidP="00A30AB5">
            <w:pPr>
              <w:jc w:val="center"/>
              <w:rPr>
                <w:rFonts w:ascii="Times New Roman" w:hAnsi="Times New Roman" w:cs="Times New Roman"/>
                <w:sz w:val="20"/>
                <w:szCs w:val="20"/>
              </w:rPr>
            </w:pPr>
            <w:r w:rsidRPr="00EC11FB">
              <w:rPr>
                <w:rFonts w:ascii="Times New Roman" w:hAnsi="Times New Roman" w:cs="Times New Roman"/>
                <w:sz w:val="20"/>
                <w:szCs w:val="20"/>
              </w:rPr>
              <w:t>24</w:t>
            </w:r>
          </w:p>
        </w:tc>
        <w:tc>
          <w:tcPr>
            <w:tcW w:w="4618" w:type="dxa"/>
          </w:tcPr>
          <w:p w:rsidR="002D11AD" w:rsidRPr="00EC11FB" w:rsidRDefault="002D11AD" w:rsidP="00A30AB5">
            <w:pPr>
              <w:rPr>
                <w:rFonts w:ascii="Times New Roman" w:hAnsi="Times New Roman" w:cs="Times New Roman"/>
                <w:sz w:val="20"/>
                <w:szCs w:val="20"/>
              </w:rPr>
            </w:pPr>
            <w:r w:rsidRPr="00EC11FB">
              <w:rPr>
                <w:rFonts w:ascii="Times New Roman" w:hAnsi="Times New Roman" w:cs="Times New Roman"/>
                <w:sz w:val="20"/>
                <w:szCs w:val="20"/>
              </w:rPr>
              <w:t xml:space="preserve">Melakukan tindakan lanjut dengan memberikan arahan, kegiatan, tugas sebagai bagian remidi/pengyaan.    </w:t>
            </w: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p>
        </w:tc>
        <w:tc>
          <w:tcPr>
            <w:tcW w:w="543" w:type="dxa"/>
          </w:tcPr>
          <w:p w:rsidR="002D11AD" w:rsidRPr="00EC11FB" w:rsidRDefault="002D11AD" w:rsidP="00A30AB5">
            <w:pPr>
              <w:rPr>
                <w:rFonts w:ascii="Times New Roman" w:hAnsi="Times New Roman" w:cs="Times New Roman"/>
                <w:b/>
                <w:sz w:val="20"/>
                <w:szCs w:val="20"/>
              </w:rPr>
            </w:pPr>
          </w:p>
        </w:tc>
        <w:tc>
          <w:tcPr>
            <w:tcW w:w="544" w:type="dxa"/>
          </w:tcPr>
          <w:p w:rsidR="002D11AD" w:rsidRPr="00EC11FB" w:rsidRDefault="002D11AD" w:rsidP="00A30AB5">
            <w:pPr>
              <w:rPr>
                <w:rFonts w:ascii="Times New Roman" w:hAnsi="Times New Roman" w:cs="Times New Roman"/>
                <w:b/>
                <w:sz w:val="20"/>
                <w:szCs w:val="20"/>
              </w:rPr>
            </w:pPr>
            <w:r w:rsidRPr="00EC11FB">
              <w:rPr>
                <w:rFonts w:ascii="Times New Roman" w:hAnsi="Times New Roman" w:cs="Times New Roman"/>
                <w:b/>
                <w:sz w:val="20"/>
                <w:szCs w:val="20"/>
              </w:rPr>
              <w:t>√</w:t>
            </w:r>
          </w:p>
        </w:tc>
        <w:tc>
          <w:tcPr>
            <w:tcW w:w="437" w:type="dxa"/>
          </w:tcPr>
          <w:p w:rsidR="002D11AD" w:rsidRPr="00EC11FB" w:rsidRDefault="002D11AD" w:rsidP="00A30AB5">
            <w:pPr>
              <w:rPr>
                <w:rFonts w:ascii="Times New Roman" w:hAnsi="Times New Roman" w:cs="Times New Roman"/>
                <w:b/>
                <w:sz w:val="20"/>
                <w:szCs w:val="20"/>
              </w:rPr>
            </w:pPr>
          </w:p>
        </w:tc>
      </w:tr>
      <w:tr w:rsidR="002D11AD" w:rsidRPr="00EC11FB" w:rsidTr="00A30AB5">
        <w:trPr>
          <w:trHeight w:val="124"/>
        </w:trPr>
        <w:tc>
          <w:tcPr>
            <w:tcW w:w="5327" w:type="dxa"/>
            <w:gridSpan w:val="2"/>
          </w:tcPr>
          <w:p w:rsidR="002D11AD" w:rsidRPr="00EC11FB" w:rsidRDefault="002D11AD" w:rsidP="00A30AB5">
            <w:pPr>
              <w:jc w:val="center"/>
              <w:rPr>
                <w:rFonts w:ascii="Times New Roman" w:hAnsi="Times New Roman" w:cs="Times New Roman"/>
                <w:b/>
                <w:sz w:val="20"/>
                <w:szCs w:val="20"/>
              </w:rPr>
            </w:pPr>
            <w:r w:rsidRPr="00EC11FB">
              <w:rPr>
                <w:rFonts w:ascii="Times New Roman" w:hAnsi="Times New Roman" w:cs="Times New Roman"/>
                <w:b/>
                <w:sz w:val="20"/>
                <w:szCs w:val="20"/>
              </w:rPr>
              <w:t>Skor Perolehan</w:t>
            </w:r>
          </w:p>
        </w:tc>
        <w:tc>
          <w:tcPr>
            <w:tcW w:w="2611" w:type="dxa"/>
            <w:gridSpan w:val="5"/>
          </w:tcPr>
          <w:p w:rsidR="002D11AD" w:rsidRPr="00EC11FB" w:rsidRDefault="002D11AD" w:rsidP="00A30AB5">
            <w:pPr>
              <w:jc w:val="center"/>
              <w:rPr>
                <w:rFonts w:ascii="Times New Roman" w:hAnsi="Times New Roman" w:cs="Times New Roman"/>
                <w:b/>
                <w:sz w:val="20"/>
                <w:szCs w:val="20"/>
              </w:rPr>
            </w:pPr>
            <w:r w:rsidRPr="00EC11FB">
              <w:rPr>
                <w:rFonts w:ascii="Times New Roman" w:hAnsi="Times New Roman" w:cs="Times New Roman"/>
                <w:b/>
                <w:sz w:val="20"/>
                <w:szCs w:val="20"/>
              </w:rPr>
              <w:t>108</w:t>
            </w:r>
          </w:p>
        </w:tc>
      </w:tr>
      <w:tr w:rsidR="002D11AD" w:rsidRPr="00EC11FB" w:rsidTr="00A30AB5">
        <w:trPr>
          <w:trHeight w:val="124"/>
        </w:trPr>
        <w:tc>
          <w:tcPr>
            <w:tcW w:w="5327" w:type="dxa"/>
            <w:gridSpan w:val="2"/>
          </w:tcPr>
          <w:p w:rsidR="002D11AD" w:rsidRPr="00EC11FB" w:rsidRDefault="002D11AD" w:rsidP="00A30AB5">
            <w:pPr>
              <w:jc w:val="center"/>
              <w:rPr>
                <w:rFonts w:ascii="Times New Roman" w:hAnsi="Times New Roman" w:cs="Times New Roman"/>
                <w:b/>
                <w:sz w:val="20"/>
                <w:szCs w:val="20"/>
              </w:rPr>
            </w:pPr>
            <w:r w:rsidRPr="00EC11FB">
              <w:rPr>
                <w:rFonts w:ascii="Times New Roman" w:hAnsi="Times New Roman" w:cs="Times New Roman"/>
                <w:b/>
                <w:sz w:val="20"/>
                <w:szCs w:val="20"/>
              </w:rPr>
              <w:t>Persentase</w:t>
            </w:r>
          </w:p>
        </w:tc>
        <w:tc>
          <w:tcPr>
            <w:tcW w:w="2611" w:type="dxa"/>
            <w:gridSpan w:val="5"/>
          </w:tcPr>
          <w:p w:rsidR="002D11AD" w:rsidRPr="00EC11FB" w:rsidRDefault="002D11AD" w:rsidP="00A30AB5">
            <w:pPr>
              <w:jc w:val="center"/>
              <w:rPr>
                <w:rFonts w:ascii="Times New Roman" w:hAnsi="Times New Roman" w:cs="Times New Roman"/>
                <w:b/>
                <w:sz w:val="20"/>
                <w:szCs w:val="20"/>
              </w:rPr>
            </w:pPr>
            <w:r w:rsidRPr="00EC11FB">
              <w:rPr>
                <w:rFonts w:ascii="Times New Roman" w:hAnsi="Times New Roman" w:cs="Times New Roman"/>
                <w:b/>
                <w:sz w:val="20"/>
                <w:szCs w:val="20"/>
              </w:rPr>
              <w:t>90%</w:t>
            </w:r>
          </w:p>
        </w:tc>
      </w:tr>
    </w:tbl>
    <w:p w:rsidR="002A444F" w:rsidRDefault="002A444F" w:rsidP="002D11AD">
      <w:pPr>
        <w:spacing w:after="0" w:line="240" w:lineRule="auto"/>
        <w:rPr>
          <w:rFonts w:ascii="Times New Roman" w:hAnsi="Times New Roman" w:cs="Times New Roman"/>
          <w:i/>
        </w:rPr>
      </w:pPr>
    </w:p>
    <w:p w:rsidR="002D11AD" w:rsidRPr="00A74CA0" w:rsidRDefault="002D11AD" w:rsidP="002D11AD">
      <w:pPr>
        <w:spacing w:after="0" w:line="240" w:lineRule="auto"/>
        <w:rPr>
          <w:rFonts w:ascii="Times New Roman" w:hAnsi="Times New Roman" w:cs="Times New Roman"/>
          <w:i/>
        </w:rPr>
      </w:pPr>
      <w:r w:rsidRPr="00A74CA0">
        <w:rPr>
          <w:rFonts w:ascii="Times New Roman" w:hAnsi="Times New Roman" w:cs="Times New Roman"/>
          <w:i/>
        </w:rPr>
        <w:lastRenderedPageBreak/>
        <w:t>Keterangan :</w:t>
      </w:r>
      <w:r w:rsidRPr="00A74CA0">
        <w:rPr>
          <w:rFonts w:ascii="Times New Roman" w:hAnsi="Times New Roman" w:cs="Times New Roman"/>
          <w:i/>
        </w:rPr>
        <w:tab/>
      </w:r>
      <w:r w:rsidRPr="00A74CA0">
        <w:rPr>
          <w:rFonts w:ascii="Times New Roman" w:hAnsi="Times New Roman" w:cs="Times New Roman"/>
          <w:i/>
        </w:rPr>
        <w:tab/>
      </w:r>
      <w:r w:rsidRPr="00A74CA0">
        <w:rPr>
          <w:rFonts w:ascii="Times New Roman" w:hAnsi="Times New Roman" w:cs="Times New Roman"/>
          <w:i/>
        </w:rPr>
        <w:tab/>
      </w:r>
      <w:r w:rsidRPr="00A74CA0">
        <w:rPr>
          <w:rFonts w:ascii="Times New Roman" w:hAnsi="Times New Roman" w:cs="Times New Roman"/>
          <w:i/>
        </w:rPr>
        <w:tab/>
      </w:r>
      <w:r w:rsidRPr="00A74CA0">
        <w:rPr>
          <w:rFonts w:ascii="Times New Roman" w:hAnsi="Times New Roman" w:cs="Times New Roman"/>
          <w:i/>
        </w:rPr>
        <w:tab/>
        <w:t>Kategorinya:</w:t>
      </w:r>
    </w:p>
    <w:p w:rsidR="002D11AD" w:rsidRPr="00A74CA0" w:rsidRDefault="002D11AD" w:rsidP="002D11AD">
      <w:pPr>
        <w:spacing w:after="0" w:line="240" w:lineRule="auto"/>
        <w:ind w:left="720"/>
        <w:rPr>
          <w:rFonts w:ascii="Times New Roman" w:hAnsi="Times New Roman" w:cs="Times New Roman"/>
          <w:i/>
        </w:rPr>
      </w:pPr>
      <w:r w:rsidRPr="00A74CA0">
        <w:rPr>
          <w:rFonts w:ascii="Times New Roman" w:hAnsi="Times New Roman" w:cs="Times New Roman"/>
          <w:i/>
        </w:rPr>
        <w:t>5 = Sangat Baik</w:t>
      </w:r>
      <w:r w:rsidRPr="00A74CA0">
        <w:rPr>
          <w:rFonts w:ascii="Times New Roman" w:hAnsi="Times New Roman" w:cs="Times New Roman"/>
          <w:i/>
        </w:rPr>
        <w:tab/>
      </w:r>
      <w:r w:rsidRPr="00A74CA0">
        <w:rPr>
          <w:rFonts w:ascii="Times New Roman" w:hAnsi="Times New Roman" w:cs="Times New Roman"/>
          <w:i/>
        </w:rPr>
        <w:tab/>
      </w:r>
      <w:r w:rsidRPr="00A74CA0">
        <w:rPr>
          <w:rFonts w:ascii="Times New Roman" w:hAnsi="Times New Roman" w:cs="Times New Roman"/>
          <w:i/>
        </w:rPr>
        <w:tab/>
      </w:r>
      <w:r w:rsidRPr="00A74CA0">
        <w:rPr>
          <w:rFonts w:ascii="Times New Roman" w:hAnsi="Times New Roman" w:cs="Times New Roman"/>
          <w:i/>
        </w:rPr>
        <w:tab/>
        <w:t>75%-100% = Sangat Baik</w:t>
      </w:r>
      <w:r w:rsidRPr="00A74CA0">
        <w:rPr>
          <w:rFonts w:ascii="Times New Roman" w:hAnsi="Times New Roman" w:cs="Times New Roman"/>
          <w:i/>
        </w:rPr>
        <w:tab/>
      </w:r>
    </w:p>
    <w:p w:rsidR="002D11AD" w:rsidRPr="00A74CA0" w:rsidRDefault="002D11AD" w:rsidP="002D11AD">
      <w:pPr>
        <w:spacing w:after="0" w:line="240" w:lineRule="auto"/>
        <w:ind w:left="720"/>
        <w:rPr>
          <w:rFonts w:ascii="Times New Roman" w:hAnsi="Times New Roman" w:cs="Times New Roman"/>
          <w:i/>
        </w:rPr>
      </w:pPr>
      <w:r w:rsidRPr="00A74CA0">
        <w:rPr>
          <w:rFonts w:ascii="Times New Roman" w:hAnsi="Times New Roman" w:cs="Times New Roman"/>
          <w:i/>
        </w:rPr>
        <w:t xml:space="preserve">4 = Baik </w:t>
      </w:r>
      <w:r w:rsidRPr="00A74CA0">
        <w:rPr>
          <w:rFonts w:ascii="Times New Roman" w:hAnsi="Times New Roman" w:cs="Times New Roman"/>
          <w:i/>
        </w:rPr>
        <w:tab/>
      </w:r>
      <w:r w:rsidRPr="00A74CA0">
        <w:rPr>
          <w:rFonts w:ascii="Times New Roman" w:hAnsi="Times New Roman" w:cs="Times New Roman"/>
          <w:i/>
        </w:rPr>
        <w:tab/>
      </w:r>
      <w:r w:rsidRPr="00A74CA0">
        <w:rPr>
          <w:rFonts w:ascii="Times New Roman" w:hAnsi="Times New Roman" w:cs="Times New Roman"/>
          <w:i/>
        </w:rPr>
        <w:tab/>
      </w:r>
      <w:r w:rsidRPr="00A74CA0">
        <w:rPr>
          <w:rFonts w:ascii="Times New Roman" w:hAnsi="Times New Roman" w:cs="Times New Roman"/>
          <w:i/>
        </w:rPr>
        <w:tab/>
        <w:t xml:space="preserve">50%-74%   = Baik </w:t>
      </w:r>
    </w:p>
    <w:p w:rsidR="002D11AD" w:rsidRPr="00A74CA0" w:rsidRDefault="002D11AD" w:rsidP="002D11AD">
      <w:pPr>
        <w:spacing w:after="0" w:line="240" w:lineRule="auto"/>
        <w:ind w:left="720"/>
        <w:rPr>
          <w:rFonts w:ascii="Times New Roman" w:hAnsi="Times New Roman" w:cs="Times New Roman"/>
          <w:i/>
        </w:rPr>
      </w:pPr>
      <w:r w:rsidRPr="00A74CA0">
        <w:rPr>
          <w:rFonts w:ascii="Times New Roman" w:hAnsi="Times New Roman" w:cs="Times New Roman"/>
          <w:i/>
        </w:rPr>
        <w:t>3 = Cukup Baik</w:t>
      </w:r>
      <w:r w:rsidRPr="00A74CA0">
        <w:rPr>
          <w:rFonts w:ascii="Times New Roman" w:hAnsi="Times New Roman" w:cs="Times New Roman"/>
          <w:i/>
        </w:rPr>
        <w:tab/>
      </w:r>
      <w:r w:rsidRPr="00A74CA0">
        <w:rPr>
          <w:rFonts w:ascii="Times New Roman" w:hAnsi="Times New Roman" w:cs="Times New Roman"/>
          <w:i/>
        </w:rPr>
        <w:tab/>
      </w:r>
      <w:r w:rsidRPr="00A74CA0">
        <w:rPr>
          <w:rFonts w:ascii="Times New Roman" w:hAnsi="Times New Roman" w:cs="Times New Roman"/>
          <w:i/>
        </w:rPr>
        <w:tab/>
      </w:r>
      <w:r w:rsidRPr="00A74CA0">
        <w:rPr>
          <w:rFonts w:ascii="Times New Roman" w:hAnsi="Times New Roman" w:cs="Times New Roman"/>
          <w:i/>
        </w:rPr>
        <w:tab/>
        <w:t>25%-49%   = Cukup</w:t>
      </w:r>
    </w:p>
    <w:p w:rsidR="002D11AD" w:rsidRPr="00A74CA0" w:rsidRDefault="002D11AD" w:rsidP="002D11AD">
      <w:pPr>
        <w:spacing w:after="0" w:line="240" w:lineRule="auto"/>
        <w:ind w:left="720"/>
        <w:rPr>
          <w:rFonts w:ascii="Times New Roman" w:hAnsi="Times New Roman" w:cs="Times New Roman"/>
          <w:i/>
        </w:rPr>
      </w:pPr>
      <w:r w:rsidRPr="00A74CA0">
        <w:rPr>
          <w:rFonts w:ascii="Times New Roman" w:hAnsi="Times New Roman" w:cs="Times New Roman"/>
          <w:i/>
        </w:rPr>
        <w:t>2 = Kurang</w:t>
      </w:r>
      <w:r w:rsidRPr="00A74CA0">
        <w:rPr>
          <w:rFonts w:ascii="Times New Roman" w:hAnsi="Times New Roman" w:cs="Times New Roman"/>
          <w:i/>
        </w:rPr>
        <w:tab/>
      </w:r>
      <w:r w:rsidRPr="00A74CA0">
        <w:rPr>
          <w:rFonts w:ascii="Times New Roman" w:hAnsi="Times New Roman" w:cs="Times New Roman"/>
          <w:i/>
        </w:rPr>
        <w:tab/>
      </w:r>
      <w:r w:rsidRPr="00A74CA0">
        <w:rPr>
          <w:rFonts w:ascii="Times New Roman" w:hAnsi="Times New Roman" w:cs="Times New Roman"/>
          <w:i/>
        </w:rPr>
        <w:tab/>
      </w:r>
      <w:r w:rsidRPr="00A74CA0">
        <w:rPr>
          <w:rFonts w:ascii="Times New Roman" w:hAnsi="Times New Roman" w:cs="Times New Roman"/>
          <w:i/>
        </w:rPr>
        <w:tab/>
        <w:t xml:space="preserve"> &lt;25%</w:t>
      </w:r>
      <w:r w:rsidRPr="00A74CA0">
        <w:rPr>
          <w:rFonts w:ascii="Times New Roman" w:hAnsi="Times New Roman" w:cs="Times New Roman"/>
          <w:i/>
        </w:rPr>
        <w:tab/>
        <w:t xml:space="preserve">     = Kurang Sekali </w:t>
      </w:r>
      <w:r w:rsidRPr="00A74CA0">
        <w:rPr>
          <w:rFonts w:ascii="Times New Roman" w:hAnsi="Times New Roman" w:cs="Times New Roman"/>
          <w:b/>
          <w:i/>
        </w:rPr>
        <w:t xml:space="preserve"> </w:t>
      </w:r>
    </w:p>
    <w:p w:rsidR="002D11AD" w:rsidRDefault="002D11AD" w:rsidP="002D11AD">
      <w:pPr>
        <w:spacing w:line="240" w:lineRule="auto"/>
        <w:ind w:firstLine="720"/>
        <w:rPr>
          <w:rFonts w:ascii="Times New Roman" w:hAnsi="Times New Roman" w:cs="Times New Roman"/>
          <w:i/>
          <w:sz w:val="24"/>
          <w:szCs w:val="24"/>
        </w:rPr>
      </w:pPr>
      <w:r w:rsidRPr="00A74CA0">
        <w:rPr>
          <w:rFonts w:ascii="Times New Roman" w:hAnsi="Times New Roman" w:cs="Times New Roman"/>
          <w:i/>
        </w:rPr>
        <w:t>1 = Kurang Sekali</w:t>
      </w:r>
      <w:r w:rsidRPr="00DB2E8B">
        <w:rPr>
          <w:rFonts w:ascii="Times New Roman" w:hAnsi="Times New Roman" w:cs="Times New Roman"/>
          <w:i/>
          <w:sz w:val="24"/>
          <w:szCs w:val="24"/>
        </w:rPr>
        <w:t xml:space="preserve"> </w:t>
      </w:r>
      <w:r w:rsidRPr="00DB2E8B">
        <w:rPr>
          <w:rFonts w:ascii="Times New Roman" w:hAnsi="Times New Roman" w:cs="Times New Roman"/>
          <w:i/>
          <w:sz w:val="24"/>
          <w:szCs w:val="24"/>
        </w:rPr>
        <w:tab/>
      </w:r>
    </w:p>
    <w:p w:rsidR="002D11AD" w:rsidRDefault="002D11AD" w:rsidP="002D11A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tabel di atas, maka dapat diketahui dari 24 aspek yang diamati pada penilaian pelaksanaan pembelajaran peneliti memperoleh skor sebanyak 104 atau 87% dengan kategori SANGAT BAIK. Hal ini menunjukan bahwa skor yang diperoleh peneliti sudah mencapai target yang diinginkan.   </w:t>
      </w:r>
    </w:p>
    <w:p w:rsidR="002D11AD" w:rsidRPr="00DB2E8B" w:rsidRDefault="00F75390" w:rsidP="00B61207">
      <w:pPr>
        <w:pStyle w:val="ListParagraph"/>
        <w:numPr>
          <w:ilvl w:val="0"/>
          <w:numId w:val="81"/>
        </w:numPr>
        <w:spacing w:after="0" w:line="480" w:lineRule="auto"/>
        <w:ind w:left="363"/>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Data Hasil Prestasi Belajar </w:t>
      </w:r>
      <w:r w:rsidR="002D11AD" w:rsidRPr="00DB2E8B">
        <w:rPr>
          <w:rFonts w:ascii="Times New Roman" w:eastAsia="Times New Roman" w:hAnsi="Times New Roman" w:cs="Times New Roman"/>
          <w:b/>
          <w:sz w:val="24"/>
          <w:szCs w:val="24"/>
          <w:lang w:eastAsia="id-ID"/>
        </w:rPr>
        <w:t xml:space="preserve">Siswa Setelah Siswa Mengikuti Proses Pembelajaran </w:t>
      </w:r>
      <w:r w:rsidR="002D11AD">
        <w:rPr>
          <w:rFonts w:ascii="Times New Roman" w:eastAsia="Times New Roman" w:hAnsi="Times New Roman" w:cs="Times New Roman"/>
          <w:b/>
          <w:sz w:val="24"/>
          <w:szCs w:val="24"/>
          <w:lang w:eastAsia="id-ID"/>
        </w:rPr>
        <w:t>d</w:t>
      </w:r>
      <w:r w:rsidR="002D11AD" w:rsidRPr="00DB2E8B">
        <w:rPr>
          <w:rFonts w:ascii="Times New Roman" w:eastAsia="Times New Roman" w:hAnsi="Times New Roman" w:cs="Times New Roman"/>
          <w:b/>
          <w:sz w:val="24"/>
          <w:szCs w:val="24"/>
          <w:lang w:eastAsia="id-ID"/>
        </w:rPr>
        <w:t xml:space="preserve">engan Menggunakan Model Pembelajaran Inkuiri Terbimbing </w:t>
      </w:r>
    </w:p>
    <w:p w:rsidR="002D11AD" w:rsidRDefault="002D11AD" w:rsidP="002D11AD">
      <w:pPr>
        <w:spacing w:after="0" w:line="480" w:lineRule="auto"/>
        <w:jc w:val="both"/>
        <w:rPr>
          <w:rFonts w:ascii="Times New Roman" w:eastAsia="Times New Roman" w:hAnsi="Times New Roman" w:cs="Times New Roman"/>
          <w:sz w:val="24"/>
          <w:szCs w:val="24"/>
          <w:lang w:eastAsia="id-ID"/>
        </w:rPr>
      </w:pPr>
      <w:r w:rsidRPr="00DB2E8B">
        <w:rPr>
          <w:rFonts w:ascii="Times New Roman" w:eastAsia="Times New Roman" w:hAnsi="Times New Roman" w:cs="Times New Roman"/>
          <w:sz w:val="24"/>
          <w:szCs w:val="24"/>
          <w:lang w:eastAsia="id-ID"/>
        </w:rPr>
        <w:t xml:space="preserve">      Untuk mengetahui pemahaman konsep belajar siswa kelas IV SDN Adiarsa Barat I Karawang setelah dilakukakan tindakan dengan menggunakan model pembelajaran inkuiri terbimbing, maka peneliti melakukan observasi terhadap aspek pemahaman konsep belajar siswa selama mengikuti proses pembelajaran</w:t>
      </w:r>
      <w:r>
        <w:rPr>
          <w:rFonts w:ascii="Times New Roman" w:eastAsia="Times New Roman" w:hAnsi="Times New Roman" w:cs="Times New Roman"/>
          <w:sz w:val="24"/>
          <w:szCs w:val="24"/>
          <w:lang w:eastAsia="id-ID"/>
        </w:rPr>
        <w:t xml:space="preserve"> yaitu dengan penilaian aspek kognitif, aspek afektif, dan aspek psikomotor siswa.</w:t>
      </w:r>
      <w:r w:rsidRPr="00DB2E8B">
        <w:rPr>
          <w:rFonts w:ascii="Times New Roman" w:eastAsia="Times New Roman" w:hAnsi="Times New Roman" w:cs="Times New Roman"/>
          <w:sz w:val="24"/>
          <w:szCs w:val="24"/>
          <w:lang w:eastAsia="id-ID"/>
        </w:rPr>
        <w:t xml:space="preserve"> Berikut hasil lembar observasi terhadap pemahaman konsep belajar siswa dapat dilihat pada tabel berikut:</w:t>
      </w:r>
    </w:p>
    <w:p w:rsidR="0082282E" w:rsidRDefault="0082282E" w:rsidP="002D11AD">
      <w:pPr>
        <w:spacing w:after="0" w:line="480" w:lineRule="auto"/>
        <w:jc w:val="both"/>
        <w:rPr>
          <w:rFonts w:ascii="Times New Roman" w:eastAsia="Times New Roman" w:hAnsi="Times New Roman" w:cs="Times New Roman"/>
          <w:sz w:val="24"/>
          <w:szCs w:val="24"/>
          <w:lang w:eastAsia="id-ID"/>
        </w:rPr>
      </w:pPr>
    </w:p>
    <w:p w:rsidR="0082282E" w:rsidRDefault="0082282E" w:rsidP="002D11AD">
      <w:pPr>
        <w:spacing w:after="0" w:line="480" w:lineRule="auto"/>
        <w:jc w:val="both"/>
        <w:rPr>
          <w:rFonts w:ascii="Times New Roman" w:eastAsia="Times New Roman" w:hAnsi="Times New Roman" w:cs="Times New Roman"/>
          <w:sz w:val="24"/>
          <w:szCs w:val="24"/>
          <w:lang w:eastAsia="id-ID"/>
        </w:rPr>
      </w:pPr>
    </w:p>
    <w:p w:rsidR="00227A31" w:rsidRDefault="00227A31" w:rsidP="002D11AD">
      <w:pPr>
        <w:spacing w:after="0" w:line="480" w:lineRule="auto"/>
        <w:jc w:val="both"/>
        <w:rPr>
          <w:rFonts w:ascii="Times New Roman" w:eastAsia="Times New Roman" w:hAnsi="Times New Roman" w:cs="Times New Roman"/>
          <w:sz w:val="24"/>
          <w:szCs w:val="24"/>
          <w:lang w:eastAsia="id-ID"/>
        </w:rPr>
      </w:pPr>
    </w:p>
    <w:p w:rsidR="00227A31" w:rsidRDefault="00227A31" w:rsidP="002D11AD">
      <w:pPr>
        <w:spacing w:after="0" w:line="480" w:lineRule="auto"/>
        <w:jc w:val="both"/>
        <w:rPr>
          <w:rFonts w:ascii="Times New Roman" w:eastAsia="Times New Roman" w:hAnsi="Times New Roman" w:cs="Times New Roman"/>
          <w:sz w:val="24"/>
          <w:szCs w:val="24"/>
          <w:lang w:eastAsia="id-ID"/>
        </w:rPr>
      </w:pPr>
    </w:p>
    <w:p w:rsidR="002A444F" w:rsidRDefault="002A444F" w:rsidP="002D11AD">
      <w:pPr>
        <w:spacing w:after="0" w:line="480" w:lineRule="auto"/>
        <w:jc w:val="both"/>
        <w:rPr>
          <w:rFonts w:ascii="Times New Roman" w:eastAsia="Times New Roman" w:hAnsi="Times New Roman" w:cs="Times New Roman"/>
          <w:sz w:val="24"/>
          <w:szCs w:val="24"/>
          <w:lang w:eastAsia="id-ID"/>
        </w:rPr>
      </w:pPr>
    </w:p>
    <w:p w:rsidR="002A444F" w:rsidRDefault="002A444F" w:rsidP="002D11AD">
      <w:pPr>
        <w:spacing w:after="0" w:line="480" w:lineRule="auto"/>
        <w:jc w:val="both"/>
        <w:rPr>
          <w:rFonts w:ascii="Times New Roman" w:eastAsia="Times New Roman" w:hAnsi="Times New Roman" w:cs="Times New Roman"/>
          <w:sz w:val="24"/>
          <w:szCs w:val="24"/>
          <w:lang w:eastAsia="id-ID"/>
        </w:rPr>
      </w:pPr>
    </w:p>
    <w:p w:rsidR="0082282E" w:rsidRDefault="0082282E" w:rsidP="002D11AD">
      <w:pPr>
        <w:spacing w:after="0" w:line="480" w:lineRule="auto"/>
        <w:jc w:val="both"/>
        <w:rPr>
          <w:rFonts w:ascii="Times New Roman" w:eastAsia="Times New Roman" w:hAnsi="Times New Roman" w:cs="Times New Roman"/>
          <w:sz w:val="24"/>
          <w:szCs w:val="24"/>
          <w:lang w:eastAsia="id-ID"/>
        </w:rPr>
      </w:pPr>
    </w:p>
    <w:p w:rsidR="002D11AD" w:rsidRPr="00DB2E8B" w:rsidRDefault="002D11AD" w:rsidP="00B61207">
      <w:pPr>
        <w:pStyle w:val="ListParagraph"/>
        <w:numPr>
          <w:ilvl w:val="0"/>
          <w:numId w:val="83"/>
        </w:numPr>
        <w:spacing w:after="0" w:line="480" w:lineRule="auto"/>
        <w:ind w:left="363"/>
        <w:jc w:val="both"/>
        <w:rPr>
          <w:rFonts w:ascii="Times New Roman" w:eastAsia="Times New Roman" w:hAnsi="Times New Roman" w:cs="Times New Roman"/>
          <w:b/>
          <w:sz w:val="24"/>
          <w:szCs w:val="24"/>
          <w:lang w:eastAsia="id-ID"/>
        </w:rPr>
      </w:pPr>
      <w:r w:rsidRPr="00DB2E8B">
        <w:rPr>
          <w:rFonts w:ascii="Times New Roman" w:eastAsia="Times New Roman" w:hAnsi="Times New Roman" w:cs="Times New Roman"/>
          <w:b/>
          <w:sz w:val="24"/>
          <w:szCs w:val="24"/>
          <w:lang w:eastAsia="id-ID"/>
        </w:rPr>
        <w:t>Hasil Kognitif Siswa Siklus I</w:t>
      </w:r>
      <w:r>
        <w:rPr>
          <w:rFonts w:ascii="Times New Roman" w:eastAsia="Times New Roman" w:hAnsi="Times New Roman" w:cs="Times New Roman"/>
          <w:b/>
          <w:sz w:val="24"/>
          <w:szCs w:val="24"/>
          <w:lang w:eastAsia="id-ID"/>
        </w:rPr>
        <w:t>I</w:t>
      </w:r>
    </w:p>
    <w:p w:rsidR="002D11AD" w:rsidRPr="00DB2E8B" w:rsidRDefault="002D11AD" w:rsidP="002D11AD">
      <w:pPr>
        <w:spacing w:after="0" w:line="240" w:lineRule="auto"/>
        <w:jc w:val="center"/>
        <w:rPr>
          <w:rFonts w:ascii="Times New Roman" w:hAnsi="Times New Roman" w:cs="Times New Roman"/>
          <w:b/>
          <w:sz w:val="24"/>
          <w:szCs w:val="24"/>
        </w:rPr>
      </w:pPr>
      <w:r w:rsidRPr="00DB2E8B">
        <w:rPr>
          <w:rFonts w:ascii="Times New Roman" w:hAnsi="Times New Roman" w:cs="Times New Roman"/>
          <w:b/>
          <w:sz w:val="24"/>
          <w:szCs w:val="24"/>
        </w:rPr>
        <w:t>Tabel</w:t>
      </w:r>
      <w:r>
        <w:rPr>
          <w:rFonts w:ascii="Times New Roman" w:hAnsi="Times New Roman" w:cs="Times New Roman"/>
          <w:b/>
          <w:sz w:val="24"/>
          <w:szCs w:val="24"/>
        </w:rPr>
        <w:t xml:space="preserve"> 4.2</w:t>
      </w:r>
      <w:r w:rsidR="00F75390">
        <w:rPr>
          <w:rFonts w:ascii="Times New Roman" w:hAnsi="Times New Roman" w:cs="Times New Roman"/>
          <w:b/>
          <w:sz w:val="24"/>
          <w:szCs w:val="24"/>
        </w:rPr>
        <w:t>2</w:t>
      </w:r>
    </w:p>
    <w:p w:rsidR="002D11AD" w:rsidRDefault="002D11AD" w:rsidP="002D11A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Penilaian </w:t>
      </w:r>
      <w:r w:rsidRPr="00DB2E8B">
        <w:rPr>
          <w:rFonts w:ascii="Times New Roman" w:hAnsi="Times New Roman" w:cs="Times New Roman"/>
          <w:b/>
          <w:sz w:val="24"/>
          <w:szCs w:val="24"/>
        </w:rPr>
        <w:t xml:space="preserve">Hasil Kognitif </w:t>
      </w:r>
      <w:r>
        <w:rPr>
          <w:rFonts w:ascii="Times New Roman" w:hAnsi="Times New Roman" w:cs="Times New Roman"/>
          <w:b/>
          <w:sz w:val="24"/>
          <w:szCs w:val="24"/>
        </w:rPr>
        <w:t xml:space="preserve">(Postest) Siswa </w:t>
      </w:r>
      <w:r w:rsidRPr="00DB2E8B">
        <w:rPr>
          <w:rFonts w:ascii="Times New Roman" w:hAnsi="Times New Roman" w:cs="Times New Roman"/>
          <w:b/>
          <w:sz w:val="24"/>
          <w:szCs w:val="24"/>
        </w:rPr>
        <w:t xml:space="preserve">Siklus </w:t>
      </w:r>
      <w:r>
        <w:rPr>
          <w:rFonts w:ascii="Times New Roman" w:hAnsi="Times New Roman" w:cs="Times New Roman"/>
          <w:b/>
          <w:sz w:val="24"/>
          <w:szCs w:val="24"/>
        </w:rPr>
        <w:t>I</w:t>
      </w:r>
      <w:r w:rsidRPr="00DB2E8B">
        <w:rPr>
          <w:rFonts w:ascii="Times New Roman" w:hAnsi="Times New Roman" w:cs="Times New Roman"/>
          <w:b/>
          <w:sz w:val="24"/>
          <w:szCs w:val="24"/>
        </w:rPr>
        <w:t>I</w:t>
      </w:r>
    </w:p>
    <w:tbl>
      <w:tblPr>
        <w:tblStyle w:val="TableGrid"/>
        <w:tblW w:w="0" w:type="auto"/>
        <w:tblInd w:w="108" w:type="dxa"/>
        <w:tblLayout w:type="fixed"/>
        <w:tblLook w:val="04A0"/>
      </w:tblPr>
      <w:tblGrid>
        <w:gridCol w:w="567"/>
        <w:gridCol w:w="1985"/>
        <w:gridCol w:w="1417"/>
        <w:gridCol w:w="1985"/>
        <w:gridCol w:w="992"/>
        <w:gridCol w:w="992"/>
      </w:tblGrid>
      <w:tr w:rsidR="002D11AD" w:rsidRPr="00BF0893" w:rsidTr="00A30AB5">
        <w:trPr>
          <w:trHeight w:val="128"/>
        </w:trPr>
        <w:tc>
          <w:tcPr>
            <w:tcW w:w="567" w:type="dxa"/>
            <w:vMerge w:val="restart"/>
            <w:shd w:val="clear" w:color="auto" w:fill="92D050"/>
          </w:tcPr>
          <w:p w:rsidR="002D11AD" w:rsidRPr="00BF0893" w:rsidRDefault="002D11AD" w:rsidP="00A30AB5">
            <w:pPr>
              <w:jc w:val="center"/>
              <w:rPr>
                <w:rFonts w:ascii="Times New Roman" w:eastAsia="Times New Roman" w:hAnsi="Times New Roman" w:cs="Times New Roman"/>
                <w:b/>
                <w:sz w:val="20"/>
                <w:szCs w:val="20"/>
                <w:lang w:eastAsia="id-ID"/>
              </w:rPr>
            </w:pPr>
            <w:r w:rsidRPr="00BF0893">
              <w:rPr>
                <w:rFonts w:ascii="Times New Roman" w:eastAsia="Times New Roman" w:hAnsi="Times New Roman" w:cs="Times New Roman"/>
                <w:b/>
                <w:sz w:val="20"/>
                <w:szCs w:val="20"/>
                <w:lang w:eastAsia="id-ID"/>
              </w:rPr>
              <w:t xml:space="preserve">No </w:t>
            </w:r>
          </w:p>
        </w:tc>
        <w:tc>
          <w:tcPr>
            <w:tcW w:w="1985" w:type="dxa"/>
            <w:vMerge w:val="restart"/>
            <w:shd w:val="clear" w:color="auto" w:fill="92D050"/>
          </w:tcPr>
          <w:p w:rsidR="002D11AD" w:rsidRPr="00BF0893" w:rsidRDefault="002D11AD" w:rsidP="00A30AB5">
            <w:pPr>
              <w:jc w:val="center"/>
              <w:rPr>
                <w:rFonts w:ascii="Times New Roman" w:eastAsia="Times New Roman" w:hAnsi="Times New Roman" w:cs="Times New Roman"/>
                <w:b/>
                <w:sz w:val="20"/>
                <w:szCs w:val="20"/>
                <w:lang w:eastAsia="id-ID"/>
              </w:rPr>
            </w:pPr>
            <w:r w:rsidRPr="00BF0893">
              <w:rPr>
                <w:rFonts w:ascii="Times New Roman" w:eastAsia="Times New Roman" w:hAnsi="Times New Roman" w:cs="Times New Roman"/>
                <w:b/>
                <w:sz w:val="20"/>
                <w:szCs w:val="20"/>
                <w:lang w:eastAsia="id-ID"/>
              </w:rPr>
              <w:t xml:space="preserve">Nama siswa </w:t>
            </w:r>
          </w:p>
        </w:tc>
        <w:tc>
          <w:tcPr>
            <w:tcW w:w="1417" w:type="dxa"/>
            <w:vMerge w:val="restart"/>
            <w:shd w:val="clear" w:color="auto" w:fill="92D050"/>
          </w:tcPr>
          <w:p w:rsidR="002D11AD" w:rsidRPr="00BF0893" w:rsidRDefault="002D11AD" w:rsidP="00A30AB5">
            <w:pPr>
              <w:jc w:val="center"/>
              <w:rPr>
                <w:rFonts w:ascii="Times New Roman" w:eastAsia="Times New Roman" w:hAnsi="Times New Roman" w:cs="Times New Roman"/>
                <w:b/>
                <w:sz w:val="20"/>
                <w:szCs w:val="20"/>
                <w:lang w:eastAsia="id-ID"/>
              </w:rPr>
            </w:pPr>
            <w:r w:rsidRPr="00BF0893">
              <w:rPr>
                <w:rFonts w:ascii="Times New Roman" w:eastAsia="Times New Roman" w:hAnsi="Times New Roman" w:cs="Times New Roman"/>
                <w:b/>
                <w:sz w:val="20"/>
                <w:szCs w:val="20"/>
                <w:lang w:eastAsia="id-ID"/>
              </w:rPr>
              <w:t xml:space="preserve">Skor Awal  </w:t>
            </w:r>
          </w:p>
        </w:tc>
        <w:tc>
          <w:tcPr>
            <w:tcW w:w="1985" w:type="dxa"/>
            <w:vMerge w:val="restart"/>
            <w:shd w:val="clear" w:color="auto" w:fill="92D050"/>
          </w:tcPr>
          <w:p w:rsidR="002D11AD" w:rsidRPr="00BF0893" w:rsidRDefault="002D11AD" w:rsidP="00A30AB5">
            <w:pPr>
              <w:jc w:val="center"/>
              <w:rPr>
                <w:rFonts w:ascii="Times New Roman" w:eastAsia="Times New Roman" w:hAnsi="Times New Roman" w:cs="Times New Roman"/>
                <w:b/>
                <w:sz w:val="20"/>
                <w:szCs w:val="20"/>
                <w:lang w:eastAsia="id-ID"/>
              </w:rPr>
            </w:pPr>
            <w:r w:rsidRPr="00BF0893">
              <w:rPr>
                <w:rFonts w:ascii="Times New Roman" w:eastAsia="Times New Roman" w:hAnsi="Times New Roman" w:cs="Times New Roman"/>
                <w:b/>
                <w:sz w:val="20"/>
                <w:szCs w:val="20"/>
                <w:lang w:eastAsia="id-ID"/>
              </w:rPr>
              <w:t xml:space="preserve">Nilai Akhir </w:t>
            </w:r>
          </w:p>
        </w:tc>
        <w:tc>
          <w:tcPr>
            <w:tcW w:w="1984" w:type="dxa"/>
            <w:gridSpan w:val="2"/>
            <w:shd w:val="clear" w:color="auto" w:fill="92D050"/>
          </w:tcPr>
          <w:p w:rsidR="002D11AD" w:rsidRDefault="002D11AD" w:rsidP="00A30AB5">
            <w:pPr>
              <w:jc w:val="center"/>
              <w:rPr>
                <w:rFonts w:ascii="Times New Roman" w:eastAsia="Times New Roman" w:hAnsi="Times New Roman" w:cs="Times New Roman"/>
                <w:b/>
                <w:sz w:val="20"/>
                <w:szCs w:val="20"/>
                <w:lang w:eastAsia="id-ID"/>
              </w:rPr>
            </w:pPr>
          </w:p>
          <w:p w:rsidR="002D11AD" w:rsidRPr="00BF0893" w:rsidRDefault="002D11AD" w:rsidP="00A30AB5">
            <w:pPr>
              <w:jc w:val="center"/>
              <w:rPr>
                <w:rFonts w:ascii="Times New Roman" w:eastAsia="Times New Roman" w:hAnsi="Times New Roman" w:cs="Times New Roman"/>
                <w:b/>
                <w:sz w:val="20"/>
                <w:szCs w:val="20"/>
                <w:lang w:eastAsia="id-ID"/>
              </w:rPr>
            </w:pPr>
            <w:r w:rsidRPr="00BF0893">
              <w:rPr>
                <w:rFonts w:ascii="Times New Roman" w:eastAsia="Times New Roman" w:hAnsi="Times New Roman" w:cs="Times New Roman"/>
                <w:b/>
                <w:sz w:val="20"/>
                <w:szCs w:val="20"/>
                <w:lang w:eastAsia="id-ID"/>
              </w:rPr>
              <w:t>KKM = 2,6</w:t>
            </w:r>
          </w:p>
        </w:tc>
      </w:tr>
      <w:tr w:rsidR="002D11AD" w:rsidRPr="00BF0893" w:rsidTr="00A30AB5">
        <w:trPr>
          <w:trHeight w:val="127"/>
        </w:trPr>
        <w:tc>
          <w:tcPr>
            <w:tcW w:w="567" w:type="dxa"/>
            <w:vMerge/>
            <w:shd w:val="clear" w:color="auto" w:fill="92D050"/>
          </w:tcPr>
          <w:p w:rsidR="002D11AD" w:rsidRPr="00BF0893" w:rsidRDefault="002D11AD" w:rsidP="00A30AB5">
            <w:pPr>
              <w:jc w:val="center"/>
              <w:rPr>
                <w:rFonts w:ascii="Times New Roman" w:eastAsia="Times New Roman" w:hAnsi="Times New Roman" w:cs="Times New Roman"/>
                <w:b/>
                <w:sz w:val="20"/>
                <w:szCs w:val="20"/>
                <w:lang w:eastAsia="id-ID"/>
              </w:rPr>
            </w:pPr>
          </w:p>
        </w:tc>
        <w:tc>
          <w:tcPr>
            <w:tcW w:w="1985" w:type="dxa"/>
            <w:vMerge/>
            <w:shd w:val="clear" w:color="auto" w:fill="92D050"/>
          </w:tcPr>
          <w:p w:rsidR="002D11AD" w:rsidRPr="00BF0893" w:rsidRDefault="002D11AD" w:rsidP="00A30AB5">
            <w:pPr>
              <w:jc w:val="center"/>
              <w:rPr>
                <w:rFonts w:ascii="Times New Roman" w:eastAsia="Times New Roman" w:hAnsi="Times New Roman" w:cs="Times New Roman"/>
                <w:b/>
                <w:sz w:val="20"/>
                <w:szCs w:val="20"/>
                <w:lang w:eastAsia="id-ID"/>
              </w:rPr>
            </w:pPr>
          </w:p>
        </w:tc>
        <w:tc>
          <w:tcPr>
            <w:tcW w:w="1417" w:type="dxa"/>
            <w:vMerge/>
            <w:shd w:val="clear" w:color="auto" w:fill="92D050"/>
          </w:tcPr>
          <w:p w:rsidR="002D11AD" w:rsidRPr="00BF0893" w:rsidRDefault="002D11AD" w:rsidP="00A30AB5">
            <w:pPr>
              <w:jc w:val="center"/>
              <w:rPr>
                <w:rFonts w:ascii="Times New Roman" w:eastAsia="Times New Roman" w:hAnsi="Times New Roman" w:cs="Times New Roman"/>
                <w:b/>
                <w:sz w:val="20"/>
                <w:szCs w:val="20"/>
                <w:lang w:eastAsia="id-ID"/>
              </w:rPr>
            </w:pPr>
          </w:p>
        </w:tc>
        <w:tc>
          <w:tcPr>
            <w:tcW w:w="1985" w:type="dxa"/>
            <w:vMerge/>
            <w:shd w:val="clear" w:color="auto" w:fill="92D050"/>
          </w:tcPr>
          <w:p w:rsidR="002D11AD" w:rsidRPr="00BF0893" w:rsidRDefault="002D11AD" w:rsidP="00A30AB5">
            <w:pPr>
              <w:jc w:val="center"/>
              <w:rPr>
                <w:rFonts w:ascii="Times New Roman" w:eastAsia="Times New Roman" w:hAnsi="Times New Roman" w:cs="Times New Roman"/>
                <w:b/>
                <w:sz w:val="20"/>
                <w:szCs w:val="20"/>
                <w:lang w:eastAsia="id-ID"/>
              </w:rPr>
            </w:pPr>
          </w:p>
        </w:tc>
        <w:tc>
          <w:tcPr>
            <w:tcW w:w="992" w:type="dxa"/>
            <w:shd w:val="clear" w:color="auto" w:fill="92D050"/>
          </w:tcPr>
          <w:p w:rsidR="002D11AD" w:rsidRPr="00BF0893" w:rsidRDefault="002D11AD" w:rsidP="00A30AB5">
            <w:pPr>
              <w:jc w:val="center"/>
              <w:rPr>
                <w:rFonts w:ascii="Times New Roman" w:eastAsia="Times New Roman" w:hAnsi="Times New Roman" w:cs="Times New Roman"/>
                <w:b/>
                <w:sz w:val="20"/>
                <w:szCs w:val="20"/>
                <w:lang w:eastAsia="id-ID"/>
              </w:rPr>
            </w:pPr>
            <w:r w:rsidRPr="00BF0893">
              <w:rPr>
                <w:rFonts w:ascii="Times New Roman" w:eastAsia="Times New Roman" w:hAnsi="Times New Roman" w:cs="Times New Roman"/>
                <w:b/>
                <w:sz w:val="20"/>
                <w:szCs w:val="20"/>
                <w:lang w:eastAsia="id-ID"/>
              </w:rPr>
              <w:t>T</w:t>
            </w:r>
          </w:p>
        </w:tc>
        <w:tc>
          <w:tcPr>
            <w:tcW w:w="992" w:type="dxa"/>
            <w:shd w:val="clear" w:color="auto" w:fill="92D050"/>
          </w:tcPr>
          <w:p w:rsidR="002D11AD" w:rsidRPr="00BF0893" w:rsidRDefault="002D11AD" w:rsidP="00A30AB5">
            <w:pPr>
              <w:jc w:val="center"/>
              <w:rPr>
                <w:rFonts w:ascii="Times New Roman" w:eastAsia="Times New Roman" w:hAnsi="Times New Roman" w:cs="Times New Roman"/>
                <w:b/>
                <w:sz w:val="20"/>
                <w:szCs w:val="20"/>
                <w:lang w:eastAsia="id-ID"/>
              </w:rPr>
            </w:pPr>
            <w:r w:rsidRPr="00BF0893">
              <w:rPr>
                <w:rFonts w:ascii="Times New Roman" w:eastAsia="Times New Roman" w:hAnsi="Times New Roman" w:cs="Times New Roman"/>
                <w:b/>
                <w:sz w:val="20"/>
                <w:szCs w:val="20"/>
                <w:lang w:eastAsia="id-ID"/>
              </w:rPr>
              <w:t>TT</w:t>
            </w: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1</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Titi Suparti</w:t>
            </w:r>
          </w:p>
        </w:tc>
        <w:tc>
          <w:tcPr>
            <w:tcW w:w="1417" w:type="dxa"/>
          </w:tcPr>
          <w:p w:rsidR="002D11AD" w:rsidRPr="00BF0893" w:rsidRDefault="002D11AD" w:rsidP="00A30AB5">
            <w:pPr>
              <w:jc w:val="center"/>
              <w:rPr>
                <w:rFonts w:ascii="Times New Roman" w:hAnsi="Times New Roman" w:cs="Times New Roman"/>
                <w:sz w:val="20"/>
                <w:szCs w:val="20"/>
              </w:rPr>
            </w:pPr>
            <w:r>
              <w:rPr>
                <w:rFonts w:ascii="Times New Roman" w:hAnsi="Times New Roman" w:cs="Times New Roman"/>
                <w:sz w:val="20"/>
                <w:szCs w:val="20"/>
              </w:rPr>
              <w:t>60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2,4</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2</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Ahmad Alfa R</w:t>
            </w:r>
          </w:p>
        </w:tc>
        <w:tc>
          <w:tcPr>
            <w:tcW w:w="1417" w:type="dxa"/>
          </w:tcPr>
          <w:p w:rsidR="002D11AD" w:rsidRPr="00BF0893" w:rsidRDefault="002D11AD" w:rsidP="00A30AB5">
            <w:pPr>
              <w:jc w:val="center"/>
              <w:rPr>
                <w:rFonts w:ascii="Times New Roman" w:hAnsi="Times New Roman" w:cs="Times New Roman"/>
                <w:sz w:val="20"/>
                <w:szCs w:val="20"/>
              </w:rPr>
            </w:pPr>
            <w:r>
              <w:rPr>
                <w:rFonts w:ascii="Times New Roman" w:hAnsi="Times New Roman" w:cs="Times New Roman"/>
                <w:sz w:val="20"/>
                <w:szCs w:val="20"/>
              </w:rPr>
              <w:t>100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4</w:t>
            </w:r>
          </w:p>
        </w:tc>
        <w:tc>
          <w:tcPr>
            <w:tcW w:w="992"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3</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Anisa Pratiwi</w:t>
            </w:r>
          </w:p>
        </w:tc>
        <w:tc>
          <w:tcPr>
            <w:tcW w:w="1417" w:type="dxa"/>
          </w:tcPr>
          <w:p w:rsidR="002D11AD" w:rsidRPr="00BF0893" w:rsidRDefault="002D11AD" w:rsidP="00A30AB5">
            <w:pPr>
              <w:jc w:val="center"/>
              <w:rPr>
                <w:rFonts w:ascii="Times New Roman" w:hAnsi="Times New Roman" w:cs="Times New Roman"/>
                <w:sz w:val="20"/>
                <w:szCs w:val="20"/>
              </w:rPr>
            </w:pPr>
            <w:r>
              <w:rPr>
                <w:rFonts w:ascii="Times New Roman" w:hAnsi="Times New Roman" w:cs="Times New Roman"/>
                <w:sz w:val="20"/>
                <w:szCs w:val="20"/>
              </w:rPr>
              <w:t>90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3,6</w:t>
            </w:r>
          </w:p>
        </w:tc>
        <w:tc>
          <w:tcPr>
            <w:tcW w:w="992"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4</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Ahmad Nazar S</w:t>
            </w:r>
          </w:p>
        </w:tc>
        <w:tc>
          <w:tcPr>
            <w:tcW w:w="1417" w:type="dxa"/>
          </w:tcPr>
          <w:p w:rsidR="002D11AD" w:rsidRPr="00BF0893" w:rsidRDefault="002D11AD" w:rsidP="00A30AB5">
            <w:pPr>
              <w:jc w:val="center"/>
              <w:rPr>
                <w:rFonts w:ascii="Times New Roman" w:hAnsi="Times New Roman" w:cs="Times New Roman"/>
                <w:sz w:val="20"/>
                <w:szCs w:val="20"/>
              </w:rPr>
            </w:pPr>
            <w:r>
              <w:rPr>
                <w:rFonts w:ascii="Times New Roman" w:hAnsi="Times New Roman" w:cs="Times New Roman"/>
                <w:sz w:val="20"/>
                <w:szCs w:val="20"/>
              </w:rPr>
              <w:t>70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2,8</w:t>
            </w:r>
          </w:p>
        </w:tc>
        <w:tc>
          <w:tcPr>
            <w:tcW w:w="992"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5</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Andini Tufahati W</w:t>
            </w:r>
          </w:p>
        </w:tc>
        <w:tc>
          <w:tcPr>
            <w:tcW w:w="1417" w:type="dxa"/>
          </w:tcPr>
          <w:p w:rsidR="002D11AD" w:rsidRPr="00BF0893" w:rsidRDefault="002D11AD" w:rsidP="00A30AB5">
            <w:pPr>
              <w:jc w:val="center"/>
              <w:rPr>
                <w:rFonts w:ascii="Times New Roman" w:hAnsi="Times New Roman" w:cs="Times New Roman"/>
                <w:sz w:val="20"/>
                <w:szCs w:val="20"/>
              </w:rPr>
            </w:pPr>
            <w:r>
              <w:rPr>
                <w:rFonts w:ascii="Times New Roman" w:hAnsi="Times New Roman" w:cs="Times New Roman"/>
                <w:sz w:val="20"/>
                <w:szCs w:val="20"/>
              </w:rPr>
              <w:t>90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3,6</w:t>
            </w:r>
          </w:p>
        </w:tc>
        <w:tc>
          <w:tcPr>
            <w:tcW w:w="992"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6</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Bevi Soleha</w:t>
            </w:r>
          </w:p>
        </w:tc>
        <w:tc>
          <w:tcPr>
            <w:tcW w:w="1417" w:type="dxa"/>
          </w:tcPr>
          <w:p w:rsidR="002D11AD" w:rsidRPr="00BF0893" w:rsidRDefault="002D11AD" w:rsidP="00A30AB5">
            <w:pPr>
              <w:jc w:val="center"/>
              <w:rPr>
                <w:rFonts w:ascii="Times New Roman" w:hAnsi="Times New Roman" w:cs="Times New Roman"/>
                <w:sz w:val="20"/>
                <w:szCs w:val="20"/>
              </w:rPr>
            </w:pPr>
            <w:r>
              <w:rPr>
                <w:rFonts w:ascii="Times New Roman" w:hAnsi="Times New Roman" w:cs="Times New Roman"/>
                <w:sz w:val="20"/>
                <w:szCs w:val="20"/>
              </w:rPr>
              <w:t>100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4</w:t>
            </w:r>
          </w:p>
        </w:tc>
        <w:tc>
          <w:tcPr>
            <w:tcW w:w="992"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7</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Elma Sri Febrianti</w:t>
            </w:r>
          </w:p>
        </w:tc>
        <w:tc>
          <w:tcPr>
            <w:tcW w:w="1417" w:type="dxa"/>
          </w:tcPr>
          <w:p w:rsidR="002D11AD" w:rsidRPr="00BF0893" w:rsidRDefault="002D11AD" w:rsidP="00A30AB5">
            <w:pPr>
              <w:jc w:val="center"/>
              <w:rPr>
                <w:rFonts w:ascii="Times New Roman" w:hAnsi="Times New Roman" w:cs="Times New Roman"/>
                <w:sz w:val="20"/>
                <w:szCs w:val="20"/>
              </w:rPr>
            </w:pPr>
            <w:r>
              <w:rPr>
                <w:rFonts w:ascii="Times New Roman" w:hAnsi="Times New Roman" w:cs="Times New Roman"/>
                <w:sz w:val="20"/>
                <w:szCs w:val="20"/>
              </w:rPr>
              <w:t>90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3,6</w:t>
            </w:r>
          </w:p>
        </w:tc>
        <w:tc>
          <w:tcPr>
            <w:tcW w:w="992"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8</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Eep Saepudin</w:t>
            </w:r>
          </w:p>
        </w:tc>
        <w:tc>
          <w:tcPr>
            <w:tcW w:w="1417" w:type="dxa"/>
          </w:tcPr>
          <w:p w:rsidR="002D11AD" w:rsidRPr="00BF0893" w:rsidRDefault="002D11AD" w:rsidP="00A30AB5">
            <w:pPr>
              <w:jc w:val="center"/>
              <w:rPr>
                <w:rFonts w:ascii="Times New Roman" w:hAnsi="Times New Roman" w:cs="Times New Roman"/>
                <w:sz w:val="20"/>
                <w:szCs w:val="20"/>
              </w:rPr>
            </w:pPr>
            <w:r>
              <w:rPr>
                <w:rFonts w:ascii="Times New Roman" w:hAnsi="Times New Roman" w:cs="Times New Roman"/>
                <w:sz w:val="20"/>
                <w:szCs w:val="20"/>
              </w:rPr>
              <w:t>60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2,4</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r w:rsidRPr="00BF0893">
              <w:rPr>
                <w:rFonts w:ascii="Times New Roman" w:eastAsia="Times New Roman" w:hAnsi="Times New Roman" w:cs="Times New Roman"/>
                <w:sz w:val="20"/>
                <w:szCs w:val="20"/>
                <w:lang w:eastAsia="id-ID"/>
              </w:rPr>
              <w:t>√</w:t>
            </w: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9</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Farhan Agustian</w:t>
            </w:r>
          </w:p>
        </w:tc>
        <w:tc>
          <w:tcPr>
            <w:tcW w:w="1417" w:type="dxa"/>
          </w:tcPr>
          <w:p w:rsidR="002D11AD" w:rsidRPr="00BF0893" w:rsidRDefault="002D11AD" w:rsidP="00A30AB5">
            <w:pPr>
              <w:jc w:val="center"/>
              <w:rPr>
                <w:rFonts w:ascii="Times New Roman" w:hAnsi="Times New Roman" w:cs="Times New Roman"/>
                <w:sz w:val="20"/>
                <w:szCs w:val="20"/>
              </w:rPr>
            </w:pPr>
            <w:r>
              <w:rPr>
                <w:rFonts w:ascii="Times New Roman" w:hAnsi="Times New Roman" w:cs="Times New Roman"/>
                <w:sz w:val="20"/>
                <w:szCs w:val="20"/>
              </w:rPr>
              <w:t>100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4</w:t>
            </w:r>
          </w:p>
        </w:tc>
        <w:tc>
          <w:tcPr>
            <w:tcW w:w="992"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10</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Ilham Maulana Isa</w:t>
            </w:r>
          </w:p>
        </w:tc>
        <w:tc>
          <w:tcPr>
            <w:tcW w:w="1417" w:type="dxa"/>
          </w:tcPr>
          <w:p w:rsidR="002D11AD" w:rsidRPr="00BF0893" w:rsidRDefault="002D11AD" w:rsidP="00A30AB5">
            <w:pPr>
              <w:jc w:val="center"/>
              <w:rPr>
                <w:rFonts w:ascii="Times New Roman" w:hAnsi="Times New Roman" w:cs="Times New Roman"/>
                <w:sz w:val="20"/>
                <w:szCs w:val="20"/>
              </w:rPr>
            </w:pPr>
            <w:r>
              <w:rPr>
                <w:rFonts w:ascii="Times New Roman" w:hAnsi="Times New Roman" w:cs="Times New Roman"/>
                <w:sz w:val="20"/>
                <w:szCs w:val="20"/>
              </w:rPr>
              <w:t>80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3,2</w:t>
            </w:r>
          </w:p>
        </w:tc>
        <w:tc>
          <w:tcPr>
            <w:tcW w:w="992"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11</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Karin Pitaloka</w:t>
            </w:r>
          </w:p>
        </w:tc>
        <w:tc>
          <w:tcPr>
            <w:tcW w:w="1417" w:type="dxa"/>
          </w:tcPr>
          <w:p w:rsidR="002D11AD" w:rsidRPr="00BF0893" w:rsidRDefault="002D11AD" w:rsidP="00A30AB5">
            <w:pPr>
              <w:jc w:val="center"/>
              <w:rPr>
                <w:rFonts w:ascii="Times New Roman" w:hAnsi="Times New Roman" w:cs="Times New Roman"/>
                <w:sz w:val="20"/>
                <w:szCs w:val="20"/>
              </w:rPr>
            </w:pPr>
            <w:r>
              <w:rPr>
                <w:rFonts w:ascii="Times New Roman" w:hAnsi="Times New Roman" w:cs="Times New Roman"/>
                <w:sz w:val="20"/>
                <w:szCs w:val="20"/>
              </w:rPr>
              <w:t>100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4</w:t>
            </w:r>
          </w:p>
        </w:tc>
        <w:tc>
          <w:tcPr>
            <w:tcW w:w="992"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12</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Luvi Arnelita A</w:t>
            </w:r>
          </w:p>
        </w:tc>
        <w:tc>
          <w:tcPr>
            <w:tcW w:w="1417" w:type="dxa"/>
          </w:tcPr>
          <w:p w:rsidR="002D11AD" w:rsidRPr="00BF0893" w:rsidRDefault="002D11AD" w:rsidP="00A30AB5">
            <w:pPr>
              <w:jc w:val="center"/>
              <w:rPr>
                <w:rFonts w:ascii="Times New Roman" w:hAnsi="Times New Roman" w:cs="Times New Roman"/>
                <w:sz w:val="20"/>
                <w:szCs w:val="20"/>
              </w:rPr>
            </w:pPr>
            <w:r>
              <w:rPr>
                <w:rFonts w:ascii="Times New Roman" w:hAnsi="Times New Roman" w:cs="Times New Roman"/>
                <w:sz w:val="20"/>
                <w:szCs w:val="20"/>
              </w:rPr>
              <w:t>100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4</w:t>
            </w:r>
          </w:p>
        </w:tc>
        <w:tc>
          <w:tcPr>
            <w:tcW w:w="992"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13</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Marisa</w:t>
            </w:r>
          </w:p>
        </w:tc>
        <w:tc>
          <w:tcPr>
            <w:tcW w:w="1417" w:type="dxa"/>
          </w:tcPr>
          <w:p w:rsidR="002D11AD" w:rsidRPr="00BF0893" w:rsidRDefault="002D11AD" w:rsidP="00A30AB5">
            <w:pPr>
              <w:jc w:val="center"/>
              <w:rPr>
                <w:rFonts w:ascii="Times New Roman" w:hAnsi="Times New Roman" w:cs="Times New Roman"/>
                <w:sz w:val="20"/>
                <w:szCs w:val="20"/>
              </w:rPr>
            </w:pPr>
            <w:r>
              <w:rPr>
                <w:rFonts w:ascii="Times New Roman" w:hAnsi="Times New Roman" w:cs="Times New Roman"/>
                <w:sz w:val="20"/>
                <w:szCs w:val="20"/>
              </w:rPr>
              <w:t>100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4</w:t>
            </w:r>
          </w:p>
        </w:tc>
        <w:tc>
          <w:tcPr>
            <w:tcW w:w="992"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14</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M.Yusuf H.P</w:t>
            </w:r>
          </w:p>
        </w:tc>
        <w:tc>
          <w:tcPr>
            <w:tcW w:w="1417" w:type="dxa"/>
          </w:tcPr>
          <w:p w:rsidR="002D11AD" w:rsidRPr="00BF0893" w:rsidRDefault="002D11AD" w:rsidP="00A30AB5">
            <w:pPr>
              <w:jc w:val="center"/>
              <w:rPr>
                <w:rFonts w:ascii="Times New Roman" w:hAnsi="Times New Roman" w:cs="Times New Roman"/>
                <w:sz w:val="20"/>
                <w:szCs w:val="20"/>
              </w:rPr>
            </w:pPr>
            <w:r>
              <w:rPr>
                <w:rFonts w:ascii="Times New Roman" w:hAnsi="Times New Roman" w:cs="Times New Roman"/>
                <w:sz w:val="20"/>
                <w:szCs w:val="20"/>
              </w:rPr>
              <w:t>80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3,2</w:t>
            </w:r>
          </w:p>
        </w:tc>
        <w:tc>
          <w:tcPr>
            <w:tcW w:w="992"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15</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M. Nurfi W</w:t>
            </w:r>
          </w:p>
        </w:tc>
        <w:tc>
          <w:tcPr>
            <w:tcW w:w="1417" w:type="dxa"/>
          </w:tcPr>
          <w:p w:rsidR="002D11AD" w:rsidRPr="00BF0893" w:rsidRDefault="002D11AD" w:rsidP="00A30AB5">
            <w:pPr>
              <w:jc w:val="center"/>
              <w:rPr>
                <w:rFonts w:ascii="Times New Roman" w:hAnsi="Times New Roman" w:cs="Times New Roman"/>
                <w:sz w:val="20"/>
                <w:szCs w:val="20"/>
              </w:rPr>
            </w:pPr>
            <w:r>
              <w:rPr>
                <w:rFonts w:ascii="Times New Roman" w:hAnsi="Times New Roman" w:cs="Times New Roman"/>
                <w:sz w:val="20"/>
                <w:szCs w:val="20"/>
              </w:rPr>
              <w:t>100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4</w:t>
            </w:r>
          </w:p>
        </w:tc>
        <w:tc>
          <w:tcPr>
            <w:tcW w:w="992"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16</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M Ikhsan. M</w:t>
            </w:r>
          </w:p>
        </w:tc>
        <w:tc>
          <w:tcPr>
            <w:tcW w:w="1417" w:type="dxa"/>
          </w:tcPr>
          <w:p w:rsidR="002D11AD" w:rsidRPr="00BF0893" w:rsidRDefault="002D11AD" w:rsidP="00A30AB5">
            <w:pPr>
              <w:jc w:val="center"/>
              <w:rPr>
                <w:rFonts w:ascii="Times New Roman" w:hAnsi="Times New Roman" w:cs="Times New Roman"/>
                <w:sz w:val="20"/>
                <w:szCs w:val="20"/>
              </w:rPr>
            </w:pPr>
            <w:r>
              <w:rPr>
                <w:rFonts w:ascii="Times New Roman" w:hAnsi="Times New Roman" w:cs="Times New Roman"/>
                <w:sz w:val="20"/>
                <w:szCs w:val="20"/>
              </w:rPr>
              <w:t>100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4</w:t>
            </w:r>
          </w:p>
        </w:tc>
        <w:tc>
          <w:tcPr>
            <w:tcW w:w="992"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17</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Nazwa Diva P</w:t>
            </w:r>
          </w:p>
        </w:tc>
        <w:tc>
          <w:tcPr>
            <w:tcW w:w="1417" w:type="dxa"/>
          </w:tcPr>
          <w:p w:rsidR="002D11AD" w:rsidRPr="00BF0893" w:rsidRDefault="002D11AD" w:rsidP="00A30AB5">
            <w:pPr>
              <w:jc w:val="center"/>
              <w:rPr>
                <w:rFonts w:ascii="Times New Roman" w:hAnsi="Times New Roman" w:cs="Times New Roman"/>
                <w:sz w:val="20"/>
                <w:szCs w:val="20"/>
              </w:rPr>
            </w:pPr>
            <w:r>
              <w:rPr>
                <w:rFonts w:ascii="Times New Roman" w:hAnsi="Times New Roman" w:cs="Times New Roman"/>
                <w:sz w:val="20"/>
                <w:szCs w:val="20"/>
              </w:rPr>
              <w:t>100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4</w:t>
            </w:r>
          </w:p>
        </w:tc>
        <w:tc>
          <w:tcPr>
            <w:tcW w:w="992"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18</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Renaldi B.P.P</w:t>
            </w:r>
          </w:p>
        </w:tc>
        <w:tc>
          <w:tcPr>
            <w:tcW w:w="1417" w:type="dxa"/>
          </w:tcPr>
          <w:p w:rsidR="002D11AD" w:rsidRPr="00BF0893" w:rsidRDefault="002D11AD" w:rsidP="00A30AB5">
            <w:pPr>
              <w:jc w:val="center"/>
              <w:rPr>
                <w:rFonts w:ascii="Times New Roman" w:hAnsi="Times New Roman" w:cs="Times New Roman"/>
                <w:sz w:val="20"/>
                <w:szCs w:val="20"/>
              </w:rPr>
            </w:pPr>
            <w:r>
              <w:rPr>
                <w:rFonts w:ascii="Times New Roman" w:hAnsi="Times New Roman" w:cs="Times New Roman"/>
                <w:sz w:val="20"/>
                <w:szCs w:val="20"/>
              </w:rPr>
              <w:t>100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4</w:t>
            </w:r>
          </w:p>
        </w:tc>
        <w:tc>
          <w:tcPr>
            <w:tcW w:w="992"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19</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Renaldy R.H</w:t>
            </w:r>
          </w:p>
        </w:tc>
        <w:tc>
          <w:tcPr>
            <w:tcW w:w="1417" w:type="dxa"/>
          </w:tcPr>
          <w:p w:rsidR="002D11AD" w:rsidRPr="00BF0893" w:rsidRDefault="002D11AD" w:rsidP="00A30AB5">
            <w:pPr>
              <w:jc w:val="center"/>
              <w:rPr>
                <w:rFonts w:ascii="Times New Roman" w:hAnsi="Times New Roman" w:cs="Times New Roman"/>
                <w:sz w:val="20"/>
                <w:szCs w:val="20"/>
              </w:rPr>
            </w:pPr>
            <w:r>
              <w:rPr>
                <w:rFonts w:ascii="Times New Roman" w:hAnsi="Times New Roman" w:cs="Times New Roman"/>
                <w:sz w:val="20"/>
                <w:szCs w:val="20"/>
              </w:rPr>
              <w:t>70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2,8</w:t>
            </w:r>
          </w:p>
        </w:tc>
        <w:tc>
          <w:tcPr>
            <w:tcW w:w="992"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20</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Rifhani Mutya H</w:t>
            </w:r>
          </w:p>
        </w:tc>
        <w:tc>
          <w:tcPr>
            <w:tcW w:w="1417" w:type="dxa"/>
          </w:tcPr>
          <w:p w:rsidR="002D11AD" w:rsidRPr="00BF0893" w:rsidRDefault="002D11AD" w:rsidP="00A30AB5">
            <w:pPr>
              <w:jc w:val="center"/>
              <w:rPr>
                <w:rFonts w:ascii="Times New Roman" w:hAnsi="Times New Roman" w:cs="Times New Roman"/>
                <w:sz w:val="20"/>
                <w:szCs w:val="20"/>
              </w:rPr>
            </w:pPr>
            <w:r>
              <w:rPr>
                <w:rFonts w:ascii="Times New Roman" w:hAnsi="Times New Roman" w:cs="Times New Roman"/>
                <w:sz w:val="20"/>
                <w:szCs w:val="20"/>
              </w:rPr>
              <w:t>100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4</w:t>
            </w:r>
          </w:p>
        </w:tc>
        <w:tc>
          <w:tcPr>
            <w:tcW w:w="992"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21</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Shafwa Milati N</w:t>
            </w:r>
          </w:p>
        </w:tc>
        <w:tc>
          <w:tcPr>
            <w:tcW w:w="1417" w:type="dxa"/>
          </w:tcPr>
          <w:p w:rsidR="002D11AD" w:rsidRPr="00BF0893" w:rsidRDefault="002D11AD" w:rsidP="00A30AB5">
            <w:pPr>
              <w:jc w:val="center"/>
              <w:rPr>
                <w:rFonts w:ascii="Times New Roman" w:hAnsi="Times New Roman" w:cs="Times New Roman"/>
                <w:sz w:val="20"/>
                <w:szCs w:val="20"/>
              </w:rPr>
            </w:pPr>
            <w:r>
              <w:rPr>
                <w:rFonts w:ascii="Times New Roman" w:hAnsi="Times New Roman" w:cs="Times New Roman"/>
                <w:sz w:val="20"/>
                <w:szCs w:val="20"/>
              </w:rPr>
              <w:t>100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4</w:t>
            </w:r>
          </w:p>
        </w:tc>
        <w:tc>
          <w:tcPr>
            <w:tcW w:w="992"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22</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Windi Silhan</w:t>
            </w:r>
          </w:p>
        </w:tc>
        <w:tc>
          <w:tcPr>
            <w:tcW w:w="1417" w:type="dxa"/>
          </w:tcPr>
          <w:p w:rsidR="002D11AD" w:rsidRPr="00BF0893" w:rsidRDefault="002D11AD" w:rsidP="00A30AB5">
            <w:pPr>
              <w:jc w:val="center"/>
              <w:rPr>
                <w:rFonts w:ascii="Times New Roman" w:hAnsi="Times New Roman" w:cs="Times New Roman"/>
                <w:sz w:val="20"/>
                <w:szCs w:val="20"/>
              </w:rPr>
            </w:pPr>
            <w:r>
              <w:rPr>
                <w:rFonts w:ascii="Times New Roman" w:hAnsi="Times New Roman" w:cs="Times New Roman"/>
                <w:sz w:val="20"/>
                <w:szCs w:val="20"/>
              </w:rPr>
              <w:t>90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3,6</w:t>
            </w:r>
          </w:p>
        </w:tc>
        <w:tc>
          <w:tcPr>
            <w:tcW w:w="992"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23</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Yanti Rizkiany</w:t>
            </w:r>
          </w:p>
        </w:tc>
        <w:tc>
          <w:tcPr>
            <w:tcW w:w="1417" w:type="dxa"/>
          </w:tcPr>
          <w:p w:rsidR="002D11AD" w:rsidRPr="00BF0893" w:rsidRDefault="002D11AD" w:rsidP="00A30AB5">
            <w:pPr>
              <w:jc w:val="center"/>
              <w:rPr>
                <w:rFonts w:ascii="Times New Roman" w:hAnsi="Times New Roman" w:cs="Times New Roman"/>
                <w:sz w:val="20"/>
                <w:szCs w:val="20"/>
              </w:rPr>
            </w:pPr>
            <w:r>
              <w:rPr>
                <w:rFonts w:ascii="Times New Roman" w:hAnsi="Times New Roman" w:cs="Times New Roman"/>
                <w:sz w:val="20"/>
                <w:szCs w:val="20"/>
              </w:rPr>
              <w:t>100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4</w:t>
            </w:r>
          </w:p>
        </w:tc>
        <w:tc>
          <w:tcPr>
            <w:tcW w:w="992"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24</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Ahmad Fauzi</w:t>
            </w:r>
          </w:p>
        </w:tc>
        <w:tc>
          <w:tcPr>
            <w:tcW w:w="1417" w:type="dxa"/>
          </w:tcPr>
          <w:p w:rsidR="002D11AD" w:rsidRPr="00BF0893" w:rsidRDefault="002D11AD" w:rsidP="00A30AB5">
            <w:pPr>
              <w:jc w:val="center"/>
              <w:rPr>
                <w:rFonts w:ascii="Times New Roman" w:hAnsi="Times New Roman" w:cs="Times New Roman"/>
                <w:sz w:val="20"/>
                <w:szCs w:val="20"/>
              </w:rPr>
            </w:pPr>
            <w:r>
              <w:rPr>
                <w:rFonts w:ascii="Times New Roman" w:hAnsi="Times New Roman" w:cs="Times New Roman"/>
                <w:sz w:val="20"/>
                <w:szCs w:val="20"/>
              </w:rPr>
              <w:t>70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2,8</w:t>
            </w:r>
          </w:p>
        </w:tc>
        <w:tc>
          <w:tcPr>
            <w:tcW w:w="992"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25</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Diana S. R</w:t>
            </w:r>
          </w:p>
        </w:tc>
        <w:tc>
          <w:tcPr>
            <w:tcW w:w="1417" w:type="dxa"/>
          </w:tcPr>
          <w:p w:rsidR="002D11AD" w:rsidRPr="00BF0893" w:rsidRDefault="002D11AD" w:rsidP="00A30AB5">
            <w:pPr>
              <w:jc w:val="center"/>
              <w:rPr>
                <w:rFonts w:ascii="Times New Roman" w:hAnsi="Times New Roman" w:cs="Times New Roman"/>
                <w:sz w:val="20"/>
                <w:szCs w:val="20"/>
              </w:rPr>
            </w:pPr>
            <w:r>
              <w:rPr>
                <w:rFonts w:ascii="Times New Roman" w:hAnsi="Times New Roman" w:cs="Times New Roman"/>
                <w:sz w:val="20"/>
                <w:szCs w:val="20"/>
              </w:rPr>
              <w:t>100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4</w:t>
            </w:r>
          </w:p>
        </w:tc>
        <w:tc>
          <w:tcPr>
            <w:tcW w:w="992"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26</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Rizal</w:t>
            </w:r>
          </w:p>
        </w:tc>
        <w:tc>
          <w:tcPr>
            <w:tcW w:w="1417" w:type="dxa"/>
          </w:tcPr>
          <w:p w:rsidR="002D11AD" w:rsidRPr="00BF0893" w:rsidRDefault="002D11AD" w:rsidP="00A30AB5">
            <w:pPr>
              <w:jc w:val="center"/>
              <w:rPr>
                <w:rFonts w:ascii="Times New Roman" w:hAnsi="Times New Roman" w:cs="Times New Roman"/>
                <w:sz w:val="20"/>
                <w:szCs w:val="20"/>
              </w:rPr>
            </w:pPr>
            <w:r>
              <w:rPr>
                <w:rFonts w:ascii="Times New Roman" w:hAnsi="Times New Roman" w:cs="Times New Roman"/>
                <w:sz w:val="20"/>
                <w:szCs w:val="20"/>
              </w:rPr>
              <w:t>100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4</w:t>
            </w:r>
          </w:p>
        </w:tc>
        <w:tc>
          <w:tcPr>
            <w:tcW w:w="992"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27</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M. Maulana. T</w:t>
            </w:r>
          </w:p>
        </w:tc>
        <w:tc>
          <w:tcPr>
            <w:tcW w:w="1417" w:type="dxa"/>
          </w:tcPr>
          <w:p w:rsidR="002D11AD" w:rsidRPr="00BF0893" w:rsidRDefault="002D11AD" w:rsidP="00A30AB5">
            <w:pPr>
              <w:jc w:val="center"/>
              <w:rPr>
                <w:rFonts w:ascii="Times New Roman" w:hAnsi="Times New Roman" w:cs="Times New Roman"/>
                <w:sz w:val="20"/>
                <w:szCs w:val="20"/>
              </w:rPr>
            </w:pPr>
            <w:r>
              <w:rPr>
                <w:rFonts w:ascii="Times New Roman" w:hAnsi="Times New Roman" w:cs="Times New Roman"/>
                <w:sz w:val="20"/>
                <w:szCs w:val="20"/>
              </w:rPr>
              <w:t>70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2,8</w:t>
            </w:r>
          </w:p>
        </w:tc>
        <w:tc>
          <w:tcPr>
            <w:tcW w:w="992"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67" w:type="dxa"/>
          </w:tcPr>
          <w:p w:rsidR="002D11AD" w:rsidRPr="00BF0893" w:rsidRDefault="002D11AD" w:rsidP="00A30AB5">
            <w:pPr>
              <w:jc w:val="center"/>
              <w:rPr>
                <w:rFonts w:ascii="Times New Roman" w:hAnsi="Times New Roman" w:cs="Times New Roman"/>
                <w:sz w:val="20"/>
                <w:szCs w:val="20"/>
              </w:rPr>
            </w:pPr>
            <w:r w:rsidRPr="00BF0893">
              <w:rPr>
                <w:rFonts w:ascii="Times New Roman" w:hAnsi="Times New Roman" w:cs="Times New Roman"/>
                <w:sz w:val="20"/>
                <w:szCs w:val="20"/>
              </w:rPr>
              <w:t>28</w:t>
            </w:r>
          </w:p>
        </w:tc>
        <w:tc>
          <w:tcPr>
            <w:tcW w:w="1985" w:type="dxa"/>
          </w:tcPr>
          <w:p w:rsidR="002D11AD" w:rsidRPr="00BF0893" w:rsidRDefault="002D11AD" w:rsidP="00A30AB5">
            <w:pPr>
              <w:rPr>
                <w:rFonts w:ascii="Times New Roman" w:hAnsi="Times New Roman" w:cs="Times New Roman"/>
                <w:sz w:val="20"/>
                <w:szCs w:val="20"/>
              </w:rPr>
            </w:pPr>
            <w:r w:rsidRPr="00BF0893">
              <w:rPr>
                <w:rFonts w:ascii="Times New Roman" w:hAnsi="Times New Roman" w:cs="Times New Roman"/>
                <w:sz w:val="20"/>
                <w:szCs w:val="20"/>
              </w:rPr>
              <w:t>Rival Saputra</w:t>
            </w:r>
          </w:p>
        </w:tc>
        <w:tc>
          <w:tcPr>
            <w:tcW w:w="1417" w:type="dxa"/>
          </w:tcPr>
          <w:p w:rsidR="002D11AD" w:rsidRPr="00BF0893" w:rsidRDefault="002D11AD" w:rsidP="00A30AB5">
            <w:pPr>
              <w:jc w:val="center"/>
              <w:rPr>
                <w:rFonts w:ascii="Times New Roman" w:hAnsi="Times New Roman" w:cs="Times New Roman"/>
                <w:sz w:val="20"/>
                <w:szCs w:val="20"/>
              </w:rPr>
            </w:pPr>
            <w:r>
              <w:rPr>
                <w:rFonts w:ascii="Times New Roman" w:hAnsi="Times New Roman" w:cs="Times New Roman"/>
                <w:sz w:val="20"/>
                <w:szCs w:val="20"/>
              </w:rPr>
              <w:t>100</w:t>
            </w:r>
          </w:p>
        </w:tc>
        <w:tc>
          <w:tcPr>
            <w:tcW w:w="1985" w:type="dxa"/>
          </w:tcPr>
          <w:p w:rsidR="002D11AD" w:rsidRPr="00BF0893" w:rsidRDefault="002D11AD" w:rsidP="00A30AB5">
            <w:pPr>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4</w:t>
            </w:r>
          </w:p>
        </w:tc>
        <w:tc>
          <w:tcPr>
            <w:tcW w:w="992"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992" w:type="dxa"/>
          </w:tcPr>
          <w:p w:rsidR="002D11AD" w:rsidRPr="00BF0893" w:rsidRDefault="002D11AD" w:rsidP="00A30AB5">
            <w:pPr>
              <w:jc w:val="center"/>
              <w:rPr>
                <w:rFonts w:ascii="Times New Roman" w:eastAsia="Times New Roman" w:hAnsi="Times New Roman" w:cs="Times New Roman"/>
                <w:sz w:val="20"/>
                <w:szCs w:val="20"/>
                <w:lang w:eastAsia="id-ID"/>
              </w:rPr>
            </w:pPr>
          </w:p>
        </w:tc>
      </w:tr>
      <w:tr w:rsidR="002D11AD" w:rsidRPr="00BF0893" w:rsidTr="00A30AB5">
        <w:tc>
          <w:tcPr>
            <w:tcW w:w="5954" w:type="dxa"/>
            <w:gridSpan w:val="4"/>
          </w:tcPr>
          <w:p w:rsidR="002D11AD" w:rsidRPr="00BF0893" w:rsidRDefault="002D11AD" w:rsidP="00A30AB5">
            <w:pPr>
              <w:jc w:val="center"/>
              <w:rPr>
                <w:rFonts w:ascii="Times New Roman" w:hAnsi="Times New Roman" w:cs="Times New Roman"/>
                <w:b/>
                <w:sz w:val="20"/>
                <w:szCs w:val="20"/>
              </w:rPr>
            </w:pPr>
            <w:r w:rsidRPr="00BF0893">
              <w:rPr>
                <w:rFonts w:ascii="Times New Roman" w:hAnsi="Times New Roman" w:cs="Times New Roman"/>
                <w:b/>
                <w:sz w:val="20"/>
                <w:szCs w:val="20"/>
              </w:rPr>
              <w:t xml:space="preserve">Jumlah </w:t>
            </w:r>
          </w:p>
        </w:tc>
        <w:tc>
          <w:tcPr>
            <w:tcW w:w="992" w:type="dxa"/>
          </w:tcPr>
          <w:p w:rsidR="002D11AD" w:rsidRPr="00BF0893" w:rsidRDefault="002D11AD" w:rsidP="00A30AB5">
            <w:pPr>
              <w:jc w:val="center"/>
              <w:rPr>
                <w:rFonts w:ascii="Times New Roman" w:eastAsia="Times New Roman" w:hAnsi="Times New Roman" w:cs="Times New Roman"/>
                <w:b/>
                <w:sz w:val="20"/>
                <w:szCs w:val="20"/>
                <w:lang w:eastAsia="id-ID"/>
              </w:rPr>
            </w:pPr>
            <w:r>
              <w:rPr>
                <w:rFonts w:ascii="Times New Roman" w:eastAsia="Times New Roman" w:hAnsi="Times New Roman" w:cs="Times New Roman"/>
                <w:b/>
                <w:sz w:val="20"/>
                <w:szCs w:val="20"/>
                <w:lang w:eastAsia="id-ID"/>
              </w:rPr>
              <w:t>26</w:t>
            </w:r>
          </w:p>
        </w:tc>
        <w:tc>
          <w:tcPr>
            <w:tcW w:w="992" w:type="dxa"/>
          </w:tcPr>
          <w:p w:rsidR="002D11AD" w:rsidRPr="00BF0893" w:rsidRDefault="002D11AD" w:rsidP="00A30AB5">
            <w:pPr>
              <w:jc w:val="center"/>
              <w:rPr>
                <w:rFonts w:ascii="Times New Roman" w:eastAsia="Times New Roman" w:hAnsi="Times New Roman" w:cs="Times New Roman"/>
                <w:b/>
                <w:sz w:val="20"/>
                <w:szCs w:val="20"/>
                <w:lang w:eastAsia="id-ID"/>
              </w:rPr>
            </w:pPr>
            <w:r>
              <w:rPr>
                <w:rFonts w:ascii="Times New Roman" w:eastAsia="Times New Roman" w:hAnsi="Times New Roman" w:cs="Times New Roman"/>
                <w:b/>
                <w:sz w:val="20"/>
                <w:szCs w:val="20"/>
                <w:lang w:eastAsia="id-ID"/>
              </w:rPr>
              <w:t>2</w:t>
            </w:r>
          </w:p>
        </w:tc>
      </w:tr>
      <w:tr w:rsidR="002D11AD" w:rsidRPr="00BF0893" w:rsidTr="00A30AB5">
        <w:tc>
          <w:tcPr>
            <w:tcW w:w="5954" w:type="dxa"/>
            <w:gridSpan w:val="4"/>
          </w:tcPr>
          <w:p w:rsidR="002D11AD" w:rsidRPr="00BF0893" w:rsidRDefault="002D11AD" w:rsidP="00A30AB5">
            <w:pPr>
              <w:jc w:val="center"/>
              <w:rPr>
                <w:rFonts w:ascii="Times New Roman" w:eastAsia="Times New Roman" w:hAnsi="Times New Roman" w:cs="Times New Roman"/>
                <w:b/>
                <w:sz w:val="20"/>
                <w:szCs w:val="20"/>
                <w:lang w:eastAsia="id-ID"/>
              </w:rPr>
            </w:pPr>
            <w:r w:rsidRPr="00BF0893">
              <w:rPr>
                <w:rFonts w:ascii="Times New Roman" w:eastAsia="Times New Roman" w:hAnsi="Times New Roman" w:cs="Times New Roman"/>
                <w:b/>
                <w:sz w:val="20"/>
                <w:szCs w:val="20"/>
                <w:lang w:eastAsia="id-ID"/>
              </w:rPr>
              <w:t xml:space="preserve">Persentase   </w:t>
            </w:r>
          </w:p>
        </w:tc>
        <w:tc>
          <w:tcPr>
            <w:tcW w:w="992" w:type="dxa"/>
          </w:tcPr>
          <w:p w:rsidR="002D11AD" w:rsidRPr="00BF0893" w:rsidRDefault="002D11AD" w:rsidP="00A30AB5">
            <w:pPr>
              <w:jc w:val="center"/>
              <w:rPr>
                <w:rFonts w:ascii="Times New Roman" w:eastAsia="Times New Roman" w:hAnsi="Times New Roman" w:cs="Times New Roman"/>
                <w:b/>
                <w:sz w:val="20"/>
                <w:szCs w:val="20"/>
                <w:lang w:eastAsia="id-ID"/>
              </w:rPr>
            </w:pPr>
            <w:r>
              <w:rPr>
                <w:rFonts w:ascii="Times New Roman" w:eastAsia="Times New Roman" w:hAnsi="Times New Roman" w:cs="Times New Roman"/>
                <w:b/>
                <w:sz w:val="20"/>
                <w:szCs w:val="20"/>
                <w:lang w:eastAsia="id-ID"/>
              </w:rPr>
              <w:t>92%</w:t>
            </w:r>
          </w:p>
        </w:tc>
        <w:tc>
          <w:tcPr>
            <w:tcW w:w="992" w:type="dxa"/>
          </w:tcPr>
          <w:p w:rsidR="002D11AD" w:rsidRPr="00BF0893" w:rsidRDefault="002D11AD" w:rsidP="00A30AB5">
            <w:pPr>
              <w:jc w:val="center"/>
              <w:rPr>
                <w:rFonts w:ascii="Times New Roman" w:eastAsia="Times New Roman" w:hAnsi="Times New Roman" w:cs="Times New Roman"/>
                <w:b/>
                <w:sz w:val="20"/>
                <w:szCs w:val="20"/>
                <w:lang w:eastAsia="id-ID"/>
              </w:rPr>
            </w:pPr>
            <w:r>
              <w:rPr>
                <w:rFonts w:ascii="Times New Roman" w:eastAsia="Times New Roman" w:hAnsi="Times New Roman" w:cs="Times New Roman"/>
                <w:b/>
                <w:sz w:val="20"/>
                <w:szCs w:val="20"/>
                <w:lang w:eastAsia="id-ID"/>
              </w:rPr>
              <w:t>8%</w:t>
            </w:r>
          </w:p>
        </w:tc>
      </w:tr>
    </w:tbl>
    <w:p w:rsidR="002D11AD" w:rsidRPr="009C593F" w:rsidRDefault="002D11AD" w:rsidP="008B428A">
      <w:pPr>
        <w:spacing w:after="0" w:line="360" w:lineRule="auto"/>
        <w:jc w:val="both"/>
        <w:rPr>
          <w:rFonts w:ascii="Times New Roman" w:hAnsi="Times New Roman" w:cs="Times New Roman"/>
          <w:i/>
          <w:sz w:val="24"/>
          <w:szCs w:val="24"/>
        </w:rPr>
      </w:pPr>
      <w:r w:rsidRPr="009C593F">
        <w:rPr>
          <w:rFonts w:ascii="Times New Roman" w:hAnsi="Times New Roman" w:cs="Times New Roman"/>
          <w:i/>
          <w:sz w:val="24"/>
          <w:szCs w:val="24"/>
        </w:rPr>
        <w:t xml:space="preserve">Sumber: Hasil Belajar </w:t>
      </w:r>
      <w:r>
        <w:rPr>
          <w:rFonts w:ascii="Times New Roman" w:hAnsi="Times New Roman" w:cs="Times New Roman"/>
          <w:i/>
          <w:sz w:val="24"/>
          <w:szCs w:val="24"/>
        </w:rPr>
        <w:t xml:space="preserve">Kognitif </w:t>
      </w:r>
      <w:r w:rsidRPr="009C593F">
        <w:rPr>
          <w:rFonts w:ascii="Times New Roman" w:hAnsi="Times New Roman" w:cs="Times New Roman"/>
          <w:i/>
          <w:sz w:val="24"/>
          <w:szCs w:val="24"/>
        </w:rPr>
        <w:t>(</w:t>
      </w:r>
      <w:r>
        <w:rPr>
          <w:rFonts w:ascii="Times New Roman" w:hAnsi="Times New Roman" w:cs="Times New Roman"/>
          <w:i/>
          <w:sz w:val="24"/>
          <w:szCs w:val="24"/>
        </w:rPr>
        <w:t>Postest</w:t>
      </w:r>
      <w:r w:rsidRPr="009C593F">
        <w:rPr>
          <w:rFonts w:ascii="Times New Roman" w:hAnsi="Times New Roman" w:cs="Times New Roman"/>
          <w:i/>
          <w:sz w:val="24"/>
          <w:szCs w:val="24"/>
        </w:rPr>
        <w:t>) Siswa Siklus I</w:t>
      </w:r>
      <w:r>
        <w:rPr>
          <w:rFonts w:ascii="Times New Roman" w:hAnsi="Times New Roman" w:cs="Times New Roman"/>
          <w:i/>
          <w:sz w:val="24"/>
          <w:szCs w:val="24"/>
        </w:rPr>
        <w:t>I</w:t>
      </w:r>
      <w:r w:rsidRPr="009C593F">
        <w:rPr>
          <w:rFonts w:ascii="Times New Roman" w:hAnsi="Times New Roman" w:cs="Times New Roman"/>
          <w:i/>
          <w:sz w:val="24"/>
          <w:szCs w:val="24"/>
        </w:rPr>
        <w:t xml:space="preserve"> Di Kelas IV/A SDN Adiarsa Barat I Karawang. </w:t>
      </w:r>
    </w:p>
    <w:p w:rsidR="002D11AD" w:rsidRPr="0002130F" w:rsidRDefault="002D11AD" w:rsidP="0082282E">
      <w:pPr>
        <w:spacing w:after="0"/>
        <w:jc w:val="both"/>
        <w:rPr>
          <w:rFonts w:ascii="Times New Roman" w:hAnsi="Times New Roman" w:cs="Times New Roman"/>
          <w:b/>
          <w:sz w:val="24"/>
          <w:szCs w:val="24"/>
        </w:rPr>
      </w:pPr>
      <w:r w:rsidRPr="0002130F">
        <w:rPr>
          <w:rFonts w:ascii="Times New Roman" w:hAnsi="Times New Roman" w:cs="Times New Roman"/>
          <w:b/>
          <w:sz w:val="24"/>
          <w:szCs w:val="24"/>
        </w:rPr>
        <w:t>Rumus menghitung skor awal (SA) ke nilai akhir (NA)</w:t>
      </w:r>
    </w:p>
    <w:p w:rsidR="002D11AD" w:rsidRPr="008B428A" w:rsidRDefault="00BA0E35" w:rsidP="0082282E">
      <w:pPr>
        <w:spacing w:after="0"/>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Skor Awal (SA)</m:t>
              </m:r>
            </m:num>
            <m:den>
              <m:r>
                <w:rPr>
                  <w:rFonts w:ascii="Cambria Math" w:hAnsi="Cambria Math" w:cs="Times New Roman"/>
                  <w:sz w:val="20"/>
                  <w:szCs w:val="20"/>
                </w:rPr>
                <m:t xml:space="preserve">Skor Maksimal Soal </m:t>
              </m:r>
              <m:d>
                <m:dPr>
                  <m:ctrlPr>
                    <w:rPr>
                      <w:rFonts w:ascii="Cambria Math" w:hAnsi="Cambria Math" w:cs="Times New Roman"/>
                      <w:i/>
                      <w:sz w:val="20"/>
                      <w:szCs w:val="20"/>
                    </w:rPr>
                  </m:ctrlPr>
                </m:dPr>
                <m:e>
                  <m:r>
                    <w:rPr>
                      <w:rFonts w:ascii="Cambria Math" w:hAnsi="Cambria Math" w:cs="Times New Roman"/>
                      <w:sz w:val="20"/>
                      <w:szCs w:val="20"/>
                    </w:rPr>
                    <m:t>100</m:t>
                  </m:r>
                </m:e>
              </m:d>
            </m:den>
          </m:f>
          <m:r>
            <w:rPr>
              <w:rFonts w:ascii="Cambria Math" w:hAnsi="Cambria Math" w:cs="Times New Roman"/>
              <w:sz w:val="20"/>
              <w:szCs w:val="20"/>
            </w:rPr>
            <m:t xml:space="preserve"> ×4 (Nilai Maksimal)</m:t>
          </m:r>
        </m:oMath>
      </m:oMathPara>
    </w:p>
    <w:p w:rsidR="002D11AD" w:rsidRPr="0002130F" w:rsidRDefault="002D11AD" w:rsidP="0082282E">
      <w:pPr>
        <w:spacing w:after="0"/>
        <w:jc w:val="both"/>
        <w:rPr>
          <w:rFonts w:ascii="Times New Roman" w:eastAsiaTheme="minorEastAsia" w:hAnsi="Times New Roman" w:cs="Times New Roman"/>
          <w:b/>
          <w:sz w:val="24"/>
          <w:szCs w:val="24"/>
        </w:rPr>
      </w:pPr>
      <w:r w:rsidRPr="0002130F">
        <w:rPr>
          <w:rFonts w:ascii="Times New Roman" w:eastAsiaTheme="minorEastAsia" w:hAnsi="Times New Roman" w:cs="Times New Roman"/>
          <w:b/>
          <w:sz w:val="24"/>
          <w:szCs w:val="24"/>
        </w:rPr>
        <w:t xml:space="preserve">Menghitung Presentase </w:t>
      </w:r>
    </w:p>
    <w:p w:rsidR="002D11AD" w:rsidRPr="008B428A" w:rsidRDefault="00BA0E35" w:rsidP="0082282E">
      <w:pPr>
        <w:spacing w:after="0"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Jumlah Siswa Tuntas</m:t>
              </m:r>
            </m:num>
            <m:den>
              <m:r>
                <w:rPr>
                  <w:rFonts w:ascii="Cambria Math" w:hAnsi="Cambria Math" w:cs="Times New Roman"/>
                  <w:sz w:val="20"/>
                  <w:szCs w:val="20"/>
                </w:rPr>
                <m:t>Jumlah Siswa (28)</m:t>
              </m:r>
            </m:den>
          </m:f>
          <m:r>
            <w:rPr>
              <w:rFonts w:ascii="Cambria Math" w:hAnsi="Cambria Math" w:cs="Times New Roman"/>
              <w:sz w:val="20"/>
              <w:szCs w:val="20"/>
            </w:rPr>
            <m:t xml:space="preserve"> ×100</m:t>
          </m:r>
          <m:r>
            <w:rPr>
              <w:rFonts w:ascii="Cambria Math" w:eastAsiaTheme="minorEastAsia"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26</m:t>
              </m:r>
            </m:num>
            <m:den>
              <m:r>
                <w:rPr>
                  <w:rFonts w:ascii="Cambria Math" w:hAnsi="Cambria Math" w:cs="Times New Roman"/>
                  <w:sz w:val="20"/>
                  <w:szCs w:val="20"/>
                </w:rPr>
                <m:t>28</m:t>
              </m:r>
            </m:den>
          </m:f>
          <m:r>
            <w:rPr>
              <w:rFonts w:ascii="Cambria Math" w:hAnsi="Cambria Math" w:cs="Times New Roman"/>
              <w:sz w:val="20"/>
              <w:szCs w:val="20"/>
            </w:rPr>
            <m:t xml:space="preserve"> ×100=92%</m:t>
          </m:r>
          <m:r>
            <w:rPr>
              <w:rFonts w:ascii="Cambria Math" w:eastAsiaTheme="minorEastAsia" w:hAnsi="Cambria Math" w:cs="Times New Roman"/>
              <w:sz w:val="20"/>
              <w:szCs w:val="20"/>
            </w:rPr>
            <m:t xml:space="preserve"> </m:t>
          </m:r>
        </m:oMath>
      </m:oMathPara>
    </w:p>
    <w:p w:rsidR="002D11AD" w:rsidRPr="008B428A" w:rsidRDefault="00BA0E35" w:rsidP="0082282E">
      <w:pPr>
        <w:spacing w:after="0"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Jumlah Siswa Tidak Tuntas</m:t>
              </m:r>
            </m:num>
            <m:den>
              <m:r>
                <w:rPr>
                  <w:rFonts w:ascii="Cambria Math" w:hAnsi="Cambria Math" w:cs="Times New Roman"/>
                  <w:sz w:val="20"/>
                  <w:szCs w:val="20"/>
                </w:rPr>
                <m:t>Jumlah Siswa (28)</m:t>
              </m:r>
            </m:den>
          </m:f>
          <m:r>
            <w:rPr>
              <w:rFonts w:ascii="Cambria Math" w:hAnsi="Cambria Math" w:cs="Times New Roman"/>
              <w:sz w:val="20"/>
              <w:szCs w:val="20"/>
            </w:rPr>
            <m:t xml:space="preserve"> ×100</m:t>
          </m:r>
          <m:r>
            <w:rPr>
              <w:rFonts w:ascii="Cambria Math" w:eastAsiaTheme="minorEastAsia"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2</m:t>
              </m:r>
            </m:num>
            <m:den>
              <m:r>
                <w:rPr>
                  <w:rFonts w:ascii="Cambria Math" w:hAnsi="Cambria Math" w:cs="Times New Roman"/>
                  <w:sz w:val="20"/>
                  <w:szCs w:val="20"/>
                </w:rPr>
                <m:t>28</m:t>
              </m:r>
            </m:den>
          </m:f>
          <m:r>
            <w:rPr>
              <w:rFonts w:ascii="Cambria Math" w:hAnsi="Cambria Math" w:cs="Times New Roman"/>
              <w:sz w:val="20"/>
              <w:szCs w:val="20"/>
            </w:rPr>
            <m:t xml:space="preserve"> ×100=8%</m:t>
          </m:r>
          <m:r>
            <w:rPr>
              <w:rFonts w:ascii="Cambria Math" w:eastAsiaTheme="minorEastAsia" w:hAnsi="Cambria Math" w:cs="Times New Roman"/>
              <w:sz w:val="20"/>
              <w:szCs w:val="20"/>
            </w:rPr>
            <m:t xml:space="preserve"> </m:t>
          </m:r>
        </m:oMath>
      </m:oMathPara>
    </w:p>
    <w:p w:rsidR="002D11AD" w:rsidRDefault="002D11AD" w:rsidP="002D11A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Berdasarkan tabel di atas, maka dapat diketahui dari 28 siswa 26 orang siswa atau 92% siswa TUNTAS dan 2 orang siswa atau 8% siswa yang TIDAK TUNTAS. Hal ini berarti pemahaman konsep belajar siswa setelah mengikuti proses pembelajaran dengan menggunakan model pembelajaran inkuiri terbimbing sudah mencapai target yang diinginkan peneliti yaitu 90%. Adapun urutan nilai yang telah dianalisis dari data pada tabel di atas dapat dilihat pada tabel di bawah ini:    </w:t>
      </w:r>
    </w:p>
    <w:p w:rsidR="002D11AD" w:rsidRDefault="002D11AD" w:rsidP="002D11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4.2</w:t>
      </w:r>
      <w:r w:rsidR="00F75390">
        <w:rPr>
          <w:rFonts w:ascii="Times New Roman" w:hAnsi="Times New Roman" w:cs="Times New Roman"/>
          <w:b/>
          <w:sz w:val="24"/>
          <w:szCs w:val="24"/>
        </w:rPr>
        <w:t>3</w:t>
      </w:r>
    </w:p>
    <w:p w:rsidR="002D11AD" w:rsidRDefault="002D11AD" w:rsidP="00227A3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Urutan Nilai Kognitif (Postest) Siswa Siklus II</w:t>
      </w:r>
    </w:p>
    <w:tbl>
      <w:tblPr>
        <w:tblStyle w:val="TableGrid"/>
        <w:tblW w:w="0" w:type="auto"/>
        <w:tblInd w:w="108" w:type="dxa"/>
        <w:tblLook w:val="04A0"/>
      </w:tblPr>
      <w:tblGrid>
        <w:gridCol w:w="707"/>
        <w:gridCol w:w="815"/>
        <w:gridCol w:w="815"/>
        <w:gridCol w:w="815"/>
        <w:gridCol w:w="815"/>
        <w:gridCol w:w="815"/>
        <w:gridCol w:w="815"/>
        <w:gridCol w:w="816"/>
        <w:gridCol w:w="816"/>
        <w:gridCol w:w="709"/>
      </w:tblGrid>
      <w:tr w:rsidR="002D11AD" w:rsidRPr="008B428A" w:rsidTr="00A30AB5">
        <w:tc>
          <w:tcPr>
            <w:tcW w:w="707" w:type="dxa"/>
            <w:shd w:val="clear" w:color="auto" w:fill="C0504D" w:themeFill="accent2"/>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2,4</w:t>
            </w:r>
          </w:p>
        </w:tc>
        <w:tc>
          <w:tcPr>
            <w:tcW w:w="815" w:type="dxa"/>
            <w:shd w:val="clear" w:color="auto" w:fill="C0504D" w:themeFill="accent2"/>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2,4</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2,8</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3,2</w:t>
            </w:r>
          </w:p>
        </w:tc>
        <w:tc>
          <w:tcPr>
            <w:tcW w:w="816"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3,2</w:t>
            </w:r>
          </w:p>
        </w:tc>
        <w:tc>
          <w:tcPr>
            <w:tcW w:w="816"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3,6</w:t>
            </w:r>
          </w:p>
        </w:tc>
        <w:tc>
          <w:tcPr>
            <w:tcW w:w="709"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3,6</w:t>
            </w:r>
          </w:p>
        </w:tc>
      </w:tr>
      <w:tr w:rsidR="002D11AD" w:rsidRPr="008B428A" w:rsidTr="00A30AB5">
        <w:tc>
          <w:tcPr>
            <w:tcW w:w="707"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3,6</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3,6</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c>
          <w:tcPr>
            <w:tcW w:w="816"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c>
          <w:tcPr>
            <w:tcW w:w="816"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c>
          <w:tcPr>
            <w:tcW w:w="709"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r>
      <w:tr w:rsidR="002D11AD" w:rsidRPr="008B428A" w:rsidTr="00A30AB5">
        <w:trPr>
          <w:gridAfter w:val="2"/>
          <w:wAfter w:w="1525" w:type="dxa"/>
        </w:trPr>
        <w:tc>
          <w:tcPr>
            <w:tcW w:w="707"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c>
          <w:tcPr>
            <w:tcW w:w="816"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r>
    </w:tbl>
    <w:p w:rsidR="002D11AD" w:rsidRDefault="002D11AD" w:rsidP="002D11AD">
      <w:pPr>
        <w:spacing w:after="0" w:line="240" w:lineRule="auto"/>
        <w:jc w:val="center"/>
        <w:rPr>
          <w:rFonts w:ascii="Times New Roman" w:hAnsi="Times New Roman" w:cs="Times New Roman"/>
          <w:b/>
          <w:sz w:val="24"/>
          <w:szCs w:val="24"/>
        </w:rPr>
      </w:pPr>
    </w:p>
    <w:p w:rsidR="00870121"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D70BE">
        <w:rPr>
          <w:rFonts w:ascii="Times New Roman" w:hAnsi="Times New Roman" w:cs="Times New Roman"/>
          <w:sz w:val="24"/>
          <w:szCs w:val="24"/>
        </w:rPr>
        <w:t>Berdasarkan tabel urutan nilai di atas</w:t>
      </w:r>
      <w:r>
        <w:rPr>
          <w:rFonts w:ascii="Times New Roman" w:hAnsi="Times New Roman" w:cs="Times New Roman"/>
          <w:sz w:val="24"/>
          <w:szCs w:val="24"/>
        </w:rPr>
        <w:t>, dapat dilihat bahwa kolom yang berwarna merah menunjukan hasil belajar siswa masih di bawah KKM  dan kolom yang berwarna hijau menunjukan hasil belajar siswa di atas KKM. Maka telah disimpulkan bahwa hasil belajar siswa pada kolom yang berwarna hijau lebih banyak dari pada hasil belajar siswa pada kolom yang berwarna merah.</w:t>
      </w:r>
    </w:p>
    <w:p w:rsidR="00870121" w:rsidRDefault="00870121" w:rsidP="002D11AD">
      <w:pPr>
        <w:spacing w:after="0" w:line="480" w:lineRule="auto"/>
        <w:jc w:val="both"/>
        <w:rPr>
          <w:rFonts w:ascii="Times New Roman" w:hAnsi="Times New Roman" w:cs="Times New Roman"/>
          <w:sz w:val="24"/>
          <w:szCs w:val="24"/>
        </w:rPr>
      </w:pPr>
    </w:p>
    <w:p w:rsidR="00870121" w:rsidRDefault="00870121" w:rsidP="002D11AD">
      <w:pPr>
        <w:spacing w:after="0" w:line="480" w:lineRule="auto"/>
        <w:jc w:val="both"/>
        <w:rPr>
          <w:rFonts w:ascii="Times New Roman" w:hAnsi="Times New Roman" w:cs="Times New Roman"/>
          <w:sz w:val="24"/>
          <w:szCs w:val="24"/>
        </w:rPr>
      </w:pPr>
    </w:p>
    <w:p w:rsidR="00870121" w:rsidRDefault="00870121" w:rsidP="002D11AD">
      <w:pPr>
        <w:spacing w:after="0" w:line="480" w:lineRule="auto"/>
        <w:jc w:val="both"/>
        <w:rPr>
          <w:rFonts w:ascii="Times New Roman" w:hAnsi="Times New Roman" w:cs="Times New Roman"/>
          <w:sz w:val="24"/>
          <w:szCs w:val="24"/>
        </w:rPr>
      </w:pPr>
    </w:p>
    <w:p w:rsidR="00870121" w:rsidRDefault="00870121" w:rsidP="002D11AD">
      <w:pPr>
        <w:spacing w:after="0" w:line="480" w:lineRule="auto"/>
        <w:jc w:val="both"/>
        <w:rPr>
          <w:rFonts w:ascii="Times New Roman" w:hAnsi="Times New Roman" w:cs="Times New Roman"/>
          <w:sz w:val="24"/>
          <w:szCs w:val="24"/>
        </w:rPr>
      </w:pPr>
    </w:p>
    <w:p w:rsidR="00870121" w:rsidRDefault="00870121" w:rsidP="002D11AD">
      <w:pPr>
        <w:spacing w:after="0" w:line="480" w:lineRule="auto"/>
        <w:jc w:val="both"/>
        <w:rPr>
          <w:rFonts w:ascii="Times New Roman" w:hAnsi="Times New Roman" w:cs="Times New Roman"/>
          <w:sz w:val="24"/>
          <w:szCs w:val="24"/>
        </w:rPr>
      </w:pPr>
    </w:p>
    <w:p w:rsidR="00870121" w:rsidRDefault="00870121" w:rsidP="002D11AD">
      <w:pPr>
        <w:spacing w:after="0" w:line="480" w:lineRule="auto"/>
        <w:jc w:val="both"/>
        <w:rPr>
          <w:rFonts w:ascii="Times New Roman" w:hAnsi="Times New Roman" w:cs="Times New Roman"/>
          <w:sz w:val="24"/>
          <w:szCs w:val="24"/>
        </w:rPr>
      </w:pPr>
    </w:p>
    <w:p w:rsidR="00870121" w:rsidRDefault="00870121" w:rsidP="002D11AD">
      <w:pPr>
        <w:spacing w:after="0" w:line="480" w:lineRule="auto"/>
        <w:jc w:val="both"/>
        <w:rPr>
          <w:rFonts w:ascii="Times New Roman" w:hAnsi="Times New Roman" w:cs="Times New Roman"/>
          <w:sz w:val="24"/>
          <w:szCs w:val="24"/>
        </w:rPr>
      </w:pP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2D11AD" w:rsidRPr="00DB2E8B" w:rsidRDefault="002D11AD" w:rsidP="00B61207">
      <w:pPr>
        <w:pStyle w:val="ListParagraph"/>
        <w:numPr>
          <w:ilvl w:val="0"/>
          <w:numId w:val="83"/>
        </w:numPr>
        <w:spacing w:after="0" w:line="360" w:lineRule="auto"/>
        <w:ind w:left="363"/>
        <w:rPr>
          <w:rFonts w:ascii="Times New Roman" w:hAnsi="Times New Roman" w:cs="Times New Roman"/>
          <w:b/>
          <w:sz w:val="24"/>
          <w:szCs w:val="24"/>
        </w:rPr>
      </w:pPr>
      <w:r w:rsidRPr="00DB2E8B">
        <w:rPr>
          <w:rFonts w:ascii="Times New Roman" w:hAnsi="Times New Roman" w:cs="Times New Roman"/>
          <w:b/>
          <w:sz w:val="24"/>
          <w:szCs w:val="24"/>
        </w:rPr>
        <w:t>Data Hasil Afektif Siswa Siklus I</w:t>
      </w:r>
      <w:r>
        <w:rPr>
          <w:rFonts w:ascii="Times New Roman" w:hAnsi="Times New Roman" w:cs="Times New Roman"/>
          <w:b/>
          <w:sz w:val="24"/>
          <w:szCs w:val="24"/>
        </w:rPr>
        <w:t>I</w:t>
      </w:r>
    </w:p>
    <w:p w:rsidR="002D11AD" w:rsidRPr="00DB2E8B" w:rsidRDefault="002D11AD" w:rsidP="002D11AD">
      <w:pPr>
        <w:spacing w:after="0" w:line="240" w:lineRule="auto"/>
        <w:jc w:val="center"/>
        <w:rPr>
          <w:rFonts w:ascii="Times New Roman" w:hAnsi="Times New Roman" w:cs="Times New Roman"/>
          <w:b/>
          <w:sz w:val="24"/>
          <w:szCs w:val="24"/>
        </w:rPr>
      </w:pPr>
      <w:r w:rsidRPr="00DB2E8B">
        <w:rPr>
          <w:rFonts w:ascii="Times New Roman" w:hAnsi="Times New Roman" w:cs="Times New Roman"/>
          <w:b/>
          <w:sz w:val="24"/>
          <w:szCs w:val="24"/>
        </w:rPr>
        <w:t xml:space="preserve">Tabel </w:t>
      </w:r>
      <w:r>
        <w:rPr>
          <w:rFonts w:ascii="Times New Roman" w:hAnsi="Times New Roman" w:cs="Times New Roman"/>
          <w:b/>
          <w:sz w:val="24"/>
          <w:szCs w:val="24"/>
        </w:rPr>
        <w:t>4.2</w:t>
      </w:r>
      <w:r w:rsidR="00F75390">
        <w:rPr>
          <w:rFonts w:ascii="Times New Roman" w:hAnsi="Times New Roman" w:cs="Times New Roman"/>
          <w:b/>
          <w:sz w:val="24"/>
          <w:szCs w:val="24"/>
        </w:rPr>
        <w:t>4</w:t>
      </w:r>
    </w:p>
    <w:p w:rsidR="002D11AD" w:rsidRPr="00DB2E8B" w:rsidRDefault="002D11AD" w:rsidP="00227A3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Penilain </w:t>
      </w:r>
      <w:r w:rsidRPr="00DB2E8B">
        <w:rPr>
          <w:rFonts w:ascii="Times New Roman" w:hAnsi="Times New Roman" w:cs="Times New Roman"/>
          <w:b/>
          <w:sz w:val="24"/>
          <w:szCs w:val="24"/>
        </w:rPr>
        <w:t>Hasil Afektif Siswa Siklus I</w:t>
      </w:r>
      <w:r>
        <w:rPr>
          <w:rFonts w:ascii="Times New Roman" w:hAnsi="Times New Roman" w:cs="Times New Roman"/>
          <w:b/>
          <w:sz w:val="24"/>
          <w:szCs w:val="24"/>
        </w:rPr>
        <w:t>I</w:t>
      </w:r>
    </w:p>
    <w:tbl>
      <w:tblPr>
        <w:tblStyle w:val="TableGrid"/>
        <w:tblW w:w="9924" w:type="dxa"/>
        <w:tblInd w:w="-885" w:type="dxa"/>
        <w:tblLayout w:type="fixed"/>
        <w:tblLook w:val="04A0"/>
      </w:tblPr>
      <w:tblGrid>
        <w:gridCol w:w="567"/>
        <w:gridCol w:w="1844"/>
        <w:gridCol w:w="283"/>
        <w:gridCol w:w="284"/>
        <w:gridCol w:w="283"/>
        <w:gridCol w:w="284"/>
        <w:gridCol w:w="283"/>
        <w:gridCol w:w="284"/>
        <w:gridCol w:w="283"/>
        <w:gridCol w:w="284"/>
        <w:gridCol w:w="283"/>
        <w:gridCol w:w="284"/>
        <w:gridCol w:w="283"/>
        <w:gridCol w:w="284"/>
        <w:gridCol w:w="283"/>
        <w:gridCol w:w="284"/>
        <w:gridCol w:w="283"/>
        <w:gridCol w:w="284"/>
        <w:gridCol w:w="709"/>
        <w:gridCol w:w="850"/>
        <w:gridCol w:w="709"/>
        <w:gridCol w:w="709"/>
      </w:tblGrid>
      <w:tr w:rsidR="002D11AD" w:rsidRPr="0033678A" w:rsidTr="00A30AB5">
        <w:trPr>
          <w:trHeight w:val="310"/>
        </w:trPr>
        <w:tc>
          <w:tcPr>
            <w:tcW w:w="567" w:type="dxa"/>
            <w:vMerge w:val="restart"/>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 xml:space="preserve">No </w:t>
            </w:r>
          </w:p>
        </w:tc>
        <w:tc>
          <w:tcPr>
            <w:tcW w:w="1844" w:type="dxa"/>
            <w:vMerge w:val="restart"/>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 xml:space="preserve">Nama Siswa </w:t>
            </w:r>
          </w:p>
        </w:tc>
        <w:tc>
          <w:tcPr>
            <w:tcW w:w="4536" w:type="dxa"/>
            <w:gridSpan w:val="16"/>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Indikator yang Diamati</w:t>
            </w:r>
          </w:p>
        </w:tc>
        <w:tc>
          <w:tcPr>
            <w:tcW w:w="1559" w:type="dxa"/>
            <w:gridSpan w:val="2"/>
            <w:vMerge w:val="restart"/>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Skor/ Nilai</w:t>
            </w:r>
          </w:p>
        </w:tc>
        <w:tc>
          <w:tcPr>
            <w:tcW w:w="1418" w:type="dxa"/>
            <w:gridSpan w:val="2"/>
            <w:vMerge w:val="restart"/>
            <w:shd w:val="clear" w:color="auto" w:fill="92D050"/>
          </w:tcPr>
          <w:p w:rsidR="002D11AD" w:rsidRPr="001100C3" w:rsidRDefault="002D11AD" w:rsidP="00A30AB5">
            <w:pPr>
              <w:jc w:val="center"/>
              <w:rPr>
                <w:rFonts w:ascii="Times New Roman" w:hAnsi="Times New Roman" w:cs="Times New Roman"/>
                <w:b/>
                <w:sz w:val="20"/>
                <w:szCs w:val="20"/>
              </w:rPr>
            </w:pPr>
            <w:r w:rsidRPr="001100C3">
              <w:rPr>
                <w:rFonts w:ascii="Times New Roman" w:hAnsi="Times New Roman" w:cs="Times New Roman"/>
                <w:b/>
                <w:sz w:val="20"/>
                <w:szCs w:val="20"/>
              </w:rPr>
              <w:t>KKM =  2,6</w:t>
            </w:r>
          </w:p>
        </w:tc>
      </w:tr>
      <w:tr w:rsidR="002D11AD" w:rsidRPr="000F24BA" w:rsidTr="00A30AB5">
        <w:trPr>
          <w:trHeight w:val="310"/>
        </w:trPr>
        <w:tc>
          <w:tcPr>
            <w:tcW w:w="567" w:type="dxa"/>
            <w:vMerge/>
            <w:shd w:val="clear" w:color="auto" w:fill="92D050"/>
          </w:tcPr>
          <w:p w:rsidR="002D11AD" w:rsidRPr="000F24BA" w:rsidRDefault="002D11AD" w:rsidP="00A30AB5">
            <w:pPr>
              <w:jc w:val="center"/>
              <w:rPr>
                <w:rFonts w:ascii="Times New Roman" w:hAnsi="Times New Roman" w:cs="Times New Roman"/>
                <w:b/>
                <w:sz w:val="16"/>
                <w:szCs w:val="16"/>
              </w:rPr>
            </w:pPr>
          </w:p>
        </w:tc>
        <w:tc>
          <w:tcPr>
            <w:tcW w:w="1844" w:type="dxa"/>
            <w:vMerge/>
            <w:shd w:val="clear" w:color="auto" w:fill="92D050"/>
          </w:tcPr>
          <w:p w:rsidR="002D11AD" w:rsidRPr="000F24BA" w:rsidRDefault="002D11AD" w:rsidP="00A30AB5">
            <w:pPr>
              <w:jc w:val="center"/>
              <w:rPr>
                <w:rFonts w:ascii="Times New Roman" w:hAnsi="Times New Roman" w:cs="Times New Roman"/>
                <w:b/>
                <w:sz w:val="16"/>
                <w:szCs w:val="16"/>
              </w:rPr>
            </w:pPr>
          </w:p>
        </w:tc>
        <w:tc>
          <w:tcPr>
            <w:tcW w:w="1134" w:type="dxa"/>
            <w:gridSpan w:val="4"/>
            <w:shd w:val="clear" w:color="auto" w:fill="92D050"/>
          </w:tcPr>
          <w:p w:rsidR="002D11AD" w:rsidRPr="000F24BA" w:rsidRDefault="002D11AD" w:rsidP="00A30AB5">
            <w:pPr>
              <w:jc w:val="center"/>
              <w:rPr>
                <w:rFonts w:ascii="Times New Roman" w:hAnsi="Times New Roman" w:cs="Times New Roman"/>
                <w:b/>
                <w:sz w:val="16"/>
                <w:szCs w:val="16"/>
              </w:rPr>
            </w:pPr>
            <w:r w:rsidRPr="000F24BA">
              <w:rPr>
                <w:rFonts w:ascii="Times New Roman" w:hAnsi="Times New Roman" w:cs="Times New Roman"/>
                <w:b/>
                <w:sz w:val="16"/>
                <w:szCs w:val="16"/>
              </w:rPr>
              <w:t xml:space="preserve">Keaktifan </w:t>
            </w:r>
          </w:p>
        </w:tc>
        <w:tc>
          <w:tcPr>
            <w:tcW w:w="1134" w:type="dxa"/>
            <w:gridSpan w:val="4"/>
            <w:shd w:val="clear" w:color="auto" w:fill="92D050"/>
          </w:tcPr>
          <w:p w:rsidR="002D11AD" w:rsidRPr="000F24BA" w:rsidRDefault="002D11AD" w:rsidP="00A30AB5">
            <w:pPr>
              <w:jc w:val="center"/>
              <w:rPr>
                <w:rFonts w:ascii="Times New Roman" w:hAnsi="Times New Roman" w:cs="Times New Roman"/>
                <w:b/>
                <w:sz w:val="16"/>
                <w:szCs w:val="16"/>
              </w:rPr>
            </w:pPr>
            <w:r w:rsidRPr="000F24BA">
              <w:rPr>
                <w:rFonts w:ascii="Times New Roman" w:hAnsi="Times New Roman" w:cs="Times New Roman"/>
                <w:b/>
                <w:sz w:val="16"/>
                <w:szCs w:val="16"/>
              </w:rPr>
              <w:t xml:space="preserve">Keberaniaan </w:t>
            </w:r>
          </w:p>
        </w:tc>
        <w:tc>
          <w:tcPr>
            <w:tcW w:w="1134" w:type="dxa"/>
            <w:gridSpan w:val="4"/>
            <w:shd w:val="clear" w:color="auto" w:fill="92D050"/>
          </w:tcPr>
          <w:p w:rsidR="002D11AD" w:rsidRPr="000F24BA" w:rsidRDefault="002D11AD" w:rsidP="00A30AB5">
            <w:pPr>
              <w:jc w:val="center"/>
              <w:rPr>
                <w:rFonts w:ascii="Times New Roman" w:hAnsi="Times New Roman" w:cs="Times New Roman"/>
                <w:b/>
                <w:sz w:val="16"/>
                <w:szCs w:val="16"/>
              </w:rPr>
            </w:pPr>
            <w:r w:rsidRPr="000F24BA">
              <w:rPr>
                <w:rFonts w:ascii="Times New Roman" w:hAnsi="Times New Roman" w:cs="Times New Roman"/>
                <w:b/>
                <w:sz w:val="16"/>
                <w:szCs w:val="16"/>
              </w:rPr>
              <w:t xml:space="preserve">Tanggung Jawab </w:t>
            </w:r>
          </w:p>
        </w:tc>
        <w:tc>
          <w:tcPr>
            <w:tcW w:w="1134" w:type="dxa"/>
            <w:gridSpan w:val="4"/>
            <w:shd w:val="clear" w:color="auto" w:fill="92D050"/>
          </w:tcPr>
          <w:p w:rsidR="002D11AD" w:rsidRPr="000F24BA" w:rsidRDefault="002D11AD" w:rsidP="00A30AB5">
            <w:pPr>
              <w:jc w:val="center"/>
              <w:rPr>
                <w:rFonts w:ascii="Times New Roman" w:hAnsi="Times New Roman" w:cs="Times New Roman"/>
                <w:b/>
                <w:sz w:val="16"/>
                <w:szCs w:val="16"/>
              </w:rPr>
            </w:pPr>
            <w:r w:rsidRPr="000F24BA">
              <w:rPr>
                <w:rFonts w:ascii="Times New Roman" w:hAnsi="Times New Roman" w:cs="Times New Roman"/>
                <w:b/>
                <w:sz w:val="16"/>
                <w:szCs w:val="16"/>
              </w:rPr>
              <w:t>Kerja Sama</w:t>
            </w:r>
          </w:p>
        </w:tc>
        <w:tc>
          <w:tcPr>
            <w:tcW w:w="1559" w:type="dxa"/>
            <w:gridSpan w:val="2"/>
            <w:vMerge/>
            <w:shd w:val="clear" w:color="auto" w:fill="92D050"/>
          </w:tcPr>
          <w:p w:rsidR="002D11AD" w:rsidRPr="000F24BA" w:rsidRDefault="002D11AD" w:rsidP="00A30AB5">
            <w:pPr>
              <w:jc w:val="center"/>
              <w:rPr>
                <w:rFonts w:ascii="Times New Roman" w:hAnsi="Times New Roman" w:cs="Times New Roman"/>
                <w:b/>
                <w:sz w:val="16"/>
                <w:szCs w:val="16"/>
              </w:rPr>
            </w:pPr>
          </w:p>
        </w:tc>
        <w:tc>
          <w:tcPr>
            <w:tcW w:w="1418" w:type="dxa"/>
            <w:gridSpan w:val="2"/>
            <w:vMerge/>
            <w:shd w:val="clear" w:color="auto" w:fill="92D050"/>
          </w:tcPr>
          <w:p w:rsidR="002D11AD" w:rsidRPr="000F24BA" w:rsidRDefault="002D11AD" w:rsidP="00A30AB5">
            <w:pPr>
              <w:jc w:val="center"/>
              <w:rPr>
                <w:rFonts w:ascii="Times New Roman" w:hAnsi="Times New Roman" w:cs="Times New Roman"/>
                <w:b/>
                <w:sz w:val="16"/>
                <w:szCs w:val="16"/>
              </w:rPr>
            </w:pPr>
          </w:p>
        </w:tc>
      </w:tr>
      <w:tr w:rsidR="002D11AD" w:rsidRPr="0033678A" w:rsidTr="00A30AB5">
        <w:trPr>
          <w:trHeight w:val="310"/>
        </w:trPr>
        <w:tc>
          <w:tcPr>
            <w:tcW w:w="567" w:type="dxa"/>
            <w:vMerge/>
            <w:shd w:val="clear" w:color="auto" w:fill="92D050"/>
          </w:tcPr>
          <w:p w:rsidR="002D11AD" w:rsidRPr="0033678A" w:rsidRDefault="002D11AD" w:rsidP="00A30AB5">
            <w:pPr>
              <w:jc w:val="center"/>
              <w:rPr>
                <w:rFonts w:ascii="Times New Roman" w:hAnsi="Times New Roman" w:cs="Times New Roman"/>
                <w:sz w:val="20"/>
                <w:szCs w:val="20"/>
              </w:rPr>
            </w:pPr>
          </w:p>
        </w:tc>
        <w:tc>
          <w:tcPr>
            <w:tcW w:w="1844" w:type="dxa"/>
            <w:vMerge/>
            <w:shd w:val="clear" w:color="auto" w:fill="92D050"/>
          </w:tcPr>
          <w:p w:rsidR="002D11AD" w:rsidRPr="0033678A" w:rsidRDefault="002D11AD" w:rsidP="00A30AB5">
            <w:pPr>
              <w:rPr>
                <w:rFonts w:ascii="Times New Roman" w:hAnsi="Times New Roman" w:cs="Times New Roman"/>
                <w:sz w:val="20"/>
                <w:szCs w:val="20"/>
              </w:rPr>
            </w:pPr>
          </w:p>
        </w:tc>
        <w:tc>
          <w:tcPr>
            <w:tcW w:w="283"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1</w:t>
            </w:r>
          </w:p>
        </w:tc>
        <w:tc>
          <w:tcPr>
            <w:tcW w:w="284"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2</w:t>
            </w:r>
          </w:p>
        </w:tc>
        <w:tc>
          <w:tcPr>
            <w:tcW w:w="283"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3</w:t>
            </w:r>
          </w:p>
        </w:tc>
        <w:tc>
          <w:tcPr>
            <w:tcW w:w="284"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4</w:t>
            </w:r>
          </w:p>
        </w:tc>
        <w:tc>
          <w:tcPr>
            <w:tcW w:w="283"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1</w:t>
            </w:r>
          </w:p>
        </w:tc>
        <w:tc>
          <w:tcPr>
            <w:tcW w:w="284"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2</w:t>
            </w:r>
          </w:p>
        </w:tc>
        <w:tc>
          <w:tcPr>
            <w:tcW w:w="283"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3</w:t>
            </w:r>
          </w:p>
        </w:tc>
        <w:tc>
          <w:tcPr>
            <w:tcW w:w="284"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4</w:t>
            </w:r>
          </w:p>
        </w:tc>
        <w:tc>
          <w:tcPr>
            <w:tcW w:w="283"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1</w:t>
            </w:r>
          </w:p>
        </w:tc>
        <w:tc>
          <w:tcPr>
            <w:tcW w:w="284"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2</w:t>
            </w:r>
          </w:p>
        </w:tc>
        <w:tc>
          <w:tcPr>
            <w:tcW w:w="283"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3</w:t>
            </w:r>
          </w:p>
        </w:tc>
        <w:tc>
          <w:tcPr>
            <w:tcW w:w="284"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4</w:t>
            </w:r>
          </w:p>
        </w:tc>
        <w:tc>
          <w:tcPr>
            <w:tcW w:w="283"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1</w:t>
            </w:r>
          </w:p>
        </w:tc>
        <w:tc>
          <w:tcPr>
            <w:tcW w:w="284"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2</w:t>
            </w:r>
          </w:p>
        </w:tc>
        <w:tc>
          <w:tcPr>
            <w:tcW w:w="283"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3</w:t>
            </w:r>
          </w:p>
        </w:tc>
        <w:tc>
          <w:tcPr>
            <w:tcW w:w="284"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4</w:t>
            </w:r>
          </w:p>
        </w:tc>
        <w:tc>
          <w:tcPr>
            <w:tcW w:w="709" w:type="dxa"/>
            <w:shd w:val="clear" w:color="auto" w:fill="92D050"/>
          </w:tcPr>
          <w:p w:rsidR="002D11AD" w:rsidRPr="000F24BA" w:rsidRDefault="002D11AD" w:rsidP="00A30AB5">
            <w:pPr>
              <w:jc w:val="center"/>
              <w:rPr>
                <w:rFonts w:ascii="Times New Roman" w:hAnsi="Times New Roman" w:cs="Times New Roman"/>
                <w:b/>
                <w:sz w:val="18"/>
                <w:szCs w:val="18"/>
              </w:rPr>
            </w:pPr>
            <w:r w:rsidRPr="000F24BA">
              <w:rPr>
                <w:rFonts w:ascii="Times New Roman" w:hAnsi="Times New Roman" w:cs="Times New Roman"/>
                <w:b/>
                <w:sz w:val="18"/>
                <w:szCs w:val="18"/>
              </w:rPr>
              <w:t>NA</w:t>
            </w:r>
          </w:p>
        </w:tc>
        <w:tc>
          <w:tcPr>
            <w:tcW w:w="850" w:type="dxa"/>
            <w:shd w:val="clear" w:color="auto" w:fill="92D050"/>
          </w:tcPr>
          <w:p w:rsidR="002D11AD" w:rsidRPr="000F24BA" w:rsidRDefault="002D11AD" w:rsidP="00A30AB5">
            <w:pPr>
              <w:jc w:val="center"/>
              <w:rPr>
                <w:rFonts w:ascii="Times New Roman" w:hAnsi="Times New Roman" w:cs="Times New Roman"/>
                <w:b/>
                <w:sz w:val="18"/>
                <w:szCs w:val="18"/>
              </w:rPr>
            </w:pPr>
            <w:r w:rsidRPr="000F24BA">
              <w:rPr>
                <w:rFonts w:ascii="Times New Roman" w:hAnsi="Times New Roman" w:cs="Times New Roman"/>
                <w:b/>
                <w:sz w:val="18"/>
                <w:szCs w:val="18"/>
              </w:rPr>
              <w:t>SA</w:t>
            </w:r>
          </w:p>
        </w:tc>
        <w:tc>
          <w:tcPr>
            <w:tcW w:w="709"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T</w:t>
            </w:r>
          </w:p>
        </w:tc>
        <w:tc>
          <w:tcPr>
            <w:tcW w:w="709"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TT</w:t>
            </w: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Titi Suparti</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11</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2,75</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2</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Ahmad Alfa R</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w:t>
            </w:r>
            <w:r>
              <w:rPr>
                <w:rFonts w:ascii="Times New Roman" w:hAnsi="Times New Roman" w:cs="Times New Roman"/>
                <w:sz w:val="20"/>
                <w:szCs w:val="20"/>
              </w:rPr>
              <w:t>2</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3</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Anisa Pratiwi</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15</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3,75</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4</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Ahmad Nazar S</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11</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2,75</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5</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Andini Tufahati W</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w:t>
            </w:r>
            <w:r>
              <w:rPr>
                <w:rFonts w:ascii="Times New Roman" w:hAnsi="Times New Roman" w:cs="Times New Roman"/>
                <w:sz w:val="20"/>
                <w:szCs w:val="20"/>
              </w:rPr>
              <w:t>2</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6</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Bevi Soleha</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11</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2,75</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7</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Elma Sri Febrianti</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13</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3,25</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8</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Eep Saepudin</w:t>
            </w: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5</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1,25</w:t>
            </w:r>
          </w:p>
        </w:tc>
        <w:tc>
          <w:tcPr>
            <w:tcW w:w="709"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9</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Farhan Agustian</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13</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3,25</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10</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Ilham Maulana Isa</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w:t>
            </w:r>
            <w:r>
              <w:rPr>
                <w:rFonts w:ascii="Times New Roman" w:hAnsi="Times New Roman" w:cs="Times New Roman"/>
                <w:sz w:val="20"/>
                <w:szCs w:val="20"/>
              </w:rPr>
              <w:t>2</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11</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Karin Pitaloka</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w:t>
            </w:r>
            <w:r>
              <w:rPr>
                <w:rFonts w:ascii="Times New Roman" w:hAnsi="Times New Roman" w:cs="Times New Roman"/>
                <w:sz w:val="20"/>
                <w:szCs w:val="20"/>
              </w:rPr>
              <w:t>2</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12</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Luvi Arnelita A</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w:t>
            </w:r>
            <w:r>
              <w:rPr>
                <w:rFonts w:ascii="Times New Roman" w:hAnsi="Times New Roman" w:cs="Times New Roman"/>
                <w:sz w:val="20"/>
                <w:szCs w:val="20"/>
              </w:rPr>
              <w:t>2</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13</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Marisa</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11</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2,75</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14</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M.Yusuf H.P</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15</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3,75</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15</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M. Nurfi W</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16</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16</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M Ikhsan. M</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8</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tabs>
                <w:tab w:val="center" w:pos="175"/>
              </w:tabs>
              <w:rPr>
                <w:rFonts w:ascii="Times New Roman" w:hAnsi="Times New Roman" w:cs="Times New Roman"/>
                <w:sz w:val="20"/>
                <w:szCs w:val="20"/>
              </w:rPr>
            </w:pPr>
            <w:r>
              <w:rPr>
                <w:rFonts w:ascii="Times New Roman" w:hAnsi="Times New Roman" w:cs="Times New Roman"/>
                <w:sz w:val="20"/>
                <w:szCs w:val="20"/>
              </w:rPr>
              <w:tab/>
            </w:r>
            <w:r w:rsidRPr="0033678A">
              <w:rPr>
                <w:rFonts w:ascii="Times New Roman" w:hAnsi="Times New Roman" w:cs="Times New Roman"/>
                <w:sz w:val="20"/>
                <w:szCs w:val="20"/>
              </w:rPr>
              <w:t>√</w:t>
            </w: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17</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Nazwa Diva P</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16</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18</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Renaldi B.P.P</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16</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rPr>
          <w:trHeight w:val="79"/>
        </w:trPr>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19</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Renaldy R.H</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11</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2,75</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tabs>
                <w:tab w:val="center" w:pos="175"/>
              </w:tabs>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20</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Rifhani Mutya H</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15</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3,75</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21</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Shafwa Milati N</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16</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22</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Windi Silhan</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15</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3,75</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23</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Yanti Rizkiany</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15</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3,75</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CE0453" w:rsidRPr="0033678A" w:rsidTr="00A30AB5">
        <w:tc>
          <w:tcPr>
            <w:tcW w:w="567"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24</w:t>
            </w:r>
          </w:p>
        </w:tc>
        <w:tc>
          <w:tcPr>
            <w:tcW w:w="1844" w:type="dxa"/>
          </w:tcPr>
          <w:p w:rsidR="00CE0453" w:rsidRPr="0033678A" w:rsidRDefault="00CE0453" w:rsidP="00A30AB5">
            <w:pPr>
              <w:rPr>
                <w:rFonts w:ascii="Times New Roman" w:hAnsi="Times New Roman" w:cs="Times New Roman"/>
                <w:sz w:val="20"/>
                <w:szCs w:val="20"/>
              </w:rPr>
            </w:pPr>
            <w:r w:rsidRPr="0033678A">
              <w:rPr>
                <w:rFonts w:ascii="Times New Roman" w:hAnsi="Times New Roman" w:cs="Times New Roman"/>
                <w:sz w:val="20"/>
                <w:szCs w:val="20"/>
              </w:rPr>
              <w:t>Ahmad Fauzi</w:t>
            </w:r>
          </w:p>
        </w:tc>
        <w:tc>
          <w:tcPr>
            <w:tcW w:w="283" w:type="dxa"/>
          </w:tcPr>
          <w:p w:rsidR="00CE0453" w:rsidRPr="0033678A" w:rsidRDefault="00CE0453" w:rsidP="00492EE3">
            <w:pPr>
              <w:jc w:val="center"/>
              <w:rPr>
                <w:rFonts w:ascii="Times New Roman" w:hAnsi="Times New Roman" w:cs="Times New Roman"/>
                <w:sz w:val="20"/>
                <w:szCs w:val="20"/>
              </w:rPr>
            </w:pPr>
          </w:p>
        </w:tc>
        <w:tc>
          <w:tcPr>
            <w:tcW w:w="284" w:type="dxa"/>
          </w:tcPr>
          <w:p w:rsidR="00CE0453" w:rsidRPr="0033678A" w:rsidRDefault="00CE0453" w:rsidP="00492EE3">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CE0453" w:rsidRPr="0033678A" w:rsidRDefault="00CE0453" w:rsidP="00492EE3">
            <w:pPr>
              <w:jc w:val="center"/>
              <w:rPr>
                <w:rFonts w:ascii="Times New Roman" w:hAnsi="Times New Roman" w:cs="Times New Roman"/>
                <w:sz w:val="20"/>
                <w:szCs w:val="20"/>
              </w:rPr>
            </w:pPr>
          </w:p>
        </w:tc>
        <w:tc>
          <w:tcPr>
            <w:tcW w:w="284" w:type="dxa"/>
          </w:tcPr>
          <w:p w:rsidR="00CE0453" w:rsidRPr="0033678A" w:rsidRDefault="00CE0453" w:rsidP="00492EE3">
            <w:pPr>
              <w:jc w:val="center"/>
              <w:rPr>
                <w:rFonts w:ascii="Times New Roman" w:hAnsi="Times New Roman" w:cs="Times New Roman"/>
                <w:sz w:val="20"/>
                <w:szCs w:val="20"/>
              </w:rPr>
            </w:pPr>
          </w:p>
        </w:tc>
        <w:tc>
          <w:tcPr>
            <w:tcW w:w="283" w:type="dxa"/>
          </w:tcPr>
          <w:p w:rsidR="00CE0453" w:rsidRPr="0033678A" w:rsidRDefault="00CE0453" w:rsidP="00492EE3">
            <w:pPr>
              <w:jc w:val="center"/>
              <w:rPr>
                <w:rFonts w:ascii="Times New Roman" w:hAnsi="Times New Roman" w:cs="Times New Roman"/>
                <w:sz w:val="20"/>
                <w:szCs w:val="20"/>
              </w:rPr>
            </w:pPr>
          </w:p>
        </w:tc>
        <w:tc>
          <w:tcPr>
            <w:tcW w:w="284" w:type="dxa"/>
          </w:tcPr>
          <w:p w:rsidR="00CE0453" w:rsidRPr="0033678A" w:rsidRDefault="00CE0453" w:rsidP="00492EE3">
            <w:pPr>
              <w:jc w:val="center"/>
              <w:rPr>
                <w:rFonts w:ascii="Times New Roman" w:hAnsi="Times New Roman" w:cs="Times New Roman"/>
                <w:sz w:val="20"/>
                <w:szCs w:val="20"/>
              </w:rPr>
            </w:pPr>
          </w:p>
        </w:tc>
        <w:tc>
          <w:tcPr>
            <w:tcW w:w="283" w:type="dxa"/>
          </w:tcPr>
          <w:p w:rsidR="00CE0453" w:rsidRPr="0033678A" w:rsidRDefault="00CE0453" w:rsidP="00492EE3">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CE0453" w:rsidRPr="0033678A" w:rsidRDefault="00CE0453" w:rsidP="00492EE3">
            <w:pPr>
              <w:jc w:val="center"/>
              <w:rPr>
                <w:rFonts w:ascii="Times New Roman" w:hAnsi="Times New Roman" w:cs="Times New Roman"/>
                <w:sz w:val="20"/>
                <w:szCs w:val="20"/>
              </w:rPr>
            </w:pPr>
          </w:p>
        </w:tc>
        <w:tc>
          <w:tcPr>
            <w:tcW w:w="283" w:type="dxa"/>
          </w:tcPr>
          <w:p w:rsidR="00CE0453" w:rsidRPr="0033678A" w:rsidRDefault="00CE0453" w:rsidP="00492EE3">
            <w:pPr>
              <w:jc w:val="center"/>
              <w:rPr>
                <w:rFonts w:ascii="Times New Roman" w:hAnsi="Times New Roman" w:cs="Times New Roman"/>
                <w:sz w:val="20"/>
                <w:szCs w:val="20"/>
              </w:rPr>
            </w:pPr>
          </w:p>
        </w:tc>
        <w:tc>
          <w:tcPr>
            <w:tcW w:w="284" w:type="dxa"/>
          </w:tcPr>
          <w:p w:rsidR="00CE0453" w:rsidRPr="0033678A" w:rsidRDefault="00CE0453" w:rsidP="00492EE3">
            <w:pPr>
              <w:jc w:val="center"/>
              <w:rPr>
                <w:rFonts w:ascii="Times New Roman" w:hAnsi="Times New Roman" w:cs="Times New Roman"/>
                <w:sz w:val="20"/>
                <w:szCs w:val="20"/>
              </w:rPr>
            </w:pPr>
          </w:p>
        </w:tc>
        <w:tc>
          <w:tcPr>
            <w:tcW w:w="283" w:type="dxa"/>
          </w:tcPr>
          <w:p w:rsidR="00CE0453" w:rsidRPr="0033678A" w:rsidRDefault="00CE0453" w:rsidP="00492EE3">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CE0453" w:rsidRPr="0033678A" w:rsidRDefault="00CE0453" w:rsidP="00492EE3">
            <w:pPr>
              <w:jc w:val="center"/>
              <w:rPr>
                <w:rFonts w:ascii="Times New Roman" w:hAnsi="Times New Roman" w:cs="Times New Roman"/>
                <w:sz w:val="20"/>
                <w:szCs w:val="20"/>
              </w:rPr>
            </w:pPr>
          </w:p>
        </w:tc>
        <w:tc>
          <w:tcPr>
            <w:tcW w:w="283" w:type="dxa"/>
          </w:tcPr>
          <w:p w:rsidR="00CE0453" w:rsidRPr="0033678A" w:rsidRDefault="00CE0453" w:rsidP="00492EE3">
            <w:pPr>
              <w:jc w:val="center"/>
              <w:rPr>
                <w:rFonts w:ascii="Times New Roman" w:hAnsi="Times New Roman" w:cs="Times New Roman"/>
                <w:sz w:val="20"/>
                <w:szCs w:val="20"/>
              </w:rPr>
            </w:pPr>
          </w:p>
        </w:tc>
        <w:tc>
          <w:tcPr>
            <w:tcW w:w="284" w:type="dxa"/>
          </w:tcPr>
          <w:p w:rsidR="00CE0453" w:rsidRPr="0033678A" w:rsidRDefault="00CE0453" w:rsidP="00492EE3">
            <w:pPr>
              <w:jc w:val="center"/>
              <w:rPr>
                <w:rFonts w:ascii="Times New Roman" w:hAnsi="Times New Roman" w:cs="Times New Roman"/>
                <w:sz w:val="20"/>
                <w:szCs w:val="20"/>
              </w:rPr>
            </w:pPr>
          </w:p>
        </w:tc>
        <w:tc>
          <w:tcPr>
            <w:tcW w:w="283" w:type="dxa"/>
          </w:tcPr>
          <w:p w:rsidR="00CE0453" w:rsidRPr="0033678A" w:rsidRDefault="00CE0453" w:rsidP="00492EE3">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CE0453" w:rsidRPr="0033678A" w:rsidRDefault="00CE0453" w:rsidP="00492EE3">
            <w:pPr>
              <w:jc w:val="center"/>
              <w:rPr>
                <w:rFonts w:ascii="Times New Roman" w:hAnsi="Times New Roman" w:cs="Times New Roman"/>
                <w:sz w:val="20"/>
                <w:szCs w:val="20"/>
              </w:rPr>
            </w:pPr>
          </w:p>
        </w:tc>
        <w:tc>
          <w:tcPr>
            <w:tcW w:w="709" w:type="dxa"/>
          </w:tcPr>
          <w:p w:rsidR="00CE0453" w:rsidRPr="0033678A" w:rsidRDefault="00CE0453" w:rsidP="00492EE3">
            <w:pPr>
              <w:jc w:val="center"/>
              <w:rPr>
                <w:rFonts w:ascii="Times New Roman" w:hAnsi="Times New Roman" w:cs="Times New Roman"/>
                <w:sz w:val="20"/>
                <w:szCs w:val="20"/>
              </w:rPr>
            </w:pPr>
            <w:r w:rsidRPr="0033678A">
              <w:rPr>
                <w:rFonts w:ascii="Times New Roman" w:hAnsi="Times New Roman" w:cs="Times New Roman"/>
                <w:sz w:val="20"/>
                <w:szCs w:val="20"/>
              </w:rPr>
              <w:t>11</w:t>
            </w:r>
          </w:p>
        </w:tc>
        <w:tc>
          <w:tcPr>
            <w:tcW w:w="850" w:type="dxa"/>
          </w:tcPr>
          <w:p w:rsidR="00CE0453" w:rsidRPr="0033678A" w:rsidRDefault="00CE0453" w:rsidP="00492EE3">
            <w:pPr>
              <w:jc w:val="center"/>
              <w:rPr>
                <w:rFonts w:ascii="Times New Roman" w:hAnsi="Times New Roman" w:cs="Times New Roman"/>
                <w:sz w:val="20"/>
                <w:szCs w:val="20"/>
              </w:rPr>
            </w:pPr>
            <w:r>
              <w:rPr>
                <w:rFonts w:ascii="Times New Roman" w:hAnsi="Times New Roman" w:cs="Times New Roman"/>
                <w:sz w:val="20"/>
                <w:szCs w:val="20"/>
              </w:rPr>
              <w:t>2,75</w:t>
            </w:r>
          </w:p>
        </w:tc>
        <w:tc>
          <w:tcPr>
            <w:tcW w:w="709" w:type="dxa"/>
          </w:tcPr>
          <w:p w:rsidR="00CE0453" w:rsidRPr="0033678A" w:rsidRDefault="00CE0453" w:rsidP="00492EE3">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CE0453" w:rsidRPr="0033678A" w:rsidRDefault="00CE0453" w:rsidP="00A30AB5">
            <w:pPr>
              <w:tabs>
                <w:tab w:val="center" w:pos="175"/>
              </w:tabs>
              <w:rPr>
                <w:rFonts w:ascii="Times New Roman" w:hAnsi="Times New Roman" w:cs="Times New Roman"/>
                <w:sz w:val="20"/>
                <w:szCs w:val="20"/>
              </w:rPr>
            </w:pPr>
          </w:p>
        </w:tc>
      </w:tr>
      <w:tr w:rsidR="00CE0453" w:rsidRPr="0033678A" w:rsidTr="00A30AB5">
        <w:tc>
          <w:tcPr>
            <w:tcW w:w="567"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25</w:t>
            </w:r>
          </w:p>
        </w:tc>
        <w:tc>
          <w:tcPr>
            <w:tcW w:w="1844" w:type="dxa"/>
          </w:tcPr>
          <w:p w:rsidR="00CE0453" w:rsidRPr="0033678A" w:rsidRDefault="00CE0453" w:rsidP="00A30AB5">
            <w:pPr>
              <w:rPr>
                <w:rFonts w:ascii="Times New Roman" w:hAnsi="Times New Roman" w:cs="Times New Roman"/>
                <w:sz w:val="20"/>
                <w:szCs w:val="20"/>
              </w:rPr>
            </w:pPr>
            <w:r w:rsidRPr="0033678A">
              <w:rPr>
                <w:rFonts w:ascii="Times New Roman" w:hAnsi="Times New Roman" w:cs="Times New Roman"/>
                <w:sz w:val="20"/>
                <w:szCs w:val="20"/>
              </w:rPr>
              <w:t>Diana S. R</w:t>
            </w: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CE0453" w:rsidRPr="0033678A" w:rsidRDefault="00CE0453" w:rsidP="00A30AB5">
            <w:pPr>
              <w:jc w:val="center"/>
              <w:rPr>
                <w:rFonts w:ascii="Times New Roman" w:hAnsi="Times New Roman" w:cs="Times New Roman"/>
                <w:sz w:val="20"/>
                <w:szCs w:val="20"/>
              </w:rPr>
            </w:pPr>
            <w:r>
              <w:rPr>
                <w:rFonts w:ascii="Times New Roman" w:hAnsi="Times New Roman" w:cs="Times New Roman"/>
                <w:sz w:val="20"/>
                <w:szCs w:val="20"/>
              </w:rPr>
              <w:t>16</w:t>
            </w:r>
          </w:p>
        </w:tc>
        <w:tc>
          <w:tcPr>
            <w:tcW w:w="850" w:type="dxa"/>
          </w:tcPr>
          <w:p w:rsidR="00CE0453" w:rsidRPr="0033678A" w:rsidRDefault="00CE0453" w:rsidP="00A30AB5">
            <w:pPr>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tcPr>
          <w:p w:rsidR="00CE0453" w:rsidRPr="0033678A" w:rsidRDefault="00CE0453"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CE0453" w:rsidRPr="0033678A" w:rsidRDefault="00CE0453" w:rsidP="00A30AB5">
            <w:pPr>
              <w:jc w:val="center"/>
              <w:rPr>
                <w:rFonts w:ascii="Times New Roman" w:hAnsi="Times New Roman" w:cs="Times New Roman"/>
                <w:sz w:val="20"/>
                <w:szCs w:val="20"/>
              </w:rPr>
            </w:pPr>
          </w:p>
        </w:tc>
      </w:tr>
      <w:tr w:rsidR="00CE0453" w:rsidRPr="0033678A" w:rsidTr="00A30AB5">
        <w:tc>
          <w:tcPr>
            <w:tcW w:w="567"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26</w:t>
            </w:r>
          </w:p>
        </w:tc>
        <w:tc>
          <w:tcPr>
            <w:tcW w:w="1844" w:type="dxa"/>
          </w:tcPr>
          <w:p w:rsidR="00CE0453" w:rsidRPr="0033678A" w:rsidRDefault="00CE0453" w:rsidP="00A30AB5">
            <w:pPr>
              <w:rPr>
                <w:rFonts w:ascii="Times New Roman" w:hAnsi="Times New Roman" w:cs="Times New Roman"/>
                <w:sz w:val="20"/>
                <w:szCs w:val="20"/>
              </w:rPr>
            </w:pPr>
            <w:r w:rsidRPr="0033678A">
              <w:rPr>
                <w:rFonts w:ascii="Times New Roman" w:hAnsi="Times New Roman" w:cs="Times New Roman"/>
                <w:sz w:val="20"/>
                <w:szCs w:val="20"/>
              </w:rPr>
              <w:t>Rizal</w:t>
            </w: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CE0453" w:rsidRPr="0033678A" w:rsidRDefault="00CE0453" w:rsidP="00A30AB5">
            <w:pPr>
              <w:jc w:val="center"/>
              <w:rPr>
                <w:rFonts w:ascii="Times New Roman" w:hAnsi="Times New Roman" w:cs="Times New Roman"/>
                <w:sz w:val="20"/>
                <w:szCs w:val="20"/>
              </w:rPr>
            </w:pPr>
          </w:p>
        </w:tc>
        <w:tc>
          <w:tcPr>
            <w:tcW w:w="709"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11</w:t>
            </w:r>
          </w:p>
        </w:tc>
        <w:tc>
          <w:tcPr>
            <w:tcW w:w="850" w:type="dxa"/>
          </w:tcPr>
          <w:p w:rsidR="00CE0453" w:rsidRPr="0033678A" w:rsidRDefault="00CE0453" w:rsidP="00A30AB5">
            <w:pPr>
              <w:jc w:val="center"/>
              <w:rPr>
                <w:rFonts w:ascii="Times New Roman" w:hAnsi="Times New Roman" w:cs="Times New Roman"/>
                <w:sz w:val="20"/>
                <w:szCs w:val="20"/>
              </w:rPr>
            </w:pPr>
            <w:r>
              <w:rPr>
                <w:rFonts w:ascii="Times New Roman" w:hAnsi="Times New Roman" w:cs="Times New Roman"/>
                <w:sz w:val="20"/>
                <w:szCs w:val="20"/>
              </w:rPr>
              <w:t>2,75</w:t>
            </w:r>
          </w:p>
        </w:tc>
        <w:tc>
          <w:tcPr>
            <w:tcW w:w="709"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CE0453" w:rsidRPr="0033678A" w:rsidRDefault="00CE0453" w:rsidP="00A30AB5">
            <w:pPr>
              <w:jc w:val="center"/>
              <w:rPr>
                <w:rFonts w:ascii="Times New Roman" w:hAnsi="Times New Roman" w:cs="Times New Roman"/>
                <w:sz w:val="20"/>
                <w:szCs w:val="20"/>
              </w:rPr>
            </w:pPr>
          </w:p>
        </w:tc>
      </w:tr>
      <w:tr w:rsidR="00CE0453" w:rsidRPr="0033678A" w:rsidTr="00A30AB5">
        <w:tc>
          <w:tcPr>
            <w:tcW w:w="567"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27</w:t>
            </w:r>
          </w:p>
        </w:tc>
        <w:tc>
          <w:tcPr>
            <w:tcW w:w="1844" w:type="dxa"/>
          </w:tcPr>
          <w:p w:rsidR="00CE0453" w:rsidRPr="0033678A" w:rsidRDefault="00CE0453" w:rsidP="00A30AB5">
            <w:pPr>
              <w:rPr>
                <w:rFonts w:ascii="Times New Roman" w:hAnsi="Times New Roman" w:cs="Times New Roman"/>
                <w:sz w:val="20"/>
                <w:szCs w:val="20"/>
              </w:rPr>
            </w:pPr>
            <w:r w:rsidRPr="0033678A">
              <w:rPr>
                <w:rFonts w:ascii="Times New Roman" w:hAnsi="Times New Roman" w:cs="Times New Roman"/>
                <w:sz w:val="20"/>
                <w:szCs w:val="20"/>
              </w:rPr>
              <w:t>M. Maulana. T</w:t>
            </w: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CE0453" w:rsidRPr="0033678A" w:rsidRDefault="00CE0453" w:rsidP="00A30AB5">
            <w:pPr>
              <w:jc w:val="center"/>
              <w:rPr>
                <w:rFonts w:ascii="Times New Roman" w:hAnsi="Times New Roman" w:cs="Times New Roman"/>
                <w:sz w:val="20"/>
                <w:szCs w:val="20"/>
              </w:rPr>
            </w:pPr>
          </w:p>
        </w:tc>
        <w:tc>
          <w:tcPr>
            <w:tcW w:w="709"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11</w:t>
            </w:r>
          </w:p>
        </w:tc>
        <w:tc>
          <w:tcPr>
            <w:tcW w:w="850" w:type="dxa"/>
          </w:tcPr>
          <w:p w:rsidR="00CE0453" w:rsidRPr="0033678A" w:rsidRDefault="00CE0453" w:rsidP="00A30AB5">
            <w:pPr>
              <w:jc w:val="center"/>
              <w:rPr>
                <w:rFonts w:ascii="Times New Roman" w:hAnsi="Times New Roman" w:cs="Times New Roman"/>
                <w:sz w:val="20"/>
                <w:szCs w:val="20"/>
              </w:rPr>
            </w:pPr>
            <w:r>
              <w:rPr>
                <w:rFonts w:ascii="Times New Roman" w:hAnsi="Times New Roman" w:cs="Times New Roman"/>
                <w:sz w:val="20"/>
                <w:szCs w:val="20"/>
              </w:rPr>
              <w:t>2,75</w:t>
            </w:r>
          </w:p>
        </w:tc>
        <w:tc>
          <w:tcPr>
            <w:tcW w:w="709"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CE0453" w:rsidRPr="0033678A" w:rsidRDefault="00CE0453" w:rsidP="00A30AB5">
            <w:pPr>
              <w:jc w:val="center"/>
              <w:rPr>
                <w:rFonts w:ascii="Times New Roman" w:hAnsi="Times New Roman" w:cs="Times New Roman"/>
                <w:sz w:val="20"/>
                <w:szCs w:val="20"/>
              </w:rPr>
            </w:pPr>
          </w:p>
        </w:tc>
      </w:tr>
      <w:tr w:rsidR="00CE0453" w:rsidRPr="0033678A" w:rsidTr="00A30AB5">
        <w:tc>
          <w:tcPr>
            <w:tcW w:w="567"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28</w:t>
            </w:r>
          </w:p>
        </w:tc>
        <w:tc>
          <w:tcPr>
            <w:tcW w:w="1844" w:type="dxa"/>
          </w:tcPr>
          <w:p w:rsidR="00CE0453" w:rsidRPr="0033678A" w:rsidRDefault="00CE0453" w:rsidP="00A30AB5">
            <w:pPr>
              <w:rPr>
                <w:rFonts w:ascii="Times New Roman" w:hAnsi="Times New Roman" w:cs="Times New Roman"/>
                <w:sz w:val="20"/>
                <w:szCs w:val="20"/>
              </w:rPr>
            </w:pPr>
            <w:r w:rsidRPr="0033678A">
              <w:rPr>
                <w:rFonts w:ascii="Times New Roman" w:hAnsi="Times New Roman" w:cs="Times New Roman"/>
                <w:sz w:val="20"/>
                <w:szCs w:val="20"/>
              </w:rPr>
              <w:t>Rival Saputra</w:t>
            </w: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CE0453" w:rsidRPr="0033678A" w:rsidRDefault="00CE0453" w:rsidP="00A30AB5">
            <w:pPr>
              <w:jc w:val="center"/>
              <w:rPr>
                <w:rFonts w:ascii="Times New Roman" w:hAnsi="Times New Roman" w:cs="Times New Roman"/>
                <w:sz w:val="20"/>
                <w:szCs w:val="20"/>
              </w:rPr>
            </w:pPr>
          </w:p>
        </w:tc>
        <w:tc>
          <w:tcPr>
            <w:tcW w:w="709"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15</w:t>
            </w:r>
          </w:p>
        </w:tc>
        <w:tc>
          <w:tcPr>
            <w:tcW w:w="850" w:type="dxa"/>
          </w:tcPr>
          <w:p w:rsidR="00CE0453" w:rsidRPr="0033678A" w:rsidRDefault="00CE0453" w:rsidP="00A30AB5">
            <w:pPr>
              <w:jc w:val="center"/>
              <w:rPr>
                <w:rFonts w:ascii="Times New Roman" w:hAnsi="Times New Roman" w:cs="Times New Roman"/>
                <w:sz w:val="20"/>
                <w:szCs w:val="20"/>
              </w:rPr>
            </w:pPr>
            <w:r>
              <w:rPr>
                <w:rFonts w:ascii="Times New Roman" w:hAnsi="Times New Roman" w:cs="Times New Roman"/>
                <w:sz w:val="20"/>
                <w:szCs w:val="20"/>
              </w:rPr>
              <w:t>3,75</w:t>
            </w:r>
          </w:p>
        </w:tc>
        <w:tc>
          <w:tcPr>
            <w:tcW w:w="709"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CE0453" w:rsidRPr="0033678A" w:rsidRDefault="00CE0453" w:rsidP="00A30AB5">
            <w:pPr>
              <w:jc w:val="center"/>
              <w:rPr>
                <w:rFonts w:ascii="Times New Roman" w:hAnsi="Times New Roman" w:cs="Times New Roman"/>
                <w:sz w:val="20"/>
                <w:szCs w:val="20"/>
              </w:rPr>
            </w:pPr>
          </w:p>
        </w:tc>
      </w:tr>
      <w:tr w:rsidR="00CE0453" w:rsidRPr="0033678A" w:rsidTr="00A30AB5">
        <w:tc>
          <w:tcPr>
            <w:tcW w:w="8506" w:type="dxa"/>
            <w:gridSpan w:val="20"/>
          </w:tcPr>
          <w:p w:rsidR="00CE0453" w:rsidRPr="0033678A" w:rsidRDefault="00CE0453" w:rsidP="00A30AB5">
            <w:pPr>
              <w:jc w:val="center"/>
              <w:rPr>
                <w:rFonts w:ascii="Times New Roman" w:hAnsi="Times New Roman" w:cs="Times New Roman"/>
                <w:b/>
                <w:sz w:val="20"/>
                <w:szCs w:val="20"/>
              </w:rPr>
            </w:pPr>
            <w:r w:rsidRPr="0033678A">
              <w:rPr>
                <w:rFonts w:ascii="Times New Roman" w:hAnsi="Times New Roman" w:cs="Times New Roman"/>
                <w:b/>
                <w:sz w:val="20"/>
                <w:szCs w:val="20"/>
              </w:rPr>
              <w:t xml:space="preserve">Jumlah </w:t>
            </w:r>
          </w:p>
        </w:tc>
        <w:tc>
          <w:tcPr>
            <w:tcW w:w="709" w:type="dxa"/>
          </w:tcPr>
          <w:p w:rsidR="00CE0453" w:rsidRPr="0033678A" w:rsidRDefault="00CE0453" w:rsidP="00CE0453">
            <w:pPr>
              <w:jc w:val="center"/>
              <w:rPr>
                <w:rFonts w:ascii="Times New Roman" w:hAnsi="Times New Roman" w:cs="Times New Roman"/>
                <w:b/>
                <w:sz w:val="20"/>
                <w:szCs w:val="20"/>
              </w:rPr>
            </w:pPr>
            <w:r>
              <w:rPr>
                <w:rFonts w:ascii="Times New Roman" w:hAnsi="Times New Roman" w:cs="Times New Roman"/>
                <w:b/>
                <w:sz w:val="20"/>
                <w:szCs w:val="20"/>
              </w:rPr>
              <w:t>26</w:t>
            </w:r>
          </w:p>
        </w:tc>
        <w:tc>
          <w:tcPr>
            <w:tcW w:w="709" w:type="dxa"/>
          </w:tcPr>
          <w:p w:rsidR="00CE0453" w:rsidRPr="0033678A" w:rsidRDefault="00CE0453" w:rsidP="00A30AB5">
            <w:pPr>
              <w:jc w:val="center"/>
              <w:rPr>
                <w:rFonts w:ascii="Times New Roman" w:hAnsi="Times New Roman" w:cs="Times New Roman"/>
                <w:b/>
                <w:sz w:val="20"/>
                <w:szCs w:val="20"/>
              </w:rPr>
            </w:pPr>
            <w:r>
              <w:rPr>
                <w:rFonts w:ascii="Times New Roman" w:hAnsi="Times New Roman" w:cs="Times New Roman"/>
                <w:b/>
                <w:sz w:val="20"/>
                <w:szCs w:val="20"/>
              </w:rPr>
              <w:t>2</w:t>
            </w:r>
          </w:p>
        </w:tc>
      </w:tr>
      <w:tr w:rsidR="00CE0453" w:rsidRPr="0033678A" w:rsidTr="00A30AB5">
        <w:trPr>
          <w:trHeight w:val="553"/>
        </w:trPr>
        <w:tc>
          <w:tcPr>
            <w:tcW w:w="8506" w:type="dxa"/>
            <w:gridSpan w:val="20"/>
          </w:tcPr>
          <w:p w:rsidR="00CE0453" w:rsidRPr="0033678A" w:rsidRDefault="00CE0453" w:rsidP="00A30AB5">
            <w:pPr>
              <w:jc w:val="center"/>
              <w:rPr>
                <w:rFonts w:ascii="Times New Roman" w:hAnsi="Times New Roman" w:cs="Times New Roman"/>
                <w:b/>
                <w:sz w:val="20"/>
                <w:szCs w:val="20"/>
              </w:rPr>
            </w:pPr>
            <w:r w:rsidRPr="0033678A">
              <w:rPr>
                <w:rFonts w:ascii="Times New Roman" w:hAnsi="Times New Roman" w:cs="Times New Roman"/>
                <w:b/>
                <w:sz w:val="20"/>
                <w:szCs w:val="20"/>
              </w:rPr>
              <w:t xml:space="preserve">Persentase </w:t>
            </w:r>
          </w:p>
        </w:tc>
        <w:tc>
          <w:tcPr>
            <w:tcW w:w="709" w:type="dxa"/>
          </w:tcPr>
          <w:p w:rsidR="00CE0453" w:rsidRPr="0033678A" w:rsidRDefault="00CE0453" w:rsidP="00CE0453">
            <w:pPr>
              <w:jc w:val="center"/>
              <w:rPr>
                <w:rFonts w:ascii="Times New Roman" w:hAnsi="Times New Roman" w:cs="Times New Roman"/>
                <w:b/>
                <w:sz w:val="20"/>
                <w:szCs w:val="20"/>
              </w:rPr>
            </w:pPr>
            <w:r>
              <w:rPr>
                <w:rFonts w:ascii="Times New Roman" w:hAnsi="Times New Roman" w:cs="Times New Roman"/>
                <w:b/>
                <w:sz w:val="20"/>
                <w:szCs w:val="20"/>
              </w:rPr>
              <w:t>92%</w:t>
            </w:r>
          </w:p>
        </w:tc>
        <w:tc>
          <w:tcPr>
            <w:tcW w:w="709" w:type="dxa"/>
          </w:tcPr>
          <w:p w:rsidR="00CE0453" w:rsidRPr="0033678A" w:rsidRDefault="00CE0453" w:rsidP="00A30AB5">
            <w:pPr>
              <w:jc w:val="center"/>
              <w:rPr>
                <w:rFonts w:ascii="Times New Roman" w:hAnsi="Times New Roman" w:cs="Times New Roman"/>
                <w:b/>
                <w:sz w:val="20"/>
                <w:szCs w:val="20"/>
              </w:rPr>
            </w:pPr>
            <w:r>
              <w:rPr>
                <w:rFonts w:ascii="Times New Roman" w:hAnsi="Times New Roman" w:cs="Times New Roman"/>
                <w:b/>
                <w:sz w:val="20"/>
                <w:szCs w:val="20"/>
              </w:rPr>
              <w:t>8%</w:t>
            </w:r>
          </w:p>
        </w:tc>
      </w:tr>
    </w:tbl>
    <w:p w:rsidR="002D11AD" w:rsidRPr="009C593F" w:rsidRDefault="002D11AD" w:rsidP="0018602E">
      <w:pPr>
        <w:spacing w:line="240" w:lineRule="auto"/>
        <w:jc w:val="both"/>
        <w:rPr>
          <w:rFonts w:ascii="Times New Roman" w:hAnsi="Times New Roman" w:cs="Times New Roman"/>
          <w:i/>
          <w:sz w:val="24"/>
          <w:szCs w:val="24"/>
        </w:rPr>
      </w:pPr>
      <w:r w:rsidRPr="009C593F">
        <w:rPr>
          <w:rFonts w:ascii="Times New Roman" w:hAnsi="Times New Roman" w:cs="Times New Roman"/>
          <w:i/>
          <w:sz w:val="24"/>
          <w:szCs w:val="24"/>
        </w:rPr>
        <w:t xml:space="preserve">Sumber: Hasil </w:t>
      </w:r>
      <w:r>
        <w:rPr>
          <w:rFonts w:ascii="Times New Roman" w:hAnsi="Times New Roman" w:cs="Times New Roman"/>
          <w:i/>
          <w:sz w:val="24"/>
          <w:szCs w:val="24"/>
        </w:rPr>
        <w:t xml:space="preserve">Afektif </w:t>
      </w:r>
      <w:r w:rsidRPr="009C593F">
        <w:rPr>
          <w:rFonts w:ascii="Times New Roman" w:hAnsi="Times New Roman" w:cs="Times New Roman"/>
          <w:i/>
          <w:sz w:val="24"/>
          <w:szCs w:val="24"/>
        </w:rPr>
        <w:t>Siswa Siklus I</w:t>
      </w:r>
      <w:r>
        <w:rPr>
          <w:rFonts w:ascii="Times New Roman" w:hAnsi="Times New Roman" w:cs="Times New Roman"/>
          <w:i/>
          <w:sz w:val="24"/>
          <w:szCs w:val="24"/>
        </w:rPr>
        <w:t>I</w:t>
      </w:r>
      <w:r w:rsidRPr="009C593F">
        <w:rPr>
          <w:rFonts w:ascii="Times New Roman" w:hAnsi="Times New Roman" w:cs="Times New Roman"/>
          <w:i/>
          <w:sz w:val="24"/>
          <w:szCs w:val="24"/>
        </w:rPr>
        <w:t xml:space="preserve"> Di Kelas IV/A SDN Adiarsa Barat I Karawang. </w:t>
      </w:r>
    </w:p>
    <w:p w:rsidR="002D11AD" w:rsidRPr="0002130F" w:rsidRDefault="002D11AD" w:rsidP="0082282E">
      <w:pPr>
        <w:spacing w:after="0" w:line="360" w:lineRule="auto"/>
        <w:jc w:val="both"/>
        <w:rPr>
          <w:rFonts w:ascii="Times New Roman" w:hAnsi="Times New Roman" w:cs="Times New Roman"/>
          <w:b/>
          <w:sz w:val="24"/>
          <w:szCs w:val="24"/>
        </w:rPr>
      </w:pPr>
      <w:r w:rsidRPr="0002130F">
        <w:rPr>
          <w:rFonts w:ascii="Times New Roman" w:hAnsi="Times New Roman" w:cs="Times New Roman"/>
          <w:b/>
          <w:sz w:val="24"/>
          <w:szCs w:val="24"/>
        </w:rPr>
        <w:t>Rumus menghitung skor awal (SA) ke nilai akhir (NA)</w:t>
      </w:r>
    </w:p>
    <w:p w:rsidR="002D11AD" w:rsidRPr="008B428A" w:rsidRDefault="00BA0E35" w:rsidP="0082282E">
      <w:pPr>
        <w:spacing w:after="0"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Skor Awal (SA)</m:t>
              </m:r>
            </m:num>
            <m:den>
              <m:r>
                <w:rPr>
                  <w:rFonts w:ascii="Cambria Math" w:hAnsi="Cambria Math" w:cs="Times New Roman"/>
                  <w:sz w:val="20"/>
                  <w:szCs w:val="20"/>
                </w:rPr>
                <m:t xml:space="preserve">Skor Maksimal Aspek yang Diamati </m:t>
              </m:r>
              <m:d>
                <m:dPr>
                  <m:ctrlPr>
                    <w:rPr>
                      <w:rFonts w:ascii="Cambria Math" w:hAnsi="Cambria Math" w:cs="Times New Roman"/>
                      <w:i/>
                      <w:sz w:val="20"/>
                      <w:szCs w:val="20"/>
                    </w:rPr>
                  </m:ctrlPr>
                </m:dPr>
                <m:e>
                  <m:r>
                    <w:rPr>
                      <w:rFonts w:ascii="Cambria Math" w:hAnsi="Cambria Math" w:cs="Times New Roman"/>
                      <w:sz w:val="20"/>
                      <w:szCs w:val="20"/>
                    </w:rPr>
                    <m:t>16</m:t>
                  </m:r>
                </m:e>
              </m:d>
            </m:den>
          </m:f>
          <m:r>
            <w:rPr>
              <w:rFonts w:ascii="Cambria Math" w:hAnsi="Cambria Math" w:cs="Times New Roman"/>
              <w:sz w:val="20"/>
              <w:szCs w:val="20"/>
            </w:rPr>
            <m:t xml:space="preserve"> ×4 (Nilai Maksimal)</m:t>
          </m:r>
        </m:oMath>
      </m:oMathPara>
    </w:p>
    <w:p w:rsidR="0018602E" w:rsidRDefault="0018602E" w:rsidP="0082282E">
      <w:pPr>
        <w:spacing w:after="0" w:line="360" w:lineRule="auto"/>
        <w:jc w:val="both"/>
        <w:rPr>
          <w:rFonts w:ascii="Times New Roman" w:eastAsiaTheme="minorEastAsia" w:hAnsi="Times New Roman" w:cs="Times New Roman"/>
          <w:b/>
          <w:sz w:val="24"/>
          <w:szCs w:val="24"/>
        </w:rPr>
      </w:pPr>
    </w:p>
    <w:p w:rsidR="0018602E" w:rsidRDefault="0018602E" w:rsidP="0082282E">
      <w:pPr>
        <w:spacing w:after="0" w:line="360" w:lineRule="auto"/>
        <w:jc w:val="both"/>
        <w:rPr>
          <w:rFonts w:ascii="Times New Roman" w:eastAsiaTheme="minorEastAsia" w:hAnsi="Times New Roman" w:cs="Times New Roman"/>
          <w:b/>
          <w:sz w:val="24"/>
          <w:szCs w:val="24"/>
        </w:rPr>
      </w:pPr>
    </w:p>
    <w:p w:rsidR="002D11AD" w:rsidRPr="0002130F" w:rsidRDefault="002D11AD" w:rsidP="0082282E">
      <w:pPr>
        <w:spacing w:after="0" w:line="360" w:lineRule="auto"/>
        <w:jc w:val="both"/>
        <w:rPr>
          <w:rFonts w:ascii="Times New Roman" w:eastAsiaTheme="minorEastAsia" w:hAnsi="Times New Roman" w:cs="Times New Roman"/>
          <w:b/>
          <w:sz w:val="24"/>
          <w:szCs w:val="24"/>
        </w:rPr>
      </w:pPr>
      <w:r w:rsidRPr="0002130F">
        <w:rPr>
          <w:rFonts w:ascii="Times New Roman" w:eastAsiaTheme="minorEastAsia" w:hAnsi="Times New Roman" w:cs="Times New Roman"/>
          <w:b/>
          <w:sz w:val="24"/>
          <w:szCs w:val="24"/>
        </w:rPr>
        <w:lastRenderedPageBreak/>
        <w:t xml:space="preserve">Menghitung Presentase </w:t>
      </w:r>
    </w:p>
    <w:p w:rsidR="002D11AD" w:rsidRPr="008B428A" w:rsidRDefault="00BA0E35" w:rsidP="0082282E">
      <w:pPr>
        <w:spacing w:after="0"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Jumlah Siswa Tuntas</m:t>
              </m:r>
            </m:num>
            <m:den>
              <m:r>
                <w:rPr>
                  <w:rFonts w:ascii="Cambria Math" w:hAnsi="Cambria Math" w:cs="Times New Roman"/>
                  <w:sz w:val="20"/>
                  <w:szCs w:val="20"/>
                </w:rPr>
                <m:t>Jumlah Siswa (28)</m:t>
              </m:r>
            </m:den>
          </m:f>
          <m:r>
            <w:rPr>
              <w:rFonts w:ascii="Cambria Math" w:hAnsi="Cambria Math" w:cs="Times New Roman"/>
              <w:sz w:val="20"/>
              <w:szCs w:val="20"/>
            </w:rPr>
            <m:t xml:space="preserve"> ×100</m:t>
          </m:r>
          <m:r>
            <w:rPr>
              <w:rFonts w:ascii="Cambria Math" w:eastAsiaTheme="minorEastAsia"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26</m:t>
              </m:r>
            </m:num>
            <m:den>
              <m:r>
                <w:rPr>
                  <w:rFonts w:ascii="Cambria Math" w:hAnsi="Cambria Math" w:cs="Times New Roman"/>
                  <w:sz w:val="20"/>
                  <w:szCs w:val="20"/>
                </w:rPr>
                <m:t>28</m:t>
              </m:r>
            </m:den>
          </m:f>
          <m:r>
            <w:rPr>
              <w:rFonts w:ascii="Cambria Math" w:hAnsi="Cambria Math" w:cs="Times New Roman"/>
              <w:sz w:val="20"/>
              <w:szCs w:val="20"/>
            </w:rPr>
            <m:t xml:space="preserve"> ×100=92%</m:t>
          </m:r>
          <m:r>
            <w:rPr>
              <w:rFonts w:ascii="Cambria Math" w:eastAsiaTheme="minorEastAsia" w:hAnsi="Cambria Math" w:cs="Times New Roman"/>
              <w:sz w:val="20"/>
              <w:szCs w:val="20"/>
            </w:rPr>
            <m:t xml:space="preserve"> </m:t>
          </m:r>
        </m:oMath>
      </m:oMathPara>
    </w:p>
    <w:p w:rsidR="002D11AD" w:rsidRPr="008B428A" w:rsidRDefault="00BA0E35" w:rsidP="0082282E">
      <w:pPr>
        <w:spacing w:after="0"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Jumlah Siswa Tidak Tuntas</m:t>
              </m:r>
            </m:num>
            <m:den>
              <m:r>
                <w:rPr>
                  <w:rFonts w:ascii="Cambria Math" w:hAnsi="Cambria Math" w:cs="Times New Roman"/>
                  <w:sz w:val="20"/>
                  <w:szCs w:val="20"/>
                </w:rPr>
                <m:t>Jumlah Siswa (28)</m:t>
              </m:r>
            </m:den>
          </m:f>
          <m:r>
            <w:rPr>
              <w:rFonts w:ascii="Cambria Math" w:hAnsi="Cambria Math" w:cs="Times New Roman"/>
              <w:sz w:val="20"/>
              <w:szCs w:val="20"/>
            </w:rPr>
            <m:t xml:space="preserve"> ×100</m:t>
          </m:r>
          <m:r>
            <w:rPr>
              <w:rFonts w:ascii="Cambria Math" w:eastAsiaTheme="minorEastAsia"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2</m:t>
              </m:r>
            </m:num>
            <m:den>
              <m:r>
                <w:rPr>
                  <w:rFonts w:ascii="Cambria Math" w:hAnsi="Cambria Math" w:cs="Times New Roman"/>
                  <w:sz w:val="20"/>
                  <w:szCs w:val="20"/>
                </w:rPr>
                <m:t>28</m:t>
              </m:r>
            </m:den>
          </m:f>
          <m:r>
            <w:rPr>
              <w:rFonts w:ascii="Cambria Math" w:hAnsi="Cambria Math" w:cs="Times New Roman"/>
              <w:sz w:val="20"/>
              <w:szCs w:val="20"/>
            </w:rPr>
            <m:t xml:space="preserve"> ×100=8%</m:t>
          </m:r>
          <m:r>
            <w:rPr>
              <w:rFonts w:ascii="Cambria Math" w:eastAsiaTheme="minorEastAsia" w:hAnsi="Cambria Math" w:cs="Times New Roman"/>
              <w:sz w:val="20"/>
              <w:szCs w:val="20"/>
            </w:rPr>
            <m:t xml:space="preserve"> </m:t>
          </m:r>
        </m:oMath>
      </m:oMathPara>
    </w:p>
    <w:p w:rsidR="002D11AD" w:rsidRDefault="002D11AD" w:rsidP="002D11A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Berdasarkan tabel di atas, maka dapat diketahui dari 28 siswa 2</w:t>
      </w:r>
      <w:r w:rsidR="00CE0453">
        <w:rPr>
          <w:rFonts w:ascii="Times New Roman" w:hAnsi="Times New Roman" w:cs="Times New Roman"/>
          <w:sz w:val="24"/>
          <w:szCs w:val="24"/>
        </w:rPr>
        <w:t>6</w:t>
      </w:r>
      <w:r>
        <w:rPr>
          <w:rFonts w:ascii="Times New Roman" w:hAnsi="Times New Roman" w:cs="Times New Roman"/>
          <w:sz w:val="24"/>
          <w:szCs w:val="24"/>
        </w:rPr>
        <w:t xml:space="preserve"> orang siswa atau 9</w:t>
      </w:r>
      <w:r w:rsidR="00CE0453">
        <w:rPr>
          <w:rFonts w:ascii="Times New Roman" w:hAnsi="Times New Roman" w:cs="Times New Roman"/>
          <w:sz w:val="24"/>
          <w:szCs w:val="24"/>
        </w:rPr>
        <w:t>2</w:t>
      </w:r>
      <w:r>
        <w:rPr>
          <w:rFonts w:ascii="Times New Roman" w:hAnsi="Times New Roman" w:cs="Times New Roman"/>
          <w:sz w:val="24"/>
          <w:szCs w:val="24"/>
        </w:rPr>
        <w:t xml:space="preserve">% siswa TUNTAS dan </w:t>
      </w:r>
      <w:r w:rsidR="00CE0453">
        <w:rPr>
          <w:rFonts w:ascii="Times New Roman" w:hAnsi="Times New Roman" w:cs="Times New Roman"/>
          <w:sz w:val="24"/>
          <w:szCs w:val="24"/>
        </w:rPr>
        <w:t>2</w:t>
      </w:r>
      <w:r>
        <w:rPr>
          <w:rFonts w:ascii="Times New Roman" w:hAnsi="Times New Roman" w:cs="Times New Roman"/>
          <w:sz w:val="24"/>
          <w:szCs w:val="24"/>
        </w:rPr>
        <w:t xml:space="preserve"> orang siswa atau </w:t>
      </w:r>
      <w:r w:rsidR="00CE0453">
        <w:rPr>
          <w:rFonts w:ascii="Times New Roman" w:hAnsi="Times New Roman" w:cs="Times New Roman"/>
          <w:sz w:val="24"/>
          <w:szCs w:val="24"/>
        </w:rPr>
        <w:t>8</w:t>
      </w:r>
      <w:r>
        <w:rPr>
          <w:rFonts w:ascii="Times New Roman" w:hAnsi="Times New Roman" w:cs="Times New Roman"/>
          <w:sz w:val="24"/>
          <w:szCs w:val="24"/>
        </w:rPr>
        <w:t xml:space="preserve">% siswa yang TIDAK TUNTAS. Hal ini berarti Afektif siswa setelah mengikuti proses pembelajaran dengan menggunakan model pembelajaran inkuiri terbimbing sudah mencapai target yang diinginkan peneliti yaitu 90%. Adapun urutan nilai yang telah dianalisis dari data pada tabel di atas dapat dilihat pada tabel di bawah ini:    </w:t>
      </w:r>
    </w:p>
    <w:p w:rsidR="002D11AD" w:rsidRDefault="002D11AD" w:rsidP="002D11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4.2</w:t>
      </w:r>
      <w:r w:rsidR="00F75390">
        <w:rPr>
          <w:rFonts w:ascii="Times New Roman" w:hAnsi="Times New Roman" w:cs="Times New Roman"/>
          <w:b/>
          <w:sz w:val="24"/>
          <w:szCs w:val="24"/>
        </w:rPr>
        <w:t>5</w:t>
      </w:r>
    </w:p>
    <w:p w:rsidR="002D11AD" w:rsidRDefault="002D11AD" w:rsidP="00227A3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Urutan Nilai Afektif Siswa Siklus II</w:t>
      </w:r>
    </w:p>
    <w:tbl>
      <w:tblPr>
        <w:tblStyle w:val="TableGrid"/>
        <w:tblW w:w="0" w:type="auto"/>
        <w:tblInd w:w="108" w:type="dxa"/>
        <w:tblLook w:val="04A0"/>
      </w:tblPr>
      <w:tblGrid>
        <w:gridCol w:w="707"/>
        <w:gridCol w:w="815"/>
        <w:gridCol w:w="815"/>
        <w:gridCol w:w="815"/>
        <w:gridCol w:w="815"/>
        <w:gridCol w:w="815"/>
        <w:gridCol w:w="815"/>
        <w:gridCol w:w="816"/>
        <w:gridCol w:w="816"/>
        <w:gridCol w:w="709"/>
      </w:tblGrid>
      <w:tr w:rsidR="002D11AD" w:rsidRPr="008B428A" w:rsidTr="00CE0453">
        <w:tc>
          <w:tcPr>
            <w:tcW w:w="707" w:type="dxa"/>
            <w:shd w:val="clear" w:color="auto" w:fill="C0504D" w:themeFill="accent2"/>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1,25</w:t>
            </w:r>
          </w:p>
        </w:tc>
        <w:tc>
          <w:tcPr>
            <w:tcW w:w="815" w:type="dxa"/>
            <w:shd w:val="clear" w:color="auto" w:fill="C0504D" w:themeFill="accent2"/>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w:t>
            </w:r>
            <w:r w:rsidR="00CE0453">
              <w:rPr>
                <w:rFonts w:ascii="Times New Roman" w:hAnsi="Times New Roman" w:cs="Times New Roman"/>
                <w:b/>
              </w:rPr>
              <w:t>,75</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2,75</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2,75</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2,75</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2,75</w:t>
            </w:r>
          </w:p>
        </w:tc>
        <w:tc>
          <w:tcPr>
            <w:tcW w:w="816"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2,75</w:t>
            </w:r>
          </w:p>
        </w:tc>
        <w:tc>
          <w:tcPr>
            <w:tcW w:w="816"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2,75</w:t>
            </w:r>
          </w:p>
        </w:tc>
        <w:tc>
          <w:tcPr>
            <w:tcW w:w="709"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w:t>
            </w:r>
          </w:p>
        </w:tc>
      </w:tr>
      <w:tr w:rsidR="002D11AD" w:rsidRPr="008B428A" w:rsidTr="00A30AB5">
        <w:tc>
          <w:tcPr>
            <w:tcW w:w="707"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3,25</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3,75</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3,75</w:t>
            </w:r>
          </w:p>
        </w:tc>
        <w:tc>
          <w:tcPr>
            <w:tcW w:w="816"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3,75</w:t>
            </w:r>
          </w:p>
        </w:tc>
        <w:tc>
          <w:tcPr>
            <w:tcW w:w="816"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3,75</w:t>
            </w:r>
          </w:p>
        </w:tc>
        <w:tc>
          <w:tcPr>
            <w:tcW w:w="709"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3,75</w:t>
            </w:r>
          </w:p>
        </w:tc>
      </w:tr>
      <w:tr w:rsidR="002D11AD" w:rsidRPr="008B428A" w:rsidTr="00A30AB5">
        <w:trPr>
          <w:gridAfter w:val="2"/>
          <w:wAfter w:w="1525" w:type="dxa"/>
        </w:trPr>
        <w:tc>
          <w:tcPr>
            <w:tcW w:w="707"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3,75</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c>
          <w:tcPr>
            <w:tcW w:w="816"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r>
    </w:tbl>
    <w:p w:rsidR="002D11AD" w:rsidRDefault="002D11AD" w:rsidP="002D11AD">
      <w:pPr>
        <w:spacing w:after="0" w:line="240" w:lineRule="auto"/>
        <w:jc w:val="center"/>
        <w:rPr>
          <w:rFonts w:ascii="Times New Roman" w:hAnsi="Times New Roman" w:cs="Times New Roman"/>
          <w:b/>
          <w:sz w:val="24"/>
          <w:szCs w:val="24"/>
        </w:rPr>
      </w:pPr>
    </w:p>
    <w:p w:rsidR="002D11AD" w:rsidRDefault="002D11AD" w:rsidP="002D11A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D70BE">
        <w:rPr>
          <w:rFonts w:ascii="Times New Roman" w:hAnsi="Times New Roman" w:cs="Times New Roman"/>
          <w:sz w:val="24"/>
          <w:szCs w:val="24"/>
        </w:rPr>
        <w:t>Berdasarkan tabel urutan nilai di atas</w:t>
      </w:r>
      <w:r>
        <w:rPr>
          <w:rFonts w:ascii="Times New Roman" w:hAnsi="Times New Roman" w:cs="Times New Roman"/>
          <w:sz w:val="24"/>
          <w:szCs w:val="24"/>
        </w:rPr>
        <w:t xml:space="preserve">, dapat dilihat bahwa kolom yang berwarna merah menunjukan hasil belajar siswa masih di bawah KKM  dan kolom yang berwarna hijau menunjukan hasil belajar siswa di atas KKM. Maka telah disimpulkan hasil belajar siswa pada kolom yang berwarna hijau lebih banyak dari pada hasil belajar siswa pada kolom yang berwarna merah.  </w:t>
      </w:r>
    </w:p>
    <w:p w:rsidR="00870121" w:rsidRDefault="00870121" w:rsidP="002D11AD">
      <w:pPr>
        <w:spacing w:line="480" w:lineRule="auto"/>
        <w:jc w:val="both"/>
        <w:rPr>
          <w:rFonts w:ascii="Times New Roman" w:hAnsi="Times New Roman" w:cs="Times New Roman"/>
          <w:sz w:val="24"/>
          <w:szCs w:val="24"/>
        </w:rPr>
      </w:pPr>
    </w:p>
    <w:p w:rsidR="00870121" w:rsidRDefault="00870121" w:rsidP="002D11AD">
      <w:pPr>
        <w:spacing w:line="480" w:lineRule="auto"/>
        <w:jc w:val="both"/>
        <w:rPr>
          <w:rFonts w:ascii="Times New Roman" w:hAnsi="Times New Roman" w:cs="Times New Roman"/>
          <w:sz w:val="24"/>
          <w:szCs w:val="24"/>
        </w:rPr>
      </w:pPr>
    </w:p>
    <w:p w:rsidR="00870121" w:rsidRDefault="00870121" w:rsidP="002D11AD">
      <w:pPr>
        <w:spacing w:line="480" w:lineRule="auto"/>
        <w:jc w:val="both"/>
        <w:rPr>
          <w:rFonts w:ascii="Times New Roman" w:hAnsi="Times New Roman" w:cs="Times New Roman"/>
          <w:sz w:val="24"/>
          <w:szCs w:val="24"/>
        </w:rPr>
      </w:pPr>
    </w:p>
    <w:p w:rsidR="00870121" w:rsidRDefault="00870121" w:rsidP="002D11AD">
      <w:pPr>
        <w:spacing w:line="480" w:lineRule="auto"/>
        <w:jc w:val="both"/>
        <w:rPr>
          <w:rFonts w:ascii="Times New Roman" w:hAnsi="Times New Roman" w:cs="Times New Roman"/>
          <w:sz w:val="24"/>
          <w:szCs w:val="24"/>
        </w:rPr>
      </w:pPr>
    </w:p>
    <w:p w:rsidR="00870121" w:rsidRDefault="00870121" w:rsidP="002D11AD">
      <w:pPr>
        <w:spacing w:line="480" w:lineRule="auto"/>
        <w:jc w:val="both"/>
        <w:rPr>
          <w:rFonts w:ascii="Times New Roman" w:hAnsi="Times New Roman" w:cs="Times New Roman"/>
          <w:sz w:val="24"/>
          <w:szCs w:val="24"/>
        </w:rPr>
      </w:pPr>
    </w:p>
    <w:p w:rsidR="002D11AD" w:rsidRPr="00DB2E8B" w:rsidRDefault="002D11AD" w:rsidP="00B61207">
      <w:pPr>
        <w:pStyle w:val="ListParagraph"/>
        <w:numPr>
          <w:ilvl w:val="0"/>
          <w:numId w:val="83"/>
        </w:numPr>
        <w:spacing w:after="0" w:line="360" w:lineRule="auto"/>
        <w:ind w:left="363"/>
        <w:rPr>
          <w:rFonts w:ascii="Times New Roman" w:hAnsi="Times New Roman" w:cs="Times New Roman"/>
          <w:b/>
          <w:sz w:val="24"/>
          <w:szCs w:val="24"/>
        </w:rPr>
      </w:pPr>
      <w:r w:rsidRPr="00DB2E8B">
        <w:rPr>
          <w:rFonts w:ascii="Times New Roman" w:hAnsi="Times New Roman" w:cs="Times New Roman"/>
          <w:b/>
          <w:sz w:val="24"/>
          <w:szCs w:val="24"/>
        </w:rPr>
        <w:t>Data Hasil Psikomotor Siswa Siklus I</w:t>
      </w:r>
      <w:r>
        <w:rPr>
          <w:rFonts w:ascii="Times New Roman" w:hAnsi="Times New Roman" w:cs="Times New Roman"/>
          <w:b/>
          <w:sz w:val="24"/>
          <w:szCs w:val="24"/>
        </w:rPr>
        <w:t>I</w:t>
      </w:r>
    </w:p>
    <w:p w:rsidR="002D11AD" w:rsidRPr="00DB2E8B" w:rsidRDefault="002D11AD" w:rsidP="002D11AD">
      <w:pPr>
        <w:spacing w:after="0" w:line="240" w:lineRule="auto"/>
        <w:jc w:val="center"/>
        <w:rPr>
          <w:rFonts w:ascii="Times New Roman" w:hAnsi="Times New Roman" w:cs="Times New Roman"/>
          <w:b/>
          <w:sz w:val="24"/>
          <w:szCs w:val="24"/>
        </w:rPr>
      </w:pPr>
      <w:r w:rsidRPr="00DB2E8B">
        <w:rPr>
          <w:rFonts w:ascii="Times New Roman" w:hAnsi="Times New Roman" w:cs="Times New Roman"/>
          <w:b/>
          <w:sz w:val="24"/>
          <w:szCs w:val="24"/>
        </w:rPr>
        <w:t xml:space="preserve">Tabel </w:t>
      </w:r>
      <w:r>
        <w:rPr>
          <w:rFonts w:ascii="Times New Roman" w:hAnsi="Times New Roman" w:cs="Times New Roman"/>
          <w:b/>
          <w:sz w:val="24"/>
          <w:szCs w:val="24"/>
        </w:rPr>
        <w:t>4.2</w:t>
      </w:r>
      <w:r w:rsidR="00F75390">
        <w:rPr>
          <w:rFonts w:ascii="Times New Roman" w:hAnsi="Times New Roman" w:cs="Times New Roman"/>
          <w:b/>
          <w:sz w:val="24"/>
          <w:szCs w:val="24"/>
        </w:rPr>
        <w:t>6</w:t>
      </w:r>
    </w:p>
    <w:p w:rsidR="002D11AD" w:rsidRDefault="002D11AD" w:rsidP="00227A3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Penilaian </w:t>
      </w:r>
      <w:r w:rsidRPr="00DB2E8B">
        <w:rPr>
          <w:rFonts w:ascii="Times New Roman" w:hAnsi="Times New Roman" w:cs="Times New Roman"/>
          <w:b/>
          <w:sz w:val="24"/>
          <w:szCs w:val="24"/>
        </w:rPr>
        <w:t>Hasil Psikomotor Siswa Siklus I</w:t>
      </w:r>
      <w:r>
        <w:rPr>
          <w:rFonts w:ascii="Times New Roman" w:hAnsi="Times New Roman" w:cs="Times New Roman"/>
          <w:b/>
          <w:sz w:val="24"/>
          <w:szCs w:val="24"/>
        </w:rPr>
        <w:t>I</w:t>
      </w:r>
    </w:p>
    <w:tbl>
      <w:tblPr>
        <w:tblStyle w:val="TableGrid"/>
        <w:tblW w:w="9924" w:type="dxa"/>
        <w:tblInd w:w="-885" w:type="dxa"/>
        <w:tblLayout w:type="fixed"/>
        <w:tblLook w:val="04A0"/>
      </w:tblPr>
      <w:tblGrid>
        <w:gridCol w:w="567"/>
        <w:gridCol w:w="1844"/>
        <w:gridCol w:w="283"/>
        <w:gridCol w:w="284"/>
        <w:gridCol w:w="283"/>
        <w:gridCol w:w="284"/>
        <w:gridCol w:w="283"/>
        <w:gridCol w:w="284"/>
        <w:gridCol w:w="283"/>
        <w:gridCol w:w="284"/>
        <w:gridCol w:w="283"/>
        <w:gridCol w:w="284"/>
        <w:gridCol w:w="283"/>
        <w:gridCol w:w="284"/>
        <w:gridCol w:w="283"/>
        <w:gridCol w:w="284"/>
        <w:gridCol w:w="283"/>
        <w:gridCol w:w="284"/>
        <w:gridCol w:w="709"/>
        <w:gridCol w:w="850"/>
        <w:gridCol w:w="709"/>
        <w:gridCol w:w="709"/>
      </w:tblGrid>
      <w:tr w:rsidR="002D11AD" w:rsidRPr="0033678A" w:rsidTr="00A30AB5">
        <w:trPr>
          <w:trHeight w:val="310"/>
        </w:trPr>
        <w:tc>
          <w:tcPr>
            <w:tcW w:w="567" w:type="dxa"/>
            <w:vMerge w:val="restart"/>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 xml:space="preserve">No </w:t>
            </w:r>
          </w:p>
        </w:tc>
        <w:tc>
          <w:tcPr>
            <w:tcW w:w="1844" w:type="dxa"/>
            <w:vMerge w:val="restart"/>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 xml:space="preserve">Nama Siswa </w:t>
            </w:r>
          </w:p>
        </w:tc>
        <w:tc>
          <w:tcPr>
            <w:tcW w:w="4536" w:type="dxa"/>
            <w:gridSpan w:val="16"/>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Indikator yang Diamati</w:t>
            </w:r>
          </w:p>
        </w:tc>
        <w:tc>
          <w:tcPr>
            <w:tcW w:w="1559" w:type="dxa"/>
            <w:gridSpan w:val="2"/>
            <w:vMerge w:val="restart"/>
            <w:shd w:val="clear" w:color="auto" w:fill="92D050"/>
          </w:tcPr>
          <w:p w:rsidR="002D11AD" w:rsidRPr="0033678A" w:rsidRDefault="002D11AD" w:rsidP="00A30AB5">
            <w:pPr>
              <w:jc w:val="center"/>
              <w:rPr>
                <w:rFonts w:ascii="Times New Roman" w:hAnsi="Times New Roman" w:cs="Times New Roman"/>
                <w:b/>
                <w:sz w:val="20"/>
                <w:szCs w:val="20"/>
              </w:rPr>
            </w:pPr>
            <w:r>
              <w:rPr>
                <w:rFonts w:ascii="Times New Roman" w:hAnsi="Times New Roman" w:cs="Times New Roman"/>
                <w:b/>
                <w:sz w:val="20"/>
                <w:szCs w:val="20"/>
              </w:rPr>
              <w:t xml:space="preserve">Penilaian </w:t>
            </w:r>
          </w:p>
        </w:tc>
        <w:tc>
          <w:tcPr>
            <w:tcW w:w="1418" w:type="dxa"/>
            <w:gridSpan w:val="2"/>
            <w:vMerge w:val="restart"/>
            <w:shd w:val="clear" w:color="auto" w:fill="92D050"/>
          </w:tcPr>
          <w:p w:rsidR="002D11AD" w:rsidRPr="001100C3" w:rsidRDefault="002D11AD" w:rsidP="00A30AB5">
            <w:pPr>
              <w:jc w:val="center"/>
              <w:rPr>
                <w:rFonts w:ascii="Times New Roman" w:hAnsi="Times New Roman" w:cs="Times New Roman"/>
                <w:b/>
                <w:sz w:val="20"/>
                <w:szCs w:val="20"/>
              </w:rPr>
            </w:pPr>
            <w:r w:rsidRPr="001100C3">
              <w:rPr>
                <w:rFonts w:ascii="Times New Roman" w:hAnsi="Times New Roman" w:cs="Times New Roman"/>
                <w:b/>
                <w:sz w:val="20"/>
                <w:szCs w:val="20"/>
              </w:rPr>
              <w:t>KKM =  2,6</w:t>
            </w:r>
          </w:p>
        </w:tc>
      </w:tr>
      <w:tr w:rsidR="002D11AD" w:rsidRPr="000F24BA" w:rsidTr="00A30AB5">
        <w:trPr>
          <w:trHeight w:val="310"/>
        </w:trPr>
        <w:tc>
          <w:tcPr>
            <w:tcW w:w="567" w:type="dxa"/>
            <w:vMerge/>
            <w:shd w:val="clear" w:color="auto" w:fill="92D050"/>
          </w:tcPr>
          <w:p w:rsidR="002D11AD" w:rsidRPr="000F24BA" w:rsidRDefault="002D11AD" w:rsidP="00A30AB5">
            <w:pPr>
              <w:jc w:val="center"/>
              <w:rPr>
                <w:rFonts w:ascii="Times New Roman" w:hAnsi="Times New Roman" w:cs="Times New Roman"/>
                <w:b/>
                <w:sz w:val="16"/>
                <w:szCs w:val="16"/>
              </w:rPr>
            </w:pPr>
          </w:p>
        </w:tc>
        <w:tc>
          <w:tcPr>
            <w:tcW w:w="1844" w:type="dxa"/>
            <w:vMerge/>
            <w:shd w:val="clear" w:color="auto" w:fill="92D050"/>
          </w:tcPr>
          <w:p w:rsidR="002D11AD" w:rsidRPr="000F24BA" w:rsidRDefault="002D11AD" w:rsidP="00A30AB5">
            <w:pPr>
              <w:jc w:val="center"/>
              <w:rPr>
                <w:rFonts w:ascii="Times New Roman" w:hAnsi="Times New Roman" w:cs="Times New Roman"/>
                <w:b/>
                <w:sz w:val="16"/>
                <w:szCs w:val="16"/>
              </w:rPr>
            </w:pPr>
          </w:p>
        </w:tc>
        <w:tc>
          <w:tcPr>
            <w:tcW w:w="1134" w:type="dxa"/>
            <w:gridSpan w:val="4"/>
            <w:shd w:val="clear" w:color="auto" w:fill="92D050"/>
          </w:tcPr>
          <w:p w:rsidR="002D11AD" w:rsidRPr="003C1D2B" w:rsidRDefault="002D11AD" w:rsidP="00A30AB5">
            <w:pPr>
              <w:jc w:val="center"/>
              <w:rPr>
                <w:rFonts w:ascii="Times New Roman" w:hAnsi="Times New Roman" w:cs="Times New Roman"/>
                <w:b/>
                <w:sz w:val="16"/>
                <w:szCs w:val="16"/>
              </w:rPr>
            </w:pPr>
            <w:r w:rsidRPr="003C1D2B">
              <w:rPr>
                <w:rFonts w:ascii="Times New Roman" w:hAnsi="Times New Roman" w:cs="Times New Roman"/>
                <w:b/>
                <w:sz w:val="16"/>
                <w:szCs w:val="16"/>
              </w:rPr>
              <w:t>Melakukan Tindakan Sesuai Petunjuk</w:t>
            </w:r>
          </w:p>
        </w:tc>
        <w:tc>
          <w:tcPr>
            <w:tcW w:w="1134" w:type="dxa"/>
            <w:gridSpan w:val="4"/>
            <w:shd w:val="clear" w:color="auto" w:fill="92D050"/>
          </w:tcPr>
          <w:p w:rsidR="002D11AD" w:rsidRPr="003C1D2B" w:rsidRDefault="002D11AD" w:rsidP="00A30AB5">
            <w:pPr>
              <w:jc w:val="center"/>
              <w:rPr>
                <w:rFonts w:ascii="Times New Roman" w:hAnsi="Times New Roman" w:cs="Times New Roman"/>
                <w:b/>
                <w:sz w:val="16"/>
                <w:szCs w:val="16"/>
              </w:rPr>
            </w:pPr>
            <w:r w:rsidRPr="003C1D2B">
              <w:rPr>
                <w:rFonts w:ascii="Times New Roman" w:hAnsi="Times New Roman" w:cs="Times New Roman"/>
                <w:b/>
                <w:sz w:val="16"/>
                <w:szCs w:val="16"/>
              </w:rPr>
              <w:t xml:space="preserve">Melakukan tindakan dengan baik dan benar </w:t>
            </w:r>
          </w:p>
        </w:tc>
        <w:tc>
          <w:tcPr>
            <w:tcW w:w="1134" w:type="dxa"/>
            <w:gridSpan w:val="4"/>
            <w:shd w:val="clear" w:color="auto" w:fill="92D050"/>
          </w:tcPr>
          <w:p w:rsidR="002D11AD" w:rsidRPr="003C1D2B" w:rsidRDefault="002D11AD" w:rsidP="00A30AB5">
            <w:pPr>
              <w:jc w:val="center"/>
              <w:rPr>
                <w:rFonts w:ascii="Times New Roman" w:hAnsi="Times New Roman" w:cs="Times New Roman"/>
                <w:b/>
                <w:sz w:val="16"/>
                <w:szCs w:val="16"/>
              </w:rPr>
            </w:pPr>
            <w:r w:rsidRPr="003C1D2B">
              <w:rPr>
                <w:rFonts w:ascii="Times New Roman" w:hAnsi="Times New Roman" w:cs="Times New Roman"/>
                <w:b/>
                <w:sz w:val="16"/>
                <w:szCs w:val="16"/>
              </w:rPr>
              <w:t>Melakukan Pengamatan dengan baik dan benar</w:t>
            </w:r>
          </w:p>
        </w:tc>
        <w:tc>
          <w:tcPr>
            <w:tcW w:w="1134" w:type="dxa"/>
            <w:gridSpan w:val="4"/>
            <w:shd w:val="clear" w:color="auto" w:fill="92D050"/>
          </w:tcPr>
          <w:p w:rsidR="002D11AD" w:rsidRPr="003C1D2B" w:rsidRDefault="002D11AD" w:rsidP="00A30AB5">
            <w:pPr>
              <w:jc w:val="center"/>
              <w:rPr>
                <w:rFonts w:ascii="Times New Roman" w:hAnsi="Times New Roman" w:cs="Times New Roman"/>
                <w:b/>
                <w:sz w:val="16"/>
                <w:szCs w:val="16"/>
              </w:rPr>
            </w:pPr>
            <w:r w:rsidRPr="003C1D2B">
              <w:rPr>
                <w:rFonts w:ascii="Times New Roman" w:hAnsi="Times New Roman" w:cs="Times New Roman"/>
                <w:b/>
                <w:sz w:val="16"/>
                <w:szCs w:val="16"/>
              </w:rPr>
              <w:t>Melakukan Pengamatan Sesuai Petunjuk</w:t>
            </w:r>
          </w:p>
        </w:tc>
        <w:tc>
          <w:tcPr>
            <w:tcW w:w="1559" w:type="dxa"/>
            <w:gridSpan w:val="2"/>
            <w:vMerge/>
            <w:shd w:val="clear" w:color="auto" w:fill="92D050"/>
          </w:tcPr>
          <w:p w:rsidR="002D11AD" w:rsidRPr="000F24BA" w:rsidRDefault="002D11AD" w:rsidP="00A30AB5">
            <w:pPr>
              <w:jc w:val="center"/>
              <w:rPr>
                <w:rFonts w:ascii="Times New Roman" w:hAnsi="Times New Roman" w:cs="Times New Roman"/>
                <w:b/>
                <w:sz w:val="16"/>
                <w:szCs w:val="16"/>
              </w:rPr>
            </w:pPr>
          </w:p>
        </w:tc>
        <w:tc>
          <w:tcPr>
            <w:tcW w:w="1418" w:type="dxa"/>
            <w:gridSpan w:val="2"/>
            <w:vMerge/>
            <w:shd w:val="clear" w:color="auto" w:fill="92D050"/>
          </w:tcPr>
          <w:p w:rsidR="002D11AD" w:rsidRPr="000F24BA" w:rsidRDefault="002D11AD" w:rsidP="00A30AB5">
            <w:pPr>
              <w:jc w:val="center"/>
              <w:rPr>
                <w:rFonts w:ascii="Times New Roman" w:hAnsi="Times New Roman" w:cs="Times New Roman"/>
                <w:b/>
                <w:sz w:val="16"/>
                <w:szCs w:val="16"/>
              </w:rPr>
            </w:pPr>
          </w:p>
        </w:tc>
      </w:tr>
      <w:tr w:rsidR="002D11AD" w:rsidRPr="0033678A" w:rsidTr="00A30AB5">
        <w:trPr>
          <w:trHeight w:val="310"/>
        </w:trPr>
        <w:tc>
          <w:tcPr>
            <w:tcW w:w="567" w:type="dxa"/>
            <w:vMerge/>
            <w:shd w:val="clear" w:color="auto" w:fill="92D050"/>
          </w:tcPr>
          <w:p w:rsidR="002D11AD" w:rsidRPr="0033678A" w:rsidRDefault="002D11AD" w:rsidP="00A30AB5">
            <w:pPr>
              <w:jc w:val="center"/>
              <w:rPr>
                <w:rFonts w:ascii="Times New Roman" w:hAnsi="Times New Roman" w:cs="Times New Roman"/>
                <w:sz w:val="20"/>
                <w:szCs w:val="20"/>
              </w:rPr>
            </w:pPr>
          </w:p>
        </w:tc>
        <w:tc>
          <w:tcPr>
            <w:tcW w:w="1844" w:type="dxa"/>
            <w:vMerge/>
            <w:shd w:val="clear" w:color="auto" w:fill="92D050"/>
          </w:tcPr>
          <w:p w:rsidR="002D11AD" w:rsidRPr="0033678A" w:rsidRDefault="002D11AD" w:rsidP="00A30AB5">
            <w:pPr>
              <w:rPr>
                <w:rFonts w:ascii="Times New Roman" w:hAnsi="Times New Roman" w:cs="Times New Roman"/>
                <w:sz w:val="20"/>
                <w:szCs w:val="20"/>
              </w:rPr>
            </w:pPr>
          </w:p>
        </w:tc>
        <w:tc>
          <w:tcPr>
            <w:tcW w:w="283"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1</w:t>
            </w:r>
          </w:p>
        </w:tc>
        <w:tc>
          <w:tcPr>
            <w:tcW w:w="284"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2</w:t>
            </w:r>
          </w:p>
        </w:tc>
        <w:tc>
          <w:tcPr>
            <w:tcW w:w="283"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3</w:t>
            </w:r>
          </w:p>
        </w:tc>
        <w:tc>
          <w:tcPr>
            <w:tcW w:w="284"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4</w:t>
            </w:r>
          </w:p>
        </w:tc>
        <w:tc>
          <w:tcPr>
            <w:tcW w:w="283"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1</w:t>
            </w:r>
          </w:p>
        </w:tc>
        <w:tc>
          <w:tcPr>
            <w:tcW w:w="284"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2</w:t>
            </w:r>
          </w:p>
        </w:tc>
        <w:tc>
          <w:tcPr>
            <w:tcW w:w="283"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3</w:t>
            </w:r>
          </w:p>
        </w:tc>
        <w:tc>
          <w:tcPr>
            <w:tcW w:w="284"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4</w:t>
            </w:r>
          </w:p>
        </w:tc>
        <w:tc>
          <w:tcPr>
            <w:tcW w:w="283"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1</w:t>
            </w:r>
          </w:p>
        </w:tc>
        <w:tc>
          <w:tcPr>
            <w:tcW w:w="284"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2</w:t>
            </w:r>
          </w:p>
        </w:tc>
        <w:tc>
          <w:tcPr>
            <w:tcW w:w="283"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3</w:t>
            </w:r>
          </w:p>
        </w:tc>
        <w:tc>
          <w:tcPr>
            <w:tcW w:w="284"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4</w:t>
            </w:r>
          </w:p>
        </w:tc>
        <w:tc>
          <w:tcPr>
            <w:tcW w:w="283"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1</w:t>
            </w:r>
          </w:p>
        </w:tc>
        <w:tc>
          <w:tcPr>
            <w:tcW w:w="284"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2</w:t>
            </w:r>
          </w:p>
        </w:tc>
        <w:tc>
          <w:tcPr>
            <w:tcW w:w="283"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3</w:t>
            </w:r>
          </w:p>
        </w:tc>
        <w:tc>
          <w:tcPr>
            <w:tcW w:w="284"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4</w:t>
            </w:r>
          </w:p>
        </w:tc>
        <w:tc>
          <w:tcPr>
            <w:tcW w:w="709" w:type="dxa"/>
            <w:shd w:val="clear" w:color="auto" w:fill="92D050"/>
          </w:tcPr>
          <w:p w:rsidR="002D11AD" w:rsidRPr="000F24BA" w:rsidRDefault="002D11AD" w:rsidP="00A30AB5">
            <w:pPr>
              <w:jc w:val="center"/>
              <w:rPr>
                <w:rFonts w:ascii="Times New Roman" w:hAnsi="Times New Roman" w:cs="Times New Roman"/>
                <w:b/>
                <w:sz w:val="18"/>
                <w:szCs w:val="18"/>
              </w:rPr>
            </w:pPr>
            <w:r w:rsidRPr="000F24BA">
              <w:rPr>
                <w:rFonts w:ascii="Times New Roman" w:hAnsi="Times New Roman" w:cs="Times New Roman"/>
                <w:b/>
                <w:sz w:val="18"/>
                <w:szCs w:val="18"/>
              </w:rPr>
              <w:t>NA</w:t>
            </w:r>
          </w:p>
        </w:tc>
        <w:tc>
          <w:tcPr>
            <w:tcW w:w="850" w:type="dxa"/>
            <w:shd w:val="clear" w:color="auto" w:fill="92D050"/>
          </w:tcPr>
          <w:p w:rsidR="002D11AD" w:rsidRPr="000F24BA" w:rsidRDefault="002D11AD" w:rsidP="00A30AB5">
            <w:pPr>
              <w:jc w:val="center"/>
              <w:rPr>
                <w:rFonts w:ascii="Times New Roman" w:hAnsi="Times New Roman" w:cs="Times New Roman"/>
                <w:b/>
                <w:sz w:val="18"/>
                <w:szCs w:val="18"/>
              </w:rPr>
            </w:pPr>
            <w:r w:rsidRPr="000F24BA">
              <w:rPr>
                <w:rFonts w:ascii="Times New Roman" w:hAnsi="Times New Roman" w:cs="Times New Roman"/>
                <w:b/>
                <w:sz w:val="18"/>
                <w:szCs w:val="18"/>
              </w:rPr>
              <w:t>SA</w:t>
            </w:r>
          </w:p>
        </w:tc>
        <w:tc>
          <w:tcPr>
            <w:tcW w:w="709"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T</w:t>
            </w:r>
          </w:p>
        </w:tc>
        <w:tc>
          <w:tcPr>
            <w:tcW w:w="709" w:type="dxa"/>
            <w:shd w:val="clear" w:color="auto" w:fill="92D050"/>
          </w:tcPr>
          <w:p w:rsidR="002D11AD" w:rsidRPr="0033678A" w:rsidRDefault="002D11AD" w:rsidP="00A30AB5">
            <w:pPr>
              <w:jc w:val="center"/>
              <w:rPr>
                <w:rFonts w:ascii="Times New Roman" w:hAnsi="Times New Roman" w:cs="Times New Roman"/>
                <w:b/>
                <w:sz w:val="20"/>
                <w:szCs w:val="20"/>
              </w:rPr>
            </w:pPr>
            <w:r w:rsidRPr="0033678A">
              <w:rPr>
                <w:rFonts w:ascii="Times New Roman" w:hAnsi="Times New Roman" w:cs="Times New Roman"/>
                <w:b/>
                <w:sz w:val="20"/>
                <w:szCs w:val="20"/>
              </w:rPr>
              <w:t>TT</w:t>
            </w: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Titi Suparti</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11</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2,75</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2</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Ahmad Alfa R</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w:t>
            </w:r>
            <w:r>
              <w:rPr>
                <w:rFonts w:ascii="Times New Roman" w:hAnsi="Times New Roman" w:cs="Times New Roman"/>
                <w:sz w:val="20"/>
                <w:szCs w:val="20"/>
              </w:rPr>
              <w:t>2</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3</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Anisa Pratiwi</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15</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3,75</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4</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Ahmad Nazar S</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11</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2,75</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5</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Andini Tufahati W</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w:t>
            </w:r>
            <w:r>
              <w:rPr>
                <w:rFonts w:ascii="Times New Roman" w:hAnsi="Times New Roman" w:cs="Times New Roman"/>
                <w:sz w:val="20"/>
                <w:szCs w:val="20"/>
              </w:rPr>
              <w:t>2</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6</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Bevi Soleha</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11</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2,75</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7</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Elma Sri Febrianti</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13</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3,25</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8</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Eep Saepudin</w:t>
            </w: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5</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1,25</w:t>
            </w:r>
          </w:p>
        </w:tc>
        <w:tc>
          <w:tcPr>
            <w:tcW w:w="709"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9</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Farhan Agustian</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13</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3,25</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10</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Ilham Maulana Isa</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w:t>
            </w:r>
            <w:r>
              <w:rPr>
                <w:rFonts w:ascii="Times New Roman" w:hAnsi="Times New Roman" w:cs="Times New Roman"/>
                <w:sz w:val="20"/>
                <w:szCs w:val="20"/>
              </w:rPr>
              <w:t>2</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11</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Karin Pitaloka</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w:t>
            </w:r>
            <w:r>
              <w:rPr>
                <w:rFonts w:ascii="Times New Roman" w:hAnsi="Times New Roman" w:cs="Times New Roman"/>
                <w:sz w:val="20"/>
                <w:szCs w:val="20"/>
              </w:rPr>
              <w:t>2</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12</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Luvi Arnelita A</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w:t>
            </w:r>
            <w:r>
              <w:rPr>
                <w:rFonts w:ascii="Times New Roman" w:hAnsi="Times New Roman" w:cs="Times New Roman"/>
                <w:sz w:val="20"/>
                <w:szCs w:val="20"/>
              </w:rPr>
              <w:t>2</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13</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Marisa</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11</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2,75</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14</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M.Yusuf H.P</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15</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3,75</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15</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M. Nurfi W</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16</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16</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M Ikhsan. M</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8</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tabs>
                <w:tab w:val="center" w:pos="175"/>
              </w:tabs>
              <w:rPr>
                <w:rFonts w:ascii="Times New Roman" w:hAnsi="Times New Roman" w:cs="Times New Roman"/>
                <w:sz w:val="20"/>
                <w:szCs w:val="20"/>
              </w:rPr>
            </w:pPr>
            <w:r>
              <w:rPr>
                <w:rFonts w:ascii="Times New Roman" w:hAnsi="Times New Roman" w:cs="Times New Roman"/>
                <w:sz w:val="20"/>
                <w:szCs w:val="20"/>
              </w:rPr>
              <w:tab/>
            </w:r>
            <w:r w:rsidRPr="0033678A">
              <w:rPr>
                <w:rFonts w:ascii="Times New Roman" w:hAnsi="Times New Roman" w:cs="Times New Roman"/>
                <w:sz w:val="20"/>
                <w:szCs w:val="20"/>
              </w:rPr>
              <w:t>√</w:t>
            </w: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17</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Nazwa Diva P</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16</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18</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Renaldi B.P.P</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16</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19</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Renaldy R.H</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11</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2,75</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tabs>
                <w:tab w:val="center" w:pos="175"/>
              </w:tabs>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20</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Rifhani Mutya H</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15</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3,75</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21</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Shafwa Milati N</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16</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22</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Windi Silhan</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15</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3,75</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2D11AD" w:rsidRPr="0033678A" w:rsidTr="00A30AB5">
        <w:tc>
          <w:tcPr>
            <w:tcW w:w="567"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23</w:t>
            </w:r>
          </w:p>
        </w:tc>
        <w:tc>
          <w:tcPr>
            <w:tcW w:w="1844" w:type="dxa"/>
          </w:tcPr>
          <w:p w:rsidR="002D11AD" w:rsidRPr="0033678A" w:rsidRDefault="002D11AD" w:rsidP="00A30AB5">
            <w:pPr>
              <w:rPr>
                <w:rFonts w:ascii="Times New Roman" w:hAnsi="Times New Roman" w:cs="Times New Roman"/>
                <w:sz w:val="20"/>
                <w:szCs w:val="20"/>
              </w:rPr>
            </w:pPr>
            <w:r w:rsidRPr="0033678A">
              <w:rPr>
                <w:rFonts w:ascii="Times New Roman" w:hAnsi="Times New Roman" w:cs="Times New Roman"/>
                <w:sz w:val="20"/>
                <w:szCs w:val="20"/>
              </w:rPr>
              <w:t>Yanti Rizkiany</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2D11AD" w:rsidRPr="0033678A" w:rsidRDefault="002D11AD" w:rsidP="00A30AB5">
            <w:pPr>
              <w:jc w:val="center"/>
              <w:rPr>
                <w:rFonts w:ascii="Times New Roman" w:hAnsi="Times New Roman" w:cs="Times New Roman"/>
                <w:sz w:val="20"/>
                <w:szCs w:val="20"/>
              </w:rPr>
            </w:pPr>
          </w:p>
        </w:tc>
        <w:tc>
          <w:tcPr>
            <w:tcW w:w="284" w:type="dxa"/>
          </w:tcPr>
          <w:p w:rsidR="002D11AD" w:rsidRPr="0033678A" w:rsidRDefault="002D11AD" w:rsidP="00A30AB5">
            <w:pPr>
              <w:jc w:val="center"/>
              <w:rPr>
                <w:rFonts w:ascii="Times New Roman" w:hAnsi="Times New Roman" w:cs="Times New Roman"/>
                <w:sz w:val="20"/>
                <w:szCs w:val="20"/>
              </w:rPr>
            </w:pPr>
          </w:p>
        </w:tc>
        <w:tc>
          <w:tcPr>
            <w:tcW w:w="283"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2D11AD" w:rsidRPr="0033678A" w:rsidRDefault="002D11AD" w:rsidP="00A30AB5">
            <w:pPr>
              <w:jc w:val="center"/>
              <w:rPr>
                <w:rFonts w:ascii="Times New Roman" w:hAnsi="Times New Roman" w:cs="Times New Roman"/>
                <w:sz w:val="20"/>
                <w:szCs w:val="20"/>
              </w:rPr>
            </w:pP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15</w:t>
            </w:r>
          </w:p>
        </w:tc>
        <w:tc>
          <w:tcPr>
            <w:tcW w:w="850" w:type="dxa"/>
          </w:tcPr>
          <w:p w:rsidR="002D11AD" w:rsidRPr="0033678A" w:rsidRDefault="002D11AD" w:rsidP="00A30AB5">
            <w:pPr>
              <w:jc w:val="center"/>
              <w:rPr>
                <w:rFonts w:ascii="Times New Roman" w:hAnsi="Times New Roman" w:cs="Times New Roman"/>
                <w:sz w:val="20"/>
                <w:szCs w:val="20"/>
              </w:rPr>
            </w:pPr>
            <w:r>
              <w:rPr>
                <w:rFonts w:ascii="Times New Roman" w:hAnsi="Times New Roman" w:cs="Times New Roman"/>
                <w:sz w:val="20"/>
                <w:szCs w:val="20"/>
              </w:rPr>
              <w:t>3,75</w:t>
            </w:r>
          </w:p>
        </w:tc>
        <w:tc>
          <w:tcPr>
            <w:tcW w:w="709" w:type="dxa"/>
          </w:tcPr>
          <w:p w:rsidR="002D11AD" w:rsidRPr="0033678A" w:rsidRDefault="002D11AD"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2D11AD" w:rsidRPr="0033678A" w:rsidRDefault="002D11AD" w:rsidP="00A30AB5">
            <w:pPr>
              <w:jc w:val="center"/>
              <w:rPr>
                <w:rFonts w:ascii="Times New Roman" w:hAnsi="Times New Roman" w:cs="Times New Roman"/>
                <w:sz w:val="20"/>
                <w:szCs w:val="20"/>
              </w:rPr>
            </w:pPr>
          </w:p>
        </w:tc>
      </w:tr>
      <w:tr w:rsidR="00CE0453" w:rsidRPr="0033678A" w:rsidTr="00A30AB5">
        <w:tc>
          <w:tcPr>
            <w:tcW w:w="567"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24</w:t>
            </w:r>
          </w:p>
        </w:tc>
        <w:tc>
          <w:tcPr>
            <w:tcW w:w="1844" w:type="dxa"/>
          </w:tcPr>
          <w:p w:rsidR="00CE0453" w:rsidRPr="0033678A" w:rsidRDefault="00CE0453" w:rsidP="00A30AB5">
            <w:pPr>
              <w:rPr>
                <w:rFonts w:ascii="Times New Roman" w:hAnsi="Times New Roman" w:cs="Times New Roman"/>
                <w:sz w:val="20"/>
                <w:szCs w:val="20"/>
              </w:rPr>
            </w:pPr>
            <w:r w:rsidRPr="0033678A">
              <w:rPr>
                <w:rFonts w:ascii="Times New Roman" w:hAnsi="Times New Roman" w:cs="Times New Roman"/>
                <w:sz w:val="20"/>
                <w:szCs w:val="20"/>
              </w:rPr>
              <w:t>Ahmad Fauzi</w:t>
            </w:r>
          </w:p>
        </w:tc>
        <w:tc>
          <w:tcPr>
            <w:tcW w:w="283" w:type="dxa"/>
          </w:tcPr>
          <w:p w:rsidR="00CE0453" w:rsidRPr="0033678A" w:rsidRDefault="00CE0453" w:rsidP="00492EE3">
            <w:pPr>
              <w:jc w:val="center"/>
              <w:rPr>
                <w:rFonts w:ascii="Times New Roman" w:hAnsi="Times New Roman" w:cs="Times New Roman"/>
                <w:sz w:val="20"/>
                <w:szCs w:val="20"/>
              </w:rPr>
            </w:pPr>
          </w:p>
        </w:tc>
        <w:tc>
          <w:tcPr>
            <w:tcW w:w="284" w:type="dxa"/>
          </w:tcPr>
          <w:p w:rsidR="00CE0453" w:rsidRPr="0033678A" w:rsidRDefault="00CE0453" w:rsidP="00492EE3">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CE0453" w:rsidRPr="0033678A" w:rsidRDefault="00CE0453" w:rsidP="00492EE3">
            <w:pPr>
              <w:jc w:val="center"/>
              <w:rPr>
                <w:rFonts w:ascii="Times New Roman" w:hAnsi="Times New Roman" w:cs="Times New Roman"/>
                <w:sz w:val="20"/>
                <w:szCs w:val="20"/>
              </w:rPr>
            </w:pPr>
          </w:p>
        </w:tc>
        <w:tc>
          <w:tcPr>
            <w:tcW w:w="284" w:type="dxa"/>
          </w:tcPr>
          <w:p w:rsidR="00CE0453" w:rsidRPr="0033678A" w:rsidRDefault="00CE0453" w:rsidP="00492EE3">
            <w:pPr>
              <w:jc w:val="center"/>
              <w:rPr>
                <w:rFonts w:ascii="Times New Roman" w:hAnsi="Times New Roman" w:cs="Times New Roman"/>
                <w:sz w:val="20"/>
                <w:szCs w:val="20"/>
              </w:rPr>
            </w:pPr>
          </w:p>
        </w:tc>
        <w:tc>
          <w:tcPr>
            <w:tcW w:w="283" w:type="dxa"/>
          </w:tcPr>
          <w:p w:rsidR="00CE0453" w:rsidRPr="0033678A" w:rsidRDefault="00CE0453" w:rsidP="00492EE3">
            <w:pPr>
              <w:jc w:val="center"/>
              <w:rPr>
                <w:rFonts w:ascii="Times New Roman" w:hAnsi="Times New Roman" w:cs="Times New Roman"/>
                <w:sz w:val="20"/>
                <w:szCs w:val="20"/>
              </w:rPr>
            </w:pPr>
          </w:p>
        </w:tc>
        <w:tc>
          <w:tcPr>
            <w:tcW w:w="284" w:type="dxa"/>
          </w:tcPr>
          <w:p w:rsidR="00CE0453" w:rsidRPr="0033678A" w:rsidRDefault="00CE0453" w:rsidP="00492EE3">
            <w:pPr>
              <w:jc w:val="center"/>
              <w:rPr>
                <w:rFonts w:ascii="Times New Roman" w:hAnsi="Times New Roman" w:cs="Times New Roman"/>
                <w:sz w:val="20"/>
                <w:szCs w:val="20"/>
              </w:rPr>
            </w:pPr>
          </w:p>
        </w:tc>
        <w:tc>
          <w:tcPr>
            <w:tcW w:w="283" w:type="dxa"/>
          </w:tcPr>
          <w:p w:rsidR="00CE0453" w:rsidRPr="0033678A" w:rsidRDefault="00CE0453" w:rsidP="00492EE3">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CE0453" w:rsidRPr="0033678A" w:rsidRDefault="00CE0453" w:rsidP="00492EE3">
            <w:pPr>
              <w:jc w:val="center"/>
              <w:rPr>
                <w:rFonts w:ascii="Times New Roman" w:hAnsi="Times New Roman" w:cs="Times New Roman"/>
                <w:sz w:val="20"/>
                <w:szCs w:val="20"/>
              </w:rPr>
            </w:pPr>
          </w:p>
        </w:tc>
        <w:tc>
          <w:tcPr>
            <w:tcW w:w="283" w:type="dxa"/>
          </w:tcPr>
          <w:p w:rsidR="00CE0453" w:rsidRPr="0033678A" w:rsidRDefault="00CE0453" w:rsidP="00492EE3">
            <w:pPr>
              <w:jc w:val="center"/>
              <w:rPr>
                <w:rFonts w:ascii="Times New Roman" w:hAnsi="Times New Roman" w:cs="Times New Roman"/>
                <w:sz w:val="20"/>
                <w:szCs w:val="20"/>
              </w:rPr>
            </w:pPr>
          </w:p>
        </w:tc>
        <w:tc>
          <w:tcPr>
            <w:tcW w:w="284" w:type="dxa"/>
          </w:tcPr>
          <w:p w:rsidR="00CE0453" w:rsidRPr="0033678A" w:rsidRDefault="00CE0453" w:rsidP="00492EE3">
            <w:pPr>
              <w:jc w:val="center"/>
              <w:rPr>
                <w:rFonts w:ascii="Times New Roman" w:hAnsi="Times New Roman" w:cs="Times New Roman"/>
                <w:sz w:val="20"/>
                <w:szCs w:val="20"/>
              </w:rPr>
            </w:pPr>
          </w:p>
        </w:tc>
        <w:tc>
          <w:tcPr>
            <w:tcW w:w="283" w:type="dxa"/>
          </w:tcPr>
          <w:p w:rsidR="00CE0453" w:rsidRPr="0033678A" w:rsidRDefault="00CE0453" w:rsidP="00492EE3">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CE0453" w:rsidRPr="0033678A" w:rsidRDefault="00CE0453" w:rsidP="00492EE3">
            <w:pPr>
              <w:jc w:val="center"/>
              <w:rPr>
                <w:rFonts w:ascii="Times New Roman" w:hAnsi="Times New Roman" w:cs="Times New Roman"/>
                <w:sz w:val="20"/>
                <w:szCs w:val="20"/>
              </w:rPr>
            </w:pPr>
          </w:p>
        </w:tc>
        <w:tc>
          <w:tcPr>
            <w:tcW w:w="283" w:type="dxa"/>
          </w:tcPr>
          <w:p w:rsidR="00CE0453" w:rsidRPr="0033678A" w:rsidRDefault="00CE0453" w:rsidP="00492EE3">
            <w:pPr>
              <w:jc w:val="center"/>
              <w:rPr>
                <w:rFonts w:ascii="Times New Roman" w:hAnsi="Times New Roman" w:cs="Times New Roman"/>
                <w:sz w:val="20"/>
                <w:szCs w:val="20"/>
              </w:rPr>
            </w:pPr>
          </w:p>
        </w:tc>
        <w:tc>
          <w:tcPr>
            <w:tcW w:w="284" w:type="dxa"/>
          </w:tcPr>
          <w:p w:rsidR="00CE0453" w:rsidRPr="0033678A" w:rsidRDefault="00CE0453" w:rsidP="00492EE3">
            <w:pPr>
              <w:jc w:val="center"/>
              <w:rPr>
                <w:rFonts w:ascii="Times New Roman" w:hAnsi="Times New Roman" w:cs="Times New Roman"/>
                <w:sz w:val="20"/>
                <w:szCs w:val="20"/>
              </w:rPr>
            </w:pPr>
          </w:p>
        </w:tc>
        <w:tc>
          <w:tcPr>
            <w:tcW w:w="283" w:type="dxa"/>
          </w:tcPr>
          <w:p w:rsidR="00CE0453" w:rsidRPr="0033678A" w:rsidRDefault="00CE0453" w:rsidP="00492EE3">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CE0453" w:rsidRPr="0033678A" w:rsidRDefault="00CE0453" w:rsidP="00492EE3">
            <w:pPr>
              <w:jc w:val="center"/>
              <w:rPr>
                <w:rFonts w:ascii="Times New Roman" w:hAnsi="Times New Roman" w:cs="Times New Roman"/>
                <w:sz w:val="20"/>
                <w:szCs w:val="20"/>
              </w:rPr>
            </w:pPr>
          </w:p>
        </w:tc>
        <w:tc>
          <w:tcPr>
            <w:tcW w:w="709" w:type="dxa"/>
          </w:tcPr>
          <w:p w:rsidR="00CE0453" w:rsidRPr="0033678A" w:rsidRDefault="00CE0453" w:rsidP="00492EE3">
            <w:pPr>
              <w:jc w:val="center"/>
              <w:rPr>
                <w:rFonts w:ascii="Times New Roman" w:hAnsi="Times New Roman" w:cs="Times New Roman"/>
                <w:sz w:val="20"/>
                <w:szCs w:val="20"/>
              </w:rPr>
            </w:pPr>
            <w:r w:rsidRPr="0033678A">
              <w:rPr>
                <w:rFonts w:ascii="Times New Roman" w:hAnsi="Times New Roman" w:cs="Times New Roman"/>
                <w:sz w:val="20"/>
                <w:szCs w:val="20"/>
              </w:rPr>
              <w:t>11</w:t>
            </w:r>
          </w:p>
        </w:tc>
        <w:tc>
          <w:tcPr>
            <w:tcW w:w="850" w:type="dxa"/>
          </w:tcPr>
          <w:p w:rsidR="00CE0453" w:rsidRPr="0033678A" w:rsidRDefault="00CE0453" w:rsidP="00492EE3">
            <w:pPr>
              <w:jc w:val="center"/>
              <w:rPr>
                <w:rFonts w:ascii="Times New Roman" w:hAnsi="Times New Roman" w:cs="Times New Roman"/>
                <w:sz w:val="20"/>
                <w:szCs w:val="20"/>
              </w:rPr>
            </w:pPr>
            <w:r>
              <w:rPr>
                <w:rFonts w:ascii="Times New Roman" w:hAnsi="Times New Roman" w:cs="Times New Roman"/>
                <w:sz w:val="20"/>
                <w:szCs w:val="20"/>
              </w:rPr>
              <w:t>2,75</w:t>
            </w:r>
          </w:p>
        </w:tc>
        <w:tc>
          <w:tcPr>
            <w:tcW w:w="709" w:type="dxa"/>
          </w:tcPr>
          <w:p w:rsidR="00CE0453" w:rsidRPr="0033678A" w:rsidRDefault="00CE0453" w:rsidP="00492EE3">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CE0453" w:rsidRPr="0033678A" w:rsidRDefault="00CE0453" w:rsidP="00A30AB5">
            <w:pPr>
              <w:tabs>
                <w:tab w:val="center" w:pos="175"/>
              </w:tabs>
              <w:rPr>
                <w:rFonts w:ascii="Times New Roman" w:hAnsi="Times New Roman" w:cs="Times New Roman"/>
                <w:sz w:val="20"/>
                <w:szCs w:val="20"/>
              </w:rPr>
            </w:pPr>
          </w:p>
        </w:tc>
      </w:tr>
      <w:tr w:rsidR="00CE0453" w:rsidRPr="0033678A" w:rsidTr="00A30AB5">
        <w:tc>
          <w:tcPr>
            <w:tcW w:w="567"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25</w:t>
            </w:r>
          </w:p>
        </w:tc>
        <w:tc>
          <w:tcPr>
            <w:tcW w:w="1844" w:type="dxa"/>
          </w:tcPr>
          <w:p w:rsidR="00CE0453" w:rsidRPr="0033678A" w:rsidRDefault="00CE0453" w:rsidP="00A30AB5">
            <w:pPr>
              <w:rPr>
                <w:rFonts w:ascii="Times New Roman" w:hAnsi="Times New Roman" w:cs="Times New Roman"/>
                <w:sz w:val="20"/>
                <w:szCs w:val="20"/>
              </w:rPr>
            </w:pPr>
            <w:r w:rsidRPr="0033678A">
              <w:rPr>
                <w:rFonts w:ascii="Times New Roman" w:hAnsi="Times New Roman" w:cs="Times New Roman"/>
                <w:sz w:val="20"/>
                <w:szCs w:val="20"/>
              </w:rPr>
              <w:t>Diana S. R</w:t>
            </w: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CE0453" w:rsidRPr="0033678A" w:rsidRDefault="00CE0453" w:rsidP="00A30AB5">
            <w:pPr>
              <w:jc w:val="center"/>
              <w:rPr>
                <w:rFonts w:ascii="Times New Roman" w:hAnsi="Times New Roman" w:cs="Times New Roman"/>
                <w:sz w:val="20"/>
                <w:szCs w:val="20"/>
              </w:rPr>
            </w:pPr>
            <w:r>
              <w:rPr>
                <w:rFonts w:ascii="Times New Roman" w:hAnsi="Times New Roman" w:cs="Times New Roman"/>
                <w:sz w:val="20"/>
                <w:szCs w:val="20"/>
              </w:rPr>
              <w:t>16</w:t>
            </w:r>
          </w:p>
        </w:tc>
        <w:tc>
          <w:tcPr>
            <w:tcW w:w="850" w:type="dxa"/>
          </w:tcPr>
          <w:p w:rsidR="00CE0453" w:rsidRPr="0033678A" w:rsidRDefault="00CE0453" w:rsidP="00A30AB5">
            <w:pPr>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tcPr>
          <w:p w:rsidR="00CE0453" w:rsidRPr="0033678A" w:rsidRDefault="00CE0453" w:rsidP="00A30AB5">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CE0453" w:rsidRPr="0033678A" w:rsidRDefault="00CE0453" w:rsidP="00A30AB5">
            <w:pPr>
              <w:jc w:val="center"/>
              <w:rPr>
                <w:rFonts w:ascii="Times New Roman" w:hAnsi="Times New Roman" w:cs="Times New Roman"/>
                <w:sz w:val="20"/>
                <w:szCs w:val="20"/>
              </w:rPr>
            </w:pPr>
          </w:p>
        </w:tc>
      </w:tr>
      <w:tr w:rsidR="00CE0453" w:rsidRPr="0033678A" w:rsidTr="00A30AB5">
        <w:tc>
          <w:tcPr>
            <w:tcW w:w="567"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26</w:t>
            </w:r>
          </w:p>
        </w:tc>
        <w:tc>
          <w:tcPr>
            <w:tcW w:w="1844" w:type="dxa"/>
          </w:tcPr>
          <w:p w:rsidR="00CE0453" w:rsidRPr="0033678A" w:rsidRDefault="00CE0453" w:rsidP="00A30AB5">
            <w:pPr>
              <w:rPr>
                <w:rFonts w:ascii="Times New Roman" w:hAnsi="Times New Roman" w:cs="Times New Roman"/>
                <w:sz w:val="20"/>
                <w:szCs w:val="20"/>
              </w:rPr>
            </w:pPr>
            <w:r w:rsidRPr="0033678A">
              <w:rPr>
                <w:rFonts w:ascii="Times New Roman" w:hAnsi="Times New Roman" w:cs="Times New Roman"/>
                <w:sz w:val="20"/>
                <w:szCs w:val="20"/>
              </w:rPr>
              <w:t>Rizal</w:t>
            </w: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CE0453" w:rsidRPr="0033678A" w:rsidRDefault="00CE0453" w:rsidP="00A30AB5">
            <w:pPr>
              <w:jc w:val="center"/>
              <w:rPr>
                <w:rFonts w:ascii="Times New Roman" w:hAnsi="Times New Roman" w:cs="Times New Roman"/>
                <w:sz w:val="20"/>
                <w:szCs w:val="20"/>
              </w:rPr>
            </w:pPr>
          </w:p>
        </w:tc>
        <w:tc>
          <w:tcPr>
            <w:tcW w:w="709"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11</w:t>
            </w:r>
          </w:p>
        </w:tc>
        <w:tc>
          <w:tcPr>
            <w:tcW w:w="850" w:type="dxa"/>
          </w:tcPr>
          <w:p w:rsidR="00CE0453" w:rsidRPr="0033678A" w:rsidRDefault="00CE0453" w:rsidP="00A30AB5">
            <w:pPr>
              <w:jc w:val="center"/>
              <w:rPr>
                <w:rFonts w:ascii="Times New Roman" w:hAnsi="Times New Roman" w:cs="Times New Roman"/>
                <w:sz w:val="20"/>
                <w:szCs w:val="20"/>
              </w:rPr>
            </w:pPr>
            <w:r>
              <w:rPr>
                <w:rFonts w:ascii="Times New Roman" w:hAnsi="Times New Roman" w:cs="Times New Roman"/>
                <w:sz w:val="20"/>
                <w:szCs w:val="20"/>
              </w:rPr>
              <w:t>2,75</w:t>
            </w:r>
          </w:p>
        </w:tc>
        <w:tc>
          <w:tcPr>
            <w:tcW w:w="709"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CE0453" w:rsidRPr="0033678A" w:rsidRDefault="00CE0453" w:rsidP="00A30AB5">
            <w:pPr>
              <w:jc w:val="center"/>
              <w:rPr>
                <w:rFonts w:ascii="Times New Roman" w:hAnsi="Times New Roman" w:cs="Times New Roman"/>
                <w:sz w:val="20"/>
                <w:szCs w:val="20"/>
              </w:rPr>
            </w:pPr>
          </w:p>
        </w:tc>
      </w:tr>
      <w:tr w:rsidR="00CE0453" w:rsidRPr="0033678A" w:rsidTr="00A30AB5">
        <w:tc>
          <w:tcPr>
            <w:tcW w:w="567"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27</w:t>
            </w:r>
          </w:p>
        </w:tc>
        <w:tc>
          <w:tcPr>
            <w:tcW w:w="1844" w:type="dxa"/>
          </w:tcPr>
          <w:p w:rsidR="00CE0453" w:rsidRPr="0033678A" w:rsidRDefault="00CE0453" w:rsidP="00A30AB5">
            <w:pPr>
              <w:rPr>
                <w:rFonts w:ascii="Times New Roman" w:hAnsi="Times New Roman" w:cs="Times New Roman"/>
                <w:sz w:val="20"/>
                <w:szCs w:val="20"/>
              </w:rPr>
            </w:pPr>
            <w:r w:rsidRPr="0033678A">
              <w:rPr>
                <w:rFonts w:ascii="Times New Roman" w:hAnsi="Times New Roman" w:cs="Times New Roman"/>
                <w:sz w:val="20"/>
                <w:szCs w:val="20"/>
              </w:rPr>
              <w:t>M. Maulana. T</w:t>
            </w: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CE0453" w:rsidRPr="0033678A" w:rsidRDefault="00CE0453" w:rsidP="00A30AB5">
            <w:pPr>
              <w:jc w:val="center"/>
              <w:rPr>
                <w:rFonts w:ascii="Times New Roman" w:hAnsi="Times New Roman" w:cs="Times New Roman"/>
                <w:sz w:val="20"/>
                <w:szCs w:val="20"/>
              </w:rPr>
            </w:pPr>
          </w:p>
        </w:tc>
        <w:tc>
          <w:tcPr>
            <w:tcW w:w="709"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11</w:t>
            </w:r>
          </w:p>
        </w:tc>
        <w:tc>
          <w:tcPr>
            <w:tcW w:w="850" w:type="dxa"/>
          </w:tcPr>
          <w:p w:rsidR="00CE0453" w:rsidRPr="0033678A" w:rsidRDefault="00CE0453" w:rsidP="00A30AB5">
            <w:pPr>
              <w:jc w:val="center"/>
              <w:rPr>
                <w:rFonts w:ascii="Times New Roman" w:hAnsi="Times New Roman" w:cs="Times New Roman"/>
                <w:sz w:val="20"/>
                <w:szCs w:val="20"/>
              </w:rPr>
            </w:pPr>
            <w:r>
              <w:rPr>
                <w:rFonts w:ascii="Times New Roman" w:hAnsi="Times New Roman" w:cs="Times New Roman"/>
                <w:sz w:val="20"/>
                <w:szCs w:val="20"/>
              </w:rPr>
              <w:t>2,75</w:t>
            </w:r>
          </w:p>
        </w:tc>
        <w:tc>
          <w:tcPr>
            <w:tcW w:w="709"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CE0453" w:rsidRPr="0033678A" w:rsidRDefault="00CE0453" w:rsidP="00A30AB5">
            <w:pPr>
              <w:jc w:val="center"/>
              <w:rPr>
                <w:rFonts w:ascii="Times New Roman" w:hAnsi="Times New Roman" w:cs="Times New Roman"/>
                <w:sz w:val="20"/>
                <w:szCs w:val="20"/>
              </w:rPr>
            </w:pPr>
          </w:p>
        </w:tc>
      </w:tr>
      <w:tr w:rsidR="00CE0453" w:rsidRPr="0033678A" w:rsidTr="00A30AB5">
        <w:tc>
          <w:tcPr>
            <w:tcW w:w="567"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28</w:t>
            </w:r>
          </w:p>
        </w:tc>
        <w:tc>
          <w:tcPr>
            <w:tcW w:w="1844" w:type="dxa"/>
          </w:tcPr>
          <w:p w:rsidR="00CE0453" w:rsidRPr="0033678A" w:rsidRDefault="00CE0453" w:rsidP="00A30AB5">
            <w:pPr>
              <w:rPr>
                <w:rFonts w:ascii="Times New Roman" w:hAnsi="Times New Roman" w:cs="Times New Roman"/>
                <w:sz w:val="20"/>
                <w:szCs w:val="20"/>
              </w:rPr>
            </w:pPr>
            <w:r w:rsidRPr="0033678A">
              <w:rPr>
                <w:rFonts w:ascii="Times New Roman" w:hAnsi="Times New Roman" w:cs="Times New Roman"/>
                <w:sz w:val="20"/>
                <w:szCs w:val="20"/>
              </w:rPr>
              <w:t>Rival Saputra</w:t>
            </w: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3" w:type="dxa"/>
          </w:tcPr>
          <w:p w:rsidR="00CE0453" w:rsidRPr="0033678A" w:rsidRDefault="00CE0453" w:rsidP="00A30AB5">
            <w:pPr>
              <w:jc w:val="center"/>
              <w:rPr>
                <w:rFonts w:ascii="Times New Roman" w:hAnsi="Times New Roman" w:cs="Times New Roman"/>
                <w:sz w:val="20"/>
                <w:szCs w:val="20"/>
              </w:rPr>
            </w:pPr>
          </w:p>
        </w:tc>
        <w:tc>
          <w:tcPr>
            <w:tcW w:w="284" w:type="dxa"/>
          </w:tcPr>
          <w:p w:rsidR="00CE0453" w:rsidRPr="0033678A" w:rsidRDefault="00CE0453" w:rsidP="00A30AB5">
            <w:pPr>
              <w:jc w:val="center"/>
              <w:rPr>
                <w:rFonts w:ascii="Times New Roman" w:hAnsi="Times New Roman" w:cs="Times New Roman"/>
                <w:sz w:val="20"/>
                <w:szCs w:val="20"/>
              </w:rPr>
            </w:pPr>
          </w:p>
        </w:tc>
        <w:tc>
          <w:tcPr>
            <w:tcW w:w="283"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284" w:type="dxa"/>
          </w:tcPr>
          <w:p w:rsidR="00CE0453" w:rsidRPr="0033678A" w:rsidRDefault="00CE0453" w:rsidP="00A30AB5">
            <w:pPr>
              <w:jc w:val="center"/>
              <w:rPr>
                <w:rFonts w:ascii="Times New Roman" w:hAnsi="Times New Roman" w:cs="Times New Roman"/>
                <w:sz w:val="20"/>
                <w:szCs w:val="20"/>
              </w:rPr>
            </w:pPr>
          </w:p>
        </w:tc>
        <w:tc>
          <w:tcPr>
            <w:tcW w:w="709"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15</w:t>
            </w:r>
          </w:p>
        </w:tc>
        <w:tc>
          <w:tcPr>
            <w:tcW w:w="850" w:type="dxa"/>
          </w:tcPr>
          <w:p w:rsidR="00CE0453" w:rsidRPr="0033678A" w:rsidRDefault="00CE0453" w:rsidP="00A30AB5">
            <w:pPr>
              <w:jc w:val="center"/>
              <w:rPr>
                <w:rFonts w:ascii="Times New Roman" w:hAnsi="Times New Roman" w:cs="Times New Roman"/>
                <w:sz w:val="20"/>
                <w:szCs w:val="20"/>
              </w:rPr>
            </w:pPr>
            <w:r>
              <w:rPr>
                <w:rFonts w:ascii="Times New Roman" w:hAnsi="Times New Roman" w:cs="Times New Roman"/>
                <w:sz w:val="20"/>
                <w:szCs w:val="20"/>
              </w:rPr>
              <w:t>3,75</w:t>
            </w:r>
          </w:p>
        </w:tc>
        <w:tc>
          <w:tcPr>
            <w:tcW w:w="709" w:type="dxa"/>
          </w:tcPr>
          <w:p w:rsidR="00CE0453" w:rsidRPr="0033678A" w:rsidRDefault="00CE0453" w:rsidP="00A30AB5">
            <w:pPr>
              <w:jc w:val="center"/>
              <w:rPr>
                <w:rFonts w:ascii="Times New Roman" w:hAnsi="Times New Roman" w:cs="Times New Roman"/>
                <w:sz w:val="20"/>
                <w:szCs w:val="20"/>
              </w:rPr>
            </w:pPr>
            <w:r w:rsidRPr="0033678A">
              <w:rPr>
                <w:rFonts w:ascii="Times New Roman" w:hAnsi="Times New Roman" w:cs="Times New Roman"/>
                <w:sz w:val="20"/>
                <w:szCs w:val="20"/>
              </w:rPr>
              <w:t>√</w:t>
            </w:r>
          </w:p>
        </w:tc>
        <w:tc>
          <w:tcPr>
            <w:tcW w:w="709" w:type="dxa"/>
          </w:tcPr>
          <w:p w:rsidR="00CE0453" w:rsidRPr="0033678A" w:rsidRDefault="00CE0453" w:rsidP="00A30AB5">
            <w:pPr>
              <w:jc w:val="center"/>
              <w:rPr>
                <w:rFonts w:ascii="Times New Roman" w:hAnsi="Times New Roman" w:cs="Times New Roman"/>
                <w:sz w:val="20"/>
                <w:szCs w:val="20"/>
              </w:rPr>
            </w:pPr>
          </w:p>
        </w:tc>
      </w:tr>
      <w:tr w:rsidR="00CE0453" w:rsidRPr="0033678A" w:rsidTr="00A30AB5">
        <w:tc>
          <w:tcPr>
            <w:tcW w:w="8506" w:type="dxa"/>
            <w:gridSpan w:val="20"/>
          </w:tcPr>
          <w:p w:rsidR="00CE0453" w:rsidRPr="0033678A" w:rsidRDefault="00CE0453" w:rsidP="00A30AB5">
            <w:pPr>
              <w:jc w:val="center"/>
              <w:rPr>
                <w:rFonts w:ascii="Times New Roman" w:hAnsi="Times New Roman" w:cs="Times New Roman"/>
                <w:b/>
                <w:sz w:val="20"/>
                <w:szCs w:val="20"/>
              </w:rPr>
            </w:pPr>
            <w:r w:rsidRPr="0033678A">
              <w:rPr>
                <w:rFonts w:ascii="Times New Roman" w:hAnsi="Times New Roman" w:cs="Times New Roman"/>
                <w:b/>
                <w:sz w:val="20"/>
                <w:szCs w:val="20"/>
              </w:rPr>
              <w:t xml:space="preserve">Jumlah </w:t>
            </w:r>
          </w:p>
        </w:tc>
        <w:tc>
          <w:tcPr>
            <w:tcW w:w="709" w:type="dxa"/>
          </w:tcPr>
          <w:p w:rsidR="00CE0453" w:rsidRPr="0033678A" w:rsidRDefault="00CE0453" w:rsidP="00A30AB5">
            <w:pPr>
              <w:jc w:val="center"/>
              <w:rPr>
                <w:rFonts w:ascii="Times New Roman" w:hAnsi="Times New Roman" w:cs="Times New Roman"/>
                <w:b/>
                <w:sz w:val="20"/>
                <w:szCs w:val="20"/>
              </w:rPr>
            </w:pPr>
            <w:r>
              <w:rPr>
                <w:rFonts w:ascii="Times New Roman" w:hAnsi="Times New Roman" w:cs="Times New Roman"/>
                <w:b/>
                <w:sz w:val="20"/>
                <w:szCs w:val="20"/>
              </w:rPr>
              <w:t>25</w:t>
            </w:r>
          </w:p>
        </w:tc>
        <w:tc>
          <w:tcPr>
            <w:tcW w:w="709" w:type="dxa"/>
          </w:tcPr>
          <w:p w:rsidR="00CE0453" w:rsidRPr="0033678A" w:rsidRDefault="00FF5D55" w:rsidP="00A30AB5">
            <w:pPr>
              <w:jc w:val="center"/>
              <w:rPr>
                <w:rFonts w:ascii="Times New Roman" w:hAnsi="Times New Roman" w:cs="Times New Roman"/>
                <w:b/>
                <w:sz w:val="20"/>
                <w:szCs w:val="20"/>
              </w:rPr>
            </w:pPr>
            <w:r>
              <w:rPr>
                <w:rFonts w:ascii="Times New Roman" w:hAnsi="Times New Roman" w:cs="Times New Roman"/>
                <w:b/>
                <w:sz w:val="20"/>
                <w:szCs w:val="20"/>
              </w:rPr>
              <w:t>2</w:t>
            </w:r>
          </w:p>
        </w:tc>
      </w:tr>
      <w:tr w:rsidR="00CE0453" w:rsidRPr="0033678A" w:rsidTr="00A30AB5">
        <w:trPr>
          <w:trHeight w:val="516"/>
        </w:trPr>
        <w:tc>
          <w:tcPr>
            <w:tcW w:w="8506" w:type="dxa"/>
            <w:gridSpan w:val="20"/>
          </w:tcPr>
          <w:p w:rsidR="00CE0453" w:rsidRPr="0033678A" w:rsidRDefault="00CE0453" w:rsidP="00A30AB5">
            <w:pPr>
              <w:jc w:val="center"/>
              <w:rPr>
                <w:rFonts w:ascii="Times New Roman" w:hAnsi="Times New Roman" w:cs="Times New Roman"/>
                <w:b/>
                <w:sz w:val="20"/>
                <w:szCs w:val="20"/>
              </w:rPr>
            </w:pPr>
            <w:r w:rsidRPr="0033678A">
              <w:rPr>
                <w:rFonts w:ascii="Times New Roman" w:hAnsi="Times New Roman" w:cs="Times New Roman"/>
                <w:b/>
                <w:sz w:val="20"/>
                <w:szCs w:val="20"/>
              </w:rPr>
              <w:t xml:space="preserve">Persentase </w:t>
            </w:r>
          </w:p>
        </w:tc>
        <w:tc>
          <w:tcPr>
            <w:tcW w:w="709" w:type="dxa"/>
          </w:tcPr>
          <w:p w:rsidR="00CE0453" w:rsidRPr="0033678A" w:rsidRDefault="00CE0453" w:rsidP="00FF5D55">
            <w:pPr>
              <w:jc w:val="center"/>
              <w:rPr>
                <w:rFonts w:ascii="Times New Roman" w:hAnsi="Times New Roman" w:cs="Times New Roman"/>
                <w:b/>
                <w:sz w:val="20"/>
                <w:szCs w:val="20"/>
              </w:rPr>
            </w:pPr>
            <w:r>
              <w:rPr>
                <w:rFonts w:ascii="Times New Roman" w:hAnsi="Times New Roman" w:cs="Times New Roman"/>
                <w:b/>
                <w:sz w:val="20"/>
                <w:szCs w:val="20"/>
              </w:rPr>
              <w:t>9</w:t>
            </w:r>
            <w:r w:rsidR="00FF5D55">
              <w:rPr>
                <w:rFonts w:ascii="Times New Roman" w:hAnsi="Times New Roman" w:cs="Times New Roman"/>
                <w:b/>
                <w:sz w:val="20"/>
                <w:szCs w:val="20"/>
              </w:rPr>
              <w:t>2</w:t>
            </w:r>
            <w:r>
              <w:rPr>
                <w:rFonts w:ascii="Times New Roman" w:hAnsi="Times New Roman" w:cs="Times New Roman"/>
                <w:b/>
                <w:sz w:val="20"/>
                <w:szCs w:val="20"/>
              </w:rPr>
              <w:t>%</w:t>
            </w:r>
          </w:p>
        </w:tc>
        <w:tc>
          <w:tcPr>
            <w:tcW w:w="709" w:type="dxa"/>
          </w:tcPr>
          <w:p w:rsidR="00CE0453" w:rsidRPr="0033678A" w:rsidRDefault="00FF5D55" w:rsidP="00A30AB5">
            <w:pPr>
              <w:jc w:val="center"/>
              <w:rPr>
                <w:rFonts w:ascii="Times New Roman" w:hAnsi="Times New Roman" w:cs="Times New Roman"/>
                <w:b/>
                <w:sz w:val="20"/>
                <w:szCs w:val="20"/>
              </w:rPr>
            </w:pPr>
            <w:r>
              <w:rPr>
                <w:rFonts w:ascii="Times New Roman" w:hAnsi="Times New Roman" w:cs="Times New Roman"/>
                <w:b/>
                <w:sz w:val="20"/>
                <w:szCs w:val="20"/>
              </w:rPr>
              <w:t>8</w:t>
            </w:r>
            <w:r w:rsidR="00CE0453">
              <w:rPr>
                <w:rFonts w:ascii="Times New Roman" w:hAnsi="Times New Roman" w:cs="Times New Roman"/>
                <w:b/>
                <w:sz w:val="20"/>
                <w:szCs w:val="20"/>
              </w:rPr>
              <w:t>%</w:t>
            </w:r>
          </w:p>
        </w:tc>
      </w:tr>
    </w:tbl>
    <w:p w:rsidR="002D11AD" w:rsidRPr="009C593F" w:rsidRDefault="002D11AD" w:rsidP="00FF5D55">
      <w:pPr>
        <w:spacing w:line="240" w:lineRule="auto"/>
        <w:jc w:val="both"/>
        <w:rPr>
          <w:rFonts w:ascii="Times New Roman" w:hAnsi="Times New Roman" w:cs="Times New Roman"/>
          <w:i/>
          <w:sz w:val="24"/>
          <w:szCs w:val="24"/>
        </w:rPr>
      </w:pPr>
      <w:r w:rsidRPr="009C593F">
        <w:rPr>
          <w:rFonts w:ascii="Times New Roman" w:hAnsi="Times New Roman" w:cs="Times New Roman"/>
          <w:i/>
          <w:sz w:val="24"/>
          <w:szCs w:val="24"/>
        </w:rPr>
        <w:t xml:space="preserve">Sumber: Hasil </w:t>
      </w:r>
      <w:r>
        <w:rPr>
          <w:rFonts w:ascii="Times New Roman" w:hAnsi="Times New Roman" w:cs="Times New Roman"/>
          <w:i/>
          <w:sz w:val="24"/>
          <w:szCs w:val="24"/>
        </w:rPr>
        <w:t>Psikomotor</w:t>
      </w:r>
      <w:r w:rsidRPr="009C593F">
        <w:rPr>
          <w:rFonts w:ascii="Times New Roman" w:hAnsi="Times New Roman" w:cs="Times New Roman"/>
          <w:i/>
          <w:sz w:val="24"/>
          <w:szCs w:val="24"/>
        </w:rPr>
        <w:t xml:space="preserve"> Siswa Siklus I</w:t>
      </w:r>
      <w:r>
        <w:rPr>
          <w:rFonts w:ascii="Times New Roman" w:hAnsi="Times New Roman" w:cs="Times New Roman"/>
          <w:i/>
          <w:sz w:val="24"/>
          <w:szCs w:val="24"/>
        </w:rPr>
        <w:t>I</w:t>
      </w:r>
      <w:r w:rsidRPr="009C593F">
        <w:rPr>
          <w:rFonts w:ascii="Times New Roman" w:hAnsi="Times New Roman" w:cs="Times New Roman"/>
          <w:i/>
          <w:sz w:val="24"/>
          <w:szCs w:val="24"/>
        </w:rPr>
        <w:t xml:space="preserve"> Di Kelas IV/A SDN Adiarsa Barat I Karawang. </w:t>
      </w:r>
    </w:p>
    <w:p w:rsidR="002D11AD" w:rsidRPr="0002130F" w:rsidRDefault="002D11AD" w:rsidP="0082282E">
      <w:pPr>
        <w:spacing w:after="0" w:line="360" w:lineRule="auto"/>
        <w:jc w:val="both"/>
        <w:rPr>
          <w:rFonts w:ascii="Times New Roman" w:hAnsi="Times New Roman" w:cs="Times New Roman"/>
          <w:b/>
          <w:sz w:val="24"/>
          <w:szCs w:val="24"/>
        </w:rPr>
      </w:pPr>
      <w:r w:rsidRPr="0002130F">
        <w:rPr>
          <w:rFonts w:ascii="Times New Roman" w:hAnsi="Times New Roman" w:cs="Times New Roman"/>
          <w:b/>
          <w:sz w:val="24"/>
          <w:szCs w:val="24"/>
        </w:rPr>
        <w:t>Rumus menghitung skor awal (SA) ke nilai akhir (NA)</w:t>
      </w:r>
    </w:p>
    <w:p w:rsidR="002D11AD" w:rsidRPr="008B428A" w:rsidRDefault="00BA0E35" w:rsidP="0082282E">
      <w:pPr>
        <w:spacing w:after="0"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Skor Awal (SA)</m:t>
              </m:r>
            </m:num>
            <m:den>
              <m:r>
                <w:rPr>
                  <w:rFonts w:ascii="Cambria Math" w:hAnsi="Cambria Math" w:cs="Times New Roman"/>
                  <w:sz w:val="20"/>
                  <w:szCs w:val="20"/>
                </w:rPr>
                <m:t xml:space="preserve">Skor Maksimal Aspek yang Diamati </m:t>
              </m:r>
              <m:d>
                <m:dPr>
                  <m:ctrlPr>
                    <w:rPr>
                      <w:rFonts w:ascii="Cambria Math" w:hAnsi="Cambria Math" w:cs="Times New Roman"/>
                      <w:i/>
                      <w:sz w:val="20"/>
                      <w:szCs w:val="20"/>
                    </w:rPr>
                  </m:ctrlPr>
                </m:dPr>
                <m:e>
                  <m:r>
                    <w:rPr>
                      <w:rFonts w:ascii="Cambria Math" w:hAnsi="Cambria Math" w:cs="Times New Roman"/>
                      <w:sz w:val="20"/>
                      <w:szCs w:val="20"/>
                    </w:rPr>
                    <m:t>16</m:t>
                  </m:r>
                </m:e>
              </m:d>
            </m:den>
          </m:f>
          <m:r>
            <w:rPr>
              <w:rFonts w:ascii="Cambria Math" w:hAnsi="Cambria Math" w:cs="Times New Roman"/>
              <w:sz w:val="20"/>
              <w:szCs w:val="20"/>
            </w:rPr>
            <m:t xml:space="preserve"> ×4 (Nilai Maksimal)</m:t>
          </m:r>
        </m:oMath>
      </m:oMathPara>
    </w:p>
    <w:p w:rsidR="00FF5D55" w:rsidRDefault="00FF5D55" w:rsidP="0082282E">
      <w:pPr>
        <w:spacing w:after="0" w:line="360" w:lineRule="auto"/>
        <w:jc w:val="both"/>
        <w:rPr>
          <w:rFonts w:ascii="Times New Roman" w:eastAsiaTheme="minorEastAsia" w:hAnsi="Times New Roman" w:cs="Times New Roman"/>
          <w:b/>
          <w:sz w:val="24"/>
          <w:szCs w:val="24"/>
        </w:rPr>
      </w:pPr>
    </w:p>
    <w:p w:rsidR="002D11AD" w:rsidRPr="0002130F" w:rsidRDefault="002D11AD" w:rsidP="0082282E">
      <w:pPr>
        <w:spacing w:after="0" w:line="360" w:lineRule="auto"/>
        <w:jc w:val="both"/>
        <w:rPr>
          <w:rFonts w:ascii="Times New Roman" w:eastAsiaTheme="minorEastAsia" w:hAnsi="Times New Roman" w:cs="Times New Roman"/>
          <w:b/>
          <w:sz w:val="24"/>
          <w:szCs w:val="24"/>
        </w:rPr>
      </w:pPr>
      <w:r w:rsidRPr="0002130F">
        <w:rPr>
          <w:rFonts w:ascii="Times New Roman" w:eastAsiaTheme="minorEastAsia" w:hAnsi="Times New Roman" w:cs="Times New Roman"/>
          <w:b/>
          <w:sz w:val="24"/>
          <w:szCs w:val="24"/>
        </w:rPr>
        <w:lastRenderedPageBreak/>
        <w:t xml:space="preserve">Menghitung Presentase </w:t>
      </w:r>
    </w:p>
    <w:p w:rsidR="002D11AD" w:rsidRPr="008B428A" w:rsidRDefault="00BA0E35" w:rsidP="0082282E">
      <w:pPr>
        <w:spacing w:after="0"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Jumlah Siswa Tuntas</m:t>
              </m:r>
            </m:num>
            <m:den>
              <m:r>
                <w:rPr>
                  <w:rFonts w:ascii="Cambria Math" w:hAnsi="Cambria Math" w:cs="Times New Roman"/>
                  <w:sz w:val="20"/>
                  <w:szCs w:val="20"/>
                </w:rPr>
                <m:t>Jumlah Siswa (28)</m:t>
              </m:r>
            </m:den>
          </m:f>
          <m:r>
            <w:rPr>
              <w:rFonts w:ascii="Cambria Math" w:hAnsi="Cambria Math" w:cs="Times New Roman"/>
              <w:sz w:val="20"/>
              <w:szCs w:val="20"/>
            </w:rPr>
            <m:t xml:space="preserve"> ×100</m:t>
          </m:r>
          <m:r>
            <w:rPr>
              <w:rFonts w:ascii="Cambria Math" w:eastAsiaTheme="minorEastAsia"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26</m:t>
              </m:r>
            </m:num>
            <m:den>
              <m:r>
                <w:rPr>
                  <w:rFonts w:ascii="Cambria Math" w:hAnsi="Cambria Math" w:cs="Times New Roman"/>
                  <w:sz w:val="20"/>
                  <w:szCs w:val="20"/>
                </w:rPr>
                <m:t>28</m:t>
              </m:r>
            </m:den>
          </m:f>
          <m:r>
            <w:rPr>
              <w:rFonts w:ascii="Cambria Math" w:hAnsi="Cambria Math" w:cs="Times New Roman"/>
              <w:sz w:val="20"/>
              <w:szCs w:val="20"/>
            </w:rPr>
            <m:t xml:space="preserve"> ×100=92%</m:t>
          </m:r>
          <m:r>
            <w:rPr>
              <w:rFonts w:ascii="Cambria Math" w:eastAsiaTheme="minorEastAsia" w:hAnsi="Cambria Math" w:cs="Times New Roman"/>
              <w:sz w:val="20"/>
              <w:szCs w:val="20"/>
            </w:rPr>
            <m:t xml:space="preserve"> </m:t>
          </m:r>
        </m:oMath>
      </m:oMathPara>
    </w:p>
    <w:p w:rsidR="002D11AD" w:rsidRPr="008B428A" w:rsidRDefault="00BA0E35" w:rsidP="0082282E">
      <w:pPr>
        <w:spacing w:after="0" w:line="360"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Jumlah Siswa Tidak Tuntas</m:t>
              </m:r>
            </m:num>
            <m:den>
              <m:r>
                <w:rPr>
                  <w:rFonts w:ascii="Cambria Math" w:hAnsi="Cambria Math" w:cs="Times New Roman"/>
                  <w:sz w:val="20"/>
                  <w:szCs w:val="20"/>
                </w:rPr>
                <m:t>Jumlah Siswa (28)</m:t>
              </m:r>
            </m:den>
          </m:f>
          <m:r>
            <w:rPr>
              <w:rFonts w:ascii="Cambria Math" w:hAnsi="Cambria Math" w:cs="Times New Roman"/>
              <w:sz w:val="20"/>
              <w:szCs w:val="20"/>
            </w:rPr>
            <m:t xml:space="preserve"> ×100</m:t>
          </m:r>
          <m:r>
            <w:rPr>
              <w:rFonts w:ascii="Cambria Math" w:eastAsiaTheme="minorEastAsia"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2</m:t>
              </m:r>
            </m:num>
            <m:den>
              <m:r>
                <w:rPr>
                  <w:rFonts w:ascii="Cambria Math" w:hAnsi="Cambria Math" w:cs="Times New Roman"/>
                  <w:sz w:val="20"/>
                  <w:szCs w:val="20"/>
                </w:rPr>
                <m:t>28</m:t>
              </m:r>
            </m:den>
          </m:f>
          <m:r>
            <w:rPr>
              <w:rFonts w:ascii="Cambria Math" w:hAnsi="Cambria Math" w:cs="Times New Roman"/>
              <w:sz w:val="20"/>
              <w:szCs w:val="20"/>
            </w:rPr>
            <m:t xml:space="preserve"> ×100=8%</m:t>
          </m:r>
          <m:r>
            <w:rPr>
              <w:rFonts w:ascii="Cambria Math" w:eastAsiaTheme="minorEastAsia" w:hAnsi="Cambria Math" w:cs="Times New Roman"/>
              <w:sz w:val="20"/>
              <w:szCs w:val="20"/>
            </w:rPr>
            <m:t xml:space="preserve"> </m:t>
          </m:r>
        </m:oMath>
      </m:oMathPara>
    </w:p>
    <w:p w:rsidR="002D11AD" w:rsidRDefault="002D11AD" w:rsidP="002D11A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Berdasarkan tabel di atas, maka dapat diketahui dari 28 siswa 2</w:t>
      </w:r>
      <w:r w:rsidR="00CE0453">
        <w:rPr>
          <w:rFonts w:ascii="Times New Roman" w:hAnsi="Times New Roman" w:cs="Times New Roman"/>
          <w:sz w:val="24"/>
          <w:szCs w:val="24"/>
        </w:rPr>
        <w:t>6</w:t>
      </w:r>
      <w:r>
        <w:rPr>
          <w:rFonts w:ascii="Times New Roman" w:hAnsi="Times New Roman" w:cs="Times New Roman"/>
          <w:sz w:val="24"/>
          <w:szCs w:val="24"/>
        </w:rPr>
        <w:t xml:space="preserve"> orang siswa atau 9</w:t>
      </w:r>
      <w:r w:rsidR="00CE0453">
        <w:rPr>
          <w:rFonts w:ascii="Times New Roman" w:hAnsi="Times New Roman" w:cs="Times New Roman"/>
          <w:sz w:val="24"/>
          <w:szCs w:val="24"/>
        </w:rPr>
        <w:t>2</w:t>
      </w:r>
      <w:r>
        <w:rPr>
          <w:rFonts w:ascii="Times New Roman" w:hAnsi="Times New Roman" w:cs="Times New Roman"/>
          <w:sz w:val="24"/>
          <w:szCs w:val="24"/>
        </w:rPr>
        <w:t xml:space="preserve">% siswa TUNTAS dan </w:t>
      </w:r>
      <w:r w:rsidR="00CE0453">
        <w:rPr>
          <w:rFonts w:ascii="Times New Roman" w:hAnsi="Times New Roman" w:cs="Times New Roman"/>
          <w:sz w:val="24"/>
          <w:szCs w:val="24"/>
        </w:rPr>
        <w:t>2</w:t>
      </w:r>
      <w:r>
        <w:rPr>
          <w:rFonts w:ascii="Times New Roman" w:hAnsi="Times New Roman" w:cs="Times New Roman"/>
          <w:sz w:val="24"/>
          <w:szCs w:val="24"/>
        </w:rPr>
        <w:t xml:space="preserve"> orang siswa atau </w:t>
      </w:r>
      <w:r w:rsidR="00CE0453">
        <w:rPr>
          <w:rFonts w:ascii="Times New Roman" w:hAnsi="Times New Roman" w:cs="Times New Roman"/>
          <w:sz w:val="24"/>
          <w:szCs w:val="24"/>
        </w:rPr>
        <w:t>8</w:t>
      </w:r>
      <w:r>
        <w:rPr>
          <w:rFonts w:ascii="Times New Roman" w:hAnsi="Times New Roman" w:cs="Times New Roman"/>
          <w:sz w:val="24"/>
          <w:szCs w:val="24"/>
        </w:rPr>
        <w:t xml:space="preserve">% siswa yang TIDAK TUNTAS. Hal ini berarti Psikomotor siswa setelah mengikuti proses pembelajaran dengan menggunakan model pembelajaran inkuiri terbimbing sudah mencapai target yang diinginkan peneliti yaitu 90%. Adapun urutan nilai yang telah dianalisis dari data pada tabel di atas dapat dilihat pada tabel di bawah ini:    </w:t>
      </w:r>
    </w:p>
    <w:p w:rsidR="002D11AD" w:rsidRDefault="002D11AD" w:rsidP="002D11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4.2</w:t>
      </w:r>
      <w:r w:rsidR="00F75390">
        <w:rPr>
          <w:rFonts w:ascii="Times New Roman" w:hAnsi="Times New Roman" w:cs="Times New Roman"/>
          <w:b/>
          <w:sz w:val="24"/>
          <w:szCs w:val="24"/>
        </w:rPr>
        <w:t>7</w:t>
      </w:r>
    </w:p>
    <w:p w:rsidR="002D11AD" w:rsidRDefault="002D11AD" w:rsidP="00227A3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Urutan Nilai Psikomotor Siswa Siklus II</w:t>
      </w:r>
    </w:p>
    <w:tbl>
      <w:tblPr>
        <w:tblStyle w:val="TableGrid"/>
        <w:tblW w:w="0" w:type="auto"/>
        <w:tblInd w:w="108" w:type="dxa"/>
        <w:tblLook w:val="04A0"/>
      </w:tblPr>
      <w:tblGrid>
        <w:gridCol w:w="707"/>
        <w:gridCol w:w="815"/>
        <w:gridCol w:w="815"/>
        <w:gridCol w:w="815"/>
        <w:gridCol w:w="815"/>
        <w:gridCol w:w="815"/>
        <w:gridCol w:w="815"/>
        <w:gridCol w:w="816"/>
        <w:gridCol w:w="816"/>
        <w:gridCol w:w="709"/>
      </w:tblGrid>
      <w:tr w:rsidR="002D11AD" w:rsidRPr="008B428A" w:rsidTr="00CE0453">
        <w:tc>
          <w:tcPr>
            <w:tcW w:w="707" w:type="dxa"/>
            <w:shd w:val="clear" w:color="auto" w:fill="C0504D" w:themeFill="accent2"/>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1,25</w:t>
            </w:r>
          </w:p>
        </w:tc>
        <w:tc>
          <w:tcPr>
            <w:tcW w:w="815" w:type="dxa"/>
            <w:shd w:val="clear" w:color="auto" w:fill="C0504D" w:themeFill="accent2"/>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w:t>
            </w:r>
            <w:r w:rsidR="00CE0453">
              <w:rPr>
                <w:rFonts w:ascii="Times New Roman" w:hAnsi="Times New Roman" w:cs="Times New Roman"/>
                <w:b/>
              </w:rPr>
              <w:t>,75</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2,75</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2,75</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2,75</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2,75</w:t>
            </w:r>
          </w:p>
        </w:tc>
        <w:tc>
          <w:tcPr>
            <w:tcW w:w="816"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2,75</w:t>
            </w:r>
          </w:p>
        </w:tc>
        <w:tc>
          <w:tcPr>
            <w:tcW w:w="816"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2,75</w:t>
            </w:r>
          </w:p>
        </w:tc>
        <w:tc>
          <w:tcPr>
            <w:tcW w:w="709"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w:t>
            </w:r>
          </w:p>
        </w:tc>
      </w:tr>
      <w:tr w:rsidR="002D11AD" w:rsidRPr="008B428A" w:rsidTr="00A30AB5">
        <w:tc>
          <w:tcPr>
            <w:tcW w:w="707"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3,25</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3,75</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3,75</w:t>
            </w:r>
          </w:p>
        </w:tc>
        <w:tc>
          <w:tcPr>
            <w:tcW w:w="816"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3,75</w:t>
            </w:r>
          </w:p>
        </w:tc>
        <w:tc>
          <w:tcPr>
            <w:tcW w:w="816"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3,75</w:t>
            </w:r>
          </w:p>
        </w:tc>
        <w:tc>
          <w:tcPr>
            <w:tcW w:w="709"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3,75</w:t>
            </w:r>
          </w:p>
        </w:tc>
      </w:tr>
      <w:tr w:rsidR="002D11AD" w:rsidRPr="008B428A" w:rsidTr="00A30AB5">
        <w:trPr>
          <w:gridAfter w:val="2"/>
          <w:wAfter w:w="1525" w:type="dxa"/>
        </w:trPr>
        <w:tc>
          <w:tcPr>
            <w:tcW w:w="707"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3,75</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c>
          <w:tcPr>
            <w:tcW w:w="815"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c>
          <w:tcPr>
            <w:tcW w:w="816" w:type="dxa"/>
            <w:shd w:val="clear" w:color="auto" w:fill="92D050"/>
          </w:tcPr>
          <w:p w:rsidR="002D11AD" w:rsidRPr="008B428A" w:rsidRDefault="002D11AD" w:rsidP="008B428A">
            <w:pPr>
              <w:spacing w:line="276" w:lineRule="auto"/>
              <w:jc w:val="center"/>
              <w:rPr>
                <w:rFonts w:ascii="Times New Roman" w:hAnsi="Times New Roman" w:cs="Times New Roman"/>
                <w:b/>
              </w:rPr>
            </w:pPr>
            <w:r w:rsidRPr="008B428A">
              <w:rPr>
                <w:rFonts w:ascii="Times New Roman" w:hAnsi="Times New Roman" w:cs="Times New Roman"/>
                <w:b/>
              </w:rPr>
              <w:t>4</w:t>
            </w:r>
          </w:p>
        </w:tc>
      </w:tr>
    </w:tbl>
    <w:p w:rsidR="002D11AD" w:rsidRDefault="002D11AD" w:rsidP="002D11AD">
      <w:pPr>
        <w:spacing w:after="0" w:line="240" w:lineRule="auto"/>
        <w:jc w:val="center"/>
        <w:rPr>
          <w:rFonts w:ascii="Times New Roman" w:hAnsi="Times New Roman" w:cs="Times New Roman"/>
          <w:b/>
          <w:sz w:val="24"/>
          <w:szCs w:val="24"/>
        </w:rPr>
      </w:pPr>
    </w:p>
    <w:p w:rsidR="002D11AD" w:rsidRDefault="002D11AD" w:rsidP="002D11A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D70BE">
        <w:rPr>
          <w:rFonts w:ascii="Times New Roman" w:hAnsi="Times New Roman" w:cs="Times New Roman"/>
          <w:sz w:val="24"/>
          <w:szCs w:val="24"/>
        </w:rPr>
        <w:t>Berdasarkan tabel urutan nilai di atas</w:t>
      </w:r>
      <w:r>
        <w:rPr>
          <w:rFonts w:ascii="Times New Roman" w:hAnsi="Times New Roman" w:cs="Times New Roman"/>
          <w:sz w:val="24"/>
          <w:szCs w:val="24"/>
        </w:rPr>
        <w:t xml:space="preserve">, dapat dilihat bahwa kolom yang berwarna merah menunjukan hasil belajar siswa masih di bawah KKM dan kolom yang berwarna hijau menunjukan hasil belajar siswa di atas KKM. Maka telah disimpulkan bahwa hasil belajar siswa pada kolom yang berwarna hijau lebih banyak dari pada hasil belajar siswa pada kolom yang berwarna merah.  </w:t>
      </w:r>
    </w:p>
    <w:p w:rsidR="00151413" w:rsidRDefault="00151413" w:rsidP="002D11AD">
      <w:pPr>
        <w:spacing w:line="480" w:lineRule="auto"/>
        <w:jc w:val="both"/>
        <w:rPr>
          <w:rFonts w:ascii="Times New Roman" w:hAnsi="Times New Roman" w:cs="Times New Roman"/>
          <w:sz w:val="24"/>
          <w:szCs w:val="24"/>
        </w:rPr>
      </w:pPr>
    </w:p>
    <w:p w:rsidR="00151413" w:rsidRDefault="00151413" w:rsidP="002D11AD">
      <w:pPr>
        <w:spacing w:line="480" w:lineRule="auto"/>
        <w:jc w:val="both"/>
        <w:rPr>
          <w:rFonts w:ascii="Times New Roman" w:hAnsi="Times New Roman" w:cs="Times New Roman"/>
          <w:sz w:val="24"/>
          <w:szCs w:val="24"/>
        </w:rPr>
      </w:pPr>
    </w:p>
    <w:p w:rsidR="00151413" w:rsidRDefault="00151413" w:rsidP="002D11AD">
      <w:pPr>
        <w:spacing w:line="480" w:lineRule="auto"/>
        <w:jc w:val="both"/>
        <w:rPr>
          <w:rFonts w:ascii="Times New Roman" w:hAnsi="Times New Roman" w:cs="Times New Roman"/>
          <w:sz w:val="24"/>
          <w:szCs w:val="24"/>
        </w:rPr>
      </w:pPr>
    </w:p>
    <w:p w:rsidR="00151413" w:rsidRDefault="00151413" w:rsidP="002D11AD">
      <w:pPr>
        <w:spacing w:line="480" w:lineRule="auto"/>
        <w:jc w:val="both"/>
        <w:rPr>
          <w:rFonts w:ascii="Times New Roman" w:hAnsi="Times New Roman" w:cs="Times New Roman"/>
          <w:sz w:val="24"/>
          <w:szCs w:val="24"/>
        </w:rPr>
      </w:pPr>
    </w:p>
    <w:p w:rsidR="002D11AD" w:rsidRDefault="002D11AD" w:rsidP="00133C55">
      <w:pPr>
        <w:pStyle w:val="ListParagraph"/>
        <w:numPr>
          <w:ilvl w:val="0"/>
          <w:numId w:val="89"/>
        </w:numPr>
        <w:spacing w:after="0" w:line="480" w:lineRule="auto"/>
        <w:ind w:left="363"/>
        <w:jc w:val="both"/>
        <w:rPr>
          <w:rFonts w:ascii="Times New Roman" w:eastAsia="Times New Roman" w:hAnsi="Times New Roman" w:cs="Times New Roman"/>
          <w:b/>
          <w:sz w:val="24"/>
          <w:szCs w:val="24"/>
          <w:lang w:eastAsia="id-ID"/>
        </w:rPr>
      </w:pPr>
      <w:r w:rsidRPr="00DB2E8B">
        <w:rPr>
          <w:rFonts w:ascii="Times New Roman" w:eastAsia="Times New Roman" w:hAnsi="Times New Roman" w:cs="Times New Roman"/>
          <w:b/>
          <w:sz w:val="24"/>
          <w:szCs w:val="24"/>
          <w:lang w:eastAsia="id-ID"/>
        </w:rPr>
        <w:lastRenderedPageBreak/>
        <w:t>Tahap Refleksi Siklus I</w:t>
      </w:r>
      <w:r>
        <w:rPr>
          <w:rFonts w:ascii="Times New Roman" w:eastAsia="Times New Roman" w:hAnsi="Times New Roman" w:cs="Times New Roman"/>
          <w:b/>
          <w:sz w:val="24"/>
          <w:szCs w:val="24"/>
          <w:lang w:eastAsia="id-ID"/>
        </w:rPr>
        <w:t>I</w:t>
      </w:r>
    </w:p>
    <w:p w:rsidR="002D11AD" w:rsidRDefault="002D11AD" w:rsidP="002D11A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3671E">
        <w:rPr>
          <w:rFonts w:ascii="Times New Roman" w:hAnsi="Times New Roman" w:cs="Times New Roman"/>
          <w:sz w:val="24"/>
          <w:szCs w:val="24"/>
        </w:rPr>
        <w:t xml:space="preserve">Dari </w:t>
      </w:r>
      <w:r>
        <w:rPr>
          <w:rFonts w:ascii="Times New Roman" w:hAnsi="Times New Roman" w:cs="Times New Roman"/>
          <w:sz w:val="24"/>
          <w:szCs w:val="24"/>
        </w:rPr>
        <w:t>hasil pengolahan data dapat dianalisis dalam setiap aspeknya. Untuk mengetahui hasil analisis dari setiap data yang diperoleh dapat dilihat dibawah ini:</w:t>
      </w:r>
    </w:p>
    <w:p w:rsidR="002D11AD" w:rsidRDefault="002D11AD" w:rsidP="00B61207">
      <w:pPr>
        <w:pStyle w:val="ListParagraph"/>
        <w:numPr>
          <w:ilvl w:val="0"/>
          <w:numId w:val="84"/>
        </w:numPr>
        <w:spacing w:after="0" w:line="480" w:lineRule="auto"/>
        <w:ind w:left="360"/>
        <w:jc w:val="both"/>
        <w:rPr>
          <w:rFonts w:ascii="Times New Roman" w:eastAsia="Times New Roman" w:hAnsi="Times New Roman" w:cs="Times New Roman"/>
          <w:b/>
          <w:sz w:val="24"/>
          <w:szCs w:val="24"/>
          <w:lang w:eastAsia="id-ID"/>
        </w:rPr>
      </w:pPr>
      <w:r w:rsidRPr="00DB2E8B">
        <w:rPr>
          <w:rFonts w:ascii="Times New Roman" w:eastAsia="Times New Roman" w:hAnsi="Times New Roman" w:cs="Times New Roman"/>
          <w:b/>
          <w:sz w:val="24"/>
          <w:szCs w:val="24"/>
          <w:lang w:eastAsia="id-ID"/>
        </w:rPr>
        <w:t xml:space="preserve">Analisis </w:t>
      </w:r>
      <w:r w:rsidR="002A444F">
        <w:rPr>
          <w:rFonts w:ascii="Times New Roman" w:eastAsia="Times New Roman" w:hAnsi="Times New Roman" w:cs="Times New Roman"/>
          <w:b/>
          <w:sz w:val="24"/>
          <w:szCs w:val="24"/>
          <w:lang w:eastAsia="id-ID"/>
        </w:rPr>
        <w:t xml:space="preserve">Prestasi Belajar </w:t>
      </w:r>
      <w:r w:rsidRPr="00DB2E8B">
        <w:rPr>
          <w:rFonts w:ascii="Times New Roman" w:eastAsia="Times New Roman" w:hAnsi="Times New Roman" w:cs="Times New Roman"/>
          <w:b/>
          <w:sz w:val="24"/>
          <w:szCs w:val="24"/>
          <w:lang w:eastAsia="id-ID"/>
        </w:rPr>
        <w:t xml:space="preserve">Siswa Sebelum Mengikuti Proses Pembelajaran </w:t>
      </w:r>
      <w:r>
        <w:rPr>
          <w:rFonts w:ascii="Times New Roman" w:eastAsia="Times New Roman" w:hAnsi="Times New Roman" w:cs="Times New Roman"/>
          <w:b/>
          <w:sz w:val="24"/>
          <w:szCs w:val="24"/>
          <w:lang w:eastAsia="id-ID"/>
        </w:rPr>
        <w:t>d</w:t>
      </w:r>
      <w:r w:rsidRPr="00DB2E8B">
        <w:rPr>
          <w:rFonts w:ascii="Times New Roman" w:eastAsia="Times New Roman" w:hAnsi="Times New Roman" w:cs="Times New Roman"/>
          <w:b/>
          <w:sz w:val="24"/>
          <w:szCs w:val="24"/>
          <w:lang w:eastAsia="id-ID"/>
        </w:rPr>
        <w:t xml:space="preserve">engan Menggunakan Model Pembelajaran Inkuiri Terbimbing  </w:t>
      </w: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Data hasil analisis pada Tabel 4.16 mengenai penilaian pemahaman konsep belajar siswa sebelum mengikuti proses pembelajaran dengan menggunakan model pembelajaran inkuiri terbimbing (Pretest) pada siklus I dari 28 siswa yang mencapai KKM sebanyak 25 orang siswa atau 9</w:t>
      </w:r>
      <w:r w:rsidR="00FF5D55">
        <w:rPr>
          <w:rFonts w:ascii="Times New Roman" w:hAnsi="Times New Roman" w:cs="Times New Roman"/>
          <w:sz w:val="24"/>
          <w:szCs w:val="24"/>
        </w:rPr>
        <w:t>0</w:t>
      </w:r>
      <w:r>
        <w:rPr>
          <w:rFonts w:ascii="Times New Roman" w:hAnsi="Times New Roman" w:cs="Times New Roman"/>
          <w:sz w:val="24"/>
          <w:szCs w:val="24"/>
        </w:rPr>
        <w:t>% dan 3 orang siswa atau 1</w:t>
      </w:r>
      <w:r w:rsidR="00FF5D55">
        <w:rPr>
          <w:rFonts w:ascii="Times New Roman" w:hAnsi="Times New Roman" w:cs="Times New Roman"/>
          <w:sz w:val="24"/>
          <w:szCs w:val="24"/>
        </w:rPr>
        <w:t>0</w:t>
      </w:r>
      <w:r>
        <w:rPr>
          <w:rFonts w:ascii="Times New Roman" w:hAnsi="Times New Roman" w:cs="Times New Roman"/>
          <w:sz w:val="24"/>
          <w:szCs w:val="24"/>
        </w:rPr>
        <w:t xml:space="preserve">% belum mencapai KKM. Seperti yang ditunjukan pada diagram dibawah ini: </w:t>
      </w:r>
    </w:p>
    <w:p w:rsidR="002D11AD" w:rsidRDefault="002D11AD" w:rsidP="00587EAE">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  </w:t>
      </w:r>
    </w:p>
    <w:p w:rsidR="002D11AD" w:rsidRDefault="002D11AD" w:rsidP="002D11AD">
      <w:pPr>
        <w:spacing w:after="0" w:line="240" w:lineRule="auto"/>
        <w:jc w:val="center"/>
        <w:rPr>
          <w:rFonts w:ascii="Times New Roman" w:hAnsi="Times New Roman" w:cs="Times New Roman"/>
          <w:b/>
          <w:sz w:val="24"/>
          <w:szCs w:val="24"/>
        </w:rPr>
      </w:pPr>
      <w:r w:rsidRPr="00167962">
        <w:rPr>
          <w:rFonts w:ascii="Times New Roman" w:hAnsi="Times New Roman" w:cs="Times New Roman"/>
          <w:b/>
          <w:noProof/>
          <w:sz w:val="24"/>
          <w:szCs w:val="24"/>
          <w:lang w:eastAsia="id-ID"/>
        </w:rPr>
        <w:drawing>
          <wp:inline distT="0" distB="0" distL="0" distR="0">
            <wp:extent cx="4290192" cy="2249214"/>
            <wp:effectExtent l="19050" t="0" r="15108" b="0"/>
            <wp:docPr id="2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87EAE" w:rsidRDefault="00587EAE" w:rsidP="00587E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Diagram 4.</w:t>
      </w:r>
      <w:r w:rsidR="007727BE">
        <w:rPr>
          <w:rFonts w:ascii="Times New Roman" w:hAnsi="Times New Roman" w:cs="Times New Roman"/>
          <w:b/>
          <w:sz w:val="24"/>
          <w:szCs w:val="24"/>
        </w:rPr>
        <w:t>8</w:t>
      </w:r>
    </w:p>
    <w:p w:rsidR="00587EAE" w:rsidRDefault="00587EAE" w:rsidP="007727B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Kategori Hasil Pretest Siswa Siklus II</w:t>
      </w:r>
    </w:p>
    <w:p w:rsidR="002D11AD" w:rsidRDefault="002D11AD" w:rsidP="002D11A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Maka dari hasil analisis diagram di atas dapat disimpulkan bahwa peneliti telah berhasil mencapai target sesuai dengan yang diinginkan sehingga tidak ada tindakan selanjutnya cukup pada siklus II.      </w:t>
      </w:r>
    </w:p>
    <w:p w:rsidR="002D11AD" w:rsidRDefault="002D11AD" w:rsidP="00B61207">
      <w:pPr>
        <w:pStyle w:val="ListParagraph"/>
        <w:numPr>
          <w:ilvl w:val="0"/>
          <w:numId w:val="84"/>
        </w:numPr>
        <w:spacing w:after="0" w:line="480" w:lineRule="auto"/>
        <w:ind w:left="360"/>
        <w:jc w:val="both"/>
        <w:rPr>
          <w:rFonts w:ascii="Times New Roman" w:eastAsia="Times New Roman" w:hAnsi="Times New Roman" w:cs="Times New Roman"/>
          <w:b/>
          <w:sz w:val="24"/>
          <w:szCs w:val="24"/>
          <w:lang w:eastAsia="id-ID"/>
        </w:rPr>
      </w:pPr>
      <w:r w:rsidRPr="00DB2E8B">
        <w:rPr>
          <w:rFonts w:ascii="Times New Roman" w:eastAsia="Times New Roman" w:hAnsi="Times New Roman" w:cs="Times New Roman"/>
          <w:b/>
          <w:sz w:val="24"/>
          <w:szCs w:val="24"/>
          <w:lang w:eastAsia="id-ID"/>
        </w:rPr>
        <w:lastRenderedPageBreak/>
        <w:t xml:space="preserve">Analisis Respon Siswa Selama Siswa Mengikuti Pembelajaran </w:t>
      </w:r>
      <w:r>
        <w:rPr>
          <w:rFonts w:ascii="Times New Roman" w:eastAsia="Times New Roman" w:hAnsi="Times New Roman" w:cs="Times New Roman"/>
          <w:b/>
          <w:sz w:val="24"/>
          <w:szCs w:val="24"/>
          <w:lang w:eastAsia="id-ID"/>
        </w:rPr>
        <w:t>d</w:t>
      </w:r>
      <w:r w:rsidRPr="00DB2E8B">
        <w:rPr>
          <w:rFonts w:ascii="Times New Roman" w:eastAsia="Times New Roman" w:hAnsi="Times New Roman" w:cs="Times New Roman"/>
          <w:b/>
          <w:sz w:val="24"/>
          <w:szCs w:val="24"/>
          <w:lang w:eastAsia="id-ID"/>
        </w:rPr>
        <w:t>engan Menggunakan Model Pembelajaran Inkuiri Terbimbing</w:t>
      </w: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Data hasil analisis pada Tabel 4.18 mengenai penilaian respon siswa selama mengikuti proses pembelajaran dengan menggunakan model pembelajaran inkuiri terbimbing pada siklus I dari 28 siswa yang menjawab Ya pada 10 pernyataan respon adalah 259 atau presentase 92% dan yang mengjawab TIDAK dari 10 pernyataan respon adalah 21 atau presentase 8%. Seperti yang ditunjukan pada diagram dibawah ini:</w:t>
      </w:r>
    </w:p>
    <w:p w:rsidR="002D11AD" w:rsidRDefault="002D11AD" w:rsidP="002D11AD">
      <w:pPr>
        <w:spacing w:after="0" w:line="240" w:lineRule="auto"/>
        <w:jc w:val="center"/>
        <w:rPr>
          <w:rFonts w:ascii="Times New Roman" w:hAnsi="Times New Roman" w:cs="Times New Roman"/>
          <w:b/>
          <w:sz w:val="24"/>
          <w:szCs w:val="24"/>
        </w:rPr>
      </w:pPr>
      <w:r w:rsidRPr="00167962">
        <w:rPr>
          <w:rFonts w:ascii="Times New Roman" w:hAnsi="Times New Roman" w:cs="Times New Roman"/>
          <w:b/>
          <w:noProof/>
          <w:sz w:val="24"/>
          <w:szCs w:val="24"/>
          <w:lang w:eastAsia="id-ID"/>
        </w:rPr>
        <w:drawing>
          <wp:inline distT="0" distB="0" distL="0" distR="0">
            <wp:extent cx="4290191" cy="2343807"/>
            <wp:effectExtent l="19050" t="0" r="15109" b="0"/>
            <wp:docPr id="2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87EAE" w:rsidRDefault="00587EAE" w:rsidP="00F753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Diagram 4.</w:t>
      </w:r>
      <w:r w:rsidR="007727BE">
        <w:rPr>
          <w:rFonts w:ascii="Times New Roman" w:hAnsi="Times New Roman" w:cs="Times New Roman"/>
          <w:b/>
          <w:sz w:val="24"/>
          <w:szCs w:val="24"/>
        </w:rPr>
        <w:t>9</w:t>
      </w:r>
    </w:p>
    <w:p w:rsidR="00587EAE" w:rsidRDefault="00587EAE" w:rsidP="00587EA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Kategori Hasil Angket Respon Siswa Siklus II</w:t>
      </w:r>
    </w:p>
    <w:p w:rsidR="00870121" w:rsidRDefault="002D11AD" w:rsidP="002D11A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Maka dari hasil analisis diagram di atas dapat disimpulkan bahwa peneliti telah berhasil mencapai target sesuai dengan yang diinginkan yaitu 90% sehingga tidak ada tindakan selanjutnya cukup pada siklus II.</w:t>
      </w:r>
    </w:p>
    <w:p w:rsidR="00151413" w:rsidRDefault="00151413" w:rsidP="002D11AD">
      <w:pPr>
        <w:spacing w:line="480" w:lineRule="auto"/>
        <w:jc w:val="both"/>
        <w:rPr>
          <w:rFonts w:ascii="Times New Roman" w:hAnsi="Times New Roman" w:cs="Times New Roman"/>
          <w:sz w:val="24"/>
          <w:szCs w:val="24"/>
        </w:rPr>
      </w:pPr>
    </w:p>
    <w:p w:rsidR="00151413" w:rsidRDefault="00151413" w:rsidP="002D11AD">
      <w:pPr>
        <w:spacing w:line="480" w:lineRule="auto"/>
        <w:jc w:val="both"/>
        <w:rPr>
          <w:rFonts w:ascii="Times New Roman" w:hAnsi="Times New Roman" w:cs="Times New Roman"/>
          <w:sz w:val="24"/>
          <w:szCs w:val="24"/>
        </w:rPr>
      </w:pPr>
    </w:p>
    <w:p w:rsidR="002D11AD" w:rsidRDefault="002D11AD" w:rsidP="00B61207">
      <w:pPr>
        <w:pStyle w:val="ListParagraph"/>
        <w:numPr>
          <w:ilvl w:val="0"/>
          <w:numId w:val="84"/>
        </w:numPr>
        <w:spacing w:after="0" w:line="480" w:lineRule="auto"/>
        <w:ind w:left="360"/>
        <w:jc w:val="both"/>
        <w:rPr>
          <w:rFonts w:ascii="Times New Roman" w:eastAsia="Times New Roman" w:hAnsi="Times New Roman" w:cs="Times New Roman"/>
          <w:b/>
          <w:sz w:val="24"/>
          <w:szCs w:val="24"/>
          <w:lang w:eastAsia="id-ID"/>
        </w:rPr>
      </w:pPr>
      <w:r w:rsidRPr="00DB2E8B">
        <w:rPr>
          <w:rFonts w:ascii="Times New Roman" w:eastAsia="Times New Roman" w:hAnsi="Times New Roman" w:cs="Times New Roman"/>
          <w:b/>
          <w:sz w:val="24"/>
          <w:szCs w:val="24"/>
          <w:lang w:eastAsia="id-ID"/>
        </w:rPr>
        <w:lastRenderedPageBreak/>
        <w:t xml:space="preserve">Analisis Aktivitas Siswa Selama Siswa Mengikuti Pembelajaran </w:t>
      </w:r>
      <w:r>
        <w:rPr>
          <w:rFonts w:ascii="Times New Roman" w:eastAsia="Times New Roman" w:hAnsi="Times New Roman" w:cs="Times New Roman"/>
          <w:b/>
          <w:sz w:val="24"/>
          <w:szCs w:val="24"/>
          <w:lang w:eastAsia="id-ID"/>
        </w:rPr>
        <w:t>d</w:t>
      </w:r>
      <w:r w:rsidRPr="00DB2E8B">
        <w:rPr>
          <w:rFonts w:ascii="Times New Roman" w:eastAsia="Times New Roman" w:hAnsi="Times New Roman" w:cs="Times New Roman"/>
          <w:b/>
          <w:sz w:val="24"/>
          <w:szCs w:val="24"/>
          <w:lang w:eastAsia="id-ID"/>
        </w:rPr>
        <w:t>engan Menggunakan Model Pembelajaran Inkuiri Terbimbing</w:t>
      </w:r>
    </w:p>
    <w:p w:rsidR="002D11AD" w:rsidRDefault="002D11AD" w:rsidP="00587EAE">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Data hasil analisis pada Tabel 4.19 mengenai penilaian aktivitas siswa selama mengikuti proses pembelajaran dengan menggunakan model pembelajaran inkuiri terbimbing pada siklus I dari 28 siswa yang mencapai KKM sebanyak 2</w:t>
      </w:r>
      <w:r w:rsidR="00CE0453">
        <w:rPr>
          <w:rFonts w:ascii="Times New Roman" w:hAnsi="Times New Roman" w:cs="Times New Roman"/>
          <w:sz w:val="24"/>
          <w:szCs w:val="24"/>
        </w:rPr>
        <w:t>6</w:t>
      </w:r>
      <w:r>
        <w:rPr>
          <w:rFonts w:ascii="Times New Roman" w:hAnsi="Times New Roman" w:cs="Times New Roman"/>
          <w:sz w:val="24"/>
          <w:szCs w:val="24"/>
        </w:rPr>
        <w:t xml:space="preserve"> orang siswa atau 9</w:t>
      </w:r>
      <w:r w:rsidR="00CE0453">
        <w:rPr>
          <w:rFonts w:ascii="Times New Roman" w:hAnsi="Times New Roman" w:cs="Times New Roman"/>
          <w:sz w:val="24"/>
          <w:szCs w:val="24"/>
        </w:rPr>
        <w:t>2</w:t>
      </w:r>
      <w:r>
        <w:rPr>
          <w:rFonts w:ascii="Times New Roman" w:hAnsi="Times New Roman" w:cs="Times New Roman"/>
          <w:sz w:val="24"/>
          <w:szCs w:val="24"/>
        </w:rPr>
        <w:t xml:space="preserve">% dan </w:t>
      </w:r>
      <w:r w:rsidR="00CE0453">
        <w:rPr>
          <w:rFonts w:ascii="Times New Roman" w:hAnsi="Times New Roman" w:cs="Times New Roman"/>
          <w:sz w:val="24"/>
          <w:szCs w:val="24"/>
        </w:rPr>
        <w:t>2</w:t>
      </w:r>
      <w:r>
        <w:rPr>
          <w:rFonts w:ascii="Times New Roman" w:hAnsi="Times New Roman" w:cs="Times New Roman"/>
          <w:sz w:val="24"/>
          <w:szCs w:val="24"/>
        </w:rPr>
        <w:t xml:space="preserve"> orang siswa atau </w:t>
      </w:r>
      <w:r w:rsidR="00CE0453">
        <w:rPr>
          <w:rFonts w:ascii="Times New Roman" w:hAnsi="Times New Roman" w:cs="Times New Roman"/>
          <w:sz w:val="24"/>
          <w:szCs w:val="24"/>
        </w:rPr>
        <w:t>8</w:t>
      </w:r>
      <w:r>
        <w:rPr>
          <w:rFonts w:ascii="Times New Roman" w:hAnsi="Times New Roman" w:cs="Times New Roman"/>
          <w:sz w:val="24"/>
          <w:szCs w:val="24"/>
        </w:rPr>
        <w:t>% belum mencapai KKM. Seperti yang ditunjukan pada diagram dibawah ini:</w:t>
      </w:r>
    </w:p>
    <w:p w:rsidR="002D11AD" w:rsidRDefault="002D11AD" w:rsidP="002D11AD">
      <w:pPr>
        <w:spacing w:after="0" w:line="240" w:lineRule="auto"/>
        <w:jc w:val="center"/>
        <w:rPr>
          <w:rFonts w:ascii="Times New Roman" w:hAnsi="Times New Roman" w:cs="Times New Roman"/>
          <w:b/>
          <w:sz w:val="24"/>
          <w:szCs w:val="24"/>
        </w:rPr>
      </w:pPr>
      <w:r w:rsidRPr="00167962">
        <w:rPr>
          <w:rFonts w:ascii="Times New Roman" w:hAnsi="Times New Roman" w:cs="Times New Roman"/>
          <w:b/>
          <w:noProof/>
          <w:sz w:val="24"/>
          <w:szCs w:val="24"/>
          <w:lang w:eastAsia="id-ID"/>
        </w:rPr>
        <w:drawing>
          <wp:inline distT="0" distB="0" distL="0" distR="0">
            <wp:extent cx="4279681" cy="2270234"/>
            <wp:effectExtent l="19050" t="0" r="25619"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51413" w:rsidRDefault="00151413" w:rsidP="00587EAE">
      <w:pPr>
        <w:spacing w:after="0" w:line="240" w:lineRule="auto"/>
        <w:jc w:val="center"/>
        <w:rPr>
          <w:rFonts w:ascii="Times New Roman" w:hAnsi="Times New Roman" w:cs="Times New Roman"/>
          <w:b/>
          <w:sz w:val="24"/>
          <w:szCs w:val="24"/>
        </w:rPr>
      </w:pPr>
    </w:p>
    <w:p w:rsidR="00587EAE" w:rsidRDefault="00587EAE" w:rsidP="00587E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Diagram 4.</w:t>
      </w:r>
      <w:r w:rsidR="007727BE">
        <w:rPr>
          <w:rFonts w:ascii="Times New Roman" w:hAnsi="Times New Roman" w:cs="Times New Roman"/>
          <w:b/>
          <w:sz w:val="24"/>
          <w:szCs w:val="24"/>
        </w:rPr>
        <w:t>10</w:t>
      </w:r>
    </w:p>
    <w:p w:rsidR="00587EAE" w:rsidRDefault="00587EAE" w:rsidP="00350AA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Kategori Hasil Aktivitas Siswa Siklus II</w:t>
      </w:r>
    </w:p>
    <w:p w:rsidR="002D11AD" w:rsidRDefault="002D11AD" w:rsidP="002D11A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Maka dari hasil analisis diagram di atas dapat disimpulkan bahwa peneliti telah berhasil mencapai target sesuai dengan yang diinginkan sehingga tidak ada tindakan selanjutnya cukup pada siklus II.      </w:t>
      </w:r>
    </w:p>
    <w:p w:rsidR="00151413" w:rsidRDefault="00151413" w:rsidP="002D11AD">
      <w:pPr>
        <w:spacing w:line="480" w:lineRule="auto"/>
        <w:jc w:val="both"/>
        <w:rPr>
          <w:rFonts w:ascii="Times New Roman" w:hAnsi="Times New Roman" w:cs="Times New Roman"/>
          <w:sz w:val="24"/>
          <w:szCs w:val="24"/>
        </w:rPr>
      </w:pPr>
    </w:p>
    <w:p w:rsidR="00151413" w:rsidRDefault="00151413" w:rsidP="002D11AD">
      <w:pPr>
        <w:spacing w:line="480" w:lineRule="auto"/>
        <w:jc w:val="both"/>
        <w:rPr>
          <w:rFonts w:ascii="Times New Roman" w:hAnsi="Times New Roman" w:cs="Times New Roman"/>
          <w:sz w:val="24"/>
          <w:szCs w:val="24"/>
        </w:rPr>
      </w:pPr>
    </w:p>
    <w:p w:rsidR="00151413" w:rsidRDefault="00151413" w:rsidP="002D11AD">
      <w:pPr>
        <w:spacing w:line="480" w:lineRule="auto"/>
        <w:jc w:val="both"/>
        <w:rPr>
          <w:rFonts w:ascii="Times New Roman" w:hAnsi="Times New Roman" w:cs="Times New Roman"/>
          <w:sz w:val="24"/>
          <w:szCs w:val="24"/>
        </w:rPr>
      </w:pPr>
    </w:p>
    <w:p w:rsidR="002D11AD" w:rsidRDefault="002D11AD" w:rsidP="00B61207">
      <w:pPr>
        <w:pStyle w:val="ListParagraph"/>
        <w:numPr>
          <w:ilvl w:val="0"/>
          <w:numId w:val="84"/>
        </w:numPr>
        <w:spacing w:after="0" w:line="480" w:lineRule="auto"/>
        <w:ind w:left="360"/>
        <w:jc w:val="both"/>
        <w:rPr>
          <w:rFonts w:ascii="Times New Roman" w:eastAsia="Times New Roman" w:hAnsi="Times New Roman" w:cs="Times New Roman"/>
          <w:b/>
          <w:sz w:val="24"/>
          <w:szCs w:val="24"/>
          <w:lang w:eastAsia="id-ID"/>
        </w:rPr>
      </w:pPr>
      <w:r w:rsidRPr="00DB2E8B">
        <w:rPr>
          <w:rFonts w:ascii="Times New Roman" w:eastAsia="Times New Roman" w:hAnsi="Times New Roman" w:cs="Times New Roman"/>
          <w:b/>
          <w:sz w:val="24"/>
          <w:szCs w:val="24"/>
          <w:lang w:eastAsia="id-ID"/>
        </w:rPr>
        <w:lastRenderedPageBreak/>
        <w:t xml:space="preserve">Analisis Aktivitas Guru Selama Guru Melaksanakan Pembelajaran </w:t>
      </w:r>
      <w:r>
        <w:rPr>
          <w:rFonts w:ascii="Times New Roman" w:eastAsia="Times New Roman" w:hAnsi="Times New Roman" w:cs="Times New Roman"/>
          <w:b/>
          <w:sz w:val="24"/>
          <w:szCs w:val="24"/>
          <w:lang w:eastAsia="id-ID"/>
        </w:rPr>
        <w:t>d</w:t>
      </w:r>
      <w:r w:rsidRPr="00DB2E8B">
        <w:rPr>
          <w:rFonts w:ascii="Times New Roman" w:eastAsia="Times New Roman" w:hAnsi="Times New Roman" w:cs="Times New Roman"/>
          <w:b/>
          <w:sz w:val="24"/>
          <w:szCs w:val="24"/>
          <w:lang w:eastAsia="id-ID"/>
        </w:rPr>
        <w:t>engan Menggunakan Model Pembelajaran Inkuiri Terbimbing</w:t>
      </w: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Untuk mengetahui </w:t>
      </w:r>
      <w:r w:rsidRPr="001B02BC">
        <w:rPr>
          <w:rFonts w:ascii="Times New Roman" w:hAnsi="Times New Roman" w:cs="Times New Roman"/>
          <w:sz w:val="24"/>
          <w:szCs w:val="24"/>
        </w:rPr>
        <w:t xml:space="preserve">hasil analisis </w:t>
      </w:r>
      <w:r>
        <w:rPr>
          <w:rFonts w:ascii="Times New Roman" w:hAnsi="Times New Roman" w:cs="Times New Roman"/>
          <w:sz w:val="24"/>
          <w:szCs w:val="24"/>
        </w:rPr>
        <w:t xml:space="preserve">aktivitas guru </w:t>
      </w:r>
      <w:r w:rsidRPr="001B02BC">
        <w:rPr>
          <w:rFonts w:ascii="Times New Roman" w:hAnsi="Times New Roman" w:cs="Times New Roman"/>
          <w:sz w:val="24"/>
          <w:szCs w:val="24"/>
        </w:rPr>
        <w:t xml:space="preserve">dalam </w:t>
      </w:r>
      <w:r>
        <w:rPr>
          <w:rFonts w:ascii="Times New Roman" w:hAnsi="Times New Roman" w:cs="Times New Roman"/>
          <w:sz w:val="24"/>
          <w:szCs w:val="24"/>
        </w:rPr>
        <w:t xml:space="preserve">merancang dan melaksanakan </w:t>
      </w:r>
      <w:r w:rsidRPr="001B02BC">
        <w:rPr>
          <w:rFonts w:ascii="Times New Roman" w:hAnsi="Times New Roman" w:cs="Times New Roman"/>
          <w:sz w:val="24"/>
          <w:szCs w:val="24"/>
        </w:rPr>
        <w:t xml:space="preserve">pembelajaran dengan menggunakan model pembelajaran inkuiri terbimbing menurut </w:t>
      </w:r>
      <w:r w:rsidRPr="007F22E1">
        <w:rPr>
          <w:rFonts w:ascii="Times New Roman" w:hAnsi="Times New Roman" w:cs="Times New Roman"/>
          <w:i/>
          <w:sz w:val="24"/>
          <w:szCs w:val="24"/>
        </w:rPr>
        <w:t>observer</w:t>
      </w:r>
      <w:r w:rsidRPr="001B02BC">
        <w:rPr>
          <w:rFonts w:ascii="Times New Roman" w:hAnsi="Times New Roman" w:cs="Times New Roman"/>
          <w:sz w:val="24"/>
          <w:szCs w:val="24"/>
        </w:rPr>
        <w:t xml:space="preserve"> </w:t>
      </w:r>
      <w:r>
        <w:rPr>
          <w:rFonts w:ascii="Times New Roman" w:hAnsi="Times New Roman" w:cs="Times New Roman"/>
          <w:sz w:val="24"/>
          <w:szCs w:val="24"/>
        </w:rPr>
        <w:t xml:space="preserve">secara keseluruhan suadah BAIK. </w:t>
      </w: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pada Tabel 4.21  mengenai penilaian perencanaan pembelajaran (RPP) siklus I memiliki jumlah nilai adalah 37 atau presentase 90% dikategorikan SANGAT BAIK</w:t>
      </w:r>
      <w:r w:rsidRPr="001B02BC">
        <w:rPr>
          <w:rFonts w:ascii="Times New Roman" w:hAnsi="Times New Roman" w:cs="Times New Roman"/>
          <w:sz w:val="24"/>
          <w:szCs w:val="24"/>
        </w:rPr>
        <w:t>.</w:t>
      </w:r>
      <w:r>
        <w:rPr>
          <w:rFonts w:ascii="Times New Roman" w:hAnsi="Times New Roman" w:cs="Times New Roman"/>
          <w:sz w:val="24"/>
          <w:szCs w:val="24"/>
        </w:rPr>
        <w:t xml:space="preserve"> Sedangkan pada Tabel 4.22  mengenai penilaian pelaksanaan pembelajaran memiliki jumlah nilai adalah 108 atau presenatse 90% dikategorikan SANGAT BAIK. Seperti yang ditunjukan pada diagram dibawah ini:</w:t>
      </w:r>
    </w:p>
    <w:p w:rsidR="002D11AD" w:rsidRDefault="002D11AD" w:rsidP="002D11AD">
      <w:pPr>
        <w:spacing w:after="0" w:line="240" w:lineRule="auto"/>
        <w:jc w:val="center"/>
        <w:rPr>
          <w:rFonts w:ascii="Times New Roman" w:hAnsi="Times New Roman" w:cs="Times New Roman"/>
          <w:b/>
          <w:sz w:val="24"/>
          <w:szCs w:val="24"/>
        </w:rPr>
      </w:pPr>
    </w:p>
    <w:p w:rsidR="002D11AD" w:rsidRDefault="002D11AD" w:rsidP="002D11AD">
      <w:pPr>
        <w:spacing w:after="0" w:line="240" w:lineRule="auto"/>
        <w:jc w:val="center"/>
        <w:rPr>
          <w:rFonts w:ascii="Times New Roman" w:hAnsi="Times New Roman" w:cs="Times New Roman"/>
          <w:b/>
          <w:sz w:val="24"/>
          <w:szCs w:val="24"/>
        </w:rPr>
      </w:pPr>
      <w:r w:rsidRPr="00167962">
        <w:rPr>
          <w:rFonts w:ascii="Times New Roman" w:hAnsi="Times New Roman" w:cs="Times New Roman"/>
          <w:b/>
          <w:noProof/>
          <w:sz w:val="24"/>
          <w:szCs w:val="24"/>
          <w:lang w:eastAsia="id-ID"/>
        </w:rPr>
        <w:drawing>
          <wp:inline distT="0" distB="0" distL="0" distR="0">
            <wp:extent cx="4204270" cy="2301766"/>
            <wp:effectExtent l="19050" t="0" r="24830" b="3284"/>
            <wp:docPr id="2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51413" w:rsidRDefault="00151413" w:rsidP="00587EAE">
      <w:pPr>
        <w:spacing w:after="0" w:line="240" w:lineRule="auto"/>
        <w:jc w:val="center"/>
        <w:rPr>
          <w:rFonts w:ascii="Times New Roman" w:hAnsi="Times New Roman" w:cs="Times New Roman"/>
          <w:b/>
          <w:sz w:val="24"/>
          <w:szCs w:val="24"/>
        </w:rPr>
      </w:pPr>
    </w:p>
    <w:p w:rsidR="00587EAE" w:rsidRDefault="00587EAE" w:rsidP="00587E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Diagram 4.</w:t>
      </w:r>
      <w:r w:rsidR="007727BE">
        <w:rPr>
          <w:rFonts w:ascii="Times New Roman" w:hAnsi="Times New Roman" w:cs="Times New Roman"/>
          <w:b/>
          <w:sz w:val="24"/>
          <w:szCs w:val="24"/>
        </w:rPr>
        <w:t>11</w:t>
      </w:r>
    </w:p>
    <w:p w:rsidR="00587EAE" w:rsidRDefault="00587EAE" w:rsidP="00350AA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Kategori Hasil Aktivitas Guru Siklus II</w:t>
      </w:r>
    </w:p>
    <w:p w:rsidR="002D11AD" w:rsidRDefault="002D11AD" w:rsidP="002D11A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Maka dari hasil analisis diagram di atas dapat disimpulkan bahwa peneliti telah berhasil mencapai target sesuai dengan yang diinginkan yaitu 90% sehingga tidak ada tindakan selanjutnya cukup pada siklus II.      </w:t>
      </w:r>
    </w:p>
    <w:p w:rsidR="002D11AD" w:rsidRPr="00DB2E8B" w:rsidRDefault="002D11AD" w:rsidP="00B61207">
      <w:pPr>
        <w:pStyle w:val="ListParagraph"/>
        <w:numPr>
          <w:ilvl w:val="0"/>
          <w:numId w:val="84"/>
        </w:numPr>
        <w:spacing w:after="0" w:line="480" w:lineRule="auto"/>
        <w:ind w:left="360"/>
        <w:jc w:val="both"/>
        <w:rPr>
          <w:rFonts w:ascii="Times New Roman" w:eastAsia="Times New Roman" w:hAnsi="Times New Roman" w:cs="Times New Roman"/>
          <w:b/>
          <w:sz w:val="24"/>
          <w:szCs w:val="24"/>
          <w:lang w:eastAsia="id-ID"/>
        </w:rPr>
      </w:pPr>
      <w:r w:rsidRPr="00DB2E8B">
        <w:rPr>
          <w:rFonts w:ascii="Times New Roman" w:eastAsia="Times New Roman" w:hAnsi="Times New Roman" w:cs="Times New Roman"/>
          <w:b/>
          <w:sz w:val="24"/>
          <w:szCs w:val="24"/>
          <w:lang w:eastAsia="id-ID"/>
        </w:rPr>
        <w:lastRenderedPageBreak/>
        <w:t xml:space="preserve">Analisis </w:t>
      </w:r>
      <w:r w:rsidR="002A444F">
        <w:rPr>
          <w:rFonts w:ascii="Times New Roman" w:eastAsia="Times New Roman" w:hAnsi="Times New Roman" w:cs="Times New Roman"/>
          <w:b/>
          <w:sz w:val="24"/>
          <w:szCs w:val="24"/>
          <w:lang w:eastAsia="id-ID"/>
        </w:rPr>
        <w:t xml:space="preserve">Prestasi Belajar </w:t>
      </w:r>
      <w:r w:rsidRPr="00DB2E8B">
        <w:rPr>
          <w:rFonts w:ascii="Times New Roman" w:eastAsia="Times New Roman" w:hAnsi="Times New Roman" w:cs="Times New Roman"/>
          <w:b/>
          <w:sz w:val="24"/>
          <w:szCs w:val="24"/>
          <w:lang w:eastAsia="id-ID"/>
        </w:rPr>
        <w:t xml:space="preserve">Siswa Setelah Mengikuti Proses Pembelajaran </w:t>
      </w:r>
      <w:r>
        <w:rPr>
          <w:rFonts w:ascii="Times New Roman" w:eastAsia="Times New Roman" w:hAnsi="Times New Roman" w:cs="Times New Roman"/>
          <w:b/>
          <w:sz w:val="24"/>
          <w:szCs w:val="24"/>
          <w:lang w:eastAsia="id-ID"/>
        </w:rPr>
        <w:t>d</w:t>
      </w:r>
      <w:r w:rsidRPr="00DB2E8B">
        <w:rPr>
          <w:rFonts w:ascii="Times New Roman" w:eastAsia="Times New Roman" w:hAnsi="Times New Roman" w:cs="Times New Roman"/>
          <w:b/>
          <w:sz w:val="24"/>
          <w:szCs w:val="24"/>
          <w:lang w:eastAsia="id-ID"/>
        </w:rPr>
        <w:t xml:space="preserve">engan Menggunakan Model Pembelajaran Inkuiri Terbimbing </w:t>
      </w: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Untuk mengetahui penilaian pemahaman konsep belajar siswa setelah mengikuti proses pembelajaran dengan menggunakan model pembelajaran inkuiri terbimbing pada siklus I </w:t>
      </w:r>
      <w:r w:rsidRPr="00396150">
        <w:rPr>
          <w:rFonts w:ascii="Times New Roman" w:hAnsi="Times New Roman" w:cs="Times New Roman"/>
          <w:sz w:val="24"/>
          <w:szCs w:val="24"/>
        </w:rPr>
        <w:t>maka peneliti melakukan observasi terhadap aspek</w:t>
      </w:r>
      <w:r>
        <w:rPr>
          <w:rFonts w:ascii="Times New Roman" w:hAnsi="Times New Roman" w:cs="Times New Roman"/>
          <w:sz w:val="24"/>
          <w:szCs w:val="24"/>
        </w:rPr>
        <w:t xml:space="preserve"> kognitif, aspek afektif, dan aspek psikomotor siswa. </w:t>
      </w:r>
      <w:r w:rsidRPr="00396150">
        <w:rPr>
          <w:rFonts w:ascii="Times New Roman" w:hAnsi="Times New Roman" w:cs="Times New Roman"/>
          <w:sz w:val="24"/>
          <w:szCs w:val="24"/>
        </w:rPr>
        <w:t xml:space="preserve"> </w:t>
      </w: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Berdasarkana Tabel 4.23  mengenai aspek kognitif siswa siklus I menunjukan bahwa dari 28 siswa yang mencapai KKM sebanyak 26 orang siswa atau 92% dan 2 orang siswa atau 8% belum mencapai KKM. Seperti yang ditunjukan pada diagram dibawah ini:</w:t>
      </w:r>
    </w:p>
    <w:p w:rsidR="002D11AD" w:rsidRDefault="002D11AD" w:rsidP="002D11AD">
      <w:pPr>
        <w:spacing w:after="0" w:line="240" w:lineRule="auto"/>
        <w:jc w:val="center"/>
        <w:rPr>
          <w:rFonts w:ascii="Times New Roman" w:hAnsi="Times New Roman" w:cs="Times New Roman"/>
          <w:b/>
          <w:sz w:val="24"/>
          <w:szCs w:val="24"/>
        </w:rPr>
      </w:pPr>
    </w:p>
    <w:p w:rsidR="002D11AD" w:rsidRDefault="002D11AD" w:rsidP="002D11AD">
      <w:pPr>
        <w:spacing w:after="0" w:line="240" w:lineRule="auto"/>
        <w:jc w:val="center"/>
        <w:rPr>
          <w:rFonts w:ascii="Times New Roman" w:hAnsi="Times New Roman" w:cs="Times New Roman"/>
          <w:b/>
          <w:sz w:val="24"/>
          <w:szCs w:val="24"/>
        </w:rPr>
      </w:pPr>
      <w:r w:rsidRPr="00167962">
        <w:rPr>
          <w:rFonts w:ascii="Times New Roman" w:hAnsi="Times New Roman" w:cs="Times New Roman"/>
          <w:b/>
          <w:noProof/>
          <w:sz w:val="24"/>
          <w:szCs w:val="24"/>
          <w:lang w:eastAsia="id-ID"/>
        </w:rPr>
        <w:drawing>
          <wp:inline distT="0" distB="0" distL="0" distR="0">
            <wp:extent cx="4279681" cy="2333296"/>
            <wp:effectExtent l="19050" t="0" r="25619" b="0"/>
            <wp:docPr id="3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D11AD" w:rsidRDefault="002D11AD" w:rsidP="002D11AD">
      <w:pPr>
        <w:spacing w:after="0" w:line="240" w:lineRule="auto"/>
        <w:jc w:val="center"/>
        <w:rPr>
          <w:rFonts w:ascii="Times New Roman" w:hAnsi="Times New Roman" w:cs="Times New Roman"/>
          <w:b/>
          <w:sz w:val="24"/>
          <w:szCs w:val="24"/>
        </w:rPr>
      </w:pPr>
    </w:p>
    <w:p w:rsidR="00587EAE" w:rsidRDefault="00587EAE" w:rsidP="00587E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Diagram 4.1</w:t>
      </w:r>
      <w:r w:rsidR="007727BE">
        <w:rPr>
          <w:rFonts w:ascii="Times New Roman" w:hAnsi="Times New Roman" w:cs="Times New Roman"/>
          <w:b/>
          <w:sz w:val="24"/>
          <w:szCs w:val="24"/>
        </w:rPr>
        <w:t>2</w:t>
      </w:r>
    </w:p>
    <w:p w:rsidR="00587EAE" w:rsidRDefault="00587EAE" w:rsidP="00350AA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Kategori Hasil Kognitif (Postest) Siswa Siklus II</w:t>
      </w: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Maka dari hasil analisis diagram di atas dapat disimpulkan bahwa peneliti telah berhasil mencapai target sesuai dengan yang diinginkan yaitu 90% sehingga tidak ada tindakan selanjutnya cukup pada siklus II.      </w:t>
      </w: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Berdasarkan Tabel 4.25 mengenai aspek afektif siswa siklus I menunjukan bahwa dari 28 siswa yang mencapai KKM sebanyak 2</w:t>
      </w:r>
      <w:r w:rsidR="00CE0453">
        <w:rPr>
          <w:rFonts w:ascii="Times New Roman" w:hAnsi="Times New Roman" w:cs="Times New Roman"/>
          <w:sz w:val="24"/>
          <w:szCs w:val="24"/>
        </w:rPr>
        <w:t>6</w:t>
      </w:r>
      <w:r>
        <w:rPr>
          <w:rFonts w:ascii="Times New Roman" w:hAnsi="Times New Roman" w:cs="Times New Roman"/>
          <w:sz w:val="24"/>
          <w:szCs w:val="24"/>
        </w:rPr>
        <w:t xml:space="preserve"> orang siswa atau 9</w:t>
      </w:r>
      <w:r w:rsidR="00CE0453">
        <w:rPr>
          <w:rFonts w:ascii="Times New Roman" w:hAnsi="Times New Roman" w:cs="Times New Roman"/>
          <w:sz w:val="24"/>
          <w:szCs w:val="24"/>
        </w:rPr>
        <w:t>2</w:t>
      </w:r>
      <w:r>
        <w:rPr>
          <w:rFonts w:ascii="Times New Roman" w:hAnsi="Times New Roman" w:cs="Times New Roman"/>
          <w:sz w:val="24"/>
          <w:szCs w:val="24"/>
        </w:rPr>
        <w:t xml:space="preserve">% dan </w:t>
      </w:r>
      <w:r w:rsidR="00CE0453">
        <w:rPr>
          <w:rFonts w:ascii="Times New Roman" w:hAnsi="Times New Roman" w:cs="Times New Roman"/>
          <w:sz w:val="24"/>
          <w:szCs w:val="24"/>
        </w:rPr>
        <w:t>2</w:t>
      </w:r>
      <w:r>
        <w:rPr>
          <w:rFonts w:ascii="Times New Roman" w:hAnsi="Times New Roman" w:cs="Times New Roman"/>
          <w:sz w:val="24"/>
          <w:szCs w:val="24"/>
        </w:rPr>
        <w:t xml:space="preserve"> orang siswa atau </w:t>
      </w:r>
      <w:r w:rsidR="00CE0453">
        <w:rPr>
          <w:rFonts w:ascii="Times New Roman" w:hAnsi="Times New Roman" w:cs="Times New Roman"/>
          <w:sz w:val="24"/>
          <w:szCs w:val="24"/>
        </w:rPr>
        <w:t>8</w:t>
      </w:r>
      <w:r>
        <w:rPr>
          <w:rFonts w:ascii="Times New Roman" w:hAnsi="Times New Roman" w:cs="Times New Roman"/>
          <w:sz w:val="24"/>
          <w:szCs w:val="24"/>
        </w:rPr>
        <w:t>% belum mencapai KKM. Hasil observasi yang telah dilakukan siswa oleh observer menunjukan bahwa sebagian besar siswa telah mampu untuk bersikap berani, bertanggung jawab, bekerja sama, dan aktif dalam mengikuti proses kegiatan pembelajaran. Seperti yang ditunjukan pada diagram dibawah ini:</w:t>
      </w:r>
    </w:p>
    <w:p w:rsidR="002D11AD" w:rsidRDefault="002D11AD" w:rsidP="002D11AD">
      <w:pPr>
        <w:spacing w:after="0" w:line="240" w:lineRule="auto"/>
        <w:jc w:val="center"/>
        <w:rPr>
          <w:rFonts w:ascii="Times New Roman" w:hAnsi="Times New Roman" w:cs="Times New Roman"/>
          <w:b/>
          <w:sz w:val="24"/>
          <w:szCs w:val="24"/>
        </w:rPr>
      </w:pPr>
      <w:r w:rsidRPr="001E6072">
        <w:rPr>
          <w:rFonts w:ascii="Times New Roman" w:hAnsi="Times New Roman" w:cs="Times New Roman"/>
          <w:b/>
          <w:noProof/>
          <w:sz w:val="24"/>
          <w:szCs w:val="24"/>
          <w:lang w:eastAsia="id-ID"/>
        </w:rPr>
        <w:drawing>
          <wp:inline distT="0" distB="0" distL="0" distR="0">
            <wp:extent cx="4300702" cy="2322786"/>
            <wp:effectExtent l="19050" t="0" r="23648" b="1314"/>
            <wp:docPr id="3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D11AD" w:rsidRDefault="002D11AD" w:rsidP="002D11AD">
      <w:pPr>
        <w:spacing w:after="0" w:line="240" w:lineRule="auto"/>
        <w:jc w:val="center"/>
        <w:rPr>
          <w:rFonts w:ascii="Times New Roman" w:hAnsi="Times New Roman" w:cs="Times New Roman"/>
          <w:b/>
          <w:sz w:val="24"/>
          <w:szCs w:val="24"/>
        </w:rPr>
      </w:pPr>
    </w:p>
    <w:p w:rsidR="00587EAE" w:rsidRDefault="00587EAE" w:rsidP="00587E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Diagram 4.1</w:t>
      </w:r>
      <w:r w:rsidR="007727BE">
        <w:rPr>
          <w:rFonts w:ascii="Times New Roman" w:hAnsi="Times New Roman" w:cs="Times New Roman"/>
          <w:b/>
          <w:sz w:val="24"/>
          <w:szCs w:val="24"/>
        </w:rPr>
        <w:t>3</w:t>
      </w:r>
    </w:p>
    <w:p w:rsidR="00587EAE" w:rsidRDefault="00587EAE" w:rsidP="002A444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Kategori Hasil Afektif Siswa Siklus II</w:t>
      </w: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Maka dari hasil analisis diagram di atas dapat disimpulkan bahwa peneliti telah berhasil mencapai target sesuai dengan yang diinginkan yaitu 90% sehingga tidak ada tindakan selanjutnya cukup pada siklus II.</w:t>
      </w: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Tabel 4.27 mengenai aspek Psikomotor siswa siklus II menunjukan bahwa dari 28 siswa yang mencapai KKM sebanyak 2</w:t>
      </w:r>
      <w:r w:rsidR="00CE0453">
        <w:rPr>
          <w:rFonts w:ascii="Times New Roman" w:hAnsi="Times New Roman" w:cs="Times New Roman"/>
          <w:sz w:val="24"/>
          <w:szCs w:val="24"/>
        </w:rPr>
        <w:t>6</w:t>
      </w:r>
      <w:r>
        <w:rPr>
          <w:rFonts w:ascii="Times New Roman" w:hAnsi="Times New Roman" w:cs="Times New Roman"/>
          <w:sz w:val="24"/>
          <w:szCs w:val="24"/>
        </w:rPr>
        <w:t xml:space="preserve"> orang siswa atau 9</w:t>
      </w:r>
      <w:r w:rsidR="00CE0453">
        <w:rPr>
          <w:rFonts w:ascii="Times New Roman" w:hAnsi="Times New Roman" w:cs="Times New Roman"/>
          <w:sz w:val="24"/>
          <w:szCs w:val="24"/>
        </w:rPr>
        <w:t>2</w:t>
      </w:r>
      <w:r>
        <w:rPr>
          <w:rFonts w:ascii="Times New Roman" w:hAnsi="Times New Roman" w:cs="Times New Roman"/>
          <w:sz w:val="24"/>
          <w:szCs w:val="24"/>
        </w:rPr>
        <w:t xml:space="preserve">% dan </w:t>
      </w:r>
      <w:r w:rsidR="00CE0453">
        <w:rPr>
          <w:rFonts w:ascii="Times New Roman" w:hAnsi="Times New Roman" w:cs="Times New Roman"/>
          <w:sz w:val="24"/>
          <w:szCs w:val="24"/>
        </w:rPr>
        <w:t>2</w:t>
      </w:r>
      <w:r>
        <w:rPr>
          <w:rFonts w:ascii="Times New Roman" w:hAnsi="Times New Roman" w:cs="Times New Roman"/>
          <w:sz w:val="24"/>
          <w:szCs w:val="24"/>
        </w:rPr>
        <w:t xml:space="preserve"> orang siswa atau </w:t>
      </w:r>
      <w:r w:rsidR="00CE0453">
        <w:rPr>
          <w:rFonts w:ascii="Times New Roman" w:hAnsi="Times New Roman" w:cs="Times New Roman"/>
          <w:sz w:val="24"/>
          <w:szCs w:val="24"/>
        </w:rPr>
        <w:t>8</w:t>
      </w:r>
      <w:r>
        <w:rPr>
          <w:rFonts w:ascii="Times New Roman" w:hAnsi="Times New Roman" w:cs="Times New Roman"/>
          <w:sz w:val="24"/>
          <w:szCs w:val="24"/>
        </w:rPr>
        <w:t>% belum mencapai KKM. Seperti yang ditunjukan pada diagram dibawah ini:</w:t>
      </w:r>
    </w:p>
    <w:p w:rsidR="002D11AD" w:rsidRDefault="002D11AD" w:rsidP="002D11AD">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w:drawing>
          <wp:inline distT="0" distB="0" distL="0" distR="0">
            <wp:extent cx="4310831" cy="2092751"/>
            <wp:effectExtent l="19050" t="0" r="13519" b="2749"/>
            <wp:docPr id="3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A444F" w:rsidRDefault="002A444F" w:rsidP="002A444F">
      <w:pPr>
        <w:spacing w:after="0" w:line="240" w:lineRule="auto"/>
        <w:jc w:val="center"/>
        <w:rPr>
          <w:rFonts w:ascii="Times New Roman" w:hAnsi="Times New Roman" w:cs="Times New Roman"/>
          <w:b/>
          <w:sz w:val="24"/>
          <w:szCs w:val="24"/>
        </w:rPr>
      </w:pPr>
    </w:p>
    <w:p w:rsidR="00587EAE" w:rsidRDefault="00587EAE" w:rsidP="002A44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Diagram 4.1</w:t>
      </w:r>
      <w:r w:rsidR="007727BE">
        <w:rPr>
          <w:rFonts w:ascii="Times New Roman" w:hAnsi="Times New Roman" w:cs="Times New Roman"/>
          <w:b/>
          <w:sz w:val="24"/>
          <w:szCs w:val="24"/>
        </w:rPr>
        <w:t>4</w:t>
      </w:r>
    </w:p>
    <w:p w:rsidR="00587EAE" w:rsidRDefault="00587EAE" w:rsidP="00587EA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Kategori Hasil Psikomotor Siswa Siklus I</w:t>
      </w:r>
    </w:p>
    <w:p w:rsidR="002D11AD" w:rsidRDefault="00587EAE" w:rsidP="00227A31">
      <w:pPr>
        <w:spacing w:after="100" w:afterAutospacing="1" w:line="480" w:lineRule="auto"/>
        <w:jc w:val="both"/>
        <w:rPr>
          <w:rFonts w:ascii="Times New Roman" w:eastAsia="Times New Roman" w:hAnsi="Times New Roman" w:cs="Times New Roman"/>
          <w:b/>
          <w:sz w:val="24"/>
          <w:szCs w:val="24"/>
          <w:lang w:eastAsia="id-ID"/>
        </w:rPr>
      </w:pPr>
      <w:r>
        <w:rPr>
          <w:rFonts w:ascii="Times New Roman" w:hAnsi="Times New Roman" w:cs="Times New Roman"/>
          <w:sz w:val="24"/>
          <w:szCs w:val="24"/>
        </w:rPr>
        <w:t xml:space="preserve">      </w:t>
      </w:r>
      <w:r w:rsidR="002D11AD">
        <w:rPr>
          <w:rFonts w:ascii="Times New Roman" w:hAnsi="Times New Roman" w:cs="Times New Roman"/>
          <w:sz w:val="24"/>
          <w:szCs w:val="24"/>
        </w:rPr>
        <w:t>Hasil observasi yang telah dilakukan siswa menunjukan bahwa sebagian besar siswa telah mampu untuk melakukan pengamatan dengan baik dan benar sesuai petunjuk pada LKK dan petunjuk yang disampaikan oleh guru. Maka dari hasil analisis diagram di atas dapat disimpulkan bahwa peneliti telah berhasil mencapai target sesuai dengan yang diinginkan yaitu 90% sehingga tidak ada tindakan selanjutnya cukup pada siklus II.</w:t>
      </w:r>
    </w:p>
    <w:p w:rsidR="002D11AD" w:rsidRDefault="002D11AD" w:rsidP="00133C55">
      <w:pPr>
        <w:pStyle w:val="ListParagraph"/>
        <w:numPr>
          <w:ilvl w:val="0"/>
          <w:numId w:val="66"/>
        </w:numPr>
        <w:spacing w:after="0" w:line="480" w:lineRule="auto"/>
        <w:ind w:left="363"/>
        <w:jc w:val="both"/>
        <w:rPr>
          <w:rFonts w:ascii="Times New Roman" w:hAnsi="Times New Roman" w:cs="Times New Roman"/>
          <w:b/>
          <w:sz w:val="24"/>
          <w:szCs w:val="24"/>
        </w:rPr>
      </w:pPr>
      <w:r>
        <w:rPr>
          <w:rFonts w:ascii="Times New Roman" w:hAnsi="Times New Roman" w:cs="Times New Roman"/>
          <w:b/>
          <w:sz w:val="24"/>
          <w:szCs w:val="24"/>
        </w:rPr>
        <w:t xml:space="preserve">Pembahasan </w:t>
      </w: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B2E8B">
        <w:rPr>
          <w:rFonts w:ascii="Times New Roman" w:hAnsi="Times New Roman" w:cs="Times New Roman"/>
          <w:sz w:val="24"/>
          <w:szCs w:val="24"/>
        </w:rPr>
        <w:t xml:space="preserve">Proses pembalajaran sebelum tindakan siswa masih pasif, siswa masih belajar secara individu, pemahaman konsep belajar siswa rendah ini terlihat dari hasil pra tindakan yang menunjukan siswa hasil belajar siswa masih di bawah KKM. Hal tersebut dikarenakan guru tidak menggunakan/ memanfaatkan media yang sesuai dengan tujuan pembelajaran.   </w:t>
      </w:r>
    </w:p>
    <w:p w:rsidR="00151413" w:rsidRDefault="00151413" w:rsidP="002D11AD">
      <w:pPr>
        <w:spacing w:after="0" w:line="480" w:lineRule="auto"/>
        <w:jc w:val="both"/>
        <w:rPr>
          <w:rFonts w:ascii="Times New Roman" w:hAnsi="Times New Roman" w:cs="Times New Roman"/>
          <w:sz w:val="24"/>
          <w:szCs w:val="24"/>
        </w:rPr>
      </w:pPr>
    </w:p>
    <w:p w:rsidR="00151413" w:rsidRDefault="00151413" w:rsidP="002D11AD">
      <w:pPr>
        <w:spacing w:after="0" w:line="480" w:lineRule="auto"/>
        <w:jc w:val="both"/>
        <w:rPr>
          <w:rFonts w:ascii="Times New Roman" w:hAnsi="Times New Roman" w:cs="Times New Roman"/>
          <w:sz w:val="24"/>
          <w:szCs w:val="24"/>
        </w:rPr>
      </w:pPr>
    </w:p>
    <w:p w:rsidR="002D11AD" w:rsidRPr="003776E8" w:rsidRDefault="002D11AD" w:rsidP="002D11A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Pada setiap siklus yang telah dilaksanakan pasti ada peningkatan dalam setiap siklusnya dan untuk mengetahui peningkatan dari setiap siklusnya perlu diadakannya perbandingan antara siklus I dan siklus II. Di bawah ini akan diketahui dari setiap aspek persiklusnya (Siklus I dan Siklus II) sebagai berikut:   </w:t>
      </w:r>
    </w:p>
    <w:p w:rsidR="002D11AD" w:rsidRDefault="002A444F" w:rsidP="00B61207">
      <w:pPr>
        <w:pStyle w:val="ListParagraph"/>
        <w:numPr>
          <w:ilvl w:val="0"/>
          <w:numId w:val="80"/>
        </w:numPr>
        <w:spacing w:after="0" w:line="480" w:lineRule="auto"/>
        <w:ind w:left="363"/>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Prestasi </w:t>
      </w:r>
      <w:r w:rsidR="002D11AD">
        <w:rPr>
          <w:rFonts w:ascii="Times New Roman" w:eastAsia="Times New Roman" w:hAnsi="Times New Roman" w:cs="Times New Roman"/>
          <w:b/>
          <w:sz w:val="24"/>
          <w:szCs w:val="24"/>
          <w:lang w:eastAsia="id-ID"/>
        </w:rPr>
        <w:t>Belajar</w:t>
      </w:r>
      <w:r w:rsidR="002D11AD" w:rsidRPr="00701DA8">
        <w:rPr>
          <w:rFonts w:ascii="Times New Roman" w:eastAsia="Times New Roman" w:hAnsi="Times New Roman" w:cs="Times New Roman"/>
          <w:b/>
          <w:sz w:val="24"/>
          <w:szCs w:val="24"/>
          <w:lang w:eastAsia="id-ID"/>
        </w:rPr>
        <w:t xml:space="preserve"> Siswa Sebelum Mengikuti Proses Pembelajaran </w:t>
      </w:r>
      <w:r w:rsidR="002D11AD">
        <w:rPr>
          <w:rFonts w:ascii="Times New Roman" w:eastAsia="Times New Roman" w:hAnsi="Times New Roman" w:cs="Times New Roman"/>
          <w:b/>
          <w:sz w:val="24"/>
          <w:szCs w:val="24"/>
          <w:lang w:eastAsia="id-ID"/>
        </w:rPr>
        <w:t>d</w:t>
      </w:r>
      <w:r w:rsidR="002D11AD" w:rsidRPr="00701DA8">
        <w:rPr>
          <w:rFonts w:ascii="Times New Roman" w:eastAsia="Times New Roman" w:hAnsi="Times New Roman" w:cs="Times New Roman"/>
          <w:b/>
          <w:sz w:val="24"/>
          <w:szCs w:val="24"/>
          <w:lang w:eastAsia="id-ID"/>
        </w:rPr>
        <w:t xml:space="preserve">engan Menggunakan Model Pembelajaran Inkuiri Terbimbing  </w:t>
      </w:r>
    </w:p>
    <w:p w:rsidR="002D11AD" w:rsidRDefault="002D11AD" w:rsidP="002D11AD">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4C0E58">
        <w:rPr>
          <w:rFonts w:ascii="Times New Roman" w:eastAsia="Times New Roman" w:hAnsi="Times New Roman" w:cs="Times New Roman"/>
          <w:sz w:val="24"/>
          <w:szCs w:val="24"/>
          <w:lang w:eastAsia="id-ID"/>
        </w:rPr>
        <w:t>B</w:t>
      </w:r>
      <w:r w:rsidRPr="004B74D7">
        <w:rPr>
          <w:rFonts w:ascii="Times New Roman" w:eastAsia="Times New Roman" w:hAnsi="Times New Roman" w:cs="Times New Roman"/>
          <w:sz w:val="24"/>
          <w:szCs w:val="24"/>
          <w:lang w:eastAsia="id-ID"/>
        </w:rPr>
        <w:t>elajar merupakan komponen dari ilmu pendidikan yang berkenaan dengan tujuan dan bahan acuan interaksi. Di dalamnya dikembangkan teori-teori yang meliputi teori tentang tujuan pendidikan, organisasi kurikulum, isi kurikulum, dam modul-modul pengembangan kurikulum</w:t>
      </w:r>
      <w:r w:rsidR="004C0E58">
        <w:rPr>
          <w:rFonts w:ascii="Times New Roman" w:eastAsia="Times New Roman" w:hAnsi="Times New Roman" w:cs="Times New Roman"/>
          <w:sz w:val="24"/>
          <w:szCs w:val="24"/>
          <w:lang w:eastAsia="id-ID"/>
        </w:rPr>
        <w:t>. (Syiful Sgala: 2008)</w:t>
      </w:r>
    </w:p>
    <w:p w:rsidR="002D11AD" w:rsidRDefault="002D11AD" w:rsidP="002D11AD">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B2E8B">
        <w:rPr>
          <w:rFonts w:ascii="Times New Roman" w:eastAsia="Times New Roman" w:hAnsi="Times New Roman" w:cs="Times New Roman"/>
          <w:sz w:val="24"/>
          <w:szCs w:val="24"/>
          <w:lang w:eastAsia="id-ID"/>
        </w:rPr>
        <w:t>Berdasarakan hasil belajar pada pra tindakan yang diberikan guru sebelum mengikuti proses pembelajaran dengan menggunakan model pembelajaran inkuiri terbimbing menunjukan bahwa pemahaman konsep belajar siswa terhadap tema peduli terhadap makhluk hidup subtema hewan dan tumbuhan di lingkungan rumahku. Sebelum tindakan masih sangat rendah, ini terlihat dari hasil tes yang diberikan sebelum menggunakan model pembelajaran inkuiri terbimbing yaitu siswa belum memiliki ketuntasan dalam belajar.</w:t>
      </w:r>
      <w:r>
        <w:rPr>
          <w:rFonts w:ascii="Times New Roman" w:eastAsia="Times New Roman" w:hAnsi="Times New Roman" w:cs="Times New Roman"/>
          <w:sz w:val="24"/>
          <w:szCs w:val="24"/>
          <w:lang w:eastAsia="id-ID"/>
        </w:rPr>
        <w:t xml:space="preserve"> maka perbandingannya dapat digambarkan pada tabel di bawah ini: </w:t>
      </w:r>
    </w:p>
    <w:p w:rsidR="002D11AD" w:rsidRDefault="002D11AD" w:rsidP="002D11AD">
      <w:pPr>
        <w:spacing w:after="0" w:line="48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lastRenderedPageBreak/>
        <w:drawing>
          <wp:inline distT="0" distB="0" distL="0" distR="0">
            <wp:extent cx="4284593" cy="2276061"/>
            <wp:effectExtent l="19050" t="0" r="20707"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87EAE" w:rsidRPr="004620EE" w:rsidRDefault="002D11AD" w:rsidP="00587EAE">
      <w:pPr>
        <w:spacing w:after="0" w:line="24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 xml:space="preserve">      </w:t>
      </w:r>
      <w:r w:rsidR="00587EAE" w:rsidRPr="004620EE">
        <w:rPr>
          <w:rFonts w:ascii="Times New Roman" w:eastAsia="Times New Roman" w:hAnsi="Times New Roman" w:cs="Times New Roman"/>
          <w:b/>
          <w:sz w:val="24"/>
          <w:szCs w:val="24"/>
          <w:lang w:eastAsia="id-ID"/>
        </w:rPr>
        <w:t>Diagram</w:t>
      </w:r>
      <w:r w:rsidR="00587EAE">
        <w:rPr>
          <w:rFonts w:ascii="Times New Roman" w:eastAsia="Times New Roman" w:hAnsi="Times New Roman" w:cs="Times New Roman"/>
          <w:b/>
          <w:sz w:val="24"/>
          <w:szCs w:val="24"/>
          <w:lang w:eastAsia="id-ID"/>
        </w:rPr>
        <w:t xml:space="preserve"> 4.1</w:t>
      </w:r>
      <w:r w:rsidR="007727BE">
        <w:rPr>
          <w:rFonts w:ascii="Times New Roman" w:eastAsia="Times New Roman" w:hAnsi="Times New Roman" w:cs="Times New Roman"/>
          <w:b/>
          <w:sz w:val="24"/>
          <w:szCs w:val="24"/>
          <w:lang w:eastAsia="id-ID"/>
        </w:rPr>
        <w:t>5</w:t>
      </w:r>
    </w:p>
    <w:p w:rsidR="00587EAE" w:rsidRPr="004620EE" w:rsidRDefault="00587EAE" w:rsidP="00587EAE">
      <w:pPr>
        <w:spacing w:line="240" w:lineRule="auto"/>
        <w:jc w:val="center"/>
        <w:rPr>
          <w:rFonts w:ascii="Times New Roman" w:eastAsia="Times New Roman" w:hAnsi="Times New Roman" w:cs="Times New Roman"/>
          <w:b/>
          <w:sz w:val="24"/>
          <w:szCs w:val="24"/>
          <w:lang w:eastAsia="id-ID"/>
        </w:rPr>
      </w:pPr>
      <w:r w:rsidRPr="004620EE">
        <w:rPr>
          <w:rFonts w:ascii="Times New Roman" w:eastAsia="Times New Roman" w:hAnsi="Times New Roman" w:cs="Times New Roman"/>
          <w:b/>
          <w:sz w:val="24"/>
          <w:szCs w:val="24"/>
          <w:lang w:eastAsia="id-ID"/>
        </w:rPr>
        <w:t>Perbandingan Hasil Pretes Siswa Siklus I dan Siklus II</w:t>
      </w:r>
    </w:p>
    <w:p w:rsidR="002D11AD" w:rsidRDefault="00587EAE" w:rsidP="002D11AD">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2D11AD" w:rsidRPr="004B74D7">
        <w:rPr>
          <w:rFonts w:ascii="Times New Roman" w:eastAsia="Times New Roman" w:hAnsi="Times New Roman" w:cs="Times New Roman"/>
          <w:sz w:val="24"/>
          <w:szCs w:val="24"/>
          <w:lang w:eastAsia="id-ID"/>
        </w:rPr>
        <w:t>Belajar juga merupakan kegiatan yang kompleks yang kemudian didefinisikan sebagai suatu proses di mana suatu organisme berubah perilakunya akibat suatu pengalaman. Belajar juga diartikan sebagai seperangkat proses kognitif yang merubah sifat stimulasi lingkungan, melewati pengolahan informasi, menjadi kapabilitas baru. Hasil belajar tersebut berupa kapabilitas, di mana setelah belajar individu akan memiliki keterampilan, pengetahuan, sikap, dan nilai.</w:t>
      </w:r>
    </w:p>
    <w:p w:rsidR="002D11AD" w:rsidRPr="004B74D7" w:rsidRDefault="002D11AD" w:rsidP="002D11AD">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      </w:t>
      </w:r>
      <w:r w:rsidRPr="004B74D7">
        <w:rPr>
          <w:rFonts w:ascii="Times New Roman" w:eastAsia="Times New Roman" w:hAnsi="Times New Roman" w:cs="Times New Roman"/>
          <w:bCs/>
          <w:sz w:val="24"/>
          <w:szCs w:val="24"/>
          <w:lang w:eastAsia="id-ID"/>
        </w:rPr>
        <w:t xml:space="preserve">Menurut Purwanto (2011: 38-9) </w:t>
      </w:r>
      <w:r w:rsidRPr="004B74D7">
        <w:rPr>
          <w:rFonts w:ascii="Times New Roman" w:eastAsia="Times New Roman" w:hAnsi="Times New Roman" w:cs="Times New Roman"/>
          <w:sz w:val="24"/>
          <w:szCs w:val="24"/>
          <w:lang w:eastAsia="id-ID"/>
        </w:rPr>
        <w:t>“Belajar merupakan proses dalam diri individu yang berinteraksi dengan lingkungan untuk mendapatkan perubahan dalam perilakunya”.</w:t>
      </w:r>
      <w:r>
        <w:rPr>
          <w:rFonts w:ascii="Times New Roman" w:eastAsia="Times New Roman" w:hAnsi="Times New Roman" w:cs="Times New Roman"/>
          <w:sz w:val="24"/>
          <w:szCs w:val="24"/>
          <w:lang w:eastAsia="id-ID"/>
        </w:rPr>
        <w:t xml:space="preserve"> Kemudian </w:t>
      </w:r>
      <w:r w:rsidRPr="004B74D7">
        <w:rPr>
          <w:rFonts w:ascii="Times New Roman" w:hAnsi="Times New Roman" w:cs="Times New Roman"/>
          <w:sz w:val="24"/>
          <w:szCs w:val="24"/>
        </w:rPr>
        <w:t xml:space="preserve">pembelajaran dikemukakan oleh E. Mulyasa (2003: 100) yaitu </w:t>
      </w:r>
      <w:r>
        <w:rPr>
          <w:rFonts w:ascii="Times New Roman" w:hAnsi="Times New Roman" w:cs="Times New Roman"/>
          <w:sz w:val="24"/>
          <w:szCs w:val="24"/>
        </w:rPr>
        <w:t>“P</w:t>
      </w:r>
      <w:r w:rsidRPr="004B74D7">
        <w:rPr>
          <w:rFonts w:ascii="Times New Roman" w:hAnsi="Times New Roman" w:cs="Times New Roman"/>
          <w:sz w:val="24"/>
          <w:szCs w:val="24"/>
        </w:rPr>
        <w:t>roses interaksi antara guru dan peserta didik serta lingkungannya sehingga terjadi perubahan tingkah laku ke arah yang lebih baik.</w:t>
      </w:r>
      <w:r>
        <w:rPr>
          <w:rFonts w:ascii="Times New Roman" w:hAnsi="Times New Roman" w:cs="Times New Roman"/>
          <w:sz w:val="24"/>
          <w:szCs w:val="24"/>
        </w:rPr>
        <w:t>”</w:t>
      </w:r>
    </w:p>
    <w:p w:rsidR="002D11AD" w:rsidRDefault="002D11AD" w:rsidP="002D11AD">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Jadi pada pemahaman konsep belajar siswa sebelum menggunakan model pembelajaran inkuiri terbimbing yang artinya siswa diajak mengamati onjek secara langsung atau menemukan jawaban dengan bimbingan guru, lalu siswa diminta untuk melakukan tes awal guna mengetahui pemahan konsep belajar </w:t>
      </w:r>
      <w:r>
        <w:rPr>
          <w:rFonts w:ascii="Times New Roman" w:eastAsia="Times New Roman" w:hAnsi="Times New Roman" w:cs="Times New Roman"/>
          <w:sz w:val="24"/>
          <w:szCs w:val="24"/>
          <w:lang w:eastAsia="id-ID"/>
        </w:rPr>
        <w:lastRenderedPageBreak/>
        <w:t xml:space="preserve">siswa yang diketahuinya sebelum penyampaian materi. </w:t>
      </w:r>
      <w:r w:rsidRPr="003776E8">
        <w:rPr>
          <w:rFonts w:ascii="Times New Roman" w:eastAsia="Times New Roman" w:hAnsi="Times New Roman" w:cs="Times New Roman"/>
          <w:sz w:val="24"/>
          <w:szCs w:val="24"/>
          <w:lang w:eastAsia="id-ID"/>
        </w:rPr>
        <w:t xml:space="preserve">Berdasarkan hasil </w:t>
      </w:r>
      <w:r>
        <w:rPr>
          <w:rFonts w:ascii="Times New Roman" w:eastAsia="Times New Roman" w:hAnsi="Times New Roman" w:cs="Times New Roman"/>
          <w:sz w:val="24"/>
          <w:szCs w:val="24"/>
          <w:lang w:eastAsia="id-ID"/>
        </w:rPr>
        <w:t xml:space="preserve">observasi dan analisis data pemahaman konsep belajar siswa sebelum mengikuti proses pembelajaran dengan menggunakan model pembelajaran inkuiri terbimbing pada siklus I dan siklus II </w:t>
      </w:r>
      <w:r w:rsidRPr="00DB2E8B">
        <w:rPr>
          <w:rFonts w:ascii="Times New Roman" w:eastAsia="Times New Roman" w:hAnsi="Times New Roman" w:cs="Times New Roman"/>
          <w:sz w:val="24"/>
          <w:szCs w:val="24"/>
          <w:lang w:eastAsia="id-ID"/>
        </w:rPr>
        <w:t xml:space="preserve">dari 28 orang siswa pada siklus I diperoleh presentase hasil </w:t>
      </w:r>
      <w:r>
        <w:rPr>
          <w:rFonts w:ascii="Times New Roman" w:eastAsia="Times New Roman" w:hAnsi="Times New Roman" w:cs="Times New Roman"/>
          <w:sz w:val="24"/>
          <w:szCs w:val="24"/>
          <w:lang w:eastAsia="id-ID"/>
        </w:rPr>
        <w:t>belajar (pretest)</w:t>
      </w:r>
      <w:r w:rsidRPr="00DB2E8B">
        <w:rPr>
          <w:rFonts w:ascii="Times New Roman" w:eastAsia="Times New Roman" w:hAnsi="Times New Roman" w:cs="Times New Roman"/>
          <w:sz w:val="24"/>
          <w:szCs w:val="24"/>
          <w:lang w:eastAsia="id-ID"/>
        </w:rPr>
        <w:t xml:space="preserve"> yaitu </w:t>
      </w:r>
      <w:r>
        <w:rPr>
          <w:rFonts w:ascii="Times New Roman" w:eastAsia="Times New Roman" w:hAnsi="Times New Roman" w:cs="Times New Roman"/>
          <w:sz w:val="24"/>
          <w:szCs w:val="24"/>
          <w:lang w:eastAsia="id-ID"/>
        </w:rPr>
        <w:t>54%</w:t>
      </w:r>
      <w:r w:rsidRPr="00DB2E8B">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orang </w:t>
      </w:r>
      <w:r w:rsidRPr="00DB2E8B">
        <w:rPr>
          <w:rFonts w:ascii="Times New Roman" w:eastAsia="Times New Roman" w:hAnsi="Times New Roman" w:cs="Times New Roman"/>
          <w:sz w:val="24"/>
          <w:szCs w:val="24"/>
          <w:lang w:eastAsia="id-ID"/>
        </w:rPr>
        <w:t>siswa dan</w:t>
      </w:r>
      <w:r>
        <w:rPr>
          <w:rFonts w:ascii="Times New Roman" w:eastAsia="Times New Roman" w:hAnsi="Times New Roman" w:cs="Times New Roman"/>
          <w:sz w:val="24"/>
          <w:szCs w:val="24"/>
          <w:lang w:eastAsia="id-ID"/>
        </w:rPr>
        <w:t xml:space="preserve"> p</w:t>
      </w:r>
      <w:r w:rsidRPr="00DB2E8B">
        <w:rPr>
          <w:rFonts w:ascii="Times New Roman" w:eastAsia="Times New Roman" w:hAnsi="Times New Roman" w:cs="Times New Roman"/>
          <w:sz w:val="24"/>
          <w:szCs w:val="24"/>
          <w:lang w:eastAsia="id-ID"/>
        </w:rPr>
        <w:t xml:space="preserve">ada siklus II diperoleh presentase hasil </w:t>
      </w:r>
      <w:r>
        <w:rPr>
          <w:rFonts w:ascii="Times New Roman" w:eastAsia="Times New Roman" w:hAnsi="Times New Roman" w:cs="Times New Roman"/>
          <w:sz w:val="24"/>
          <w:szCs w:val="24"/>
          <w:lang w:eastAsia="id-ID"/>
        </w:rPr>
        <w:t>belajar (pretest)</w:t>
      </w:r>
      <w:r w:rsidRPr="00DB2E8B">
        <w:rPr>
          <w:rFonts w:ascii="Times New Roman" w:eastAsia="Times New Roman" w:hAnsi="Times New Roman" w:cs="Times New Roman"/>
          <w:sz w:val="24"/>
          <w:szCs w:val="24"/>
          <w:lang w:eastAsia="id-ID"/>
        </w:rPr>
        <w:t xml:space="preserve"> yaitu </w:t>
      </w:r>
      <w:r>
        <w:rPr>
          <w:rFonts w:ascii="Times New Roman" w:eastAsia="Times New Roman" w:hAnsi="Times New Roman" w:cs="Times New Roman"/>
          <w:sz w:val="24"/>
          <w:szCs w:val="24"/>
          <w:lang w:eastAsia="id-ID"/>
        </w:rPr>
        <w:t>9</w:t>
      </w:r>
      <w:r w:rsidR="00FF5D55">
        <w:rPr>
          <w:rFonts w:ascii="Times New Roman" w:eastAsia="Times New Roman" w:hAnsi="Times New Roman" w:cs="Times New Roman"/>
          <w:sz w:val="24"/>
          <w:szCs w:val="24"/>
          <w:lang w:eastAsia="id-ID"/>
        </w:rPr>
        <w:t>0</w:t>
      </w:r>
      <w:r>
        <w:rPr>
          <w:rFonts w:ascii="Times New Roman" w:eastAsia="Times New Roman" w:hAnsi="Times New Roman" w:cs="Times New Roman"/>
          <w:sz w:val="24"/>
          <w:szCs w:val="24"/>
          <w:lang w:eastAsia="id-ID"/>
        </w:rPr>
        <w:t>%</w:t>
      </w:r>
      <w:r w:rsidRPr="00DB2E8B">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orang </w:t>
      </w:r>
      <w:r w:rsidRPr="00DB2E8B">
        <w:rPr>
          <w:rFonts w:ascii="Times New Roman" w:eastAsia="Times New Roman" w:hAnsi="Times New Roman" w:cs="Times New Roman"/>
          <w:sz w:val="24"/>
          <w:szCs w:val="24"/>
          <w:lang w:eastAsia="id-ID"/>
        </w:rPr>
        <w:t>siswa.</w:t>
      </w:r>
      <w:r w:rsidRPr="001827B1">
        <w:rPr>
          <w:rFonts w:ascii="Times New Roman" w:eastAsia="Times New Roman" w:hAnsi="Times New Roman" w:cs="Times New Roman"/>
          <w:sz w:val="24"/>
          <w:szCs w:val="24"/>
          <w:lang w:eastAsia="id-ID"/>
        </w:rPr>
        <w:t xml:space="preserve"> </w:t>
      </w:r>
      <w:r w:rsidRPr="00DB2E8B">
        <w:rPr>
          <w:rFonts w:ascii="Times New Roman" w:eastAsia="Times New Roman" w:hAnsi="Times New Roman" w:cs="Times New Roman"/>
          <w:sz w:val="24"/>
          <w:szCs w:val="24"/>
          <w:lang w:eastAsia="id-ID"/>
        </w:rPr>
        <w:t>Penilaian dari observasi tersebut mengalami peningkatan dalam setiap siklus</w:t>
      </w:r>
      <w:r>
        <w:rPr>
          <w:rFonts w:ascii="Times New Roman" w:eastAsia="Times New Roman" w:hAnsi="Times New Roman" w:cs="Times New Roman"/>
          <w:sz w:val="24"/>
          <w:szCs w:val="24"/>
          <w:lang w:eastAsia="id-ID"/>
        </w:rPr>
        <w:t xml:space="preserve">nya dan ini dikatakan berhasil karena sesuai dengan target yang diharapkan peneliti.  </w:t>
      </w:r>
    </w:p>
    <w:p w:rsidR="002D11AD" w:rsidRDefault="002D11AD" w:rsidP="00B61207">
      <w:pPr>
        <w:pStyle w:val="ListParagraph"/>
        <w:numPr>
          <w:ilvl w:val="0"/>
          <w:numId w:val="80"/>
        </w:numPr>
        <w:spacing w:after="0" w:line="480" w:lineRule="auto"/>
        <w:ind w:left="363"/>
        <w:jc w:val="both"/>
        <w:rPr>
          <w:rFonts w:ascii="Times New Roman" w:eastAsia="Times New Roman" w:hAnsi="Times New Roman" w:cs="Times New Roman"/>
          <w:b/>
          <w:sz w:val="24"/>
          <w:szCs w:val="24"/>
          <w:lang w:eastAsia="id-ID"/>
        </w:rPr>
      </w:pPr>
      <w:r w:rsidRPr="00701DA8">
        <w:rPr>
          <w:rFonts w:ascii="Times New Roman" w:eastAsia="Times New Roman" w:hAnsi="Times New Roman" w:cs="Times New Roman"/>
          <w:b/>
          <w:sz w:val="24"/>
          <w:szCs w:val="24"/>
          <w:lang w:eastAsia="id-ID"/>
        </w:rPr>
        <w:t>Respon</w:t>
      </w:r>
      <w:r w:rsidR="00F75390">
        <w:rPr>
          <w:rFonts w:ascii="Times New Roman" w:eastAsia="Times New Roman" w:hAnsi="Times New Roman" w:cs="Times New Roman"/>
          <w:b/>
          <w:sz w:val="24"/>
          <w:szCs w:val="24"/>
          <w:lang w:eastAsia="id-ID"/>
        </w:rPr>
        <w:t>/Angket</w:t>
      </w:r>
      <w:r w:rsidRPr="00701DA8">
        <w:rPr>
          <w:rFonts w:ascii="Times New Roman" w:eastAsia="Times New Roman" w:hAnsi="Times New Roman" w:cs="Times New Roman"/>
          <w:b/>
          <w:sz w:val="24"/>
          <w:szCs w:val="24"/>
          <w:lang w:eastAsia="id-ID"/>
        </w:rPr>
        <w:t xml:space="preserve"> Siswa Selama Siswa Mengikuti Pembelajaran </w:t>
      </w:r>
      <w:r>
        <w:rPr>
          <w:rFonts w:ascii="Times New Roman" w:eastAsia="Times New Roman" w:hAnsi="Times New Roman" w:cs="Times New Roman"/>
          <w:b/>
          <w:sz w:val="24"/>
          <w:szCs w:val="24"/>
          <w:lang w:eastAsia="id-ID"/>
        </w:rPr>
        <w:t>d</w:t>
      </w:r>
      <w:r w:rsidRPr="00701DA8">
        <w:rPr>
          <w:rFonts w:ascii="Times New Roman" w:eastAsia="Times New Roman" w:hAnsi="Times New Roman" w:cs="Times New Roman"/>
          <w:b/>
          <w:sz w:val="24"/>
          <w:szCs w:val="24"/>
          <w:lang w:eastAsia="id-ID"/>
        </w:rPr>
        <w:t>engan Menggunakan Model Pembelajaran Inkuiri Terbimbing</w:t>
      </w:r>
    </w:p>
    <w:p w:rsidR="002D11AD" w:rsidRDefault="002D11AD" w:rsidP="002D11AD">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3776E8">
        <w:rPr>
          <w:rFonts w:ascii="Times New Roman" w:eastAsia="Times New Roman" w:hAnsi="Times New Roman" w:cs="Times New Roman"/>
          <w:sz w:val="24"/>
          <w:szCs w:val="24"/>
          <w:lang w:eastAsia="id-ID"/>
        </w:rPr>
        <w:t xml:space="preserve">Berdasarkan hasil </w:t>
      </w:r>
      <w:r>
        <w:rPr>
          <w:rFonts w:ascii="Times New Roman" w:eastAsia="Times New Roman" w:hAnsi="Times New Roman" w:cs="Times New Roman"/>
          <w:sz w:val="24"/>
          <w:szCs w:val="24"/>
          <w:lang w:eastAsia="id-ID"/>
        </w:rPr>
        <w:t xml:space="preserve">observasi dan analisis data respon siswa selama mengikuti proses pembelajaran dengan menggunakan model pembelajaran inkuiri terbimbing pada siklus I dan siklus II </w:t>
      </w:r>
      <w:r w:rsidRPr="00DB2E8B">
        <w:rPr>
          <w:rFonts w:ascii="Times New Roman" w:eastAsia="Times New Roman" w:hAnsi="Times New Roman" w:cs="Times New Roman"/>
          <w:sz w:val="24"/>
          <w:szCs w:val="24"/>
          <w:lang w:eastAsia="id-ID"/>
        </w:rPr>
        <w:t>dari 28 orang siswa dengan 10 per</w:t>
      </w:r>
      <w:r>
        <w:rPr>
          <w:rFonts w:ascii="Times New Roman" w:eastAsia="Times New Roman" w:hAnsi="Times New Roman" w:cs="Times New Roman"/>
          <w:sz w:val="24"/>
          <w:szCs w:val="24"/>
          <w:lang w:eastAsia="id-ID"/>
        </w:rPr>
        <w:t>nyataan</w:t>
      </w:r>
      <w:r w:rsidRPr="00DB2E8B">
        <w:rPr>
          <w:rFonts w:ascii="Times New Roman" w:eastAsia="Times New Roman" w:hAnsi="Times New Roman" w:cs="Times New Roman"/>
          <w:sz w:val="24"/>
          <w:szCs w:val="24"/>
          <w:lang w:eastAsia="id-ID"/>
        </w:rPr>
        <w:t xml:space="preserve"> pada siklus I diperoleh presentase hasil angket yaitu </w:t>
      </w:r>
      <w:r>
        <w:rPr>
          <w:rFonts w:ascii="Times New Roman" w:eastAsia="Times New Roman" w:hAnsi="Times New Roman" w:cs="Times New Roman"/>
          <w:sz w:val="24"/>
          <w:szCs w:val="24"/>
          <w:lang w:eastAsia="id-ID"/>
        </w:rPr>
        <w:t>67%</w:t>
      </w:r>
      <w:r w:rsidRPr="00DB2E8B">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orang </w:t>
      </w:r>
      <w:r w:rsidRPr="00DB2E8B">
        <w:rPr>
          <w:rFonts w:ascii="Times New Roman" w:eastAsia="Times New Roman" w:hAnsi="Times New Roman" w:cs="Times New Roman"/>
          <w:sz w:val="24"/>
          <w:szCs w:val="24"/>
          <w:lang w:eastAsia="id-ID"/>
        </w:rPr>
        <w:t>siswa dan</w:t>
      </w:r>
      <w:r>
        <w:rPr>
          <w:rFonts w:ascii="Times New Roman" w:eastAsia="Times New Roman" w:hAnsi="Times New Roman" w:cs="Times New Roman"/>
          <w:sz w:val="24"/>
          <w:szCs w:val="24"/>
          <w:lang w:eastAsia="id-ID"/>
        </w:rPr>
        <w:t xml:space="preserve"> p</w:t>
      </w:r>
      <w:r w:rsidRPr="00DB2E8B">
        <w:rPr>
          <w:rFonts w:ascii="Times New Roman" w:eastAsia="Times New Roman" w:hAnsi="Times New Roman" w:cs="Times New Roman"/>
          <w:sz w:val="24"/>
          <w:szCs w:val="24"/>
          <w:lang w:eastAsia="id-ID"/>
        </w:rPr>
        <w:t xml:space="preserve">ada siklus II diperoleh presentase hasil angket yaitu </w:t>
      </w:r>
      <w:r>
        <w:rPr>
          <w:rFonts w:ascii="Times New Roman" w:eastAsia="Times New Roman" w:hAnsi="Times New Roman" w:cs="Times New Roman"/>
          <w:sz w:val="24"/>
          <w:szCs w:val="24"/>
          <w:lang w:eastAsia="id-ID"/>
        </w:rPr>
        <w:t>92%</w:t>
      </w:r>
      <w:r w:rsidRPr="00DB2E8B">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orang </w:t>
      </w:r>
      <w:r w:rsidRPr="00DB2E8B">
        <w:rPr>
          <w:rFonts w:ascii="Times New Roman" w:eastAsia="Times New Roman" w:hAnsi="Times New Roman" w:cs="Times New Roman"/>
          <w:sz w:val="24"/>
          <w:szCs w:val="24"/>
          <w:lang w:eastAsia="id-ID"/>
        </w:rPr>
        <w:t>siswa.</w:t>
      </w:r>
      <w:r w:rsidRPr="001827B1">
        <w:rPr>
          <w:rFonts w:ascii="Times New Roman" w:eastAsia="Times New Roman" w:hAnsi="Times New Roman" w:cs="Times New Roman"/>
          <w:sz w:val="24"/>
          <w:szCs w:val="24"/>
          <w:lang w:eastAsia="id-ID"/>
        </w:rPr>
        <w:t xml:space="preserve"> </w:t>
      </w:r>
      <w:r w:rsidRPr="00DB2E8B">
        <w:rPr>
          <w:rFonts w:ascii="Times New Roman" w:eastAsia="Times New Roman" w:hAnsi="Times New Roman" w:cs="Times New Roman"/>
          <w:sz w:val="24"/>
          <w:szCs w:val="24"/>
          <w:lang w:eastAsia="id-ID"/>
        </w:rPr>
        <w:t>Penilaian dari observasi tersebut mengalami peningkatan dalam setiap siklus</w:t>
      </w:r>
      <w:r>
        <w:rPr>
          <w:rFonts w:ascii="Times New Roman" w:eastAsia="Times New Roman" w:hAnsi="Times New Roman" w:cs="Times New Roman"/>
          <w:sz w:val="24"/>
          <w:szCs w:val="24"/>
          <w:lang w:eastAsia="id-ID"/>
        </w:rPr>
        <w:t xml:space="preserve">nya, maka perbandingannya dapat digambarkan pada tabel di bawah ini: </w:t>
      </w:r>
    </w:p>
    <w:p w:rsidR="002D11AD" w:rsidRDefault="002D11AD" w:rsidP="002D11AD">
      <w:pPr>
        <w:spacing w:after="0" w:line="48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lastRenderedPageBreak/>
        <w:drawing>
          <wp:inline distT="0" distB="0" distL="0" distR="0">
            <wp:extent cx="4284593" cy="2276061"/>
            <wp:effectExtent l="19050" t="0" r="20707" b="0"/>
            <wp:docPr id="35"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73799" w:rsidRPr="004620EE" w:rsidRDefault="002D11AD" w:rsidP="00573799">
      <w:pPr>
        <w:spacing w:after="0" w:line="24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 xml:space="preserve">     </w:t>
      </w:r>
      <w:r w:rsidR="00573799" w:rsidRPr="004620EE">
        <w:rPr>
          <w:rFonts w:ascii="Times New Roman" w:eastAsia="Times New Roman" w:hAnsi="Times New Roman" w:cs="Times New Roman"/>
          <w:b/>
          <w:sz w:val="24"/>
          <w:szCs w:val="24"/>
          <w:lang w:eastAsia="id-ID"/>
        </w:rPr>
        <w:t>Diagram</w:t>
      </w:r>
      <w:r w:rsidR="00573799">
        <w:rPr>
          <w:rFonts w:ascii="Times New Roman" w:eastAsia="Times New Roman" w:hAnsi="Times New Roman" w:cs="Times New Roman"/>
          <w:b/>
          <w:sz w:val="24"/>
          <w:szCs w:val="24"/>
          <w:lang w:eastAsia="id-ID"/>
        </w:rPr>
        <w:t xml:space="preserve"> 4.16</w:t>
      </w:r>
    </w:p>
    <w:p w:rsidR="00573799" w:rsidRPr="004620EE" w:rsidRDefault="00573799" w:rsidP="00573799">
      <w:pPr>
        <w:spacing w:line="240" w:lineRule="auto"/>
        <w:jc w:val="center"/>
        <w:rPr>
          <w:rFonts w:ascii="Times New Roman" w:eastAsia="Times New Roman" w:hAnsi="Times New Roman" w:cs="Times New Roman"/>
          <w:b/>
          <w:sz w:val="24"/>
          <w:szCs w:val="24"/>
          <w:lang w:eastAsia="id-ID"/>
        </w:rPr>
      </w:pPr>
      <w:r w:rsidRPr="004620EE">
        <w:rPr>
          <w:rFonts w:ascii="Times New Roman" w:eastAsia="Times New Roman" w:hAnsi="Times New Roman" w:cs="Times New Roman"/>
          <w:b/>
          <w:sz w:val="24"/>
          <w:szCs w:val="24"/>
          <w:lang w:eastAsia="id-ID"/>
        </w:rPr>
        <w:t xml:space="preserve">Perbandingan Hasil </w:t>
      </w:r>
      <w:r>
        <w:rPr>
          <w:rFonts w:ascii="Times New Roman" w:eastAsia="Times New Roman" w:hAnsi="Times New Roman" w:cs="Times New Roman"/>
          <w:b/>
          <w:sz w:val="24"/>
          <w:szCs w:val="24"/>
          <w:lang w:eastAsia="id-ID"/>
        </w:rPr>
        <w:t>Angket</w:t>
      </w:r>
      <w:r w:rsidRPr="004620EE">
        <w:rPr>
          <w:rFonts w:ascii="Times New Roman" w:eastAsia="Times New Roman" w:hAnsi="Times New Roman" w:cs="Times New Roman"/>
          <w:b/>
          <w:sz w:val="24"/>
          <w:szCs w:val="24"/>
          <w:lang w:eastAsia="id-ID"/>
        </w:rPr>
        <w:t xml:space="preserve"> Siswa Siklus I dan Siklus II</w:t>
      </w:r>
    </w:p>
    <w:p w:rsidR="002D11AD" w:rsidRPr="004B74D7" w:rsidRDefault="00573799" w:rsidP="002D11AD">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      </w:t>
      </w:r>
      <w:r w:rsidR="002D11AD">
        <w:rPr>
          <w:rFonts w:ascii="Times New Roman" w:eastAsia="Times New Roman" w:hAnsi="Times New Roman" w:cs="Times New Roman"/>
          <w:sz w:val="24"/>
          <w:szCs w:val="24"/>
          <w:lang w:eastAsia="id-ID"/>
        </w:rPr>
        <w:t xml:space="preserve">Pada proses pembelajaran yang dilakukan pada siklus I siswa cenderung diam dan tidak ikut aktif pada saat proses pembelajaran dan ini menjadi bahan refleksi guru, akan tetapi setelah adanya tindaklanjut pada siklus II siswa lebih aktif dan mau merespon setiap materi yang disampaikan guru.  Hal ini dapat dipertegas oleh </w:t>
      </w:r>
      <w:r w:rsidR="002D11AD" w:rsidRPr="004B74D7">
        <w:rPr>
          <w:rFonts w:ascii="Times New Roman" w:hAnsi="Times New Roman" w:cs="Times New Roman"/>
          <w:sz w:val="24"/>
          <w:szCs w:val="24"/>
        </w:rPr>
        <w:t xml:space="preserve">Oemar Hamalik (2002: 57) </w:t>
      </w:r>
      <w:r w:rsidR="002D11AD">
        <w:rPr>
          <w:rFonts w:ascii="Times New Roman" w:hAnsi="Times New Roman" w:cs="Times New Roman"/>
          <w:sz w:val="24"/>
          <w:szCs w:val="24"/>
        </w:rPr>
        <w:t>“</w:t>
      </w:r>
      <w:r w:rsidR="002D11AD" w:rsidRPr="004B74D7">
        <w:rPr>
          <w:rFonts w:ascii="Times New Roman" w:hAnsi="Times New Roman" w:cs="Times New Roman"/>
          <w:sz w:val="24"/>
          <w:szCs w:val="24"/>
        </w:rPr>
        <w:t>Pembelajaran adalah suatu kombinasi yang tersusun meliputi unsur-unsur manusiawi (siswa dan guru), material (buku, papan tulis, kapur dan alat belajar), fasilitas (ruang, kelas audio visual), dan proses yang saling mempengaruhi mencapai tujuan pembelajaran.</w:t>
      </w:r>
      <w:r w:rsidR="002D11AD">
        <w:rPr>
          <w:rFonts w:ascii="Times New Roman" w:hAnsi="Times New Roman" w:cs="Times New Roman"/>
          <w:sz w:val="24"/>
          <w:szCs w:val="24"/>
        </w:rPr>
        <w:t xml:space="preserve">” Menurut </w:t>
      </w:r>
      <w:r w:rsidR="002D11AD" w:rsidRPr="004B74D7">
        <w:rPr>
          <w:rFonts w:ascii="Times New Roman" w:eastAsia="Times New Roman" w:hAnsi="Times New Roman" w:cs="Times New Roman"/>
          <w:sz w:val="24"/>
          <w:szCs w:val="24"/>
          <w:lang w:eastAsia="id-ID"/>
        </w:rPr>
        <w:t xml:space="preserve">Slameto (2003: 2) </w:t>
      </w:r>
      <w:r w:rsidR="002D11AD">
        <w:rPr>
          <w:rFonts w:ascii="Times New Roman" w:eastAsia="Times New Roman" w:hAnsi="Times New Roman" w:cs="Times New Roman"/>
          <w:sz w:val="24"/>
          <w:szCs w:val="24"/>
          <w:lang w:eastAsia="id-ID"/>
        </w:rPr>
        <w:t>bahwa “B</w:t>
      </w:r>
      <w:r w:rsidR="002D11AD" w:rsidRPr="004B74D7">
        <w:rPr>
          <w:rFonts w:ascii="Times New Roman" w:eastAsia="Times New Roman" w:hAnsi="Times New Roman" w:cs="Times New Roman"/>
          <w:sz w:val="24"/>
          <w:szCs w:val="24"/>
          <w:lang w:eastAsia="id-ID"/>
        </w:rPr>
        <w:t>elajar adalah suatu proses usaha yang dilakukan secara untuk memperoleh suatu perubahan tingkah laku yang baru secara keseluruhan,</w:t>
      </w:r>
      <w:r w:rsidR="002D11AD">
        <w:rPr>
          <w:rFonts w:ascii="Times New Roman" w:eastAsia="Times New Roman" w:hAnsi="Times New Roman" w:cs="Times New Roman"/>
          <w:sz w:val="24"/>
          <w:szCs w:val="24"/>
          <w:lang w:eastAsia="id-ID"/>
        </w:rPr>
        <w:t xml:space="preserve"> </w:t>
      </w:r>
      <w:r w:rsidR="002D11AD" w:rsidRPr="004B74D7">
        <w:rPr>
          <w:rFonts w:ascii="Times New Roman" w:eastAsia="Times New Roman" w:hAnsi="Times New Roman" w:cs="Times New Roman"/>
          <w:sz w:val="24"/>
          <w:szCs w:val="24"/>
          <w:lang w:eastAsia="id-ID"/>
        </w:rPr>
        <w:t>sebagai hasil pengalaman sendiri dalam interaksi dengan lingkungannya.</w:t>
      </w:r>
      <w:r w:rsidR="002D11AD">
        <w:rPr>
          <w:rFonts w:ascii="Times New Roman" w:eastAsia="Times New Roman" w:hAnsi="Times New Roman" w:cs="Times New Roman"/>
          <w:sz w:val="24"/>
          <w:szCs w:val="24"/>
          <w:lang w:eastAsia="id-ID"/>
        </w:rPr>
        <w:t>”</w:t>
      </w:r>
    </w:p>
    <w:p w:rsidR="002D11AD" w:rsidRDefault="002D11AD" w:rsidP="002D11AD">
      <w:pPr>
        <w:spacing w:line="48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Pr="004B74D7">
        <w:rPr>
          <w:rFonts w:ascii="Times New Roman" w:hAnsi="Times New Roman" w:cs="Times New Roman"/>
          <w:spacing w:val="-4"/>
          <w:sz w:val="24"/>
          <w:szCs w:val="24"/>
        </w:rPr>
        <w:t xml:space="preserve">Sebagai suatu proses sudah barang tentu harus ada yang diproses (masukan atau input), dan hasil dari pemrosesan (keluaran atau output). Jadi dalam hal ini kita dapat menganalisis kegiatan belajar itu dengan strategi analisis sistem. Dengan strategi sistem ini sekaligus kita dapat melihat adanya berbagai faktor yang dapat </w:t>
      </w:r>
      <w:r w:rsidRPr="004B74D7">
        <w:rPr>
          <w:rFonts w:ascii="Times New Roman" w:hAnsi="Times New Roman" w:cs="Times New Roman"/>
          <w:spacing w:val="-4"/>
          <w:sz w:val="24"/>
          <w:szCs w:val="24"/>
        </w:rPr>
        <w:lastRenderedPageBreak/>
        <w:t>mempengaruhi proses dan hasil belajar. (Atmowidjoyo, 2007: 2)</w:t>
      </w:r>
      <w:r w:rsidRPr="00ED789F">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Hal ini menunjukan bahwa adanya perubahan tingkah laku siswa sebelum pembelajaran dan sesudah pembelajaran.  </w:t>
      </w:r>
    </w:p>
    <w:p w:rsidR="002D11AD" w:rsidRDefault="002D11AD" w:rsidP="00B61207">
      <w:pPr>
        <w:pStyle w:val="ListParagraph"/>
        <w:numPr>
          <w:ilvl w:val="0"/>
          <w:numId w:val="80"/>
        </w:numPr>
        <w:spacing w:after="0" w:line="480" w:lineRule="auto"/>
        <w:ind w:left="363"/>
        <w:jc w:val="both"/>
        <w:rPr>
          <w:rFonts w:ascii="Times New Roman" w:eastAsia="Times New Roman" w:hAnsi="Times New Roman" w:cs="Times New Roman"/>
          <w:b/>
          <w:sz w:val="24"/>
          <w:szCs w:val="24"/>
          <w:lang w:eastAsia="id-ID"/>
        </w:rPr>
      </w:pPr>
      <w:r w:rsidRPr="00701DA8">
        <w:rPr>
          <w:rFonts w:ascii="Times New Roman" w:eastAsia="Times New Roman" w:hAnsi="Times New Roman" w:cs="Times New Roman"/>
          <w:b/>
          <w:sz w:val="24"/>
          <w:szCs w:val="24"/>
          <w:lang w:eastAsia="id-ID"/>
        </w:rPr>
        <w:t xml:space="preserve">Aktivitas Siswa Selama Siswa Mengikuti Pembelajaran </w:t>
      </w:r>
      <w:r>
        <w:rPr>
          <w:rFonts w:ascii="Times New Roman" w:eastAsia="Times New Roman" w:hAnsi="Times New Roman" w:cs="Times New Roman"/>
          <w:b/>
          <w:sz w:val="24"/>
          <w:szCs w:val="24"/>
          <w:lang w:eastAsia="id-ID"/>
        </w:rPr>
        <w:t>d</w:t>
      </w:r>
      <w:r w:rsidRPr="00701DA8">
        <w:rPr>
          <w:rFonts w:ascii="Times New Roman" w:eastAsia="Times New Roman" w:hAnsi="Times New Roman" w:cs="Times New Roman"/>
          <w:b/>
          <w:sz w:val="24"/>
          <w:szCs w:val="24"/>
          <w:lang w:eastAsia="id-ID"/>
        </w:rPr>
        <w:t>engan Menggunakan Model Pembelajaran Inkuiri Terbimbing</w:t>
      </w:r>
    </w:p>
    <w:p w:rsidR="002D11AD" w:rsidRDefault="002D11AD" w:rsidP="002D11AD">
      <w:pPr>
        <w:spacing w:after="0"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      </w:t>
      </w:r>
      <w:r w:rsidRPr="003776E8">
        <w:rPr>
          <w:rFonts w:ascii="Times New Roman" w:eastAsia="Times New Roman" w:hAnsi="Times New Roman" w:cs="Times New Roman"/>
          <w:sz w:val="24"/>
          <w:szCs w:val="24"/>
          <w:lang w:eastAsia="id-ID"/>
        </w:rPr>
        <w:t xml:space="preserve">Berdasarkan hasil </w:t>
      </w:r>
      <w:r>
        <w:rPr>
          <w:rFonts w:ascii="Times New Roman" w:eastAsia="Times New Roman" w:hAnsi="Times New Roman" w:cs="Times New Roman"/>
          <w:sz w:val="24"/>
          <w:szCs w:val="24"/>
          <w:lang w:eastAsia="id-ID"/>
        </w:rPr>
        <w:t>observasi dan analisis data aktivitas siswa selama mengikuti proses pembelajaran dengan menggunakan model pembelajaran inkuiri terbimbing pada siklus I dan siklus II diperoleh nilai pada siklus I adalah 6</w:t>
      </w:r>
      <w:r w:rsidR="00273324">
        <w:rPr>
          <w:rFonts w:ascii="Times New Roman" w:eastAsia="Times New Roman" w:hAnsi="Times New Roman" w:cs="Times New Roman"/>
          <w:sz w:val="24"/>
          <w:szCs w:val="24"/>
          <w:lang w:eastAsia="id-ID"/>
        </w:rPr>
        <w:t>4</w:t>
      </w:r>
      <w:r>
        <w:rPr>
          <w:rFonts w:ascii="Times New Roman" w:eastAsia="Times New Roman" w:hAnsi="Times New Roman" w:cs="Times New Roman"/>
          <w:sz w:val="24"/>
          <w:szCs w:val="24"/>
          <w:lang w:eastAsia="id-ID"/>
        </w:rPr>
        <w:t xml:space="preserve">% siswa TUNTAS dan pada siklus II adalah </w:t>
      </w:r>
      <w:r w:rsidR="00273324">
        <w:rPr>
          <w:rFonts w:ascii="Times New Roman" w:eastAsia="Times New Roman" w:hAnsi="Times New Roman" w:cs="Times New Roman"/>
          <w:sz w:val="24"/>
          <w:szCs w:val="24"/>
          <w:lang w:eastAsia="id-ID"/>
        </w:rPr>
        <w:t>92</w:t>
      </w:r>
      <w:r>
        <w:rPr>
          <w:rFonts w:ascii="Times New Roman" w:eastAsia="Times New Roman" w:hAnsi="Times New Roman" w:cs="Times New Roman"/>
          <w:sz w:val="24"/>
          <w:szCs w:val="24"/>
          <w:lang w:eastAsia="id-ID"/>
        </w:rPr>
        <w:t xml:space="preserve">% siswa TUNTAS. </w:t>
      </w:r>
      <w:r w:rsidRPr="00DB2E8B">
        <w:rPr>
          <w:rFonts w:ascii="Times New Roman" w:eastAsia="Times New Roman" w:hAnsi="Times New Roman" w:cs="Times New Roman"/>
          <w:sz w:val="24"/>
          <w:szCs w:val="24"/>
          <w:lang w:eastAsia="id-ID"/>
        </w:rPr>
        <w:t>Penilaian dari observasi tersebut mengalami peningkatan dalam setiap siklus</w:t>
      </w:r>
      <w:r>
        <w:rPr>
          <w:rFonts w:ascii="Times New Roman" w:eastAsia="Times New Roman" w:hAnsi="Times New Roman" w:cs="Times New Roman"/>
          <w:sz w:val="24"/>
          <w:szCs w:val="24"/>
          <w:lang w:eastAsia="id-ID"/>
        </w:rPr>
        <w:t xml:space="preserve">nya, maka perbandingannya dapat digambarkan pada tabel di bawah ini: </w:t>
      </w:r>
    </w:p>
    <w:p w:rsidR="00227A31" w:rsidRDefault="00227A31" w:rsidP="002D11AD">
      <w:pPr>
        <w:spacing w:after="0" w:line="240" w:lineRule="auto"/>
        <w:jc w:val="center"/>
        <w:rPr>
          <w:rFonts w:ascii="Times New Roman" w:eastAsia="Times New Roman" w:hAnsi="Times New Roman" w:cs="Times New Roman"/>
          <w:b/>
          <w:sz w:val="24"/>
          <w:szCs w:val="24"/>
          <w:lang w:eastAsia="id-ID"/>
        </w:rPr>
      </w:pPr>
    </w:p>
    <w:p w:rsidR="002D11AD" w:rsidRDefault="002D11AD" w:rsidP="002D11AD">
      <w:pPr>
        <w:spacing w:after="0" w:line="48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drawing>
          <wp:inline distT="0" distB="0" distL="0" distR="0">
            <wp:extent cx="4284593" cy="2276061"/>
            <wp:effectExtent l="19050" t="0" r="20707" b="0"/>
            <wp:docPr id="36"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75390" w:rsidRPr="004620EE" w:rsidRDefault="002D11AD" w:rsidP="00F75390">
      <w:pPr>
        <w:spacing w:after="0" w:line="24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 xml:space="preserve">     </w:t>
      </w:r>
      <w:r w:rsidR="00F75390" w:rsidRPr="004620EE">
        <w:rPr>
          <w:rFonts w:ascii="Times New Roman" w:eastAsia="Times New Roman" w:hAnsi="Times New Roman" w:cs="Times New Roman"/>
          <w:b/>
          <w:sz w:val="24"/>
          <w:szCs w:val="24"/>
          <w:lang w:eastAsia="id-ID"/>
        </w:rPr>
        <w:t>Diagram</w:t>
      </w:r>
      <w:r w:rsidR="00F75390">
        <w:rPr>
          <w:rFonts w:ascii="Times New Roman" w:eastAsia="Times New Roman" w:hAnsi="Times New Roman" w:cs="Times New Roman"/>
          <w:b/>
          <w:sz w:val="24"/>
          <w:szCs w:val="24"/>
          <w:lang w:eastAsia="id-ID"/>
        </w:rPr>
        <w:t xml:space="preserve"> 4.1</w:t>
      </w:r>
      <w:r w:rsidR="007727BE">
        <w:rPr>
          <w:rFonts w:ascii="Times New Roman" w:eastAsia="Times New Roman" w:hAnsi="Times New Roman" w:cs="Times New Roman"/>
          <w:b/>
          <w:sz w:val="24"/>
          <w:szCs w:val="24"/>
          <w:lang w:eastAsia="id-ID"/>
        </w:rPr>
        <w:t>7</w:t>
      </w:r>
    </w:p>
    <w:p w:rsidR="00F75390" w:rsidRPr="004620EE" w:rsidRDefault="00F75390" w:rsidP="00F75390">
      <w:pPr>
        <w:spacing w:line="240" w:lineRule="auto"/>
        <w:jc w:val="center"/>
        <w:rPr>
          <w:rFonts w:ascii="Times New Roman" w:eastAsia="Times New Roman" w:hAnsi="Times New Roman" w:cs="Times New Roman"/>
          <w:b/>
          <w:sz w:val="24"/>
          <w:szCs w:val="24"/>
          <w:lang w:eastAsia="id-ID"/>
        </w:rPr>
      </w:pPr>
      <w:r w:rsidRPr="004620EE">
        <w:rPr>
          <w:rFonts w:ascii="Times New Roman" w:eastAsia="Times New Roman" w:hAnsi="Times New Roman" w:cs="Times New Roman"/>
          <w:b/>
          <w:sz w:val="24"/>
          <w:szCs w:val="24"/>
          <w:lang w:eastAsia="id-ID"/>
        </w:rPr>
        <w:t xml:space="preserve">Perbandingan Hasil </w:t>
      </w:r>
      <w:r>
        <w:rPr>
          <w:rFonts w:ascii="Times New Roman" w:eastAsia="Times New Roman" w:hAnsi="Times New Roman" w:cs="Times New Roman"/>
          <w:b/>
          <w:sz w:val="24"/>
          <w:szCs w:val="24"/>
          <w:lang w:eastAsia="id-ID"/>
        </w:rPr>
        <w:t xml:space="preserve">Aktivitas </w:t>
      </w:r>
      <w:r w:rsidRPr="004620EE">
        <w:rPr>
          <w:rFonts w:ascii="Times New Roman" w:eastAsia="Times New Roman" w:hAnsi="Times New Roman" w:cs="Times New Roman"/>
          <w:b/>
          <w:sz w:val="24"/>
          <w:szCs w:val="24"/>
          <w:lang w:eastAsia="id-ID"/>
        </w:rPr>
        <w:t>Siswa Siklus I dan Siklus II</w:t>
      </w:r>
    </w:p>
    <w:p w:rsidR="002D11AD" w:rsidRPr="004B74D7" w:rsidRDefault="00151413"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D11AD" w:rsidRPr="004B74D7">
        <w:rPr>
          <w:rFonts w:ascii="Times New Roman" w:hAnsi="Times New Roman" w:cs="Times New Roman"/>
          <w:sz w:val="24"/>
          <w:szCs w:val="24"/>
        </w:rPr>
        <w:t xml:space="preserve">Menurut Trianto (2007: 135) </w:t>
      </w:r>
      <w:r w:rsidR="002D11AD">
        <w:rPr>
          <w:rFonts w:ascii="Times New Roman" w:hAnsi="Times New Roman" w:cs="Times New Roman"/>
          <w:sz w:val="24"/>
          <w:szCs w:val="24"/>
        </w:rPr>
        <w:t xml:space="preserve">mengemukakan </w:t>
      </w:r>
      <w:r w:rsidR="002D11AD" w:rsidRPr="004B74D7">
        <w:rPr>
          <w:rFonts w:ascii="Times New Roman" w:hAnsi="Times New Roman" w:cs="Times New Roman"/>
          <w:sz w:val="24"/>
          <w:szCs w:val="24"/>
        </w:rPr>
        <w:t>bahwa</w:t>
      </w:r>
      <w:r w:rsidR="002D11AD">
        <w:rPr>
          <w:rFonts w:ascii="Times New Roman" w:hAnsi="Times New Roman" w:cs="Times New Roman"/>
          <w:sz w:val="24"/>
          <w:szCs w:val="24"/>
        </w:rPr>
        <w:t xml:space="preserve">: </w:t>
      </w:r>
      <w:r w:rsidR="002D11AD" w:rsidRPr="004B74D7">
        <w:rPr>
          <w:rFonts w:ascii="Times New Roman" w:hAnsi="Times New Roman" w:cs="Times New Roman"/>
          <w:sz w:val="24"/>
          <w:szCs w:val="24"/>
        </w:rPr>
        <w:t>“</w:t>
      </w:r>
      <w:r w:rsidR="002D11AD">
        <w:rPr>
          <w:rFonts w:ascii="Times New Roman" w:hAnsi="Times New Roman" w:cs="Times New Roman"/>
          <w:sz w:val="24"/>
          <w:szCs w:val="24"/>
        </w:rPr>
        <w:t>S</w:t>
      </w:r>
      <w:r w:rsidR="002D11AD" w:rsidRPr="004B74D7">
        <w:rPr>
          <w:rFonts w:ascii="Times New Roman" w:hAnsi="Times New Roman" w:cs="Times New Roman"/>
          <w:sz w:val="24"/>
          <w:szCs w:val="24"/>
        </w:rPr>
        <w:t xml:space="preserve">asaran utama kegiatan pembelajaran inkuiri adalah (1) keterlibatan siswa secara maksimal dalam proses kegiatan belajar; (2) keterarahan kegiatan secara logis dan sistematis pada tujuan </w:t>
      </w:r>
      <w:r w:rsidR="002D11AD" w:rsidRPr="004B74D7">
        <w:rPr>
          <w:rFonts w:ascii="Times New Roman" w:hAnsi="Times New Roman" w:cs="Times New Roman"/>
          <w:sz w:val="24"/>
          <w:szCs w:val="24"/>
        </w:rPr>
        <w:lastRenderedPageBreak/>
        <w:t>pembelajaran; dan (3) mengembangkan sikap percaya pada diri siswa tentang apa yang ditemuakn dal</w:t>
      </w:r>
      <w:r w:rsidR="002D11AD">
        <w:rPr>
          <w:rFonts w:ascii="Times New Roman" w:hAnsi="Times New Roman" w:cs="Times New Roman"/>
          <w:sz w:val="24"/>
          <w:szCs w:val="24"/>
        </w:rPr>
        <w:t>a</w:t>
      </w:r>
      <w:r w:rsidR="002D11AD" w:rsidRPr="004B74D7">
        <w:rPr>
          <w:rFonts w:ascii="Times New Roman" w:hAnsi="Times New Roman" w:cs="Times New Roman"/>
          <w:sz w:val="24"/>
          <w:szCs w:val="24"/>
        </w:rPr>
        <w:t>m proses inkuiri”.</w:t>
      </w:r>
    </w:p>
    <w:p w:rsidR="002D11AD" w:rsidRDefault="002D11AD" w:rsidP="002D11AD">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      Pada proses pembelajaran yang dilakukan pada siklus I aktivitas siswa cenderung pasif dan tidak ikut aktif pada saat proses pembelajaran dan ini menjadi bahan refleksi guru, akan tetapi setelah adanya tindaklanjut pada siklus II siswa lebih aktif dan mau merespon setiap materi yang disampaikan guru.  Hal ini dapat dipertegas menurut </w:t>
      </w:r>
      <w:r w:rsidRPr="004B74D7">
        <w:rPr>
          <w:rFonts w:ascii="Times New Roman" w:eastAsia="Times New Roman" w:hAnsi="Times New Roman" w:cs="Times New Roman"/>
          <w:sz w:val="24"/>
          <w:szCs w:val="24"/>
          <w:lang w:eastAsia="id-ID"/>
        </w:rPr>
        <w:t xml:space="preserve">Slameto (2003: 2) </w:t>
      </w:r>
      <w:r>
        <w:rPr>
          <w:rFonts w:ascii="Times New Roman" w:eastAsia="Times New Roman" w:hAnsi="Times New Roman" w:cs="Times New Roman"/>
          <w:sz w:val="24"/>
          <w:szCs w:val="24"/>
          <w:lang w:eastAsia="id-ID"/>
        </w:rPr>
        <w:t>“B</w:t>
      </w:r>
      <w:r w:rsidRPr="004B74D7">
        <w:rPr>
          <w:rFonts w:ascii="Times New Roman" w:eastAsia="Times New Roman" w:hAnsi="Times New Roman" w:cs="Times New Roman"/>
          <w:sz w:val="24"/>
          <w:szCs w:val="24"/>
          <w:lang w:eastAsia="id-ID"/>
        </w:rPr>
        <w:t>elajar adalah suatu proses usaha yang dilakukan secara untuk memperoleh suatu perubahan tingkah laku yang baru secara keseluruhan,</w:t>
      </w:r>
      <w:r>
        <w:rPr>
          <w:rFonts w:ascii="Times New Roman" w:eastAsia="Times New Roman" w:hAnsi="Times New Roman" w:cs="Times New Roman"/>
          <w:sz w:val="24"/>
          <w:szCs w:val="24"/>
          <w:lang w:eastAsia="id-ID"/>
        </w:rPr>
        <w:t xml:space="preserve"> </w:t>
      </w:r>
      <w:r w:rsidRPr="004B74D7">
        <w:rPr>
          <w:rFonts w:ascii="Times New Roman" w:eastAsia="Times New Roman" w:hAnsi="Times New Roman" w:cs="Times New Roman"/>
          <w:sz w:val="24"/>
          <w:szCs w:val="24"/>
          <w:lang w:eastAsia="id-ID"/>
        </w:rPr>
        <w:t>sebagai hasil pengalaman sendiri dalam interaksi dengan lingkungannya.</w:t>
      </w:r>
      <w:r>
        <w:rPr>
          <w:rFonts w:ascii="Times New Roman" w:eastAsia="Times New Roman" w:hAnsi="Times New Roman" w:cs="Times New Roman"/>
          <w:sz w:val="24"/>
          <w:szCs w:val="24"/>
          <w:lang w:eastAsia="id-ID"/>
        </w:rPr>
        <w:t xml:space="preserve">” Hal ini menunjukan bahwa adanya perubahan tingkah laku siswa sebelum pembelajaran dan sesudah pembelajaran. Hal ini juga menandakan bahwa </w:t>
      </w:r>
      <w:r w:rsidRPr="004B74D7">
        <w:rPr>
          <w:rFonts w:ascii="Times New Roman" w:hAnsi="Times New Roman" w:cs="Times New Roman"/>
          <w:sz w:val="24"/>
          <w:szCs w:val="24"/>
        </w:rPr>
        <w:t>Sifat positif berarti perubahan itu bermanfaat sesuai dengan harapan pelajar, di samping menghasilkan sesuatu yang baru yang lebih baik dibanding yang telah ada sebelumnya. Sifat aktif berarti perubahan itu terjadi karena usaha yang dilakukan pelajar, bukan terjadi dengan sendirinya seperti karena proses kematangan. Sifat efektif berarti perubahan itu memberikan pengaruh dan manfaat bagi pelajar. Adapun sifat fungsional berarti perubahan itu relatif tetap serta dapat direproduksi atau dimanfaatkan setiap kali dibutuhkan. (Suparta dan Aly, 2008:27)</w:t>
      </w:r>
    </w:p>
    <w:p w:rsidR="00743219" w:rsidRDefault="00743219" w:rsidP="002D11AD">
      <w:pPr>
        <w:spacing w:after="0" w:line="480" w:lineRule="auto"/>
        <w:jc w:val="both"/>
        <w:rPr>
          <w:rFonts w:ascii="Times New Roman" w:hAnsi="Times New Roman" w:cs="Times New Roman"/>
          <w:sz w:val="24"/>
          <w:szCs w:val="24"/>
        </w:rPr>
      </w:pPr>
    </w:p>
    <w:p w:rsidR="00743219" w:rsidRDefault="00743219" w:rsidP="002D11AD">
      <w:pPr>
        <w:spacing w:after="0" w:line="480" w:lineRule="auto"/>
        <w:jc w:val="both"/>
        <w:rPr>
          <w:rFonts w:ascii="Times New Roman" w:hAnsi="Times New Roman" w:cs="Times New Roman"/>
          <w:sz w:val="24"/>
          <w:szCs w:val="24"/>
        </w:rPr>
      </w:pPr>
    </w:p>
    <w:p w:rsidR="00743219" w:rsidRDefault="00743219" w:rsidP="002D11AD">
      <w:pPr>
        <w:spacing w:after="0" w:line="480" w:lineRule="auto"/>
        <w:jc w:val="both"/>
        <w:rPr>
          <w:rFonts w:ascii="Times New Roman" w:hAnsi="Times New Roman" w:cs="Times New Roman"/>
          <w:sz w:val="24"/>
          <w:szCs w:val="24"/>
        </w:rPr>
      </w:pPr>
    </w:p>
    <w:p w:rsidR="002D11AD" w:rsidRDefault="002D11AD" w:rsidP="00B61207">
      <w:pPr>
        <w:pStyle w:val="ListParagraph"/>
        <w:numPr>
          <w:ilvl w:val="0"/>
          <w:numId w:val="80"/>
        </w:numPr>
        <w:spacing w:after="0" w:line="480" w:lineRule="auto"/>
        <w:ind w:left="363"/>
        <w:jc w:val="both"/>
        <w:rPr>
          <w:rFonts w:ascii="Times New Roman" w:eastAsia="Times New Roman" w:hAnsi="Times New Roman" w:cs="Times New Roman"/>
          <w:b/>
          <w:sz w:val="24"/>
          <w:szCs w:val="24"/>
          <w:lang w:eastAsia="id-ID"/>
        </w:rPr>
      </w:pPr>
      <w:r w:rsidRPr="00701DA8">
        <w:rPr>
          <w:rFonts w:ascii="Times New Roman" w:eastAsia="Times New Roman" w:hAnsi="Times New Roman" w:cs="Times New Roman"/>
          <w:b/>
          <w:sz w:val="24"/>
          <w:szCs w:val="24"/>
          <w:lang w:eastAsia="id-ID"/>
        </w:rPr>
        <w:lastRenderedPageBreak/>
        <w:t xml:space="preserve">Aktivitas Guru Selama Melaksanakan Pembelajaran </w:t>
      </w:r>
      <w:r>
        <w:rPr>
          <w:rFonts w:ascii="Times New Roman" w:eastAsia="Times New Roman" w:hAnsi="Times New Roman" w:cs="Times New Roman"/>
          <w:b/>
          <w:sz w:val="24"/>
          <w:szCs w:val="24"/>
          <w:lang w:eastAsia="id-ID"/>
        </w:rPr>
        <w:t>d</w:t>
      </w:r>
      <w:r w:rsidRPr="00701DA8">
        <w:rPr>
          <w:rFonts w:ascii="Times New Roman" w:eastAsia="Times New Roman" w:hAnsi="Times New Roman" w:cs="Times New Roman"/>
          <w:b/>
          <w:sz w:val="24"/>
          <w:szCs w:val="24"/>
          <w:lang w:eastAsia="id-ID"/>
        </w:rPr>
        <w:t>engan Menggunakan Model Pembelajaran Inkuiri Terbimbing</w:t>
      </w:r>
    </w:p>
    <w:p w:rsidR="002D11AD" w:rsidRPr="003776E8" w:rsidRDefault="002D11AD" w:rsidP="002D11AD">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3776E8">
        <w:rPr>
          <w:rFonts w:ascii="Times New Roman" w:eastAsia="Times New Roman" w:hAnsi="Times New Roman" w:cs="Times New Roman"/>
          <w:sz w:val="24"/>
          <w:szCs w:val="24"/>
          <w:lang w:eastAsia="id-ID"/>
        </w:rPr>
        <w:t xml:space="preserve">Berdasarkan hasil </w:t>
      </w:r>
      <w:r>
        <w:rPr>
          <w:rFonts w:ascii="Times New Roman" w:eastAsia="Times New Roman" w:hAnsi="Times New Roman" w:cs="Times New Roman"/>
          <w:sz w:val="24"/>
          <w:szCs w:val="24"/>
          <w:lang w:eastAsia="id-ID"/>
        </w:rPr>
        <w:t xml:space="preserve">observasi dan analisis data aktivitas guru selama mengikuti proses pembelajaran dengan menggunakan model pembelajaran inkuiri terbimbing pada siklus I dan siklus II </w:t>
      </w:r>
      <w:r w:rsidRPr="00DB2E8B">
        <w:rPr>
          <w:rFonts w:ascii="Times New Roman" w:eastAsia="Times New Roman" w:hAnsi="Times New Roman" w:cs="Times New Roman"/>
          <w:sz w:val="24"/>
          <w:szCs w:val="24"/>
          <w:lang w:eastAsia="id-ID"/>
        </w:rPr>
        <w:t xml:space="preserve">diperoleh nilai pada siklus I </w:t>
      </w:r>
      <w:r>
        <w:rPr>
          <w:rFonts w:ascii="Times New Roman" w:eastAsia="Times New Roman" w:hAnsi="Times New Roman" w:cs="Times New Roman"/>
          <w:sz w:val="24"/>
          <w:szCs w:val="24"/>
          <w:lang w:eastAsia="id-ID"/>
        </w:rPr>
        <w:t xml:space="preserve">untuk penilaian RPP </w:t>
      </w:r>
      <w:r w:rsidRPr="00DB2E8B">
        <w:rPr>
          <w:rFonts w:ascii="Times New Roman" w:eastAsia="Times New Roman" w:hAnsi="Times New Roman" w:cs="Times New Roman"/>
          <w:sz w:val="24"/>
          <w:szCs w:val="24"/>
          <w:lang w:eastAsia="id-ID"/>
        </w:rPr>
        <w:t xml:space="preserve">adalah </w:t>
      </w:r>
      <w:r>
        <w:rPr>
          <w:rFonts w:ascii="Times New Roman" w:eastAsia="Times New Roman" w:hAnsi="Times New Roman" w:cs="Times New Roman"/>
          <w:sz w:val="24"/>
          <w:szCs w:val="24"/>
          <w:lang w:eastAsia="id-ID"/>
        </w:rPr>
        <w:t>75%</w:t>
      </w:r>
      <w:r w:rsidRPr="00DB2E8B">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dan untuk penilaian pelaksanaan pembelajaran adalah 70% dengan kategori SANGAT BAIK. Sedangkan pada </w:t>
      </w:r>
      <w:r w:rsidRPr="00DB2E8B">
        <w:rPr>
          <w:rFonts w:ascii="Times New Roman" w:eastAsia="Times New Roman" w:hAnsi="Times New Roman" w:cs="Times New Roman"/>
          <w:sz w:val="24"/>
          <w:szCs w:val="24"/>
          <w:lang w:eastAsia="id-ID"/>
        </w:rPr>
        <w:t xml:space="preserve">siklus II  </w:t>
      </w:r>
      <w:r>
        <w:rPr>
          <w:rFonts w:ascii="Times New Roman" w:eastAsia="Times New Roman" w:hAnsi="Times New Roman" w:cs="Times New Roman"/>
          <w:sz w:val="24"/>
          <w:szCs w:val="24"/>
          <w:lang w:eastAsia="id-ID"/>
        </w:rPr>
        <w:t xml:space="preserve">untuk penilaian RPP </w:t>
      </w:r>
      <w:r w:rsidRPr="00DB2E8B">
        <w:rPr>
          <w:rFonts w:ascii="Times New Roman" w:eastAsia="Times New Roman" w:hAnsi="Times New Roman" w:cs="Times New Roman"/>
          <w:sz w:val="24"/>
          <w:szCs w:val="24"/>
          <w:lang w:eastAsia="id-ID"/>
        </w:rPr>
        <w:t xml:space="preserve">adalah </w:t>
      </w:r>
      <w:r>
        <w:rPr>
          <w:rFonts w:ascii="Times New Roman" w:eastAsia="Times New Roman" w:hAnsi="Times New Roman" w:cs="Times New Roman"/>
          <w:sz w:val="24"/>
          <w:szCs w:val="24"/>
          <w:lang w:eastAsia="id-ID"/>
        </w:rPr>
        <w:t>90% dan untuk penilaian pelaksanaan pembelajaran adalah 90%</w:t>
      </w:r>
      <w:r w:rsidRPr="00DB2E8B">
        <w:rPr>
          <w:rFonts w:ascii="Times New Roman" w:eastAsia="Times New Roman" w:hAnsi="Times New Roman" w:cs="Times New Roman"/>
          <w:sz w:val="24"/>
          <w:szCs w:val="24"/>
          <w:lang w:eastAsia="id-ID"/>
        </w:rPr>
        <w:t xml:space="preserve"> dengan kategori penilaiannya </w:t>
      </w:r>
      <w:r>
        <w:rPr>
          <w:rFonts w:ascii="Times New Roman" w:eastAsia="Times New Roman" w:hAnsi="Times New Roman" w:cs="Times New Roman"/>
          <w:sz w:val="24"/>
          <w:szCs w:val="24"/>
          <w:lang w:eastAsia="id-ID"/>
        </w:rPr>
        <w:t>SANGAT BAIK.</w:t>
      </w:r>
      <w:r w:rsidRPr="00DB2E8B">
        <w:rPr>
          <w:rFonts w:ascii="Times New Roman" w:eastAsia="Times New Roman" w:hAnsi="Times New Roman" w:cs="Times New Roman"/>
          <w:sz w:val="24"/>
          <w:szCs w:val="24"/>
          <w:lang w:eastAsia="id-ID"/>
        </w:rPr>
        <w:t xml:space="preserve"> Penilaian dari observasi tersebut mengalami peningkatan dalam setiap siklus dimana guru telah merancang dan melaksanakan pmbelajaran sesuai dengan tujuan yang ingin dicapainya. </w:t>
      </w:r>
      <w:r>
        <w:rPr>
          <w:rFonts w:ascii="Times New Roman" w:eastAsia="Times New Roman" w:hAnsi="Times New Roman" w:cs="Times New Roman"/>
          <w:sz w:val="24"/>
          <w:szCs w:val="24"/>
          <w:lang w:eastAsia="id-ID"/>
        </w:rPr>
        <w:t xml:space="preserve">Maka perbandingannya dapat digambarkan pada diagram di bawah ini: </w:t>
      </w:r>
    </w:p>
    <w:p w:rsidR="002D11AD" w:rsidRDefault="002D11AD" w:rsidP="002D11AD">
      <w:pPr>
        <w:spacing w:after="0" w:line="480" w:lineRule="auto"/>
        <w:jc w:val="center"/>
        <w:rPr>
          <w:rFonts w:ascii="Times New Roman" w:eastAsia="Times New Roman" w:hAnsi="Times New Roman" w:cs="Times New Roman"/>
          <w:sz w:val="24"/>
          <w:szCs w:val="24"/>
          <w:lang w:eastAsia="id-ID"/>
        </w:rPr>
      </w:pPr>
      <w:r w:rsidRPr="00AA51B5">
        <w:rPr>
          <w:rFonts w:ascii="Times New Roman" w:eastAsia="Times New Roman" w:hAnsi="Times New Roman" w:cs="Times New Roman"/>
          <w:noProof/>
          <w:sz w:val="24"/>
          <w:szCs w:val="24"/>
          <w:lang w:eastAsia="id-ID"/>
        </w:rPr>
        <w:drawing>
          <wp:inline distT="0" distB="0" distL="0" distR="0">
            <wp:extent cx="4284593" cy="2276061"/>
            <wp:effectExtent l="19050" t="0" r="20707" b="0"/>
            <wp:docPr id="8"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87EAE" w:rsidRPr="004620EE" w:rsidRDefault="002D11AD" w:rsidP="00587EAE">
      <w:pPr>
        <w:spacing w:after="0" w:line="240" w:lineRule="auto"/>
        <w:jc w:val="center"/>
        <w:rPr>
          <w:rFonts w:ascii="Times New Roman" w:eastAsia="Times New Roman" w:hAnsi="Times New Roman" w:cs="Times New Roman"/>
          <w:b/>
          <w:sz w:val="24"/>
          <w:szCs w:val="24"/>
          <w:lang w:eastAsia="id-ID"/>
        </w:rPr>
      </w:pPr>
      <w:r>
        <w:rPr>
          <w:rFonts w:ascii="Times New Roman" w:hAnsi="Times New Roman" w:cs="Times New Roman"/>
          <w:sz w:val="24"/>
          <w:szCs w:val="24"/>
        </w:rPr>
        <w:t xml:space="preserve">     </w:t>
      </w:r>
      <w:r w:rsidR="00587EAE" w:rsidRPr="004620EE">
        <w:rPr>
          <w:rFonts w:ascii="Times New Roman" w:eastAsia="Times New Roman" w:hAnsi="Times New Roman" w:cs="Times New Roman"/>
          <w:b/>
          <w:sz w:val="24"/>
          <w:szCs w:val="24"/>
          <w:lang w:eastAsia="id-ID"/>
        </w:rPr>
        <w:t>Diagram</w:t>
      </w:r>
      <w:r w:rsidR="00587EAE">
        <w:rPr>
          <w:rFonts w:ascii="Times New Roman" w:eastAsia="Times New Roman" w:hAnsi="Times New Roman" w:cs="Times New Roman"/>
          <w:b/>
          <w:sz w:val="24"/>
          <w:szCs w:val="24"/>
          <w:lang w:eastAsia="id-ID"/>
        </w:rPr>
        <w:t xml:space="preserve"> 4.1</w:t>
      </w:r>
      <w:r w:rsidR="007727BE">
        <w:rPr>
          <w:rFonts w:ascii="Times New Roman" w:eastAsia="Times New Roman" w:hAnsi="Times New Roman" w:cs="Times New Roman"/>
          <w:b/>
          <w:sz w:val="24"/>
          <w:szCs w:val="24"/>
          <w:lang w:eastAsia="id-ID"/>
        </w:rPr>
        <w:t>8</w:t>
      </w:r>
    </w:p>
    <w:p w:rsidR="00587EAE" w:rsidRPr="004620EE" w:rsidRDefault="00587EAE" w:rsidP="00587EAE">
      <w:pPr>
        <w:spacing w:line="240" w:lineRule="auto"/>
        <w:jc w:val="center"/>
        <w:rPr>
          <w:rFonts w:ascii="Times New Roman" w:eastAsia="Times New Roman" w:hAnsi="Times New Roman" w:cs="Times New Roman"/>
          <w:b/>
          <w:sz w:val="24"/>
          <w:szCs w:val="24"/>
          <w:lang w:eastAsia="id-ID"/>
        </w:rPr>
      </w:pPr>
      <w:r w:rsidRPr="004620EE">
        <w:rPr>
          <w:rFonts w:ascii="Times New Roman" w:eastAsia="Times New Roman" w:hAnsi="Times New Roman" w:cs="Times New Roman"/>
          <w:b/>
          <w:sz w:val="24"/>
          <w:szCs w:val="24"/>
          <w:lang w:eastAsia="id-ID"/>
        </w:rPr>
        <w:t xml:space="preserve">Perbandingan Hasil </w:t>
      </w:r>
      <w:r>
        <w:rPr>
          <w:rFonts w:ascii="Times New Roman" w:eastAsia="Times New Roman" w:hAnsi="Times New Roman" w:cs="Times New Roman"/>
          <w:b/>
          <w:sz w:val="24"/>
          <w:szCs w:val="24"/>
          <w:lang w:eastAsia="id-ID"/>
        </w:rPr>
        <w:t>Aktivitas Guru</w:t>
      </w:r>
      <w:r w:rsidRPr="004620EE">
        <w:rPr>
          <w:rFonts w:ascii="Times New Roman" w:eastAsia="Times New Roman" w:hAnsi="Times New Roman" w:cs="Times New Roman"/>
          <w:b/>
          <w:sz w:val="24"/>
          <w:szCs w:val="24"/>
          <w:lang w:eastAsia="id-ID"/>
        </w:rPr>
        <w:t xml:space="preserve"> Siklus I dan Siklus II</w:t>
      </w:r>
    </w:p>
    <w:p w:rsidR="002D11AD" w:rsidRPr="004B74D7" w:rsidRDefault="00587EAE" w:rsidP="002D11AD">
      <w:pPr>
        <w:spacing w:after="0"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      </w:t>
      </w:r>
      <w:r w:rsidR="002D11AD" w:rsidRPr="004B74D7">
        <w:rPr>
          <w:rFonts w:ascii="Times New Roman" w:hAnsi="Times New Roman" w:cs="Times New Roman"/>
          <w:sz w:val="24"/>
          <w:szCs w:val="24"/>
        </w:rPr>
        <w:t xml:space="preserve">Dalam proses pembelajaran guru dituntut untuk menciptakan suasana belajar yang kondusif agar siswa dapat belajar secara aktif. Menurut Djamarah, Syaiful dan Zain (2006: 41) dalam kegiatan pembelajaran terdapat beberapa komponen </w:t>
      </w:r>
      <w:r w:rsidR="002D11AD" w:rsidRPr="004B74D7">
        <w:rPr>
          <w:rFonts w:ascii="Times New Roman" w:hAnsi="Times New Roman" w:cs="Times New Roman"/>
          <w:sz w:val="24"/>
          <w:szCs w:val="24"/>
        </w:rPr>
        <w:lastRenderedPageBreak/>
        <w:t>pembelajaran yang meliputi:</w:t>
      </w:r>
      <w:r w:rsidR="002D11AD">
        <w:rPr>
          <w:rFonts w:ascii="Times New Roman" w:hAnsi="Times New Roman" w:cs="Times New Roman"/>
          <w:sz w:val="24"/>
          <w:szCs w:val="24"/>
        </w:rPr>
        <w:t xml:space="preserve"> (a) </w:t>
      </w:r>
      <w:r w:rsidR="002D11AD" w:rsidRPr="00094AB2">
        <w:rPr>
          <w:rFonts w:ascii="Times New Roman" w:hAnsi="Times New Roman" w:cs="Times New Roman"/>
          <w:sz w:val="24"/>
          <w:szCs w:val="24"/>
        </w:rPr>
        <w:t>Tujuan adalah suatu cita-cita yang ingin dicapai dari pelaksanaan suatu kegiatan. Adanya tujuan yang tepat mempermudah pemilihan materi pelajaran dan pembuatan alat evaluasi. (Suryosubroto, 2009: 102)</w:t>
      </w:r>
      <w:r w:rsidR="002D11AD">
        <w:rPr>
          <w:rFonts w:ascii="Times New Roman" w:hAnsi="Times New Roman" w:cs="Times New Roman"/>
          <w:sz w:val="24"/>
          <w:szCs w:val="24"/>
        </w:rPr>
        <w:t xml:space="preserve">; (b) </w:t>
      </w:r>
      <w:r w:rsidR="002D11AD" w:rsidRPr="004B74D7">
        <w:rPr>
          <w:rFonts w:ascii="Times New Roman" w:hAnsi="Times New Roman" w:cs="Times New Roman"/>
          <w:sz w:val="24"/>
          <w:szCs w:val="24"/>
        </w:rPr>
        <w:t>Bahan pelajaran adalah substansi yang akan disampaikan dalam proses belajar mengajar. Tanpa bahan pelajaran proses pembelajaran tidak akan berjalan</w:t>
      </w:r>
      <w:r w:rsidR="002D11AD">
        <w:rPr>
          <w:rFonts w:ascii="Times New Roman" w:hAnsi="Times New Roman" w:cs="Times New Roman"/>
          <w:sz w:val="24"/>
          <w:szCs w:val="24"/>
        </w:rPr>
        <w:t>; (c) K</w:t>
      </w:r>
      <w:r w:rsidR="002D11AD" w:rsidRPr="004B74D7">
        <w:rPr>
          <w:rFonts w:ascii="Times New Roman" w:hAnsi="Times New Roman" w:cs="Times New Roman"/>
          <w:sz w:val="24"/>
          <w:szCs w:val="24"/>
        </w:rPr>
        <w:t>egiatan Pembelajaran</w:t>
      </w:r>
      <w:r w:rsidR="002D11AD">
        <w:rPr>
          <w:rFonts w:ascii="Times New Roman" w:hAnsi="Times New Roman" w:cs="Times New Roman"/>
          <w:sz w:val="24"/>
          <w:szCs w:val="24"/>
        </w:rPr>
        <w:t xml:space="preserve"> m</w:t>
      </w:r>
      <w:r w:rsidR="002D11AD" w:rsidRPr="004B74D7">
        <w:rPr>
          <w:rFonts w:ascii="Times New Roman" w:hAnsi="Times New Roman" w:cs="Times New Roman"/>
          <w:sz w:val="24"/>
          <w:szCs w:val="24"/>
        </w:rPr>
        <w:t>enurut Kusnandar (2007: 252) kegiatan pembelajaran adalah bentuk atau pola umum kegiatan pembelajaran yang akan dilaksanakan. Kegiatan pembelajaran akan menentukan sejauh mana tujuan yang telah ditetapkan dapat dicapai. Dalam proses pembelajaran, guru dan siswa terlibat dalam sebuah interaksi dengan bahan pelajaran sebagai medianya. Dalam interaksi tersebut siswa lebih aktif bukan guru, guru hanya sebagai motivator dan fasilitator</w:t>
      </w:r>
      <w:r w:rsidR="002D11AD">
        <w:rPr>
          <w:rFonts w:ascii="Times New Roman" w:hAnsi="Times New Roman" w:cs="Times New Roman"/>
          <w:sz w:val="24"/>
          <w:szCs w:val="24"/>
        </w:rPr>
        <w:t xml:space="preserve">; (d) </w:t>
      </w:r>
      <w:r w:rsidR="002D11AD" w:rsidRPr="004B74D7">
        <w:rPr>
          <w:rFonts w:ascii="Times New Roman" w:hAnsi="Times New Roman" w:cs="Times New Roman"/>
          <w:sz w:val="24"/>
          <w:szCs w:val="24"/>
        </w:rPr>
        <w:t>Metode merupakan komponen pembelajaran yang banyak menentukan keberhasilan pengajaran. Guru harus dapat memilih, mengkombinasikan serta mempraktekkan berbagai cara penyampaian bahan yang disesuaikan dengan situasi</w:t>
      </w:r>
      <w:r w:rsidR="002D11AD">
        <w:rPr>
          <w:rFonts w:ascii="Times New Roman" w:hAnsi="Times New Roman" w:cs="Times New Roman"/>
          <w:sz w:val="24"/>
          <w:szCs w:val="24"/>
        </w:rPr>
        <w:t xml:space="preserve">; (e) </w:t>
      </w:r>
      <w:r w:rsidR="002D11AD" w:rsidRPr="004B74D7">
        <w:rPr>
          <w:rFonts w:ascii="Times New Roman" w:hAnsi="Times New Roman" w:cs="Times New Roman"/>
          <w:sz w:val="24"/>
          <w:szCs w:val="24"/>
        </w:rPr>
        <w:t>Alat adalah sesuatu yang dapat digunakan dalam rangka mencapai tujuan pengajaran. Alat mempunyai fungsi yaitu sebagai perlengkapan, sebagai pembantu mempermudah usaha pencapaian tujuan, dan alat sebagai tujuan</w:t>
      </w:r>
      <w:r w:rsidR="002D11AD">
        <w:rPr>
          <w:rFonts w:ascii="Times New Roman" w:hAnsi="Times New Roman" w:cs="Times New Roman"/>
          <w:sz w:val="24"/>
          <w:szCs w:val="24"/>
        </w:rPr>
        <w:t xml:space="preserve">; (f) </w:t>
      </w:r>
      <w:r w:rsidR="002D11AD" w:rsidRPr="004B74D7">
        <w:rPr>
          <w:rFonts w:ascii="Times New Roman" w:hAnsi="Times New Roman" w:cs="Times New Roman"/>
          <w:sz w:val="24"/>
          <w:szCs w:val="24"/>
        </w:rPr>
        <w:t>Sumber pelajaran adalah segala sesuatu yang dapat dipergunakan sebagai tempat dimana pengajaran terdapat atau sumber belajar seseorang. Sedangkan sumber belajar menurut Mulyasa (2009:</w:t>
      </w:r>
      <w:r w:rsidR="004C0E58">
        <w:rPr>
          <w:rFonts w:ascii="Times New Roman" w:hAnsi="Times New Roman" w:cs="Times New Roman"/>
          <w:sz w:val="24"/>
          <w:szCs w:val="24"/>
        </w:rPr>
        <w:t xml:space="preserve"> </w:t>
      </w:r>
      <w:r w:rsidR="002D11AD" w:rsidRPr="004B74D7">
        <w:rPr>
          <w:rFonts w:ascii="Times New Roman" w:hAnsi="Times New Roman" w:cs="Times New Roman"/>
          <w:sz w:val="24"/>
          <w:szCs w:val="24"/>
        </w:rPr>
        <w:t>159) adalah segala sesuatu yang dapat memberikan kemudahan belajar, sehingga diperoleh sejumlah informasi, pengetahuan, pengalaman, dan keterampilan yang diperlukan</w:t>
      </w:r>
      <w:r w:rsidR="002D11AD">
        <w:rPr>
          <w:rFonts w:ascii="Times New Roman" w:hAnsi="Times New Roman" w:cs="Times New Roman"/>
          <w:sz w:val="24"/>
          <w:szCs w:val="24"/>
        </w:rPr>
        <w:t xml:space="preserve">; (g) </w:t>
      </w:r>
      <w:r w:rsidR="002D11AD" w:rsidRPr="004B74D7">
        <w:rPr>
          <w:rFonts w:ascii="Times New Roman" w:hAnsi="Times New Roman" w:cs="Times New Roman"/>
          <w:sz w:val="24"/>
          <w:szCs w:val="24"/>
        </w:rPr>
        <w:t xml:space="preserve">Evaluasi menurut Davies (dalam Dimyati dan Mudjiono, 2006: 190) adalah proses </w:t>
      </w:r>
      <w:r w:rsidR="002D11AD" w:rsidRPr="004B74D7">
        <w:rPr>
          <w:rFonts w:ascii="Times New Roman" w:hAnsi="Times New Roman" w:cs="Times New Roman"/>
          <w:sz w:val="24"/>
          <w:szCs w:val="24"/>
        </w:rPr>
        <w:lastRenderedPageBreak/>
        <w:t>sederhana dalam memberikan/menetapkan nilai kepada sejumlah tujuan, kegiatan, keputusan, unjuk-kerja, proses, orang, objek, dan masih banyak yang lain. Hasil dari evaluasi dapat dijadikan sebagai umpan balik dalam meningkatkan kualitas mengajar maupun kuantitas belajar siswa</w:t>
      </w:r>
    </w:p>
    <w:p w:rsidR="002D11AD" w:rsidRDefault="002D11AD" w:rsidP="002D11AD">
      <w:pPr>
        <w:spacing w:line="480" w:lineRule="auto"/>
        <w:jc w:val="both"/>
        <w:rPr>
          <w:rFonts w:ascii="Times New Roman" w:hAnsi="Times New Roman" w:cs="Times New Roman"/>
          <w:sz w:val="24"/>
          <w:szCs w:val="24"/>
        </w:rPr>
      </w:pPr>
      <w:r w:rsidRPr="004B74D7">
        <w:rPr>
          <w:rFonts w:ascii="Times New Roman" w:hAnsi="Times New Roman" w:cs="Times New Roman"/>
          <w:sz w:val="24"/>
          <w:szCs w:val="24"/>
        </w:rPr>
        <w:t xml:space="preserve">      </w:t>
      </w:r>
      <w:r>
        <w:rPr>
          <w:rFonts w:ascii="Times New Roman" w:hAnsi="Times New Roman" w:cs="Times New Roman"/>
          <w:sz w:val="24"/>
          <w:szCs w:val="24"/>
        </w:rPr>
        <w:t>Maka d</w:t>
      </w:r>
      <w:r w:rsidRPr="004B74D7">
        <w:rPr>
          <w:rFonts w:ascii="Times New Roman" w:hAnsi="Times New Roman" w:cs="Times New Roman"/>
          <w:sz w:val="24"/>
          <w:szCs w:val="24"/>
        </w:rPr>
        <w:t xml:space="preserve">apat disimpulkan bahwa guru sangat berperan dalam keberhasilan prestasi belajar siswa, dengan menyediakan instrumen yang akan di sampaikan kepada siswa, seperti bahan ajar, lembar evaluasi, dll. </w:t>
      </w:r>
      <w:r>
        <w:rPr>
          <w:rFonts w:ascii="Times New Roman" w:hAnsi="Times New Roman" w:cs="Times New Roman"/>
          <w:sz w:val="24"/>
          <w:szCs w:val="24"/>
        </w:rPr>
        <w:t xml:space="preserve">Pada penelitian yang dilakukan oleh peneliti dari siklus I ke siklus II memiliki peningkatan yang sangat baik ini menunjukan bahwa keberhasilan peneliti dalam melakukan penelitian di SDN Adiarsa Barat I Karawang. </w:t>
      </w:r>
      <w:r w:rsidRPr="004B74D7">
        <w:rPr>
          <w:rFonts w:ascii="Times New Roman" w:hAnsi="Times New Roman" w:cs="Times New Roman"/>
          <w:sz w:val="24"/>
          <w:szCs w:val="24"/>
        </w:rPr>
        <w:t xml:space="preserve">    </w:t>
      </w:r>
    </w:p>
    <w:p w:rsidR="002D11AD" w:rsidRDefault="002A444F" w:rsidP="00B61207">
      <w:pPr>
        <w:pStyle w:val="ListParagraph"/>
        <w:numPr>
          <w:ilvl w:val="0"/>
          <w:numId w:val="80"/>
        </w:numPr>
        <w:spacing w:after="0" w:line="480" w:lineRule="auto"/>
        <w:ind w:left="363"/>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Prestasi </w:t>
      </w:r>
      <w:r w:rsidR="002D11AD">
        <w:rPr>
          <w:rFonts w:ascii="Times New Roman" w:eastAsia="Times New Roman" w:hAnsi="Times New Roman" w:cs="Times New Roman"/>
          <w:b/>
          <w:sz w:val="24"/>
          <w:szCs w:val="24"/>
          <w:lang w:eastAsia="id-ID"/>
        </w:rPr>
        <w:t xml:space="preserve">Belajar </w:t>
      </w:r>
      <w:r w:rsidR="002D11AD" w:rsidRPr="00701DA8">
        <w:rPr>
          <w:rFonts w:ascii="Times New Roman" w:eastAsia="Times New Roman" w:hAnsi="Times New Roman" w:cs="Times New Roman"/>
          <w:b/>
          <w:sz w:val="24"/>
          <w:szCs w:val="24"/>
          <w:lang w:eastAsia="id-ID"/>
        </w:rPr>
        <w:t xml:space="preserve">Siswa Setelah Mengikuti Proses Pembelajaran </w:t>
      </w:r>
      <w:r w:rsidR="002D11AD">
        <w:rPr>
          <w:rFonts w:ascii="Times New Roman" w:eastAsia="Times New Roman" w:hAnsi="Times New Roman" w:cs="Times New Roman"/>
          <w:b/>
          <w:sz w:val="24"/>
          <w:szCs w:val="24"/>
          <w:lang w:eastAsia="id-ID"/>
        </w:rPr>
        <w:t>d</w:t>
      </w:r>
      <w:r w:rsidR="002D11AD" w:rsidRPr="00701DA8">
        <w:rPr>
          <w:rFonts w:ascii="Times New Roman" w:eastAsia="Times New Roman" w:hAnsi="Times New Roman" w:cs="Times New Roman"/>
          <w:b/>
          <w:sz w:val="24"/>
          <w:szCs w:val="24"/>
          <w:lang w:eastAsia="id-ID"/>
        </w:rPr>
        <w:t xml:space="preserve">engan Menggunakan Model Pembelajaran Inkuiri Terbimbing </w:t>
      </w: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Setiap kegiatan yang dilakukan siswa akan menghasilkan suatu perubahan dalam dirinya yang meliputi ranah kognitif, afektif dan psikomotor. Hasil belajar yang diperoleh siswa diukur berdasarkan perbedaan tingkah laku sebelum dan sesudah belajar dilakukan. Menurut Bloom (Vestari, 2009: 16) “Pemahaman konsep adalah kemampuan menangkap pengertian-pengertian seperti mampu mengungkap suatu materi yang disajikan kedalam bentuk yang lebih dipahami, mampu memberikan interpretasi dan mampu mengaplikannya”.</w:t>
      </w:r>
    </w:p>
    <w:p w:rsidR="002D11AD" w:rsidRPr="003776E8" w:rsidRDefault="002D11AD" w:rsidP="002D11AD">
      <w:pPr>
        <w:spacing w:after="0"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      </w:t>
      </w:r>
      <w:r w:rsidRPr="003776E8">
        <w:rPr>
          <w:rFonts w:ascii="Times New Roman" w:eastAsia="Times New Roman" w:hAnsi="Times New Roman" w:cs="Times New Roman"/>
          <w:sz w:val="24"/>
          <w:szCs w:val="24"/>
          <w:lang w:eastAsia="id-ID"/>
        </w:rPr>
        <w:t xml:space="preserve">Berdasarkan hasil </w:t>
      </w:r>
      <w:r>
        <w:rPr>
          <w:rFonts w:ascii="Times New Roman" w:eastAsia="Times New Roman" w:hAnsi="Times New Roman" w:cs="Times New Roman"/>
          <w:sz w:val="24"/>
          <w:szCs w:val="24"/>
          <w:lang w:eastAsia="id-ID"/>
        </w:rPr>
        <w:t xml:space="preserve">observasi dan analisis data pemahaman konsep belajar siswa setelah mengikuti proses pembelajaran dengan menggunakan model pembelajaran inkuiri terbimbing pada siklus I dan siklus II maka perbandingannya dapat digambarkan pada tabel di bawah ini: </w:t>
      </w:r>
    </w:p>
    <w:p w:rsidR="002D11AD" w:rsidRDefault="002D11AD" w:rsidP="002D11AD">
      <w:pPr>
        <w:spacing w:after="0" w:line="480" w:lineRule="auto"/>
        <w:jc w:val="center"/>
        <w:rPr>
          <w:rFonts w:ascii="Times New Roman" w:hAnsi="Times New Roman" w:cs="Times New Roman"/>
          <w:sz w:val="24"/>
          <w:szCs w:val="24"/>
        </w:rPr>
      </w:pPr>
      <w:r w:rsidRPr="00AA51B5">
        <w:rPr>
          <w:rFonts w:ascii="Times New Roman" w:hAnsi="Times New Roman" w:cs="Times New Roman"/>
          <w:noProof/>
          <w:sz w:val="24"/>
          <w:szCs w:val="24"/>
          <w:lang w:eastAsia="id-ID"/>
        </w:rPr>
        <w:lastRenderedPageBreak/>
        <w:drawing>
          <wp:inline distT="0" distB="0" distL="0" distR="0">
            <wp:extent cx="4284593" cy="2276061"/>
            <wp:effectExtent l="19050" t="0" r="20707" b="0"/>
            <wp:docPr id="10"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87EAE" w:rsidRPr="004620EE" w:rsidRDefault="002D11AD" w:rsidP="00587EAE">
      <w:pPr>
        <w:spacing w:after="0" w:line="240" w:lineRule="auto"/>
        <w:jc w:val="center"/>
        <w:rPr>
          <w:rFonts w:ascii="Times New Roman" w:eastAsia="Times New Roman" w:hAnsi="Times New Roman" w:cs="Times New Roman"/>
          <w:b/>
          <w:sz w:val="24"/>
          <w:szCs w:val="24"/>
          <w:lang w:eastAsia="id-ID"/>
        </w:rPr>
      </w:pPr>
      <w:r>
        <w:rPr>
          <w:rFonts w:ascii="Times New Roman" w:hAnsi="Times New Roman" w:cs="Times New Roman"/>
          <w:sz w:val="24"/>
          <w:szCs w:val="24"/>
        </w:rPr>
        <w:t xml:space="preserve">      </w:t>
      </w:r>
      <w:r w:rsidR="00587EAE" w:rsidRPr="004620EE">
        <w:rPr>
          <w:rFonts w:ascii="Times New Roman" w:eastAsia="Times New Roman" w:hAnsi="Times New Roman" w:cs="Times New Roman"/>
          <w:b/>
          <w:sz w:val="24"/>
          <w:szCs w:val="24"/>
          <w:lang w:eastAsia="id-ID"/>
        </w:rPr>
        <w:t>Diagram</w:t>
      </w:r>
      <w:r w:rsidR="00587EAE">
        <w:rPr>
          <w:rFonts w:ascii="Times New Roman" w:eastAsia="Times New Roman" w:hAnsi="Times New Roman" w:cs="Times New Roman"/>
          <w:b/>
          <w:sz w:val="24"/>
          <w:szCs w:val="24"/>
          <w:lang w:eastAsia="id-ID"/>
        </w:rPr>
        <w:t xml:space="preserve"> 4.</w:t>
      </w:r>
      <w:r w:rsidR="00F75390">
        <w:rPr>
          <w:rFonts w:ascii="Times New Roman" w:eastAsia="Times New Roman" w:hAnsi="Times New Roman" w:cs="Times New Roman"/>
          <w:b/>
          <w:sz w:val="24"/>
          <w:szCs w:val="24"/>
          <w:lang w:eastAsia="id-ID"/>
        </w:rPr>
        <w:t>1</w:t>
      </w:r>
      <w:r w:rsidR="007727BE">
        <w:rPr>
          <w:rFonts w:ascii="Times New Roman" w:eastAsia="Times New Roman" w:hAnsi="Times New Roman" w:cs="Times New Roman"/>
          <w:b/>
          <w:sz w:val="24"/>
          <w:szCs w:val="24"/>
          <w:lang w:eastAsia="id-ID"/>
        </w:rPr>
        <w:t>9</w:t>
      </w:r>
    </w:p>
    <w:p w:rsidR="00587EAE" w:rsidRPr="004620EE" w:rsidRDefault="00587EAE" w:rsidP="00587EAE">
      <w:pPr>
        <w:spacing w:line="240" w:lineRule="auto"/>
        <w:jc w:val="center"/>
        <w:rPr>
          <w:rFonts w:ascii="Times New Roman" w:eastAsia="Times New Roman" w:hAnsi="Times New Roman" w:cs="Times New Roman"/>
          <w:b/>
          <w:sz w:val="24"/>
          <w:szCs w:val="24"/>
          <w:lang w:eastAsia="id-ID"/>
        </w:rPr>
      </w:pPr>
      <w:r w:rsidRPr="004620EE">
        <w:rPr>
          <w:rFonts w:ascii="Times New Roman" w:eastAsia="Times New Roman" w:hAnsi="Times New Roman" w:cs="Times New Roman"/>
          <w:b/>
          <w:sz w:val="24"/>
          <w:szCs w:val="24"/>
          <w:lang w:eastAsia="id-ID"/>
        </w:rPr>
        <w:t xml:space="preserve">Perbandingan Hasil </w:t>
      </w:r>
      <w:r>
        <w:rPr>
          <w:rFonts w:ascii="Times New Roman" w:eastAsia="Times New Roman" w:hAnsi="Times New Roman" w:cs="Times New Roman"/>
          <w:b/>
          <w:sz w:val="24"/>
          <w:szCs w:val="24"/>
          <w:lang w:eastAsia="id-ID"/>
        </w:rPr>
        <w:tab/>
        <w:t xml:space="preserve">Kognitif, Afektif, dan Psikomotor Siswa Setelah Pembelajaran </w:t>
      </w:r>
      <w:r w:rsidRPr="004620EE">
        <w:rPr>
          <w:rFonts w:ascii="Times New Roman" w:eastAsia="Times New Roman" w:hAnsi="Times New Roman" w:cs="Times New Roman"/>
          <w:b/>
          <w:sz w:val="24"/>
          <w:szCs w:val="24"/>
          <w:lang w:eastAsia="id-ID"/>
        </w:rPr>
        <w:t xml:space="preserve"> Siklus I dan Siklus II</w:t>
      </w:r>
    </w:p>
    <w:p w:rsidR="002D11AD" w:rsidRDefault="00587EAE"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D11AD">
        <w:rPr>
          <w:rFonts w:ascii="Times New Roman" w:hAnsi="Times New Roman" w:cs="Times New Roman"/>
          <w:sz w:val="24"/>
          <w:szCs w:val="24"/>
        </w:rPr>
        <w:t xml:space="preserve">Setiap proses penyampain yang diserap oleh otak akan menimbulkan respon yang positif dan negatif tergantung bagaimana mengolah materi yang telah disampaikan. Menurut </w:t>
      </w:r>
      <w:r w:rsidR="002D11AD" w:rsidRPr="004B74D7">
        <w:rPr>
          <w:rFonts w:ascii="Times New Roman" w:hAnsi="Times New Roman" w:cs="Times New Roman"/>
          <w:sz w:val="24"/>
          <w:szCs w:val="24"/>
        </w:rPr>
        <w:t>Surya (2004:75) yaitu “</w:t>
      </w:r>
      <w:r w:rsidR="002D11AD">
        <w:rPr>
          <w:rFonts w:ascii="Times New Roman" w:hAnsi="Times New Roman" w:cs="Times New Roman"/>
          <w:sz w:val="24"/>
          <w:szCs w:val="24"/>
        </w:rPr>
        <w:t>P</w:t>
      </w:r>
      <w:r w:rsidR="002D11AD" w:rsidRPr="004B74D7">
        <w:rPr>
          <w:rFonts w:ascii="Times New Roman" w:hAnsi="Times New Roman" w:cs="Times New Roman"/>
          <w:sz w:val="24"/>
          <w:szCs w:val="24"/>
        </w:rPr>
        <w:t>restasi belajar adalah hasil belajar atau perubahan tingkah laku yang menyangkut ilmu pengetahuan, keterampilan dan sikap setelah melalui proses tertentu, sebagai hasil pengalaman individu dalam interaksi dengan lingkungannya”.</w:t>
      </w:r>
    </w:p>
    <w:p w:rsidR="002D11AD" w:rsidRPr="004B74D7"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4D7">
        <w:rPr>
          <w:rFonts w:ascii="Times New Roman" w:hAnsi="Times New Roman" w:cs="Times New Roman"/>
          <w:sz w:val="24"/>
          <w:szCs w:val="24"/>
        </w:rPr>
        <w:t xml:space="preserve">Arif Gunarso (Sunarto, 2012) mengemukakan bahwa </w:t>
      </w:r>
      <w:r>
        <w:rPr>
          <w:rFonts w:ascii="Times New Roman" w:hAnsi="Times New Roman" w:cs="Times New Roman"/>
          <w:sz w:val="24"/>
          <w:szCs w:val="24"/>
        </w:rPr>
        <w:t>“P</w:t>
      </w:r>
      <w:r w:rsidRPr="004B74D7">
        <w:rPr>
          <w:rFonts w:ascii="Times New Roman" w:hAnsi="Times New Roman" w:cs="Times New Roman"/>
          <w:sz w:val="24"/>
          <w:szCs w:val="24"/>
        </w:rPr>
        <w:t>restasi belajar adalah usaha maksimal yang dicapai oleh seseorang setelah melaksanakan usaha-usaha belajar.</w:t>
      </w:r>
      <w:r>
        <w:rPr>
          <w:rFonts w:ascii="Times New Roman" w:hAnsi="Times New Roman" w:cs="Times New Roman"/>
          <w:sz w:val="24"/>
          <w:szCs w:val="24"/>
        </w:rPr>
        <w:t>”</w:t>
      </w:r>
      <w:r w:rsidRPr="004B74D7">
        <w:rPr>
          <w:rFonts w:ascii="Times New Roman" w:hAnsi="Times New Roman" w:cs="Times New Roman"/>
          <w:sz w:val="24"/>
          <w:szCs w:val="24"/>
        </w:rPr>
        <w:t xml:space="preserve"> Prestasi dapat diukur melalui tes yang sering dikenal dengan tes prestasi belajar.</w:t>
      </w:r>
    </w:p>
    <w:p w:rsidR="002D11AD" w:rsidRDefault="002D11AD" w:rsidP="002D1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Dalam setiap siklusnya siswa diajak untuk mengamati hewan (burung) dalam siklus I siswa diajak untuk mengamati hewan burung melalui gambar dan hasil dari pengamatan siswa pada siklus I memiliki nilai presentase hanya 71% siswa yang mampu menyerap materi yang disampaikan oleh guru dan sisa 29% siswa </w:t>
      </w:r>
      <w:r>
        <w:rPr>
          <w:rFonts w:ascii="Times New Roman" w:hAnsi="Times New Roman" w:cs="Times New Roman"/>
          <w:sz w:val="24"/>
          <w:szCs w:val="24"/>
        </w:rPr>
        <w:lastRenderedPageBreak/>
        <w:t xml:space="preserve">tidak menunjukan respon positif pada penyampaian yang telah disampaikan guru peneliti pun tidak puas akan hasil yang didapat, maka peneliti melanjutkan tindakana pada siklus II yang proses pembelajaran mengajak siswa untuk mengamati burung secara langsung dan hasil pada siklus II mencapai 92% siswa yang telah mampu menyerap materi yang disampaikan oleh guru ini menunjukan adanya peningkatan yang sangat baik bagi perkembangan anak prestasi belajarnya.       </w:t>
      </w:r>
    </w:p>
    <w:p w:rsidR="002D11AD" w:rsidRDefault="002D11AD" w:rsidP="002D11AD">
      <w:pPr>
        <w:spacing w:line="480" w:lineRule="auto"/>
        <w:jc w:val="both"/>
        <w:rPr>
          <w:rFonts w:ascii="Times New Roman" w:hAnsi="Times New Roman" w:cs="Times New Roman"/>
          <w:sz w:val="24"/>
          <w:szCs w:val="24"/>
        </w:rPr>
      </w:pPr>
    </w:p>
    <w:p w:rsidR="009D1D18" w:rsidRDefault="009D1D18" w:rsidP="009D1D18">
      <w:pPr>
        <w:spacing w:line="480" w:lineRule="auto"/>
        <w:jc w:val="both"/>
        <w:rPr>
          <w:rFonts w:ascii="Times New Roman" w:hAnsi="Times New Roman" w:cs="Times New Roman"/>
          <w:sz w:val="24"/>
          <w:szCs w:val="24"/>
        </w:rPr>
      </w:pPr>
    </w:p>
    <w:p w:rsidR="00151413" w:rsidRDefault="00151413" w:rsidP="009D1D18">
      <w:pPr>
        <w:spacing w:line="480" w:lineRule="auto"/>
        <w:jc w:val="both"/>
        <w:rPr>
          <w:rFonts w:ascii="Times New Roman" w:hAnsi="Times New Roman" w:cs="Times New Roman"/>
          <w:sz w:val="24"/>
          <w:szCs w:val="24"/>
        </w:rPr>
      </w:pPr>
    </w:p>
    <w:p w:rsidR="00151413" w:rsidRDefault="00151413" w:rsidP="009D1D18">
      <w:pPr>
        <w:spacing w:line="480" w:lineRule="auto"/>
        <w:jc w:val="both"/>
        <w:rPr>
          <w:rFonts w:ascii="Times New Roman" w:hAnsi="Times New Roman" w:cs="Times New Roman"/>
          <w:sz w:val="24"/>
          <w:szCs w:val="24"/>
        </w:rPr>
      </w:pPr>
    </w:p>
    <w:p w:rsidR="00151413" w:rsidRDefault="00151413" w:rsidP="009D1D18">
      <w:pPr>
        <w:spacing w:line="480" w:lineRule="auto"/>
        <w:jc w:val="both"/>
        <w:rPr>
          <w:rFonts w:ascii="Times New Roman" w:hAnsi="Times New Roman" w:cs="Times New Roman"/>
          <w:sz w:val="24"/>
          <w:szCs w:val="24"/>
        </w:rPr>
      </w:pPr>
    </w:p>
    <w:p w:rsidR="00151413" w:rsidRDefault="00151413" w:rsidP="009D1D18">
      <w:pPr>
        <w:spacing w:line="480" w:lineRule="auto"/>
        <w:jc w:val="both"/>
        <w:rPr>
          <w:rFonts w:ascii="Times New Roman" w:hAnsi="Times New Roman" w:cs="Times New Roman"/>
          <w:sz w:val="24"/>
          <w:szCs w:val="24"/>
        </w:rPr>
      </w:pPr>
    </w:p>
    <w:p w:rsidR="00151413" w:rsidRDefault="00151413" w:rsidP="009D1D18">
      <w:pPr>
        <w:spacing w:line="480" w:lineRule="auto"/>
        <w:jc w:val="both"/>
        <w:rPr>
          <w:rFonts w:ascii="Times New Roman" w:hAnsi="Times New Roman" w:cs="Times New Roman"/>
          <w:sz w:val="24"/>
          <w:szCs w:val="24"/>
        </w:rPr>
      </w:pPr>
    </w:p>
    <w:p w:rsidR="00151413" w:rsidRDefault="00151413" w:rsidP="009D1D18">
      <w:pPr>
        <w:spacing w:line="480" w:lineRule="auto"/>
        <w:jc w:val="both"/>
        <w:rPr>
          <w:rFonts w:ascii="Times New Roman" w:hAnsi="Times New Roman" w:cs="Times New Roman"/>
          <w:sz w:val="24"/>
          <w:szCs w:val="24"/>
        </w:rPr>
      </w:pPr>
    </w:p>
    <w:p w:rsidR="00151413" w:rsidRDefault="00151413" w:rsidP="009D1D18">
      <w:pPr>
        <w:spacing w:line="480" w:lineRule="auto"/>
        <w:jc w:val="both"/>
        <w:rPr>
          <w:rFonts w:ascii="Times New Roman" w:hAnsi="Times New Roman" w:cs="Times New Roman"/>
          <w:sz w:val="24"/>
          <w:szCs w:val="24"/>
        </w:rPr>
      </w:pPr>
    </w:p>
    <w:p w:rsidR="00151413" w:rsidRDefault="00151413" w:rsidP="009D1D18">
      <w:pPr>
        <w:spacing w:line="480" w:lineRule="auto"/>
        <w:jc w:val="both"/>
        <w:rPr>
          <w:rFonts w:ascii="Times New Roman" w:hAnsi="Times New Roman" w:cs="Times New Roman"/>
          <w:sz w:val="24"/>
          <w:szCs w:val="24"/>
        </w:rPr>
      </w:pPr>
    </w:p>
    <w:p w:rsidR="00151413" w:rsidRDefault="00151413" w:rsidP="009D1D18">
      <w:pPr>
        <w:spacing w:line="480" w:lineRule="auto"/>
        <w:jc w:val="both"/>
        <w:rPr>
          <w:rFonts w:ascii="Times New Roman" w:hAnsi="Times New Roman" w:cs="Times New Roman"/>
          <w:sz w:val="24"/>
          <w:szCs w:val="24"/>
        </w:rPr>
      </w:pPr>
    </w:p>
    <w:p w:rsidR="00151413" w:rsidRDefault="00151413" w:rsidP="009D1D18">
      <w:pPr>
        <w:spacing w:line="480" w:lineRule="auto"/>
        <w:jc w:val="both"/>
        <w:rPr>
          <w:rFonts w:ascii="Times New Roman" w:hAnsi="Times New Roman" w:cs="Times New Roman"/>
          <w:sz w:val="24"/>
          <w:szCs w:val="24"/>
        </w:rPr>
      </w:pPr>
    </w:p>
    <w:p w:rsidR="00DB168D" w:rsidRPr="00227A31" w:rsidRDefault="00DB168D" w:rsidP="00743219">
      <w:pPr>
        <w:spacing w:after="0"/>
        <w:jc w:val="center"/>
        <w:rPr>
          <w:rFonts w:ascii="Times New Roman" w:hAnsi="Times New Roman" w:cs="Times New Roman"/>
          <w:b/>
          <w:sz w:val="24"/>
          <w:szCs w:val="24"/>
        </w:rPr>
      </w:pPr>
      <w:r w:rsidRPr="00227A31">
        <w:rPr>
          <w:rFonts w:ascii="Times New Roman" w:hAnsi="Times New Roman" w:cs="Times New Roman"/>
          <w:b/>
          <w:sz w:val="24"/>
          <w:szCs w:val="24"/>
        </w:rPr>
        <w:lastRenderedPageBreak/>
        <w:t xml:space="preserve">BAB V </w:t>
      </w:r>
    </w:p>
    <w:p w:rsidR="00DB168D" w:rsidRPr="00227A31" w:rsidRDefault="00DB168D" w:rsidP="00227A31">
      <w:pPr>
        <w:spacing w:line="360" w:lineRule="auto"/>
        <w:jc w:val="center"/>
        <w:rPr>
          <w:rFonts w:ascii="Times New Roman" w:hAnsi="Times New Roman" w:cs="Times New Roman"/>
          <w:b/>
          <w:sz w:val="24"/>
          <w:szCs w:val="24"/>
        </w:rPr>
      </w:pPr>
      <w:r w:rsidRPr="00227A31">
        <w:rPr>
          <w:rFonts w:ascii="Times New Roman" w:hAnsi="Times New Roman" w:cs="Times New Roman"/>
          <w:b/>
          <w:sz w:val="24"/>
          <w:szCs w:val="24"/>
        </w:rPr>
        <w:t>KESIMPULAN DAN SARAN</w:t>
      </w:r>
    </w:p>
    <w:p w:rsidR="00227A31" w:rsidRDefault="00227A31" w:rsidP="00B61207">
      <w:pPr>
        <w:pStyle w:val="ListParagraph"/>
        <w:numPr>
          <w:ilvl w:val="0"/>
          <w:numId w:val="86"/>
        </w:numPr>
        <w:tabs>
          <w:tab w:val="left" w:pos="426"/>
        </w:tabs>
        <w:spacing w:after="0" w:line="480" w:lineRule="auto"/>
        <w:ind w:left="0" w:firstLine="0"/>
        <w:jc w:val="both"/>
        <w:rPr>
          <w:rFonts w:ascii="Times New Roman" w:hAnsi="Times New Roman" w:cs="Times New Roman"/>
          <w:b/>
          <w:sz w:val="24"/>
          <w:szCs w:val="24"/>
        </w:rPr>
      </w:pPr>
      <w:r w:rsidRPr="00CA5B07">
        <w:rPr>
          <w:rFonts w:ascii="Times New Roman" w:hAnsi="Times New Roman" w:cs="Times New Roman"/>
          <w:b/>
          <w:sz w:val="24"/>
          <w:szCs w:val="24"/>
        </w:rPr>
        <w:t xml:space="preserve">Kesimpulan </w:t>
      </w:r>
    </w:p>
    <w:p w:rsidR="00227A31" w:rsidRDefault="00227A31" w:rsidP="00227A3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temuan dan analisis data yang diperoleh dari hasil penelitian yang telah dilaksanakan di SDN Adiarsa Barat I Karawang selama 2 siklus dalam upaya meningkatkan pemahaman konsep belajar siswa dengan menggunakan model pembelajaran inkuiri terbimbing pada tema peduli terhadap makhluk hidup subtema hewan dan tumbuhan di lingkungan sekitar rumahku, dapat ditarik kesimpulan sebagai berikut:</w:t>
      </w:r>
    </w:p>
    <w:p w:rsidR="00AE2468" w:rsidRPr="00AE2468" w:rsidRDefault="00F87AE1" w:rsidP="00AE2468">
      <w:pPr>
        <w:pStyle w:val="ListParagraph"/>
        <w:numPr>
          <w:ilvl w:val="0"/>
          <w:numId w:val="90"/>
        </w:numPr>
        <w:spacing w:after="0" w:line="480" w:lineRule="auto"/>
        <w:ind w:left="36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Pemahaman konsep belajar siswa </w:t>
      </w:r>
      <w:r w:rsidR="00254AC2" w:rsidRPr="00AE2468">
        <w:rPr>
          <w:rFonts w:ascii="Times New Roman" w:eastAsia="Times New Roman" w:hAnsi="Times New Roman" w:cs="Times New Roman"/>
          <w:sz w:val="24"/>
          <w:szCs w:val="24"/>
          <w:lang w:eastAsia="id-ID"/>
        </w:rPr>
        <w:t xml:space="preserve">sebelum mengikuti proses pembelajaran dengan menggunakan model pembelajaran inkuiri terbimbing, </w:t>
      </w:r>
      <w:r w:rsidR="00AE2468">
        <w:rPr>
          <w:rFonts w:ascii="Times New Roman" w:eastAsia="Times New Roman" w:hAnsi="Times New Roman" w:cs="Times New Roman"/>
          <w:sz w:val="24"/>
          <w:szCs w:val="24"/>
          <w:lang w:eastAsia="id-ID"/>
        </w:rPr>
        <w:t xml:space="preserve">yaitu </w:t>
      </w:r>
      <w:r w:rsidR="00254AC2" w:rsidRPr="00AE2468">
        <w:rPr>
          <w:rFonts w:ascii="Times New Roman" w:eastAsia="Times New Roman" w:hAnsi="Times New Roman" w:cs="Times New Roman"/>
          <w:sz w:val="24"/>
          <w:szCs w:val="24"/>
          <w:lang w:eastAsia="id-ID"/>
        </w:rPr>
        <w:t xml:space="preserve">dapat </w:t>
      </w:r>
      <w:r w:rsidR="00AE2468">
        <w:rPr>
          <w:rFonts w:ascii="Times New Roman" w:eastAsia="Times New Roman" w:hAnsi="Times New Roman" w:cs="Times New Roman"/>
          <w:sz w:val="24"/>
          <w:szCs w:val="24"/>
          <w:lang w:eastAsia="id-ID"/>
        </w:rPr>
        <w:t xml:space="preserve">dilihat dari hasil </w:t>
      </w:r>
      <w:r>
        <w:rPr>
          <w:rFonts w:ascii="Times New Roman" w:eastAsia="Times New Roman" w:hAnsi="Times New Roman" w:cs="Times New Roman"/>
          <w:sz w:val="24"/>
          <w:szCs w:val="24"/>
          <w:lang w:eastAsia="id-ID"/>
        </w:rPr>
        <w:t xml:space="preserve">prestasi belajar siswa melalui </w:t>
      </w:r>
      <w:r w:rsidR="00AE2468">
        <w:rPr>
          <w:rFonts w:ascii="Times New Roman" w:eastAsia="Times New Roman" w:hAnsi="Times New Roman" w:cs="Times New Roman"/>
          <w:sz w:val="24"/>
          <w:szCs w:val="24"/>
          <w:lang w:eastAsia="id-ID"/>
        </w:rPr>
        <w:t xml:space="preserve">pretes siswa pada siklus I </w:t>
      </w:r>
      <w:r w:rsidR="00AE2468" w:rsidRPr="00AE2468">
        <w:rPr>
          <w:rFonts w:ascii="Times New Roman" w:eastAsia="Times New Roman" w:hAnsi="Times New Roman" w:cs="Times New Roman"/>
          <w:sz w:val="24"/>
          <w:szCs w:val="24"/>
          <w:lang w:eastAsia="id-ID"/>
        </w:rPr>
        <w:t>diperoleh presentase yaitu 54% orang siswa dan pada siklus II diperoleh presentase hasil  (pretest) yaitu 9</w:t>
      </w:r>
      <w:r w:rsidR="001C0722">
        <w:rPr>
          <w:rFonts w:ascii="Times New Roman" w:eastAsia="Times New Roman" w:hAnsi="Times New Roman" w:cs="Times New Roman"/>
          <w:sz w:val="24"/>
          <w:szCs w:val="24"/>
          <w:lang w:eastAsia="id-ID"/>
        </w:rPr>
        <w:t>2</w:t>
      </w:r>
      <w:r w:rsidR="00AE2468" w:rsidRPr="00AE2468">
        <w:rPr>
          <w:rFonts w:ascii="Times New Roman" w:eastAsia="Times New Roman" w:hAnsi="Times New Roman" w:cs="Times New Roman"/>
          <w:sz w:val="24"/>
          <w:szCs w:val="24"/>
          <w:lang w:eastAsia="id-ID"/>
        </w:rPr>
        <w:t>% orang siswa.</w:t>
      </w:r>
      <w:r w:rsidR="00AE2468">
        <w:rPr>
          <w:rFonts w:ascii="Times New Roman" w:eastAsia="Times New Roman" w:hAnsi="Times New Roman" w:cs="Times New Roman"/>
          <w:sz w:val="24"/>
          <w:szCs w:val="24"/>
          <w:lang w:eastAsia="id-ID"/>
        </w:rPr>
        <w:t xml:space="preserve"> Hal ini menunjukan bahwa pengetahuan siswa sebelum memulai pembelajaran </w:t>
      </w:r>
      <w:r>
        <w:rPr>
          <w:rFonts w:ascii="Times New Roman" w:eastAsia="Times New Roman" w:hAnsi="Times New Roman" w:cs="Times New Roman"/>
          <w:sz w:val="24"/>
          <w:szCs w:val="24"/>
          <w:lang w:eastAsia="id-ID"/>
        </w:rPr>
        <w:t>meningkat setiap siklusnya</w:t>
      </w:r>
      <w:r w:rsidR="00AE2468">
        <w:rPr>
          <w:rFonts w:ascii="Times New Roman" w:eastAsia="Times New Roman" w:hAnsi="Times New Roman" w:cs="Times New Roman"/>
          <w:sz w:val="24"/>
          <w:szCs w:val="24"/>
          <w:lang w:eastAsia="id-ID"/>
        </w:rPr>
        <w:t>.</w:t>
      </w:r>
      <w:r w:rsidR="00AE2468" w:rsidRPr="00AE2468">
        <w:rPr>
          <w:rFonts w:ascii="Times New Roman" w:eastAsia="Times New Roman" w:hAnsi="Times New Roman" w:cs="Times New Roman"/>
          <w:sz w:val="24"/>
          <w:szCs w:val="24"/>
          <w:lang w:eastAsia="id-ID"/>
        </w:rPr>
        <w:t xml:space="preserve"> </w:t>
      </w:r>
    </w:p>
    <w:p w:rsidR="00254AC2" w:rsidRPr="00F0310C" w:rsidRDefault="00254AC2" w:rsidP="00254AC2">
      <w:pPr>
        <w:pStyle w:val="ListParagraph"/>
        <w:numPr>
          <w:ilvl w:val="0"/>
          <w:numId w:val="90"/>
        </w:numPr>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w:t>
      </w:r>
      <w:r w:rsidRPr="00F0310C">
        <w:rPr>
          <w:rFonts w:ascii="Times New Roman" w:eastAsia="Times New Roman" w:hAnsi="Times New Roman" w:cs="Times New Roman"/>
          <w:sz w:val="24"/>
          <w:szCs w:val="24"/>
          <w:lang w:eastAsia="id-ID"/>
        </w:rPr>
        <w:t>espon siswa selama siswa mengikuti pembelajaran dengan menggunakan model pembelajaran inkuiri terbimbing</w:t>
      </w:r>
      <w:r>
        <w:rPr>
          <w:rFonts w:ascii="Times New Roman" w:eastAsia="Times New Roman" w:hAnsi="Times New Roman" w:cs="Times New Roman"/>
          <w:sz w:val="24"/>
          <w:szCs w:val="24"/>
          <w:lang w:eastAsia="id-ID"/>
        </w:rPr>
        <w:t xml:space="preserve">, </w:t>
      </w:r>
      <w:r w:rsidRPr="00254AC2">
        <w:rPr>
          <w:rFonts w:ascii="Times New Roman" w:hAnsi="Times New Roman" w:cs="Times New Roman"/>
          <w:sz w:val="24"/>
          <w:szCs w:val="24"/>
        </w:rPr>
        <w:t>dapat menciptakan keceriaan dalam proses pembelajaran, ini ditandai dengan antusias siswa dalam mengikuti proses pembelajaran dan jawaban dari angket respon siswa</w:t>
      </w:r>
      <w:r w:rsidR="00AE2468">
        <w:rPr>
          <w:rFonts w:ascii="Times New Roman" w:hAnsi="Times New Roman" w:cs="Times New Roman"/>
          <w:sz w:val="24"/>
          <w:szCs w:val="24"/>
        </w:rPr>
        <w:t xml:space="preserve"> yang menunjukan bahwa hasil respon siswa siklus I adalah </w:t>
      </w:r>
      <w:r w:rsidR="009568C0">
        <w:rPr>
          <w:rFonts w:ascii="Times New Roman" w:hAnsi="Times New Roman" w:cs="Times New Roman"/>
          <w:sz w:val="24"/>
          <w:szCs w:val="24"/>
        </w:rPr>
        <w:t xml:space="preserve">67% </w:t>
      </w:r>
      <w:r w:rsidR="00AE2468">
        <w:rPr>
          <w:rFonts w:ascii="Times New Roman" w:hAnsi="Times New Roman" w:cs="Times New Roman"/>
          <w:sz w:val="24"/>
          <w:szCs w:val="24"/>
        </w:rPr>
        <w:t xml:space="preserve">dan hasil respon siswa pada siklus II adalah  </w:t>
      </w:r>
      <w:r w:rsidR="009568C0">
        <w:rPr>
          <w:rFonts w:ascii="Times New Roman" w:hAnsi="Times New Roman" w:cs="Times New Roman"/>
          <w:sz w:val="24"/>
          <w:szCs w:val="24"/>
        </w:rPr>
        <w:t>92%</w:t>
      </w:r>
      <w:r>
        <w:rPr>
          <w:rFonts w:ascii="Times New Roman" w:hAnsi="Times New Roman" w:cs="Times New Roman"/>
          <w:sz w:val="24"/>
          <w:szCs w:val="24"/>
        </w:rPr>
        <w:t>.</w:t>
      </w:r>
    </w:p>
    <w:p w:rsidR="00254AC2" w:rsidRPr="00715EF5" w:rsidRDefault="00254AC2" w:rsidP="00254AC2">
      <w:pPr>
        <w:pStyle w:val="ListParagraph"/>
        <w:numPr>
          <w:ilvl w:val="0"/>
          <w:numId w:val="90"/>
        </w:numPr>
        <w:spacing w:after="0" w:line="480" w:lineRule="auto"/>
        <w:ind w:left="363"/>
        <w:jc w:val="both"/>
        <w:rPr>
          <w:rFonts w:ascii="Times New Roman" w:hAnsi="Times New Roman" w:cs="Times New Roman"/>
          <w:b/>
          <w:sz w:val="24"/>
          <w:szCs w:val="24"/>
        </w:rPr>
      </w:pPr>
      <w:r>
        <w:rPr>
          <w:rFonts w:ascii="Times New Roman" w:eastAsia="Times New Roman" w:hAnsi="Times New Roman" w:cs="Times New Roman"/>
          <w:sz w:val="24"/>
          <w:szCs w:val="24"/>
          <w:lang w:eastAsia="id-ID"/>
        </w:rPr>
        <w:t>A</w:t>
      </w:r>
      <w:r w:rsidRPr="00F0310C">
        <w:rPr>
          <w:rFonts w:ascii="Times New Roman" w:eastAsia="Times New Roman" w:hAnsi="Times New Roman" w:cs="Times New Roman"/>
          <w:sz w:val="24"/>
          <w:szCs w:val="24"/>
          <w:lang w:eastAsia="id-ID"/>
        </w:rPr>
        <w:t>ktivitas siswa selama siswa mengikuti pembelajaran dengan menggunakan model pembelajaran inkuiri terbimbing</w:t>
      </w:r>
      <w:r>
        <w:rPr>
          <w:rFonts w:ascii="Times New Roman" w:eastAsia="Times New Roman" w:hAnsi="Times New Roman" w:cs="Times New Roman"/>
          <w:sz w:val="24"/>
          <w:szCs w:val="24"/>
          <w:lang w:eastAsia="id-ID"/>
        </w:rPr>
        <w:t xml:space="preserve">, dapat </w:t>
      </w:r>
      <w:r>
        <w:rPr>
          <w:rFonts w:ascii="Times New Roman" w:hAnsi="Times New Roman" w:cs="Times New Roman"/>
          <w:sz w:val="24"/>
          <w:szCs w:val="24"/>
        </w:rPr>
        <w:t xml:space="preserve">menciptakan keaktifan siswa </w:t>
      </w:r>
      <w:r>
        <w:rPr>
          <w:rFonts w:ascii="Times New Roman" w:hAnsi="Times New Roman" w:cs="Times New Roman"/>
          <w:sz w:val="24"/>
          <w:szCs w:val="24"/>
        </w:rPr>
        <w:lastRenderedPageBreak/>
        <w:t xml:space="preserve">dalam belajar, ini menunjukan adanya keantusiasan siswa dalam menjawab pertanyaan, menghormati, dan mau bersosialisai dengan teman yang lainnya pada setiap siklusnya. </w:t>
      </w:r>
    </w:p>
    <w:p w:rsidR="00254AC2" w:rsidRPr="00F0310C" w:rsidRDefault="00254AC2" w:rsidP="00254AC2">
      <w:pPr>
        <w:pStyle w:val="ListParagraph"/>
        <w:numPr>
          <w:ilvl w:val="0"/>
          <w:numId w:val="90"/>
        </w:numPr>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w:t>
      </w:r>
      <w:r w:rsidRPr="00F0310C">
        <w:rPr>
          <w:rFonts w:ascii="Times New Roman" w:eastAsia="Times New Roman" w:hAnsi="Times New Roman" w:cs="Times New Roman"/>
          <w:sz w:val="24"/>
          <w:szCs w:val="24"/>
          <w:lang w:eastAsia="id-ID"/>
        </w:rPr>
        <w:t>ktivitas guru selama guru melaksanakan pembelajaran dengan menggunakan model pembelajaran inkuiri terbimbing</w:t>
      </w:r>
      <w:r>
        <w:rPr>
          <w:rFonts w:ascii="Times New Roman" w:eastAsia="Times New Roman" w:hAnsi="Times New Roman" w:cs="Times New Roman"/>
          <w:sz w:val="24"/>
          <w:szCs w:val="24"/>
          <w:lang w:eastAsia="id-ID"/>
        </w:rPr>
        <w:t xml:space="preserve">, terbukti berhasil dengan ditandai peningkatan setiap siklusnya seperti membuka pelajaran, melakukan pengamatan pada kegiatan inti, mengelola kelas dengan baik, dan melakukan refleksi pada kegiatan penutup. </w:t>
      </w:r>
    </w:p>
    <w:p w:rsidR="00254AC2" w:rsidRPr="009568C0" w:rsidRDefault="00F87AE1" w:rsidP="00254AC2">
      <w:pPr>
        <w:pStyle w:val="ListParagraph"/>
        <w:numPr>
          <w:ilvl w:val="0"/>
          <w:numId w:val="90"/>
        </w:numPr>
        <w:spacing w:after="600" w:line="480" w:lineRule="auto"/>
        <w:ind w:left="363"/>
        <w:jc w:val="both"/>
        <w:rPr>
          <w:rFonts w:ascii="Times New Roman" w:hAnsi="Times New Roman" w:cs="Times New Roman"/>
          <w:b/>
          <w:sz w:val="24"/>
          <w:szCs w:val="24"/>
        </w:rPr>
      </w:pPr>
      <w:r>
        <w:rPr>
          <w:rFonts w:ascii="Times New Roman" w:eastAsia="Times New Roman" w:hAnsi="Times New Roman" w:cs="Times New Roman"/>
          <w:sz w:val="24"/>
          <w:szCs w:val="24"/>
          <w:lang w:eastAsia="id-ID"/>
        </w:rPr>
        <w:t xml:space="preserve">Pemahaman konsep </w:t>
      </w:r>
      <w:r w:rsidR="00254AC2" w:rsidRPr="00F0310C">
        <w:rPr>
          <w:rFonts w:ascii="Times New Roman" w:eastAsia="Times New Roman" w:hAnsi="Times New Roman" w:cs="Times New Roman"/>
          <w:sz w:val="24"/>
          <w:szCs w:val="24"/>
          <w:lang w:eastAsia="id-ID"/>
        </w:rPr>
        <w:t>belajar siswa setelah siswa mengikuti proses pembelajaran dengan menggunakan model pembelajaran inkuiri terbimbing</w:t>
      </w:r>
      <w:r w:rsidR="00254AC2">
        <w:rPr>
          <w:rFonts w:ascii="Times New Roman" w:eastAsia="Times New Roman" w:hAnsi="Times New Roman" w:cs="Times New Roman"/>
          <w:sz w:val="24"/>
          <w:szCs w:val="24"/>
          <w:lang w:eastAsia="id-ID"/>
        </w:rPr>
        <w:t xml:space="preserve">, </w:t>
      </w:r>
      <w:r w:rsidR="009568C0">
        <w:rPr>
          <w:rFonts w:ascii="Times New Roman" w:eastAsia="Times New Roman" w:hAnsi="Times New Roman" w:cs="Times New Roman"/>
          <w:sz w:val="24"/>
          <w:szCs w:val="24"/>
          <w:lang w:eastAsia="id-ID"/>
        </w:rPr>
        <w:t xml:space="preserve">yaitu </w:t>
      </w:r>
      <w:r>
        <w:rPr>
          <w:rFonts w:ascii="Times New Roman" w:eastAsia="Times New Roman" w:hAnsi="Times New Roman" w:cs="Times New Roman"/>
          <w:sz w:val="24"/>
          <w:szCs w:val="24"/>
          <w:lang w:eastAsia="id-ID"/>
        </w:rPr>
        <w:t>dapat dilihat dari hasil prestasi belajar siswa yang m</w:t>
      </w:r>
      <w:r w:rsidR="009568C0">
        <w:rPr>
          <w:rFonts w:ascii="Times New Roman" w:eastAsia="Times New Roman" w:hAnsi="Times New Roman" w:cs="Times New Roman"/>
          <w:sz w:val="24"/>
          <w:szCs w:val="24"/>
          <w:lang w:eastAsia="id-ID"/>
        </w:rPr>
        <w:t>emiliki peningkatan yang sangat baik pada setiap siklusnya, pada siklus I nilai kognitif siswa adalah 71%, afektif siswa adalah 68%, dan psikomotor siswa adalah 68%. sedangkan pada siklus II  nilai kognitif siswa adalah 92%, afektif siswa adalah 9</w:t>
      </w:r>
      <w:r w:rsidR="00273324">
        <w:rPr>
          <w:rFonts w:ascii="Times New Roman" w:eastAsia="Times New Roman" w:hAnsi="Times New Roman" w:cs="Times New Roman"/>
          <w:sz w:val="24"/>
          <w:szCs w:val="24"/>
          <w:lang w:eastAsia="id-ID"/>
        </w:rPr>
        <w:t>2</w:t>
      </w:r>
      <w:r w:rsidR="009568C0">
        <w:rPr>
          <w:rFonts w:ascii="Times New Roman" w:eastAsia="Times New Roman" w:hAnsi="Times New Roman" w:cs="Times New Roman"/>
          <w:sz w:val="24"/>
          <w:szCs w:val="24"/>
          <w:lang w:eastAsia="id-ID"/>
        </w:rPr>
        <w:t>%, dan psikomotor siswa adalah 9</w:t>
      </w:r>
      <w:r w:rsidR="00273324">
        <w:rPr>
          <w:rFonts w:ascii="Times New Roman" w:eastAsia="Times New Roman" w:hAnsi="Times New Roman" w:cs="Times New Roman"/>
          <w:sz w:val="24"/>
          <w:szCs w:val="24"/>
          <w:lang w:eastAsia="id-ID"/>
        </w:rPr>
        <w:t>2</w:t>
      </w:r>
      <w:r w:rsidR="009568C0">
        <w:rPr>
          <w:rFonts w:ascii="Times New Roman" w:eastAsia="Times New Roman" w:hAnsi="Times New Roman" w:cs="Times New Roman"/>
          <w:sz w:val="24"/>
          <w:szCs w:val="24"/>
          <w:lang w:eastAsia="id-ID"/>
        </w:rPr>
        <w:t xml:space="preserve">%. hal ini ditandai dengan </w:t>
      </w:r>
      <w:r w:rsidR="00254AC2">
        <w:rPr>
          <w:rFonts w:ascii="Times New Roman" w:hAnsi="Times New Roman" w:cs="Times New Roman"/>
          <w:sz w:val="24"/>
          <w:szCs w:val="24"/>
        </w:rPr>
        <w:t xml:space="preserve">rasa ingin tahu siswa dalam memahami berbagai konsep yang disampaikan oleh guru, ini menunjukan dengan adanya peningkatan pada aspek afektif, dan kognitif siswa pada setiap siklusnya seperti melakukan tindakan sesuai petunjuk, melakukan tindakan dengan baik dan benar, melakukan pengamatan dengan baik dan benar, dan melakukan pengamatan sesuai petunjuk. </w:t>
      </w:r>
    </w:p>
    <w:p w:rsidR="009568C0" w:rsidRDefault="009568C0" w:rsidP="009568C0">
      <w:pPr>
        <w:spacing w:after="600" w:line="480" w:lineRule="auto"/>
        <w:jc w:val="both"/>
        <w:rPr>
          <w:rFonts w:ascii="Times New Roman" w:hAnsi="Times New Roman" w:cs="Times New Roman"/>
          <w:b/>
          <w:sz w:val="24"/>
          <w:szCs w:val="24"/>
        </w:rPr>
      </w:pPr>
    </w:p>
    <w:p w:rsidR="009568C0" w:rsidRPr="009568C0" w:rsidRDefault="009568C0" w:rsidP="009568C0">
      <w:pPr>
        <w:spacing w:after="600" w:line="480" w:lineRule="auto"/>
        <w:jc w:val="both"/>
        <w:rPr>
          <w:rFonts w:ascii="Times New Roman" w:hAnsi="Times New Roman" w:cs="Times New Roman"/>
          <w:b/>
          <w:sz w:val="24"/>
          <w:szCs w:val="24"/>
        </w:rPr>
      </w:pPr>
    </w:p>
    <w:p w:rsidR="00227A31" w:rsidRDefault="00227A31" w:rsidP="00B61207">
      <w:pPr>
        <w:pStyle w:val="ListParagraph"/>
        <w:numPr>
          <w:ilvl w:val="0"/>
          <w:numId w:val="86"/>
        </w:numPr>
        <w:tabs>
          <w:tab w:val="left" w:pos="426"/>
        </w:tabs>
        <w:spacing w:after="0" w:line="480" w:lineRule="auto"/>
        <w:ind w:left="0" w:firstLine="0"/>
        <w:jc w:val="both"/>
        <w:rPr>
          <w:rFonts w:ascii="Times New Roman" w:hAnsi="Times New Roman" w:cs="Times New Roman"/>
          <w:b/>
          <w:sz w:val="24"/>
          <w:szCs w:val="24"/>
        </w:rPr>
      </w:pPr>
      <w:r w:rsidRPr="00CA5B07">
        <w:rPr>
          <w:rFonts w:ascii="Times New Roman" w:hAnsi="Times New Roman" w:cs="Times New Roman"/>
          <w:b/>
          <w:sz w:val="24"/>
          <w:szCs w:val="24"/>
        </w:rPr>
        <w:t xml:space="preserve">Saran </w:t>
      </w:r>
    </w:p>
    <w:p w:rsidR="00227A31" w:rsidRDefault="00227A31" w:rsidP="00227A31">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kesimpulan di atas, peneliti mengajukan saran-saran agar hasil belajar dalam memahami berbagai konsep belajaran terus meningkat dan menunjukan prestasi yang sangat baik, saran-saran tersebut adalah sebagai berikut:</w:t>
      </w:r>
    </w:p>
    <w:p w:rsidR="00227A31" w:rsidRPr="00ED789F" w:rsidRDefault="00227A31" w:rsidP="00B61207">
      <w:pPr>
        <w:pStyle w:val="ListParagraph"/>
        <w:numPr>
          <w:ilvl w:val="0"/>
          <w:numId w:val="88"/>
        </w:numPr>
        <w:spacing w:after="0" w:line="480" w:lineRule="auto"/>
        <w:ind w:left="363"/>
        <w:jc w:val="both"/>
        <w:rPr>
          <w:rFonts w:ascii="Times New Roman" w:hAnsi="Times New Roman" w:cs="Times New Roman"/>
          <w:sz w:val="24"/>
          <w:szCs w:val="24"/>
        </w:rPr>
      </w:pPr>
      <w:r w:rsidRPr="00ED789F">
        <w:rPr>
          <w:rFonts w:ascii="Times New Roman" w:hAnsi="Times New Roman" w:cs="Times New Roman"/>
          <w:sz w:val="24"/>
          <w:szCs w:val="24"/>
        </w:rPr>
        <w:t>Bagi guru pada saat proses pembelajaran berlangsung, siswa sangat pasif itu dikarenakan proses pembelajaran yang monoton, dan hanya terpaku pada buku guru tanpa melibatkan siswa, maka alangkah baiknya jika proses pembelajaran tidak hanya terpaku pada buku saja melainkan adanya proses pembelajaran yang mengajak siswa untuk ikut terlibat aktif dalam proses pembelajaran seperti mengajak siswa ke lapangan untuk mengamati tumbuhan dan hewan disekitar sekolah, hal ini akan membuat siswa senang dalam mengikuti proses pembelajaran dan siswa mampu menemukan hal-hal yang belum diketahuinya dengan sendirinya dalam bimbingan guur,  ini dinamakan proses pembelajaran dengan menggunakan model pembelajaran inkuiri terbimbing.</w:t>
      </w:r>
    </w:p>
    <w:p w:rsidR="00227A31" w:rsidRPr="00ED789F" w:rsidRDefault="00227A31" w:rsidP="00B61207">
      <w:pPr>
        <w:pStyle w:val="ListParagraph"/>
        <w:numPr>
          <w:ilvl w:val="0"/>
          <w:numId w:val="88"/>
        </w:numPr>
        <w:spacing w:after="0" w:line="480" w:lineRule="auto"/>
        <w:ind w:left="363"/>
        <w:jc w:val="both"/>
        <w:rPr>
          <w:rFonts w:ascii="Times New Roman" w:hAnsi="Times New Roman" w:cs="Times New Roman"/>
          <w:sz w:val="24"/>
          <w:szCs w:val="24"/>
        </w:rPr>
      </w:pPr>
      <w:r w:rsidRPr="00ED789F">
        <w:rPr>
          <w:rFonts w:ascii="Times New Roman" w:hAnsi="Times New Roman" w:cs="Times New Roman"/>
          <w:sz w:val="24"/>
          <w:szCs w:val="24"/>
        </w:rPr>
        <w:t>Bagi siswa pada saat proses pembelajaran berlangsung, masih banyak siswa yang tidak fokus dikarenakan asik mengobrol dengan teman sebangkunya dan mengerjakan pekerjaan lain, saran bagi siswa agar lebih fokus dalam belajar dan lebih memperhatikan lagi apa yang disampaikan oleh guru.</w:t>
      </w:r>
    </w:p>
    <w:p w:rsidR="00227A31" w:rsidRPr="00ED789F" w:rsidRDefault="00227A31" w:rsidP="00B61207">
      <w:pPr>
        <w:pStyle w:val="ListParagraph"/>
        <w:numPr>
          <w:ilvl w:val="0"/>
          <w:numId w:val="88"/>
        </w:numPr>
        <w:spacing w:after="0" w:line="480" w:lineRule="auto"/>
        <w:ind w:left="363"/>
        <w:jc w:val="both"/>
        <w:rPr>
          <w:rFonts w:ascii="Times New Roman" w:hAnsi="Times New Roman" w:cs="Times New Roman"/>
          <w:sz w:val="24"/>
          <w:szCs w:val="24"/>
        </w:rPr>
      </w:pPr>
      <w:r w:rsidRPr="00ED789F">
        <w:rPr>
          <w:rFonts w:ascii="Times New Roman" w:hAnsi="Times New Roman" w:cs="Times New Roman"/>
          <w:sz w:val="24"/>
          <w:szCs w:val="24"/>
        </w:rPr>
        <w:t xml:space="preserve">Bagi sekolah ketika proses mengajar akan dilakukan, masih banyak para guru yang kurang menguasai strategi pembelajaran yang kurang sesuai dengan </w:t>
      </w:r>
      <w:r w:rsidRPr="00ED789F">
        <w:rPr>
          <w:rFonts w:ascii="Times New Roman" w:hAnsi="Times New Roman" w:cs="Times New Roman"/>
          <w:sz w:val="24"/>
          <w:szCs w:val="24"/>
        </w:rPr>
        <w:lastRenderedPageBreak/>
        <w:t>karektiristik siswa. Maka alangkah baiknya jika pihak sekolah mengadakan pelatihan bagi para guru pada saat mengajar agar siswa aktif dan proses pembelajaran pun berjalan efektif.</w:t>
      </w:r>
    </w:p>
    <w:p w:rsidR="00227A31" w:rsidRPr="00ED789F" w:rsidRDefault="00227A31" w:rsidP="00B61207">
      <w:pPr>
        <w:pStyle w:val="ListParagraph"/>
        <w:numPr>
          <w:ilvl w:val="0"/>
          <w:numId w:val="88"/>
        </w:numPr>
        <w:spacing w:after="0" w:line="480" w:lineRule="auto"/>
        <w:ind w:left="363"/>
        <w:jc w:val="both"/>
        <w:rPr>
          <w:rFonts w:ascii="Times New Roman" w:hAnsi="Times New Roman" w:cs="Times New Roman"/>
          <w:sz w:val="24"/>
          <w:szCs w:val="24"/>
        </w:rPr>
      </w:pPr>
      <w:r w:rsidRPr="00ED789F">
        <w:rPr>
          <w:rFonts w:ascii="Times New Roman" w:hAnsi="Times New Roman" w:cs="Times New Roman"/>
          <w:sz w:val="24"/>
          <w:szCs w:val="24"/>
        </w:rPr>
        <w:t xml:space="preserve">Bagi peneliti sehubungan peneliti hanya menggunakan model pembelajaran inkuiri terbimbing dalam meningkatkan pemahaman konsep belajar siswa, disarankan bagi peneliti selanjutnya memperdalam penerapan model pembelajaran inkuiri terbimbing dengan meningkatkan sikap dan keterampilan siswa.           </w:t>
      </w:r>
    </w:p>
    <w:p w:rsidR="00227A31" w:rsidRPr="00DB2E8B" w:rsidRDefault="00227A31" w:rsidP="00227A31">
      <w:pPr>
        <w:spacing w:after="0" w:line="480" w:lineRule="auto"/>
        <w:jc w:val="both"/>
        <w:rPr>
          <w:rFonts w:ascii="Times New Roman" w:hAnsi="Times New Roman" w:cs="Times New Roman"/>
          <w:sz w:val="24"/>
          <w:szCs w:val="24"/>
        </w:rPr>
      </w:pPr>
    </w:p>
    <w:p w:rsidR="00A30AB5" w:rsidRDefault="00A30AB5">
      <w:r>
        <w:br w:type="page"/>
      </w:r>
    </w:p>
    <w:p w:rsidR="00DB168D" w:rsidRPr="00B60560" w:rsidRDefault="00A30AB5" w:rsidP="002A33FD">
      <w:pPr>
        <w:spacing w:line="480" w:lineRule="auto"/>
        <w:jc w:val="center"/>
        <w:rPr>
          <w:rFonts w:ascii="Times New Roman" w:hAnsi="Times New Roman" w:cs="Times New Roman"/>
          <w:b/>
          <w:sz w:val="24"/>
          <w:szCs w:val="24"/>
        </w:rPr>
      </w:pPr>
      <w:r w:rsidRPr="00B60560">
        <w:rPr>
          <w:rFonts w:ascii="Times New Roman" w:hAnsi="Times New Roman" w:cs="Times New Roman"/>
          <w:b/>
          <w:sz w:val="24"/>
          <w:szCs w:val="24"/>
        </w:rPr>
        <w:lastRenderedPageBreak/>
        <w:t>DAFTAR PUSTAKA</w:t>
      </w:r>
    </w:p>
    <w:p w:rsidR="00B60560" w:rsidRPr="008E0B41" w:rsidRDefault="00A30AB5" w:rsidP="00B60560">
      <w:pPr>
        <w:spacing w:after="300" w:line="240" w:lineRule="auto"/>
        <w:ind w:left="567" w:hanging="567"/>
        <w:jc w:val="both"/>
        <w:rPr>
          <w:rFonts w:ascii="Times New Roman" w:hAnsi="Times New Roman" w:cs="Times New Roman"/>
          <w:sz w:val="24"/>
          <w:szCs w:val="24"/>
        </w:rPr>
      </w:pPr>
      <w:r w:rsidRPr="008E0B41">
        <w:rPr>
          <w:rFonts w:ascii="Times New Roman" w:hAnsi="Times New Roman" w:cs="Times New Roman"/>
          <w:sz w:val="24"/>
          <w:szCs w:val="24"/>
        </w:rPr>
        <w:t xml:space="preserve">Amri, S. (2010). </w:t>
      </w:r>
      <w:r w:rsidRPr="008E0B41">
        <w:rPr>
          <w:rFonts w:ascii="Times New Roman" w:hAnsi="Times New Roman" w:cs="Times New Roman"/>
          <w:i/>
          <w:sz w:val="24"/>
          <w:szCs w:val="24"/>
        </w:rPr>
        <w:t>Proses Pembelajaran kreatif dan inovatif dalam kelas</w:t>
      </w:r>
      <w:r w:rsidRPr="008E0B41">
        <w:rPr>
          <w:rFonts w:ascii="Times New Roman" w:hAnsi="Times New Roman" w:cs="Times New Roman"/>
          <w:sz w:val="24"/>
          <w:szCs w:val="24"/>
        </w:rPr>
        <w:t>. Jakarta: Prestasi Pustaka.</w:t>
      </w:r>
    </w:p>
    <w:p w:rsidR="00827012" w:rsidRPr="008E0B41" w:rsidRDefault="00827012" w:rsidP="00827012">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 xml:space="preserve">Arikunto, S. (2006). Dasar-dasar Evaluasi Pendidikan, Jakarta: </w:t>
      </w:r>
      <w:r w:rsidR="00B60560" w:rsidRPr="008E0B41">
        <w:rPr>
          <w:rFonts w:ascii="Times New Roman" w:eastAsia="Times New Roman" w:hAnsi="Times New Roman" w:cs="Times New Roman"/>
          <w:sz w:val="24"/>
          <w:szCs w:val="24"/>
          <w:lang w:eastAsia="id-ID"/>
        </w:rPr>
        <w:t xml:space="preserve">PT. </w:t>
      </w:r>
      <w:r w:rsidRPr="008E0B41">
        <w:rPr>
          <w:rFonts w:ascii="Times New Roman" w:eastAsia="Times New Roman" w:hAnsi="Times New Roman" w:cs="Times New Roman"/>
          <w:sz w:val="24"/>
          <w:szCs w:val="24"/>
          <w:lang w:eastAsia="id-ID"/>
        </w:rPr>
        <w:t xml:space="preserve">Bumi Aksara </w:t>
      </w:r>
    </w:p>
    <w:p w:rsidR="00827012" w:rsidRPr="008E0B41" w:rsidRDefault="00A30AB5" w:rsidP="00827012">
      <w:pPr>
        <w:spacing w:after="300" w:line="240" w:lineRule="auto"/>
        <w:ind w:left="567" w:hanging="567"/>
        <w:jc w:val="both"/>
        <w:rPr>
          <w:rFonts w:ascii="Times New Roman" w:hAnsi="Times New Roman" w:cs="Times New Roman"/>
          <w:sz w:val="24"/>
          <w:szCs w:val="24"/>
        </w:rPr>
      </w:pPr>
      <w:r w:rsidRPr="008E0B41">
        <w:rPr>
          <w:rFonts w:ascii="Times New Roman" w:hAnsi="Times New Roman" w:cs="Times New Roman"/>
          <w:sz w:val="24"/>
          <w:szCs w:val="24"/>
        </w:rPr>
        <w:t>Arikunto,</w:t>
      </w:r>
      <w:r w:rsidR="00827012" w:rsidRPr="008E0B41">
        <w:rPr>
          <w:rFonts w:ascii="Times New Roman" w:hAnsi="Times New Roman" w:cs="Times New Roman"/>
          <w:sz w:val="24"/>
          <w:szCs w:val="24"/>
        </w:rPr>
        <w:t xml:space="preserve"> </w:t>
      </w:r>
      <w:r w:rsidRPr="008E0B41">
        <w:rPr>
          <w:rFonts w:ascii="Times New Roman" w:hAnsi="Times New Roman" w:cs="Times New Roman"/>
          <w:sz w:val="24"/>
          <w:szCs w:val="24"/>
        </w:rPr>
        <w:t xml:space="preserve">S. (2008). </w:t>
      </w:r>
      <w:r w:rsidRPr="008E0B41">
        <w:rPr>
          <w:rFonts w:ascii="Times New Roman" w:hAnsi="Times New Roman" w:cs="Times New Roman"/>
          <w:i/>
          <w:sz w:val="24"/>
          <w:szCs w:val="24"/>
        </w:rPr>
        <w:t>Dasar-dasar Evaluasi Pendidikan</w:t>
      </w:r>
      <w:r w:rsidRPr="008E0B41">
        <w:rPr>
          <w:rFonts w:ascii="Times New Roman" w:hAnsi="Times New Roman" w:cs="Times New Roman"/>
          <w:sz w:val="24"/>
          <w:szCs w:val="24"/>
        </w:rPr>
        <w:t>. Jakarta: PT. Bumi Aksara.</w:t>
      </w:r>
    </w:p>
    <w:p w:rsidR="00827012" w:rsidRPr="008E0B41" w:rsidRDefault="00827012" w:rsidP="00827012">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 xml:space="preserve">Arikunto, S. (2010). </w:t>
      </w:r>
      <w:r w:rsidRPr="008E0B41">
        <w:rPr>
          <w:rFonts w:ascii="Times New Roman" w:eastAsia="Times New Roman" w:hAnsi="Times New Roman" w:cs="Times New Roman"/>
          <w:i/>
          <w:sz w:val="24"/>
          <w:szCs w:val="24"/>
          <w:lang w:eastAsia="id-ID"/>
        </w:rPr>
        <w:t>Prosedur Penelitian Praktik</w:t>
      </w:r>
      <w:r w:rsidRPr="008E0B41">
        <w:rPr>
          <w:rFonts w:ascii="Times New Roman" w:eastAsia="Times New Roman" w:hAnsi="Times New Roman" w:cs="Times New Roman"/>
          <w:sz w:val="24"/>
          <w:szCs w:val="24"/>
          <w:lang w:eastAsia="id-ID"/>
        </w:rPr>
        <w:t>. (Edisi Revisi). Jakarta: Rineka Cipta</w:t>
      </w:r>
    </w:p>
    <w:p w:rsidR="00B01F82" w:rsidRPr="008E0B41" w:rsidRDefault="00A30AB5" w:rsidP="00B01F82">
      <w:pPr>
        <w:spacing w:after="300" w:line="240" w:lineRule="auto"/>
        <w:ind w:left="567" w:hanging="567"/>
        <w:jc w:val="both"/>
        <w:rPr>
          <w:rFonts w:ascii="Times New Roman" w:hAnsi="Times New Roman" w:cs="Times New Roman"/>
          <w:sz w:val="24"/>
          <w:szCs w:val="24"/>
        </w:rPr>
      </w:pPr>
      <w:r w:rsidRPr="008E0B41">
        <w:rPr>
          <w:rFonts w:ascii="Times New Roman" w:hAnsi="Times New Roman" w:cs="Times New Roman"/>
          <w:sz w:val="24"/>
          <w:szCs w:val="24"/>
        </w:rPr>
        <w:t xml:space="preserve">Atmowidjoyo, Sutarjo. (2007). </w:t>
      </w:r>
      <w:r w:rsidRPr="008E0B41">
        <w:rPr>
          <w:rFonts w:ascii="Times New Roman" w:hAnsi="Times New Roman" w:cs="Times New Roman"/>
          <w:i/>
          <w:iCs/>
          <w:sz w:val="24"/>
          <w:szCs w:val="24"/>
        </w:rPr>
        <w:t xml:space="preserve">Landasan Kependidikan Prinsip-Prinsip Dasar Teori Belajar dan Konsep Intruksional. </w:t>
      </w:r>
      <w:r w:rsidRPr="008E0B41">
        <w:rPr>
          <w:rFonts w:ascii="Times New Roman" w:hAnsi="Times New Roman" w:cs="Times New Roman"/>
          <w:sz w:val="24"/>
          <w:szCs w:val="24"/>
        </w:rPr>
        <w:t>Jakarta: Universitas Islam Jakarta.</w:t>
      </w:r>
    </w:p>
    <w:p w:rsidR="00B01F82" w:rsidRPr="008E0B41" w:rsidRDefault="00B01F82" w:rsidP="00716A77">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 xml:space="preserve">Anas Sudijono. (2005). Pengantar Evaluasi Pendidkan. Ed.1 cet. 5. Jakarta: Raja Grafindo Persada.  </w:t>
      </w:r>
    </w:p>
    <w:p w:rsidR="00611FA5" w:rsidRPr="008E0B41" w:rsidRDefault="00B01F82" w:rsidP="00611FA5">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 xml:space="preserve">Ausubel, D.P. (1968). </w:t>
      </w:r>
      <w:r w:rsidRPr="008E0B41">
        <w:rPr>
          <w:rFonts w:ascii="Times New Roman" w:eastAsia="Times New Roman" w:hAnsi="Times New Roman" w:cs="Times New Roman"/>
          <w:i/>
          <w:sz w:val="24"/>
          <w:szCs w:val="24"/>
          <w:lang w:eastAsia="id-ID"/>
        </w:rPr>
        <w:t>The Psychology of Meaningful Verbal Learning</w:t>
      </w:r>
      <w:r w:rsidRPr="008E0B41">
        <w:rPr>
          <w:rFonts w:ascii="Times New Roman" w:eastAsia="Times New Roman" w:hAnsi="Times New Roman" w:cs="Times New Roman"/>
          <w:sz w:val="24"/>
          <w:szCs w:val="24"/>
          <w:lang w:eastAsia="id-ID"/>
        </w:rPr>
        <w:t>. NewYork: Grude and Station.</w:t>
      </w:r>
    </w:p>
    <w:p w:rsidR="00611FA5" w:rsidRPr="008E0B41" w:rsidRDefault="00611FA5" w:rsidP="00716A77">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hAnsi="Times New Roman" w:cs="Times New Roman"/>
          <w:sz w:val="24"/>
          <w:szCs w:val="24"/>
        </w:rPr>
        <w:t xml:space="preserve">Anonim. </w:t>
      </w:r>
      <w:r w:rsidRPr="008E0B41">
        <w:rPr>
          <w:rFonts w:ascii="Times New Roman" w:hAnsi="Times New Roman" w:cs="Times New Roman"/>
          <w:i/>
          <w:sz w:val="24"/>
          <w:szCs w:val="24"/>
        </w:rPr>
        <w:t>Pembelajaran Saintifik.</w:t>
      </w:r>
      <w:r w:rsidRPr="008E0B41">
        <w:rPr>
          <w:rFonts w:ascii="Times New Roman" w:hAnsi="Times New Roman" w:cs="Times New Roman"/>
          <w:sz w:val="24"/>
          <w:szCs w:val="24"/>
        </w:rPr>
        <w:t xml:space="preserve"> Tersedia: www. pppg tertulis.or.id. </w:t>
      </w:r>
      <w:r w:rsidRPr="008E0B41">
        <w:rPr>
          <w:rFonts w:ascii="Times New Roman" w:eastAsia="Times New Roman" w:hAnsi="Times New Roman" w:cs="Times New Roman"/>
          <w:sz w:val="24"/>
          <w:szCs w:val="24"/>
          <w:lang w:eastAsia="id-ID"/>
        </w:rPr>
        <w:t>(diakses tanggal 20 Juni 2014)</w:t>
      </w:r>
    </w:p>
    <w:p w:rsidR="00492EE3" w:rsidRPr="008E0B41" w:rsidRDefault="00492EE3" w:rsidP="00273324">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 xml:space="preserve">Azizah, Afni. (2013). </w:t>
      </w:r>
      <w:r w:rsidRPr="008E0B41">
        <w:rPr>
          <w:rFonts w:ascii="Times New Roman" w:eastAsia="Times New Roman" w:hAnsi="Times New Roman" w:cs="Times New Roman"/>
          <w:i/>
          <w:sz w:val="24"/>
          <w:szCs w:val="24"/>
          <w:lang w:eastAsia="id-ID"/>
        </w:rPr>
        <w:t>Penerapan Metode Inkuiri Dalam Pembelajaran IPA Untuk Meningkatkan Pemahaman Konsep Dan Hasil Belajar Siswa Pada Materi Fungsi Organ Pernapasan Hewan Di Kelas V SDN I Lembang Kabupaten Bandung.</w:t>
      </w:r>
      <w:r w:rsidRPr="008E0B41">
        <w:rPr>
          <w:rFonts w:ascii="Times New Roman" w:eastAsia="Times New Roman" w:hAnsi="Times New Roman" w:cs="Times New Roman"/>
          <w:sz w:val="24"/>
          <w:szCs w:val="24"/>
          <w:lang w:eastAsia="id-ID"/>
        </w:rPr>
        <w:t xml:space="preserve"> Skripsi PGSD FKIP UNPAS BANDUNG. (Tidak dipublikasikan) </w:t>
      </w:r>
    </w:p>
    <w:p w:rsidR="00273324" w:rsidRPr="008E0B41" w:rsidRDefault="00273324" w:rsidP="00273324">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 xml:space="preserve">Aminah, S. (2008). </w:t>
      </w:r>
      <w:r w:rsidRPr="008E0B41">
        <w:rPr>
          <w:rFonts w:ascii="Times New Roman" w:eastAsia="Times New Roman" w:hAnsi="Times New Roman" w:cs="Times New Roman"/>
          <w:i/>
          <w:sz w:val="24"/>
          <w:szCs w:val="24"/>
          <w:lang w:eastAsia="id-ID"/>
        </w:rPr>
        <w:t>Optimalisasi Kinerja Otak Kanan-Kiri dalam Proses Pembelajaran Siswa Cerdas Istimewa.</w:t>
      </w:r>
      <w:r w:rsidRPr="008E0B41">
        <w:rPr>
          <w:rFonts w:ascii="Times New Roman" w:eastAsia="Times New Roman" w:hAnsi="Times New Roman" w:cs="Times New Roman"/>
          <w:sz w:val="24"/>
          <w:szCs w:val="24"/>
          <w:lang w:eastAsia="id-ID"/>
        </w:rPr>
        <w:t xml:space="preserve"> Tersedia: http://www.kotalayakanak.org/index.php?option=com_content&amp;task=view&amp;id=229&amp;Itemid=9. (diakses tanggal 25 Mei 2014) </w:t>
      </w:r>
    </w:p>
    <w:p w:rsidR="00FF5D55" w:rsidRPr="008E0B41" w:rsidRDefault="00FF5D55" w:rsidP="00273324">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 xml:space="preserve">Belawati, Tian, dkk. (2003). </w:t>
      </w:r>
      <w:r w:rsidRPr="008E0B41">
        <w:rPr>
          <w:rFonts w:ascii="Times New Roman" w:eastAsia="Times New Roman" w:hAnsi="Times New Roman" w:cs="Times New Roman"/>
          <w:i/>
          <w:sz w:val="24"/>
          <w:szCs w:val="24"/>
          <w:lang w:eastAsia="id-ID"/>
        </w:rPr>
        <w:t>Pengembangan Bahan Ajar</w:t>
      </w:r>
      <w:r w:rsidRPr="008E0B41">
        <w:rPr>
          <w:rFonts w:ascii="Times New Roman" w:eastAsia="Times New Roman" w:hAnsi="Times New Roman" w:cs="Times New Roman"/>
          <w:sz w:val="24"/>
          <w:szCs w:val="24"/>
          <w:lang w:eastAsia="id-ID"/>
        </w:rPr>
        <w:t>. Jakarta: Pusat Penerbitan UT.</w:t>
      </w:r>
    </w:p>
    <w:p w:rsidR="00B01F82" w:rsidRPr="008E0B41" w:rsidRDefault="00B01F82" w:rsidP="00716A77">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 xml:space="preserve">Daryanto.(2008). </w:t>
      </w:r>
      <w:r w:rsidRPr="008E0B41">
        <w:rPr>
          <w:rFonts w:ascii="Times New Roman" w:eastAsia="Times New Roman" w:hAnsi="Times New Roman" w:cs="Times New Roman"/>
          <w:i/>
          <w:sz w:val="24"/>
          <w:szCs w:val="24"/>
          <w:lang w:eastAsia="id-ID"/>
        </w:rPr>
        <w:t>Evaluasi Pendidikan.</w:t>
      </w:r>
      <w:r w:rsidRPr="008E0B41">
        <w:rPr>
          <w:rFonts w:ascii="Times New Roman" w:eastAsia="Times New Roman" w:hAnsi="Times New Roman" w:cs="Times New Roman"/>
          <w:sz w:val="24"/>
          <w:szCs w:val="24"/>
          <w:lang w:eastAsia="id-ID"/>
        </w:rPr>
        <w:t xml:space="preserve"> Jakarta: Rineka Cipta.</w:t>
      </w:r>
    </w:p>
    <w:p w:rsidR="00716A77" w:rsidRPr="008E0B41" w:rsidRDefault="00716A77" w:rsidP="00716A77">
      <w:pPr>
        <w:spacing w:after="300" w:line="240" w:lineRule="auto"/>
        <w:ind w:left="567" w:hanging="567"/>
        <w:jc w:val="both"/>
        <w:rPr>
          <w:rFonts w:ascii="Times New Roman" w:hAnsi="Times New Roman" w:cs="Times New Roman"/>
          <w:sz w:val="24"/>
          <w:szCs w:val="24"/>
        </w:rPr>
      </w:pPr>
      <w:r w:rsidRPr="008E0B41">
        <w:rPr>
          <w:rFonts w:ascii="Times New Roman" w:hAnsi="Times New Roman" w:cs="Times New Roman"/>
          <w:sz w:val="24"/>
          <w:szCs w:val="24"/>
        </w:rPr>
        <w:t xml:space="preserve">Depdiknas. (2007). </w:t>
      </w:r>
      <w:r w:rsidRPr="008E0B41">
        <w:rPr>
          <w:rFonts w:ascii="Times New Roman" w:hAnsi="Times New Roman" w:cs="Times New Roman"/>
          <w:i/>
          <w:iCs/>
          <w:sz w:val="24"/>
          <w:szCs w:val="24"/>
        </w:rPr>
        <w:t>Materi Sosialisasi dan Pelatihan Kurikulum Satuan Pendidikan (KTSP)</w:t>
      </w:r>
      <w:r w:rsidRPr="008E0B41">
        <w:rPr>
          <w:rFonts w:ascii="Times New Roman" w:hAnsi="Times New Roman" w:cs="Times New Roman"/>
          <w:sz w:val="24"/>
          <w:szCs w:val="24"/>
        </w:rPr>
        <w:t>. Jakarta</w:t>
      </w:r>
      <w:r w:rsidR="00FF5D55" w:rsidRPr="008E0B41">
        <w:rPr>
          <w:rFonts w:ascii="Times New Roman" w:hAnsi="Times New Roman" w:cs="Times New Roman"/>
          <w:sz w:val="24"/>
          <w:szCs w:val="24"/>
        </w:rPr>
        <w:t xml:space="preserve">: </w:t>
      </w:r>
      <w:r w:rsidR="00FF5D55" w:rsidRPr="008E0B41">
        <w:rPr>
          <w:rFonts w:ascii="Times New Roman" w:hAnsi="Times New Roman" w:cs="Times New Roman"/>
          <w:sz w:val="24"/>
          <w:szCs w:val="24"/>
        </w:rPr>
        <w:tab/>
        <w:t>Balai Pustaka</w:t>
      </w:r>
    </w:p>
    <w:p w:rsidR="00B01F82" w:rsidRPr="008E0B41" w:rsidRDefault="00716A77" w:rsidP="00B01F82">
      <w:pPr>
        <w:spacing w:after="300" w:line="240" w:lineRule="auto"/>
        <w:ind w:left="567" w:hanging="567"/>
        <w:jc w:val="both"/>
        <w:rPr>
          <w:rFonts w:ascii="Times New Roman" w:hAnsi="Times New Roman" w:cs="Times New Roman"/>
          <w:sz w:val="24"/>
          <w:szCs w:val="24"/>
        </w:rPr>
      </w:pPr>
      <w:r w:rsidRPr="008E0B41">
        <w:rPr>
          <w:rFonts w:ascii="Times New Roman" w:hAnsi="Times New Roman" w:cs="Times New Roman"/>
          <w:sz w:val="24"/>
          <w:szCs w:val="24"/>
        </w:rPr>
        <w:lastRenderedPageBreak/>
        <w:t xml:space="preserve">Departemen Pendidikan dan kubudayaan/Pusat Bahasa. (2001). </w:t>
      </w:r>
      <w:r w:rsidRPr="008E0B41">
        <w:rPr>
          <w:rFonts w:ascii="Times New Roman" w:hAnsi="Times New Roman" w:cs="Times New Roman"/>
          <w:i/>
          <w:iCs/>
          <w:sz w:val="24"/>
          <w:szCs w:val="24"/>
        </w:rPr>
        <w:t>Kamus Besar Bahasa Indonesia</w:t>
      </w:r>
      <w:r w:rsidRPr="008E0B41">
        <w:rPr>
          <w:rFonts w:ascii="Times New Roman" w:hAnsi="Times New Roman" w:cs="Times New Roman"/>
          <w:sz w:val="24"/>
          <w:szCs w:val="24"/>
        </w:rPr>
        <w:t xml:space="preserve"> (Edisi ke-3). Jakarta: Balai Pustaka.</w:t>
      </w:r>
    </w:p>
    <w:p w:rsidR="00B01F82" w:rsidRPr="008E0B41" w:rsidRDefault="00716A77" w:rsidP="00B01F82">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 xml:space="preserve">Dessler, Gary. (2003). </w:t>
      </w:r>
      <w:r w:rsidRPr="008E0B41">
        <w:rPr>
          <w:rFonts w:ascii="Times New Roman" w:eastAsia="Times New Roman" w:hAnsi="Times New Roman" w:cs="Times New Roman"/>
          <w:i/>
          <w:sz w:val="24"/>
          <w:szCs w:val="24"/>
          <w:lang w:eastAsia="id-ID"/>
        </w:rPr>
        <w:t>Human Resource Management Tenth Edition</w:t>
      </w:r>
      <w:r w:rsidRPr="008E0B41">
        <w:rPr>
          <w:rFonts w:ascii="Times New Roman" w:eastAsia="Times New Roman" w:hAnsi="Times New Roman" w:cs="Times New Roman"/>
          <w:sz w:val="24"/>
          <w:szCs w:val="24"/>
          <w:lang w:eastAsia="id-ID"/>
        </w:rPr>
        <w:t>. New Jersey: Prentice Hall.</w:t>
      </w:r>
    </w:p>
    <w:p w:rsidR="00B01F82" w:rsidRPr="008E0B41" w:rsidRDefault="00B01F82" w:rsidP="00716A77">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 xml:space="preserve">Dimyati dan Mudjiono. (2006). </w:t>
      </w:r>
      <w:r w:rsidRPr="008E0B41">
        <w:rPr>
          <w:rFonts w:ascii="Times New Roman" w:eastAsia="Times New Roman" w:hAnsi="Times New Roman" w:cs="Times New Roman"/>
          <w:i/>
          <w:sz w:val="24"/>
          <w:szCs w:val="24"/>
          <w:lang w:eastAsia="id-ID"/>
        </w:rPr>
        <w:t>Belajar dan Pembelajaran</w:t>
      </w:r>
      <w:r w:rsidRPr="008E0B41">
        <w:rPr>
          <w:rFonts w:ascii="Times New Roman" w:eastAsia="Times New Roman" w:hAnsi="Times New Roman" w:cs="Times New Roman"/>
          <w:sz w:val="24"/>
          <w:szCs w:val="24"/>
          <w:lang w:eastAsia="id-ID"/>
        </w:rPr>
        <w:t>. Jakarta: PT Asdi Mahasatya.</w:t>
      </w:r>
    </w:p>
    <w:p w:rsidR="00B01F82" w:rsidRPr="008E0B41" w:rsidRDefault="00A30AB5" w:rsidP="00B01F82">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 xml:space="preserve">Djamarah, B, S, dan Zain, Aswan. (2006). </w:t>
      </w:r>
      <w:r w:rsidRPr="008E0B41">
        <w:rPr>
          <w:rFonts w:ascii="Times New Roman" w:eastAsia="Times New Roman" w:hAnsi="Times New Roman" w:cs="Times New Roman"/>
          <w:i/>
          <w:iCs/>
          <w:sz w:val="24"/>
          <w:szCs w:val="24"/>
          <w:lang w:eastAsia="id-ID"/>
        </w:rPr>
        <w:t xml:space="preserve">Strategi Belajar Mengajar. </w:t>
      </w:r>
      <w:r w:rsidRPr="008E0B41">
        <w:rPr>
          <w:rFonts w:ascii="Times New Roman" w:eastAsia="Times New Roman" w:hAnsi="Times New Roman" w:cs="Times New Roman"/>
          <w:sz w:val="24"/>
          <w:szCs w:val="24"/>
          <w:lang w:eastAsia="id-ID"/>
        </w:rPr>
        <w:t>Jakarta: PT Rineka Cipta.</w:t>
      </w:r>
    </w:p>
    <w:p w:rsidR="00B01F82" w:rsidRPr="008E0B41" w:rsidRDefault="00716A77" w:rsidP="00B01F82">
      <w:pPr>
        <w:spacing w:after="300" w:line="240" w:lineRule="auto"/>
        <w:ind w:left="567" w:hanging="567"/>
        <w:jc w:val="both"/>
        <w:rPr>
          <w:rFonts w:ascii="Times New Roman" w:hAnsi="Times New Roman" w:cs="Times New Roman"/>
          <w:sz w:val="24"/>
          <w:szCs w:val="24"/>
        </w:rPr>
      </w:pPr>
      <w:r w:rsidRPr="008E0B41">
        <w:rPr>
          <w:rFonts w:ascii="Times New Roman" w:hAnsi="Times New Roman" w:cs="Times New Roman"/>
          <w:sz w:val="24"/>
          <w:szCs w:val="24"/>
        </w:rPr>
        <w:t xml:space="preserve">Edgar Dale. (1997). </w:t>
      </w:r>
      <w:r w:rsidRPr="008E0B41">
        <w:rPr>
          <w:rFonts w:ascii="Times New Roman" w:hAnsi="Times New Roman" w:cs="Times New Roman"/>
          <w:i/>
          <w:sz w:val="24"/>
          <w:szCs w:val="24"/>
        </w:rPr>
        <w:t>Media Pembelajaran</w:t>
      </w:r>
      <w:r w:rsidRPr="008E0B41">
        <w:rPr>
          <w:rFonts w:ascii="Times New Roman" w:hAnsi="Times New Roman" w:cs="Times New Roman"/>
          <w:sz w:val="24"/>
          <w:szCs w:val="24"/>
        </w:rPr>
        <w:t>.</w:t>
      </w:r>
      <w:r w:rsidR="00827012" w:rsidRPr="008E0B41">
        <w:rPr>
          <w:rFonts w:ascii="Times New Roman" w:hAnsi="Times New Roman" w:cs="Times New Roman"/>
          <w:sz w:val="24"/>
          <w:szCs w:val="24"/>
        </w:rPr>
        <w:t xml:space="preserve"> </w:t>
      </w:r>
      <w:r w:rsidRPr="008E0B41">
        <w:rPr>
          <w:rFonts w:ascii="Times New Roman" w:hAnsi="Times New Roman" w:cs="Times New Roman"/>
          <w:sz w:val="24"/>
          <w:szCs w:val="24"/>
        </w:rPr>
        <w:t xml:space="preserve">Tersedia: </w:t>
      </w:r>
      <w:hyperlink r:id="rId31" w:history="1">
        <w:r w:rsidRPr="008E0B41">
          <w:rPr>
            <w:rStyle w:val="Hyperlink"/>
            <w:rFonts w:ascii="Times New Roman" w:hAnsi="Times New Roman" w:cs="Times New Roman"/>
            <w:color w:val="auto"/>
            <w:sz w:val="24"/>
            <w:szCs w:val="24"/>
            <w:u w:val="none"/>
          </w:rPr>
          <w:t>http://bagawanabiyasa.wordpress.com/2013/05/26/media-pembelajaran/</w:t>
        </w:r>
      </w:hyperlink>
      <w:r w:rsidR="00B60560" w:rsidRPr="008E0B41">
        <w:rPr>
          <w:rFonts w:ascii="Times New Roman" w:hAnsi="Times New Roman" w:cs="Times New Roman"/>
          <w:sz w:val="24"/>
          <w:szCs w:val="24"/>
        </w:rPr>
        <w:t>.</w:t>
      </w:r>
      <w:r w:rsidRPr="008E0B41">
        <w:rPr>
          <w:rFonts w:ascii="Times New Roman" w:hAnsi="Times New Roman" w:cs="Times New Roman"/>
          <w:sz w:val="24"/>
          <w:szCs w:val="24"/>
        </w:rPr>
        <w:t xml:space="preserve"> (di</w:t>
      </w:r>
      <w:r w:rsidR="00F75390" w:rsidRPr="008E0B41">
        <w:rPr>
          <w:rFonts w:ascii="Times New Roman" w:hAnsi="Times New Roman" w:cs="Times New Roman"/>
          <w:sz w:val="24"/>
          <w:szCs w:val="24"/>
        </w:rPr>
        <w:t xml:space="preserve">akses </w:t>
      </w:r>
      <w:r w:rsidRPr="008E0B41">
        <w:rPr>
          <w:rFonts w:ascii="Times New Roman" w:hAnsi="Times New Roman" w:cs="Times New Roman"/>
          <w:sz w:val="24"/>
          <w:szCs w:val="24"/>
        </w:rPr>
        <w:t>tanggal 1 mei 2014)</w:t>
      </w:r>
    </w:p>
    <w:p w:rsidR="00B01F82" w:rsidRPr="008E0B41" w:rsidRDefault="004F5C98" w:rsidP="00B01F82">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 xml:space="preserve">Ernawati. (2003). </w:t>
      </w:r>
      <w:r w:rsidRPr="008E0B41">
        <w:rPr>
          <w:rFonts w:ascii="Times New Roman" w:eastAsia="Times New Roman" w:hAnsi="Times New Roman" w:cs="Times New Roman"/>
          <w:i/>
          <w:iCs/>
          <w:sz w:val="24"/>
          <w:szCs w:val="24"/>
          <w:lang w:eastAsia="id-ID"/>
        </w:rPr>
        <w:t>Meningkatkan Kemampuan Pemahaman Konsep Matematika Siswa SMU Melalui Pembelajaran Berbasis Masalah</w:t>
      </w:r>
      <w:r w:rsidRPr="008E0B41">
        <w:rPr>
          <w:rFonts w:ascii="Times New Roman" w:eastAsia="Times New Roman" w:hAnsi="Times New Roman" w:cs="Times New Roman"/>
          <w:sz w:val="24"/>
          <w:szCs w:val="24"/>
          <w:lang w:eastAsia="id-ID"/>
        </w:rPr>
        <w:t>. Skripsi Jurusan Pendidikan Matematika FPMIPA UPI (tidak dipublikasikan).</w:t>
      </w:r>
    </w:p>
    <w:p w:rsidR="00B01F82" w:rsidRPr="008E0B41" w:rsidRDefault="00716A77" w:rsidP="00B01F82">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 xml:space="preserve">E. </w:t>
      </w:r>
      <w:r w:rsidR="00273324" w:rsidRPr="008E0B41">
        <w:rPr>
          <w:rFonts w:ascii="Times New Roman" w:eastAsia="Times New Roman" w:hAnsi="Times New Roman" w:cs="Times New Roman"/>
          <w:sz w:val="24"/>
          <w:szCs w:val="24"/>
          <w:lang w:eastAsia="id-ID"/>
        </w:rPr>
        <w:t xml:space="preserve">  </w:t>
      </w:r>
      <w:r w:rsidRPr="008E0B41">
        <w:rPr>
          <w:rFonts w:ascii="Times New Roman" w:eastAsia="Times New Roman" w:hAnsi="Times New Roman" w:cs="Times New Roman"/>
          <w:sz w:val="24"/>
          <w:szCs w:val="24"/>
          <w:lang w:eastAsia="id-ID"/>
        </w:rPr>
        <w:t xml:space="preserve">Mulyasa. (2003). </w:t>
      </w:r>
      <w:r w:rsidRPr="008E0B41">
        <w:rPr>
          <w:rFonts w:ascii="Times New Roman" w:eastAsia="Times New Roman" w:hAnsi="Times New Roman" w:cs="Times New Roman"/>
          <w:i/>
          <w:sz w:val="24"/>
          <w:szCs w:val="24"/>
          <w:lang w:eastAsia="id-ID"/>
        </w:rPr>
        <w:t>Menjadi Guru Profesional</w:t>
      </w:r>
      <w:r w:rsidRPr="008E0B41">
        <w:rPr>
          <w:rFonts w:ascii="Times New Roman" w:eastAsia="Times New Roman" w:hAnsi="Times New Roman" w:cs="Times New Roman"/>
          <w:sz w:val="24"/>
          <w:szCs w:val="24"/>
          <w:lang w:eastAsia="id-ID"/>
        </w:rPr>
        <w:t>. Bandung: Remaja Rosdakarya.</w:t>
      </w:r>
    </w:p>
    <w:p w:rsidR="00B01F82" w:rsidRPr="008E0B41" w:rsidRDefault="00716A77" w:rsidP="00B01F82">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 xml:space="preserve">E. Mulyasa. (2005). </w:t>
      </w:r>
      <w:r w:rsidRPr="008E0B41">
        <w:rPr>
          <w:rFonts w:ascii="Times New Roman" w:eastAsia="Times New Roman" w:hAnsi="Times New Roman" w:cs="Times New Roman"/>
          <w:i/>
          <w:sz w:val="24"/>
          <w:szCs w:val="24"/>
          <w:lang w:eastAsia="id-ID"/>
        </w:rPr>
        <w:t>Menjadi Guru Profesional Menciptakan Pembelajaran Kreatif dan Menyenagkan</w:t>
      </w:r>
      <w:r w:rsidRPr="008E0B41">
        <w:rPr>
          <w:rFonts w:ascii="Times New Roman" w:eastAsia="Times New Roman" w:hAnsi="Times New Roman" w:cs="Times New Roman"/>
          <w:sz w:val="24"/>
          <w:szCs w:val="24"/>
          <w:lang w:eastAsia="id-ID"/>
        </w:rPr>
        <w:t>. Bandung: Remaja Rosdakarya.</w:t>
      </w:r>
    </w:p>
    <w:p w:rsidR="00B01F82" w:rsidRPr="008E0B41" w:rsidRDefault="00716A77" w:rsidP="00B01F82">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 xml:space="preserve">E. Mulyasa. (2009). </w:t>
      </w:r>
      <w:r w:rsidRPr="008E0B41">
        <w:rPr>
          <w:rFonts w:ascii="Times New Roman" w:eastAsia="Times New Roman" w:hAnsi="Times New Roman" w:cs="Times New Roman"/>
          <w:i/>
          <w:sz w:val="24"/>
          <w:szCs w:val="24"/>
          <w:lang w:eastAsia="id-ID"/>
        </w:rPr>
        <w:t>Menjadi Guru Profesional Menciptakan Pembelajaran Kreatif dan Menyenangkan.</w:t>
      </w:r>
      <w:r w:rsidRPr="008E0B41">
        <w:rPr>
          <w:rFonts w:ascii="Times New Roman" w:eastAsia="Times New Roman" w:hAnsi="Times New Roman" w:cs="Times New Roman"/>
          <w:sz w:val="24"/>
          <w:szCs w:val="24"/>
          <w:lang w:eastAsia="id-ID"/>
        </w:rPr>
        <w:t xml:space="preserve"> Bandung: Remaja Rosdakarya.</w:t>
      </w:r>
    </w:p>
    <w:p w:rsidR="00B01F82" w:rsidRPr="008E0B41" w:rsidRDefault="00A30AB5" w:rsidP="00B01F82">
      <w:pPr>
        <w:spacing w:after="300" w:line="240" w:lineRule="auto"/>
        <w:ind w:left="567" w:hanging="567"/>
        <w:jc w:val="both"/>
        <w:rPr>
          <w:rFonts w:ascii="Times New Roman" w:hAnsi="Times New Roman" w:cs="Times New Roman"/>
          <w:sz w:val="24"/>
          <w:szCs w:val="24"/>
        </w:rPr>
      </w:pPr>
      <w:r w:rsidRPr="008E0B41">
        <w:rPr>
          <w:rFonts w:ascii="Times New Roman" w:hAnsi="Times New Roman" w:cs="Times New Roman"/>
          <w:sz w:val="24"/>
          <w:szCs w:val="24"/>
        </w:rPr>
        <w:t>Hanifah dan Cucu, S. (2009). Konsep Strategi Pembelajaran. Bandung: PT. Refika Aditama.</w:t>
      </w:r>
    </w:p>
    <w:p w:rsidR="00B01F82" w:rsidRPr="008E0B41" w:rsidRDefault="004F5C98" w:rsidP="00B01F82">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Hamzah, B, Uno. (2006).</w:t>
      </w:r>
      <w:r w:rsidRPr="008E0B41">
        <w:rPr>
          <w:rFonts w:ascii="Times New Roman" w:eastAsia="Times New Roman" w:hAnsi="Times New Roman" w:cs="Times New Roman"/>
          <w:i/>
          <w:sz w:val="24"/>
          <w:szCs w:val="24"/>
          <w:lang w:eastAsia="id-ID"/>
        </w:rPr>
        <w:t xml:space="preserve"> Perencanaan Pembelajaran. </w:t>
      </w:r>
      <w:r w:rsidRPr="008E0B41">
        <w:rPr>
          <w:rFonts w:ascii="Times New Roman" w:eastAsia="Times New Roman" w:hAnsi="Times New Roman" w:cs="Times New Roman"/>
          <w:sz w:val="24"/>
          <w:szCs w:val="24"/>
          <w:lang w:eastAsia="id-ID"/>
        </w:rPr>
        <w:t>Jakarta: Bumi Aksara.</w:t>
      </w:r>
    </w:p>
    <w:p w:rsidR="00B01F82" w:rsidRPr="008E0B41" w:rsidRDefault="004F5C98" w:rsidP="00B01F82">
      <w:pPr>
        <w:spacing w:after="300" w:line="240" w:lineRule="auto"/>
        <w:ind w:left="567" w:hanging="567"/>
        <w:jc w:val="both"/>
        <w:rPr>
          <w:rFonts w:ascii="Times New Roman" w:hAnsi="Times New Roman" w:cs="Times New Roman"/>
          <w:sz w:val="24"/>
          <w:szCs w:val="24"/>
        </w:rPr>
      </w:pPr>
      <w:r w:rsidRPr="008E0B41">
        <w:rPr>
          <w:rFonts w:ascii="Times New Roman" w:hAnsi="Times New Roman" w:cs="Times New Roman"/>
          <w:sz w:val="24"/>
          <w:szCs w:val="24"/>
        </w:rPr>
        <w:t xml:space="preserve">Hamalik, Oemar. (2002). </w:t>
      </w:r>
      <w:r w:rsidRPr="008E0B41">
        <w:rPr>
          <w:rFonts w:ascii="Times New Roman" w:hAnsi="Times New Roman" w:cs="Times New Roman"/>
          <w:i/>
          <w:iCs/>
          <w:sz w:val="24"/>
          <w:szCs w:val="24"/>
        </w:rPr>
        <w:t>Kurikulum dan Pembelajaran</w:t>
      </w:r>
      <w:r w:rsidRPr="008E0B41">
        <w:rPr>
          <w:rFonts w:ascii="Times New Roman" w:hAnsi="Times New Roman" w:cs="Times New Roman"/>
          <w:sz w:val="24"/>
          <w:szCs w:val="24"/>
        </w:rPr>
        <w:t>. Jakarta: PT. Bumi Aksara.</w:t>
      </w:r>
    </w:p>
    <w:p w:rsidR="00B01F82" w:rsidRPr="008E0B41" w:rsidRDefault="004F5C98" w:rsidP="00B01F82">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 xml:space="preserve">Hamalik, Oemar. </w:t>
      </w:r>
      <w:r w:rsidR="00A274A3" w:rsidRPr="008E0B41">
        <w:rPr>
          <w:rFonts w:ascii="Times New Roman" w:eastAsia="Times New Roman" w:hAnsi="Times New Roman" w:cs="Times New Roman"/>
          <w:sz w:val="24"/>
          <w:szCs w:val="24"/>
          <w:lang w:eastAsia="id-ID"/>
        </w:rPr>
        <w:t>(</w:t>
      </w:r>
      <w:r w:rsidRPr="008E0B41">
        <w:rPr>
          <w:rFonts w:ascii="Times New Roman" w:eastAsia="Times New Roman" w:hAnsi="Times New Roman" w:cs="Times New Roman"/>
          <w:sz w:val="24"/>
          <w:szCs w:val="24"/>
          <w:lang w:eastAsia="id-ID"/>
        </w:rPr>
        <w:t>2003</w:t>
      </w:r>
      <w:r w:rsidR="00A274A3" w:rsidRPr="008E0B41">
        <w:rPr>
          <w:rFonts w:ascii="Times New Roman" w:eastAsia="Times New Roman" w:hAnsi="Times New Roman" w:cs="Times New Roman"/>
          <w:sz w:val="24"/>
          <w:szCs w:val="24"/>
          <w:lang w:eastAsia="id-ID"/>
        </w:rPr>
        <w:t>)</w:t>
      </w:r>
      <w:r w:rsidRPr="008E0B41">
        <w:rPr>
          <w:rFonts w:ascii="Times New Roman" w:eastAsia="Times New Roman" w:hAnsi="Times New Roman" w:cs="Times New Roman"/>
          <w:sz w:val="24"/>
          <w:szCs w:val="24"/>
          <w:lang w:eastAsia="id-ID"/>
        </w:rPr>
        <w:t xml:space="preserve">. </w:t>
      </w:r>
      <w:r w:rsidRPr="008E0B41">
        <w:rPr>
          <w:rFonts w:ascii="Times New Roman" w:eastAsia="Times New Roman" w:hAnsi="Times New Roman" w:cs="Times New Roman"/>
          <w:i/>
          <w:sz w:val="24"/>
          <w:szCs w:val="24"/>
          <w:lang w:eastAsia="id-ID"/>
        </w:rPr>
        <w:t>Kurikulum dan Pembelajaran</w:t>
      </w:r>
      <w:r w:rsidRPr="008E0B41">
        <w:rPr>
          <w:rFonts w:ascii="Times New Roman" w:eastAsia="Times New Roman" w:hAnsi="Times New Roman" w:cs="Times New Roman"/>
          <w:sz w:val="24"/>
          <w:szCs w:val="24"/>
          <w:lang w:eastAsia="id-ID"/>
        </w:rPr>
        <w:t>. Jakarta:</w:t>
      </w:r>
      <w:r w:rsidR="00A274A3" w:rsidRPr="008E0B41">
        <w:rPr>
          <w:rFonts w:ascii="Times New Roman" w:eastAsia="Times New Roman" w:hAnsi="Times New Roman" w:cs="Times New Roman"/>
          <w:sz w:val="24"/>
          <w:szCs w:val="24"/>
          <w:lang w:eastAsia="id-ID"/>
        </w:rPr>
        <w:t xml:space="preserve"> PT.</w:t>
      </w:r>
      <w:r w:rsidRPr="008E0B41">
        <w:rPr>
          <w:rFonts w:ascii="Times New Roman" w:eastAsia="Times New Roman" w:hAnsi="Times New Roman" w:cs="Times New Roman"/>
          <w:sz w:val="24"/>
          <w:szCs w:val="24"/>
          <w:lang w:eastAsia="id-ID"/>
        </w:rPr>
        <w:t xml:space="preserve"> Bumi Aksara.</w:t>
      </w:r>
    </w:p>
    <w:p w:rsidR="00A274A3" w:rsidRPr="008E0B41" w:rsidRDefault="00A274A3" w:rsidP="00A274A3">
      <w:pPr>
        <w:spacing w:after="300" w:line="240" w:lineRule="auto"/>
        <w:ind w:left="567" w:hanging="567"/>
        <w:jc w:val="both"/>
        <w:rPr>
          <w:rFonts w:ascii="Times New Roman" w:hAnsi="Times New Roman" w:cs="Times New Roman"/>
          <w:sz w:val="24"/>
          <w:szCs w:val="24"/>
        </w:rPr>
      </w:pPr>
      <w:r w:rsidRPr="008E0B41">
        <w:rPr>
          <w:rFonts w:ascii="Times New Roman" w:eastAsia="Times New Roman" w:hAnsi="Times New Roman" w:cs="Times New Roman"/>
          <w:sz w:val="24"/>
          <w:szCs w:val="24"/>
          <w:lang w:eastAsia="id-ID"/>
        </w:rPr>
        <w:t>Hamalik, Oemar</w:t>
      </w:r>
      <w:r w:rsidRPr="008E0B41">
        <w:rPr>
          <w:rFonts w:ascii="Times New Roman" w:hAnsi="Times New Roman" w:cs="Times New Roman"/>
          <w:sz w:val="24"/>
          <w:szCs w:val="24"/>
        </w:rPr>
        <w:t xml:space="preserve">.(2005). </w:t>
      </w:r>
      <w:r w:rsidRPr="008E0B41">
        <w:rPr>
          <w:rFonts w:ascii="Times New Roman" w:hAnsi="Times New Roman" w:cs="Times New Roman"/>
          <w:i/>
          <w:sz w:val="24"/>
          <w:szCs w:val="24"/>
        </w:rPr>
        <w:t>Kurikulum dan Pembelajaran.</w:t>
      </w:r>
      <w:r w:rsidRPr="008E0B41">
        <w:rPr>
          <w:rFonts w:ascii="Times New Roman" w:hAnsi="Times New Roman" w:cs="Times New Roman"/>
          <w:sz w:val="24"/>
          <w:szCs w:val="24"/>
        </w:rPr>
        <w:t xml:space="preserve"> Jakarta: PT. Bumi Aksara.</w:t>
      </w:r>
    </w:p>
    <w:p w:rsidR="00827012" w:rsidRPr="008E0B41" w:rsidRDefault="00A274A3" w:rsidP="00827012">
      <w:pPr>
        <w:spacing w:after="300" w:line="240" w:lineRule="auto"/>
        <w:ind w:left="567" w:hanging="567"/>
        <w:jc w:val="both"/>
        <w:rPr>
          <w:rFonts w:ascii="Times New Roman" w:hAnsi="Times New Roman" w:cs="Times New Roman"/>
          <w:sz w:val="24"/>
          <w:szCs w:val="24"/>
        </w:rPr>
      </w:pPr>
      <w:r w:rsidRPr="008E0B41">
        <w:rPr>
          <w:rFonts w:ascii="Times New Roman" w:hAnsi="Times New Roman" w:cs="Times New Roman"/>
          <w:sz w:val="24"/>
          <w:szCs w:val="24"/>
        </w:rPr>
        <w:t xml:space="preserve">Hamalik, Oemar. (2009). </w:t>
      </w:r>
      <w:r w:rsidRPr="008E0B41">
        <w:rPr>
          <w:rFonts w:ascii="Times New Roman" w:hAnsi="Times New Roman" w:cs="Times New Roman"/>
          <w:i/>
          <w:sz w:val="24"/>
          <w:szCs w:val="24"/>
        </w:rPr>
        <w:t>Proses Belajar Mengajar</w:t>
      </w:r>
      <w:r w:rsidRPr="008E0B41">
        <w:rPr>
          <w:rFonts w:ascii="Times New Roman" w:hAnsi="Times New Roman" w:cs="Times New Roman"/>
          <w:sz w:val="24"/>
          <w:szCs w:val="24"/>
        </w:rPr>
        <w:t>. Jakarta: PT. Bumi Aksara.</w:t>
      </w:r>
    </w:p>
    <w:p w:rsidR="00827012" w:rsidRPr="008E0B41" w:rsidRDefault="00827012" w:rsidP="00827012">
      <w:pPr>
        <w:spacing w:after="300" w:line="240" w:lineRule="auto"/>
        <w:ind w:left="567" w:hanging="567"/>
        <w:jc w:val="both"/>
        <w:rPr>
          <w:rFonts w:ascii="Times New Roman" w:hAnsi="Times New Roman" w:cs="Times New Roman"/>
          <w:sz w:val="24"/>
          <w:szCs w:val="24"/>
        </w:rPr>
      </w:pPr>
      <w:r w:rsidRPr="008E0B41">
        <w:rPr>
          <w:rFonts w:ascii="Times New Roman" w:hAnsi="Times New Roman" w:cs="Times New Roman"/>
          <w:sz w:val="24"/>
          <w:szCs w:val="24"/>
        </w:rPr>
        <w:lastRenderedPageBreak/>
        <w:t xml:space="preserve">Herry. (2007). </w:t>
      </w:r>
      <w:r w:rsidRPr="008E0B41">
        <w:rPr>
          <w:rFonts w:ascii="Times New Roman" w:hAnsi="Times New Roman" w:cs="Times New Roman"/>
          <w:i/>
          <w:sz w:val="24"/>
          <w:szCs w:val="24"/>
        </w:rPr>
        <w:t>Media Pembelajaran</w:t>
      </w:r>
      <w:r w:rsidRPr="008E0B41">
        <w:rPr>
          <w:rFonts w:ascii="Times New Roman" w:hAnsi="Times New Roman" w:cs="Times New Roman"/>
          <w:sz w:val="24"/>
          <w:szCs w:val="24"/>
        </w:rPr>
        <w:t xml:space="preserve">. Tersedia: </w:t>
      </w:r>
      <w:hyperlink r:id="rId32" w:history="1">
        <w:r w:rsidRPr="008E0B41">
          <w:rPr>
            <w:rStyle w:val="Hyperlink"/>
            <w:rFonts w:ascii="Times New Roman" w:hAnsi="Times New Roman" w:cs="Times New Roman"/>
            <w:color w:val="auto"/>
            <w:sz w:val="24"/>
            <w:szCs w:val="24"/>
            <w:u w:val="none"/>
          </w:rPr>
          <w:t>http://www.gurukelas.com/2011/12/jenis-jenis-media-pembelajaran.html</w:t>
        </w:r>
      </w:hyperlink>
      <w:r w:rsidR="00B60560" w:rsidRPr="008E0B41">
        <w:rPr>
          <w:rFonts w:ascii="Times New Roman" w:hAnsi="Times New Roman" w:cs="Times New Roman"/>
          <w:sz w:val="24"/>
          <w:szCs w:val="24"/>
        </w:rPr>
        <w:t>.</w:t>
      </w:r>
      <w:r w:rsidRPr="008E0B41">
        <w:rPr>
          <w:rFonts w:ascii="Times New Roman" w:hAnsi="Times New Roman" w:cs="Times New Roman"/>
          <w:sz w:val="24"/>
          <w:szCs w:val="24"/>
        </w:rPr>
        <w:t xml:space="preserve"> (diakses tanggal 20 juni 2014)</w:t>
      </w:r>
    </w:p>
    <w:p w:rsidR="00B01F82" w:rsidRPr="008E0B41" w:rsidRDefault="00716A77" w:rsidP="00B01F82">
      <w:pPr>
        <w:spacing w:after="300" w:line="240" w:lineRule="auto"/>
        <w:ind w:left="567" w:hanging="567"/>
        <w:jc w:val="both"/>
        <w:rPr>
          <w:rFonts w:ascii="Times New Roman" w:hAnsi="Times New Roman" w:cs="Times New Roman"/>
          <w:sz w:val="24"/>
          <w:szCs w:val="24"/>
        </w:rPr>
      </w:pPr>
      <w:r w:rsidRPr="008E0B41">
        <w:rPr>
          <w:rFonts w:ascii="Times New Roman" w:eastAsia="Times New Roman" w:hAnsi="Times New Roman" w:cs="Times New Roman"/>
          <w:sz w:val="24"/>
          <w:szCs w:val="24"/>
          <w:lang w:eastAsia="id-ID"/>
        </w:rPr>
        <w:t xml:space="preserve">Jannah. (2008). </w:t>
      </w:r>
      <w:r w:rsidRPr="008E0B41">
        <w:rPr>
          <w:rFonts w:ascii="Times New Roman" w:eastAsia="Times New Roman" w:hAnsi="Times New Roman" w:cs="Times New Roman"/>
          <w:i/>
          <w:sz w:val="24"/>
          <w:szCs w:val="24"/>
          <w:lang w:eastAsia="id-ID"/>
        </w:rPr>
        <w:t>Pendekatan Inquiry dan Discovery</w:t>
      </w:r>
      <w:r w:rsidRPr="008E0B41">
        <w:rPr>
          <w:rFonts w:ascii="Times New Roman" w:eastAsia="Times New Roman" w:hAnsi="Times New Roman" w:cs="Times New Roman"/>
          <w:sz w:val="24"/>
          <w:szCs w:val="24"/>
          <w:lang w:eastAsia="id-ID"/>
        </w:rPr>
        <w:t xml:space="preserve">.  Tersedia: </w:t>
      </w:r>
      <w:hyperlink r:id="rId33" w:history="1">
        <w:r w:rsidRPr="008E0B41">
          <w:rPr>
            <w:rStyle w:val="Hyperlink"/>
            <w:rFonts w:ascii="Times New Roman" w:hAnsi="Times New Roman" w:cs="Times New Roman"/>
            <w:color w:val="auto"/>
            <w:sz w:val="24"/>
            <w:szCs w:val="24"/>
            <w:u w:val="none"/>
          </w:rPr>
          <w:t>http://refi07.wordpress.com/pendekatan-inquiry-dan-discovery/</w:t>
        </w:r>
      </w:hyperlink>
      <w:r w:rsidRPr="008E0B41">
        <w:rPr>
          <w:rFonts w:ascii="Times New Roman" w:hAnsi="Times New Roman" w:cs="Times New Roman"/>
          <w:sz w:val="24"/>
          <w:szCs w:val="24"/>
        </w:rPr>
        <w:t>.</w:t>
      </w:r>
      <w:r w:rsidR="00273324" w:rsidRPr="008E0B41">
        <w:rPr>
          <w:rFonts w:ascii="Times New Roman" w:hAnsi="Times New Roman" w:cs="Times New Roman"/>
          <w:sz w:val="24"/>
          <w:szCs w:val="24"/>
        </w:rPr>
        <w:t xml:space="preserve"> </w:t>
      </w:r>
      <w:r w:rsidRPr="008E0B41">
        <w:rPr>
          <w:rFonts w:ascii="Times New Roman" w:hAnsi="Times New Roman" w:cs="Times New Roman"/>
          <w:sz w:val="24"/>
          <w:szCs w:val="24"/>
        </w:rPr>
        <w:t>(di</w:t>
      </w:r>
      <w:r w:rsidR="00827012" w:rsidRPr="008E0B41">
        <w:rPr>
          <w:rFonts w:ascii="Times New Roman" w:hAnsi="Times New Roman" w:cs="Times New Roman"/>
          <w:sz w:val="24"/>
          <w:szCs w:val="24"/>
        </w:rPr>
        <w:t xml:space="preserve">akses </w:t>
      </w:r>
      <w:r w:rsidRPr="008E0B41">
        <w:rPr>
          <w:rFonts w:ascii="Times New Roman" w:hAnsi="Times New Roman" w:cs="Times New Roman"/>
          <w:sz w:val="24"/>
          <w:szCs w:val="24"/>
        </w:rPr>
        <w:t>pada tanggal 12 mei 2014)</w:t>
      </w:r>
    </w:p>
    <w:p w:rsidR="00B60560" w:rsidRPr="008E0B41" w:rsidRDefault="004F5C98" w:rsidP="00B60560">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 xml:space="preserve">Kunandar. (2007). </w:t>
      </w:r>
      <w:r w:rsidRPr="008E0B41">
        <w:rPr>
          <w:rFonts w:ascii="Times New Roman" w:eastAsia="Times New Roman" w:hAnsi="Times New Roman" w:cs="Times New Roman"/>
          <w:i/>
          <w:sz w:val="24"/>
          <w:szCs w:val="24"/>
          <w:lang w:eastAsia="id-ID"/>
        </w:rPr>
        <w:t>Guru Profesional: Implementasi Kurikulum Tingkat Satuan Pendidikan (KTSP) da Persiapan Menghadapi Sertifikat Guru.</w:t>
      </w:r>
      <w:r w:rsidRPr="008E0B41">
        <w:rPr>
          <w:rFonts w:ascii="Times New Roman" w:eastAsia="Times New Roman" w:hAnsi="Times New Roman" w:cs="Times New Roman"/>
          <w:sz w:val="24"/>
          <w:szCs w:val="24"/>
          <w:lang w:eastAsia="id-ID"/>
        </w:rPr>
        <w:t xml:space="preserve"> Jakarta: PT Raja Grafindo Persada.</w:t>
      </w:r>
    </w:p>
    <w:p w:rsidR="00B60560" w:rsidRPr="008E0B41" w:rsidRDefault="00B60560" w:rsidP="00827012">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 xml:space="preserve">Kunandar. (2009). </w:t>
      </w:r>
      <w:r w:rsidRPr="008E0B41">
        <w:rPr>
          <w:rFonts w:ascii="Times New Roman" w:eastAsia="Times New Roman" w:hAnsi="Times New Roman" w:cs="Times New Roman"/>
          <w:i/>
          <w:sz w:val="24"/>
          <w:szCs w:val="24"/>
          <w:lang w:eastAsia="id-ID"/>
        </w:rPr>
        <w:t>Guru Profesional Implementasi Kurikulum Tingkat Satuan Pendidikan (KTSP) dan Sukses dalam Sertifikasi Guru.</w:t>
      </w:r>
      <w:r w:rsidRPr="008E0B41">
        <w:rPr>
          <w:rFonts w:ascii="Times New Roman" w:eastAsia="Times New Roman" w:hAnsi="Times New Roman" w:cs="Times New Roman"/>
          <w:sz w:val="24"/>
          <w:szCs w:val="24"/>
          <w:lang w:eastAsia="id-ID"/>
        </w:rPr>
        <w:t xml:space="preserve"> Jakarta: Rajawali Pers </w:t>
      </w:r>
    </w:p>
    <w:p w:rsidR="00B60560" w:rsidRPr="008E0B41" w:rsidRDefault="00B60560" w:rsidP="00B60560">
      <w:pPr>
        <w:spacing w:after="300" w:line="240" w:lineRule="auto"/>
        <w:ind w:left="567" w:hanging="567"/>
        <w:jc w:val="both"/>
        <w:rPr>
          <w:rFonts w:ascii="Times New Roman" w:hAnsi="Times New Roman" w:cs="Times New Roman"/>
          <w:sz w:val="24"/>
          <w:szCs w:val="24"/>
        </w:rPr>
      </w:pPr>
      <w:r w:rsidRPr="008E0B41">
        <w:rPr>
          <w:rFonts w:ascii="Times New Roman" w:hAnsi="Times New Roman" w:cs="Times New Roman"/>
          <w:sz w:val="24"/>
          <w:szCs w:val="24"/>
        </w:rPr>
        <w:t xml:space="preserve">Kurt Lewin. (1935). </w:t>
      </w:r>
      <w:r w:rsidRPr="008E0B41">
        <w:rPr>
          <w:rFonts w:ascii="Times New Roman" w:hAnsi="Times New Roman" w:cs="Times New Roman"/>
          <w:i/>
          <w:sz w:val="24"/>
          <w:szCs w:val="24"/>
        </w:rPr>
        <w:t>Penelitian Tindakan Kelas.</w:t>
      </w:r>
      <w:r w:rsidRPr="008E0B41">
        <w:rPr>
          <w:rFonts w:ascii="Times New Roman" w:hAnsi="Times New Roman" w:cs="Times New Roman"/>
          <w:sz w:val="24"/>
          <w:szCs w:val="24"/>
        </w:rPr>
        <w:t xml:space="preserve"> Tersedia: </w:t>
      </w:r>
      <w:hyperlink r:id="rId34" w:history="1">
        <w:r w:rsidRPr="008E0B41">
          <w:rPr>
            <w:rStyle w:val="Hyperlink"/>
            <w:rFonts w:ascii="Times New Roman" w:hAnsi="Times New Roman" w:cs="Times New Roman"/>
            <w:color w:val="auto"/>
            <w:sz w:val="24"/>
            <w:szCs w:val="24"/>
            <w:u w:val="none"/>
          </w:rPr>
          <w:t>http://ptk-untukguru.blogspot.com/2012/08/model-model-penelitian-tindakan-kelas.html</w:t>
        </w:r>
      </w:hyperlink>
      <w:hyperlink r:id="rId35" w:history="1">
        <w:r w:rsidRPr="008E0B41">
          <w:rPr>
            <w:rStyle w:val="Hyperlink"/>
            <w:rFonts w:ascii="Times New Roman" w:hAnsi="Times New Roman" w:cs="Times New Roman"/>
            <w:color w:val="auto"/>
            <w:sz w:val="24"/>
            <w:szCs w:val="24"/>
            <w:u w:val="none"/>
          </w:rPr>
          <w:t>http://www.slideshare.net/sdompu/pembelajaran-saintifik</w:t>
        </w:r>
      </w:hyperlink>
      <w:r w:rsidRPr="008E0B41">
        <w:rPr>
          <w:rFonts w:ascii="Times New Roman" w:hAnsi="Times New Roman" w:cs="Times New Roman"/>
          <w:sz w:val="24"/>
          <w:szCs w:val="24"/>
        </w:rPr>
        <w:t>. (diakses Tangga 15 mei 2014)</w:t>
      </w:r>
    </w:p>
    <w:p w:rsidR="00B60560" w:rsidRPr="008E0B41" w:rsidRDefault="00B60560" w:rsidP="00B60560">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 xml:space="preserve">Mardalis. (2008). </w:t>
      </w:r>
      <w:r w:rsidRPr="008E0B41">
        <w:rPr>
          <w:rFonts w:ascii="Times New Roman" w:eastAsia="Times New Roman" w:hAnsi="Times New Roman" w:cs="Times New Roman"/>
          <w:i/>
          <w:sz w:val="24"/>
          <w:szCs w:val="24"/>
          <w:lang w:eastAsia="id-ID"/>
        </w:rPr>
        <w:t>Metode Penelitian Suatu Pendekatan Proposal.</w:t>
      </w:r>
      <w:r w:rsidRPr="008E0B41">
        <w:rPr>
          <w:rFonts w:ascii="Times New Roman" w:eastAsia="Times New Roman" w:hAnsi="Times New Roman" w:cs="Times New Roman"/>
          <w:sz w:val="24"/>
          <w:szCs w:val="24"/>
          <w:lang w:eastAsia="id-ID"/>
        </w:rPr>
        <w:t xml:space="preserve"> Jakarta: Bumi Aksara</w:t>
      </w:r>
    </w:p>
    <w:p w:rsidR="00B01F82" w:rsidRPr="008E0B41" w:rsidRDefault="00716A77" w:rsidP="00B01F82">
      <w:pPr>
        <w:spacing w:after="300" w:line="240" w:lineRule="auto"/>
        <w:ind w:left="567" w:hanging="567"/>
        <w:jc w:val="both"/>
        <w:rPr>
          <w:rFonts w:ascii="Times New Roman" w:hAnsi="Times New Roman" w:cs="Times New Roman"/>
          <w:sz w:val="24"/>
          <w:szCs w:val="24"/>
        </w:rPr>
      </w:pPr>
      <w:r w:rsidRPr="008E0B41">
        <w:rPr>
          <w:rFonts w:ascii="Times New Roman" w:hAnsi="Times New Roman" w:cs="Times New Roman"/>
          <w:sz w:val="24"/>
          <w:szCs w:val="24"/>
        </w:rPr>
        <w:t xml:space="preserve">Mestre &amp; Cocking. (2002). </w:t>
      </w:r>
      <w:r w:rsidRPr="008E0B41">
        <w:rPr>
          <w:rFonts w:ascii="Times New Roman" w:hAnsi="Times New Roman" w:cs="Times New Roman"/>
          <w:i/>
          <w:sz w:val="24"/>
          <w:szCs w:val="24"/>
        </w:rPr>
        <w:t>Model Pembelajaran</w:t>
      </w:r>
      <w:r w:rsidRPr="008E0B41">
        <w:rPr>
          <w:rFonts w:ascii="Times New Roman" w:hAnsi="Times New Roman" w:cs="Times New Roman"/>
          <w:sz w:val="24"/>
          <w:szCs w:val="24"/>
        </w:rPr>
        <w:t xml:space="preserve">.  Tersedia: </w:t>
      </w:r>
      <w:hyperlink r:id="rId36" w:history="1">
        <w:r w:rsidRPr="008E0B41">
          <w:rPr>
            <w:rStyle w:val="Hyperlink"/>
            <w:rFonts w:ascii="Times New Roman" w:hAnsi="Times New Roman" w:cs="Times New Roman"/>
            <w:color w:val="auto"/>
            <w:sz w:val="24"/>
            <w:szCs w:val="24"/>
            <w:u w:val="none"/>
          </w:rPr>
          <w:t>http://fisika21.wordpress.com/2010/07/09/model-pembelajaran-inkuiri/</w:t>
        </w:r>
      </w:hyperlink>
      <w:r w:rsidR="00B60560" w:rsidRPr="008E0B41">
        <w:rPr>
          <w:rFonts w:ascii="Times New Roman" w:hAnsi="Times New Roman" w:cs="Times New Roman"/>
          <w:sz w:val="24"/>
          <w:szCs w:val="24"/>
        </w:rPr>
        <w:t>.</w:t>
      </w:r>
      <w:r w:rsidRPr="008E0B41">
        <w:rPr>
          <w:rFonts w:ascii="Times New Roman" w:hAnsi="Times New Roman" w:cs="Times New Roman"/>
          <w:sz w:val="24"/>
          <w:szCs w:val="24"/>
        </w:rPr>
        <w:t xml:space="preserve"> (di</w:t>
      </w:r>
      <w:r w:rsidR="00827012" w:rsidRPr="008E0B41">
        <w:rPr>
          <w:rFonts w:ascii="Times New Roman" w:hAnsi="Times New Roman" w:cs="Times New Roman"/>
          <w:sz w:val="24"/>
          <w:szCs w:val="24"/>
        </w:rPr>
        <w:t>akses</w:t>
      </w:r>
      <w:r w:rsidRPr="008E0B41">
        <w:rPr>
          <w:rFonts w:ascii="Times New Roman" w:hAnsi="Times New Roman" w:cs="Times New Roman"/>
          <w:sz w:val="24"/>
          <w:szCs w:val="24"/>
        </w:rPr>
        <w:t xml:space="preserve"> pada tanggal 1 mei 2014)</w:t>
      </w:r>
    </w:p>
    <w:p w:rsidR="00B01F82" w:rsidRPr="008E0B41" w:rsidRDefault="00B01F82" w:rsidP="00B01F82">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 xml:space="preserve">Miarso, Yusufhadi. (2007). </w:t>
      </w:r>
      <w:r w:rsidRPr="008E0B41">
        <w:rPr>
          <w:rFonts w:ascii="Times New Roman" w:eastAsia="Times New Roman" w:hAnsi="Times New Roman" w:cs="Times New Roman"/>
          <w:i/>
          <w:sz w:val="24"/>
          <w:szCs w:val="24"/>
          <w:lang w:eastAsia="id-ID"/>
        </w:rPr>
        <w:t>Menyemai Benih Teknologi Pendidikan. Cetakan Ketiga</w:t>
      </w:r>
      <w:r w:rsidRPr="008E0B41">
        <w:rPr>
          <w:rFonts w:ascii="Times New Roman" w:eastAsia="Times New Roman" w:hAnsi="Times New Roman" w:cs="Times New Roman"/>
          <w:sz w:val="24"/>
          <w:szCs w:val="24"/>
          <w:lang w:eastAsia="id-ID"/>
        </w:rPr>
        <w:t xml:space="preserve">. Jakarta: Kencana Prenada Media Group. </w:t>
      </w:r>
    </w:p>
    <w:p w:rsidR="00B01F82" w:rsidRPr="008E0B41" w:rsidRDefault="004F5C98" w:rsidP="00B01F82">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 xml:space="preserve">Muhibbin Syah. (2008). </w:t>
      </w:r>
      <w:r w:rsidRPr="008E0B41">
        <w:rPr>
          <w:rFonts w:ascii="Times New Roman" w:eastAsia="Times New Roman" w:hAnsi="Times New Roman" w:cs="Times New Roman"/>
          <w:i/>
          <w:iCs/>
          <w:sz w:val="24"/>
          <w:szCs w:val="24"/>
          <w:lang w:eastAsia="id-ID"/>
        </w:rPr>
        <w:t>Psikologi Pendidikan dengan Pendekatan Baru</w:t>
      </w:r>
      <w:r w:rsidRPr="008E0B41">
        <w:rPr>
          <w:rFonts w:ascii="Times New Roman" w:eastAsia="Times New Roman" w:hAnsi="Times New Roman" w:cs="Times New Roman"/>
          <w:sz w:val="24"/>
          <w:szCs w:val="24"/>
          <w:lang w:eastAsia="id-ID"/>
        </w:rPr>
        <w:t>. Bandung: Remaja Rosdakarya.</w:t>
      </w:r>
    </w:p>
    <w:p w:rsidR="00B01F82" w:rsidRPr="008E0B41" w:rsidRDefault="004F5C98" w:rsidP="00B01F82">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 xml:space="preserve">Muhibbin, Syah, M.Ed. (2002). </w:t>
      </w:r>
      <w:r w:rsidRPr="008E0B41">
        <w:rPr>
          <w:rFonts w:ascii="Times New Roman" w:eastAsia="Times New Roman" w:hAnsi="Times New Roman" w:cs="Times New Roman"/>
          <w:i/>
          <w:iCs/>
          <w:sz w:val="24"/>
          <w:szCs w:val="24"/>
          <w:lang w:eastAsia="id-ID"/>
        </w:rPr>
        <w:t>Psikologi Belajar</w:t>
      </w:r>
      <w:r w:rsidRPr="008E0B41">
        <w:rPr>
          <w:rFonts w:ascii="Times New Roman" w:eastAsia="Times New Roman" w:hAnsi="Times New Roman" w:cs="Times New Roman"/>
          <w:sz w:val="24"/>
          <w:szCs w:val="24"/>
          <w:lang w:eastAsia="id-ID"/>
        </w:rPr>
        <w:t>. Jakarta:  Rajawali Pers.</w:t>
      </w:r>
    </w:p>
    <w:p w:rsidR="00B01F82" w:rsidRPr="008E0B41" w:rsidRDefault="004F5C98" w:rsidP="00B01F82">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 xml:space="preserve">Mulyasa, E. (2003). </w:t>
      </w:r>
      <w:r w:rsidRPr="008E0B41">
        <w:rPr>
          <w:rFonts w:ascii="Times New Roman" w:eastAsia="Times New Roman" w:hAnsi="Times New Roman" w:cs="Times New Roman"/>
          <w:i/>
          <w:iCs/>
          <w:sz w:val="24"/>
          <w:szCs w:val="24"/>
          <w:lang w:eastAsia="id-ID"/>
        </w:rPr>
        <w:t>Kurikulum Berbasis Kompetensi</w:t>
      </w:r>
      <w:r w:rsidRPr="008E0B41">
        <w:rPr>
          <w:rFonts w:ascii="Times New Roman" w:eastAsia="Times New Roman" w:hAnsi="Times New Roman" w:cs="Times New Roman"/>
          <w:sz w:val="24"/>
          <w:szCs w:val="24"/>
          <w:lang w:eastAsia="id-ID"/>
        </w:rPr>
        <w:t>. Bandung: Remaja Rosda Karya.</w:t>
      </w:r>
    </w:p>
    <w:p w:rsidR="00B60560" w:rsidRPr="008E0B41" w:rsidRDefault="00B60560" w:rsidP="00B60560">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 xml:space="preserve">Mulyana, Dedy. (2001). </w:t>
      </w:r>
      <w:r w:rsidRPr="008E0B41">
        <w:rPr>
          <w:rFonts w:ascii="Times New Roman" w:eastAsia="Times New Roman" w:hAnsi="Times New Roman" w:cs="Times New Roman"/>
          <w:i/>
          <w:sz w:val="24"/>
          <w:szCs w:val="24"/>
          <w:lang w:eastAsia="id-ID"/>
        </w:rPr>
        <w:t>Metodologi Penelitian Kuantitatif</w:t>
      </w:r>
      <w:r w:rsidRPr="008E0B41">
        <w:rPr>
          <w:rFonts w:ascii="Times New Roman" w:eastAsia="Times New Roman" w:hAnsi="Times New Roman" w:cs="Times New Roman"/>
          <w:sz w:val="24"/>
          <w:szCs w:val="24"/>
          <w:lang w:eastAsia="id-ID"/>
        </w:rPr>
        <w:t xml:space="preserve">. Bandung: Rosda. </w:t>
      </w:r>
    </w:p>
    <w:p w:rsidR="00B01F82" w:rsidRPr="008E0B41" w:rsidRDefault="004F5C98" w:rsidP="00B01F82">
      <w:pPr>
        <w:spacing w:after="300" w:line="240" w:lineRule="auto"/>
        <w:ind w:left="567" w:hanging="567"/>
        <w:jc w:val="both"/>
        <w:rPr>
          <w:rFonts w:ascii="Times New Roman" w:hAnsi="Times New Roman" w:cs="Times New Roman"/>
          <w:sz w:val="24"/>
          <w:szCs w:val="24"/>
        </w:rPr>
      </w:pPr>
      <w:r w:rsidRPr="008E0B41">
        <w:rPr>
          <w:rFonts w:ascii="Times New Roman" w:hAnsi="Times New Roman" w:cs="Times New Roman"/>
          <w:sz w:val="24"/>
          <w:szCs w:val="24"/>
        </w:rPr>
        <w:t xml:space="preserve">Nurmalasari, Iceu. (2014). </w:t>
      </w:r>
      <w:r w:rsidRPr="008E0B41">
        <w:rPr>
          <w:rFonts w:ascii="Times New Roman" w:hAnsi="Times New Roman" w:cs="Times New Roman"/>
          <w:i/>
          <w:sz w:val="24"/>
          <w:szCs w:val="24"/>
        </w:rPr>
        <w:t>“Meningkatkan Pemahaman Konsep Peninggalan Sejarah Hindu, Budha, dan Islam dengan Menggunakan Metode Picture and Picture dalam Pembelajaran IPS Di Kelas V SDN Adiarsa Barat IV”</w:t>
      </w:r>
      <w:r w:rsidRPr="008E0B41">
        <w:rPr>
          <w:rFonts w:ascii="Times New Roman" w:hAnsi="Times New Roman" w:cs="Times New Roman"/>
          <w:sz w:val="24"/>
          <w:szCs w:val="24"/>
        </w:rPr>
        <w:t xml:space="preserve"> Skripsi Jurusan PGSD FKIF UNPAS. (Tidak dipublikasikan)</w:t>
      </w:r>
    </w:p>
    <w:p w:rsidR="00B01F82" w:rsidRPr="008E0B41" w:rsidRDefault="00716A77" w:rsidP="00B01F82">
      <w:pPr>
        <w:spacing w:after="300" w:line="240" w:lineRule="auto"/>
        <w:ind w:left="567" w:hanging="567"/>
        <w:jc w:val="both"/>
        <w:rPr>
          <w:rFonts w:ascii="Times New Roman" w:hAnsi="Times New Roman" w:cs="Times New Roman"/>
          <w:sz w:val="24"/>
          <w:szCs w:val="24"/>
        </w:rPr>
      </w:pPr>
      <w:r w:rsidRPr="008E0B41">
        <w:rPr>
          <w:rFonts w:ascii="Times New Roman" w:hAnsi="Times New Roman" w:cs="Times New Roman"/>
          <w:sz w:val="24"/>
          <w:szCs w:val="24"/>
        </w:rPr>
        <w:lastRenderedPageBreak/>
        <w:t xml:space="preserve">Orlinch, D.C. etal (1985). </w:t>
      </w:r>
      <w:r w:rsidRPr="008E0B41">
        <w:rPr>
          <w:rFonts w:ascii="Times New Roman" w:hAnsi="Times New Roman" w:cs="Times New Roman"/>
          <w:i/>
          <w:sz w:val="24"/>
          <w:szCs w:val="24"/>
        </w:rPr>
        <w:t>Teaching Strategies: A Guide to Better Instruction. (2th ed).</w:t>
      </w:r>
      <w:r w:rsidRPr="008E0B41">
        <w:rPr>
          <w:rFonts w:ascii="Times New Roman" w:hAnsi="Times New Roman" w:cs="Times New Roman"/>
          <w:sz w:val="24"/>
          <w:szCs w:val="24"/>
        </w:rPr>
        <w:t xml:space="preserve"> Lexington. D.C: Heath and Company. Tersedia: </w:t>
      </w:r>
      <w:hyperlink r:id="rId37" w:history="1">
        <w:r w:rsidRPr="008E0B41">
          <w:rPr>
            <w:rStyle w:val="Hyperlink"/>
            <w:rFonts w:ascii="Times New Roman" w:hAnsi="Times New Roman" w:cs="Times New Roman"/>
            <w:color w:val="auto"/>
            <w:sz w:val="24"/>
            <w:szCs w:val="24"/>
            <w:u w:val="none"/>
          </w:rPr>
          <w:t>http://digilib.upi.edu/administrator/fulltext/d_ips_949820_aim_abdulkarim_bibliography.pdf</w:t>
        </w:r>
      </w:hyperlink>
      <w:r w:rsidR="00B60560" w:rsidRPr="008E0B41">
        <w:rPr>
          <w:rFonts w:ascii="Times New Roman" w:hAnsi="Times New Roman" w:cs="Times New Roman"/>
          <w:sz w:val="24"/>
          <w:szCs w:val="24"/>
        </w:rPr>
        <w:t>.</w:t>
      </w:r>
      <w:r w:rsidRPr="008E0B41">
        <w:rPr>
          <w:rFonts w:ascii="Times New Roman" w:hAnsi="Times New Roman" w:cs="Times New Roman"/>
          <w:sz w:val="24"/>
          <w:szCs w:val="24"/>
        </w:rPr>
        <w:t xml:space="preserve"> (di</w:t>
      </w:r>
      <w:r w:rsidR="00827012" w:rsidRPr="008E0B41">
        <w:rPr>
          <w:rFonts w:ascii="Times New Roman" w:hAnsi="Times New Roman" w:cs="Times New Roman"/>
          <w:sz w:val="24"/>
          <w:szCs w:val="24"/>
        </w:rPr>
        <w:t>akses</w:t>
      </w:r>
      <w:r w:rsidRPr="008E0B41">
        <w:rPr>
          <w:rFonts w:ascii="Times New Roman" w:hAnsi="Times New Roman" w:cs="Times New Roman"/>
          <w:sz w:val="24"/>
          <w:szCs w:val="24"/>
        </w:rPr>
        <w:t xml:space="preserve"> pada tanggal 5 juni 2014)</w:t>
      </w:r>
    </w:p>
    <w:p w:rsidR="00B01F82" w:rsidRPr="008E0B41" w:rsidRDefault="00716A77" w:rsidP="00B01F82">
      <w:pPr>
        <w:spacing w:after="300" w:line="240" w:lineRule="auto"/>
        <w:ind w:left="567" w:hanging="567"/>
        <w:jc w:val="both"/>
        <w:rPr>
          <w:rFonts w:ascii="Times New Roman" w:hAnsi="Times New Roman" w:cs="Times New Roman"/>
          <w:sz w:val="24"/>
          <w:szCs w:val="24"/>
        </w:rPr>
      </w:pPr>
      <w:r w:rsidRPr="008E0B41">
        <w:rPr>
          <w:rFonts w:ascii="Times New Roman" w:hAnsi="Times New Roman" w:cs="Times New Roman"/>
          <w:sz w:val="24"/>
          <w:szCs w:val="24"/>
        </w:rPr>
        <w:t xml:space="preserve">Patria. (2011). Pemahaman Konsep. Tersedia: </w:t>
      </w:r>
      <w:hyperlink r:id="rId38" w:history="1">
        <w:r w:rsidRPr="008E0B41">
          <w:rPr>
            <w:rStyle w:val="Hyperlink"/>
            <w:rFonts w:ascii="Times New Roman" w:hAnsi="Times New Roman" w:cs="Times New Roman"/>
            <w:color w:val="auto"/>
            <w:sz w:val="24"/>
            <w:szCs w:val="24"/>
            <w:u w:val="none"/>
          </w:rPr>
          <w:t>http://mediaharja.blogspot.com/2011/11/pemahaman-konsep.html</w:t>
        </w:r>
      </w:hyperlink>
      <w:r w:rsidR="00B60560" w:rsidRPr="008E0B41">
        <w:rPr>
          <w:rFonts w:ascii="Times New Roman" w:hAnsi="Times New Roman" w:cs="Times New Roman"/>
          <w:sz w:val="24"/>
          <w:szCs w:val="24"/>
        </w:rPr>
        <w:t>.</w:t>
      </w:r>
      <w:r w:rsidRPr="008E0B41">
        <w:rPr>
          <w:rFonts w:ascii="Times New Roman" w:hAnsi="Times New Roman" w:cs="Times New Roman"/>
          <w:sz w:val="24"/>
          <w:szCs w:val="24"/>
        </w:rPr>
        <w:t xml:space="preserve"> (di</w:t>
      </w:r>
      <w:r w:rsidR="00B60560" w:rsidRPr="008E0B41">
        <w:rPr>
          <w:rFonts w:ascii="Times New Roman" w:hAnsi="Times New Roman" w:cs="Times New Roman"/>
          <w:sz w:val="24"/>
          <w:szCs w:val="24"/>
        </w:rPr>
        <w:t>akses</w:t>
      </w:r>
      <w:r w:rsidRPr="008E0B41">
        <w:rPr>
          <w:rFonts w:ascii="Times New Roman" w:hAnsi="Times New Roman" w:cs="Times New Roman"/>
          <w:sz w:val="24"/>
          <w:szCs w:val="24"/>
        </w:rPr>
        <w:t xml:space="preserve"> tanggal 12 mei 2014)</w:t>
      </w:r>
    </w:p>
    <w:p w:rsidR="00B01F82" w:rsidRPr="008E0B41" w:rsidRDefault="004F5C98" w:rsidP="00B01F82">
      <w:pPr>
        <w:spacing w:after="300" w:line="240" w:lineRule="auto"/>
        <w:ind w:left="567" w:hanging="567"/>
        <w:jc w:val="both"/>
        <w:rPr>
          <w:rFonts w:ascii="Times New Roman" w:hAnsi="Times New Roman" w:cs="Times New Roman"/>
          <w:sz w:val="24"/>
          <w:szCs w:val="24"/>
        </w:rPr>
      </w:pPr>
      <w:r w:rsidRPr="008E0B41">
        <w:rPr>
          <w:rFonts w:ascii="Times New Roman" w:hAnsi="Times New Roman" w:cs="Times New Roman"/>
          <w:sz w:val="24"/>
          <w:szCs w:val="24"/>
        </w:rPr>
        <w:t xml:space="preserve">Putri, D.H. (2007). </w:t>
      </w:r>
      <w:r w:rsidRPr="008E0B41">
        <w:rPr>
          <w:rFonts w:ascii="Times New Roman" w:hAnsi="Times New Roman" w:cs="Times New Roman"/>
          <w:i/>
          <w:sz w:val="24"/>
          <w:szCs w:val="24"/>
        </w:rPr>
        <w:t>Penerapan Metode Inkuiri Terbimbing Tipe A Menggunakan Media     Powerpoint Pada Mata Kuliah Fisika Dasar I Konsep Partikel Mahasiswa Semester I T.A ganjil 2008/2009 Prodi P. Fisika</w:t>
      </w:r>
      <w:r w:rsidRPr="008E0B41">
        <w:rPr>
          <w:rFonts w:ascii="Times New Roman" w:hAnsi="Times New Roman" w:cs="Times New Roman"/>
          <w:sz w:val="24"/>
          <w:szCs w:val="24"/>
        </w:rPr>
        <w:t>. Bengkul: Jurnal. (Diakses tanggal 18 Juni 2014)</w:t>
      </w:r>
    </w:p>
    <w:p w:rsidR="00B01F82" w:rsidRPr="008E0B41" w:rsidRDefault="004F5C98" w:rsidP="00B01F82">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 xml:space="preserve">Purwanto (2011). </w:t>
      </w:r>
      <w:r w:rsidRPr="008E0B41">
        <w:rPr>
          <w:rFonts w:ascii="Times New Roman" w:eastAsia="Times New Roman" w:hAnsi="Times New Roman" w:cs="Times New Roman"/>
          <w:i/>
          <w:sz w:val="24"/>
          <w:szCs w:val="24"/>
          <w:lang w:eastAsia="id-ID"/>
        </w:rPr>
        <w:t>Evaluasi Hasil Belajar.</w:t>
      </w:r>
      <w:r w:rsidRPr="008E0B41">
        <w:rPr>
          <w:rFonts w:ascii="Times New Roman" w:eastAsia="Times New Roman" w:hAnsi="Times New Roman" w:cs="Times New Roman"/>
          <w:sz w:val="24"/>
          <w:szCs w:val="24"/>
          <w:lang w:eastAsia="id-ID"/>
        </w:rPr>
        <w:t xml:space="preserve"> Yogyakarta: Penerbit Pustaka Pelajar.</w:t>
      </w:r>
    </w:p>
    <w:p w:rsidR="00B01F82" w:rsidRPr="008E0B41" w:rsidRDefault="004F5C98" w:rsidP="00B01F82">
      <w:pPr>
        <w:spacing w:after="300" w:line="240" w:lineRule="auto"/>
        <w:ind w:left="567" w:hanging="567"/>
        <w:jc w:val="both"/>
        <w:rPr>
          <w:rFonts w:ascii="Times New Roman" w:hAnsi="Times New Roman" w:cs="Times New Roman"/>
          <w:sz w:val="24"/>
          <w:szCs w:val="24"/>
        </w:rPr>
      </w:pPr>
      <w:r w:rsidRPr="008E0B41">
        <w:rPr>
          <w:rFonts w:ascii="Times New Roman" w:hAnsi="Times New Roman" w:cs="Times New Roman"/>
          <w:sz w:val="24"/>
          <w:szCs w:val="24"/>
        </w:rPr>
        <w:t>Purwanto (2005). “</w:t>
      </w:r>
      <w:r w:rsidRPr="008E0B41">
        <w:rPr>
          <w:rFonts w:ascii="Times New Roman" w:hAnsi="Times New Roman" w:cs="Times New Roman"/>
          <w:i/>
          <w:sz w:val="24"/>
          <w:szCs w:val="24"/>
        </w:rPr>
        <w:t>Tujuan Pendidikan dan Hasil Belajar: Domain Taksonomi</w:t>
      </w:r>
      <w:r w:rsidRPr="008E0B41">
        <w:rPr>
          <w:rFonts w:ascii="Times New Roman" w:hAnsi="Times New Roman" w:cs="Times New Roman"/>
          <w:sz w:val="24"/>
          <w:szCs w:val="24"/>
        </w:rPr>
        <w:t xml:space="preserve">.” Jakarta: Jurnal. </w:t>
      </w:r>
    </w:p>
    <w:p w:rsidR="00B01F82" w:rsidRPr="008E0B41" w:rsidRDefault="004F5C98" w:rsidP="00B01F82">
      <w:pPr>
        <w:spacing w:after="300" w:line="240" w:lineRule="auto"/>
        <w:ind w:left="567" w:hanging="567"/>
        <w:jc w:val="both"/>
        <w:rPr>
          <w:rFonts w:ascii="Times New Roman" w:hAnsi="Times New Roman" w:cs="Times New Roman"/>
          <w:sz w:val="24"/>
          <w:szCs w:val="24"/>
        </w:rPr>
      </w:pPr>
      <w:r w:rsidRPr="008E0B41">
        <w:rPr>
          <w:rFonts w:ascii="Times New Roman" w:hAnsi="Times New Roman" w:cs="Times New Roman"/>
          <w:bCs/>
          <w:sz w:val="24"/>
          <w:szCs w:val="24"/>
        </w:rPr>
        <w:t>Pusat Bahasa Departemen Pendidikan Nasional</w:t>
      </w:r>
      <w:r w:rsidRPr="008E0B41">
        <w:rPr>
          <w:rFonts w:ascii="Times New Roman" w:hAnsi="Times New Roman" w:cs="Times New Roman"/>
          <w:sz w:val="24"/>
          <w:szCs w:val="24"/>
        </w:rPr>
        <w:t>. (2001). Kamus Besar Bahasa Indonesia. Jakarta: Balai Pustaka.</w:t>
      </w:r>
    </w:p>
    <w:p w:rsidR="00B01F82" w:rsidRPr="008E0B41" w:rsidRDefault="00716A77" w:rsidP="00B01F82">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 xml:space="preserve">Ruseffendi, E.T. (2006). </w:t>
      </w:r>
      <w:r w:rsidRPr="008E0B41">
        <w:rPr>
          <w:rFonts w:ascii="Times New Roman" w:eastAsia="Times New Roman" w:hAnsi="Times New Roman" w:cs="Times New Roman"/>
          <w:i/>
          <w:sz w:val="24"/>
          <w:szCs w:val="24"/>
          <w:lang w:eastAsia="id-ID"/>
        </w:rPr>
        <w:t>Pengantar Kepada Membantu Guru Mengembangkan Kompetensinya dalam Pengajaran Matematika untuk Meningkatkan CBSA.</w:t>
      </w:r>
      <w:r w:rsidRPr="008E0B41">
        <w:rPr>
          <w:rFonts w:ascii="Times New Roman" w:eastAsia="Times New Roman" w:hAnsi="Times New Roman" w:cs="Times New Roman"/>
          <w:sz w:val="24"/>
          <w:szCs w:val="24"/>
          <w:lang w:eastAsia="id-ID"/>
        </w:rPr>
        <w:t xml:space="preserve"> Bandung: Tarsito.</w:t>
      </w:r>
    </w:p>
    <w:p w:rsidR="00B01F82" w:rsidRPr="008E0B41" w:rsidRDefault="00716A77" w:rsidP="00B01F82">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 xml:space="preserve">Sapriya. (2009). </w:t>
      </w:r>
      <w:r w:rsidRPr="008E0B41">
        <w:rPr>
          <w:rFonts w:ascii="Times New Roman" w:eastAsia="Times New Roman" w:hAnsi="Times New Roman" w:cs="Times New Roman"/>
          <w:i/>
          <w:sz w:val="24"/>
          <w:szCs w:val="24"/>
          <w:lang w:eastAsia="id-ID"/>
        </w:rPr>
        <w:t xml:space="preserve">Pendidikan IPS Konsep dan Pembelajaran. </w:t>
      </w:r>
      <w:r w:rsidRPr="008E0B41">
        <w:rPr>
          <w:rFonts w:ascii="Times New Roman" w:eastAsia="Times New Roman" w:hAnsi="Times New Roman" w:cs="Times New Roman"/>
          <w:sz w:val="24"/>
          <w:szCs w:val="24"/>
          <w:lang w:eastAsia="id-ID"/>
        </w:rPr>
        <w:t>Bandung: PT. Rosdakarya</w:t>
      </w:r>
    </w:p>
    <w:p w:rsidR="00B01F82" w:rsidRPr="008E0B41" w:rsidRDefault="00B01F82" w:rsidP="00B01F82">
      <w:pPr>
        <w:spacing w:after="300" w:line="240" w:lineRule="auto"/>
        <w:ind w:left="567" w:hanging="567"/>
        <w:jc w:val="both"/>
        <w:rPr>
          <w:rFonts w:ascii="Times New Roman" w:hAnsi="Times New Roman" w:cs="Times New Roman"/>
          <w:sz w:val="24"/>
          <w:szCs w:val="24"/>
        </w:rPr>
      </w:pPr>
      <w:r w:rsidRPr="008E0B41">
        <w:rPr>
          <w:rFonts w:ascii="Times New Roman" w:hAnsi="Times New Roman" w:cs="Times New Roman"/>
          <w:sz w:val="24"/>
          <w:szCs w:val="24"/>
        </w:rPr>
        <w:t xml:space="preserve">Sanjaya, Wina. (2008). </w:t>
      </w:r>
      <w:r w:rsidRPr="008E0B41">
        <w:rPr>
          <w:rFonts w:ascii="Times New Roman" w:hAnsi="Times New Roman" w:cs="Times New Roman"/>
          <w:i/>
          <w:iCs/>
          <w:sz w:val="24"/>
          <w:szCs w:val="24"/>
        </w:rPr>
        <w:t>Strategi Pembelajaran Berorientasi Standar Proses Pendidikan.</w:t>
      </w:r>
      <w:r w:rsidRPr="008E0B41">
        <w:rPr>
          <w:rFonts w:ascii="Times New Roman" w:hAnsi="Times New Roman" w:cs="Times New Roman"/>
          <w:sz w:val="24"/>
          <w:szCs w:val="24"/>
        </w:rPr>
        <w:t xml:space="preserve"> Jakarta: Kencana.</w:t>
      </w:r>
    </w:p>
    <w:p w:rsidR="00FF5D55" w:rsidRPr="008E0B41" w:rsidRDefault="00B01F82" w:rsidP="00A274A3">
      <w:pPr>
        <w:spacing w:after="300" w:line="240" w:lineRule="auto"/>
        <w:ind w:left="567" w:hanging="567"/>
        <w:jc w:val="both"/>
        <w:rPr>
          <w:rFonts w:ascii="Times New Roman" w:hAnsi="Times New Roman" w:cs="Times New Roman"/>
          <w:sz w:val="24"/>
          <w:szCs w:val="24"/>
        </w:rPr>
      </w:pPr>
      <w:r w:rsidRPr="008E0B41">
        <w:rPr>
          <w:rFonts w:ascii="Times New Roman" w:hAnsi="Times New Roman" w:cs="Times New Roman"/>
          <w:sz w:val="24"/>
          <w:szCs w:val="24"/>
        </w:rPr>
        <w:t>Sagala, Syaiful. (2008). </w:t>
      </w:r>
      <w:r w:rsidRPr="008E0B41">
        <w:rPr>
          <w:rFonts w:ascii="Times New Roman" w:hAnsi="Times New Roman" w:cs="Times New Roman"/>
          <w:i/>
          <w:iCs/>
          <w:sz w:val="24"/>
          <w:szCs w:val="24"/>
        </w:rPr>
        <w:t>Konsep dan Makna Pembelajaran.</w:t>
      </w:r>
      <w:r w:rsidRPr="008E0B41">
        <w:rPr>
          <w:rFonts w:ascii="Times New Roman" w:hAnsi="Times New Roman" w:cs="Times New Roman"/>
          <w:sz w:val="24"/>
          <w:szCs w:val="24"/>
        </w:rPr>
        <w:t> Jakarta: Alfabeta</w:t>
      </w:r>
      <w:r w:rsidR="00FF5D55" w:rsidRPr="008E0B41">
        <w:rPr>
          <w:rFonts w:ascii="Times New Roman" w:hAnsi="Times New Roman" w:cs="Times New Roman"/>
          <w:sz w:val="24"/>
          <w:szCs w:val="24"/>
        </w:rPr>
        <w:t>.</w:t>
      </w:r>
    </w:p>
    <w:p w:rsidR="00FF5D55" w:rsidRPr="008E0B41" w:rsidRDefault="00FF5D55" w:rsidP="00FF5D55">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 xml:space="preserve">Sagala, Syaiful. (2010). </w:t>
      </w:r>
      <w:r w:rsidRPr="008E0B41">
        <w:rPr>
          <w:rFonts w:ascii="Times New Roman" w:eastAsia="Times New Roman" w:hAnsi="Times New Roman" w:cs="Times New Roman"/>
          <w:i/>
          <w:sz w:val="24"/>
          <w:szCs w:val="24"/>
          <w:lang w:eastAsia="id-ID"/>
        </w:rPr>
        <w:t>Konsep dan Makna pembelajaran</w:t>
      </w:r>
      <w:r w:rsidRPr="008E0B41">
        <w:rPr>
          <w:rFonts w:ascii="Times New Roman" w:eastAsia="Times New Roman" w:hAnsi="Times New Roman" w:cs="Times New Roman"/>
          <w:sz w:val="24"/>
          <w:szCs w:val="24"/>
          <w:lang w:eastAsia="id-ID"/>
        </w:rPr>
        <w:t>. Bandung: Alfabeta.</w:t>
      </w:r>
    </w:p>
    <w:p w:rsidR="00A274A3" w:rsidRPr="008E0B41" w:rsidRDefault="00A30AB5" w:rsidP="00A274A3">
      <w:pPr>
        <w:spacing w:after="300" w:line="240" w:lineRule="auto"/>
        <w:ind w:left="567" w:hanging="567"/>
        <w:jc w:val="both"/>
        <w:rPr>
          <w:rFonts w:ascii="Times New Roman" w:hAnsi="Times New Roman" w:cs="Times New Roman"/>
          <w:sz w:val="24"/>
          <w:szCs w:val="24"/>
        </w:rPr>
      </w:pPr>
      <w:r w:rsidRPr="008E0B41">
        <w:rPr>
          <w:rFonts w:ascii="Times New Roman" w:hAnsi="Times New Roman" w:cs="Times New Roman"/>
          <w:sz w:val="24"/>
          <w:szCs w:val="24"/>
        </w:rPr>
        <w:t>Suryosubroto, B. (2009). Proses Belajar Mengajar di Sekolah. Jakarta: PT. Rineka Cipta.</w:t>
      </w:r>
    </w:p>
    <w:p w:rsidR="00827012" w:rsidRPr="008E0B41" w:rsidRDefault="00A30AB5" w:rsidP="00827012">
      <w:pPr>
        <w:spacing w:after="300" w:line="240" w:lineRule="auto"/>
        <w:ind w:left="567" w:hanging="567"/>
        <w:jc w:val="both"/>
        <w:rPr>
          <w:rFonts w:ascii="Times New Roman" w:hAnsi="Times New Roman" w:cs="Times New Roman"/>
          <w:sz w:val="24"/>
          <w:szCs w:val="24"/>
        </w:rPr>
      </w:pPr>
      <w:r w:rsidRPr="008E0B41">
        <w:rPr>
          <w:rFonts w:ascii="Times New Roman" w:hAnsi="Times New Roman" w:cs="Times New Roman"/>
          <w:sz w:val="24"/>
          <w:szCs w:val="24"/>
        </w:rPr>
        <w:t xml:space="preserve">Suryosubroto, B. (2009). </w:t>
      </w:r>
      <w:r w:rsidRPr="008E0B41">
        <w:rPr>
          <w:rFonts w:ascii="Times New Roman" w:hAnsi="Times New Roman" w:cs="Times New Roman"/>
          <w:i/>
          <w:sz w:val="24"/>
          <w:szCs w:val="24"/>
        </w:rPr>
        <w:t>Proses Belajar Mengajar di Sekolah</w:t>
      </w:r>
      <w:r w:rsidRPr="008E0B41">
        <w:rPr>
          <w:rFonts w:ascii="Times New Roman" w:hAnsi="Times New Roman" w:cs="Times New Roman"/>
          <w:sz w:val="24"/>
          <w:szCs w:val="24"/>
        </w:rPr>
        <w:t>. Jakarta: PT. Rineka Cipta.</w:t>
      </w:r>
    </w:p>
    <w:p w:rsidR="00827012" w:rsidRPr="008E0B41" w:rsidRDefault="00827012" w:rsidP="00827012">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 xml:space="preserve">Suharsimi, Arikunto. (2008). </w:t>
      </w:r>
      <w:r w:rsidRPr="008E0B41">
        <w:rPr>
          <w:rFonts w:ascii="Times New Roman" w:eastAsia="Times New Roman" w:hAnsi="Times New Roman" w:cs="Times New Roman"/>
          <w:i/>
          <w:sz w:val="24"/>
          <w:szCs w:val="24"/>
          <w:lang w:eastAsia="id-ID"/>
        </w:rPr>
        <w:t>Penelitian Tindakan Kelas</w:t>
      </w:r>
      <w:r w:rsidRPr="008E0B41">
        <w:rPr>
          <w:rFonts w:ascii="Times New Roman" w:eastAsia="Times New Roman" w:hAnsi="Times New Roman" w:cs="Times New Roman"/>
          <w:sz w:val="24"/>
          <w:szCs w:val="24"/>
          <w:lang w:eastAsia="id-ID"/>
        </w:rPr>
        <w:t xml:space="preserve">. Jakarta: Bumi Aksara. </w:t>
      </w:r>
    </w:p>
    <w:p w:rsidR="00827012" w:rsidRPr="008E0B41" w:rsidRDefault="00827012" w:rsidP="00827012">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lastRenderedPageBreak/>
        <w:t xml:space="preserve">Suharsimi Arikunto. (2002). </w:t>
      </w:r>
      <w:r w:rsidRPr="008E0B41">
        <w:rPr>
          <w:rFonts w:ascii="Times New Roman" w:eastAsia="Times New Roman" w:hAnsi="Times New Roman" w:cs="Times New Roman"/>
          <w:i/>
          <w:sz w:val="24"/>
          <w:szCs w:val="24"/>
          <w:lang w:eastAsia="id-ID"/>
        </w:rPr>
        <w:t>Prosedur Penelitian Suatu Pendekatan Praktek</w:t>
      </w:r>
      <w:r w:rsidRPr="008E0B41">
        <w:rPr>
          <w:rFonts w:ascii="Times New Roman" w:eastAsia="Times New Roman" w:hAnsi="Times New Roman" w:cs="Times New Roman"/>
          <w:sz w:val="24"/>
          <w:szCs w:val="24"/>
          <w:lang w:eastAsia="id-ID"/>
        </w:rPr>
        <w:t xml:space="preserve">. Jakarta: Erlangga </w:t>
      </w:r>
    </w:p>
    <w:p w:rsidR="00827012" w:rsidRPr="008E0B41" w:rsidRDefault="00827012" w:rsidP="00827012">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 xml:space="preserve">Sugiyono.(2010). </w:t>
      </w:r>
      <w:r w:rsidRPr="008E0B41">
        <w:rPr>
          <w:rFonts w:ascii="Times New Roman" w:eastAsia="Times New Roman" w:hAnsi="Times New Roman" w:cs="Times New Roman"/>
          <w:i/>
          <w:sz w:val="24"/>
          <w:szCs w:val="24"/>
          <w:lang w:eastAsia="id-ID"/>
        </w:rPr>
        <w:t>Metode Penelitian Kuantitatif Kualitatif &amp; RND.</w:t>
      </w:r>
      <w:r w:rsidRPr="008E0B41">
        <w:rPr>
          <w:rFonts w:ascii="Times New Roman" w:eastAsia="Times New Roman" w:hAnsi="Times New Roman" w:cs="Times New Roman"/>
          <w:sz w:val="24"/>
          <w:szCs w:val="24"/>
          <w:lang w:eastAsia="id-ID"/>
        </w:rPr>
        <w:t xml:space="preserve"> Bandung: Alfabeta</w:t>
      </w:r>
    </w:p>
    <w:p w:rsidR="00A274A3" w:rsidRPr="008E0B41" w:rsidRDefault="00A30AB5" w:rsidP="00A274A3">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 xml:space="preserve">Slameto (2003). </w:t>
      </w:r>
      <w:r w:rsidRPr="008E0B41">
        <w:rPr>
          <w:rFonts w:ascii="Times New Roman" w:eastAsia="Times New Roman" w:hAnsi="Times New Roman" w:cs="Times New Roman"/>
          <w:i/>
          <w:iCs/>
          <w:sz w:val="24"/>
          <w:szCs w:val="24"/>
          <w:lang w:eastAsia="id-ID"/>
        </w:rPr>
        <w:t>Belajar dan Faktor-</w:t>
      </w:r>
      <w:r w:rsidR="00FF5D55" w:rsidRPr="008E0B41">
        <w:rPr>
          <w:rFonts w:ascii="Times New Roman" w:eastAsia="Times New Roman" w:hAnsi="Times New Roman" w:cs="Times New Roman"/>
          <w:i/>
          <w:iCs/>
          <w:sz w:val="24"/>
          <w:szCs w:val="24"/>
          <w:lang w:eastAsia="id-ID"/>
        </w:rPr>
        <w:t>F</w:t>
      </w:r>
      <w:r w:rsidRPr="008E0B41">
        <w:rPr>
          <w:rFonts w:ascii="Times New Roman" w:eastAsia="Times New Roman" w:hAnsi="Times New Roman" w:cs="Times New Roman"/>
          <w:i/>
          <w:iCs/>
          <w:sz w:val="24"/>
          <w:szCs w:val="24"/>
          <w:lang w:eastAsia="id-ID"/>
        </w:rPr>
        <w:t>aktor yang Mempengaruhi.</w:t>
      </w:r>
      <w:r w:rsidRPr="008E0B41">
        <w:rPr>
          <w:rFonts w:ascii="Times New Roman" w:eastAsia="Times New Roman" w:hAnsi="Times New Roman" w:cs="Times New Roman"/>
          <w:sz w:val="24"/>
          <w:szCs w:val="24"/>
          <w:lang w:eastAsia="id-ID"/>
        </w:rPr>
        <w:t xml:space="preserve"> Jakarta: Rineka Cipta.</w:t>
      </w:r>
    </w:p>
    <w:p w:rsidR="00A274A3" w:rsidRPr="008E0B41" w:rsidRDefault="00A30AB5" w:rsidP="00A274A3">
      <w:pPr>
        <w:spacing w:after="300" w:line="240" w:lineRule="auto"/>
        <w:ind w:left="567" w:hanging="567"/>
        <w:jc w:val="both"/>
        <w:rPr>
          <w:rFonts w:ascii="Times New Roman" w:hAnsi="Times New Roman" w:cs="Times New Roman"/>
          <w:sz w:val="24"/>
          <w:szCs w:val="24"/>
        </w:rPr>
      </w:pPr>
      <w:r w:rsidRPr="008E0B41">
        <w:rPr>
          <w:rFonts w:ascii="Times New Roman" w:hAnsi="Times New Roman" w:cs="Times New Roman"/>
          <w:sz w:val="24"/>
          <w:szCs w:val="24"/>
        </w:rPr>
        <w:t xml:space="preserve">Suparta, H,M, dan Ali, Herry Noer. (2008). </w:t>
      </w:r>
      <w:r w:rsidRPr="008E0B41">
        <w:rPr>
          <w:rFonts w:ascii="Times New Roman" w:hAnsi="Times New Roman" w:cs="Times New Roman"/>
          <w:i/>
          <w:iCs/>
          <w:sz w:val="24"/>
          <w:szCs w:val="24"/>
        </w:rPr>
        <w:t>Metodologi Pengajaran Agama Islam.</w:t>
      </w:r>
      <w:r w:rsidRPr="008E0B41">
        <w:rPr>
          <w:rFonts w:ascii="Times New Roman" w:hAnsi="Times New Roman" w:cs="Times New Roman"/>
          <w:sz w:val="24"/>
          <w:szCs w:val="24"/>
        </w:rPr>
        <w:t xml:space="preserve"> Jakarta: Amissco.</w:t>
      </w:r>
    </w:p>
    <w:p w:rsidR="00A274A3" w:rsidRPr="008E0B41" w:rsidRDefault="00A30AB5" w:rsidP="00A274A3">
      <w:pPr>
        <w:spacing w:after="300" w:line="240" w:lineRule="auto"/>
        <w:ind w:left="567" w:hanging="567"/>
        <w:jc w:val="both"/>
        <w:rPr>
          <w:rFonts w:ascii="Times New Roman" w:hAnsi="Times New Roman" w:cs="Times New Roman"/>
          <w:sz w:val="24"/>
          <w:szCs w:val="24"/>
        </w:rPr>
      </w:pPr>
      <w:r w:rsidRPr="008E0B41">
        <w:rPr>
          <w:rFonts w:ascii="Times New Roman" w:hAnsi="Times New Roman" w:cs="Times New Roman"/>
          <w:bCs/>
          <w:sz w:val="24"/>
          <w:szCs w:val="24"/>
        </w:rPr>
        <w:t>Surya</w:t>
      </w:r>
      <w:r w:rsidRPr="008E0B41">
        <w:rPr>
          <w:rFonts w:ascii="Times New Roman" w:hAnsi="Times New Roman" w:cs="Times New Roman"/>
          <w:sz w:val="24"/>
          <w:szCs w:val="24"/>
        </w:rPr>
        <w:t>. (2004</w:t>
      </w:r>
      <w:r w:rsidRPr="008E0B41">
        <w:rPr>
          <w:rFonts w:ascii="Times New Roman" w:hAnsi="Times New Roman" w:cs="Times New Roman"/>
          <w:i/>
          <w:sz w:val="24"/>
          <w:szCs w:val="24"/>
        </w:rPr>
        <w:t>). Psikologi Pembelajaran dan Pengajaran</w:t>
      </w:r>
      <w:r w:rsidRPr="008E0B41">
        <w:rPr>
          <w:rFonts w:ascii="Times New Roman" w:hAnsi="Times New Roman" w:cs="Times New Roman"/>
          <w:sz w:val="24"/>
          <w:szCs w:val="24"/>
        </w:rPr>
        <w:t>. Bandung: Pustaka Bani Quraisy.</w:t>
      </w:r>
    </w:p>
    <w:p w:rsidR="00A274A3" w:rsidRPr="008E0B41" w:rsidRDefault="00A30AB5" w:rsidP="00A274A3">
      <w:pPr>
        <w:spacing w:after="300" w:line="240" w:lineRule="auto"/>
        <w:ind w:left="567" w:hanging="567"/>
        <w:jc w:val="both"/>
        <w:rPr>
          <w:rFonts w:ascii="Times New Roman" w:hAnsi="Times New Roman" w:cs="Times New Roman"/>
          <w:sz w:val="24"/>
          <w:szCs w:val="24"/>
        </w:rPr>
      </w:pPr>
      <w:r w:rsidRPr="008E0B41">
        <w:rPr>
          <w:rFonts w:ascii="Times New Roman" w:hAnsi="Times New Roman" w:cs="Times New Roman"/>
          <w:bCs/>
          <w:sz w:val="24"/>
          <w:szCs w:val="24"/>
        </w:rPr>
        <w:t>Sunarto</w:t>
      </w:r>
      <w:r w:rsidRPr="008E0B41">
        <w:rPr>
          <w:rFonts w:ascii="Times New Roman" w:hAnsi="Times New Roman" w:cs="Times New Roman"/>
          <w:b/>
          <w:bCs/>
          <w:sz w:val="24"/>
          <w:szCs w:val="24"/>
        </w:rPr>
        <w:t>.</w:t>
      </w:r>
      <w:r w:rsidRPr="008E0B41">
        <w:rPr>
          <w:rFonts w:ascii="Times New Roman" w:hAnsi="Times New Roman" w:cs="Times New Roman"/>
          <w:sz w:val="24"/>
          <w:szCs w:val="24"/>
        </w:rPr>
        <w:t xml:space="preserve"> (2012). </w:t>
      </w:r>
      <w:r w:rsidRPr="008E0B41">
        <w:rPr>
          <w:rFonts w:ascii="Times New Roman" w:hAnsi="Times New Roman" w:cs="Times New Roman"/>
          <w:i/>
          <w:sz w:val="24"/>
          <w:szCs w:val="24"/>
        </w:rPr>
        <w:t>Pengertian Prestasi Belajar</w:t>
      </w:r>
      <w:r w:rsidRPr="008E0B41">
        <w:rPr>
          <w:rFonts w:ascii="Times New Roman" w:hAnsi="Times New Roman" w:cs="Times New Roman"/>
          <w:sz w:val="24"/>
          <w:szCs w:val="24"/>
        </w:rPr>
        <w:t xml:space="preserve">. Tersedia: </w:t>
      </w:r>
      <w:hyperlink r:id="rId39" w:history="1">
        <w:r w:rsidRPr="008E0B41">
          <w:rPr>
            <w:rStyle w:val="Hyperlink"/>
            <w:rFonts w:ascii="Times New Roman" w:hAnsi="Times New Roman" w:cs="Times New Roman"/>
            <w:color w:val="auto"/>
            <w:sz w:val="24"/>
            <w:szCs w:val="24"/>
            <w:u w:val="none"/>
          </w:rPr>
          <w:t>http://sunartombs.wordpress.com/2009/01/05/pengertian-prestasi-belajar/</w:t>
        </w:r>
      </w:hyperlink>
      <w:r w:rsidR="00B60560" w:rsidRPr="008E0B41">
        <w:rPr>
          <w:rFonts w:ascii="Times New Roman" w:hAnsi="Times New Roman" w:cs="Times New Roman"/>
          <w:sz w:val="24"/>
          <w:szCs w:val="24"/>
        </w:rPr>
        <w:t>.</w:t>
      </w:r>
      <w:r w:rsidRPr="008E0B41">
        <w:rPr>
          <w:rFonts w:ascii="Times New Roman" w:hAnsi="Times New Roman" w:cs="Times New Roman"/>
          <w:sz w:val="24"/>
          <w:szCs w:val="24"/>
        </w:rPr>
        <w:t xml:space="preserve"> (diakses tanggal 1 juni 2014)</w:t>
      </w:r>
    </w:p>
    <w:p w:rsidR="00F666BA" w:rsidRPr="008E0B41" w:rsidRDefault="00A30AB5" w:rsidP="00F666BA">
      <w:pPr>
        <w:spacing w:after="300" w:line="240" w:lineRule="auto"/>
        <w:ind w:left="567" w:hanging="567"/>
        <w:jc w:val="both"/>
        <w:rPr>
          <w:rFonts w:ascii="Times New Roman" w:hAnsi="Times New Roman" w:cs="Times New Roman"/>
          <w:sz w:val="24"/>
          <w:szCs w:val="24"/>
        </w:rPr>
      </w:pPr>
      <w:r w:rsidRPr="008E0B41">
        <w:rPr>
          <w:rFonts w:ascii="Times New Roman" w:hAnsi="Times New Roman" w:cs="Times New Roman"/>
          <w:sz w:val="24"/>
          <w:szCs w:val="24"/>
        </w:rPr>
        <w:t xml:space="preserve">Sutirjo, dan Sri Istuti Mamik. (2005). </w:t>
      </w:r>
      <w:r w:rsidRPr="008E0B41">
        <w:rPr>
          <w:rFonts w:ascii="Times New Roman" w:hAnsi="Times New Roman" w:cs="Times New Roman"/>
          <w:i/>
          <w:sz w:val="24"/>
          <w:szCs w:val="24"/>
        </w:rPr>
        <w:t>Tematik: Pembelajaran Efektif dalam Kurikulum 2004.</w:t>
      </w:r>
      <w:r w:rsidRPr="008E0B41">
        <w:rPr>
          <w:rFonts w:ascii="Times New Roman" w:hAnsi="Times New Roman" w:cs="Times New Roman"/>
          <w:sz w:val="24"/>
          <w:szCs w:val="24"/>
        </w:rPr>
        <w:t xml:space="preserve"> Malang: Bayumedia Publishing.</w:t>
      </w:r>
    </w:p>
    <w:p w:rsidR="00A274A3" w:rsidRPr="008E0B41" w:rsidRDefault="00B01F82" w:rsidP="00A274A3">
      <w:pPr>
        <w:spacing w:after="300" w:line="240" w:lineRule="auto"/>
        <w:ind w:left="567" w:hanging="567"/>
        <w:jc w:val="both"/>
        <w:rPr>
          <w:rFonts w:ascii="Times New Roman" w:hAnsi="Times New Roman" w:cs="Times New Roman"/>
          <w:sz w:val="24"/>
          <w:szCs w:val="24"/>
        </w:rPr>
      </w:pPr>
      <w:r w:rsidRPr="008E0B41">
        <w:rPr>
          <w:rFonts w:ascii="Times New Roman" w:hAnsi="Times New Roman" w:cs="Times New Roman"/>
          <w:sz w:val="24"/>
          <w:szCs w:val="24"/>
        </w:rPr>
        <w:t xml:space="preserve">Tim Penyusun kamus Pusat Bahasa. (2001). </w:t>
      </w:r>
      <w:r w:rsidRPr="008E0B41">
        <w:rPr>
          <w:rFonts w:ascii="Times New Roman" w:hAnsi="Times New Roman" w:cs="Times New Roman"/>
          <w:i/>
          <w:iCs/>
          <w:sz w:val="24"/>
          <w:szCs w:val="24"/>
        </w:rPr>
        <w:t>Kamus Besar Bahasa Indonesi, Ed. 3.</w:t>
      </w:r>
      <w:r w:rsidRPr="008E0B41">
        <w:rPr>
          <w:rFonts w:ascii="Times New Roman" w:hAnsi="Times New Roman" w:cs="Times New Roman"/>
          <w:sz w:val="24"/>
          <w:szCs w:val="24"/>
        </w:rPr>
        <w:t xml:space="preserve"> Jakarta: Balai Pustaka.</w:t>
      </w:r>
    </w:p>
    <w:p w:rsidR="00F87AE1" w:rsidRPr="008E0B41" w:rsidRDefault="00F87AE1" w:rsidP="00A274A3">
      <w:pPr>
        <w:spacing w:after="300" w:line="240" w:lineRule="auto"/>
        <w:ind w:left="567" w:hanging="567"/>
        <w:jc w:val="both"/>
        <w:rPr>
          <w:rFonts w:ascii="Times New Roman" w:hAnsi="Times New Roman" w:cs="Times New Roman"/>
          <w:sz w:val="24"/>
          <w:szCs w:val="24"/>
        </w:rPr>
      </w:pPr>
      <w:r w:rsidRPr="008E0B41">
        <w:rPr>
          <w:rFonts w:ascii="Times New Roman" w:hAnsi="Times New Roman" w:cs="Times New Roman"/>
          <w:sz w:val="24"/>
          <w:szCs w:val="24"/>
        </w:rPr>
        <w:t xml:space="preserve">Tim Panduan Penyusun Proposal Skripsi, skripsi dan artikel ilmiah. (2014). Bandung: Universitas Pasundan.   </w:t>
      </w:r>
    </w:p>
    <w:p w:rsidR="00A274A3" w:rsidRPr="008E0B41" w:rsidRDefault="004F5C98" w:rsidP="00A274A3">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eastAsia="Times New Roman" w:hAnsi="Times New Roman" w:cs="Times New Roman"/>
          <w:sz w:val="24"/>
          <w:szCs w:val="24"/>
          <w:lang w:eastAsia="id-ID"/>
        </w:rPr>
        <w:t xml:space="preserve">Trianto (2009). </w:t>
      </w:r>
      <w:r w:rsidRPr="008E0B41">
        <w:rPr>
          <w:rFonts w:ascii="Times New Roman" w:eastAsia="Times New Roman" w:hAnsi="Times New Roman" w:cs="Times New Roman"/>
          <w:i/>
          <w:sz w:val="24"/>
          <w:szCs w:val="24"/>
          <w:lang w:eastAsia="id-ID"/>
        </w:rPr>
        <w:t>Mendesain Model Pembelajaran Inovatif-Progresif: Konsep,   Landasan, dan Implementasinya pada Kurikulum Tingkat Satuan Pendidikan (KTSP).</w:t>
      </w:r>
      <w:r w:rsidRPr="008E0B41">
        <w:rPr>
          <w:rFonts w:ascii="Times New Roman" w:eastAsia="Times New Roman" w:hAnsi="Times New Roman" w:cs="Times New Roman"/>
          <w:sz w:val="24"/>
          <w:szCs w:val="24"/>
          <w:lang w:eastAsia="id-ID"/>
        </w:rPr>
        <w:t xml:space="preserve"> Jakarta: Kencana Prenada Media Group.</w:t>
      </w:r>
    </w:p>
    <w:p w:rsidR="009E2180" w:rsidRPr="008E0B41" w:rsidRDefault="004F5C98" w:rsidP="00A274A3">
      <w:pPr>
        <w:spacing w:after="300" w:line="240" w:lineRule="auto"/>
        <w:ind w:left="567" w:hanging="567"/>
        <w:jc w:val="both"/>
        <w:rPr>
          <w:rFonts w:ascii="Times New Roman" w:hAnsi="Times New Roman" w:cs="Times New Roman"/>
          <w:sz w:val="24"/>
          <w:szCs w:val="24"/>
        </w:rPr>
      </w:pPr>
      <w:r w:rsidRPr="008E0B41">
        <w:rPr>
          <w:rFonts w:ascii="Times New Roman" w:hAnsi="Times New Roman" w:cs="Times New Roman"/>
          <w:sz w:val="24"/>
          <w:szCs w:val="24"/>
        </w:rPr>
        <w:t xml:space="preserve">Trianto. (2007). </w:t>
      </w:r>
      <w:r w:rsidRPr="008E0B41">
        <w:rPr>
          <w:rFonts w:ascii="Times New Roman" w:hAnsi="Times New Roman" w:cs="Times New Roman"/>
          <w:i/>
          <w:sz w:val="24"/>
          <w:szCs w:val="24"/>
        </w:rPr>
        <w:t>Model-Model Pembelajaran Inovatif Berorientasi Konstruktivistik</w:t>
      </w:r>
      <w:r w:rsidRPr="008E0B41">
        <w:rPr>
          <w:rFonts w:ascii="Times New Roman" w:hAnsi="Times New Roman" w:cs="Times New Roman"/>
          <w:sz w:val="24"/>
          <w:szCs w:val="24"/>
        </w:rPr>
        <w:t>. Jakarta: Prestasi Pustaka.</w:t>
      </w:r>
    </w:p>
    <w:p w:rsidR="00A274A3" w:rsidRPr="008E0B41" w:rsidRDefault="00B01F82" w:rsidP="00A274A3">
      <w:pPr>
        <w:spacing w:after="300" w:line="240" w:lineRule="auto"/>
        <w:ind w:left="567" w:hanging="567"/>
        <w:jc w:val="both"/>
        <w:rPr>
          <w:rFonts w:ascii="Times New Roman" w:hAnsi="Times New Roman" w:cs="Times New Roman"/>
          <w:sz w:val="24"/>
          <w:szCs w:val="24"/>
        </w:rPr>
      </w:pPr>
      <w:r w:rsidRPr="008E0B41">
        <w:rPr>
          <w:rFonts w:ascii="Times New Roman" w:hAnsi="Times New Roman" w:cs="Times New Roman"/>
          <w:sz w:val="24"/>
          <w:szCs w:val="24"/>
        </w:rPr>
        <w:t>Vestari. (2009).</w:t>
      </w:r>
      <w:r w:rsidR="00F87AE1" w:rsidRPr="008E0B41">
        <w:rPr>
          <w:rFonts w:ascii="Times New Roman" w:hAnsi="Times New Roman" w:cs="Times New Roman"/>
          <w:sz w:val="24"/>
          <w:szCs w:val="24"/>
        </w:rPr>
        <w:t xml:space="preserve"> </w:t>
      </w:r>
      <w:r w:rsidRPr="008E0B41">
        <w:rPr>
          <w:rFonts w:ascii="Times New Roman" w:hAnsi="Times New Roman" w:cs="Times New Roman"/>
          <w:i/>
          <w:sz w:val="24"/>
          <w:szCs w:val="24"/>
        </w:rPr>
        <w:t>Pemahaman Konsep.</w:t>
      </w:r>
      <w:r w:rsidR="009E2180" w:rsidRPr="008E0B41">
        <w:rPr>
          <w:rFonts w:ascii="Times New Roman" w:hAnsi="Times New Roman" w:cs="Times New Roman"/>
          <w:i/>
          <w:sz w:val="24"/>
          <w:szCs w:val="24"/>
        </w:rPr>
        <w:t xml:space="preserve"> </w:t>
      </w:r>
      <w:r w:rsidRPr="008E0B41">
        <w:rPr>
          <w:rFonts w:ascii="Times New Roman" w:hAnsi="Times New Roman" w:cs="Times New Roman"/>
          <w:sz w:val="24"/>
          <w:szCs w:val="24"/>
        </w:rPr>
        <w:t xml:space="preserve">Tersedia: </w:t>
      </w:r>
      <w:hyperlink r:id="rId40" w:history="1">
        <w:r w:rsidRPr="008E0B41">
          <w:rPr>
            <w:rStyle w:val="Hyperlink"/>
            <w:rFonts w:ascii="Times New Roman" w:hAnsi="Times New Roman" w:cs="Times New Roman"/>
            <w:color w:val="auto"/>
            <w:sz w:val="24"/>
            <w:szCs w:val="24"/>
            <w:u w:val="none"/>
          </w:rPr>
          <w:t>http://digilib.unpas.ac.id/download.php?id=2022</w:t>
        </w:r>
      </w:hyperlink>
      <w:r w:rsidR="00B60560" w:rsidRPr="008E0B41">
        <w:rPr>
          <w:rFonts w:ascii="Times New Roman" w:hAnsi="Times New Roman" w:cs="Times New Roman"/>
          <w:sz w:val="24"/>
          <w:szCs w:val="24"/>
        </w:rPr>
        <w:t>.</w:t>
      </w:r>
      <w:r w:rsidRPr="008E0B41">
        <w:rPr>
          <w:rFonts w:ascii="Times New Roman" w:hAnsi="Times New Roman" w:cs="Times New Roman"/>
          <w:sz w:val="24"/>
          <w:szCs w:val="24"/>
        </w:rPr>
        <w:t xml:space="preserve"> (di</w:t>
      </w:r>
      <w:r w:rsidR="00827012" w:rsidRPr="008E0B41">
        <w:rPr>
          <w:rFonts w:ascii="Times New Roman" w:hAnsi="Times New Roman" w:cs="Times New Roman"/>
          <w:sz w:val="24"/>
          <w:szCs w:val="24"/>
        </w:rPr>
        <w:t xml:space="preserve">akses </w:t>
      </w:r>
      <w:r w:rsidRPr="008E0B41">
        <w:rPr>
          <w:rFonts w:ascii="Times New Roman" w:hAnsi="Times New Roman" w:cs="Times New Roman"/>
          <w:sz w:val="24"/>
          <w:szCs w:val="24"/>
        </w:rPr>
        <w:t>tanggal 28 mei 2014)</w:t>
      </w:r>
    </w:p>
    <w:p w:rsidR="008E0B41" w:rsidRPr="008E0B41" w:rsidRDefault="00A30AB5" w:rsidP="009E2180">
      <w:pPr>
        <w:spacing w:after="300" w:line="240" w:lineRule="auto"/>
        <w:ind w:left="567" w:hanging="567"/>
        <w:jc w:val="both"/>
        <w:rPr>
          <w:rFonts w:ascii="Times New Roman" w:hAnsi="Times New Roman" w:cs="Times New Roman"/>
          <w:sz w:val="24"/>
          <w:szCs w:val="24"/>
        </w:rPr>
      </w:pPr>
      <w:r w:rsidRPr="008E0B41">
        <w:rPr>
          <w:rFonts w:ascii="Times New Roman" w:hAnsi="Times New Roman" w:cs="Times New Roman"/>
          <w:sz w:val="24"/>
          <w:szCs w:val="24"/>
        </w:rPr>
        <w:t xml:space="preserve">Virlianti, Y. (2002). </w:t>
      </w:r>
      <w:r w:rsidRPr="008E0B41">
        <w:rPr>
          <w:rFonts w:ascii="Times New Roman" w:hAnsi="Times New Roman" w:cs="Times New Roman"/>
          <w:i/>
          <w:iCs/>
          <w:sz w:val="24"/>
          <w:szCs w:val="24"/>
        </w:rPr>
        <w:t>Analisis Pemahaman Konsep Siswa dalam Memecahkan Masalah kontekstual pada Pembelajaran Matematika Melalui Pendekatan Realistik</w:t>
      </w:r>
      <w:r w:rsidRPr="008E0B41">
        <w:rPr>
          <w:rFonts w:ascii="Times New Roman" w:hAnsi="Times New Roman" w:cs="Times New Roman"/>
          <w:sz w:val="24"/>
          <w:szCs w:val="24"/>
        </w:rPr>
        <w:t>. Skripsi Jurusan Pendidikan Matematika FMIPA UPI. (tidak dipublikasikan)</w:t>
      </w:r>
    </w:p>
    <w:p w:rsidR="008E0B41" w:rsidRPr="008E0B41" w:rsidRDefault="008E0B41" w:rsidP="009E2180">
      <w:pPr>
        <w:spacing w:after="300" w:line="240" w:lineRule="auto"/>
        <w:ind w:left="567" w:hanging="567"/>
        <w:jc w:val="both"/>
        <w:rPr>
          <w:rFonts w:ascii="Times New Roman" w:eastAsia="Times New Roman" w:hAnsi="Times New Roman" w:cs="Times New Roman"/>
          <w:sz w:val="24"/>
          <w:szCs w:val="24"/>
          <w:lang w:eastAsia="id-ID"/>
        </w:rPr>
      </w:pPr>
      <w:r w:rsidRPr="008E0B41">
        <w:rPr>
          <w:rFonts w:ascii="Times New Roman" w:hAnsi="Times New Roman" w:cs="Times New Roman"/>
          <w:sz w:val="24"/>
          <w:szCs w:val="24"/>
          <w:u w:val="single"/>
        </w:rPr>
        <w:lastRenderedPageBreak/>
        <w:t xml:space="preserve">           </w:t>
      </w:r>
      <w:r w:rsidR="00827012" w:rsidRPr="008E0B41">
        <w:rPr>
          <w:rFonts w:ascii="Times New Roman" w:hAnsi="Times New Roman" w:cs="Times New Roman"/>
          <w:sz w:val="24"/>
          <w:szCs w:val="24"/>
        </w:rPr>
        <w:t xml:space="preserve">(2003). </w:t>
      </w:r>
      <w:r w:rsidR="00B01F82" w:rsidRPr="008E0B41">
        <w:rPr>
          <w:rFonts w:ascii="Times New Roman" w:eastAsia="Times New Roman" w:hAnsi="Times New Roman" w:cs="Times New Roman"/>
          <w:sz w:val="24"/>
          <w:szCs w:val="24"/>
          <w:lang w:eastAsia="id-ID"/>
        </w:rPr>
        <w:t xml:space="preserve">Undang-undang Republik Indonesia Nomor 20 tahun 2003. </w:t>
      </w:r>
      <w:r w:rsidR="00B01F82" w:rsidRPr="008E0B41">
        <w:rPr>
          <w:rFonts w:ascii="Times New Roman" w:eastAsia="Times New Roman" w:hAnsi="Times New Roman" w:cs="Times New Roman"/>
          <w:i/>
          <w:sz w:val="24"/>
          <w:szCs w:val="24"/>
          <w:lang w:eastAsia="id-ID"/>
        </w:rPr>
        <w:t>Sistem pendidikan nasional.</w:t>
      </w:r>
      <w:r w:rsidR="00B01F82" w:rsidRPr="008E0B41">
        <w:rPr>
          <w:rFonts w:ascii="Times New Roman" w:eastAsia="Times New Roman" w:hAnsi="Times New Roman" w:cs="Times New Roman"/>
          <w:sz w:val="24"/>
          <w:szCs w:val="24"/>
          <w:lang w:eastAsia="id-ID"/>
        </w:rPr>
        <w:t xml:space="preserve"> Jakarta: </w:t>
      </w:r>
      <w:r w:rsidR="00A728AB" w:rsidRPr="008E0B41">
        <w:rPr>
          <w:rFonts w:ascii="Times New Roman" w:eastAsia="Times New Roman" w:hAnsi="Times New Roman" w:cs="Times New Roman"/>
          <w:sz w:val="24"/>
          <w:szCs w:val="24"/>
          <w:lang w:eastAsia="id-ID"/>
        </w:rPr>
        <w:t>Pemerintahan RI.</w:t>
      </w:r>
    </w:p>
    <w:p w:rsidR="005B03AA" w:rsidRPr="008E0B41" w:rsidRDefault="008E0B41" w:rsidP="009E2180">
      <w:pPr>
        <w:spacing w:after="300" w:line="240" w:lineRule="auto"/>
        <w:ind w:left="567" w:hanging="567"/>
        <w:jc w:val="both"/>
        <w:rPr>
          <w:rFonts w:ascii="Times New Roman" w:hAnsi="Times New Roman" w:cs="Times New Roman"/>
          <w:sz w:val="24"/>
          <w:szCs w:val="24"/>
        </w:rPr>
      </w:pPr>
      <w:r w:rsidRPr="008E0B41">
        <w:rPr>
          <w:rFonts w:ascii="Times New Roman" w:eastAsia="Times New Roman" w:hAnsi="Times New Roman" w:cs="Times New Roman"/>
          <w:sz w:val="24"/>
          <w:szCs w:val="24"/>
          <w:u w:val="single"/>
          <w:lang w:eastAsia="id-ID"/>
        </w:rPr>
        <w:t xml:space="preserve">           </w:t>
      </w:r>
      <w:r w:rsidR="00B60560" w:rsidRPr="008E0B41">
        <w:rPr>
          <w:rFonts w:ascii="Times New Roman" w:eastAsia="Times New Roman" w:hAnsi="Times New Roman" w:cs="Times New Roman"/>
          <w:sz w:val="24"/>
          <w:szCs w:val="24"/>
          <w:lang w:eastAsia="id-ID"/>
        </w:rPr>
        <w:t xml:space="preserve">(2013). </w:t>
      </w:r>
      <w:r w:rsidR="00B60560" w:rsidRPr="008E0B41">
        <w:rPr>
          <w:rFonts w:ascii="Times New Roman" w:eastAsia="Times New Roman" w:hAnsi="Times New Roman" w:cs="Times New Roman"/>
          <w:i/>
          <w:sz w:val="24"/>
          <w:szCs w:val="24"/>
          <w:lang w:eastAsia="id-ID"/>
        </w:rPr>
        <w:t xml:space="preserve">Permendikbud No.65 tentang Standar Isi Pendidikan Dasar dan Menengah. </w:t>
      </w:r>
      <w:r w:rsidR="00B60560" w:rsidRPr="008E0B41">
        <w:rPr>
          <w:rFonts w:ascii="Times New Roman" w:eastAsia="Times New Roman" w:hAnsi="Times New Roman" w:cs="Times New Roman"/>
          <w:sz w:val="24"/>
          <w:szCs w:val="24"/>
          <w:lang w:eastAsia="id-ID"/>
        </w:rPr>
        <w:t>Jakarta: Kementerian Pendidikan dan Kebudayaan.</w:t>
      </w:r>
    </w:p>
    <w:sectPr w:rsidR="005B03AA" w:rsidRPr="008E0B41" w:rsidSect="00DB168D">
      <w:headerReference w:type="default" r:id="rId41"/>
      <w:footerReference w:type="default" r:id="rId42"/>
      <w:pgSz w:w="11906" w:h="16838"/>
      <w:pgMar w:top="2268" w:right="1701" w:bottom="1701" w:left="2268"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09B" w:rsidRDefault="0064009B" w:rsidP="00DB168D">
      <w:pPr>
        <w:spacing w:after="0" w:line="240" w:lineRule="auto"/>
      </w:pPr>
      <w:r>
        <w:separator/>
      </w:r>
    </w:p>
  </w:endnote>
  <w:endnote w:type="continuationSeparator" w:id="1">
    <w:p w:rsidR="0064009B" w:rsidRDefault="0064009B" w:rsidP="00DB16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20787"/>
      <w:docPartObj>
        <w:docPartGallery w:val="Page Numbers (Bottom of Page)"/>
        <w:docPartUnique/>
      </w:docPartObj>
    </w:sdtPr>
    <w:sdtContent>
      <w:p w:rsidR="00FD2CE1" w:rsidRDefault="00FD2CE1">
        <w:pPr>
          <w:pStyle w:val="Footer"/>
          <w:jc w:val="center"/>
        </w:pPr>
        <w:fldSimple w:instr=" PAGE   \* MERGEFORMAT ">
          <w:r>
            <w:rPr>
              <w:noProof/>
            </w:rPr>
            <w:t>150</w:t>
          </w:r>
        </w:fldSimple>
      </w:p>
    </w:sdtContent>
  </w:sdt>
  <w:p w:rsidR="00772607" w:rsidRDefault="007726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09B" w:rsidRDefault="0064009B" w:rsidP="00DB168D">
      <w:pPr>
        <w:spacing w:after="0" w:line="240" w:lineRule="auto"/>
      </w:pPr>
      <w:r>
        <w:separator/>
      </w:r>
    </w:p>
  </w:footnote>
  <w:footnote w:type="continuationSeparator" w:id="1">
    <w:p w:rsidR="0064009B" w:rsidRDefault="0064009B" w:rsidP="00DB16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139" w:rsidRDefault="00742139">
    <w:pPr>
      <w:pStyle w:val="Header"/>
      <w:jc w:val="right"/>
    </w:pPr>
  </w:p>
  <w:p w:rsidR="00772607" w:rsidRDefault="007726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263C"/>
    <w:multiLevelType w:val="hybridMultilevel"/>
    <w:tmpl w:val="1E1A22EE"/>
    <w:lvl w:ilvl="0" w:tplc="3294D58C">
      <w:start w:val="5"/>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8F2E9B"/>
    <w:multiLevelType w:val="hybridMultilevel"/>
    <w:tmpl w:val="36C221B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3605A4"/>
    <w:multiLevelType w:val="hybridMultilevel"/>
    <w:tmpl w:val="5A1C48C8"/>
    <w:lvl w:ilvl="0" w:tplc="58DAF4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58A1BEE"/>
    <w:multiLevelType w:val="hybridMultilevel"/>
    <w:tmpl w:val="6E28643E"/>
    <w:lvl w:ilvl="0" w:tplc="DDC8FECC">
      <w:start w:val="1"/>
      <w:numFmt w:val="decimal"/>
      <w:lvlText w:val="%1."/>
      <w:lvlJc w:val="left"/>
      <w:pPr>
        <w:ind w:left="1794" w:hanging="360"/>
      </w:pPr>
      <w:rPr>
        <w:rFonts w:hint="default"/>
      </w:rPr>
    </w:lvl>
    <w:lvl w:ilvl="1" w:tplc="04210019" w:tentative="1">
      <w:start w:val="1"/>
      <w:numFmt w:val="lowerLetter"/>
      <w:lvlText w:val="%2."/>
      <w:lvlJc w:val="left"/>
      <w:pPr>
        <w:ind w:left="2514" w:hanging="360"/>
      </w:pPr>
    </w:lvl>
    <w:lvl w:ilvl="2" w:tplc="0421001B" w:tentative="1">
      <w:start w:val="1"/>
      <w:numFmt w:val="lowerRoman"/>
      <w:lvlText w:val="%3."/>
      <w:lvlJc w:val="right"/>
      <w:pPr>
        <w:ind w:left="3234" w:hanging="180"/>
      </w:pPr>
    </w:lvl>
    <w:lvl w:ilvl="3" w:tplc="0421000F" w:tentative="1">
      <w:start w:val="1"/>
      <w:numFmt w:val="decimal"/>
      <w:lvlText w:val="%4."/>
      <w:lvlJc w:val="left"/>
      <w:pPr>
        <w:ind w:left="3954" w:hanging="360"/>
      </w:pPr>
    </w:lvl>
    <w:lvl w:ilvl="4" w:tplc="04210019" w:tentative="1">
      <w:start w:val="1"/>
      <w:numFmt w:val="lowerLetter"/>
      <w:lvlText w:val="%5."/>
      <w:lvlJc w:val="left"/>
      <w:pPr>
        <w:ind w:left="4674" w:hanging="360"/>
      </w:pPr>
    </w:lvl>
    <w:lvl w:ilvl="5" w:tplc="0421001B" w:tentative="1">
      <w:start w:val="1"/>
      <w:numFmt w:val="lowerRoman"/>
      <w:lvlText w:val="%6."/>
      <w:lvlJc w:val="right"/>
      <w:pPr>
        <w:ind w:left="5394" w:hanging="180"/>
      </w:pPr>
    </w:lvl>
    <w:lvl w:ilvl="6" w:tplc="0421000F" w:tentative="1">
      <w:start w:val="1"/>
      <w:numFmt w:val="decimal"/>
      <w:lvlText w:val="%7."/>
      <w:lvlJc w:val="left"/>
      <w:pPr>
        <w:ind w:left="6114" w:hanging="360"/>
      </w:pPr>
    </w:lvl>
    <w:lvl w:ilvl="7" w:tplc="04210019" w:tentative="1">
      <w:start w:val="1"/>
      <w:numFmt w:val="lowerLetter"/>
      <w:lvlText w:val="%8."/>
      <w:lvlJc w:val="left"/>
      <w:pPr>
        <w:ind w:left="6834" w:hanging="360"/>
      </w:pPr>
    </w:lvl>
    <w:lvl w:ilvl="8" w:tplc="0421001B" w:tentative="1">
      <w:start w:val="1"/>
      <w:numFmt w:val="lowerRoman"/>
      <w:lvlText w:val="%9."/>
      <w:lvlJc w:val="right"/>
      <w:pPr>
        <w:ind w:left="7554" w:hanging="180"/>
      </w:pPr>
    </w:lvl>
  </w:abstractNum>
  <w:abstractNum w:abstractNumId="4">
    <w:nsid w:val="081A073B"/>
    <w:multiLevelType w:val="hybridMultilevel"/>
    <w:tmpl w:val="6BFAC5D2"/>
    <w:lvl w:ilvl="0" w:tplc="75886C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81D773A"/>
    <w:multiLevelType w:val="hybridMultilevel"/>
    <w:tmpl w:val="41E6898E"/>
    <w:lvl w:ilvl="0" w:tplc="461E79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84B62E5"/>
    <w:multiLevelType w:val="hybridMultilevel"/>
    <w:tmpl w:val="DEAAD1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99F43CC"/>
    <w:multiLevelType w:val="hybridMultilevel"/>
    <w:tmpl w:val="58A4FB7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9FB02E1"/>
    <w:multiLevelType w:val="hybridMultilevel"/>
    <w:tmpl w:val="002E3D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AD112AB"/>
    <w:multiLevelType w:val="hybridMultilevel"/>
    <w:tmpl w:val="CB1C715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0B4B6023"/>
    <w:multiLevelType w:val="hybridMultilevel"/>
    <w:tmpl w:val="B0B23738"/>
    <w:lvl w:ilvl="0" w:tplc="A420E4AC">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D384651"/>
    <w:multiLevelType w:val="hybridMultilevel"/>
    <w:tmpl w:val="7F3E0184"/>
    <w:lvl w:ilvl="0" w:tplc="26F8741A">
      <w:start w:val="1"/>
      <w:numFmt w:val="decimal"/>
      <w:lvlText w:val="%1."/>
      <w:lvlJc w:val="left"/>
      <w:pPr>
        <w:ind w:left="723" w:hanging="360"/>
      </w:pPr>
      <w:rPr>
        <w:rFonts w:hint="default"/>
      </w:rPr>
    </w:lvl>
    <w:lvl w:ilvl="1" w:tplc="04210019" w:tentative="1">
      <w:start w:val="1"/>
      <w:numFmt w:val="lowerLetter"/>
      <w:lvlText w:val="%2."/>
      <w:lvlJc w:val="left"/>
      <w:pPr>
        <w:ind w:left="1443" w:hanging="360"/>
      </w:pPr>
    </w:lvl>
    <w:lvl w:ilvl="2" w:tplc="0421001B" w:tentative="1">
      <w:start w:val="1"/>
      <w:numFmt w:val="lowerRoman"/>
      <w:lvlText w:val="%3."/>
      <w:lvlJc w:val="right"/>
      <w:pPr>
        <w:ind w:left="2163" w:hanging="180"/>
      </w:pPr>
    </w:lvl>
    <w:lvl w:ilvl="3" w:tplc="0421000F" w:tentative="1">
      <w:start w:val="1"/>
      <w:numFmt w:val="decimal"/>
      <w:lvlText w:val="%4."/>
      <w:lvlJc w:val="left"/>
      <w:pPr>
        <w:ind w:left="2883" w:hanging="360"/>
      </w:pPr>
    </w:lvl>
    <w:lvl w:ilvl="4" w:tplc="04210019" w:tentative="1">
      <w:start w:val="1"/>
      <w:numFmt w:val="lowerLetter"/>
      <w:lvlText w:val="%5."/>
      <w:lvlJc w:val="left"/>
      <w:pPr>
        <w:ind w:left="3603" w:hanging="360"/>
      </w:pPr>
    </w:lvl>
    <w:lvl w:ilvl="5" w:tplc="0421001B" w:tentative="1">
      <w:start w:val="1"/>
      <w:numFmt w:val="lowerRoman"/>
      <w:lvlText w:val="%6."/>
      <w:lvlJc w:val="right"/>
      <w:pPr>
        <w:ind w:left="4323" w:hanging="180"/>
      </w:pPr>
    </w:lvl>
    <w:lvl w:ilvl="6" w:tplc="0421000F" w:tentative="1">
      <w:start w:val="1"/>
      <w:numFmt w:val="decimal"/>
      <w:lvlText w:val="%7."/>
      <w:lvlJc w:val="left"/>
      <w:pPr>
        <w:ind w:left="5043" w:hanging="360"/>
      </w:pPr>
    </w:lvl>
    <w:lvl w:ilvl="7" w:tplc="04210019" w:tentative="1">
      <w:start w:val="1"/>
      <w:numFmt w:val="lowerLetter"/>
      <w:lvlText w:val="%8."/>
      <w:lvlJc w:val="left"/>
      <w:pPr>
        <w:ind w:left="5763" w:hanging="360"/>
      </w:pPr>
    </w:lvl>
    <w:lvl w:ilvl="8" w:tplc="0421001B" w:tentative="1">
      <w:start w:val="1"/>
      <w:numFmt w:val="lowerRoman"/>
      <w:lvlText w:val="%9."/>
      <w:lvlJc w:val="right"/>
      <w:pPr>
        <w:ind w:left="6483" w:hanging="180"/>
      </w:pPr>
    </w:lvl>
  </w:abstractNum>
  <w:abstractNum w:abstractNumId="12">
    <w:nsid w:val="0E3828D0"/>
    <w:multiLevelType w:val="hybridMultilevel"/>
    <w:tmpl w:val="2B908A18"/>
    <w:lvl w:ilvl="0" w:tplc="8AD6A2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F294BCC"/>
    <w:multiLevelType w:val="hybridMultilevel"/>
    <w:tmpl w:val="1E528CB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10BC2C30"/>
    <w:multiLevelType w:val="hybridMultilevel"/>
    <w:tmpl w:val="D9F6514A"/>
    <w:lvl w:ilvl="0" w:tplc="F816FCD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1FD4A83"/>
    <w:multiLevelType w:val="hybridMultilevel"/>
    <w:tmpl w:val="0BE47A40"/>
    <w:lvl w:ilvl="0" w:tplc="A1E2EB64">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12724EDD"/>
    <w:multiLevelType w:val="hybridMultilevel"/>
    <w:tmpl w:val="68969A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5FB0206"/>
    <w:multiLevelType w:val="hybridMultilevel"/>
    <w:tmpl w:val="AA6A2F12"/>
    <w:lvl w:ilvl="0" w:tplc="5914D0A0">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6DF1DD6"/>
    <w:multiLevelType w:val="hybridMultilevel"/>
    <w:tmpl w:val="BD6693F6"/>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18510169"/>
    <w:multiLevelType w:val="hybridMultilevel"/>
    <w:tmpl w:val="B1DCFB1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93B1EE4"/>
    <w:multiLevelType w:val="hybridMultilevel"/>
    <w:tmpl w:val="7FEE5A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99C1DD3"/>
    <w:multiLevelType w:val="hybridMultilevel"/>
    <w:tmpl w:val="31225C62"/>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9C9726E"/>
    <w:multiLevelType w:val="hybridMultilevel"/>
    <w:tmpl w:val="83AAAF54"/>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1B1F17E4"/>
    <w:multiLevelType w:val="hybridMultilevel"/>
    <w:tmpl w:val="6F4297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CB57157"/>
    <w:multiLevelType w:val="hybridMultilevel"/>
    <w:tmpl w:val="8AF433E6"/>
    <w:lvl w:ilvl="0" w:tplc="FF3AF7EC">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1E032094"/>
    <w:multiLevelType w:val="hybridMultilevel"/>
    <w:tmpl w:val="843EB84C"/>
    <w:lvl w:ilvl="0" w:tplc="62F4C4B8">
      <w:start w:val="1"/>
      <w:numFmt w:val="decimal"/>
      <w:lvlText w:val="%1."/>
      <w:lvlJc w:val="left"/>
      <w:pPr>
        <w:ind w:left="723" w:hanging="360"/>
      </w:pPr>
      <w:rPr>
        <w:rFonts w:hint="default"/>
      </w:rPr>
    </w:lvl>
    <w:lvl w:ilvl="1" w:tplc="04210019" w:tentative="1">
      <w:start w:val="1"/>
      <w:numFmt w:val="lowerLetter"/>
      <w:lvlText w:val="%2."/>
      <w:lvlJc w:val="left"/>
      <w:pPr>
        <w:ind w:left="1443" w:hanging="360"/>
      </w:pPr>
    </w:lvl>
    <w:lvl w:ilvl="2" w:tplc="0421001B" w:tentative="1">
      <w:start w:val="1"/>
      <w:numFmt w:val="lowerRoman"/>
      <w:lvlText w:val="%3."/>
      <w:lvlJc w:val="right"/>
      <w:pPr>
        <w:ind w:left="2163" w:hanging="180"/>
      </w:pPr>
    </w:lvl>
    <w:lvl w:ilvl="3" w:tplc="0421000F" w:tentative="1">
      <w:start w:val="1"/>
      <w:numFmt w:val="decimal"/>
      <w:lvlText w:val="%4."/>
      <w:lvlJc w:val="left"/>
      <w:pPr>
        <w:ind w:left="2883" w:hanging="360"/>
      </w:pPr>
    </w:lvl>
    <w:lvl w:ilvl="4" w:tplc="04210019" w:tentative="1">
      <w:start w:val="1"/>
      <w:numFmt w:val="lowerLetter"/>
      <w:lvlText w:val="%5."/>
      <w:lvlJc w:val="left"/>
      <w:pPr>
        <w:ind w:left="3603" w:hanging="360"/>
      </w:pPr>
    </w:lvl>
    <w:lvl w:ilvl="5" w:tplc="0421001B" w:tentative="1">
      <w:start w:val="1"/>
      <w:numFmt w:val="lowerRoman"/>
      <w:lvlText w:val="%6."/>
      <w:lvlJc w:val="right"/>
      <w:pPr>
        <w:ind w:left="4323" w:hanging="180"/>
      </w:pPr>
    </w:lvl>
    <w:lvl w:ilvl="6" w:tplc="0421000F" w:tentative="1">
      <w:start w:val="1"/>
      <w:numFmt w:val="decimal"/>
      <w:lvlText w:val="%7."/>
      <w:lvlJc w:val="left"/>
      <w:pPr>
        <w:ind w:left="5043" w:hanging="360"/>
      </w:pPr>
    </w:lvl>
    <w:lvl w:ilvl="7" w:tplc="04210019" w:tentative="1">
      <w:start w:val="1"/>
      <w:numFmt w:val="lowerLetter"/>
      <w:lvlText w:val="%8."/>
      <w:lvlJc w:val="left"/>
      <w:pPr>
        <w:ind w:left="5763" w:hanging="360"/>
      </w:pPr>
    </w:lvl>
    <w:lvl w:ilvl="8" w:tplc="0421001B" w:tentative="1">
      <w:start w:val="1"/>
      <w:numFmt w:val="lowerRoman"/>
      <w:lvlText w:val="%9."/>
      <w:lvlJc w:val="right"/>
      <w:pPr>
        <w:ind w:left="6483" w:hanging="180"/>
      </w:pPr>
    </w:lvl>
  </w:abstractNum>
  <w:abstractNum w:abstractNumId="26">
    <w:nsid w:val="1E7229D7"/>
    <w:multiLevelType w:val="hybridMultilevel"/>
    <w:tmpl w:val="4554103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1FDF6F88"/>
    <w:multiLevelType w:val="hybridMultilevel"/>
    <w:tmpl w:val="2604F216"/>
    <w:lvl w:ilvl="0" w:tplc="0C72CCA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206E5D30"/>
    <w:multiLevelType w:val="hybridMultilevel"/>
    <w:tmpl w:val="AE3237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234B1F68"/>
    <w:multiLevelType w:val="hybridMultilevel"/>
    <w:tmpl w:val="530671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25461ABA"/>
    <w:multiLevelType w:val="hybridMultilevel"/>
    <w:tmpl w:val="2CF2A756"/>
    <w:lvl w:ilvl="0" w:tplc="2B2A3A8C">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25795D30"/>
    <w:multiLevelType w:val="hybridMultilevel"/>
    <w:tmpl w:val="2B5CD75A"/>
    <w:lvl w:ilvl="0" w:tplc="04210011">
      <w:start w:val="1"/>
      <w:numFmt w:val="decimal"/>
      <w:lvlText w:val="%1)"/>
      <w:lvlJc w:val="left"/>
      <w:pPr>
        <w:ind w:left="723" w:hanging="360"/>
      </w:pPr>
    </w:lvl>
    <w:lvl w:ilvl="1" w:tplc="04210019" w:tentative="1">
      <w:start w:val="1"/>
      <w:numFmt w:val="lowerLetter"/>
      <w:lvlText w:val="%2."/>
      <w:lvlJc w:val="left"/>
      <w:pPr>
        <w:ind w:left="1443" w:hanging="360"/>
      </w:pPr>
    </w:lvl>
    <w:lvl w:ilvl="2" w:tplc="0421001B" w:tentative="1">
      <w:start w:val="1"/>
      <w:numFmt w:val="lowerRoman"/>
      <w:lvlText w:val="%3."/>
      <w:lvlJc w:val="right"/>
      <w:pPr>
        <w:ind w:left="2163" w:hanging="180"/>
      </w:pPr>
    </w:lvl>
    <w:lvl w:ilvl="3" w:tplc="0421000F" w:tentative="1">
      <w:start w:val="1"/>
      <w:numFmt w:val="decimal"/>
      <w:lvlText w:val="%4."/>
      <w:lvlJc w:val="left"/>
      <w:pPr>
        <w:ind w:left="2883" w:hanging="360"/>
      </w:pPr>
    </w:lvl>
    <w:lvl w:ilvl="4" w:tplc="04210019" w:tentative="1">
      <w:start w:val="1"/>
      <w:numFmt w:val="lowerLetter"/>
      <w:lvlText w:val="%5."/>
      <w:lvlJc w:val="left"/>
      <w:pPr>
        <w:ind w:left="3603" w:hanging="360"/>
      </w:pPr>
    </w:lvl>
    <w:lvl w:ilvl="5" w:tplc="0421001B" w:tentative="1">
      <w:start w:val="1"/>
      <w:numFmt w:val="lowerRoman"/>
      <w:lvlText w:val="%6."/>
      <w:lvlJc w:val="right"/>
      <w:pPr>
        <w:ind w:left="4323" w:hanging="180"/>
      </w:pPr>
    </w:lvl>
    <w:lvl w:ilvl="6" w:tplc="0421000F" w:tentative="1">
      <w:start w:val="1"/>
      <w:numFmt w:val="decimal"/>
      <w:lvlText w:val="%7."/>
      <w:lvlJc w:val="left"/>
      <w:pPr>
        <w:ind w:left="5043" w:hanging="360"/>
      </w:pPr>
    </w:lvl>
    <w:lvl w:ilvl="7" w:tplc="04210019" w:tentative="1">
      <w:start w:val="1"/>
      <w:numFmt w:val="lowerLetter"/>
      <w:lvlText w:val="%8."/>
      <w:lvlJc w:val="left"/>
      <w:pPr>
        <w:ind w:left="5763" w:hanging="360"/>
      </w:pPr>
    </w:lvl>
    <w:lvl w:ilvl="8" w:tplc="0421001B" w:tentative="1">
      <w:start w:val="1"/>
      <w:numFmt w:val="lowerRoman"/>
      <w:lvlText w:val="%9."/>
      <w:lvlJc w:val="right"/>
      <w:pPr>
        <w:ind w:left="6483" w:hanging="180"/>
      </w:pPr>
    </w:lvl>
  </w:abstractNum>
  <w:abstractNum w:abstractNumId="32">
    <w:nsid w:val="2806222C"/>
    <w:multiLevelType w:val="hybridMultilevel"/>
    <w:tmpl w:val="3ACCF8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28C4235C"/>
    <w:multiLevelType w:val="hybridMultilevel"/>
    <w:tmpl w:val="57467112"/>
    <w:lvl w:ilvl="0" w:tplc="CC440C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28D533ED"/>
    <w:multiLevelType w:val="hybridMultilevel"/>
    <w:tmpl w:val="67C69498"/>
    <w:lvl w:ilvl="0" w:tplc="BFC47CA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28D6625E"/>
    <w:multiLevelType w:val="hybridMultilevel"/>
    <w:tmpl w:val="A82C2438"/>
    <w:lvl w:ilvl="0" w:tplc="1C9278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2A897FEB"/>
    <w:multiLevelType w:val="hybridMultilevel"/>
    <w:tmpl w:val="DDA813A8"/>
    <w:lvl w:ilvl="0" w:tplc="437E91B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2ACB6E2E"/>
    <w:multiLevelType w:val="hybridMultilevel"/>
    <w:tmpl w:val="080854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2AE43976"/>
    <w:multiLevelType w:val="hybridMultilevel"/>
    <w:tmpl w:val="46BC168C"/>
    <w:lvl w:ilvl="0" w:tplc="A4304714">
      <w:start w:val="1"/>
      <w:numFmt w:val="upperRoman"/>
      <w:lvlText w:val="%1."/>
      <w:lvlJc w:val="left"/>
      <w:pPr>
        <w:ind w:left="1080" w:hanging="72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2B10509A"/>
    <w:multiLevelType w:val="hybridMultilevel"/>
    <w:tmpl w:val="C914B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D6D68E0"/>
    <w:multiLevelType w:val="hybridMultilevel"/>
    <w:tmpl w:val="500ADF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30283C97"/>
    <w:multiLevelType w:val="hybridMultilevel"/>
    <w:tmpl w:val="7A64E7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30364505"/>
    <w:multiLevelType w:val="hybridMultilevel"/>
    <w:tmpl w:val="152ECB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306B23D8"/>
    <w:multiLevelType w:val="hybridMultilevel"/>
    <w:tmpl w:val="D3A275B6"/>
    <w:lvl w:ilvl="0" w:tplc="0F6AAB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30BF59F8"/>
    <w:multiLevelType w:val="hybridMultilevel"/>
    <w:tmpl w:val="9326B8F4"/>
    <w:lvl w:ilvl="0" w:tplc="FC52866C">
      <w:start w:val="1"/>
      <w:numFmt w:val="upperRoman"/>
      <w:lvlText w:val="%1."/>
      <w:lvlJc w:val="left"/>
      <w:pPr>
        <w:ind w:left="1080" w:hanging="72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33F60FB1"/>
    <w:multiLevelType w:val="hybridMultilevel"/>
    <w:tmpl w:val="1FDA4F66"/>
    <w:lvl w:ilvl="0" w:tplc="6BD8B40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357A5840"/>
    <w:multiLevelType w:val="hybridMultilevel"/>
    <w:tmpl w:val="C8D085CE"/>
    <w:lvl w:ilvl="0" w:tplc="BADE74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36231C31"/>
    <w:multiLevelType w:val="hybridMultilevel"/>
    <w:tmpl w:val="6C64D0B6"/>
    <w:lvl w:ilvl="0" w:tplc="E05827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364C3BEE"/>
    <w:multiLevelType w:val="hybridMultilevel"/>
    <w:tmpl w:val="ABF459F0"/>
    <w:lvl w:ilvl="0" w:tplc="04210011">
      <w:start w:val="1"/>
      <w:numFmt w:val="decimal"/>
      <w:lvlText w:val="%1)"/>
      <w:lvlJc w:val="left"/>
      <w:pPr>
        <w:ind w:left="3558" w:hanging="360"/>
      </w:pPr>
      <w:rPr>
        <w:rFonts w:hint="default"/>
      </w:rPr>
    </w:lvl>
    <w:lvl w:ilvl="1" w:tplc="04210019" w:tentative="1">
      <w:start w:val="1"/>
      <w:numFmt w:val="lowerLetter"/>
      <w:lvlText w:val="%2."/>
      <w:lvlJc w:val="left"/>
      <w:pPr>
        <w:ind w:left="4278" w:hanging="360"/>
      </w:pPr>
    </w:lvl>
    <w:lvl w:ilvl="2" w:tplc="0421001B" w:tentative="1">
      <w:start w:val="1"/>
      <w:numFmt w:val="lowerRoman"/>
      <w:lvlText w:val="%3."/>
      <w:lvlJc w:val="right"/>
      <w:pPr>
        <w:ind w:left="4998" w:hanging="180"/>
      </w:pPr>
    </w:lvl>
    <w:lvl w:ilvl="3" w:tplc="0421000F" w:tentative="1">
      <w:start w:val="1"/>
      <w:numFmt w:val="decimal"/>
      <w:lvlText w:val="%4."/>
      <w:lvlJc w:val="left"/>
      <w:pPr>
        <w:ind w:left="5718" w:hanging="360"/>
      </w:pPr>
    </w:lvl>
    <w:lvl w:ilvl="4" w:tplc="04210019" w:tentative="1">
      <w:start w:val="1"/>
      <w:numFmt w:val="lowerLetter"/>
      <w:lvlText w:val="%5."/>
      <w:lvlJc w:val="left"/>
      <w:pPr>
        <w:ind w:left="6438" w:hanging="360"/>
      </w:pPr>
    </w:lvl>
    <w:lvl w:ilvl="5" w:tplc="0421001B" w:tentative="1">
      <w:start w:val="1"/>
      <w:numFmt w:val="lowerRoman"/>
      <w:lvlText w:val="%6."/>
      <w:lvlJc w:val="right"/>
      <w:pPr>
        <w:ind w:left="7158" w:hanging="180"/>
      </w:pPr>
    </w:lvl>
    <w:lvl w:ilvl="6" w:tplc="0421000F" w:tentative="1">
      <w:start w:val="1"/>
      <w:numFmt w:val="decimal"/>
      <w:lvlText w:val="%7."/>
      <w:lvlJc w:val="left"/>
      <w:pPr>
        <w:ind w:left="7878" w:hanging="360"/>
      </w:pPr>
    </w:lvl>
    <w:lvl w:ilvl="7" w:tplc="04210019" w:tentative="1">
      <w:start w:val="1"/>
      <w:numFmt w:val="lowerLetter"/>
      <w:lvlText w:val="%8."/>
      <w:lvlJc w:val="left"/>
      <w:pPr>
        <w:ind w:left="8598" w:hanging="360"/>
      </w:pPr>
    </w:lvl>
    <w:lvl w:ilvl="8" w:tplc="0421001B" w:tentative="1">
      <w:start w:val="1"/>
      <w:numFmt w:val="lowerRoman"/>
      <w:lvlText w:val="%9."/>
      <w:lvlJc w:val="right"/>
      <w:pPr>
        <w:ind w:left="9318" w:hanging="180"/>
      </w:pPr>
    </w:lvl>
  </w:abstractNum>
  <w:abstractNum w:abstractNumId="49">
    <w:nsid w:val="37266725"/>
    <w:multiLevelType w:val="hybridMultilevel"/>
    <w:tmpl w:val="AFFE39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38635D0E"/>
    <w:multiLevelType w:val="hybridMultilevel"/>
    <w:tmpl w:val="69BCC3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387C30B4"/>
    <w:multiLevelType w:val="hybridMultilevel"/>
    <w:tmpl w:val="2EF283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39373D3E"/>
    <w:multiLevelType w:val="hybridMultilevel"/>
    <w:tmpl w:val="3DC6408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3AAF008F"/>
    <w:multiLevelType w:val="hybridMultilevel"/>
    <w:tmpl w:val="3088611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3ABD1C21"/>
    <w:multiLevelType w:val="hybridMultilevel"/>
    <w:tmpl w:val="EC4CA310"/>
    <w:lvl w:ilvl="0" w:tplc="252A006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3ACC7514"/>
    <w:multiLevelType w:val="hybridMultilevel"/>
    <w:tmpl w:val="920C6DBC"/>
    <w:lvl w:ilvl="0" w:tplc="47D07F84">
      <w:start w:val="1"/>
      <w:numFmt w:val="lowerLetter"/>
      <w:lvlText w:val="%1)"/>
      <w:lvlJc w:val="left"/>
      <w:pPr>
        <w:ind w:left="72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3B8C2170"/>
    <w:multiLevelType w:val="hybridMultilevel"/>
    <w:tmpl w:val="0DF83B96"/>
    <w:lvl w:ilvl="0" w:tplc="BEC2B64E">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3CA82CDC"/>
    <w:multiLevelType w:val="hybridMultilevel"/>
    <w:tmpl w:val="7C8096C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8">
    <w:nsid w:val="3CF95C4F"/>
    <w:multiLevelType w:val="hybridMultilevel"/>
    <w:tmpl w:val="D8B04FFC"/>
    <w:lvl w:ilvl="0" w:tplc="0EE0FC54">
      <w:start w:val="1"/>
      <w:numFmt w:val="decimal"/>
      <w:lvlText w:val="%1."/>
      <w:lvlJc w:val="left"/>
      <w:pPr>
        <w:ind w:left="2157"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9">
    <w:nsid w:val="3FB00612"/>
    <w:multiLevelType w:val="hybridMultilevel"/>
    <w:tmpl w:val="FF60B7E8"/>
    <w:lvl w:ilvl="0" w:tplc="9BCC5C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42770077"/>
    <w:multiLevelType w:val="hybridMultilevel"/>
    <w:tmpl w:val="248C88D8"/>
    <w:lvl w:ilvl="0" w:tplc="47B666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1">
    <w:nsid w:val="450341AF"/>
    <w:multiLevelType w:val="hybridMultilevel"/>
    <w:tmpl w:val="9D4009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45D77984"/>
    <w:multiLevelType w:val="hybridMultilevel"/>
    <w:tmpl w:val="E62E1CC6"/>
    <w:lvl w:ilvl="0" w:tplc="41802F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3">
    <w:nsid w:val="45D95395"/>
    <w:multiLevelType w:val="hybridMultilevel"/>
    <w:tmpl w:val="67B4CB5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4">
    <w:nsid w:val="464D3FE4"/>
    <w:multiLevelType w:val="hybridMultilevel"/>
    <w:tmpl w:val="BC16161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5">
    <w:nsid w:val="469B6F68"/>
    <w:multiLevelType w:val="hybridMultilevel"/>
    <w:tmpl w:val="D548CFB0"/>
    <w:lvl w:ilvl="0" w:tplc="0876FBFE">
      <w:start w:val="1"/>
      <w:numFmt w:val="decimal"/>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66">
    <w:nsid w:val="47FA0354"/>
    <w:multiLevelType w:val="hybridMultilevel"/>
    <w:tmpl w:val="CA305220"/>
    <w:lvl w:ilvl="0" w:tplc="8AE63B18">
      <w:start w:val="5"/>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48620F2B"/>
    <w:multiLevelType w:val="hybridMultilevel"/>
    <w:tmpl w:val="C242FAC4"/>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49772987"/>
    <w:multiLevelType w:val="hybridMultilevel"/>
    <w:tmpl w:val="4754E1A8"/>
    <w:lvl w:ilvl="0" w:tplc="E05827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4E69470D"/>
    <w:multiLevelType w:val="hybridMultilevel"/>
    <w:tmpl w:val="83584566"/>
    <w:lvl w:ilvl="0" w:tplc="C9D0DC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4FCD29D5"/>
    <w:multiLevelType w:val="hybridMultilevel"/>
    <w:tmpl w:val="D0340A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50F475CC"/>
    <w:multiLevelType w:val="hybridMultilevel"/>
    <w:tmpl w:val="B694F6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516E2480"/>
    <w:multiLevelType w:val="hybridMultilevel"/>
    <w:tmpl w:val="2B30160E"/>
    <w:lvl w:ilvl="0" w:tplc="8474E5D4">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3">
    <w:nsid w:val="528C0B75"/>
    <w:multiLevelType w:val="hybridMultilevel"/>
    <w:tmpl w:val="5B4AA6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54297EEF"/>
    <w:multiLevelType w:val="hybridMultilevel"/>
    <w:tmpl w:val="92FC4D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55735B5A"/>
    <w:multiLevelType w:val="hybridMultilevel"/>
    <w:tmpl w:val="BDFE62E2"/>
    <w:lvl w:ilvl="0" w:tplc="60C4CA5C">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5A33217C"/>
    <w:multiLevelType w:val="hybridMultilevel"/>
    <w:tmpl w:val="ABEE592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5AAD7B3F"/>
    <w:multiLevelType w:val="hybridMultilevel"/>
    <w:tmpl w:val="F07EC6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5B604635"/>
    <w:multiLevelType w:val="hybridMultilevel"/>
    <w:tmpl w:val="4620B570"/>
    <w:lvl w:ilvl="0" w:tplc="FB429CB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5C736A88"/>
    <w:multiLevelType w:val="hybridMultilevel"/>
    <w:tmpl w:val="816A65BA"/>
    <w:lvl w:ilvl="0" w:tplc="A9E2D7C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0">
    <w:nsid w:val="631F57F1"/>
    <w:multiLevelType w:val="hybridMultilevel"/>
    <w:tmpl w:val="13424970"/>
    <w:lvl w:ilvl="0" w:tplc="31561C5E">
      <w:start w:val="1"/>
      <w:numFmt w:val="upperRoman"/>
      <w:lvlText w:val="%1."/>
      <w:lvlJc w:val="left"/>
      <w:pPr>
        <w:ind w:left="1080" w:hanging="72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63836EAD"/>
    <w:multiLevelType w:val="hybridMultilevel"/>
    <w:tmpl w:val="3D7C2CCC"/>
    <w:lvl w:ilvl="0" w:tplc="F30A7E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2">
    <w:nsid w:val="6DB1624C"/>
    <w:multiLevelType w:val="hybridMultilevel"/>
    <w:tmpl w:val="52ECBCB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6DC748F1"/>
    <w:multiLevelType w:val="hybridMultilevel"/>
    <w:tmpl w:val="CF14B8EE"/>
    <w:lvl w:ilvl="0" w:tplc="84AC3348">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nsid w:val="6E4F08EB"/>
    <w:multiLevelType w:val="hybridMultilevel"/>
    <w:tmpl w:val="83D273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6FC52261"/>
    <w:multiLevelType w:val="hybridMultilevel"/>
    <w:tmpl w:val="AFBEBF0E"/>
    <w:lvl w:ilvl="0" w:tplc="D82A3E7C">
      <w:start w:val="1"/>
      <w:numFmt w:val="decimal"/>
      <w:lvlText w:val="%1."/>
      <w:lvlJc w:val="left"/>
      <w:pPr>
        <w:ind w:left="723" w:hanging="360"/>
      </w:pPr>
      <w:rPr>
        <w:rFonts w:hint="default"/>
      </w:rPr>
    </w:lvl>
    <w:lvl w:ilvl="1" w:tplc="04210019" w:tentative="1">
      <w:start w:val="1"/>
      <w:numFmt w:val="lowerLetter"/>
      <w:lvlText w:val="%2."/>
      <w:lvlJc w:val="left"/>
      <w:pPr>
        <w:ind w:left="1443" w:hanging="360"/>
      </w:pPr>
    </w:lvl>
    <w:lvl w:ilvl="2" w:tplc="0421001B" w:tentative="1">
      <w:start w:val="1"/>
      <w:numFmt w:val="lowerRoman"/>
      <w:lvlText w:val="%3."/>
      <w:lvlJc w:val="right"/>
      <w:pPr>
        <w:ind w:left="2163" w:hanging="180"/>
      </w:pPr>
    </w:lvl>
    <w:lvl w:ilvl="3" w:tplc="0421000F" w:tentative="1">
      <w:start w:val="1"/>
      <w:numFmt w:val="decimal"/>
      <w:lvlText w:val="%4."/>
      <w:lvlJc w:val="left"/>
      <w:pPr>
        <w:ind w:left="2883" w:hanging="360"/>
      </w:pPr>
    </w:lvl>
    <w:lvl w:ilvl="4" w:tplc="04210019" w:tentative="1">
      <w:start w:val="1"/>
      <w:numFmt w:val="lowerLetter"/>
      <w:lvlText w:val="%5."/>
      <w:lvlJc w:val="left"/>
      <w:pPr>
        <w:ind w:left="3603" w:hanging="360"/>
      </w:pPr>
    </w:lvl>
    <w:lvl w:ilvl="5" w:tplc="0421001B" w:tentative="1">
      <w:start w:val="1"/>
      <w:numFmt w:val="lowerRoman"/>
      <w:lvlText w:val="%6."/>
      <w:lvlJc w:val="right"/>
      <w:pPr>
        <w:ind w:left="4323" w:hanging="180"/>
      </w:pPr>
    </w:lvl>
    <w:lvl w:ilvl="6" w:tplc="0421000F" w:tentative="1">
      <w:start w:val="1"/>
      <w:numFmt w:val="decimal"/>
      <w:lvlText w:val="%7."/>
      <w:lvlJc w:val="left"/>
      <w:pPr>
        <w:ind w:left="5043" w:hanging="360"/>
      </w:pPr>
    </w:lvl>
    <w:lvl w:ilvl="7" w:tplc="04210019" w:tentative="1">
      <w:start w:val="1"/>
      <w:numFmt w:val="lowerLetter"/>
      <w:lvlText w:val="%8."/>
      <w:lvlJc w:val="left"/>
      <w:pPr>
        <w:ind w:left="5763" w:hanging="360"/>
      </w:pPr>
    </w:lvl>
    <w:lvl w:ilvl="8" w:tplc="0421001B" w:tentative="1">
      <w:start w:val="1"/>
      <w:numFmt w:val="lowerRoman"/>
      <w:lvlText w:val="%9."/>
      <w:lvlJc w:val="right"/>
      <w:pPr>
        <w:ind w:left="6483" w:hanging="180"/>
      </w:pPr>
    </w:lvl>
  </w:abstractNum>
  <w:abstractNum w:abstractNumId="86">
    <w:nsid w:val="71D42650"/>
    <w:multiLevelType w:val="hybridMultilevel"/>
    <w:tmpl w:val="F32C63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739622CC"/>
    <w:multiLevelType w:val="hybridMultilevel"/>
    <w:tmpl w:val="1BC6C6E4"/>
    <w:lvl w:ilvl="0" w:tplc="095EAE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nsid w:val="74CA28DB"/>
    <w:multiLevelType w:val="hybridMultilevel"/>
    <w:tmpl w:val="3F449FE8"/>
    <w:lvl w:ilvl="0" w:tplc="3A5C481C">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nsid w:val="757C6956"/>
    <w:multiLevelType w:val="hybridMultilevel"/>
    <w:tmpl w:val="8D48989A"/>
    <w:lvl w:ilvl="0" w:tplc="0AE679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75947D06"/>
    <w:multiLevelType w:val="hybridMultilevel"/>
    <w:tmpl w:val="651E98B6"/>
    <w:lvl w:ilvl="0" w:tplc="76BA615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nsid w:val="78453A73"/>
    <w:multiLevelType w:val="hybridMultilevel"/>
    <w:tmpl w:val="0AB411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nsid w:val="79975C79"/>
    <w:multiLevelType w:val="hybridMultilevel"/>
    <w:tmpl w:val="44FCD0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nsid w:val="79EF06E7"/>
    <w:multiLevelType w:val="hybridMultilevel"/>
    <w:tmpl w:val="B662446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7AA37F90"/>
    <w:multiLevelType w:val="hybridMultilevel"/>
    <w:tmpl w:val="2BE2C7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7D947534"/>
    <w:multiLevelType w:val="hybridMultilevel"/>
    <w:tmpl w:val="386AAF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nsid w:val="7E2225A6"/>
    <w:multiLevelType w:val="hybridMultilevel"/>
    <w:tmpl w:val="3B881CD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7">
    <w:nsid w:val="7FB21EA6"/>
    <w:multiLevelType w:val="hybridMultilevel"/>
    <w:tmpl w:val="83C20D14"/>
    <w:lvl w:ilvl="0" w:tplc="69A42C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93"/>
  </w:num>
  <w:num w:numId="2">
    <w:abstractNumId w:val="4"/>
  </w:num>
  <w:num w:numId="3">
    <w:abstractNumId w:val="81"/>
  </w:num>
  <w:num w:numId="4">
    <w:abstractNumId w:val="3"/>
  </w:num>
  <w:num w:numId="5">
    <w:abstractNumId w:val="65"/>
  </w:num>
  <w:num w:numId="6">
    <w:abstractNumId w:val="58"/>
  </w:num>
  <w:num w:numId="7">
    <w:abstractNumId w:val="70"/>
  </w:num>
  <w:num w:numId="8">
    <w:abstractNumId w:val="53"/>
  </w:num>
  <w:num w:numId="9">
    <w:abstractNumId w:val="28"/>
  </w:num>
  <w:num w:numId="10">
    <w:abstractNumId w:val="42"/>
  </w:num>
  <w:num w:numId="11">
    <w:abstractNumId w:val="14"/>
  </w:num>
  <w:num w:numId="12">
    <w:abstractNumId w:val="49"/>
  </w:num>
  <w:num w:numId="13">
    <w:abstractNumId w:val="29"/>
  </w:num>
  <w:num w:numId="14">
    <w:abstractNumId w:val="50"/>
  </w:num>
  <w:num w:numId="15">
    <w:abstractNumId w:val="46"/>
  </w:num>
  <w:num w:numId="16">
    <w:abstractNumId w:val="19"/>
  </w:num>
  <w:num w:numId="17">
    <w:abstractNumId w:val="37"/>
  </w:num>
  <w:num w:numId="18">
    <w:abstractNumId w:val="73"/>
  </w:num>
  <w:num w:numId="19">
    <w:abstractNumId w:val="41"/>
  </w:num>
  <w:num w:numId="20">
    <w:abstractNumId w:val="59"/>
  </w:num>
  <w:num w:numId="21">
    <w:abstractNumId w:val="78"/>
  </w:num>
  <w:num w:numId="22">
    <w:abstractNumId w:val="84"/>
  </w:num>
  <w:num w:numId="23">
    <w:abstractNumId w:val="17"/>
  </w:num>
  <w:num w:numId="24">
    <w:abstractNumId w:val="47"/>
  </w:num>
  <w:num w:numId="25">
    <w:abstractNumId w:val="68"/>
  </w:num>
  <w:num w:numId="26">
    <w:abstractNumId w:val="94"/>
  </w:num>
  <w:num w:numId="27">
    <w:abstractNumId w:val="23"/>
  </w:num>
  <w:num w:numId="28">
    <w:abstractNumId w:val="32"/>
  </w:num>
  <w:num w:numId="29">
    <w:abstractNumId w:val="8"/>
  </w:num>
  <w:num w:numId="30">
    <w:abstractNumId w:val="64"/>
  </w:num>
  <w:num w:numId="31">
    <w:abstractNumId w:val="13"/>
  </w:num>
  <w:num w:numId="32">
    <w:abstractNumId w:val="57"/>
  </w:num>
  <w:num w:numId="33">
    <w:abstractNumId w:val="96"/>
  </w:num>
  <w:num w:numId="34">
    <w:abstractNumId w:val="9"/>
  </w:num>
  <w:num w:numId="35">
    <w:abstractNumId w:val="18"/>
  </w:num>
  <w:num w:numId="36">
    <w:abstractNumId w:val="20"/>
  </w:num>
  <w:num w:numId="37">
    <w:abstractNumId w:val="27"/>
  </w:num>
  <w:num w:numId="38">
    <w:abstractNumId w:val="22"/>
  </w:num>
  <w:num w:numId="39">
    <w:abstractNumId w:val="85"/>
  </w:num>
  <w:num w:numId="40">
    <w:abstractNumId w:val="25"/>
  </w:num>
  <w:num w:numId="41">
    <w:abstractNumId w:val="1"/>
  </w:num>
  <w:num w:numId="42">
    <w:abstractNumId w:val="71"/>
  </w:num>
  <w:num w:numId="43">
    <w:abstractNumId w:val="15"/>
  </w:num>
  <w:num w:numId="44">
    <w:abstractNumId w:val="91"/>
  </w:num>
  <w:num w:numId="45">
    <w:abstractNumId w:val="86"/>
  </w:num>
  <w:num w:numId="46">
    <w:abstractNumId w:val="6"/>
  </w:num>
  <w:num w:numId="47">
    <w:abstractNumId w:val="74"/>
  </w:num>
  <w:num w:numId="48">
    <w:abstractNumId w:val="90"/>
  </w:num>
  <w:num w:numId="49">
    <w:abstractNumId w:val="77"/>
  </w:num>
  <w:num w:numId="50">
    <w:abstractNumId w:val="92"/>
  </w:num>
  <w:num w:numId="51">
    <w:abstractNumId w:val="61"/>
  </w:num>
  <w:num w:numId="52">
    <w:abstractNumId w:val="36"/>
  </w:num>
  <w:num w:numId="53">
    <w:abstractNumId w:val="79"/>
  </w:num>
  <w:num w:numId="54">
    <w:abstractNumId w:val="66"/>
  </w:num>
  <w:num w:numId="55">
    <w:abstractNumId w:val="87"/>
  </w:num>
  <w:num w:numId="56">
    <w:abstractNumId w:val="39"/>
  </w:num>
  <w:num w:numId="57">
    <w:abstractNumId w:val="5"/>
  </w:num>
  <w:num w:numId="58">
    <w:abstractNumId w:val="54"/>
  </w:num>
  <w:num w:numId="59">
    <w:abstractNumId w:val="21"/>
  </w:num>
  <w:num w:numId="60">
    <w:abstractNumId w:val="11"/>
  </w:num>
  <w:num w:numId="61">
    <w:abstractNumId w:val="44"/>
  </w:num>
  <w:num w:numId="62">
    <w:abstractNumId w:val="62"/>
  </w:num>
  <w:num w:numId="63">
    <w:abstractNumId w:val="12"/>
  </w:num>
  <w:num w:numId="64">
    <w:abstractNumId w:val="40"/>
  </w:num>
  <w:num w:numId="65">
    <w:abstractNumId w:val="72"/>
  </w:num>
  <w:num w:numId="66">
    <w:abstractNumId w:val="83"/>
  </w:num>
  <w:num w:numId="67">
    <w:abstractNumId w:val="34"/>
  </w:num>
  <w:num w:numId="68">
    <w:abstractNumId w:val="69"/>
  </w:num>
  <w:num w:numId="69">
    <w:abstractNumId w:val="67"/>
  </w:num>
  <w:num w:numId="70">
    <w:abstractNumId w:val="26"/>
  </w:num>
  <w:num w:numId="71">
    <w:abstractNumId w:val="31"/>
  </w:num>
  <w:num w:numId="72">
    <w:abstractNumId w:val="76"/>
  </w:num>
  <w:num w:numId="73">
    <w:abstractNumId w:val="48"/>
  </w:num>
  <w:num w:numId="74">
    <w:abstractNumId w:val="88"/>
  </w:num>
  <w:num w:numId="75">
    <w:abstractNumId w:val="33"/>
  </w:num>
  <w:num w:numId="76">
    <w:abstractNumId w:val="55"/>
  </w:num>
  <w:num w:numId="77">
    <w:abstractNumId w:val="10"/>
  </w:num>
  <w:num w:numId="78">
    <w:abstractNumId w:val="45"/>
  </w:num>
  <w:num w:numId="79">
    <w:abstractNumId w:val="24"/>
  </w:num>
  <w:num w:numId="80">
    <w:abstractNumId w:val="63"/>
  </w:num>
  <w:num w:numId="81">
    <w:abstractNumId w:val="52"/>
  </w:num>
  <w:num w:numId="82">
    <w:abstractNumId w:val="80"/>
  </w:num>
  <w:num w:numId="83">
    <w:abstractNumId w:val="56"/>
  </w:num>
  <w:num w:numId="84">
    <w:abstractNumId w:val="89"/>
  </w:num>
  <w:num w:numId="85">
    <w:abstractNumId w:val="16"/>
  </w:num>
  <w:num w:numId="86">
    <w:abstractNumId w:val="82"/>
  </w:num>
  <w:num w:numId="87">
    <w:abstractNumId w:val="7"/>
  </w:num>
  <w:num w:numId="88">
    <w:abstractNumId w:val="95"/>
  </w:num>
  <w:num w:numId="89">
    <w:abstractNumId w:val="75"/>
  </w:num>
  <w:num w:numId="90">
    <w:abstractNumId w:val="30"/>
  </w:num>
  <w:num w:numId="91">
    <w:abstractNumId w:val="0"/>
  </w:num>
  <w:num w:numId="92">
    <w:abstractNumId w:val="38"/>
  </w:num>
  <w:num w:numId="93">
    <w:abstractNumId w:val="51"/>
  </w:num>
  <w:num w:numId="94">
    <w:abstractNumId w:val="35"/>
  </w:num>
  <w:num w:numId="95">
    <w:abstractNumId w:val="60"/>
  </w:num>
  <w:num w:numId="96">
    <w:abstractNumId w:val="43"/>
  </w:num>
  <w:num w:numId="97">
    <w:abstractNumId w:val="2"/>
  </w:num>
  <w:num w:numId="98">
    <w:abstractNumId w:val="97"/>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B168D"/>
    <w:rsid w:val="00013DFC"/>
    <w:rsid w:val="0002363C"/>
    <w:rsid w:val="00041CF3"/>
    <w:rsid w:val="00042B01"/>
    <w:rsid w:val="000559BD"/>
    <w:rsid w:val="00057BF1"/>
    <w:rsid w:val="000630C6"/>
    <w:rsid w:val="00082759"/>
    <w:rsid w:val="000B62BD"/>
    <w:rsid w:val="000F44EB"/>
    <w:rsid w:val="00133C55"/>
    <w:rsid w:val="00151413"/>
    <w:rsid w:val="00152B1E"/>
    <w:rsid w:val="0018602E"/>
    <w:rsid w:val="00193439"/>
    <w:rsid w:val="001B4DDE"/>
    <w:rsid w:val="001B6577"/>
    <w:rsid w:val="001C0722"/>
    <w:rsid w:val="001E1043"/>
    <w:rsid w:val="002056AE"/>
    <w:rsid w:val="0022100C"/>
    <w:rsid w:val="00227A31"/>
    <w:rsid w:val="00245444"/>
    <w:rsid w:val="00246411"/>
    <w:rsid w:val="00254AC2"/>
    <w:rsid w:val="002611D8"/>
    <w:rsid w:val="00273324"/>
    <w:rsid w:val="002A33FD"/>
    <w:rsid w:val="002A444F"/>
    <w:rsid w:val="002C5B20"/>
    <w:rsid w:val="002D11AD"/>
    <w:rsid w:val="002F25C3"/>
    <w:rsid w:val="00303E30"/>
    <w:rsid w:val="003254DE"/>
    <w:rsid w:val="00333D5B"/>
    <w:rsid w:val="00350AA4"/>
    <w:rsid w:val="00367F3F"/>
    <w:rsid w:val="00385DD3"/>
    <w:rsid w:val="00386B57"/>
    <w:rsid w:val="003B70FB"/>
    <w:rsid w:val="003D25ED"/>
    <w:rsid w:val="003F69FB"/>
    <w:rsid w:val="00475F13"/>
    <w:rsid w:val="0048513E"/>
    <w:rsid w:val="00490575"/>
    <w:rsid w:val="00492EE3"/>
    <w:rsid w:val="004C0DB8"/>
    <w:rsid w:val="004C0E58"/>
    <w:rsid w:val="004D3B52"/>
    <w:rsid w:val="004E15BF"/>
    <w:rsid w:val="004F5C98"/>
    <w:rsid w:val="0054591C"/>
    <w:rsid w:val="00573799"/>
    <w:rsid w:val="005740EF"/>
    <w:rsid w:val="00587EAE"/>
    <w:rsid w:val="00595A25"/>
    <w:rsid w:val="005B03AA"/>
    <w:rsid w:val="005B1C2B"/>
    <w:rsid w:val="005C007D"/>
    <w:rsid w:val="005C0C5F"/>
    <w:rsid w:val="005C237F"/>
    <w:rsid w:val="006024BA"/>
    <w:rsid w:val="00611FA5"/>
    <w:rsid w:val="006176F5"/>
    <w:rsid w:val="00621FC2"/>
    <w:rsid w:val="00626B1A"/>
    <w:rsid w:val="0064009B"/>
    <w:rsid w:val="0066271E"/>
    <w:rsid w:val="006754D8"/>
    <w:rsid w:val="00675CA2"/>
    <w:rsid w:val="00684470"/>
    <w:rsid w:val="00716A77"/>
    <w:rsid w:val="00727D9E"/>
    <w:rsid w:val="0073445C"/>
    <w:rsid w:val="00742139"/>
    <w:rsid w:val="00743219"/>
    <w:rsid w:val="007556AC"/>
    <w:rsid w:val="007657D3"/>
    <w:rsid w:val="00772607"/>
    <w:rsid w:val="007727BE"/>
    <w:rsid w:val="007A6E01"/>
    <w:rsid w:val="007B50BA"/>
    <w:rsid w:val="0082282E"/>
    <w:rsid w:val="00827012"/>
    <w:rsid w:val="008536C8"/>
    <w:rsid w:val="00870121"/>
    <w:rsid w:val="00887131"/>
    <w:rsid w:val="008929BA"/>
    <w:rsid w:val="008B428A"/>
    <w:rsid w:val="008C4F42"/>
    <w:rsid w:val="008D6287"/>
    <w:rsid w:val="008E0B41"/>
    <w:rsid w:val="00904E39"/>
    <w:rsid w:val="0091237C"/>
    <w:rsid w:val="009145FF"/>
    <w:rsid w:val="009568C0"/>
    <w:rsid w:val="00961AE5"/>
    <w:rsid w:val="009A2326"/>
    <w:rsid w:val="009A799D"/>
    <w:rsid w:val="009D1D18"/>
    <w:rsid w:val="009E2180"/>
    <w:rsid w:val="00A16191"/>
    <w:rsid w:val="00A274A3"/>
    <w:rsid w:val="00A30AB5"/>
    <w:rsid w:val="00A33524"/>
    <w:rsid w:val="00A653DC"/>
    <w:rsid w:val="00A728AB"/>
    <w:rsid w:val="00A8243B"/>
    <w:rsid w:val="00A947D4"/>
    <w:rsid w:val="00A979D7"/>
    <w:rsid w:val="00AD0F7C"/>
    <w:rsid w:val="00AE2468"/>
    <w:rsid w:val="00B01F82"/>
    <w:rsid w:val="00B21CA6"/>
    <w:rsid w:val="00B26B79"/>
    <w:rsid w:val="00B45A59"/>
    <w:rsid w:val="00B53EF3"/>
    <w:rsid w:val="00B60560"/>
    <w:rsid w:val="00B61207"/>
    <w:rsid w:val="00B67B57"/>
    <w:rsid w:val="00B72A19"/>
    <w:rsid w:val="00B7488B"/>
    <w:rsid w:val="00BA0E35"/>
    <w:rsid w:val="00BA7E62"/>
    <w:rsid w:val="00BC0A29"/>
    <w:rsid w:val="00BD2169"/>
    <w:rsid w:val="00BD458A"/>
    <w:rsid w:val="00C15432"/>
    <w:rsid w:val="00C41B3E"/>
    <w:rsid w:val="00C51567"/>
    <w:rsid w:val="00C84239"/>
    <w:rsid w:val="00C9061D"/>
    <w:rsid w:val="00C92C69"/>
    <w:rsid w:val="00C95B4B"/>
    <w:rsid w:val="00CA2F29"/>
    <w:rsid w:val="00CA62F9"/>
    <w:rsid w:val="00CA641C"/>
    <w:rsid w:val="00CB2525"/>
    <w:rsid w:val="00CB765D"/>
    <w:rsid w:val="00CE0453"/>
    <w:rsid w:val="00CE4E82"/>
    <w:rsid w:val="00D31720"/>
    <w:rsid w:val="00D44D35"/>
    <w:rsid w:val="00D502D3"/>
    <w:rsid w:val="00D51B16"/>
    <w:rsid w:val="00D721B5"/>
    <w:rsid w:val="00D76D70"/>
    <w:rsid w:val="00DB168D"/>
    <w:rsid w:val="00DC6ADD"/>
    <w:rsid w:val="00DF30E5"/>
    <w:rsid w:val="00E71083"/>
    <w:rsid w:val="00E77BB1"/>
    <w:rsid w:val="00ED5190"/>
    <w:rsid w:val="00EE4997"/>
    <w:rsid w:val="00F06247"/>
    <w:rsid w:val="00F067B7"/>
    <w:rsid w:val="00F106A1"/>
    <w:rsid w:val="00F16358"/>
    <w:rsid w:val="00F2517A"/>
    <w:rsid w:val="00F40474"/>
    <w:rsid w:val="00F666BA"/>
    <w:rsid w:val="00F75390"/>
    <w:rsid w:val="00F8300A"/>
    <w:rsid w:val="00F87AE1"/>
    <w:rsid w:val="00FD2CE1"/>
    <w:rsid w:val="00FE28D1"/>
    <w:rsid w:val="00FF5D5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24" type="connector" idref="#_x0000_s1109"/>
        <o:r id="V:Rule25" type="connector" idref="#_x0000_s1102"/>
        <o:r id="V:Rule26" type="connector" idref="#_x0000_s1133"/>
        <o:r id="V:Rule27" type="connector" idref="#_x0000_s1113"/>
        <o:r id="V:Rule28" type="connector" idref="#_x0000_s1057"/>
        <o:r id="V:Rule29" type="connector" idref="#_x0000_s1129"/>
        <o:r id="V:Rule30" type="connector" idref="#_x0000_s1107"/>
        <o:r id="V:Rule31" type="connector" idref="#_x0000_s1130"/>
        <o:r id="V:Rule32" type="connector" idref="#_x0000_s1090"/>
        <o:r id="V:Rule33" type="connector" idref="#_x0000_s1106"/>
        <o:r id="V:Rule34" type="connector" idref="#_x0000_s1114"/>
        <o:r id="V:Rule35" type="connector" idref="#_x0000_s1092"/>
        <o:r id="V:Rule36" type="connector" idref="#_x0000_s1103"/>
        <o:r id="V:Rule37" type="connector" idref="#_x0000_s1128"/>
        <o:r id="V:Rule38" type="connector" idref="#_x0000_s1108"/>
        <o:r id="V:Rule39" type="connector" idref="#_x0000_s1132"/>
        <o:r id="V:Rule40" type="connector" idref="#_x0000_s1110"/>
        <o:r id="V:Rule41" type="connector" idref="#_x0000_s1131"/>
        <o:r id="V:Rule42" type="connector" idref="#_x0000_s1055"/>
        <o:r id="V:Rule43" type="connector" idref="#_x0000_s1105"/>
        <o:r id="V:Rule44" type="connector" idref="#_x0000_s1056"/>
        <o:r id="V:Rule45" type="connector" idref="#_x0000_s1104"/>
        <o:r id="V:Rule46" type="connector" idref="#_x0000_s10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D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6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68D"/>
  </w:style>
  <w:style w:type="paragraph" w:styleId="Footer">
    <w:name w:val="footer"/>
    <w:basedOn w:val="Normal"/>
    <w:link w:val="FooterChar"/>
    <w:uiPriority w:val="99"/>
    <w:unhideWhenUsed/>
    <w:rsid w:val="00DB16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68D"/>
  </w:style>
  <w:style w:type="paragraph" w:styleId="ListParagraph">
    <w:name w:val="List Paragraph"/>
    <w:aliases w:val="Body of text"/>
    <w:basedOn w:val="Normal"/>
    <w:link w:val="ListParagraphChar"/>
    <w:uiPriority w:val="34"/>
    <w:qFormat/>
    <w:rsid w:val="00F2517A"/>
    <w:pPr>
      <w:ind w:left="720"/>
      <w:contextualSpacing/>
    </w:pPr>
  </w:style>
  <w:style w:type="character" w:customStyle="1" w:styleId="ListParagraphChar">
    <w:name w:val="List Paragraph Char"/>
    <w:aliases w:val="Body of text Char"/>
    <w:link w:val="ListParagraph"/>
    <w:uiPriority w:val="34"/>
    <w:locked/>
    <w:rsid w:val="00386B57"/>
  </w:style>
  <w:style w:type="table" w:styleId="TableGrid">
    <w:name w:val="Table Grid"/>
    <w:basedOn w:val="TableNormal"/>
    <w:uiPriority w:val="59"/>
    <w:rsid w:val="00C906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basedOn w:val="DefaultParagraphFont"/>
    <w:rsid w:val="00A653DC"/>
  </w:style>
  <w:style w:type="character" w:customStyle="1" w:styleId="l6">
    <w:name w:val="l6"/>
    <w:basedOn w:val="DefaultParagraphFont"/>
    <w:rsid w:val="00A653DC"/>
  </w:style>
  <w:style w:type="character" w:styleId="Hyperlink">
    <w:name w:val="Hyperlink"/>
    <w:basedOn w:val="DefaultParagraphFont"/>
    <w:uiPriority w:val="99"/>
    <w:unhideWhenUsed/>
    <w:rsid w:val="00A653DC"/>
    <w:rPr>
      <w:color w:val="0000FF"/>
      <w:u w:val="single"/>
    </w:rPr>
  </w:style>
  <w:style w:type="character" w:styleId="Emphasis">
    <w:name w:val="Emphasis"/>
    <w:basedOn w:val="DefaultParagraphFont"/>
    <w:uiPriority w:val="20"/>
    <w:qFormat/>
    <w:rsid w:val="00A653DC"/>
    <w:rPr>
      <w:i/>
      <w:iCs/>
    </w:rPr>
  </w:style>
  <w:style w:type="character" w:customStyle="1" w:styleId="d48feqt">
    <w:name w:val="d48feqt"/>
    <w:basedOn w:val="DefaultParagraphFont"/>
    <w:rsid w:val="000630C6"/>
  </w:style>
  <w:style w:type="paragraph" w:styleId="BalloonText">
    <w:name w:val="Balloon Text"/>
    <w:basedOn w:val="Normal"/>
    <w:link w:val="BalloonTextChar"/>
    <w:uiPriority w:val="99"/>
    <w:semiHidden/>
    <w:unhideWhenUsed/>
    <w:rsid w:val="009A7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99D"/>
    <w:rPr>
      <w:rFonts w:ascii="Tahoma" w:hAnsi="Tahoma" w:cs="Tahoma"/>
      <w:sz w:val="16"/>
      <w:szCs w:val="16"/>
    </w:rPr>
  </w:style>
  <w:style w:type="paragraph" w:customStyle="1" w:styleId="Default">
    <w:name w:val="Default"/>
    <w:rsid w:val="000B62BD"/>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2D11AD"/>
    <w:rPr>
      <w:color w:val="808080"/>
    </w:rPr>
  </w:style>
  <w:style w:type="paragraph" w:styleId="NoSpacing">
    <w:name w:val="No Spacing"/>
    <w:uiPriority w:val="1"/>
    <w:qFormat/>
    <w:rsid w:val="00CA2F29"/>
    <w:pPr>
      <w:spacing w:after="0" w:line="240" w:lineRule="auto"/>
    </w:pPr>
  </w:style>
</w:styles>
</file>

<file path=word/webSettings.xml><?xml version="1.0" encoding="utf-8"?>
<w:webSettings xmlns:r="http://schemas.openxmlformats.org/officeDocument/2006/relationships" xmlns:w="http://schemas.openxmlformats.org/wordprocessingml/2006/main">
  <w:divs>
    <w:div w:id="119662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hyperlink" Target="http://sunartombs.wordpress.com/2009/01/05/pengertian-prestasi-belajar/" TargetMode="Externa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hyperlink" Target="http://ptk-untukguru.blogspot.com/2012/08/model-model-penelitian-tindakan-kelas.htm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hyperlink" Target="http://refi07.wordpress.com/pendekatan-inquiry-dan-discovery/" TargetMode="External"/><Relationship Id="rId38" Type="http://schemas.openxmlformats.org/officeDocument/2006/relationships/hyperlink" Target="http://mediaharja.blogspot.com/2011/11/pemahaman-konsep.html"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rukelas.com/2011/12/jenis-jenis-media-pembelajaran.html" TargetMode="External"/><Relationship Id="rId24" Type="http://schemas.openxmlformats.org/officeDocument/2006/relationships/chart" Target="charts/chart13.xml"/><Relationship Id="rId32" Type="http://schemas.openxmlformats.org/officeDocument/2006/relationships/hyperlink" Target="http://www.gurukelas.com/2011/12/jenis-jenis-media-pembelajaran.html" TargetMode="External"/><Relationship Id="rId37" Type="http://schemas.openxmlformats.org/officeDocument/2006/relationships/hyperlink" Target="http://digilib.upi.edu/administrator/fulltext/d_ips_949820_aim_abdulkarim_bibliography.pdf" TargetMode="External"/><Relationship Id="rId40" Type="http://schemas.openxmlformats.org/officeDocument/2006/relationships/hyperlink" Target="http://digilib.unpas.ac.id/download.php?id=2022"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hyperlink" Target="http://fisika21.wordpress.com/2010/07/09/model-pembelajaran-inkuiri/" TargetMode="External"/><Relationship Id="rId10" Type="http://schemas.openxmlformats.org/officeDocument/2006/relationships/hyperlink" Target="http://www.slideshare.net/sdompu/pembelajaran-saintifik" TargetMode="External"/><Relationship Id="rId19" Type="http://schemas.openxmlformats.org/officeDocument/2006/relationships/chart" Target="charts/chart8.xml"/><Relationship Id="rId31" Type="http://schemas.openxmlformats.org/officeDocument/2006/relationships/hyperlink" Target="http://bagawanabiyasa.wordpress.com/2013/05/26/media-pembelajara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hyperlink" Target="http://www.slideshare.net/sdompu/pembelajaran-saintifik"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Office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Office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Office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Office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id-ID" sz="1200">
                <a:latin typeface="Times New Roman" pitchFamily="18" charset="0"/>
                <a:cs typeface="Times New Roman" pitchFamily="18" charset="0"/>
              </a:rPr>
              <a:t>Hasil </a:t>
            </a:r>
            <a:r>
              <a:rPr lang="en-US" sz="1200">
                <a:latin typeface="Times New Roman" pitchFamily="18" charset="0"/>
                <a:cs typeface="Times New Roman" pitchFamily="18" charset="0"/>
              </a:rPr>
              <a:t>Pretest Siswa Siklus I</a:t>
            </a:r>
          </a:p>
        </c:rich>
      </c:tx>
    </c:title>
    <c:plotArea>
      <c:layout/>
      <c:barChart>
        <c:barDir val="col"/>
        <c:grouping val="stacked"/>
        <c:ser>
          <c:idx val="0"/>
          <c:order val="0"/>
          <c:tx>
            <c:strRef>
              <c:f>Sheet1!$B$1</c:f>
              <c:strCache>
                <c:ptCount val="1"/>
                <c:pt idx="0">
                  <c:v>Nilai Pretest Siswa Siklus I</c:v>
                </c:pt>
              </c:strCache>
            </c:strRef>
          </c:tx>
          <c:dPt>
            <c:idx val="0"/>
            <c:spPr>
              <a:solidFill>
                <a:srgbClr val="92D050"/>
              </a:solidFill>
            </c:spPr>
          </c:dPt>
          <c:dPt>
            <c:idx val="1"/>
            <c:spPr>
              <a:solidFill>
                <a:schemeClr val="accent2"/>
              </a:solidFill>
            </c:spPr>
          </c:dPt>
          <c:dLbls>
            <c:showVal val="1"/>
          </c:dLbls>
          <c:cat>
            <c:strRef>
              <c:f>Sheet1!$A$2:$A$3</c:f>
              <c:strCache>
                <c:ptCount val="2"/>
                <c:pt idx="0">
                  <c:v>Tuntas</c:v>
                </c:pt>
                <c:pt idx="1">
                  <c:v>Tidak Tuntas</c:v>
                </c:pt>
              </c:strCache>
            </c:strRef>
          </c:cat>
          <c:val>
            <c:numRef>
              <c:f>Sheet1!$B$2:$B$3</c:f>
              <c:numCache>
                <c:formatCode>0%</c:formatCode>
                <c:ptCount val="2"/>
                <c:pt idx="0">
                  <c:v>0.54</c:v>
                </c:pt>
                <c:pt idx="1">
                  <c:v>0.46</c:v>
                </c:pt>
              </c:numCache>
            </c:numRef>
          </c:val>
        </c:ser>
        <c:overlap val="100"/>
        <c:axId val="36478976"/>
        <c:axId val="36480512"/>
      </c:barChart>
      <c:catAx>
        <c:axId val="36478976"/>
        <c:scaling>
          <c:orientation val="minMax"/>
        </c:scaling>
        <c:axPos val="b"/>
        <c:tickLblPos val="nextTo"/>
        <c:crossAx val="36480512"/>
        <c:crosses val="autoZero"/>
        <c:auto val="1"/>
        <c:lblAlgn val="ctr"/>
        <c:lblOffset val="100"/>
      </c:catAx>
      <c:valAx>
        <c:axId val="36480512"/>
        <c:scaling>
          <c:orientation val="minMax"/>
        </c:scaling>
        <c:axPos val="l"/>
        <c:majorGridlines/>
        <c:numFmt formatCode="0%" sourceLinked="1"/>
        <c:tickLblPos val="nextTo"/>
        <c:crossAx val="36478976"/>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id-ID" sz="1400"/>
              <a:t>Hasil </a:t>
            </a:r>
            <a:r>
              <a:rPr lang="en-US" sz="1400"/>
              <a:t>Aktivitas Siswa Siklus I</a:t>
            </a:r>
            <a:r>
              <a:rPr lang="id-ID" sz="1400"/>
              <a:t>I</a:t>
            </a:r>
            <a:endParaRPr lang="en-US" sz="1400"/>
          </a:p>
        </c:rich>
      </c:tx>
    </c:title>
    <c:plotArea>
      <c:layout/>
      <c:barChart>
        <c:barDir val="col"/>
        <c:grouping val="stacked"/>
        <c:ser>
          <c:idx val="0"/>
          <c:order val="0"/>
          <c:tx>
            <c:strRef>
              <c:f>Sheet1!$B$1</c:f>
              <c:strCache>
                <c:ptCount val="1"/>
                <c:pt idx="0">
                  <c:v>Nilai Aktivitas Siswa Siklus I</c:v>
                </c:pt>
              </c:strCache>
            </c:strRef>
          </c:tx>
          <c:dPt>
            <c:idx val="0"/>
            <c:spPr>
              <a:solidFill>
                <a:srgbClr val="92D050"/>
              </a:solidFill>
            </c:spPr>
          </c:dPt>
          <c:dPt>
            <c:idx val="1"/>
            <c:spPr>
              <a:solidFill>
                <a:schemeClr val="accent2"/>
              </a:solidFill>
            </c:spPr>
          </c:dPt>
          <c:dLbls>
            <c:showVal val="1"/>
          </c:dLbls>
          <c:cat>
            <c:strRef>
              <c:f>Sheet1!$A$2:$A$3</c:f>
              <c:strCache>
                <c:ptCount val="2"/>
                <c:pt idx="0">
                  <c:v>Tuntas</c:v>
                </c:pt>
                <c:pt idx="1">
                  <c:v>Tidak Tuntas</c:v>
                </c:pt>
              </c:strCache>
            </c:strRef>
          </c:cat>
          <c:val>
            <c:numRef>
              <c:f>Sheet1!$B$2:$B$3</c:f>
              <c:numCache>
                <c:formatCode>0%</c:formatCode>
                <c:ptCount val="2"/>
                <c:pt idx="0">
                  <c:v>0.92</c:v>
                </c:pt>
                <c:pt idx="1">
                  <c:v>8.0000000000000043E-2</c:v>
                </c:pt>
              </c:numCache>
            </c:numRef>
          </c:val>
        </c:ser>
        <c:overlap val="100"/>
        <c:axId val="37184256"/>
        <c:axId val="37185792"/>
      </c:barChart>
      <c:catAx>
        <c:axId val="37184256"/>
        <c:scaling>
          <c:orientation val="minMax"/>
        </c:scaling>
        <c:axPos val="b"/>
        <c:tickLblPos val="nextTo"/>
        <c:crossAx val="37185792"/>
        <c:crosses val="autoZero"/>
        <c:auto val="1"/>
        <c:lblAlgn val="ctr"/>
        <c:lblOffset val="100"/>
      </c:catAx>
      <c:valAx>
        <c:axId val="37185792"/>
        <c:scaling>
          <c:orientation val="minMax"/>
        </c:scaling>
        <c:axPos val="l"/>
        <c:majorGridlines/>
        <c:numFmt formatCode="0%" sourceLinked="1"/>
        <c:tickLblPos val="nextTo"/>
        <c:crossAx val="37184256"/>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id-ID" sz="1400"/>
              <a:t>Hasil </a:t>
            </a:r>
            <a:r>
              <a:rPr lang="en-US" sz="1400"/>
              <a:t>Aktivitas Guru Siklus </a:t>
            </a:r>
            <a:r>
              <a:rPr lang="id-ID" sz="1400"/>
              <a:t>I</a:t>
            </a:r>
            <a:r>
              <a:rPr lang="en-US" sz="1400"/>
              <a:t>I</a:t>
            </a:r>
          </a:p>
        </c:rich>
      </c:tx>
    </c:title>
    <c:plotArea>
      <c:layout/>
      <c:barChart>
        <c:barDir val="col"/>
        <c:grouping val="stacked"/>
        <c:ser>
          <c:idx val="0"/>
          <c:order val="0"/>
          <c:tx>
            <c:strRef>
              <c:f>Sheet1!$B$1</c:f>
              <c:strCache>
                <c:ptCount val="1"/>
                <c:pt idx="0">
                  <c:v>Nilai Aktivitas Guru Siklus I</c:v>
                </c:pt>
              </c:strCache>
            </c:strRef>
          </c:tx>
          <c:dPt>
            <c:idx val="1"/>
            <c:spPr>
              <a:solidFill>
                <a:srgbClr val="92D050"/>
              </a:solidFill>
            </c:spPr>
          </c:dPt>
          <c:dLbls>
            <c:showVal val="1"/>
          </c:dLbls>
          <c:cat>
            <c:strRef>
              <c:f>Sheet1!$A$2:$A$3</c:f>
              <c:strCache>
                <c:ptCount val="2"/>
                <c:pt idx="0">
                  <c:v>Rencana Pelaksanan Pembelajaran (RPP)</c:v>
                </c:pt>
                <c:pt idx="1">
                  <c:v>Pelaksanaan Pembelajaran</c:v>
                </c:pt>
              </c:strCache>
            </c:strRef>
          </c:cat>
          <c:val>
            <c:numRef>
              <c:f>Sheet1!$B$2:$B$3</c:f>
              <c:numCache>
                <c:formatCode>0%</c:formatCode>
                <c:ptCount val="2"/>
                <c:pt idx="0">
                  <c:v>0.9</c:v>
                </c:pt>
                <c:pt idx="1">
                  <c:v>0.9</c:v>
                </c:pt>
              </c:numCache>
            </c:numRef>
          </c:val>
        </c:ser>
        <c:overlap val="100"/>
        <c:axId val="67779200"/>
        <c:axId val="67785088"/>
      </c:barChart>
      <c:catAx>
        <c:axId val="67779200"/>
        <c:scaling>
          <c:orientation val="minMax"/>
        </c:scaling>
        <c:axPos val="b"/>
        <c:tickLblPos val="nextTo"/>
        <c:crossAx val="67785088"/>
        <c:crosses val="autoZero"/>
        <c:auto val="1"/>
        <c:lblAlgn val="ctr"/>
        <c:lblOffset val="100"/>
      </c:catAx>
      <c:valAx>
        <c:axId val="67785088"/>
        <c:scaling>
          <c:orientation val="minMax"/>
        </c:scaling>
        <c:axPos val="l"/>
        <c:majorGridlines/>
        <c:numFmt formatCode="0%" sourceLinked="1"/>
        <c:tickLblPos val="nextTo"/>
        <c:crossAx val="67779200"/>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id-ID" sz="1200">
                <a:latin typeface="Times New Roman" pitchFamily="18" charset="0"/>
                <a:cs typeface="Times New Roman" pitchFamily="18" charset="0"/>
              </a:rPr>
              <a:t>Hasil </a:t>
            </a:r>
            <a:r>
              <a:rPr lang="en-US" sz="1200">
                <a:latin typeface="Times New Roman" pitchFamily="18" charset="0"/>
                <a:cs typeface="Times New Roman" pitchFamily="18" charset="0"/>
              </a:rPr>
              <a:t>Kognitif</a:t>
            </a:r>
            <a:r>
              <a:rPr lang="id-ID" sz="1200">
                <a:latin typeface="Times New Roman" pitchFamily="18" charset="0"/>
                <a:cs typeface="Times New Roman" pitchFamily="18" charset="0"/>
              </a:rPr>
              <a:t> (Postest)</a:t>
            </a:r>
            <a:r>
              <a:rPr lang="en-US" sz="1200">
                <a:latin typeface="Times New Roman" pitchFamily="18" charset="0"/>
                <a:cs typeface="Times New Roman" pitchFamily="18" charset="0"/>
              </a:rPr>
              <a:t> Siswa Siklus II</a:t>
            </a:r>
          </a:p>
        </c:rich>
      </c:tx>
    </c:title>
    <c:plotArea>
      <c:layout/>
      <c:barChart>
        <c:barDir val="col"/>
        <c:grouping val="stacked"/>
        <c:ser>
          <c:idx val="0"/>
          <c:order val="0"/>
          <c:tx>
            <c:strRef>
              <c:f>Sheet1!$B$1</c:f>
              <c:strCache>
                <c:ptCount val="1"/>
                <c:pt idx="0">
                  <c:v>Nilai Kognitif Siswa Siklus II</c:v>
                </c:pt>
              </c:strCache>
            </c:strRef>
          </c:tx>
          <c:dPt>
            <c:idx val="1"/>
            <c:spPr>
              <a:solidFill>
                <a:schemeClr val="accent2"/>
              </a:solidFill>
            </c:spPr>
          </c:dPt>
          <c:dLbls>
            <c:showVal val="1"/>
          </c:dLbls>
          <c:cat>
            <c:strRef>
              <c:f>Sheet1!$A$2:$A$3</c:f>
              <c:strCache>
                <c:ptCount val="2"/>
                <c:pt idx="0">
                  <c:v>Tuntas</c:v>
                </c:pt>
                <c:pt idx="1">
                  <c:v>Tidak Tuntas</c:v>
                </c:pt>
              </c:strCache>
            </c:strRef>
          </c:cat>
          <c:val>
            <c:numRef>
              <c:f>Sheet1!$B$2:$B$3</c:f>
              <c:numCache>
                <c:formatCode>0%</c:formatCode>
                <c:ptCount val="2"/>
                <c:pt idx="0">
                  <c:v>0.92</c:v>
                </c:pt>
                <c:pt idx="1">
                  <c:v>8.0000000000000043E-2</c:v>
                </c:pt>
              </c:numCache>
            </c:numRef>
          </c:val>
        </c:ser>
        <c:overlap val="100"/>
        <c:axId val="67805952"/>
        <c:axId val="67807488"/>
      </c:barChart>
      <c:catAx>
        <c:axId val="67805952"/>
        <c:scaling>
          <c:orientation val="minMax"/>
        </c:scaling>
        <c:axPos val="b"/>
        <c:tickLblPos val="nextTo"/>
        <c:crossAx val="67807488"/>
        <c:crosses val="autoZero"/>
        <c:auto val="1"/>
        <c:lblAlgn val="ctr"/>
        <c:lblOffset val="100"/>
      </c:catAx>
      <c:valAx>
        <c:axId val="67807488"/>
        <c:scaling>
          <c:orientation val="minMax"/>
        </c:scaling>
        <c:axPos val="l"/>
        <c:majorGridlines/>
        <c:numFmt formatCode="0%" sourceLinked="1"/>
        <c:tickLblPos val="nextTo"/>
        <c:crossAx val="67805952"/>
        <c:crosses val="autoZero"/>
        <c:crossBetween val="between"/>
      </c:valAx>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id-ID" sz="1200">
                <a:latin typeface="Times New Roman" pitchFamily="18" charset="0"/>
                <a:cs typeface="Times New Roman" pitchFamily="18" charset="0"/>
              </a:rPr>
              <a:t>Nilai Afektif Siswa Siklus II</a:t>
            </a:r>
          </a:p>
        </c:rich>
      </c:tx>
    </c:title>
    <c:plotArea>
      <c:layout/>
      <c:barChart>
        <c:barDir val="col"/>
        <c:grouping val="stacked"/>
        <c:ser>
          <c:idx val="0"/>
          <c:order val="0"/>
          <c:tx>
            <c:strRef>
              <c:f>Sheet1!$B$1</c:f>
              <c:strCache>
                <c:ptCount val="1"/>
                <c:pt idx="0">
                  <c:v>Nilai Afektif Siswa Siklus II</c:v>
                </c:pt>
              </c:strCache>
            </c:strRef>
          </c:tx>
          <c:dPt>
            <c:idx val="1"/>
            <c:spPr>
              <a:solidFill>
                <a:schemeClr val="accent2"/>
              </a:solidFill>
            </c:spPr>
          </c:dPt>
          <c:dLbls>
            <c:showVal val="1"/>
          </c:dLbls>
          <c:cat>
            <c:strRef>
              <c:f>Sheet1!$A$2:$A$3</c:f>
              <c:strCache>
                <c:ptCount val="2"/>
                <c:pt idx="0">
                  <c:v>Tuntas</c:v>
                </c:pt>
                <c:pt idx="1">
                  <c:v>Tidak Tuntas</c:v>
                </c:pt>
              </c:strCache>
            </c:strRef>
          </c:cat>
          <c:val>
            <c:numRef>
              <c:f>Sheet1!$B$2:$B$3</c:f>
              <c:numCache>
                <c:formatCode>0%</c:formatCode>
                <c:ptCount val="2"/>
                <c:pt idx="0">
                  <c:v>0.92</c:v>
                </c:pt>
                <c:pt idx="1">
                  <c:v>8.0000000000000043E-2</c:v>
                </c:pt>
              </c:numCache>
            </c:numRef>
          </c:val>
        </c:ser>
        <c:overlap val="100"/>
        <c:axId val="67820160"/>
        <c:axId val="65630592"/>
      </c:barChart>
      <c:catAx>
        <c:axId val="67820160"/>
        <c:scaling>
          <c:orientation val="minMax"/>
        </c:scaling>
        <c:axPos val="b"/>
        <c:tickLblPos val="nextTo"/>
        <c:crossAx val="65630592"/>
        <c:crosses val="autoZero"/>
        <c:auto val="1"/>
        <c:lblAlgn val="ctr"/>
        <c:lblOffset val="100"/>
      </c:catAx>
      <c:valAx>
        <c:axId val="65630592"/>
        <c:scaling>
          <c:orientation val="minMax"/>
        </c:scaling>
        <c:axPos val="l"/>
        <c:majorGridlines/>
        <c:numFmt formatCode="0%" sourceLinked="1"/>
        <c:tickLblPos val="nextTo"/>
        <c:crossAx val="67820160"/>
        <c:crosses val="autoZero"/>
        <c:crossBetween val="between"/>
      </c:valAx>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id-ID" sz="1200">
                <a:latin typeface="Times New Roman" pitchFamily="18" charset="0"/>
                <a:cs typeface="Times New Roman" pitchFamily="18" charset="0"/>
              </a:rPr>
              <a:t>Nilai Psikomotor Siswa Siklus II</a:t>
            </a:r>
          </a:p>
        </c:rich>
      </c:tx>
    </c:title>
    <c:plotArea>
      <c:layout/>
      <c:barChart>
        <c:barDir val="col"/>
        <c:grouping val="stacked"/>
        <c:ser>
          <c:idx val="0"/>
          <c:order val="0"/>
          <c:tx>
            <c:strRef>
              <c:f>Sheet1!$B$1</c:f>
              <c:strCache>
                <c:ptCount val="1"/>
                <c:pt idx="0">
                  <c:v>Nilai Psikomotor Siswa Siklus II</c:v>
                </c:pt>
              </c:strCache>
            </c:strRef>
          </c:tx>
          <c:dPt>
            <c:idx val="1"/>
            <c:spPr>
              <a:solidFill>
                <a:schemeClr val="accent2"/>
              </a:solidFill>
            </c:spPr>
          </c:dPt>
          <c:dLbls>
            <c:showVal val="1"/>
          </c:dLbls>
          <c:cat>
            <c:strRef>
              <c:f>Sheet1!$A$2:$A$3</c:f>
              <c:strCache>
                <c:ptCount val="2"/>
                <c:pt idx="0">
                  <c:v>Tuntas</c:v>
                </c:pt>
                <c:pt idx="1">
                  <c:v>Tidak Tuntas</c:v>
                </c:pt>
              </c:strCache>
            </c:strRef>
          </c:cat>
          <c:val>
            <c:numRef>
              <c:f>Sheet1!$B$2:$B$3</c:f>
              <c:numCache>
                <c:formatCode>0%</c:formatCode>
                <c:ptCount val="2"/>
                <c:pt idx="0">
                  <c:v>0.92</c:v>
                </c:pt>
                <c:pt idx="1">
                  <c:v>8.0000000000000043E-2</c:v>
                </c:pt>
              </c:numCache>
            </c:numRef>
          </c:val>
        </c:ser>
        <c:overlap val="100"/>
        <c:axId val="85263104"/>
        <c:axId val="85264640"/>
      </c:barChart>
      <c:catAx>
        <c:axId val="85263104"/>
        <c:scaling>
          <c:orientation val="minMax"/>
        </c:scaling>
        <c:axPos val="b"/>
        <c:tickLblPos val="nextTo"/>
        <c:crossAx val="85264640"/>
        <c:crosses val="autoZero"/>
        <c:auto val="1"/>
        <c:lblAlgn val="ctr"/>
        <c:lblOffset val="100"/>
      </c:catAx>
      <c:valAx>
        <c:axId val="85264640"/>
        <c:scaling>
          <c:orientation val="minMax"/>
        </c:scaling>
        <c:axPos val="l"/>
        <c:majorGridlines/>
        <c:numFmt formatCode="0%" sourceLinked="1"/>
        <c:tickLblPos val="nextTo"/>
        <c:crossAx val="85263104"/>
        <c:crosses val="autoZero"/>
        <c:crossBetween val="between"/>
      </c:valAx>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Tuntas</c:v>
                </c:pt>
              </c:strCache>
            </c:strRef>
          </c:tx>
          <c:spPr>
            <a:solidFill>
              <a:srgbClr val="92D050"/>
            </a:solidFill>
          </c:spPr>
          <c:dLbls>
            <c:showVal val="1"/>
          </c:dLbls>
          <c:cat>
            <c:strRef>
              <c:f>Sheet1!$A$2:$A$3</c:f>
              <c:strCache>
                <c:ptCount val="2"/>
                <c:pt idx="0">
                  <c:v>Siklus I</c:v>
                </c:pt>
                <c:pt idx="1">
                  <c:v>Siklus II</c:v>
                </c:pt>
              </c:strCache>
            </c:strRef>
          </c:cat>
          <c:val>
            <c:numRef>
              <c:f>Sheet1!$B$2:$B$3</c:f>
              <c:numCache>
                <c:formatCode>0%</c:formatCode>
                <c:ptCount val="2"/>
                <c:pt idx="0">
                  <c:v>0.54</c:v>
                </c:pt>
                <c:pt idx="1">
                  <c:v>0.9</c:v>
                </c:pt>
              </c:numCache>
            </c:numRef>
          </c:val>
          <c:bubble3D val="1"/>
        </c:ser>
        <c:ser>
          <c:idx val="1"/>
          <c:order val="1"/>
          <c:tx>
            <c:strRef>
              <c:f>Sheet1!$C$1</c:f>
              <c:strCache>
                <c:ptCount val="1"/>
                <c:pt idx="0">
                  <c:v>Tidak Tuntas</c:v>
                </c:pt>
              </c:strCache>
            </c:strRef>
          </c:tx>
          <c:dLbls>
            <c:showVal val="1"/>
          </c:dLbls>
          <c:cat>
            <c:strRef>
              <c:f>Sheet1!$A$2:$A$3</c:f>
              <c:strCache>
                <c:ptCount val="2"/>
                <c:pt idx="0">
                  <c:v>Siklus I</c:v>
                </c:pt>
                <c:pt idx="1">
                  <c:v>Siklus II</c:v>
                </c:pt>
              </c:strCache>
            </c:strRef>
          </c:cat>
          <c:val>
            <c:numRef>
              <c:f>Sheet1!$C$2:$C$3</c:f>
              <c:numCache>
                <c:formatCode>0%</c:formatCode>
                <c:ptCount val="2"/>
                <c:pt idx="0">
                  <c:v>0.46</c:v>
                </c:pt>
                <c:pt idx="1">
                  <c:v>0.1</c:v>
                </c:pt>
              </c:numCache>
            </c:numRef>
          </c:val>
          <c:bubble3D val="1"/>
        </c:ser>
        <c:axId val="85302656"/>
        <c:axId val="85312640"/>
      </c:barChart>
      <c:catAx>
        <c:axId val="85302656"/>
        <c:scaling>
          <c:orientation val="minMax"/>
        </c:scaling>
        <c:axPos val="b"/>
        <c:majorGridlines/>
        <c:tickLblPos val="nextTo"/>
        <c:crossAx val="85312640"/>
        <c:crosses val="autoZero"/>
        <c:auto val="1"/>
        <c:lblAlgn val="ctr"/>
        <c:lblOffset val="100"/>
      </c:catAx>
      <c:valAx>
        <c:axId val="85312640"/>
        <c:scaling>
          <c:orientation val="minMax"/>
        </c:scaling>
        <c:axPos val="l"/>
        <c:majorGridlines/>
        <c:numFmt formatCode="0%" sourceLinked="1"/>
        <c:tickLblPos val="nextTo"/>
        <c:crossAx val="85302656"/>
        <c:crosses val="autoZero"/>
        <c:crossBetween val="between"/>
      </c:valAx>
    </c:plotArea>
    <c:legend>
      <c:legendPos val="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0"/>
          <c:order val="0"/>
          <c:tx>
            <c:strRef>
              <c:f>Sheet1!$B$1</c:f>
              <c:strCache>
                <c:ptCount val="1"/>
                <c:pt idx="0">
                  <c:v>Tuntas</c:v>
                </c:pt>
              </c:strCache>
            </c:strRef>
          </c:tx>
          <c:spPr>
            <a:solidFill>
              <a:srgbClr val="92D050"/>
            </a:solidFill>
          </c:spPr>
          <c:dLbls>
            <c:showVal val="1"/>
          </c:dLbls>
          <c:cat>
            <c:strRef>
              <c:f>Sheet1!$A$2:$A$3</c:f>
              <c:strCache>
                <c:ptCount val="2"/>
                <c:pt idx="0">
                  <c:v>Siklus I</c:v>
                </c:pt>
                <c:pt idx="1">
                  <c:v>Siklus II</c:v>
                </c:pt>
              </c:strCache>
            </c:strRef>
          </c:cat>
          <c:val>
            <c:numRef>
              <c:f>Sheet1!$B$2:$B$3</c:f>
              <c:numCache>
                <c:formatCode>0%</c:formatCode>
                <c:ptCount val="2"/>
                <c:pt idx="0">
                  <c:v>0.67000000000000481</c:v>
                </c:pt>
                <c:pt idx="1">
                  <c:v>0.92</c:v>
                </c:pt>
              </c:numCache>
            </c:numRef>
          </c:val>
          <c:bubble3D val="1"/>
        </c:ser>
        <c:axId val="49324800"/>
        <c:axId val="49326336"/>
      </c:barChart>
      <c:catAx>
        <c:axId val="49324800"/>
        <c:scaling>
          <c:orientation val="minMax"/>
        </c:scaling>
        <c:axPos val="b"/>
        <c:majorGridlines/>
        <c:tickLblPos val="nextTo"/>
        <c:crossAx val="49326336"/>
        <c:crosses val="autoZero"/>
        <c:auto val="1"/>
        <c:lblAlgn val="ctr"/>
        <c:lblOffset val="100"/>
      </c:catAx>
      <c:valAx>
        <c:axId val="49326336"/>
        <c:scaling>
          <c:orientation val="minMax"/>
        </c:scaling>
        <c:axPos val="l"/>
        <c:majorGridlines/>
        <c:numFmt formatCode="0%" sourceLinked="1"/>
        <c:tickLblPos val="nextTo"/>
        <c:crossAx val="49324800"/>
        <c:crosses val="autoZero"/>
        <c:crossBetween val="between"/>
      </c:valAx>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Tuntas</c:v>
                </c:pt>
              </c:strCache>
            </c:strRef>
          </c:tx>
          <c:spPr>
            <a:solidFill>
              <a:srgbClr val="92D050"/>
            </a:solidFill>
          </c:spPr>
          <c:dLbls>
            <c:showVal val="1"/>
          </c:dLbls>
          <c:cat>
            <c:strRef>
              <c:f>Sheet1!$A$2:$A$3</c:f>
              <c:strCache>
                <c:ptCount val="2"/>
                <c:pt idx="0">
                  <c:v>Siklus I</c:v>
                </c:pt>
                <c:pt idx="1">
                  <c:v>Siklus II</c:v>
                </c:pt>
              </c:strCache>
            </c:strRef>
          </c:cat>
          <c:val>
            <c:numRef>
              <c:f>Sheet1!$B$2:$B$3</c:f>
              <c:numCache>
                <c:formatCode>0%</c:formatCode>
                <c:ptCount val="2"/>
                <c:pt idx="0">
                  <c:v>0.64000000000000168</c:v>
                </c:pt>
                <c:pt idx="1">
                  <c:v>0.92</c:v>
                </c:pt>
              </c:numCache>
            </c:numRef>
          </c:val>
          <c:bubble3D val="1"/>
        </c:ser>
        <c:ser>
          <c:idx val="1"/>
          <c:order val="1"/>
          <c:tx>
            <c:strRef>
              <c:f>Sheet1!$C$1</c:f>
              <c:strCache>
                <c:ptCount val="1"/>
                <c:pt idx="0">
                  <c:v>Tidak Tuntas</c:v>
                </c:pt>
              </c:strCache>
            </c:strRef>
          </c:tx>
          <c:dLbls>
            <c:showVal val="1"/>
          </c:dLbls>
          <c:cat>
            <c:strRef>
              <c:f>Sheet1!$A$2:$A$3</c:f>
              <c:strCache>
                <c:ptCount val="2"/>
                <c:pt idx="0">
                  <c:v>Siklus I</c:v>
                </c:pt>
                <c:pt idx="1">
                  <c:v>Siklus II</c:v>
                </c:pt>
              </c:strCache>
            </c:strRef>
          </c:cat>
          <c:val>
            <c:numRef>
              <c:f>Sheet1!$C$2:$C$3</c:f>
              <c:numCache>
                <c:formatCode>0%</c:formatCode>
                <c:ptCount val="2"/>
                <c:pt idx="0">
                  <c:v>0.36000000000000032</c:v>
                </c:pt>
                <c:pt idx="1">
                  <c:v>8.0000000000000043E-2</c:v>
                </c:pt>
              </c:numCache>
            </c:numRef>
          </c:val>
        </c:ser>
        <c:axId val="85322368"/>
        <c:axId val="95801728"/>
      </c:barChart>
      <c:catAx>
        <c:axId val="85322368"/>
        <c:scaling>
          <c:orientation val="minMax"/>
        </c:scaling>
        <c:axPos val="b"/>
        <c:majorGridlines/>
        <c:tickLblPos val="nextTo"/>
        <c:crossAx val="95801728"/>
        <c:crosses val="autoZero"/>
        <c:auto val="1"/>
        <c:lblAlgn val="ctr"/>
        <c:lblOffset val="100"/>
      </c:catAx>
      <c:valAx>
        <c:axId val="95801728"/>
        <c:scaling>
          <c:orientation val="minMax"/>
        </c:scaling>
        <c:axPos val="l"/>
        <c:majorGridlines/>
        <c:numFmt formatCode="0%" sourceLinked="1"/>
        <c:tickLblPos val="nextTo"/>
        <c:crossAx val="85322368"/>
        <c:crosses val="autoZero"/>
        <c:crossBetween val="between"/>
      </c:valAx>
    </c:plotArea>
    <c:legend>
      <c:legendPos val="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Rencana Pelaksanaan Pembelajaran (RPP)</c:v>
                </c:pt>
              </c:strCache>
            </c:strRef>
          </c:tx>
          <c:spPr>
            <a:solidFill>
              <a:srgbClr val="00B0F0"/>
            </a:solidFill>
          </c:spPr>
          <c:dLbls>
            <c:showVal val="1"/>
          </c:dLbls>
          <c:cat>
            <c:strRef>
              <c:f>Sheet1!$A$2:$A$3</c:f>
              <c:strCache>
                <c:ptCount val="2"/>
                <c:pt idx="0">
                  <c:v>Siklus I</c:v>
                </c:pt>
                <c:pt idx="1">
                  <c:v>Siklus II</c:v>
                </c:pt>
              </c:strCache>
            </c:strRef>
          </c:cat>
          <c:val>
            <c:numRef>
              <c:f>Sheet1!$B$2:$B$3</c:f>
              <c:numCache>
                <c:formatCode>0%</c:formatCode>
                <c:ptCount val="2"/>
                <c:pt idx="0">
                  <c:v>0.75000000000000488</c:v>
                </c:pt>
                <c:pt idx="1">
                  <c:v>0.9</c:v>
                </c:pt>
              </c:numCache>
            </c:numRef>
          </c:val>
          <c:bubble3D val="1"/>
        </c:ser>
        <c:ser>
          <c:idx val="1"/>
          <c:order val="1"/>
          <c:tx>
            <c:strRef>
              <c:f>Sheet1!$C$1</c:f>
              <c:strCache>
                <c:ptCount val="1"/>
                <c:pt idx="0">
                  <c:v>Pelaksanaan Pembelajaran</c:v>
                </c:pt>
              </c:strCache>
            </c:strRef>
          </c:tx>
          <c:spPr>
            <a:solidFill>
              <a:srgbClr val="7030A0"/>
            </a:solidFill>
          </c:spPr>
          <c:dLbls>
            <c:showVal val="1"/>
          </c:dLbls>
          <c:cat>
            <c:strRef>
              <c:f>Sheet1!$A$2:$A$3</c:f>
              <c:strCache>
                <c:ptCount val="2"/>
                <c:pt idx="0">
                  <c:v>Siklus I</c:v>
                </c:pt>
                <c:pt idx="1">
                  <c:v>Siklus II</c:v>
                </c:pt>
              </c:strCache>
            </c:strRef>
          </c:cat>
          <c:val>
            <c:numRef>
              <c:f>Sheet1!$C$2:$C$3</c:f>
              <c:numCache>
                <c:formatCode>0%</c:formatCode>
                <c:ptCount val="2"/>
                <c:pt idx="0">
                  <c:v>0.70000000000000062</c:v>
                </c:pt>
                <c:pt idx="1">
                  <c:v>0.9</c:v>
                </c:pt>
              </c:numCache>
            </c:numRef>
          </c:val>
          <c:bubble3D val="1"/>
        </c:ser>
        <c:axId val="82891904"/>
        <c:axId val="82893440"/>
      </c:barChart>
      <c:catAx>
        <c:axId val="82891904"/>
        <c:scaling>
          <c:orientation val="minMax"/>
        </c:scaling>
        <c:axPos val="b"/>
        <c:majorGridlines/>
        <c:tickLblPos val="nextTo"/>
        <c:crossAx val="82893440"/>
        <c:crosses val="autoZero"/>
        <c:auto val="1"/>
        <c:lblAlgn val="ctr"/>
        <c:lblOffset val="100"/>
      </c:catAx>
      <c:valAx>
        <c:axId val="82893440"/>
        <c:scaling>
          <c:orientation val="minMax"/>
        </c:scaling>
        <c:axPos val="l"/>
        <c:majorGridlines/>
        <c:numFmt formatCode="0%" sourceLinked="1"/>
        <c:tickLblPos val="nextTo"/>
        <c:crossAx val="82891904"/>
        <c:crosses val="autoZero"/>
        <c:crossBetween val="between"/>
      </c:valAx>
    </c:plotArea>
    <c:legend>
      <c:legendPos val="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Kognitif </c:v>
                </c:pt>
              </c:strCache>
            </c:strRef>
          </c:tx>
          <c:spPr>
            <a:solidFill>
              <a:srgbClr val="00B0F0"/>
            </a:solidFill>
          </c:spPr>
          <c:dLbls>
            <c:showVal val="1"/>
          </c:dLbls>
          <c:cat>
            <c:strRef>
              <c:f>Sheet1!$A$2:$A$3</c:f>
              <c:strCache>
                <c:ptCount val="2"/>
                <c:pt idx="0">
                  <c:v>Siklus I</c:v>
                </c:pt>
                <c:pt idx="1">
                  <c:v>Siklus II</c:v>
                </c:pt>
              </c:strCache>
            </c:strRef>
          </c:cat>
          <c:val>
            <c:numRef>
              <c:f>Sheet1!$B$2:$B$3</c:f>
              <c:numCache>
                <c:formatCode>0%</c:formatCode>
                <c:ptCount val="2"/>
                <c:pt idx="0">
                  <c:v>0.71000000000000063</c:v>
                </c:pt>
                <c:pt idx="1">
                  <c:v>0.92</c:v>
                </c:pt>
              </c:numCache>
            </c:numRef>
          </c:val>
          <c:bubble3D val="1"/>
        </c:ser>
        <c:ser>
          <c:idx val="1"/>
          <c:order val="1"/>
          <c:tx>
            <c:strRef>
              <c:f>Sheet1!$C$1</c:f>
              <c:strCache>
                <c:ptCount val="1"/>
                <c:pt idx="0">
                  <c:v>Afektif </c:v>
                </c:pt>
              </c:strCache>
            </c:strRef>
          </c:tx>
          <c:spPr>
            <a:solidFill>
              <a:srgbClr val="7030A0"/>
            </a:solidFill>
          </c:spPr>
          <c:dLbls>
            <c:showVal val="1"/>
          </c:dLbls>
          <c:cat>
            <c:strRef>
              <c:f>Sheet1!$A$2:$A$3</c:f>
              <c:strCache>
                <c:ptCount val="2"/>
                <c:pt idx="0">
                  <c:v>Siklus I</c:v>
                </c:pt>
                <c:pt idx="1">
                  <c:v>Siklus II</c:v>
                </c:pt>
              </c:strCache>
            </c:strRef>
          </c:cat>
          <c:val>
            <c:numRef>
              <c:f>Sheet1!$C$2:$C$3</c:f>
              <c:numCache>
                <c:formatCode>0%</c:formatCode>
                <c:ptCount val="2"/>
                <c:pt idx="0">
                  <c:v>0.68</c:v>
                </c:pt>
                <c:pt idx="1">
                  <c:v>0.92</c:v>
                </c:pt>
              </c:numCache>
            </c:numRef>
          </c:val>
          <c:bubble3D val="1"/>
        </c:ser>
        <c:ser>
          <c:idx val="2"/>
          <c:order val="2"/>
          <c:tx>
            <c:strRef>
              <c:f>Sheet1!$D$1</c:f>
              <c:strCache>
                <c:ptCount val="1"/>
                <c:pt idx="0">
                  <c:v>Psikomotor</c:v>
                </c:pt>
              </c:strCache>
            </c:strRef>
          </c:tx>
          <c:spPr>
            <a:solidFill>
              <a:schemeClr val="accent6">
                <a:lumMod val="75000"/>
              </a:schemeClr>
            </a:solidFill>
          </c:spPr>
          <c:dLbls>
            <c:showVal val="1"/>
          </c:dLbls>
          <c:cat>
            <c:strRef>
              <c:f>Sheet1!$A$2:$A$3</c:f>
              <c:strCache>
                <c:ptCount val="2"/>
                <c:pt idx="0">
                  <c:v>Siklus I</c:v>
                </c:pt>
                <c:pt idx="1">
                  <c:v>Siklus II</c:v>
                </c:pt>
              </c:strCache>
            </c:strRef>
          </c:cat>
          <c:val>
            <c:numRef>
              <c:f>Sheet1!$D$2:$D$3</c:f>
              <c:numCache>
                <c:formatCode>0%</c:formatCode>
                <c:ptCount val="2"/>
                <c:pt idx="0">
                  <c:v>0.68</c:v>
                </c:pt>
                <c:pt idx="1">
                  <c:v>0.92</c:v>
                </c:pt>
              </c:numCache>
            </c:numRef>
          </c:val>
        </c:ser>
        <c:axId val="116355840"/>
        <c:axId val="116357376"/>
      </c:barChart>
      <c:catAx>
        <c:axId val="116355840"/>
        <c:scaling>
          <c:orientation val="minMax"/>
        </c:scaling>
        <c:axPos val="b"/>
        <c:majorGridlines/>
        <c:tickLblPos val="nextTo"/>
        <c:crossAx val="116357376"/>
        <c:crosses val="autoZero"/>
        <c:auto val="1"/>
        <c:lblAlgn val="ctr"/>
        <c:lblOffset val="100"/>
      </c:catAx>
      <c:valAx>
        <c:axId val="116357376"/>
        <c:scaling>
          <c:orientation val="minMax"/>
        </c:scaling>
        <c:axPos val="l"/>
        <c:majorGridlines/>
        <c:numFmt formatCode="0%" sourceLinked="1"/>
        <c:tickLblPos val="nextTo"/>
        <c:crossAx val="11635584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id-ID" sz="1200">
                <a:latin typeface="Times New Roman" pitchFamily="18" charset="0"/>
                <a:cs typeface="Times New Roman" pitchFamily="18" charset="0"/>
              </a:rPr>
              <a:t>Hasil </a:t>
            </a:r>
            <a:r>
              <a:rPr lang="en-US" sz="1200">
                <a:latin typeface="Times New Roman" pitchFamily="18" charset="0"/>
                <a:cs typeface="Times New Roman" pitchFamily="18" charset="0"/>
              </a:rPr>
              <a:t>Angket Siswa Siklus </a:t>
            </a:r>
            <a:r>
              <a:rPr lang="en-US" sz="1400"/>
              <a:t>I</a:t>
            </a:r>
          </a:p>
        </c:rich>
      </c:tx>
    </c:title>
    <c:plotArea>
      <c:layout/>
      <c:barChart>
        <c:barDir val="col"/>
        <c:grouping val="stacked"/>
        <c:ser>
          <c:idx val="0"/>
          <c:order val="0"/>
          <c:tx>
            <c:strRef>
              <c:f>Sheet1!$B$1</c:f>
              <c:strCache>
                <c:ptCount val="1"/>
                <c:pt idx="0">
                  <c:v>Nilai Angket Siswa Siklus I</c:v>
                </c:pt>
              </c:strCache>
            </c:strRef>
          </c:tx>
          <c:dPt>
            <c:idx val="0"/>
            <c:spPr>
              <a:solidFill>
                <a:srgbClr val="92D050"/>
              </a:solidFill>
            </c:spPr>
          </c:dPt>
          <c:dPt>
            <c:idx val="1"/>
            <c:spPr>
              <a:solidFill>
                <a:schemeClr val="accent2"/>
              </a:solidFill>
            </c:spPr>
          </c:dPt>
          <c:dLbls>
            <c:showVal val="1"/>
          </c:dLbls>
          <c:cat>
            <c:strRef>
              <c:f>Sheet1!$A$2:$A$3</c:f>
              <c:strCache>
                <c:ptCount val="2"/>
                <c:pt idx="0">
                  <c:v>Ya</c:v>
                </c:pt>
                <c:pt idx="1">
                  <c:v>Tidak</c:v>
                </c:pt>
              </c:strCache>
            </c:strRef>
          </c:cat>
          <c:val>
            <c:numRef>
              <c:f>Sheet1!$B$2:$B$3</c:f>
              <c:numCache>
                <c:formatCode>0%</c:formatCode>
                <c:ptCount val="2"/>
                <c:pt idx="0">
                  <c:v>0.67000000000000681</c:v>
                </c:pt>
                <c:pt idx="1">
                  <c:v>0.33000000000000318</c:v>
                </c:pt>
              </c:numCache>
            </c:numRef>
          </c:val>
        </c:ser>
        <c:overlap val="100"/>
        <c:axId val="36968704"/>
        <c:axId val="36974592"/>
      </c:barChart>
      <c:catAx>
        <c:axId val="36968704"/>
        <c:scaling>
          <c:orientation val="minMax"/>
        </c:scaling>
        <c:axPos val="b"/>
        <c:tickLblPos val="nextTo"/>
        <c:crossAx val="36974592"/>
        <c:crosses val="autoZero"/>
        <c:auto val="1"/>
        <c:lblAlgn val="ctr"/>
        <c:lblOffset val="100"/>
      </c:catAx>
      <c:valAx>
        <c:axId val="36974592"/>
        <c:scaling>
          <c:orientation val="minMax"/>
        </c:scaling>
        <c:axPos val="l"/>
        <c:majorGridlines/>
        <c:numFmt formatCode="0%" sourceLinked="1"/>
        <c:tickLblPos val="nextTo"/>
        <c:crossAx val="3696870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id-ID" sz="1200">
                <a:latin typeface="Times New Roman" pitchFamily="18" charset="0"/>
                <a:cs typeface="Times New Roman" pitchFamily="18" charset="0"/>
              </a:rPr>
              <a:t>Hasil </a:t>
            </a:r>
            <a:r>
              <a:rPr lang="en-US" sz="1200">
                <a:latin typeface="Times New Roman" pitchFamily="18" charset="0"/>
                <a:cs typeface="Times New Roman" pitchFamily="18" charset="0"/>
              </a:rPr>
              <a:t>Aktivitas Siswa Siklus I</a:t>
            </a:r>
          </a:p>
        </c:rich>
      </c:tx>
    </c:title>
    <c:plotArea>
      <c:layout/>
      <c:barChart>
        <c:barDir val="col"/>
        <c:grouping val="stacked"/>
        <c:ser>
          <c:idx val="0"/>
          <c:order val="0"/>
          <c:tx>
            <c:strRef>
              <c:f>Sheet1!$B$1</c:f>
              <c:strCache>
                <c:ptCount val="1"/>
                <c:pt idx="0">
                  <c:v>Nilai Aktivitas Siswa Siklus I</c:v>
                </c:pt>
              </c:strCache>
            </c:strRef>
          </c:tx>
          <c:dPt>
            <c:idx val="0"/>
            <c:spPr>
              <a:solidFill>
                <a:srgbClr val="92D050"/>
              </a:solidFill>
            </c:spPr>
          </c:dPt>
          <c:dPt>
            <c:idx val="1"/>
            <c:spPr>
              <a:solidFill>
                <a:schemeClr val="accent2"/>
              </a:solidFill>
            </c:spPr>
          </c:dPt>
          <c:dLbls>
            <c:showVal val="1"/>
          </c:dLbls>
          <c:cat>
            <c:strRef>
              <c:f>Sheet1!$A$2:$A$3</c:f>
              <c:strCache>
                <c:ptCount val="2"/>
                <c:pt idx="0">
                  <c:v>Tuntas</c:v>
                </c:pt>
                <c:pt idx="1">
                  <c:v>Tidak Tuntas</c:v>
                </c:pt>
              </c:strCache>
            </c:strRef>
          </c:cat>
          <c:val>
            <c:numRef>
              <c:f>Sheet1!$B$2:$B$3</c:f>
              <c:numCache>
                <c:formatCode>0%</c:formatCode>
                <c:ptCount val="2"/>
                <c:pt idx="0">
                  <c:v>0.64000000000000168</c:v>
                </c:pt>
                <c:pt idx="1">
                  <c:v>0.36000000000000032</c:v>
                </c:pt>
              </c:numCache>
            </c:numRef>
          </c:val>
        </c:ser>
        <c:overlap val="100"/>
        <c:axId val="37106432"/>
        <c:axId val="37107968"/>
      </c:barChart>
      <c:catAx>
        <c:axId val="37106432"/>
        <c:scaling>
          <c:orientation val="minMax"/>
        </c:scaling>
        <c:axPos val="b"/>
        <c:tickLblPos val="nextTo"/>
        <c:crossAx val="37107968"/>
        <c:crosses val="autoZero"/>
        <c:auto val="1"/>
        <c:lblAlgn val="ctr"/>
        <c:lblOffset val="100"/>
      </c:catAx>
      <c:valAx>
        <c:axId val="37107968"/>
        <c:scaling>
          <c:orientation val="minMax"/>
        </c:scaling>
        <c:axPos val="l"/>
        <c:majorGridlines/>
        <c:numFmt formatCode="0%" sourceLinked="1"/>
        <c:tickLblPos val="nextTo"/>
        <c:crossAx val="37106432"/>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id-ID" sz="1200">
                <a:latin typeface="Times New Roman" pitchFamily="18" charset="0"/>
                <a:cs typeface="Times New Roman" pitchFamily="18" charset="0"/>
              </a:rPr>
              <a:t>Hasil </a:t>
            </a:r>
            <a:r>
              <a:rPr lang="en-US" sz="1200">
                <a:latin typeface="Times New Roman" pitchFamily="18" charset="0"/>
                <a:cs typeface="Times New Roman" pitchFamily="18" charset="0"/>
              </a:rPr>
              <a:t>Aktivitas Guru Siklus I</a:t>
            </a:r>
          </a:p>
        </c:rich>
      </c:tx>
    </c:title>
    <c:plotArea>
      <c:layout/>
      <c:barChart>
        <c:barDir val="col"/>
        <c:grouping val="stacked"/>
        <c:ser>
          <c:idx val="0"/>
          <c:order val="0"/>
          <c:tx>
            <c:strRef>
              <c:f>Sheet1!$B$1</c:f>
              <c:strCache>
                <c:ptCount val="1"/>
                <c:pt idx="0">
                  <c:v>Nilai Aktivitas Guru Siklus I</c:v>
                </c:pt>
              </c:strCache>
            </c:strRef>
          </c:tx>
          <c:dPt>
            <c:idx val="1"/>
            <c:spPr>
              <a:solidFill>
                <a:srgbClr val="92D050"/>
              </a:solidFill>
            </c:spPr>
          </c:dPt>
          <c:dLbls>
            <c:showVal val="1"/>
          </c:dLbls>
          <c:cat>
            <c:strRef>
              <c:f>Sheet1!$A$2:$A$3</c:f>
              <c:strCache>
                <c:ptCount val="2"/>
                <c:pt idx="0">
                  <c:v>Rencana Pelaksanan Pembelajaran (RPP)</c:v>
                </c:pt>
                <c:pt idx="1">
                  <c:v>Pelaksanaan Pembelajaran</c:v>
                </c:pt>
              </c:strCache>
            </c:strRef>
          </c:cat>
          <c:val>
            <c:numRef>
              <c:f>Sheet1!$B$2:$B$3</c:f>
              <c:numCache>
                <c:formatCode>0%</c:formatCode>
                <c:ptCount val="2"/>
                <c:pt idx="0">
                  <c:v>0.75000000000000511</c:v>
                </c:pt>
                <c:pt idx="1">
                  <c:v>0.70000000000000062</c:v>
                </c:pt>
              </c:numCache>
            </c:numRef>
          </c:val>
        </c:ser>
        <c:overlap val="100"/>
        <c:axId val="37116544"/>
        <c:axId val="37118336"/>
      </c:barChart>
      <c:catAx>
        <c:axId val="37116544"/>
        <c:scaling>
          <c:orientation val="minMax"/>
        </c:scaling>
        <c:axPos val="b"/>
        <c:tickLblPos val="nextTo"/>
        <c:crossAx val="37118336"/>
        <c:crosses val="autoZero"/>
        <c:auto val="1"/>
        <c:lblAlgn val="ctr"/>
        <c:lblOffset val="100"/>
      </c:catAx>
      <c:valAx>
        <c:axId val="37118336"/>
        <c:scaling>
          <c:orientation val="minMax"/>
        </c:scaling>
        <c:axPos val="l"/>
        <c:majorGridlines/>
        <c:numFmt formatCode="0%" sourceLinked="1"/>
        <c:tickLblPos val="nextTo"/>
        <c:crossAx val="37116544"/>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en-US" sz="1200">
                <a:latin typeface="Times New Roman" pitchFamily="18" charset="0"/>
                <a:cs typeface="Times New Roman" pitchFamily="18" charset="0"/>
              </a:rPr>
              <a:t>Nilai </a:t>
            </a:r>
            <a:r>
              <a:rPr lang="id-ID" sz="1200">
                <a:latin typeface="Times New Roman" pitchFamily="18" charset="0"/>
                <a:cs typeface="Times New Roman" pitchFamily="18" charset="0"/>
              </a:rPr>
              <a:t>P</a:t>
            </a:r>
            <a:r>
              <a:rPr lang="en-US" sz="1200">
                <a:latin typeface="Times New Roman" pitchFamily="18" charset="0"/>
                <a:cs typeface="Times New Roman" pitchFamily="18" charset="0"/>
              </a:rPr>
              <a:t>ostest</a:t>
            </a:r>
            <a:r>
              <a:rPr lang="id-ID" sz="1200">
                <a:latin typeface="Times New Roman" pitchFamily="18" charset="0"/>
                <a:cs typeface="Times New Roman" pitchFamily="18" charset="0"/>
              </a:rPr>
              <a:t> Siswa </a:t>
            </a:r>
            <a:r>
              <a:rPr lang="en-US" sz="1200">
                <a:latin typeface="Times New Roman" pitchFamily="18" charset="0"/>
                <a:cs typeface="Times New Roman" pitchFamily="18" charset="0"/>
              </a:rPr>
              <a:t>Siklus I</a:t>
            </a:r>
          </a:p>
        </c:rich>
      </c:tx>
    </c:title>
    <c:plotArea>
      <c:layout/>
      <c:barChart>
        <c:barDir val="col"/>
        <c:grouping val="stacked"/>
        <c:ser>
          <c:idx val="0"/>
          <c:order val="0"/>
          <c:tx>
            <c:strRef>
              <c:f>Sheet1!$B$1</c:f>
              <c:strCache>
                <c:ptCount val="1"/>
                <c:pt idx="0">
                  <c:v>Nilai Kognitif Siswa (Postest) Siklus I</c:v>
                </c:pt>
              </c:strCache>
            </c:strRef>
          </c:tx>
          <c:dPt>
            <c:idx val="0"/>
            <c:spPr>
              <a:solidFill>
                <a:srgbClr val="92D050"/>
              </a:solidFill>
            </c:spPr>
          </c:dPt>
          <c:dPt>
            <c:idx val="1"/>
            <c:spPr>
              <a:solidFill>
                <a:schemeClr val="accent2"/>
              </a:solidFill>
            </c:spPr>
          </c:dPt>
          <c:dLbls>
            <c:showVal val="1"/>
          </c:dLbls>
          <c:cat>
            <c:strRef>
              <c:f>Sheet1!$A$2:$A$3</c:f>
              <c:strCache>
                <c:ptCount val="2"/>
                <c:pt idx="0">
                  <c:v>Tuntas</c:v>
                </c:pt>
                <c:pt idx="1">
                  <c:v>Tidak Tuntas</c:v>
                </c:pt>
              </c:strCache>
            </c:strRef>
          </c:cat>
          <c:val>
            <c:numRef>
              <c:f>Sheet1!$B$2:$B$3</c:f>
              <c:numCache>
                <c:formatCode>0%</c:formatCode>
                <c:ptCount val="2"/>
                <c:pt idx="0">
                  <c:v>0.71000000000000063</c:v>
                </c:pt>
                <c:pt idx="1">
                  <c:v>0.29000000000000031</c:v>
                </c:pt>
              </c:numCache>
            </c:numRef>
          </c:val>
        </c:ser>
        <c:overlap val="100"/>
        <c:axId val="36070528"/>
        <c:axId val="36072064"/>
      </c:barChart>
      <c:catAx>
        <c:axId val="36070528"/>
        <c:scaling>
          <c:orientation val="minMax"/>
        </c:scaling>
        <c:axPos val="b"/>
        <c:tickLblPos val="nextTo"/>
        <c:crossAx val="36072064"/>
        <c:crosses val="autoZero"/>
        <c:auto val="1"/>
        <c:lblAlgn val="ctr"/>
        <c:lblOffset val="100"/>
      </c:catAx>
      <c:valAx>
        <c:axId val="36072064"/>
        <c:scaling>
          <c:orientation val="minMax"/>
        </c:scaling>
        <c:axPos val="l"/>
        <c:majorGridlines/>
        <c:numFmt formatCode="0%" sourceLinked="1"/>
        <c:tickLblPos val="nextTo"/>
        <c:crossAx val="36070528"/>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id-ID" sz="1200">
                <a:latin typeface="Times New Roman" pitchFamily="18" charset="0"/>
                <a:cs typeface="Times New Roman" pitchFamily="18" charset="0"/>
              </a:rPr>
              <a:t>Hasil </a:t>
            </a:r>
            <a:r>
              <a:rPr lang="en-US" sz="1200">
                <a:latin typeface="Times New Roman" pitchFamily="18" charset="0"/>
                <a:cs typeface="Times New Roman" pitchFamily="18" charset="0"/>
              </a:rPr>
              <a:t>Afektif Siswa Siklus I</a:t>
            </a:r>
          </a:p>
        </c:rich>
      </c:tx>
    </c:title>
    <c:plotArea>
      <c:layout/>
      <c:barChart>
        <c:barDir val="col"/>
        <c:grouping val="stacked"/>
        <c:ser>
          <c:idx val="0"/>
          <c:order val="0"/>
          <c:tx>
            <c:strRef>
              <c:f>Sheet1!$B$1</c:f>
              <c:strCache>
                <c:ptCount val="1"/>
                <c:pt idx="0">
                  <c:v>Nilai Afektif Siswa Siklus I</c:v>
                </c:pt>
              </c:strCache>
            </c:strRef>
          </c:tx>
          <c:dPt>
            <c:idx val="0"/>
            <c:spPr>
              <a:solidFill>
                <a:srgbClr val="92D050"/>
              </a:solidFill>
            </c:spPr>
          </c:dPt>
          <c:dPt>
            <c:idx val="1"/>
            <c:spPr>
              <a:solidFill>
                <a:schemeClr val="accent2"/>
              </a:solidFill>
            </c:spPr>
          </c:dPt>
          <c:dLbls>
            <c:showVal val="1"/>
          </c:dLbls>
          <c:cat>
            <c:strRef>
              <c:f>Sheet1!$A$2:$A$3</c:f>
              <c:strCache>
                <c:ptCount val="2"/>
                <c:pt idx="0">
                  <c:v>Tuntas</c:v>
                </c:pt>
                <c:pt idx="1">
                  <c:v>Tidak Tuntas</c:v>
                </c:pt>
              </c:strCache>
            </c:strRef>
          </c:cat>
          <c:val>
            <c:numRef>
              <c:f>Sheet1!$B$2:$B$3</c:f>
              <c:numCache>
                <c:formatCode>0%</c:formatCode>
                <c:ptCount val="2"/>
                <c:pt idx="0">
                  <c:v>0.68</c:v>
                </c:pt>
                <c:pt idx="1">
                  <c:v>0.32000000000000284</c:v>
                </c:pt>
              </c:numCache>
            </c:numRef>
          </c:val>
        </c:ser>
        <c:overlap val="100"/>
        <c:axId val="37195136"/>
        <c:axId val="37205120"/>
      </c:barChart>
      <c:catAx>
        <c:axId val="37195136"/>
        <c:scaling>
          <c:orientation val="minMax"/>
        </c:scaling>
        <c:axPos val="b"/>
        <c:tickLblPos val="nextTo"/>
        <c:crossAx val="37205120"/>
        <c:crosses val="autoZero"/>
        <c:auto val="1"/>
        <c:lblAlgn val="ctr"/>
        <c:lblOffset val="100"/>
      </c:catAx>
      <c:valAx>
        <c:axId val="37205120"/>
        <c:scaling>
          <c:orientation val="minMax"/>
        </c:scaling>
        <c:axPos val="l"/>
        <c:majorGridlines/>
        <c:numFmt formatCode="0%" sourceLinked="1"/>
        <c:tickLblPos val="nextTo"/>
        <c:crossAx val="37195136"/>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id-ID" sz="1200">
                <a:latin typeface="Times New Roman" pitchFamily="18" charset="0"/>
                <a:cs typeface="Times New Roman" pitchFamily="18" charset="0"/>
              </a:rPr>
              <a:t>Hasil </a:t>
            </a:r>
            <a:r>
              <a:rPr lang="en-US" sz="1200">
                <a:latin typeface="Times New Roman" pitchFamily="18" charset="0"/>
                <a:cs typeface="Times New Roman" pitchFamily="18" charset="0"/>
              </a:rPr>
              <a:t>Psikomotor Siswa Siklus I</a:t>
            </a:r>
          </a:p>
        </c:rich>
      </c:tx>
    </c:title>
    <c:plotArea>
      <c:layout/>
      <c:barChart>
        <c:barDir val="col"/>
        <c:grouping val="stacked"/>
        <c:ser>
          <c:idx val="0"/>
          <c:order val="0"/>
          <c:tx>
            <c:strRef>
              <c:f>Sheet1!$B$1</c:f>
              <c:strCache>
                <c:ptCount val="1"/>
                <c:pt idx="0">
                  <c:v>Nilai Psikomotor Siswa Siklus I</c:v>
                </c:pt>
              </c:strCache>
            </c:strRef>
          </c:tx>
          <c:spPr>
            <a:solidFill>
              <a:srgbClr val="92D050"/>
            </a:solidFill>
          </c:spPr>
          <c:dPt>
            <c:idx val="1"/>
            <c:spPr>
              <a:solidFill>
                <a:schemeClr val="accent2"/>
              </a:solidFill>
            </c:spPr>
          </c:dPt>
          <c:dLbls>
            <c:showVal val="1"/>
          </c:dLbls>
          <c:cat>
            <c:strRef>
              <c:f>Sheet1!$A$2:$A$3</c:f>
              <c:strCache>
                <c:ptCount val="2"/>
                <c:pt idx="0">
                  <c:v>Tuntas</c:v>
                </c:pt>
                <c:pt idx="1">
                  <c:v>Tidak Tuntas</c:v>
                </c:pt>
              </c:strCache>
            </c:strRef>
          </c:cat>
          <c:val>
            <c:numRef>
              <c:f>Sheet1!$B$2:$B$3</c:f>
              <c:numCache>
                <c:formatCode>0%</c:formatCode>
                <c:ptCount val="2"/>
                <c:pt idx="0">
                  <c:v>0.68</c:v>
                </c:pt>
                <c:pt idx="1">
                  <c:v>0.32000000000000284</c:v>
                </c:pt>
              </c:numCache>
            </c:numRef>
          </c:val>
        </c:ser>
        <c:overlap val="100"/>
        <c:axId val="37422592"/>
        <c:axId val="37424128"/>
      </c:barChart>
      <c:catAx>
        <c:axId val="37422592"/>
        <c:scaling>
          <c:orientation val="minMax"/>
        </c:scaling>
        <c:axPos val="b"/>
        <c:tickLblPos val="nextTo"/>
        <c:crossAx val="37424128"/>
        <c:crosses val="autoZero"/>
        <c:auto val="1"/>
        <c:lblAlgn val="ctr"/>
        <c:lblOffset val="100"/>
      </c:catAx>
      <c:valAx>
        <c:axId val="37424128"/>
        <c:scaling>
          <c:orientation val="minMax"/>
        </c:scaling>
        <c:axPos val="l"/>
        <c:majorGridlines/>
        <c:numFmt formatCode="0%" sourceLinked="1"/>
        <c:tickLblPos val="nextTo"/>
        <c:crossAx val="37422592"/>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id-ID" sz="1400"/>
              <a:t>Hasil </a:t>
            </a:r>
            <a:r>
              <a:rPr lang="en-US" sz="1400"/>
              <a:t>Pretest Siswa Siklus I</a:t>
            </a:r>
            <a:r>
              <a:rPr lang="id-ID" sz="1400"/>
              <a:t>I</a:t>
            </a:r>
            <a:endParaRPr lang="en-US" sz="1400"/>
          </a:p>
        </c:rich>
      </c:tx>
    </c:title>
    <c:plotArea>
      <c:layout/>
      <c:barChart>
        <c:barDir val="col"/>
        <c:grouping val="stacked"/>
        <c:ser>
          <c:idx val="0"/>
          <c:order val="0"/>
          <c:tx>
            <c:strRef>
              <c:f>Sheet1!$B$1</c:f>
              <c:strCache>
                <c:ptCount val="1"/>
                <c:pt idx="0">
                  <c:v>Nilai Pretest Siswa Siklus I</c:v>
                </c:pt>
              </c:strCache>
            </c:strRef>
          </c:tx>
          <c:dPt>
            <c:idx val="0"/>
            <c:spPr>
              <a:solidFill>
                <a:srgbClr val="92D050"/>
              </a:solidFill>
            </c:spPr>
          </c:dPt>
          <c:dPt>
            <c:idx val="1"/>
            <c:spPr>
              <a:solidFill>
                <a:schemeClr val="accent2"/>
              </a:solidFill>
            </c:spPr>
          </c:dPt>
          <c:dLbls>
            <c:showVal val="1"/>
          </c:dLbls>
          <c:cat>
            <c:strRef>
              <c:f>Sheet1!$A$2:$A$3</c:f>
              <c:strCache>
                <c:ptCount val="2"/>
                <c:pt idx="0">
                  <c:v>Tuntas</c:v>
                </c:pt>
                <c:pt idx="1">
                  <c:v>Tidak Tuntas</c:v>
                </c:pt>
              </c:strCache>
            </c:strRef>
          </c:cat>
          <c:val>
            <c:numRef>
              <c:f>Sheet1!$B$2:$B$3</c:f>
              <c:numCache>
                <c:formatCode>0%</c:formatCode>
                <c:ptCount val="2"/>
                <c:pt idx="0">
                  <c:v>0.89</c:v>
                </c:pt>
                <c:pt idx="1">
                  <c:v>0.11</c:v>
                </c:pt>
              </c:numCache>
            </c:numRef>
          </c:val>
        </c:ser>
        <c:overlap val="100"/>
        <c:axId val="37097472"/>
        <c:axId val="37099008"/>
      </c:barChart>
      <c:catAx>
        <c:axId val="37097472"/>
        <c:scaling>
          <c:orientation val="minMax"/>
        </c:scaling>
        <c:axPos val="b"/>
        <c:tickLblPos val="nextTo"/>
        <c:crossAx val="37099008"/>
        <c:crosses val="autoZero"/>
        <c:auto val="1"/>
        <c:lblAlgn val="ctr"/>
        <c:lblOffset val="100"/>
      </c:catAx>
      <c:valAx>
        <c:axId val="37099008"/>
        <c:scaling>
          <c:orientation val="minMax"/>
        </c:scaling>
        <c:axPos val="l"/>
        <c:majorGridlines/>
        <c:numFmt formatCode="0%" sourceLinked="1"/>
        <c:tickLblPos val="nextTo"/>
        <c:crossAx val="37097472"/>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id-ID" sz="1100">
                <a:latin typeface="Times New Roman" pitchFamily="18" charset="0"/>
                <a:cs typeface="Times New Roman" pitchFamily="18" charset="0"/>
              </a:rPr>
              <a:t>Hasil </a:t>
            </a:r>
            <a:r>
              <a:rPr lang="en-US" sz="1100">
                <a:latin typeface="Times New Roman" pitchFamily="18" charset="0"/>
                <a:cs typeface="Times New Roman" pitchFamily="18" charset="0"/>
              </a:rPr>
              <a:t>Angket Siswa Siklus </a:t>
            </a:r>
            <a:r>
              <a:rPr lang="id-ID" sz="1100">
                <a:latin typeface="Times New Roman" pitchFamily="18" charset="0"/>
                <a:cs typeface="Times New Roman" pitchFamily="18" charset="0"/>
              </a:rPr>
              <a:t>I</a:t>
            </a:r>
            <a:r>
              <a:rPr lang="en-US" sz="1100">
                <a:latin typeface="Times New Roman" pitchFamily="18" charset="0"/>
                <a:cs typeface="Times New Roman" pitchFamily="18" charset="0"/>
              </a:rPr>
              <a:t>I</a:t>
            </a:r>
          </a:p>
        </c:rich>
      </c:tx>
    </c:title>
    <c:plotArea>
      <c:layout/>
      <c:barChart>
        <c:barDir val="col"/>
        <c:grouping val="stacked"/>
        <c:ser>
          <c:idx val="0"/>
          <c:order val="0"/>
          <c:tx>
            <c:strRef>
              <c:f>Sheet1!$B$1</c:f>
              <c:strCache>
                <c:ptCount val="1"/>
                <c:pt idx="0">
                  <c:v>Nilai Angket Siswa Siklus I</c:v>
                </c:pt>
              </c:strCache>
            </c:strRef>
          </c:tx>
          <c:dPt>
            <c:idx val="0"/>
            <c:spPr>
              <a:solidFill>
                <a:srgbClr val="92D050"/>
              </a:solidFill>
            </c:spPr>
          </c:dPt>
          <c:dPt>
            <c:idx val="1"/>
            <c:spPr>
              <a:solidFill>
                <a:schemeClr val="accent2"/>
              </a:solidFill>
            </c:spPr>
          </c:dPt>
          <c:dLbls>
            <c:showVal val="1"/>
          </c:dLbls>
          <c:cat>
            <c:strRef>
              <c:f>Sheet1!$A$2:$A$3</c:f>
              <c:strCache>
                <c:ptCount val="2"/>
                <c:pt idx="0">
                  <c:v>Ya</c:v>
                </c:pt>
                <c:pt idx="1">
                  <c:v>Tidak</c:v>
                </c:pt>
              </c:strCache>
            </c:strRef>
          </c:cat>
          <c:val>
            <c:numRef>
              <c:f>Sheet1!$B$2:$B$3</c:f>
              <c:numCache>
                <c:formatCode>0%</c:formatCode>
                <c:ptCount val="2"/>
                <c:pt idx="0">
                  <c:v>0.92</c:v>
                </c:pt>
                <c:pt idx="1">
                  <c:v>8.0000000000000043E-2</c:v>
                </c:pt>
              </c:numCache>
            </c:numRef>
          </c:val>
        </c:ser>
        <c:overlap val="100"/>
        <c:axId val="49338624"/>
        <c:axId val="57122816"/>
      </c:barChart>
      <c:catAx>
        <c:axId val="49338624"/>
        <c:scaling>
          <c:orientation val="minMax"/>
        </c:scaling>
        <c:axPos val="b"/>
        <c:tickLblPos val="nextTo"/>
        <c:crossAx val="57122816"/>
        <c:crosses val="autoZero"/>
        <c:auto val="1"/>
        <c:lblAlgn val="ctr"/>
        <c:lblOffset val="100"/>
      </c:catAx>
      <c:valAx>
        <c:axId val="57122816"/>
        <c:scaling>
          <c:orientation val="minMax"/>
        </c:scaling>
        <c:axPos val="l"/>
        <c:majorGridlines/>
        <c:numFmt formatCode="0%" sourceLinked="1"/>
        <c:tickLblPos val="nextTo"/>
        <c:crossAx val="49338624"/>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815B4-549F-40A4-B4F7-F57167B01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150</Pages>
  <Words>30523</Words>
  <Characters>173982</Characters>
  <Application>Microsoft Office Word</Application>
  <DocSecurity>0</DocSecurity>
  <Lines>1449</Lines>
  <Paragraphs>408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49</cp:revision>
  <cp:lastPrinted>2014-09-11T13:38:00Z</cp:lastPrinted>
  <dcterms:created xsi:type="dcterms:W3CDTF">2014-08-20T03:14:00Z</dcterms:created>
  <dcterms:modified xsi:type="dcterms:W3CDTF">2014-09-11T13:39:00Z</dcterms:modified>
</cp:coreProperties>
</file>