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29C" w:rsidRPr="0062026D" w:rsidRDefault="00B4729C" w:rsidP="00B4729C">
      <w:pPr>
        <w:pStyle w:val="ListParagraph"/>
        <w:spacing w:line="480" w:lineRule="auto"/>
        <w:ind w:left="0"/>
        <w:jc w:val="center"/>
        <w:outlineLvl w:val="0"/>
        <w:rPr>
          <w:rFonts w:ascii="Times New Roman" w:hAnsi="Times New Roman" w:cs="Times New Roman"/>
          <w:b/>
          <w:sz w:val="24"/>
        </w:rPr>
      </w:pPr>
      <w:bookmarkStart w:id="0" w:name="_Toc17926840"/>
      <w:bookmarkStart w:id="1" w:name="_Toc18012848"/>
      <w:bookmarkStart w:id="2" w:name="_GoBack"/>
      <w:bookmarkEnd w:id="2"/>
      <w:r w:rsidRPr="0062026D">
        <w:rPr>
          <w:rFonts w:ascii="Times New Roman" w:hAnsi="Times New Roman" w:cs="Times New Roman"/>
          <w:b/>
          <w:sz w:val="24"/>
        </w:rPr>
        <w:t>BAB II</w:t>
      </w:r>
      <w:bookmarkEnd w:id="0"/>
      <w:bookmarkEnd w:id="1"/>
    </w:p>
    <w:p w:rsidR="00B4729C" w:rsidRPr="0062026D" w:rsidRDefault="00B4729C" w:rsidP="00B4729C">
      <w:pPr>
        <w:pStyle w:val="ListParagraph"/>
        <w:spacing w:line="480" w:lineRule="auto"/>
        <w:ind w:left="0"/>
        <w:jc w:val="center"/>
        <w:outlineLvl w:val="0"/>
        <w:rPr>
          <w:rFonts w:ascii="Times New Roman" w:hAnsi="Times New Roman" w:cs="Times New Roman"/>
          <w:b/>
          <w:sz w:val="24"/>
        </w:rPr>
      </w:pPr>
      <w:bookmarkStart w:id="3" w:name="_Toc17926841"/>
      <w:bookmarkStart w:id="4" w:name="_Toc18012849"/>
      <w:r w:rsidRPr="0062026D">
        <w:rPr>
          <w:rFonts w:ascii="Times New Roman" w:hAnsi="Times New Roman" w:cs="Times New Roman"/>
          <w:b/>
          <w:sz w:val="24"/>
        </w:rPr>
        <w:t>KAJIAN PUSTAKA, KERANGKA PEMIKIRAN DAN HIPOTESIS</w:t>
      </w:r>
      <w:bookmarkEnd w:id="3"/>
      <w:bookmarkEnd w:id="4"/>
    </w:p>
    <w:p w:rsidR="00B4729C" w:rsidRDefault="00B4729C" w:rsidP="00B4729C">
      <w:pPr>
        <w:pStyle w:val="ListParagraph"/>
        <w:spacing w:line="480" w:lineRule="auto"/>
        <w:ind w:left="0"/>
        <w:jc w:val="center"/>
        <w:rPr>
          <w:rFonts w:ascii="Times New Roman" w:hAnsi="Times New Roman" w:cs="Times New Roman"/>
          <w:sz w:val="24"/>
        </w:rPr>
      </w:pPr>
    </w:p>
    <w:p w:rsidR="00B4729C" w:rsidRDefault="00B4729C" w:rsidP="00B4729C">
      <w:pPr>
        <w:pStyle w:val="ListParagraph"/>
        <w:spacing w:line="480" w:lineRule="auto"/>
        <w:ind w:left="0"/>
        <w:jc w:val="center"/>
        <w:rPr>
          <w:rFonts w:ascii="Times New Roman" w:hAnsi="Times New Roman" w:cs="Times New Roman"/>
          <w:sz w:val="24"/>
        </w:rPr>
      </w:pPr>
    </w:p>
    <w:p w:rsidR="00B4729C" w:rsidRDefault="00B4729C" w:rsidP="00B4729C">
      <w:pPr>
        <w:pStyle w:val="ListParagraph"/>
        <w:numPr>
          <w:ilvl w:val="0"/>
          <w:numId w:val="1"/>
        </w:numPr>
        <w:spacing w:line="480" w:lineRule="auto"/>
        <w:ind w:left="851" w:hanging="851"/>
        <w:jc w:val="both"/>
        <w:outlineLvl w:val="1"/>
        <w:rPr>
          <w:rFonts w:ascii="Times New Roman" w:hAnsi="Times New Roman" w:cs="Times New Roman"/>
          <w:b/>
          <w:sz w:val="24"/>
        </w:rPr>
      </w:pPr>
      <w:bookmarkStart w:id="5" w:name="_Toc17926842"/>
      <w:bookmarkStart w:id="6" w:name="_Toc18012850"/>
      <w:r w:rsidRPr="00C52C26">
        <w:rPr>
          <w:rFonts w:ascii="Times New Roman" w:hAnsi="Times New Roman" w:cs="Times New Roman"/>
          <w:b/>
          <w:sz w:val="24"/>
        </w:rPr>
        <w:t>Kajian Pustaka</w:t>
      </w:r>
      <w:bookmarkEnd w:id="5"/>
      <w:bookmarkEnd w:id="6"/>
    </w:p>
    <w:p w:rsidR="00B4729C" w:rsidRDefault="00B4729C" w:rsidP="00B4729C">
      <w:pPr>
        <w:pStyle w:val="ListParagraph"/>
        <w:numPr>
          <w:ilvl w:val="0"/>
          <w:numId w:val="2"/>
        </w:numPr>
        <w:spacing w:line="480" w:lineRule="auto"/>
        <w:ind w:left="851" w:hanging="851"/>
        <w:jc w:val="both"/>
        <w:outlineLvl w:val="1"/>
        <w:rPr>
          <w:rFonts w:ascii="Times New Roman" w:hAnsi="Times New Roman" w:cs="Times New Roman"/>
          <w:b/>
          <w:sz w:val="24"/>
        </w:rPr>
      </w:pPr>
      <w:r>
        <w:rPr>
          <w:rFonts w:ascii="Times New Roman" w:hAnsi="Times New Roman" w:cs="Times New Roman"/>
          <w:b/>
          <w:sz w:val="24"/>
        </w:rPr>
        <w:t xml:space="preserve">Konsep Administrasi Negara </w:t>
      </w:r>
    </w:p>
    <w:p w:rsidR="00B4729C" w:rsidRDefault="00B4729C" w:rsidP="00B4729C">
      <w:pPr>
        <w:pStyle w:val="ListParagraph"/>
        <w:numPr>
          <w:ilvl w:val="0"/>
          <w:numId w:val="3"/>
        </w:numPr>
        <w:spacing w:line="480" w:lineRule="auto"/>
        <w:ind w:left="851" w:hanging="502"/>
        <w:jc w:val="both"/>
        <w:outlineLvl w:val="1"/>
        <w:rPr>
          <w:rFonts w:ascii="Times New Roman" w:hAnsi="Times New Roman" w:cs="Times New Roman"/>
          <w:b/>
          <w:sz w:val="24"/>
        </w:rPr>
      </w:pPr>
      <w:r>
        <w:rPr>
          <w:rFonts w:ascii="Times New Roman" w:hAnsi="Times New Roman" w:cs="Times New Roman"/>
          <w:b/>
          <w:sz w:val="24"/>
        </w:rPr>
        <w:t xml:space="preserve">Administrasi </w:t>
      </w:r>
    </w:p>
    <w:p w:rsidR="00B4729C" w:rsidRDefault="00B4729C" w:rsidP="00B4729C">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Sebelum memahami administrasi negara, perlu diketahui terlebih dahulu mengenai administrasinya sendiri. Ilmu pengetahuan administrasi merupakan suatu fenomena masyarakat baru, karena baru timbul sebagai salah satu cabang dari ilmu social yang ada, akan tetapi dalam prakteknya harus disesuaikan dengan situasi dan kondisi di Indonesia. Beberapa negara memiliki istilah administrasi, misalnya menurut Bahasa Italia menggunakan kata </w:t>
      </w:r>
      <w:r>
        <w:rPr>
          <w:rFonts w:ascii="Times New Roman" w:hAnsi="Times New Roman" w:cs="Times New Roman"/>
          <w:i/>
          <w:sz w:val="24"/>
        </w:rPr>
        <w:t xml:space="preserve">“administrazione”, </w:t>
      </w:r>
      <w:r>
        <w:rPr>
          <w:rFonts w:ascii="Times New Roman" w:hAnsi="Times New Roman" w:cs="Times New Roman"/>
          <w:sz w:val="24"/>
        </w:rPr>
        <w:t xml:space="preserve">bahasa Perancis </w:t>
      </w:r>
      <w:r>
        <w:rPr>
          <w:rFonts w:ascii="Times New Roman" w:hAnsi="Times New Roman" w:cs="Times New Roman"/>
          <w:i/>
          <w:sz w:val="24"/>
        </w:rPr>
        <w:t xml:space="preserve">“administration”, </w:t>
      </w:r>
      <w:r>
        <w:rPr>
          <w:rFonts w:ascii="Times New Roman" w:hAnsi="Times New Roman" w:cs="Times New Roman"/>
          <w:sz w:val="24"/>
        </w:rPr>
        <w:t xml:space="preserve">bahasa Belanda </w:t>
      </w:r>
      <w:r>
        <w:rPr>
          <w:rFonts w:ascii="Times New Roman" w:hAnsi="Times New Roman" w:cs="Times New Roman"/>
          <w:i/>
          <w:sz w:val="24"/>
        </w:rPr>
        <w:t xml:space="preserve">“administratie”, </w:t>
      </w:r>
      <w:r>
        <w:rPr>
          <w:rFonts w:ascii="Times New Roman" w:hAnsi="Times New Roman" w:cs="Times New Roman"/>
          <w:sz w:val="24"/>
        </w:rPr>
        <w:t>dan bahasa Inggris “</w:t>
      </w:r>
      <w:r>
        <w:rPr>
          <w:rFonts w:ascii="Times New Roman" w:hAnsi="Times New Roman" w:cs="Times New Roman"/>
          <w:i/>
          <w:sz w:val="24"/>
        </w:rPr>
        <w:t>management”</w:t>
      </w:r>
      <w:r>
        <w:rPr>
          <w:rFonts w:ascii="Times New Roman" w:hAnsi="Times New Roman" w:cs="Times New Roman"/>
          <w:sz w:val="24"/>
        </w:rPr>
        <w:t>.</w:t>
      </w:r>
    </w:p>
    <w:p w:rsidR="00B4729C" w:rsidRDefault="00B4729C" w:rsidP="00B4729C">
      <w:pPr>
        <w:pStyle w:val="ListParagraph"/>
        <w:numPr>
          <w:ilvl w:val="0"/>
          <w:numId w:val="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Administrasi dalam Arti Sempit </w:t>
      </w:r>
    </w:p>
    <w:p w:rsidR="00B4729C" w:rsidRDefault="00B4729C" w:rsidP="00B4729C">
      <w:pPr>
        <w:pStyle w:val="ListParagraph"/>
        <w:spacing w:line="480" w:lineRule="auto"/>
        <w:ind w:left="0" w:firstLine="851"/>
        <w:jc w:val="both"/>
        <w:rPr>
          <w:rFonts w:ascii="Times New Roman" w:hAnsi="Times New Roman" w:cs="Times New Roman"/>
          <w:sz w:val="24"/>
          <w:szCs w:val="24"/>
        </w:rPr>
      </w:pPr>
      <w:r w:rsidRPr="00F54326">
        <w:rPr>
          <w:rFonts w:ascii="Times New Roman" w:hAnsi="Times New Roman" w:cs="Times New Roman"/>
          <w:sz w:val="24"/>
          <w:szCs w:val="24"/>
        </w:rPr>
        <w:t xml:space="preserve">Administrasi dalam arti sempit lebih tepat disebut tata usaha. Seperti yang dikemukakan oleh </w:t>
      </w:r>
      <w:r w:rsidRPr="00F54326">
        <w:rPr>
          <w:rFonts w:ascii="Times New Roman" w:hAnsi="Times New Roman" w:cs="Times New Roman"/>
          <w:b/>
          <w:sz w:val="24"/>
          <w:szCs w:val="24"/>
        </w:rPr>
        <w:t xml:space="preserve">Atmosudirjo (1980) </w:t>
      </w:r>
      <w:r w:rsidRPr="00F54326">
        <w:rPr>
          <w:rFonts w:ascii="Times New Roman" w:hAnsi="Times New Roman" w:cs="Times New Roman"/>
          <w:sz w:val="24"/>
          <w:szCs w:val="24"/>
        </w:rPr>
        <w:t xml:space="preserve">yang dikutip </w:t>
      </w:r>
      <w:r w:rsidRPr="00F54326">
        <w:rPr>
          <w:rFonts w:ascii="Times New Roman" w:hAnsi="Times New Roman" w:cs="Times New Roman"/>
          <w:b/>
          <w:sz w:val="24"/>
          <w:szCs w:val="24"/>
        </w:rPr>
        <w:t xml:space="preserve">Silalahi (2013:5) </w:t>
      </w:r>
      <w:r w:rsidRPr="00F54326">
        <w:rPr>
          <w:rFonts w:ascii="Times New Roman" w:hAnsi="Times New Roman" w:cs="Times New Roman"/>
          <w:sz w:val="24"/>
          <w:szCs w:val="24"/>
        </w:rPr>
        <w:t>sebagai berikut “Tata usaha pada hakikatnya merupakan pekerjaan pengendalian informasi”.</w:t>
      </w:r>
      <w:r>
        <w:rPr>
          <w:rFonts w:ascii="Times New Roman" w:hAnsi="Times New Roman" w:cs="Times New Roman"/>
          <w:sz w:val="24"/>
          <w:szCs w:val="24"/>
        </w:rPr>
        <w:t xml:space="preserve"> </w:t>
      </w:r>
    </w:p>
    <w:p w:rsidR="00B4729C" w:rsidRDefault="00B4729C" w:rsidP="00B4729C">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Selain itu, administrasi dalam arti sempit juga dikemukakan oleh </w:t>
      </w:r>
      <w:r>
        <w:rPr>
          <w:rFonts w:ascii="Times New Roman" w:hAnsi="Times New Roman" w:cs="Times New Roman"/>
          <w:b/>
          <w:sz w:val="24"/>
          <w:szCs w:val="24"/>
        </w:rPr>
        <w:t xml:space="preserve">J. Wajong (1962)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Silalahi (2013:5) </w:t>
      </w:r>
      <w:r>
        <w:rPr>
          <w:rFonts w:ascii="Times New Roman" w:hAnsi="Times New Roman" w:cs="Times New Roman"/>
          <w:sz w:val="24"/>
          <w:szCs w:val="24"/>
        </w:rPr>
        <w:t>sebagai berikut :</w:t>
      </w:r>
    </w:p>
    <w:p w:rsidR="00B4729C" w:rsidRPr="00881D40" w:rsidRDefault="00B4729C" w:rsidP="00B4729C">
      <w:pPr>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lastRenderedPageBreak/>
        <w:t>Kegiatan administrasi meliputi pekerjaan tata usaha yang bersifat mencatat segala sesuatu yang terjadi dalam organisasi untuk menjadi bahan keterangan bagi pimpinan.</w:t>
      </w:r>
    </w:p>
    <w:p w:rsidR="00B4729C" w:rsidRDefault="00B4729C" w:rsidP="00B4729C">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Dalam pengertian diatas dapat dikatakan bahwa kegiatannya tidak lain dari tulis menulis, catat mencatat, menggandakan, menyimpan dan mengirim segala jenis warkat yang berhubungan dengan kegiatan-kegiatan untuk mewujudkan tugas pokok suatu organisasi. Dalam pengertian sempit itu kondisinya tidak lebih dari sebuah ruangan yang berisi meja dan kursi kerja, dengan sejumlah orang yang sibuk bekerja diantara tumpukan kertas, map dan buku, yang diantaranya ada yang mempergunakan alat dan ada pula yang tanpa alat.</w:t>
      </w:r>
    </w:p>
    <w:p w:rsidR="00B4729C" w:rsidRPr="00943D14" w:rsidRDefault="00B4729C" w:rsidP="00B4729C">
      <w:pPr>
        <w:pStyle w:val="ListParagraph"/>
        <w:numPr>
          <w:ilvl w:val="0"/>
          <w:numId w:val="4"/>
        </w:numPr>
        <w:tabs>
          <w:tab w:val="left" w:pos="1276"/>
        </w:tabs>
        <w:spacing w:line="480" w:lineRule="auto"/>
        <w:ind w:left="851" w:hanging="425"/>
        <w:jc w:val="both"/>
        <w:rPr>
          <w:rFonts w:ascii="Times New Roman" w:hAnsi="Times New Roman" w:cs="Times New Roman"/>
          <w:sz w:val="24"/>
        </w:rPr>
      </w:pPr>
      <w:r>
        <w:rPr>
          <w:rFonts w:ascii="Times New Roman" w:hAnsi="Times New Roman" w:cs="Times New Roman"/>
          <w:sz w:val="24"/>
          <w:szCs w:val="24"/>
        </w:rPr>
        <w:t>Administrasi dalam Arti Luas</w:t>
      </w:r>
      <w:r w:rsidRPr="00943D14">
        <w:rPr>
          <w:rFonts w:ascii="Times New Roman" w:hAnsi="Times New Roman" w:cs="Times New Roman"/>
          <w:sz w:val="24"/>
          <w:szCs w:val="24"/>
        </w:rPr>
        <w:t xml:space="preserve"> </w:t>
      </w:r>
    </w:p>
    <w:p w:rsidR="00B4729C" w:rsidRDefault="00B4729C" w:rsidP="00B4729C">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Sondang P. Siagian (1980)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Silalahi (2013:9) </w:t>
      </w:r>
      <w:r>
        <w:rPr>
          <w:rFonts w:ascii="Times New Roman" w:hAnsi="Times New Roman" w:cs="Times New Roman"/>
          <w:sz w:val="24"/>
          <w:szCs w:val="24"/>
        </w:rPr>
        <w:t>mengemukakan pengertian administrasi yaitu :</w:t>
      </w:r>
    </w:p>
    <w:p w:rsidR="00B4729C" w:rsidRPr="00943D14" w:rsidRDefault="00B4729C" w:rsidP="00B4729C">
      <w:pPr>
        <w:pStyle w:val="ListParagraph"/>
        <w:spacing w:line="240" w:lineRule="auto"/>
        <w:ind w:left="1418"/>
        <w:jc w:val="both"/>
        <w:rPr>
          <w:rFonts w:ascii="Times New Roman" w:hAnsi="Times New Roman" w:cs="Times New Roman"/>
          <w:b/>
          <w:sz w:val="24"/>
        </w:rPr>
      </w:pPr>
      <w:r>
        <w:rPr>
          <w:rFonts w:ascii="Times New Roman" w:hAnsi="Times New Roman" w:cs="Times New Roman"/>
          <w:b/>
          <w:sz w:val="24"/>
          <w:szCs w:val="24"/>
        </w:rPr>
        <w:t>Administrasi adalah keseluruhan proses pelaksana kegiatannya yang dilakukan oleh dua orang atau lebih yang terlibat dalam suatu bentuk usaha kerja sama demi tercapainya tujuan yang ditentukan sebelumnya.</w:t>
      </w:r>
    </w:p>
    <w:p w:rsidR="00B4729C" w:rsidRDefault="00B4729C" w:rsidP="00B4729C">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Oleh karena itu, dapat dikatakan bahwa administrasi adalah suatu proses kerjasama yang dilakukan oleh dua orang atau lebih untuk mencapai tujuan yang telah ditetapkan. Kegiatan administrasi menjadi sangat penting dalam kehidupan bermasyarakat karena manusia merupakan makhluk social yang mana membutuhkan orang lain atau tidak bisa hidup sendiri. </w:t>
      </w:r>
    </w:p>
    <w:p w:rsidR="00B4729C" w:rsidRDefault="00B4729C" w:rsidP="00B4729C">
      <w:pPr>
        <w:spacing w:line="480" w:lineRule="auto"/>
        <w:ind w:firstLine="851"/>
        <w:jc w:val="both"/>
        <w:rPr>
          <w:rFonts w:ascii="Times New Roman" w:hAnsi="Times New Roman" w:cs="Times New Roman"/>
          <w:b/>
          <w:sz w:val="24"/>
        </w:rPr>
      </w:pPr>
      <w:r>
        <w:rPr>
          <w:rFonts w:ascii="Times New Roman" w:hAnsi="Times New Roman" w:cs="Times New Roman"/>
          <w:sz w:val="24"/>
        </w:rPr>
        <w:t xml:space="preserve">Berdasarkan uraian dan definisi-definisi seperti dikemukakan diatas, </w:t>
      </w:r>
      <w:r>
        <w:rPr>
          <w:rFonts w:ascii="Times New Roman" w:hAnsi="Times New Roman" w:cs="Times New Roman"/>
          <w:b/>
          <w:sz w:val="24"/>
        </w:rPr>
        <w:t xml:space="preserve">Silalahi (2013:10) </w:t>
      </w:r>
      <w:r>
        <w:rPr>
          <w:rFonts w:ascii="Times New Roman" w:hAnsi="Times New Roman" w:cs="Times New Roman"/>
          <w:sz w:val="24"/>
        </w:rPr>
        <w:t xml:space="preserve">dapat merincikan beberapa ciri pokok disebut sebagai administrasi yaitu : </w:t>
      </w:r>
    </w:p>
    <w:p w:rsidR="00B4729C" w:rsidRPr="00B101AE" w:rsidRDefault="00B4729C" w:rsidP="00B4729C">
      <w:pPr>
        <w:pStyle w:val="ListParagraph"/>
        <w:numPr>
          <w:ilvl w:val="0"/>
          <w:numId w:val="5"/>
        </w:numPr>
        <w:spacing w:line="240" w:lineRule="auto"/>
        <w:ind w:left="1418" w:hanging="283"/>
        <w:jc w:val="both"/>
        <w:rPr>
          <w:rFonts w:ascii="Times New Roman" w:hAnsi="Times New Roman" w:cs="Times New Roman"/>
          <w:b/>
          <w:sz w:val="24"/>
        </w:rPr>
      </w:pPr>
      <w:r w:rsidRPr="00B101AE">
        <w:rPr>
          <w:rFonts w:ascii="Times New Roman" w:hAnsi="Times New Roman" w:cs="Times New Roman"/>
          <w:b/>
          <w:sz w:val="24"/>
        </w:rPr>
        <w:lastRenderedPageBreak/>
        <w:t>Sekelompok orang, artinya kegiatan administrasi hanya mungkin terjadi jika dilakukan oleh lebih dari satu orang.</w:t>
      </w:r>
    </w:p>
    <w:p w:rsidR="00B4729C" w:rsidRPr="00B101AE" w:rsidRDefault="00B4729C" w:rsidP="00B4729C">
      <w:pPr>
        <w:pStyle w:val="ListParagraph"/>
        <w:numPr>
          <w:ilvl w:val="0"/>
          <w:numId w:val="5"/>
        </w:numPr>
        <w:spacing w:line="240" w:lineRule="auto"/>
        <w:ind w:left="1418" w:hanging="283"/>
        <w:jc w:val="both"/>
        <w:rPr>
          <w:rFonts w:ascii="Times New Roman" w:hAnsi="Times New Roman" w:cs="Times New Roman"/>
          <w:b/>
          <w:sz w:val="24"/>
        </w:rPr>
      </w:pPr>
      <w:r w:rsidRPr="00B101AE">
        <w:rPr>
          <w:rFonts w:ascii="Times New Roman" w:hAnsi="Times New Roman" w:cs="Times New Roman"/>
          <w:b/>
          <w:sz w:val="24"/>
        </w:rPr>
        <w:t>Kerjasama, artinya kegiatan administrasi hanya mungkin terjadi jika dua orang atau lebih bekerja sama.</w:t>
      </w:r>
    </w:p>
    <w:p w:rsidR="00B4729C" w:rsidRPr="00B101AE" w:rsidRDefault="00B4729C" w:rsidP="00B4729C">
      <w:pPr>
        <w:pStyle w:val="ListParagraph"/>
        <w:numPr>
          <w:ilvl w:val="0"/>
          <w:numId w:val="5"/>
        </w:numPr>
        <w:spacing w:line="240" w:lineRule="auto"/>
        <w:ind w:left="1418" w:hanging="283"/>
        <w:jc w:val="both"/>
        <w:rPr>
          <w:rFonts w:ascii="Times New Roman" w:hAnsi="Times New Roman" w:cs="Times New Roman"/>
          <w:b/>
          <w:sz w:val="24"/>
        </w:rPr>
      </w:pPr>
      <w:r w:rsidRPr="00B101AE">
        <w:rPr>
          <w:rFonts w:ascii="Times New Roman" w:hAnsi="Times New Roman" w:cs="Times New Roman"/>
          <w:b/>
          <w:sz w:val="24"/>
        </w:rPr>
        <w:t xml:space="preserve">Pembagian tugas, artinya </w:t>
      </w:r>
      <w:r>
        <w:rPr>
          <w:rFonts w:ascii="Times New Roman" w:hAnsi="Times New Roman" w:cs="Times New Roman"/>
          <w:b/>
          <w:sz w:val="24"/>
        </w:rPr>
        <w:t>kegiatan administrasi bukan seke</w:t>
      </w:r>
      <w:r w:rsidRPr="00B101AE">
        <w:rPr>
          <w:rFonts w:ascii="Times New Roman" w:hAnsi="Times New Roman" w:cs="Times New Roman"/>
          <w:b/>
          <w:sz w:val="24"/>
        </w:rPr>
        <w:t>dar kegiatan kerja sama, melainkan kerja sama tersebut harus didasarkan pada pembagian kerja yang jelas.</w:t>
      </w:r>
    </w:p>
    <w:p w:rsidR="00B4729C" w:rsidRPr="00B101AE" w:rsidRDefault="00B4729C" w:rsidP="00B4729C">
      <w:pPr>
        <w:pStyle w:val="ListParagraph"/>
        <w:numPr>
          <w:ilvl w:val="0"/>
          <w:numId w:val="5"/>
        </w:numPr>
        <w:spacing w:line="240" w:lineRule="auto"/>
        <w:ind w:left="1418" w:hanging="283"/>
        <w:jc w:val="both"/>
        <w:rPr>
          <w:rFonts w:ascii="Times New Roman" w:hAnsi="Times New Roman" w:cs="Times New Roman"/>
          <w:b/>
          <w:sz w:val="24"/>
        </w:rPr>
      </w:pPr>
      <w:r w:rsidRPr="00B101AE">
        <w:rPr>
          <w:rFonts w:ascii="Times New Roman" w:hAnsi="Times New Roman" w:cs="Times New Roman"/>
          <w:b/>
          <w:sz w:val="24"/>
        </w:rPr>
        <w:t>Kegiatan yang runtut dalam suatu proses, artinya kegiatan administrasi berlangsung dalam tahapan-tahapan tertentu secara berkesinambungan.</w:t>
      </w:r>
    </w:p>
    <w:p w:rsidR="00B4729C" w:rsidRPr="00B101AE" w:rsidRDefault="00B4729C" w:rsidP="00B4729C">
      <w:pPr>
        <w:pStyle w:val="ListParagraph"/>
        <w:numPr>
          <w:ilvl w:val="0"/>
          <w:numId w:val="5"/>
        </w:numPr>
        <w:spacing w:line="240" w:lineRule="auto"/>
        <w:ind w:left="1418" w:hanging="283"/>
        <w:jc w:val="both"/>
        <w:rPr>
          <w:rFonts w:ascii="Times New Roman" w:hAnsi="Times New Roman" w:cs="Times New Roman"/>
          <w:b/>
          <w:sz w:val="24"/>
        </w:rPr>
      </w:pPr>
      <w:r w:rsidRPr="00B101AE">
        <w:rPr>
          <w:rFonts w:ascii="Times New Roman" w:hAnsi="Times New Roman" w:cs="Times New Roman"/>
          <w:b/>
          <w:sz w:val="24"/>
        </w:rPr>
        <w:t>Tujuan, art</w:t>
      </w:r>
      <w:r>
        <w:rPr>
          <w:rFonts w:ascii="Times New Roman" w:hAnsi="Times New Roman" w:cs="Times New Roman"/>
          <w:b/>
          <w:sz w:val="24"/>
        </w:rPr>
        <w:t>i</w:t>
      </w:r>
      <w:r w:rsidRPr="00B101AE">
        <w:rPr>
          <w:rFonts w:ascii="Times New Roman" w:hAnsi="Times New Roman" w:cs="Times New Roman"/>
          <w:b/>
          <w:sz w:val="24"/>
        </w:rPr>
        <w:t>nya sesuatu yang diinginkan untuk dicapai melalui kegiatan kerja sama.</w:t>
      </w:r>
    </w:p>
    <w:p w:rsidR="00B4729C" w:rsidRPr="00B101AE" w:rsidRDefault="00B4729C" w:rsidP="00B4729C">
      <w:pPr>
        <w:pStyle w:val="ListParagraph"/>
        <w:spacing w:line="240" w:lineRule="auto"/>
        <w:ind w:left="1418"/>
        <w:jc w:val="both"/>
        <w:rPr>
          <w:rFonts w:ascii="Times New Roman" w:hAnsi="Times New Roman" w:cs="Times New Roman"/>
          <w:b/>
          <w:sz w:val="24"/>
        </w:rPr>
      </w:pPr>
    </w:p>
    <w:p w:rsidR="00B4729C" w:rsidRPr="00B101AE" w:rsidRDefault="00B4729C" w:rsidP="00B4729C">
      <w:pPr>
        <w:pStyle w:val="ListParagraph"/>
        <w:spacing w:line="240" w:lineRule="auto"/>
        <w:ind w:left="426" w:firstLine="425"/>
        <w:jc w:val="both"/>
        <w:rPr>
          <w:rFonts w:ascii="Times New Roman" w:hAnsi="Times New Roman" w:cs="Times New Roman"/>
          <w:b/>
          <w:sz w:val="24"/>
        </w:rPr>
      </w:pPr>
    </w:p>
    <w:p w:rsidR="00B4729C" w:rsidRDefault="00B4729C" w:rsidP="00B4729C">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Jika disederhanakan, maka ciri pokok untuk dapat disebut sebagai administrasi adalah kerja sama dilakukan oleh sekelompok orang yang berdasarkan pembagian secara terstruktur dengan maksud tujuan dengan memanfaatkan sumberdaya – sumberdaya.</w:t>
      </w:r>
      <w:r w:rsidRPr="00AB5184">
        <w:rPr>
          <w:rFonts w:ascii="Times New Roman" w:hAnsi="Times New Roman" w:cs="Times New Roman"/>
          <w:sz w:val="24"/>
        </w:rPr>
        <w:t xml:space="preserve"> </w:t>
      </w:r>
    </w:p>
    <w:p w:rsidR="00B4729C" w:rsidRDefault="00B4729C" w:rsidP="00B4729C">
      <w:pPr>
        <w:pStyle w:val="ListParagraph"/>
        <w:numPr>
          <w:ilvl w:val="0"/>
          <w:numId w:val="3"/>
        </w:numPr>
        <w:spacing w:line="480" w:lineRule="auto"/>
        <w:ind w:left="851" w:hanging="851"/>
        <w:jc w:val="both"/>
        <w:rPr>
          <w:rFonts w:ascii="Times New Roman" w:hAnsi="Times New Roman" w:cs="Times New Roman"/>
          <w:b/>
          <w:sz w:val="24"/>
        </w:rPr>
      </w:pPr>
      <w:r w:rsidRPr="00FA400D">
        <w:rPr>
          <w:rFonts w:ascii="Times New Roman" w:hAnsi="Times New Roman" w:cs="Times New Roman"/>
          <w:b/>
          <w:sz w:val="24"/>
        </w:rPr>
        <w:t xml:space="preserve">Administrasi Negara </w:t>
      </w:r>
    </w:p>
    <w:p w:rsidR="00B4729C" w:rsidRDefault="00B4729C" w:rsidP="00B4729C">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Perkembangan ilmu pengetahuan dan teknologi semakin hari semakin bertambah, hal ini mngakibatkan kebutuhan masyarakat pun bertambah. Sebagian besar persoalan administrasi negara adalah bersumber dari persoalan masyarakat, oleh karena itu tuntunan-tuntunan masyarakat yang meningkat pun membutuhkan jawabannya. </w:t>
      </w:r>
    </w:p>
    <w:p w:rsidR="00B4729C" w:rsidRDefault="00B4729C" w:rsidP="00B4729C">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Administrasi negara yang dikemukakan </w:t>
      </w:r>
      <w:r>
        <w:rPr>
          <w:rFonts w:ascii="Times New Roman" w:hAnsi="Times New Roman" w:cs="Times New Roman"/>
          <w:b/>
          <w:sz w:val="24"/>
        </w:rPr>
        <w:t xml:space="preserve">J. M. Pfiffner </w:t>
      </w:r>
      <w:r>
        <w:rPr>
          <w:rFonts w:ascii="Times New Roman" w:hAnsi="Times New Roman" w:cs="Times New Roman"/>
          <w:i/>
          <w:sz w:val="24"/>
        </w:rPr>
        <w:t xml:space="preserve">and </w:t>
      </w:r>
      <w:r>
        <w:rPr>
          <w:rFonts w:ascii="Times New Roman" w:hAnsi="Times New Roman" w:cs="Times New Roman"/>
          <w:b/>
          <w:sz w:val="24"/>
        </w:rPr>
        <w:t xml:space="preserve">Robert v Presthus </w:t>
      </w:r>
      <w:r>
        <w:rPr>
          <w:rFonts w:ascii="Times New Roman" w:hAnsi="Times New Roman" w:cs="Times New Roman"/>
          <w:sz w:val="24"/>
        </w:rPr>
        <w:t xml:space="preserve">yang dikutip oleh </w:t>
      </w:r>
      <w:r>
        <w:rPr>
          <w:rFonts w:ascii="Times New Roman" w:hAnsi="Times New Roman" w:cs="Times New Roman"/>
          <w:b/>
          <w:sz w:val="24"/>
        </w:rPr>
        <w:t xml:space="preserve">Handayaningrat (1958:3) </w:t>
      </w:r>
      <w:r>
        <w:rPr>
          <w:rFonts w:ascii="Times New Roman" w:hAnsi="Times New Roman" w:cs="Times New Roman"/>
          <w:sz w:val="24"/>
        </w:rPr>
        <w:t>yaitu “Administrasi Negara adalah suatu proses yang berhubungan dengan pelaksanaan kebijaksanaan Negara”.</w:t>
      </w:r>
    </w:p>
    <w:p w:rsidR="00B4729C" w:rsidRDefault="00B4729C" w:rsidP="00B4729C">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Mencermati pendapat ahli tersebut, pada dasarnya administrasi maupun administrasi negara memiliki kesamaan, apabila administrasi lebih cenderung kepada hal yang bersifat umum, sedangkan administrasi negara lebih kepada </w:t>
      </w:r>
      <w:r>
        <w:rPr>
          <w:rFonts w:ascii="Times New Roman" w:hAnsi="Times New Roman" w:cs="Times New Roman"/>
          <w:sz w:val="24"/>
        </w:rPr>
        <w:lastRenderedPageBreak/>
        <w:t>aktifitas kenegaraan. Sehingga dapat disimpulkan bahwa administrasi negara sangat penting dipelajari untuk memahami pentingnya kegiatan administrasi.</w:t>
      </w:r>
    </w:p>
    <w:p w:rsidR="00CC376D" w:rsidRDefault="00CC376D" w:rsidP="00CC376D">
      <w:pPr>
        <w:pStyle w:val="ListParagraph"/>
        <w:numPr>
          <w:ilvl w:val="2"/>
          <w:numId w:val="3"/>
        </w:numPr>
        <w:spacing w:line="480" w:lineRule="auto"/>
        <w:ind w:left="851" w:hanging="851"/>
        <w:jc w:val="both"/>
        <w:rPr>
          <w:rFonts w:ascii="Times New Roman" w:hAnsi="Times New Roman" w:cs="Times New Roman"/>
          <w:b/>
          <w:sz w:val="24"/>
        </w:rPr>
      </w:pPr>
      <w:r>
        <w:rPr>
          <w:rFonts w:ascii="Times New Roman" w:hAnsi="Times New Roman" w:cs="Times New Roman"/>
          <w:b/>
          <w:sz w:val="24"/>
        </w:rPr>
        <w:t>Konsep Pengawasan</w:t>
      </w:r>
    </w:p>
    <w:p w:rsidR="00CC376D" w:rsidRDefault="00CC376D" w:rsidP="00CC376D">
      <w:pPr>
        <w:pStyle w:val="ListParagraph"/>
        <w:spacing w:line="480" w:lineRule="auto"/>
        <w:ind w:left="0" w:firstLine="851"/>
        <w:jc w:val="both"/>
        <w:rPr>
          <w:rFonts w:ascii="Times New Roman" w:hAnsi="Times New Roman" w:cs="Times New Roman"/>
          <w:sz w:val="24"/>
          <w:szCs w:val="24"/>
        </w:rPr>
      </w:pPr>
      <w:r w:rsidRPr="00923C88">
        <w:rPr>
          <w:rFonts w:ascii="Times New Roman" w:hAnsi="Times New Roman" w:cs="Times New Roman"/>
          <w:sz w:val="24"/>
          <w:szCs w:val="24"/>
        </w:rPr>
        <w:t>Pengawasan pada dasarnya diarahkan sepenuhnya untuk menghindari adanya kemungkinan penyelewengan atau penyimpangan atas tujuan yang akan dicapai. Melalui pengawasan diharapkan dapat membantu melaksanakan kebijakan yang telah ditetapkan untuk mencapai tujuan yang telah direncanakan secara efektif dan efisien. Bahkan, melalui pengawasan tercipta suatu aktivitas yang berkaitan erat dengan penentuan atau evaluasi mengenai sejauhmana pelaksanaan kerja sudah dilaksanakan. Pengawasan juga dapat mendeteksi sejauhmana kebijakan pimpinan dijalankan dan sampai sejauhmana penyimpangan yang terjadi dalam pelaksanaan kerja</w:t>
      </w:r>
      <w:r w:rsidRPr="00923C88">
        <w:rPr>
          <w:rFonts w:ascii="Times New Roman" w:hAnsi="Times New Roman" w:cs="Times New Roman"/>
          <w:spacing w:val="-3"/>
          <w:sz w:val="24"/>
          <w:szCs w:val="24"/>
        </w:rPr>
        <w:t xml:space="preserve"> </w:t>
      </w:r>
      <w:r w:rsidRPr="00923C88">
        <w:rPr>
          <w:rFonts w:ascii="Times New Roman" w:hAnsi="Times New Roman" w:cs="Times New Roman"/>
          <w:sz w:val="24"/>
          <w:szCs w:val="24"/>
        </w:rPr>
        <w:t>tersebut.</w:t>
      </w:r>
    </w:p>
    <w:p w:rsidR="00CC376D" w:rsidRDefault="00CC376D" w:rsidP="00CC376D">
      <w:pPr>
        <w:pStyle w:val="ListParagraph"/>
        <w:spacing w:line="480" w:lineRule="auto"/>
        <w:ind w:left="0" w:firstLine="851"/>
        <w:jc w:val="both"/>
        <w:rPr>
          <w:rFonts w:ascii="Times New Roman" w:hAnsi="Times New Roman" w:cs="Times New Roman"/>
          <w:sz w:val="24"/>
          <w:szCs w:val="24"/>
        </w:rPr>
      </w:pPr>
      <w:r w:rsidRPr="00923C88">
        <w:rPr>
          <w:rFonts w:ascii="Times New Roman" w:hAnsi="Times New Roman" w:cs="Times New Roman"/>
          <w:sz w:val="24"/>
          <w:szCs w:val="24"/>
        </w:rPr>
        <w:t xml:space="preserve">Menurut </w:t>
      </w:r>
      <w:r w:rsidRPr="00923C88">
        <w:rPr>
          <w:rFonts w:ascii="Times New Roman" w:hAnsi="Times New Roman" w:cs="Times New Roman"/>
          <w:b/>
          <w:sz w:val="24"/>
          <w:szCs w:val="24"/>
        </w:rPr>
        <w:t>Handoko (2013:357)</w:t>
      </w:r>
      <w:r w:rsidRPr="00923C88">
        <w:rPr>
          <w:rFonts w:ascii="Times New Roman" w:hAnsi="Times New Roman" w:cs="Times New Roman"/>
          <w:sz w:val="24"/>
          <w:szCs w:val="24"/>
        </w:rPr>
        <w:t>, yaitu “Pengawasan adalah proses untuk menjamin bahwa tujuan-tujuan organisasi dan manajemen tercapai”.</w:t>
      </w:r>
    </w:p>
    <w:p w:rsidR="00CC376D" w:rsidRDefault="00CC376D" w:rsidP="00CC376D">
      <w:pPr>
        <w:pStyle w:val="ListParagraph"/>
        <w:spacing w:line="480" w:lineRule="auto"/>
        <w:ind w:left="0" w:firstLine="851"/>
        <w:jc w:val="both"/>
        <w:rPr>
          <w:rFonts w:ascii="Times New Roman" w:hAnsi="Times New Roman" w:cs="Times New Roman"/>
          <w:sz w:val="24"/>
        </w:rPr>
      </w:pPr>
      <w:r w:rsidRPr="00923C88">
        <w:rPr>
          <w:rFonts w:ascii="Times New Roman" w:hAnsi="Times New Roman" w:cs="Times New Roman"/>
          <w:sz w:val="24"/>
        </w:rPr>
        <w:t xml:space="preserve">Definisi pengawasan menurut </w:t>
      </w:r>
      <w:r w:rsidRPr="00923C88">
        <w:rPr>
          <w:rFonts w:ascii="Times New Roman" w:hAnsi="Times New Roman" w:cs="Times New Roman"/>
          <w:b/>
          <w:sz w:val="24"/>
        </w:rPr>
        <w:t xml:space="preserve">Mc. Farland </w:t>
      </w:r>
      <w:r w:rsidRPr="00923C88">
        <w:rPr>
          <w:rFonts w:ascii="Times New Roman" w:hAnsi="Times New Roman" w:cs="Times New Roman"/>
          <w:sz w:val="24"/>
        </w:rPr>
        <w:t xml:space="preserve">yang dikutip oleh </w:t>
      </w:r>
      <w:r w:rsidRPr="00923C88">
        <w:rPr>
          <w:rFonts w:ascii="Times New Roman" w:hAnsi="Times New Roman" w:cs="Times New Roman"/>
          <w:b/>
          <w:sz w:val="24"/>
        </w:rPr>
        <w:t xml:space="preserve">Handayaningrat </w:t>
      </w:r>
      <w:r w:rsidRPr="00923C88">
        <w:rPr>
          <w:rFonts w:ascii="Times New Roman" w:hAnsi="Times New Roman" w:cs="Times New Roman"/>
          <w:sz w:val="24"/>
        </w:rPr>
        <w:t xml:space="preserve">dalam bukunya </w:t>
      </w:r>
      <w:r w:rsidRPr="00923C88">
        <w:rPr>
          <w:rFonts w:ascii="Times New Roman" w:hAnsi="Times New Roman" w:cs="Times New Roman"/>
          <w:b/>
          <w:i/>
          <w:sz w:val="24"/>
        </w:rPr>
        <w:t xml:space="preserve">Pengantar Studi Ilmu Administrasi dan Manajemen </w:t>
      </w:r>
      <w:r w:rsidRPr="00923C88">
        <w:rPr>
          <w:rFonts w:ascii="Times New Roman" w:hAnsi="Times New Roman" w:cs="Times New Roman"/>
          <w:b/>
          <w:sz w:val="24"/>
        </w:rPr>
        <w:t xml:space="preserve">(1985:143) </w:t>
      </w:r>
      <w:r w:rsidRPr="00923C88">
        <w:rPr>
          <w:rFonts w:ascii="Times New Roman" w:hAnsi="Times New Roman" w:cs="Times New Roman"/>
          <w:sz w:val="24"/>
        </w:rPr>
        <w:t>yaitu :</w:t>
      </w:r>
    </w:p>
    <w:p w:rsidR="00CC376D" w:rsidRDefault="00CC376D" w:rsidP="00CC376D">
      <w:pPr>
        <w:pStyle w:val="ListParagraph"/>
        <w:spacing w:line="240" w:lineRule="auto"/>
        <w:ind w:left="1418"/>
        <w:jc w:val="both"/>
        <w:rPr>
          <w:rFonts w:ascii="Times New Roman" w:hAnsi="Times New Roman" w:cs="Times New Roman"/>
          <w:b/>
          <w:bCs/>
          <w:sz w:val="24"/>
          <w:szCs w:val="24"/>
          <w:lang w:val="id"/>
        </w:rPr>
      </w:pPr>
      <w:r w:rsidRPr="00923C88">
        <w:rPr>
          <w:rFonts w:ascii="Times New Roman" w:hAnsi="Times New Roman" w:cs="Times New Roman"/>
          <w:b/>
          <w:bCs/>
          <w:sz w:val="24"/>
          <w:szCs w:val="24"/>
          <w:lang w:val="id"/>
        </w:rPr>
        <w:t>“Pengawasan adalah pimpinan ingin mengetahui apakah hasil pelaksanaan pekerjaan yang dilakukan oleh bawahannya sesuai dengan rencana, perintah, tujuan, atau kebijaksanaan yang telah di tentukan”.</w:t>
      </w:r>
    </w:p>
    <w:p w:rsidR="00CC376D" w:rsidRPr="00C8452D" w:rsidRDefault="00CC376D" w:rsidP="00CC376D">
      <w:pPr>
        <w:spacing w:before="200" w:line="480" w:lineRule="auto"/>
        <w:ind w:right="716" w:firstLine="851"/>
        <w:jc w:val="both"/>
        <w:rPr>
          <w:rFonts w:ascii="Times New Roman" w:hAnsi="Times New Roman" w:cs="Times New Roman"/>
          <w:sz w:val="24"/>
        </w:rPr>
      </w:pPr>
      <w:r w:rsidRPr="00C8452D">
        <w:rPr>
          <w:rFonts w:ascii="Times New Roman" w:hAnsi="Times New Roman" w:cs="Times New Roman"/>
          <w:sz w:val="24"/>
        </w:rPr>
        <w:t xml:space="preserve">Adapun definisi lain dari pengawasan menurut </w:t>
      </w:r>
      <w:r w:rsidRPr="00C8452D">
        <w:rPr>
          <w:rFonts w:ascii="Times New Roman" w:hAnsi="Times New Roman" w:cs="Times New Roman"/>
          <w:b/>
          <w:sz w:val="24"/>
        </w:rPr>
        <w:t xml:space="preserve">Silalahi </w:t>
      </w:r>
      <w:r w:rsidRPr="00C8452D">
        <w:rPr>
          <w:rFonts w:ascii="Times New Roman" w:hAnsi="Times New Roman" w:cs="Times New Roman"/>
          <w:sz w:val="24"/>
        </w:rPr>
        <w:t xml:space="preserve">dalam bukunya </w:t>
      </w:r>
      <w:r w:rsidRPr="00C8452D">
        <w:rPr>
          <w:rFonts w:ascii="Times New Roman" w:hAnsi="Times New Roman" w:cs="Times New Roman"/>
          <w:b/>
          <w:i/>
          <w:sz w:val="24"/>
        </w:rPr>
        <w:t xml:space="preserve">Studi tentang Ilmu Administrasi </w:t>
      </w:r>
      <w:r w:rsidRPr="00C8452D">
        <w:rPr>
          <w:rFonts w:ascii="Times New Roman" w:hAnsi="Times New Roman" w:cs="Times New Roman"/>
          <w:b/>
          <w:sz w:val="24"/>
        </w:rPr>
        <w:t xml:space="preserve">(1989:175) </w:t>
      </w:r>
      <w:r w:rsidRPr="00C8452D">
        <w:rPr>
          <w:rFonts w:ascii="Times New Roman" w:hAnsi="Times New Roman" w:cs="Times New Roman"/>
          <w:sz w:val="24"/>
        </w:rPr>
        <w:t>bahwa :</w:t>
      </w:r>
    </w:p>
    <w:p w:rsidR="00CC376D" w:rsidRPr="00C8452D" w:rsidRDefault="00CC376D" w:rsidP="00CC376D">
      <w:pPr>
        <w:spacing w:before="200" w:line="240" w:lineRule="auto"/>
        <w:ind w:left="1418"/>
        <w:jc w:val="both"/>
        <w:rPr>
          <w:rFonts w:ascii="Times New Roman" w:hAnsi="Times New Roman" w:cs="Times New Roman"/>
          <w:b/>
          <w:bCs/>
          <w:sz w:val="24"/>
          <w:lang w:val="id"/>
        </w:rPr>
      </w:pPr>
      <w:r w:rsidRPr="00C8452D">
        <w:rPr>
          <w:rFonts w:ascii="Times New Roman" w:hAnsi="Times New Roman" w:cs="Times New Roman"/>
          <w:b/>
          <w:bCs/>
          <w:sz w:val="24"/>
          <w:lang w:val="id"/>
        </w:rPr>
        <w:t xml:space="preserve">“Mencegah penyimpangan-penyimpangan dalam pelaksanaan kegiatan atau pekerjaan dan sekaligus melakukan tindakan </w:t>
      </w:r>
      <w:r w:rsidRPr="00C8452D">
        <w:rPr>
          <w:rFonts w:ascii="Times New Roman" w:hAnsi="Times New Roman" w:cs="Times New Roman"/>
          <w:b/>
          <w:bCs/>
          <w:sz w:val="24"/>
          <w:lang w:val="id"/>
        </w:rPr>
        <w:lastRenderedPageBreak/>
        <w:t>perbaikan apabila penyimpangan sudah terjadi dari apa yang sudah di rencanakan”.</w:t>
      </w:r>
    </w:p>
    <w:p w:rsidR="00CC376D" w:rsidRDefault="00CC376D" w:rsidP="00CC376D">
      <w:pPr>
        <w:spacing w:before="1"/>
        <w:ind w:left="851"/>
        <w:jc w:val="both"/>
        <w:rPr>
          <w:rFonts w:ascii="Times New Roman" w:hAnsi="Times New Roman" w:cs="Times New Roman"/>
          <w:sz w:val="24"/>
        </w:rPr>
      </w:pPr>
      <w:r w:rsidRPr="00C8452D">
        <w:rPr>
          <w:rFonts w:ascii="Times New Roman" w:hAnsi="Times New Roman" w:cs="Times New Roman"/>
          <w:sz w:val="24"/>
        </w:rPr>
        <w:t xml:space="preserve">Sedangkan definisi menurut </w:t>
      </w:r>
      <w:r w:rsidRPr="00C8452D">
        <w:rPr>
          <w:rFonts w:ascii="Times New Roman" w:hAnsi="Times New Roman" w:cs="Times New Roman"/>
          <w:b/>
          <w:sz w:val="24"/>
        </w:rPr>
        <w:t>Siagian (1999:07)</w:t>
      </w:r>
      <w:r w:rsidRPr="00C8452D">
        <w:rPr>
          <w:rFonts w:ascii="Times New Roman" w:hAnsi="Times New Roman" w:cs="Times New Roman"/>
          <w:sz w:val="24"/>
        </w:rPr>
        <w:t>, yaitu :</w:t>
      </w:r>
    </w:p>
    <w:p w:rsidR="00CC376D" w:rsidRDefault="00CC376D" w:rsidP="00CC376D">
      <w:pPr>
        <w:spacing w:before="1" w:line="240" w:lineRule="auto"/>
        <w:ind w:left="1418"/>
        <w:jc w:val="both"/>
        <w:rPr>
          <w:rFonts w:ascii="Times New Roman" w:hAnsi="Times New Roman" w:cs="Times New Roman"/>
          <w:b/>
          <w:bCs/>
          <w:sz w:val="24"/>
          <w:lang w:val="id"/>
        </w:rPr>
      </w:pPr>
      <w:r w:rsidRPr="00C8452D">
        <w:rPr>
          <w:rFonts w:ascii="Times New Roman" w:hAnsi="Times New Roman" w:cs="Times New Roman"/>
          <w:b/>
          <w:bCs/>
          <w:sz w:val="24"/>
          <w:lang w:val="id"/>
        </w:rPr>
        <w:t>“Pengawasan adalah proses pengamatan daripada pelaksanaan seluruh kegiatan organisasi untuk menjamin agar supaya semua pekerjaan yang sedang dilakukan berjalan sesuai dengan rencana yang telah di tentukan sebelumnya”.</w:t>
      </w:r>
    </w:p>
    <w:p w:rsidR="00CC376D" w:rsidRDefault="00CC376D" w:rsidP="00CC376D">
      <w:pPr>
        <w:pStyle w:val="BodyText"/>
        <w:spacing w:line="480" w:lineRule="auto"/>
        <w:ind w:firstLine="851"/>
        <w:jc w:val="both"/>
      </w:pPr>
      <w:r>
        <w:t>Dari pengertian diatas dapat dikatakan bahwa pengawasan adalah suatu proses yang dimaksudkan untuk mengetahui apakah suatu pekerjaan yang sedang dilaksanakan telah sesuai dengan rencana yang telah di tetapkan sebelumnya</w:t>
      </w:r>
      <w:r>
        <w:rPr>
          <w:spacing w:val="-20"/>
        </w:rPr>
        <w:t xml:space="preserve"> </w:t>
      </w:r>
      <w:r>
        <w:t>sehingga terhindar dari penyimpangan dan dapat mencapai tujuan yang telah di</w:t>
      </w:r>
      <w:r>
        <w:rPr>
          <w:spacing w:val="-8"/>
        </w:rPr>
        <w:t xml:space="preserve"> </w:t>
      </w:r>
      <w:r>
        <w:t>tentukan.</w:t>
      </w:r>
    </w:p>
    <w:p w:rsidR="00CC376D" w:rsidRDefault="00CC376D" w:rsidP="00CC376D">
      <w:pPr>
        <w:pStyle w:val="BodyText"/>
        <w:spacing w:before="1" w:line="480" w:lineRule="auto"/>
        <w:ind w:firstLine="851"/>
        <w:jc w:val="both"/>
      </w:pPr>
      <w:r>
        <w:t xml:space="preserve">Menurut </w:t>
      </w:r>
      <w:r>
        <w:rPr>
          <w:b/>
        </w:rPr>
        <w:t xml:space="preserve">Simbolon (2004:62) </w:t>
      </w:r>
      <w:r>
        <w:t>Pengawasan bertujuan agar hasil pelaksanaan pekerjaan diperoleh secara berdaya guna (efisien) dan berhasil guna (efektif) sesuai dengan rencana yang telah ditentukan sebelumnya.</w:t>
      </w:r>
    </w:p>
    <w:p w:rsidR="00CC376D" w:rsidRPr="00C8452D" w:rsidRDefault="00CC376D" w:rsidP="00CC376D">
      <w:pPr>
        <w:pStyle w:val="BodyText"/>
        <w:spacing w:before="1" w:line="480" w:lineRule="auto"/>
        <w:ind w:firstLine="851"/>
        <w:jc w:val="both"/>
      </w:pPr>
      <w:r w:rsidRPr="00C8452D">
        <w:t xml:space="preserve">Sedangkan menurut </w:t>
      </w:r>
      <w:r w:rsidRPr="00C8452D">
        <w:rPr>
          <w:b/>
        </w:rPr>
        <w:t xml:space="preserve">Silalahi (2003:181) </w:t>
      </w:r>
      <w:r w:rsidRPr="00C8452D">
        <w:t>tujuan dari pengawasan adalah sebagai berikut :</w:t>
      </w:r>
    </w:p>
    <w:p w:rsidR="00CC376D" w:rsidRPr="00C8452D" w:rsidRDefault="00CC376D" w:rsidP="00CC376D">
      <w:pPr>
        <w:pStyle w:val="BodyText"/>
        <w:numPr>
          <w:ilvl w:val="3"/>
          <w:numId w:val="6"/>
        </w:numPr>
        <w:spacing w:before="1"/>
        <w:ind w:left="1418" w:hanging="284"/>
        <w:jc w:val="both"/>
        <w:rPr>
          <w:b/>
          <w:bCs/>
        </w:rPr>
      </w:pPr>
      <w:r w:rsidRPr="00C8452D">
        <w:rPr>
          <w:b/>
          <w:bCs/>
        </w:rPr>
        <w:t>Mencegah terjadinya penyimpangan pencapaian tujuan yang telah direncanakan.</w:t>
      </w:r>
    </w:p>
    <w:p w:rsidR="00CC376D" w:rsidRPr="00C8452D" w:rsidRDefault="00CC376D" w:rsidP="00CC376D">
      <w:pPr>
        <w:pStyle w:val="BodyText"/>
        <w:numPr>
          <w:ilvl w:val="3"/>
          <w:numId w:val="6"/>
        </w:numPr>
        <w:spacing w:before="1"/>
        <w:ind w:left="1418" w:hanging="284"/>
        <w:jc w:val="both"/>
        <w:rPr>
          <w:b/>
        </w:rPr>
      </w:pPr>
      <w:r w:rsidRPr="00C8452D">
        <w:rPr>
          <w:b/>
        </w:rPr>
        <w:t>Agar proses kerja sesuai dengan prosedur yang telah digariskan atau ditetapkan.</w:t>
      </w:r>
    </w:p>
    <w:p w:rsidR="00CC376D" w:rsidRPr="00C8452D" w:rsidRDefault="00CC376D" w:rsidP="00CC376D">
      <w:pPr>
        <w:pStyle w:val="BodyText"/>
        <w:numPr>
          <w:ilvl w:val="3"/>
          <w:numId w:val="6"/>
        </w:numPr>
        <w:spacing w:before="1"/>
        <w:ind w:left="1418" w:hanging="284"/>
        <w:jc w:val="both"/>
        <w:rPr>
          <w:b/>
        </w:rPr>
      </w:pPr>
      <w:r w:rsidRPr="00C8452D">
        <w:rPr>
          <w:b/>
        </w:rPr>
        <w:t>Mencegah dan menghilangkan hambatan dan kesulitan yang akan, sedang atau mungkin terjadi dalam pelaksanaan kegiatan.</w:t>
      </w:r>
    </w:p>
    <w:p w:rsidR="00CC376D" w:rsidRPr="00C8452D" w:rsidRDefault="00CC376D" w:rsidP="00CC376D">
      <w:pPr>
        <w:pStyle w:val="BodyText"/>
        <w:numPr>
          <w:ilvl w:val="3"/>
          <w:numId w:val="6"/>
        </w:numPr>
        <w:ind w:left="1418" w:hanging="284"/>
        <w:jc w:val="both"/>
        <w:rPr>
          <w:b/>
        </w:rPr>
      </w:pPr>
      <w:r w:rsidRPr="00C8452D">
        <w:rPr>
          <w:b/>
        </w:rPr>
        <w:t>Mencegah penyimpangan penggunaan sumber daya.</w:t>
      </w:r>
    </w:p>
    <w:p w:rsidR="00CC376D" w:rsidRDefault="00CC376D" w:rsidP="00CC376D">
      <w:pPr>
        <w:pStyle w:val="BodyText"/>
        <w:numPr>
          <w:ilvl w:val="3"/>
          <w:numId w:val="6"/>
        </w:numPr>
        <w:spacing w:before="1"/>
        <w:ind w:left="1418" w:hanging="284"/>
        <w:jc w:val="both"/>
        <w:rPr>
          <w:b/>
        </w:rPr>
      </w:pPr>
      <w:r w:rsidRPr="00C8452D">
        <w:rPr>
          <w:b/>
        </w:rPr>
        <w:t>Mencegah penyalahgunaan otoritas dan kedudukan.</w:t>
      </w:r>
    </w:p>
    <w:p w:rsidR="00CC376D" w:rsidRDefault="00CC376D" w:rsidP="00CC376D">
      <w:pPr>
        <w:pStyle w:val="BodyText"/>
        <w:spacing w:before="1"/>
        <w:jc w:val="both"/>
        <w:rPr>
          <w:b/>
        </w:rPr>
      </w:pPr>
    </w:p>
    <w:p w:rsidR="00CC376D" w:rsidRPr="0041450B" w:rsidRDefault="00CC376D" w:rsidP="00CC376D">
      <w:pPr>
        <w:pStyle w:val="BodyText"/>
        <w:spacing w:before="1" w:line="480" w:lineRule="auto"/>
        <w:ind w:firstLine="851"/>
        <w:jc w:val="both"/>
        <w:rPr>
          <w:b/>
        </w:rPr>
      </w:pPr>
      <w:r w:rsidRPr="0041450B">
        <w:t>Adapun fungsi dari pengawasan yang dikemukakan oleh</w:t>
      </w:r>
      <w:r w:rsidRPr="0041450B">
        <w:rPr>
          <w:b/>
        </w:rPr>
        <w:t xml:space="preserve"> Soewarno </w:t>
      </w:r>
      <w:r>
        <w:rPr>
          <w:b/>
        </w:rPr>
        <w:t>(1985:143-</w:t>
      </w:r>
      <w:r w:rsidRPr="0041450B">
        <w:rPr>
          <w:b/>
        </w:rPr>
        <w:t xml:space="preserve">144), </w:t>
      </w:r>
      <w:r w:rsidRPr="0041450B">
        <w:t>sebagai berikut :</w:t>
      </w:r>
    </w:p>
    <w:p w:rsidR="00CC376D" w:rsidRPr="0041450B" w:rsidRDefault="00CC376D" w:rsidP="00CC376D">
      <w:pPr>
        <w:pStyle w:val="BodyText"/>
        <w:numPr>
          <w:ilvl w:val="4"/>
          <w:numId w:val="6"/>
        </w:numPr>
        <w:spacing w:before="1"/>
        <w:ind w:left="1418" w:hanging="284"/>
        <w:jc w:val="both"/>
        <w:rPr>
          <w:b/>
          <w:bCs/>
        </w:rPr>
      </w:pPr>
      <w:r w:rsidRPr="0041450B">
        <w:rPr>
          <w:b/>
          <w:bCs/>
        </w:rPr>
        <w:t>Mempertebal rasa tanggungjawab terhadap pejabat yang diserahi tugas dan wewenang dalam pelaksanaan pekerjaan</w:t>
      </w:r>
    </w:p>
    <w:p w:rsidR="00CC376D" w:rsidRPr="0041450B" w:rsidRDefault="00CC376D" w:rsidP="00CC376D">
      <w:pPr>
        <w:pStyle w:val="BodyText"/>
        <w:numPr>
          <w:ilvl w:val="4"/>
          <w:numId w:val="6"/>
        </w:numPr>
        <w:ind w:left="1418" w:hanging="284"/>
        <w:jc w:val="both"/>
        <w:rPr>
          <w:b/>
        </w:rPr>
      </w:pPr>
      <w:r w:rsidRPr="0041450B">
        <w:rPr>
          <w:b/>
        </w:rPr>
        <w:t>Mendidik para pejabat agar mereka melaksanaan pekerjaannya sesuai dengan prosedur yang telah ditentukan</w:t>
      </w:r>
    </w:p>
    <w:p w:rsidR="00CC376D" w:rsidRPr="0041450B" w:rsidRDefault="00CC376D" w:rsidP="00CC376D">
      <w:pPr>
        <w:pStyle w:val="BodyText"/>
        <w:numPr>
          <w:ilvl w:val="4"/>
          <w:numId w:val="6"/>
        </w:numPr>
        <w:spacing w:before="1"/>
        <w:ind w:left="1418" w:hanging="284"/>
        <w:jc w:val="both"/>
        <w:rPr>
          <w:b/>
        </w:rPr>
      </w:pPr>
      <w:r w:rsidRPr="0041450B">
        <w:rPr>
          <w:b/>
        </w:rPr>
        <w:lastRenderedPageBreak/>
        <w:t>Untuk mencegah terjadinya penyimpangan, kelalaian dan kelemahan, agar tidak terjadi kerugian yang tidak diinginkan</w:t>
      </w:r>
    </w:p>
    <w:p w:rsidR="00CC376D" w:rsidRDefault="00CC376D" w:rsidP="00CC376D">
      <w:pPr>
        <w:pStyle w:val="BodyText"/>
        <w:numPr>
          <w:ilvl w:val="4"/>
          <w:numId w:val="6"/>
        </w:numPr>
        <w:spacing w:before="1"/>
        <w:ind w:left="1418" w:hanging="284"/>
        <w:jc w:val="both"/>
        <w:rPr>
          <w:b/>
        </w:rPr>
      </w:pPr>
      <w:r w:rsidRPr="0041450B">
        <w:rPr>
          <w:b/>
        </w:rPr>
        <w:t>Untuk memperbaiki kesalahan dan penyelewengan, agar pelaksanaan pekerjaan tidak mengalami hambatan dan pemborosan-pemborosan</w:t>
      </w:r>
    </w:p>
    <w:p w:rsidR="00CC376D" w:rsidRDefault="00CC376D" w:rsidP="00CC376D">
      <w:pPr>
        <w:pStyle w:val="BodyText"/>
        <w:spacing w:before="1"/>
        <w:jc w:val="both"/>
        <w:rPr>
          <w:b/>
        </w:rPr>
      </w:pPr>
    </w:p>
    <w:p w:rsidR="00CC376D" w:rsidRDefault="00CC376D" w:rsidP="00CC376D">
      <w:pPr>
        <w:pStyle w:val="BodyText"/>
        <w:spacing w:line="480" w:lineRule="auto"/>
        <w:ind w:firstLine="851"/>
        <w:jc w:val="both"/>
      </w:pPr>
      <w:r>
        <w:t xml:space="preserve">Menurut </w:t>
      </w:r>
      <w:r>
        <w:rPr>
          <w:b/>
        </w:rPr>
        <w:t xml:space="preserve">Hasibuan (2005:248) </w:t>
      </w:r>
      <w:r>
        <w:t>pengawasan atau pengendalian dikenal atas beberapa jenis yang dapat dijelaskan dan disebutkan yaitu sebagai berikut :</w:t>
      </w:r>
    </w:p>
    <w:p w:rsidR="00CC376D" w:rsidRPr="00B92BBB" w:rsidRDefault="00CC376D" w:rsidP="00CC376D">
      <w:pPr>
        <w:pStyle w:val="BodyText"/>
        <w:numPr>
          <w:ilvl w:val="0"/>
          <w:numId w:val="7"/>
        </w:numPr>
        <w:ind w:left="1418" w:hanging="284"/>
        <w:rPr>
          <w:b/>
          <w:bCs/>
        </w:rPr>
      </w:pPr>
      <w:r w:rsidRPr="00B92BBB">
        <w:rPr>
          <w:b/>
          <w:bCs/>
        </w:rPr>
        <w:t>Internal Control.</w:t>
      </w:r>
    </w:p>
    <w:p w:rsidR="00CC376D" w:rsidRPr="00B92BBB" w:rsidRDefault="00CC376D" w:rsidP="00CC376D">
      <w:pPr>
        <w:pStyle w:val="BodyText"/>
        <w:ind w:left="1418"/>
        <w:jc w:val="both"/>
      </w:pPr>
      <w:r w:rsidRPr="00B92BBB">
        <w:t>Pengendalian yang dilakukan oleh seorang atasan kepada bawahannya. Cakupan dari pengendalian ini meliputi hal-hal yang cukup luas baik pelaksanaan tugas, prosedur kerja, kedisiplinan karyawan dan lain-lain.</w:t>
      </w:r>
    </w:p>
    <w:p w:rsidR="00CC376D" w:rsidRPr="00B92BBB" w:rsidRDefault="00CC376D" w:rsidP="00CC376D">
      <w:pPr>
        <w:pStyle w:val="BodyText"/>
        <w:numPr>
          <w:ilvl w:val="0"/>
          <w:numId w:val="7"/>
        </w:numPr>
        <w:ind w:left="1418" w:hanging="284"/>
        <w:jc w:val="both"/>
        <w:rPr>
          <w:b/>
          <w:bCs/>
        </w:rPr>
      </w:pPr>
      <w:r w:rsidRPr="00B92BBB">
        <w:rPr>
          <w:b/>
          <w:bCs/>
        </w:rPr>
        <w:t>Audit Control.</w:t>
      </w:r>
    </w:p>
    <w:p w:rsidR="00CC376D" w:rsidRPr="00B92BBB" w:rsidRDefault="00CC376D" w:rsidP="00CC376D">
      <w:pPr>
        <w:pStyle w:val="BodyText"/>
        <w:ind w:left="1418"/>
        <w:jc w:val="both"/>
      </w:pPr>
      <w:r w:rsidRPr="00B92BBB">
        <w:t>Pemeriksaan atau penilaian atas masalah-masalah yang berkaitan dengan pembukuan perusahaan. Jadi, pengawasan atas masalah khusus, yaitu tentang kebenaran pembukuan suatu perusahaan.</w:t>
      </w:r>
    </w:p>
    <w:p w:rsidR="00CC376D" w:rsidRPr="00B92BBB" w:rsidRDefault="00CC376D" w:rsidP="00CC376D">
      <w:pPr>
        <w:pStyle w:val="BodyText"/>
        <w:numPr>
          <w:ilvl w:val="0"/>
          <w:numId w:val="7"/>
        </w:numPr>
        <w:ind w:left="1418" w:hanging="284"/>
        <w:rPr>
          <w:b/>
          <w:bCs/>
        </w:rPr>
      </w:pPr>
      <w:r w:rsidRPr="00B92BBB">
        <w:rPr>
          <w:b/>
          <w:bCs/>
        </w:rPr>
        <w:t>External Control.</w:t>
      </w:r>
    </w:p>
    <w:p w:rsidR="00CC376D" w:rsidRPr="00B92BBB" w:rsidRDefault="00CC376D" w:rsidP="00CC376D">
      <w:pPr>
        <w:pStyle w:val="BodyText"/>
        <w:ind w:left="1418"/>
        <w:jc w:val="both"/>
      </w:pPr>
      <w:r w:rsidRPr="00B92BBB">
        <w:t>Pengendalian yang dilakukan oleh pihak luar. Pengedalian ekstern</w:t>
      </w:r>
      <w:r>
        <w:rPr>
          <w:lang w:val="en-US"/>
        </w:rPr>
        <w:t>al</w:t>
      </w:r>
      <w:r w:rsidRPr="00B92BBB">
        <w:t xml:space="preserve"> ini dapat dilakukan secara formal atau informal, misalnya pemeriksaan pembukuan oleh kantor akuntan dan penilaian yang dilakukan oleh masyarakat.</w:t>
      </w:r>
    </w:p>
    <w:p w:rsidR="00CC376D" w:rsidRPr="00B92BBB" w:rsidRDefault="00CC376D" w:rsidP="00CC376D">
      <w:pPr>
        <w:pStyle w:val="BodyText"/>
        <w:numPr>
          <w:ilvl w:val="0"/>
          <w:numId w:val="7"/>
        </w:numPr>
        <w:ind w:left="1418" w:hanging="284"/>
        <w:jc w:val="both"/>
        <w:rPr>
          <w:b/>
          <w:bCs/>
        </w:rPr>
      </w:pPr>
      <w:r w:rsidRPr="00B92BBB">
        <w:rPr>
          <w:b/>
          <w:bCs/>
        </w:rPr>
        <w:t>Formal Control.</w:t>
      </w:r>
    </w:p>
    <w:p w:rsidR="00CC376D" w:rsidRPr="00B92BBB" w:rsidRDefault="00CC376D" w:rsidP="00CC376D">
      <w:pPr>
        <w:pStyle w:val="BodyText"/>
        <w:ind w:left="1418"/>
        <w:jc w:val="both"/>
      </w:pPr>
      <w:r w:rsidRPr="00B92BBB">
        <w:t>Pemeriksaan yang dilakukan oleh instansi atau pejabat resmi yang dapat dilakukan secara formal atau informal. Contoh nya seperti pemeriksaan yang dilakukan oleh Badan Pemeriksa Keuangan (BPK) terhadap BUMN dan lain-lain. Dewan Komisaris terhadap PT yang bersangkutan.</w:t>
      </w:r>
    </w:p>
    <w:p w:rsidR="00CC376D" w:rsidRPr="00B92BBB" w:rsidRDefault="00CC376D" w:rsidP="00CC376D">
      <w:pPr>
        <w:pStyle w:val="BodyText"/>
        <w:numPr>
          <w:ilvl w:val="0"/>
          <w:numId w:val="7"/>
        </w:numPr>
        <w:ind w:left="1418" w:hanging="284"/>
        <w:jc w:val="both"/>
        <w:rPr>
          <w:b/>
          <w:bCs/>
        </w:rPr>
      </w:pPr>
      <w:r w:rsidRPr="00B92BBB">
        <w:rPr>
          <w:b/>
          <w:bCs/>
        </w:rPr>
        <w:t>Informal Control.</w:t>
      </w:r>
    </w:p>
    <w:p w:rsidR="00CC376D" w:rsidRDefault="00CC376D" w:rsidP="00CC376D">
      <w:pPr>
        <w:pStyle w:val="BodyText"/>
        <w:ind w:left="1418"/>
        <w:jc w:val="both"/>
      </w:pPr>
      <w:r w:rsidRPr="00B92BBB">
        <w:t xml:space="preserve">Penilaian yang dilakukan oleh masyarakat atau konsumen, baik langsung maupun tidak langsung. </w:t>
      </w:r>
      <w:r>
        <w:t>Misalnya melalui media massa cet</w:t>
      </w:r>
      <w:r w:rsidRPr="00B92BBB">
        <w:t>ak atau elektronik dan lain-lainya.</w:t>
      </w:r>
    </w:p>
    <w:p w:rsidR="00CC376D" w:rsidRDefault="00CC376D" w:rsidP="00CC376D">
      <w:pPr>
        <w:pStyle w:val="BodyText"/>
        <w:jc w:val="both"/>
      </w:pPr>
    </w:p>
    <w:p w:rsidR="00CC376D" w:rsidRDefault="00CC376D" w:rsidP="00CC376D">
      <w:pPr>
        <w:pStyle w:val="BodyText"/>
        <w:spacing w:line="480" w:lineRule="auto"/>
        <w:ind w:firstLine="851"/>
        <w:jc w:val="both"/>
        <w:rPr>
          <w:lang w:val="en-US"/>
        </w:rPr>
      </w:pPr>
      <w:r>
        <w:rPr>
          <w:b/>
          <w:lang w:val="en-US"/>
        </w:rPr>
        <w:t xml:space="preserve">George R. Terry </w:t>
      </w:r>
      <w:r>
        <w:rPr>
          <w:lang w:val="en-US"/>
        </w:rPr>
        <w:t xml:space="preserve">dalam </w:t>
      </w:r>
      <w:r>
        <w:rPr>
          <w:b/>
          <w:lang w:val="en-US"/>
        </w:rPr>
        <w:t xml:space="preserve">Winardi (1986:396) </w:t>
      </w:r>
      <w:r>
        <w:rPr>
          <w:lang w:val="en-US"/>
        </w:rPr>
        <w:t xml:space="preserve">mengemukakan bahwa prinsip pengawasan yang efektif membantu usaha-usaha kita untuk mengatur pekerjaan yang direncanakan untuk memastikan bahwa pelaksanaan pekerjaan tersebut berlangsung sesuai dengan rencana. Sedangkan menurut </w:t>
      </w:r>
      <w:r>
        <w:rPr>
          <w:b/>
          <w:lang w:val="en-US"/>
        </w:rPr>
        <w:t xml:space="preserve">Ulbert Silalahi (1992:178) </w:t>
      </w:r>
      <w:r>
        <w:rPr>
          <w:lang w:val="en-US"/>
        </w:rPr>
        <w:t>prinsip-prinsip pengawasan adalah :</w:t>
      </w:r>
    </w:p>
    <w:p w:rsidR="00CC376D" w:rsidRPr="00E078BE" w:rsidRDefault="00CC376D" w:rsidP="00CC376D">
      <w:pPr>
        <w:pStyle w:val="BodyText"/>
        <w:ind w:left="1418" w:hanging="284"/>
        <w:jc w:val="both"/>
        <w:rPr>
          <w:lang w:val="en-US"/>
        </w:rPr>
      </w:pPr>
      <w:r>
        <w:rPr>
          <w:lang w:val="en-US"/>
        </w:rPr>
        <w:t>1.</w:t>
      </w:r>
      <w:r>
        <w:rPr>
          <w:lang w:val="en-US"/>
        </w:rPr>
        <w:tab/>
        <w:t>Pengawasan harus berlangsung terus</w:t>
      </w:r>
      <w:r>
        <w:rPr>
          <w:lang w:val="en-US"/>
        </w:rPr>
        <w:tab/>
        <w:t xml:space="preserve">menerus bersamaan </w:t>
      </w:r>
      <w:r w:rsidRPr="00E078BE">
        <w:rPr>
          <w:lang w:val="en-US"/>
        </w:rPr>
        <w:t xml:space="preserve">dengan </w:t>
      </w:r>
      <w:r w:rsidRPr="00E078BE">
        <w:rPr>
          <w:lang w:val="en-US"/>
        </w:rPr>
        <w:lastRenderedPageBreak/>
        <w:t>pelaksanaan atas pekerjaan.</w:t>
      </w:r>
    </w:p>
    <w:p w:rsidR="00CC376D" w:rsidRPr="00E078BE" w:rsidRDefault="00CC376D" w:rsidP="00CC376D">
      <w:pPr>
        <w:pStyle w:val="BodyText"/>
        <w:tabs>
          <w:tab w:val="left" w:pos="851"/>
        </w:tabs>
        <w:ind w:left="1418" w:hanging="284"/>
        <w:jc w:val="both"/>
        <w:rPr>
          <w:lang w:val="en-US"/>
        </w:rPr>
      </w:pPr>
      <w:r w:rsidRPr="00E078BE">
        <w:rPr>
          <w:lang w:val="en-US"/>
        </w:rPr>
        <w:t>2.</w:t>
      </w:r>
      <w:r w:rsidRPr="00E078BE">
        <w:rPr>
          <w:lang w:val="en-US"/>
        </w:rPr>
        <w:tab/>
        <w:t>Pengawasan harus menemukan, menilai dan menganalisis data tentang pelaksanaan pekerjaan secara objektif.</w:t>
      </w:r>
    </w:p>
    <w:p w:rsidR="00CC376D" w:rsidRPr="00E078BE" w:rsidRDefault="00CC376D" w:rsidP="00CC376D">
      <w:pPr>
        <w:pStyle w:val="BodyText"/>
        <w:tabs>
          <w:tab w:val="left" w:pos="851"/>
        </w:tabs>
        <w:ind w:left="1418" w:hanging="284"/>
        <w:jc w:val="both"/>
        <w:rPr>
          <w:lang w:val="en-US"/>
        </w:rPr>
      </w:pPr>
      <w:r w:rsidRPr="00E078BE">
        <w:rPr>
          <w:lang w:val="en-US"/>
        </w:rPr>
        <w:t>3.</w:t>
      </w:r>
      <w:r w:rsidRPr="00E078BE">
        <w:rPr>
          <w:lang w:val="en-US"/>
        </w:rPr>
        <w:tab/>
        <w:t>Pengawasan bukan semata-mata untuk mencari kesalahan tetapi juga mencari atau menemukan kele</w:t>
      </w:r>
      <w:r>
        <w:rPr>
          <w:lang w:val="en-US"/>
        </w:rPr>
        <w:t>m</w:t>
      </w:r>
      <w:r w:rsidRPr="00E078BE">
        <w:rPr>
          <w:lang w:val="en-US"/>
        </w:rPr>
        <w:t>ahan dalam pelaksanaan pekerjaan.</w:t>
      </w:r>
    </w:p>
    <w:p w:rsidR="00CC376D" w:rsidRPr="00E078BE" w:rsidRDefault="00CC376D" w:rsidP="00CC376D">
      <w:pPr>
        <w:pStyle w:val="BodyText"/>
        <w:ind w:left="1418" w:hanging="284"/>
        <w:jc w:val="both"/>
        <w:rPr>
          <w:lang w:val="en-US"/>
        </w:rPr>
      </w:pPr>
      <w:r>
        <w:rPr>
          <w:lang w:val="en-US"/>
        </w:rPr>
        <w:t>4.</w:t>
      </w:r>
      <w:r>
        <w:rPr>
          <w:lang w:val="en-US"/>
        </w:rPr>
        <w:tab/>
        <w:t xml:space="preserve">Pengawasan harus memberi </w:t>
      </w:r>
      <w:r w:rsidRPr="00E078BE">
        <w:rPr>
          <w:lang w:val="en-US"/>
        </w:rPr>
        <w:t>bimbi</w:t>
      </w:r>
      <w:r>
        <w:rPr>
          <w:lang w:val="en-US"/>
        </w:rPr>
        <w:t xml:space="preserve">ngan dan mengarahkan </w:t>
      </w:r>
      <w:r w:rsidRPr="00E078BE">
        <w:rPr>
          <w:lang w:val="en-US"/>
        </w:rPr>
        <w:t>untuk mempermudah pe</w:t>
      </w:r>
      <w:r>
        <w:rPr>
          <w:lang w:val="en-US"/>
        </w:rPr>
        <w:t>l</w:t>
      </w:r>
      <w:r w:rsidRPr="00E078BE">
        <w:rPr>
          <w:lang w:val="en-US"/>
        </w:rPr>
        <w:t>aksanaan pekerjaan dalam pencapaian tujuan.</w:t>
      </w:r>
    </w:p>
    <w:p w:rsidR="00CC376D" w:rsidRPr="00E078BE" w:rsidRDefault="00CC376D" w:rsidP="00CC376D">
      <w:pPr>
        <w:pStyle w:val="BodyText"/>
        <w:tabs>
          <w:tab w:val="left" w:pos="851"/>
        </w:tabs>
        <w:ind w:left="1418" w:hanging="284"/>
        <w:jc w:val="both"/>
        <w:rPr>
          <w:lang w:val="en-US"/>
        </w:rPr>
      </w:pPr>
      <w:r w:rsidRPr="00E078BE">
        <w:rPr>
          <w:lang w:val="en-US"/>
        </w:rPr>
        <w:t>5.</w:t>
      </w:r>
      <w:r w:rsidRPr="00E078BE">
        <w:rPr>
          <w:lang w:val="en-US"/>
        </w:rPr>
        <w:tab/>
        <w:t xml:space="preserve">Pengawasan tidak </w:t>
      </w:r>
      <w:r>
        <w:rPr>
          <w:lang w:val="en-US"/>
        </w:rPr>
        <w:t>m</w:t>
      </w:r>
      <w:r w:rsidRPr="00E078BE">
        <w:rPr>
          <w:lang w:val="en-US"/>
        </w:rPr>
        <w:t>engahambat pelaksanaan pekerjaan tetapi harus menciptakan definisi (hasil guna).</w:t>
      </w:r>
    </w:p>
    <w:p w:rsidR="00CC376D" w:rsidRPr="00E078BE" w:rsidRDefault="00CC376D" w:rsidP="00CC376D">
      <w:pPr>
        <w:pStyle w:val="BodyText"/>
        <w:tabs>
          <w:tab w:val="left" w:pos="851"/>
        </w:tabs>
        <w:ind w:left="1418" w:hanging="284"/>
        <w:jc w:val="both"/>
        <w:rPr>
          <w:lang w:val="en-US"/>
        </w:rPr>
      </w:pPr>
      <w:r w:rsidRPr="00E078BE">
        <w:rPr>
          <w:lang w:val="en-US"/>
        </w:rPr>
        <w:t>6.</w:t>
      </w:r>
      <w:r w:rsidRPr="00E078BE">
        <w:rPr>
          <w:lang w:val="en-US"/>
        </w:rPr>
        <w:tab/>
        <w:t>Pengawasan harus fleksibel.</w:t>
      </w:r>
    </w:p>
    <w:p w:rsidR="00CC376D" w:rsidRPr="00E078BE" w:rsidRDefault="00CC376D" w:rsidP="00CC376D">
      <w:pPr>
        <w:pStyle w:val="BodyText"/>
        <w:tabs>
          <w:tab w:val="left" w:pos="851"/>
        </w:tabs>
        <w:ind w:left="1418" w:hanging="284"/>
        <w:jc w:val="both"/>
        <w:rPr>
          <w:lang w:val="en-US"/>
        </w:rPr>
      </w:pPr>
      <w:r w:rsidRPr="00E078BE">
        <w:rPr>
          <w:lang w:val="en-US"/>
        </w:rPr>
        <w:t>7.</w:t>
      </w:r>
      <w:r w:rsidRPr="00E078BE">
        <w:rPr>
          <w:lang w:val="en-US"/>
        </w:rPr>
        <w:tab/>
        <w:t>Pengawasan harus berorientasi pada rencana dan tujuan yang telah ditetapkan (Plan and Objective Oriented)</w:t>
      </w:r>
    </w:p>
    <w:p w:rsidR="00CC376D" w:rsidRPr="00E078BE" w:rsidRDefault="00CC376D" w:rsidP="00CC376D">
      <w:pPr>
        <w:pStyle w:val="BodyText"/>
        <w:tabs>
          <w:tab w:val="left" w:pos="851"/>
        </w:tabs>
        <w:ind w:left="1418" w:hanging="284"/>
        <w:jc w:val="both"/>
        <w:rPr>
          <w:lang w:val="en-US"/>
        </w:rPr>
      </w:pPr>
      <w:r w:rsidRPr="00E078BE">
        <w:rPr>
          <w:lang w:val="en-US"/>
        </w:rPr>
        <w:t>8.</w:t>
      </w:r>
      <w:r w:rsidRPr="00E078BE">
        <w:rPr>
          <w:lang w:val="en-US"/>
        </w:rPr>
        <w:tab/>
        <w:t>Pengawasan dilak</w:t>
      </w:r>
      <w:r>
        <w:rPr>
          <w:lang w:val="en-US"/>
        </w:rPr>
        <w:t>u</w:t>
      </w:r>
      <w:r w:rsidRPr="00E078BE">
        <w:rPr>
          <w:lang w:val="en-US"/>
        </w:rPr>
        <w:t>kan terutama pada tempat-</w:t>
      </w:r>
      <w:r>
        <w:rPr>
          <w:lang w:val="en-US"/>
        </w:rPr>
        <w:t>tempat strategis atau kegiatan-</w:t>
      </w:r>
      <w:r w:rsidRPr="00E078BE">
        <w:rPr>
          <w:lang w:val="en-US"/>
        </w:rPr>
        <w:t>kegiatan yang sangat menentukan atau control by expection.</w:t>
      </w:r>
    </w:p>
    <w:p w:rsidR="00CC376D" w:rsidRDefault="00CC376D" w:rsidP="00CC376D">
      <w:pPr>
        <w:pStyle w:val="BodyText"/>
        <w:tabs>
          <w:tab w:val="left" w:pos="851"/>
        </w:tabs>
        <w:ind w:left="1418" w:hanging="284"/>
        <w:jc w:val="both"/>
        <w:rPr>
          <w:lang w:val="en-US"/>
        </w:rPr>
      </w:pPr>
      <w:r w:rsidRPr="00E078BE">
        <w:rPr>
          <w:lang w:val="en-US"/>
        </w:rPr>
        <w:t>9.</w:t>
      </w:r>
      <w:r w:rsidRPr="00E078BE">
        <w:rPr>
          <w:lang w:val="en-US"/>
        </w:rPr>
        <w:tab/>
        <w:t>Pengawasan harus membawa dan mempermudah melakukan tindakan per</w:t>
      </w:r>
      <w:r>
        <w:rPr>
          <w:lang w:val="en-US"/>
        </w:rPr>
        <w:t>b</w:t>
      </w:r>
      <w:r w:rsidRPr="00E078BE">
        <w:rPr>
          <w:lang w:val="en-US"/>
        </w:rPr>
        <w:t>aikan (Corrective Action)</w:t>
      </w:r>
    </w:p>
    <w:p w:rsidR="00CC376D" w:rsidRDefault="00CC376D" w:rsidP="00CC376D">
      <w:pPr>
        <w:pStyle w:val="BodyText"/>
        <w:ind w:left="1418" w:hanging="284"/>
        <w:jc w:val="both"/>
        <w:rPr>
          <w:lang w:val="en-US"/>
        </w:rPr>
      </w:pPr>
    </w:p>
    <w:p w:rsidR="00CC376D" w:rsidRDefault="00CC376D" w:rsidP="00CC376D">
      <w:pPr>
        <w:pStyle w:val="BodyText"/>
        <w:tabs>
          <w:tab w:val="left" w:pos="851"/>
        </w:tabs>
        <w:ind w:left="1418" w:hanging="284"/>
        <w:jc w:val="both"/>
        <w:rPr>
          <w:lang w:val="en-US"/>
        </w:rPr>
      </w:pPr>
    </w:p>
    <w:p w:rsidR="00CC376D" w:rsidRDefault="00CC376D" w:rsidP="00CC376D">
      <w:pPr>
        <w:pStyle w:val="BodyText"/>
        <w:spacing w:line="480" w:lineRule="auto"/>
        <w:ind w:firstLine="851"/>
        <w:jc w:val="both"/>
        <w:rPr>
          <w:lang w:val="en-US"/>
        </w:rPr>
      </w:pPr>
      <w:r>
        <w:rPr>
          <w:lang w:val="en-US"/>
        </w:rPr>
        <w:t xml:space="preserve">Bentuk-bentuk atau tipe pengawasan menurut </w:t>
      </w:r>
      <w:r>
        <w:rPr>
          <w:b/>
          <w:lang w:val="en-US"/>
        </w:rPr>
        <w:t>Hamdan Mansoer (1989:158)</w:t>
      </w:r>
      <w:r w:rsidRPr="00A22591">
        <w:rPr>
          <w:lang w:val="en-US"/>
        </w:rPr>
        <w:t>:</w:t>
      </w:r>
    </w:p>
    <w:p w:rsidR="00CC376D" w:rsidRPr="001C0C38" w:rsidRDefault="00CC376D" w:rsidP="00CC376D">
      <w:pPr>
        <w:pStyle w:val="BodyText"/>
        <w:ind w:left="1418" w:hanging="284"/>
        <w:jc w:val="both"/>
        <w:rPr>
          <w:b/>
          <w:lang w:val="en-US"/>
        </w:rPr>
      </w:pPr>
      <w:r w:rsidRPr="001C0C38">
        <w:rPr>
          <w:b/>
          <w:lang w:val="en-US"/>
        </w:rPr>
        <w:t>1.</w:t>
      </w:r>
      <w:r w:rsidRPr="001C0C38">
        <w:rPr>
          <w:b/>
          <w:lang w:val="en-US"/>
        </w:rPr>
        <w:tab/>
        <w:t>Pengawasan Pra Kerja</w:t>
      </w:r>
    </w:p>
    <w:p w:rsidR="00CC376D" w:rsidRPr="00A22591" w:rsidRDefault="00CC376D" w:rsidP="00CC376D">
      <w:pPr>
        <w:pStyle w:val="BodyText"/>
        <w:ind w:left="1418"/>
        <w:jc w:val="both"/>
        <w:rPr>
          <w:lang w:val="en-US"/>
        </w:rPr>
      </w:pPr>
      <w:r w:rsidRPr="00A22591">
        <w:rPr>
          <w:lang w:val="en-US"/>
        </w:rPr>
        <w:t>Bentuk pengawasn pra kerja ini sifatnya mempersiapkan antisipasi permasalahan yang akan datang, sebagai peringatan untu tidak dilanggar. Pengawasan bentuk ini memerikan patokan kerja dan tidak memandori kerja</w:t>
      </w:r>
    </w:p>
    <w:p w:rsidR="00CC376D" w:rsidRPr="001C0C38" w:rsidRDefault="00CC376D" w:rsidP="00CC376D">
      <w:pPr>
        <w:pStyle w:val="BodyText"/>
        <w:ind w:left="1418" w:hanging="284"/>
        <w:jc w:val="both"/>
        <w:rPr>
          <w:b/>
          <w:lang w:val="en-US"/>
        </w:rPr>
      </w:pPr>
      <w:r w:rsidRPr="001C0C38">
        <w:rPr>
          <w:b/>
          <w:lang w:val="en-US"/>
        </w:rPr>
        <w:t>2.</w:t>
      </w:r>
      <w:r w:rsidRPr="001C0C38">
        <w:rPr>
          <w:b/>
          <w:lang w:val="en-US"/>
        </w:rPr>
        <w:tab/>
        <w:t>Pengawasan Sesama kerja</w:t>
      </w:r>
    </w:p>
    <w:p w:rsidR="00CC376D" w:rsidRPr="00A22591" w:rsidRDefault="00CC376D" w:rsidP="00CC376D">
      <w:pPr>
        <w:pStyle w:val="BodyText"/>
        <w:ind w:left="1418"/>
        <w:jc w:val="both"/>
        <w:rPr>
          <w:lang w:val="en-US"/>
        </w:rPr>
      </w:pPr>
      <w:r w:rsidRPr="00A22591">
        <w:rPr>
          <w:lang w:val="en-US"/>
        </w:rPr>
        <w:t>Pengawasan yang dilakukan pada saat tugas diselenggarakan, memungkikan manajer melakukan perbaikan ditempat penyimpangan diketahui. Perbaikan secara langsung sebelum penyimpangangan terlalu jauh terjadi, yang mungkin akan sangat suar meluruskannya, lebih menguntungkan pengawasan ini ialah suspervise. Supervise langsung memungkinkan manajer melakukan tindakan koreksi pula</w:t>
      </w:r>
    </w:p>
    <w:p w:rsidR="00CC376D" w:rsidRPr="001C0C38" w:rsidRDefault="00CC376D" w:rsidP="00CC376D">
      <w:pPr>
        <w:pStyle w:val="BodyText"/>
        <w:ind w:left="1418" w:hanging="284"/>
        <w:jc w:val="both"/>
        <w:rPr>
          <w:b/>
          <w:lang w:val="en-US"/>
        </w:rPr>
      </w:pPr>
      <w:r w:rsidRPr="001C0C38">
        <w:rPr>
          <w:b/>
          <w:lang w:val="en-US"/>
        </w:rPr>
        <w:t>3.</w:t>
      </w:r>
      <w:r w:rsidRPr="001C0C38">
        <w:rPr>
          <w:b/>
          <w:lang w:val="en-US"/>
        </w:rPr>
        <w:tab/>
        <w:t>Pengawasan Pasca Kerja</w:t>
      </w:r>
    </w:p>
    <w:p w:rsidR="00CC376D" w:rsidRDefault="00CC376D" w:rsidP="00CC376D">
      <w:pPr>
        <w:pStyle w:val="BodyText"/>
        <w:ind w:left="1418"/>
        <w:jc w:val="both"/>
        <w:rPr>
          <w:lang w:val="en-US"/>
        </w:rPr>
      </w:pPr>
      <w:r w:rsidRPr="00A22591">
        <w:rPr>
          <w:lang w:val="en-US"/>
        </w:rPr>
        <w:t>Pengawasan dilakukan sesudah kegiatan atau pekerjaan erlangsung dan sudah berselang waktu yang lama. Kelemahannya isalah penyimpangan baru diketahui setelah pekerjaan seluruhnya selesai, sehingga tidak mungkin diperbaiki lagi.</w:t>
      </w:r>
    </w:p>
    <w:p w:rsidR="00CC376D" w:rsidRDefault="00CC376D" w:rsidP="00CC376D">
      <w:pPr>
        <w:pStyle w:val="BodyText"/>
        <w:jc w:val="both"/>
        <w:rPr>
          <w:lang w:val="en-US"/>
        </w:rPr>
      </w:pPr>
    </w:p>
    <w:p w:rsidR="00CC376D" w:rsidRDefault="00CC376D" w:rsidP="00CC376D">
      <w:pPr>
        <w:pStyle w:val="BodyText"/>
        <w:jc w:val="both"/>
        <w:rPr>
          <w:lang w:val="en-US"/>
        </w:rPr>
      </w:pPr>
      <w:r w:rsidRPr="001C0C38">
        <w:rPr>
          <w:lang w:val="en-US"/>
        </w:rPr>
        <w:t>Syarat-syarat daripada Pengawasan adala</w:t>
      </w:r>
      <w:r>
        <w:rPr>
          <w:lang w:val="en-US"/>
        </w:rPr>
        <w:t>h</w:t>
      </w:r>
      <w:r w:rsidRPr="001C0C38">
        <w:rPr>
          <w:lang w:val="en-US"/>
        </w:rPr>
        <w:t xml:space="preserve"> sebagai berikut :</w:t>
      </w:r>
    </w:p>
    <w:p w:rsidR="00CC376D" w:rsidRPr="001C0C38" w:rsidRDefault="00CC376D" w:rsidP="00CC376D">
      <w:pPr>
        <w:pStyle w:val="BodyText"/>
        <w:jc w:val="both"/>
        <w:rPr>
          <w:lang w:val="en-US"/>
        </w:rPr>
      </w:pPr>
    </w:p>
    <w:p w:rsidR="00CC376D" w:rsidRPr="001C0C38" w:rsidRDefault="00CC376D" w:rsidP="00CC376D">
      <w:pPr>
        <w:pStyle w:val="BodyText"/>
        <w:ind w:left="1418" w:hanging="284"/>
        <w:jc w:val="both"/>
        <w:rPr>
          <w:lang w:val="en-US"/>
        </w:rPr>
      </w:pPr>
      <w:r w:rsidRPr="001C0C38">
        <w:rPr>
          <w:lang w:val="en-US"/>
        </w:rPr>
        <w:t>1.</w:t>
      </w:r>
      <w:r w:rsidRPr="001C0C38">
        <w:rPr>
          <w:lang w:val="en-US"/>
        </w:rPr>
        <w:tab/>
        <w:t>Menentukan standar pegawasan yang baik dan dapat dilaksanakan.</w:t>
      </w:r>
    </w:p>
    <w:p w:rsidR="00CC376D" w:rsidRPr="001C0C38" w:rsidRDefault="00CC376D" w:rsidP="00CC376D">
      <w:pPr>
        <w:pStyle w:val="BodyText"/>
        <w:ind w:left="1418" w:hanging="284"/>
        <w:jc w:val="both"/>
        <w:rPr>
          <w:lang w:val="en-US"/>
        </w:rPr>
      </w:pPr>
      <w:r>
        <w:rPr>
          <w:lang w:val="en-US"/>
        </w:rPr>
        <w:t>2.</w:t>
      </w:r>
      <w:r>
        <w:rPr>
          <w:lang w:val="en-US"/>
        </w:rPr>
        <w:tab/>
        <w:t>Menghindari</w:t>
      </w:r>
      <w:r w:rsidRPr="001C0C38">
        <w:rPr>
          <w:lang w:val="en-US"/>
        </w:rPr>
        <w:t xml:space="preserve"> adanya tekanan, paksaan, yang menyebabkan </w:t>
      </w:r>
      <w:r w:rsidRPr="001C0C38">
        <w:rPr>
          <w:lang w:val="en-US"/>
        </w:rPr>
        <w:lastRenderedPageBreak/>
        <w:t>penyimpangan dari tujuan pengawasan itu sendiri.</w:t>
      </w:r>
    </w:p>
    <w:p w:rsidR="00CC376D" w:rsidRDefault="00CC376D" w:rsidP="00CC376D">
      <w:pPr>
        <w:pStyle w:val="BodyText"/>
        <w:ind w:left="1418" w:hanging="284"/>
        <w:jc w:val="both"/>
        <w:rPr>
          <w:lang w:val="en-US"/>
        </w:rPr>
      </w:pPr>
      <w:r w:rsidRPr="001C0C38">
        <w:rPr>
          <w:lang w:val="en-US"/>
        </w:rPr>
        <w:t>3.</w:t>
      </w:r>
      <w:r w:rsidRPr="001C0C38">
        <w:rPr>
          <w:lang w:val="en-US"/>
        </w:rPr>
        <w:tab/>
        <w:t>Melakukan koreki rencana yang dapat digunakan untuk mengadakan perbaikan serta penyempurnaan rencana yang akan datang.</w:t>
      </w:r>
    </w:p>
    <w:p w:rsidR="00CC376D" w:rsidRPr="001C0C38" w:rsidRDefault="00CC376D" w:rsidP="00CC376D">
      <w:pPr>
        <w:pStyle w:val="BodyText"/>
        <w:ind w:left="1418" w:hanging="284"/>
        <w:jc w:val="both"/>
        <w:rPr>
          <w:lang w:val="en-US"/>
        </w:rPr>
      </w:pPr>
    </w:p>
    <w:p w:rsidR="00CC376D" w:rsidRDefault="00CC376D" w:rsidP="00CC376D">
      <w:pPr>
        <w:pStyle w:val="BodyText"/>
        <w:jc w:val="both"/>
        <w:rPr>
          <w:lang w:val="en-US"/>
        </w:rPr>
      </w:pPr>
      <w:r w:rsidRPr="001C0C38">
        <w:rPr>
          <w:lang w:val="en-US"/>
        </w:rPr>
        <w:t>Adapun proses dalam melaksanakan pengaw</w:t>
      </w:r>
      <w:r>
        <w:rPr>
          <w:lang w:val="en-US"/>
        </w:rPr>
        <w:t>a</w:t>
      </w:r>
      <w:r w:rsidRPr="001C0C38">
        <w:rPr>
          <w:lang w:val="en-US"/>
        </w:rPr>
        <w:t>san, diantaranya :</w:t>
      </w:r>
    </w:p>
    <w:p w:rsidR="00CC376D" w:rsidRPr="001C0C38" w:rsidRDefault="00CC376D" w:rsidP="00CC376D">
      <w:pPr>
        <w:pStyle w:val="BodyText"/>
        <w:jc w:val="both"/>
        <w:rPr>
          <w:lang w:val="en-US"/>
        </w:rPr>
      </w:pPr>
    </w:p>
    <w:p w:rsidR="00CC376D" w:rsidRPr="001C0C38" w:rsidRDefault="00CC376D" w:rsidP="00CC376D">
      <w:pPr>
        <w:pStyle w:val="BodyText"/>
        <w:ind w:left="1418" w:hanging="284"/>
        <w:jc w:val="both"/>
        <w:rPr>
          <w:lang w:val="en-US"/>
        </w:rPr>
      </w:pPr>
      <w:r w:rsidRPr="001C0C38">
        <w:rPr>
          <w:lang w:val="en-US"/>
        </w:rPr>
        <w:t>1.</w:t>
      </w:r>
      <w:r w:rsidRPr="001C0C38">
        <w:rPr>
          <w:lang w:val="en-US"/>
        </w:rPr>
        <w:tab/>
        <w:t>Merumuskan hasil yang diinginkan, pimpinan harus merumuskan hasil yang akan dicapai sejelas mungkin. Disamping itu, hasil yang diinginkan harus dihubungkan dengan individu yang bertanggung jawab atas pencapaiannya.</w:t>
      </w:r>
    </w:p>
    <w:p w:rsidR="00CC376D" w:rsidRPr="001C0C38" w:rsidRDefault="00CC376D" w:rsidP="00CC376D">
      <w:pPr>
        <w:pStyle w:val="BodyText"/>
        <w:ind w:left="1418" w:hanging="284"/>
        <w:jc w:val="both"/>
        <w:rPr>
          <w:lang w:val="en-US"/>
        </w:rPr>
      </w:pPr>
      <w:r w:rsidRPr="001C0C38">
        <w:rPr>
          <w:lang w:val="en-US"/>
        </w:rPr>
        <w:t>2.</w:t>
      </w:r>
      <w:r w:rsidRPr="001C0C38">
        <w:rPr>
          <w:lang w:val="en-US"/>
        </w:rPr>
        <w:tab/>
        <w:t>Menetapkan petunjuk hasil, yaitu pimpinan memperkirakan apakah hasil yang diingink</w:t>
      </w:r>
      <w:r>
        <w:rPr>
          <w:lang w:val="en-US"/>
        </w:rPr>
        <w:t>a</w:t>
      </w:r>
      <w:r w:rsidRPr="001C0C38">
        <w:rPr>
          <w:lang w:val="en-US"/>
        </w:rPr>
        <w:t xml:space="preserve">n tercapai atau </w:t>
      </w:r>
      <w:r>
        <w:rPr>
          <w:lang w:val="en-US"/>
        </w:rPr>
        <w:t xml:space="preserve">tidak yaitu dengan menggunakan </w:t>
      </w:r>
      <w:r w:rsidRPr="001C0C38">
        <w:rPr>
          <w:lang w:val="en-US"/>
        </w:rPr>
        <w:t>pengukuran masukan, hasil-hasil pada tahap-tahap permulaan, gejala-gejala, dan perubahan dalam kondisi yang diasumsikan.</w:t>
      </w:r>
    </w:p>
    <w:p w:rsidR="00CC376D" w:rsidRPr="001C0C38" w:rsidRDefault="00CC376D" w:rsidP="00CC376D">
      <w:pPr>
        <w:pStyle w:val="BodyText"/>
        <w:ind w:left="1418" w:hanging="284"/>
        <w:jc w:val="both"/>
        <w:rPr>
          <w:lang w:val="en-US"/>
        </w:rPr>
      </w:pPr>
      <w:r w:rsidRPr="001C0C38">
        <w:rPr>
          <w:lang w:val="en-US"/>
        </w:rPr>
        <w:t>3.</w:t>
      </w:r>
      <w:r w:rsidRPr="001C0C38">
        <w:rPr>
          <w:lang w:val="en-US"/>
        </w:rPr>
        <w:tab/>
        <w:t>Menetapkan standar petunjuk dan hasil, penetapan standar sebagai petunjuk dan hasil akhir adalah bagian penting perancangan proses pengawasan. Tanpa penetapan standar, pimpinan mungkin memberikan perhatian yang lebih terhadap penyimpangan kecil atau besar.</w:t>
      </w:r>
    </w:p>
    <w:p w:rsidR="00CC376D" w:rsidRPr="001C0C38" w:rsidRDefault="00CC376D" w:rsidP="00CC376D">
      <w:pPr>
        <w:pStyle w:val="BodyText"/>
        <w:ind w:left="1418" w:hanging="284"/>
        <w:jc w:val="both"/>
        <w:rPr>
          <w:lang w:val="en-US"/>
        </w:rPr>
      </w:pPr>
      <w:r w:rsidRPr="001C0C38">
        <w:rPr>
          <w:lang w:val="en-US"/>
        </w:rPr>
        <w:t>4.</w:t>
      </w:r>
      <w:r w:rsidRPr="001C0C38">
        <w:rPr>
          <w:lang w:val="en-US"/>
        </w:rPr>
        <w:tab/>
        <w:t>Menetapkan jaringan informasi dan umpan baik, adalah menetapkan saran</w:t>
      </w:r>
      <w:r>
        <w:rPr>
          <w:lang w:val="en-US"/>
        </w:rPr>
        <w:t>a untuk pengumpulan informasi pe</w:t>
      </w:r>
      <w:r w:rsidRPr="001C0C38">
        <w:rPr>
          <w:lang w:val="en-US"/>
        </w:rPr>
        <w:t>tunjuk dan pembandingan petunjuk tehadap standar. Jaringan kerja komunikasi diangga</w:t>
      </w:r>
      <w:r>
        <w:rPr>
          <w:lang w:val="en-US"/>
        </w:rPr>
        <w:t>p</w:t>
      </w:r>
      <w:r w:rsidRPr="001C0C38">
        <w:rPr>
          <w:lang w:val="en-US"/>
        </w:rPr>
        <w:t xml:space="preserve"> baik apabila aliran tidak hanya ke atas tetapi juga kebawah kepada siapa yang harus mengambil tindakan tersebut.</w:t>
      </w:r>
    </w:p>
    <w:p w:rsidR="00CC376D" w:rsidRDefault="00CC376D" w:rsidP="00CC376D">
      <w:pPr>
        <w:pStyle w:val="BodyText"/>
        <w:ind w:left="1418" w:hanging="284"/>
        <w:jc w:val="both"/>
        <w:rPr>
          <w:lang w:val="en-US"/>
        </w:rPr>
      </w:pPr>
      <w:r w:rsidRPr="001C0C38">
        <w:rPr>
          <w:lang w:val="en-US"/>
        </w:rPr>
        <w:t>5.</w:t>
      </w:r>
      <w:r w:rsidRPr="001C0C38">
        <w:rPr>
          <w:lang w:val="en-US"/>
        </w:rPr>
        <w:tab/>
        <w:t xml:space="preserve">Menilai informasi dan mengambil </w:t>
      </w:r>
      <w:r>
        <w:rPr>
          <w:lang w:val="en-US"/>
        </w:rPr>
        <w:t>tindakan koreksi, langkah terka</w:t>
      </w:r>
      <w:r w:rsidRPr="001C0C38">
        <w:rPr>
          <w:lang w:val="en-US"/>
        </w:rPr>
        <w:t xml:space="preserve">it </w:t>
      </w:r>
      <w:r>
        <w:rPr>
          <w:lang w:val="en-US"/>
        </w:rPr>
        <w:t>adalah pemband</w:t>
      </w:r>
      <w:r w:rsidRPr="001C0C38">
        <w:rPr>
          <w:lang w:val="en-US"/>
        </w:rPr>
        <w:t>ingan petunjuk dengan standar, penentuan apakah tindakan koreksi perlu diambi</w:t>
      </w:r>
      <w:r>
        <w:rPr>
          <w:lang w:val="en-US"/>
        </w:rPr>
        <w:t>l</w:t>
      </w:r>
      <w:r w:rsidRPr="001C0C38">
        <w:rPr>
          <w:lang w:val="en-US"/>
        </w:rPr>
        <w:t>, dan kemudian pengambilan tindakan.</w:t>
      </w:r>
    </w:p>
    <w:p w:rsidR="00CC376D" w:rsidRDefault="00CC376D" w:rsidP="00CC376D">
      <w:pPr>
        <w:pStyle w:val="BodyText"/>
        <w:jc w:val="both"/>
        <w:rPr>
          <w:lang w:val="en-US"/>
        </w:rPr>
      </w:pPr>
    </w:p>
    <w:p w:rsidR="00CC376D" w:rsidRPr="001C0C38" w:rsidRDefault="00CC376D" w:rsidP="00CC376D">
      <w:pPr>
        <w:pStyle w:val="BodyText"/>
        <w:spacing w:line="480" w:lineRule="auto"/>
        <w:ind w:firstLine="851"/>
        <w:jc w:val="both"/>
        <w:rPr>
          <w:lang w:val="en-US"/>
        </w:rPr>
      </w:pPr>
      <w:r w:rsidRPr="001C0C38">
        <w:rPr>
          <w:lang w:val="en-US"/>
        </w:rPr>
        <w:t>Dalam suatu perusahaan ataupun organisasi pastinya terdapat pengawasan yang dilakukan oleh pimpinan atau manajer, dan pengawasan itu juga memiliki tujuan yang jelas untuk kepentingan organisasi ataupun perusahaan.</w:t>
      </w:r>
    </w:p>
    <w:p w:rsidR="00CC376D" w:rsidRDefault="00CC376D" w:rsidP="00CC376D">
      <w:pPr>
        <w:pStyle w:val="BodyText"/>
        <w:spacing w:line="480" w:lineRule="auto"/>
        <w:ind w:firstLine="851"/>
        <w:jc w:val="both"/>
        <w:rPr>
          <w:lang w:val="en-US"/>
        </w:rPr>
      </w:pPr>
      <w:r>
        <w:rPr>
          <w:lang w:val="en-US"/>
        </w:rPr>
        <w:t>Agar tujuan or</w:t>
      </w:r>
      <w:r w:rsidRPr="001C0C38">
        <w:rPr>
          <w:lang w:val="en-US"/>
        </w:rPr>
        <w:t>ganisa</w:t>
      </w:r>
      <w:r>
        <w:rPr>
          <w:lang w:val="en-US"/>
        </w:rPr>
        <w:t>si tersebut dapat tercapai maka</w:t>
      </w:r>
      <w:r w:rsidRPr="001C0C38">
        <w:rPr>
          <w:lang w:val="en-US"/>
        </w:rPr>
        <w:t xml:space="preserve"> menurut </w:t>
      </w:r>
      <w:r w:rsidRPr="00811EAC">
        <w:rPr>
          <w:b/>
          <w:lang w:val="en-US"/>
        </w:rPr>
        <w:t xml:space="preserve">Handoko </w:t>
      </w:r>
      <w:r w:rsidRPr="001C0C38">
        <w:rPr>
          <w:lang w:val="en-US"/>
        </w:rPr>
        <w:t xml:space="preserve">dalam bukunya </w:t>
      </w:r>
      <w:r w:rsidRPr="005010E7">
        <w:rPr>
          <w:b/>
          <w:lang w:val="en-US"/>
        </w:rPr>
        <w:t xml:space="preserve">Manajemen Edisi 2 </w:t>
      </w:r>
      <w:r w:rsidRPr="00811EAC">
        <w:rPr>
          <w:b/>
          <w:lang w:val="en-US"/>
        </w:rPr>
        <w:t>(2014:361)</w:t>
      </w:r>
      <w:r w:rsidRPr="001C0C38">
        <w:rPr>
          <w:lang w:val="en-US"/>
        </w:rPr>
        <w:t>, terdapat tahap-tahap dalam pengawasan yaitu</w:t>
      </w:r>
      <w:r>
        <w:rPr>
          <w:lang w:val="en-US"/>
        </w:rPr>
        <w:t xml:space="preserve"> :</w:t>
      </w:r>
    </w:p>
    <w:p w:rsidR="00CC376D" w:rsidRPr="00811EAC" w:rsidRDefault="00CC376D" w:rsidP="00CC376D">
      <w:pPr>
        <w:pStyle w:val="BodyText"/>
        <w:ind w:left="1418" w:hanging="284"/>
        <w:jc w:val="both"/>
        <w:rPr>
          <w:b/>
          <w:lang w:val="en-US"/>
        </w:rPr>
      </w:pPr>
      <w:r w:rsidRPr="00811EAC">
        <w:rPr>
          <w:b/>
          <w:lang w:val="en-US"/>
        </w:rPr>
        <w:t>1.</w:t>
      </w:r>
      <w:r w:rsidRPr="00811EAC">
        <w:rPr>
          <w:b/>
          <w:lang w:val="en-US"/>
        </w:rPr>
        <w:tab/>
        <w:t>Penetapan standar pelaksanaan</w:t>
      </w:r>
    </w:p>
    <w:p w:rsidR="00CC376D" w:rsidRPr="00811EAC" w:rsidRDefault="00CC376D" w:rsidP="00CC376D">
      <w:pPr>
        <w:pStyle w:val="BodyText"/>
        <w:ind w:left="1418"/>
        <w:jc w:val="both"/>
        <w:rPr>
          <w:lang w:val="en-US"/>
        </w:rPr>
      </w:pPr>
      <w:r w:rsidRPr="00811EAC">
        <w:rPr>
          <w:lang w:val="en-US"/>
        </w:rPr>
        <w:t>Penetapan standar pelaksanaan sebagai suatu satuan pengukuran y</w:t>
      </w:r>
      <w:r>
        <w:rPr>
          <w:lang w:val="en-US"/>
        </w:rPr>
        <w:t xml:space="preserve">ang dapat digunakan untuk </w:t>
      </w:r>
      <w:r w:rsidRPr="00811EAC">
        <w:rPr>
          <w:lang w:val="en-US"/>
        </w:rPr>
        <w:t>penilaian hasil-hasil, seperti tujuan, sasaran, kuota dan target pelaksanaan dapat digunakan standar.</w:t>
      </w:r>
    </w:p>
    <w:p w:rsidR="00CC376D" w:rsidRPr="00811EAC" w:rsidRDefault="00CC376D" w:rsidP="00CC376D">
      <w:pPr>
        <w:pStyle w:val="BodyText"/>
        <w:ind w:left="1418" w:hanging="284"/>
        <w:jc w:val="both"/>
        <w:rPr>
          <w:b/>
          <w:lang w:val="en-US"/>
        </w:rPr>
      </w:pPr>
      <w:r w:rsidRPr="00811EAC">
        <w:rPr>
          <w:b/>
          <w:lang w:val="en-US"/>
        </w:rPr>
        <w:t>2.</w:t>
      </w:r>
      <w:r w:rsidRPr="00811EAC">
        <w:rPr>
          <w:b/>
          <w:lang w:val="en-US"/>
        </w:rPr>
        <w:tab/>
        <w:t>Penentuan pengukuran pelaksaan kegiatan</w:t>
      </w:r>
    </w:p>
    <w:p w:rsidR="00CC376D" w:rsidRDefault="00CC376D" w:rsidP="00CC376D">
      <w:pPr>
        <w:pStyle w:val="BodyText"/>
        <w:ind w:left="1418"/>
        <w:jc w:val="both"/>
        <w:rPr>
          <w:lang w:val="en-US"/>
        </w:rPr>
      </w:pPr>
      <w:r w:rsidRPr="00811EAC">
        <w:rPr>
          <w:lang w:val="en-US"/>
        </w:rPr>
        <w:lastRenderedPageBreak/>
        <w:t>Tahap kedua dalam pengawasan adalah menentukan pengukuran pelaksanaan kegiatan secara tepat. Seperti berapa kali pel</w:t>
      </w:r>
      <w:r>
        <w:rPr>
          <w:lang w:val="en-US"/>
        </w:rPr>
        <w:t>aksanaan seharusnya d</w:t>
      </w:r>
      <w:r w:rsidRPr="00811EAC">
        <w:rPr>
          <w:lang w:val="en-US"/>
        </w:rPr>
        <w:t>iukur, setiap jam, harian, mingguan, bulanan ? dalam bentuk apa pengukuran aka</w:t>
      </w:r>
      <w:r>
        <w:rPr>
          <w:lang w:val="en-US"/>
        </w:rPr>
        <w:t>n</w:t>
      </w:r>
      <w:r w:rsidRPr="00811EAC">
        <w:rPr>
          <w:lang w:val="en-US"/>
        </w:rPr>
        <w:t xml:space="preserve"> dilakukan, seperti laporan tertulis inspeksi visual atau melalui telepon dan siapa yang akan terlibat dalam pengukuran pelaksanaan kegiatan, seperti manajer atau staf departemen</w:t>
      </w:r>
      <w:r>
        <w:rPr>
          <w:lang w:val="en-US"/>
        </w:rPr>
        <w:t>.</w:t>
      </w:r>
    </w:p>
    <w:p w:rsidR="00CC376D" w:rsidRPr="00811EAC" w:rsidRDefault="00CC376D" w:rsidP="00CC376D">
      <w:pPr>
        <w:pStyle w:val="BodyText"/>
        <w:ind w:left="1418" w:hanging="284"/>
        <w:jc w:val="both"/>
        <w:rPr>
          <w:b/>
          <w:lang w:val="en-US"/>
        </w:rPr>
      </w:pPr>
      <w:r w:rsidRPr="00811EAC">
        <w:rPr>
          <w:b/>
          <w:lang w:val="en-US"/>
        </w:rPr>
        <w:t>3.</w:t>
      </w:r>
      <w:r w:rsidRPr="00811EAC">
        <w:rPr>
          <w:b/>
          <w:lang w:val="en-US"/>
        </w:rPr>
        <w:tab/>
        <w:t>Pengukuran pelaksanaan kegiatan</w:t>
      </w:r>
    </w:p>
    <w:p w:rsidR="00CC376D" w:rsidRDefault="00CC376D" w:rsidP="00CC376D">
      <w:pPr>
        <w:pStyle w:val="BodyText"/>
        <w:ind w:left="1418"/>
        <w:jc w:val="both"/>
        <w:rPr>
          <w:lang w:val="en-US"/>
        </w:rPr>
      </w:pPr>
      <w:r w:rsidRPr="00811EAC">
        <w:rPr>
          <w:lang w:val="en-US"/>
        </w:rPr>
        <w:t>Pengukuran pelaksanaan sebagai proses yang berulang-ulang dan terus menerus. Ada berbagai cara untuk melakukan pengukuran standar pelaksanaan yaitu : pengamatan (observasi), laporan-laporan (lisan dan tertulis), metoda-metoda otomatis dan inspeksi, pengujian (test) atau dengan pengambilan sampel</w:t>
      </w:r>
      <w:r>
        <w:rPr>
          <w:lang w:val="en-US"/>
        </w:rPr>
        <w:t>.</w:t>
      </w:r>
    </w:p>
    <w:p w:rsidR="00CC376D" w:rsidRPr="00811EAC" w:rsidRDefault="00CC376D" w:rsidP="00CC376D">
      <w:pPr>
        <w:pStyle w:val="BodyText"/>
        <w:ind w:left="1418" w:hanging="284"/>
        <w:jc w:val="both"/>
        <w:rPr>
          <w:b/>
          <w:lang w:val="en-US"/>
        </w:rPr>
      </w:pPr>
      <w:r w:rsidRPr="00811EAC">
        <w:rPr>
          <w:b/>
          <w:lang w:val="en-US"/>
        </w:rPr>
        <w:t>4.</w:t>
      </w:r>
      <w:r w:rsidRPr="00811EAC">
        <w:rPr>
          <w:b/>
          <w:lang w:val="en-US"/>
        </w:rPr>
        <w:tab/>
        <w:t>Pemba</w:t>
      </w:r>
      <w:r>
        <w:rPr>
          <w:b/>
          <w:lang w:val="en-US"/>
        </w:rPr>
        <w:t>n</w:t>
      </w:r>
      <w:r w:rsidRPr="00811EAC">
        <w:rPr>
          <w:b/>
          <w:lang w:val="en-US"/>
        </w:rPr>
        <w:t>dingan pelaksanaan kegiatan dengan standard dan penganalisaan penyimpangan</w:t>
      </w:r>
    </w:p>
    <w:p w:rsidR="00CC376D" w:rsidRDefault="00CC376D" w:rsidP="00CC376D">
      <w:pPr>
        <w:pStyle w:val="BodyText"/>
        <w:ind w:left="1418"/>
        <w:jc w:val="both"/>
        <w:rPr>
          <w:lang w:val="en-US"/>
        </w:rPr>
      </w:pPr>
      <w:r w:rsidRPr="00811EAC">
        <w:rPr>
          <w:lang w:val="en-US"/>
        </w:rPr>
        <w:t>Tahap kritis dari proses pengawasan adalah pemandingan pelaksanaan nyata dengan pelaksanaan yang direncanakan atau standar yang telah ditetapkan. Penyi</w:t>
      </w:r>
      <w:r>
        <w:rPr>
          <w:lang w:val="en-US"/>
        </w:rPr>
        <w:t>mpangan-penyimpangan harus diana</w:t>
      </w:r>
      <w:r w:rsidRPr="00811EAC">
        <w:rPr>
          <w:lang w:val="en-US"/>
        </w:rPr>
        <w:t>lisis untuk menentukan mengapa standar tidak dapat dicapai.</w:t>
      </w:r>
    </w:p>
    <w:p w:rsidR="00CC376D" w:rsidRPr="00811EAC" w:rsidRDefault="00CC376D" w:rsidP="00CC376D">
      <w:pPr>
        <w:pStyle w:val="BodyText"/>
        <w:ind w:left="1418" w:hanging="284"/>
        <w:jc w:val="both"/>
        <w:rPr>
          <w:b/>
          <w:lang w:val="en-US"/>
        </w:rPr>
      </w:pPr>
      <w:r w:rsidRPr="00811EAC">
        <w:rPr>
          <w:b/>
          <w:lang w:val="en-US"/>
        </w:rPr>
        <w:t>5.</w:t>
      </w:r>
      <w:r w:rsidRPr="00811EAC">
        <w:rPr>
          <w:b/>
          <w:lang w:val="en-US"/>
        </w:rPr>
        <w:tab/>
        <w:t>Pengambilan tindakan korektif bila di perlukan</w:t>
      </w:r>
    </w:p>
    <w:p w:rsidR="00CC376D" w:rsidRDefault="00CC376D" w:rsidP="00CC376D">
      <w:pPr>
        <w:pStyle w:val="BodyText"/>
        <w:ind w:left="1418"/>
        <w:jc w:val="both"/>
        <w:rPr>
          <w:lang w:val="en-US"/>
        </w:rPr>
      </w:pPr>
      <w:r w:rsidRPr="00811EAC">
        <w:rPr>
          <w:lang w:val="en-US"/>
        </w:rPr>
        <w:t>Tindakan korektif dapat diambil dengan berbaga</w:t>
      </w:r>
      <w:r>
        <w:rPr>
          <w:lang w:val="en-US"/>
        </w:rPr>
        <w:t>i</w:t>
      </w:r>
      <w:r w:rsidRPr="00811EAC">
        <w:rPr>
          <w:lang w:val="en-US"/>
        </w:rPr>
        <w:t xml:space="preserve"> bentuk, s</w:t>
      </w:r>
      <w:r>
        <w:rPr>
          <w:lang w:val="en-US"/>
        </w:rPr>
        <w:t>e</w:t>
      </w:r>
      <w:r w:rsidRPr="00811EAC">
        <w:rPr>
          <w:lang w:val="en-US"/>
        </w:rPr>
        <w:t>perti standar mungkin diubah, pelaksanaan diperbaiki, atau keduanya dilakukan bersamaan</w:t>
      </w:r>
      <w:r>
        <w:rPr>
          <w:lang w:val="en-US"/>
        </w:rPr>
        <w:t>.</w:t>
      </w:r>
    </w:p>
    <w:p w:rsidR="00CC376D" w:rsidRDefault="00CC376D" w:rsidP="00CC376D">
      <w:pPr>
        <w:pStyle w:val="BodyText"/>
        <w:ind w:left="1418"/>
        <w:jc w:val="both"/>
        <w:rPr>
          <w:lang w:val="en-US"/>
        </w:rPr>
      </w:pPr>
    </w:p>
    <w:p w:rsidR="00CC376D" w:rsidRDefault="00CC376D" w:rsidP="00CC376D">
      <w:pPr>
        <w:pStyle w:val="ListParagraph"/>
        <w:numPr>
          <w:ilvl w:val="2"/>
          <w:numId w:val="3"/>
        </w:numPr>
        <w:spacing w:line="480" w:lineRule="auto"/>
        <w:ind w:left="851" w:hanging="851"/>
        <w:jc w:val="both"/>
        <w:rPr>
          <w:rFonts w:ascii="Times New Roman" w:hAnsi="Times New Roman" w:cs="Times New Roman"/>
          <w:b/>
          <w:sz w:val="24"/>
        </w:rPr>
      </w:pPr>
      <w:r>
        <w:rPr>
          <w:rFonts w:ascii="Times New Roman" w:hAnsi="Times New Roman" w:cs="Times New Roman"/>
          <w:b/>
          <w:sz w:val="24"/>
        </w:rPr>
        <w:t>Konsep Kinerja</w:t>
      </w:r>
    </w:p>
    <w:p w:rsidR="00CC376D" w:rsidRPr="00757EEA" w:rsidRDefault="00CC376D" w:rsidP="00CC376D">
      <w:pPr>
        <w:pStyle w:val="ListParagraph"/>
        <w:spacing w:line="480" w:lineRule="auto"/>
        <w:ind w:left="0" w:firstLine="851"/>
        <w:jc w:val="both"/>
        <w:rPr>
          <w:rFonts w:ascii="Times New Roman" w:hAnsi="Times New Roman" w:cs="Times New Roman"/>
          <w:sz w:val="24"/>
        </w:rPr>
      </w:pPr>
      <w:r w:rsidRPr="00757EEA">
        <w:rPr>
          <w:rFonts w:ascii="Times New Roman" w:hAnsi="Times New Roman" w:cs="Times New Roman"/>
          <w:sz w:val="24"/>
        </w:rPr>
        <w:t>Dalam kinerja yang tinggi. Akan tetapi hal tersebut sulit untuk dicapai, bahkan banyak pegawai yang memiliki kinerja yang rendah atau semakin menurun walaupun telah banyak memiliki pengalaman kerja dan lembaga pun telah banyak melakukan pelatihan maupun pengembangan terhadap sumber daya manusianya, untuk dapat meningkatkan kemampuan kerja pegawainya. Kinerja pegawai yang rendah akan menjadi sutau permasalahan bagi sebuah organisasi atau lembaga, karena kinerja yang dihasilkan pegawai tidak sesuai dengan yang diharapkan oleh organisasi. Untuk memberikan gambaran tentang kinerja pegawai.</w:t>
      </w:r>
    </w:p>
    <w:p w:rsidR="00CC376D" w:rsidRPr="00757EEA" w:rsidRDefault="00CC376D" w:rsidP="00CC376D">
      <w:pPr>
        <w:pStyle w:val="ListParagraph"/>
        <w:spacing w:line="480" w:lineRule="auto"/>
        <w:ind w:left="0" w:firstLine="851"/>
        <w:jc w:val="both"/>
        <w:rPr>
          <w:rFonts w:ascii="Times New Roman" w:hAnsi="Times New Roman" w:cs="Times New Roman"/>
          <w:sz w:val="24"/>
        </w:rPr>
      </w:pPr>
      <w:r w:rsidRPr="00757EEA">
        <w:rPr>
          <w:rFonts w:ascii="Times New Roman" w:hAnsi="Times New Roman" w:cs="Times New Roman"/>
          <w:sz w:val="24"/>
        </w:rPr>
        <w:t xml:space="preserve">Pegawai yang memiliki kinerja yang tinggi sangat dibutuhkan oleh organisasi, karena dengan memiliki pegawai yang memiliki kinerja yang tinggi </w:t>
      </w:r>
      <w:r w:rsidRPr="00757EEA">
        <w:rPr>
          <w:rFonts w:ascii="Times New Roman" w:hAnsi="Times New Roman" w:cs="Times New Roman"/>
          <w:sz w:val="24"/>
        </w:rPr>
        <w:lastRenderedPageBreak/>
        <w:t xml:space="preserve">akan dapat membantu organisasi untuk </w:t>
      </w:r>
      <w:r>
        <w:rPr>
          <w:rFonts w:ascii="Times New Roman" w:hAnsi="Times New Roman" w:cs="Times New Roman"/>
          <w:sz w:val="24"/>
        </w:rPr>
        <w:t>mencapai tujuan dengan mudah serta dapat mengembangkan dan mempertahankan eksistensi organisasi tersebut.</w:t>
      </w:r>
    </w:p>
    <w:p w:rsidR="00CC376D" w:rsidRPr="00757EEA" w:rsidRDefault="00CC376D" w:rsidP="00CC376D">
      <w:pPr>
        <w:pStyle w:val="ListParagraph"/>
        <w:spacing w:line="480" w:lineRule="auto"/>
        <w:ind w:left="0"/>
        <w:jc w:val="both"/>
        <w:rPr>
          <w:rFonts w:ascii="Times New Roman" w:hAnsi="Times New Roman" w:cs="Times New Roman"/>
          <w:sz w:val="24"/>
        </w:rPr>
      </w:pPr>
      <w:r w:rsidRPr="00757EEA">
        <w:rPr>
          <w:rFonts w:ascii="Times New Roman" w:hAnsi="Times New Roman" w:cs="Times New Roman"/>
          <w:sz w:val="24"/>
        </w:rPr>
        <w:t>mencapai tujuan dengan mudah serta dapat mengembangkan dan mempertahankan eksistensi organisasi tersebut.</w:t>
      </w:r>
    </w:p>
    <w:p w:rsidR="00CC376D" w:rsidRDefault="00CC376D" w:rsidP="00CC376D">
      <w:pPr>
        <w:pStyle w:val="ListParagraph"/>
        <w:spacing w:line="480" w:lineRule="auto"/>
        <w:ind w:left="0" w:firstLine="851"/>
        <w:jc w:val="both"/>
        <w:rPr>
          <w:rFonts w:ascii="Times New Roman" w:hAnsi="Times New Roman" w:cs="Times New Roman"/>
          <w:sz w:val="24"/>
        </w:rPr>
      </w:pPr>
      <w:r w:rsidRPr="00757EEA">
        <w:rPr>
          <w:rFonts w:ascii="Times New Roman" w:hAnsi="Times New Roman" w:cs="Times New Roman"/>
          <w:sz w:val="24"/>
        </w:rPr>
        <w:t xml:space="preserve">Pengertian Kinerja, merupakan istilah yang saat ini sering dipergunakan dalam masyarakat dan organisasi baik swasta maupun Pemerintahan. Kinerja mengarah pada suatu tingkat pencapaian tugas yang dilakukan oleh seseorang. Hal ini menggambarkan seberapa baik seseorang memenuhi tuntutan pekerjaannya. Menurut </w:t>
      </w:r>
      <w:r w:rsidRPr="00757EEA">
        <w:rPr>
          <w:rFonts w:ascii="Times New Roman" w:hAnsi="Times New Roman" w:cs="Times New Roman"/>
          <w:b/>
          <w:sz w:val="24"/>
        </w:rPr>
        <w:t>Murdijanto P. (2001:29)</w:t>
      </w:r>
      <w:r w:rsidRPr="00757EEA">
        <w:rPr>
          <w:rFonts w:ascii="Times New Roman" w:hAnsi="Times New Roman" w:cs="Times New Roman"/>
          <w:sz w:val="24"/>
        </w:rPr>
        <w:t xml:space="preserve"> menyatakan bahwa:</w:t>
      </w:r>
    </w:p>
    <w:p w:rsidR="00CC376D" w:rsidRDefault="00CC376D" w:rsidP="00CC376D">
      <w:pPr>
        <w:pStyle w:val="ListParagraph"/>
        <w:spacing w:line="240" w:lineRule="auto"/>
        <w:ind w:left="1418"/>
        <w:jc w:val="both"/>
        <w:rPr>
          <w:rFonts w:ascii="Times New Roman" w:hAnsi="Times New Roman" w:cs="Times New Roman"/>
          <w:b/>
          <w:sz w:val="24"/>
        </w:rPr>
      </w:pPr>
      <w:r w:rsidRPr="005010E7">
        <w:rPr>
          <w:rFonts w:ascii="Times New Roman" w:hAnsi="Times New Roman" w:cs="Times New Roman"/>
          <w:b/>
          <w:sz w:val="24"/>
        </w:rPr>
        <w:t>“Kinerja adalah hasil kerja yang dapat dicapai oleh seseorang atau kelompok orang dalam suatu organisasi sesuai dengan wewenang dan tanggung jawab masing - masing dalam rangka upaya mencapai tujuan organisasi bersangkutan secara legal, tidak melanggar hukum dan sesuai dengan moral maupun etika”.</w:t>
      </w:r>
    </w:p>
    <w:p w:rsidR="00CC376D" w:rsidRDefault="00CC376D" w:rsidP="00CC376D">
      <w:pPr>
        <w:spacing w:after="0" w:line="480" w:lineRule="auto"/>
        <w:ind w:firstLine="851"/>
        <w:jc w:val="both"/>
        <w:rPr>
          <w:rFonts w:ascii="Times New Roman" w:hAnsi="Times New Roman" w:cs="Times New Roman"/>
          <w:sz w:val="24"/>
        </w:rPr>
      </w:pPr>
      <w:r w:rsidRPr="005010E7">
        <w:rPr>
          <w:rFonts w:ascii="Times New Roman" w:hAnsi="Times New Roman" w:cs="Times New Roman"/>
          <w:sz w:val="24"/>
        </w:rPr>
        <w:t xml:space="preserve">Sedangkan Definisi Kinerja Menurut </w:t>
      </w:r>
      <w:r w:rsidRPr="005010E7">
        <w:rPr>
          <w:rFonts w:ascii="Times New Roman" w:hAnsi="Times New Roman" w:cs="Times New Roman"/>
          <w:b/>
          <w:sz w:val="24"/>
        </w:rPr>
        <w:t>Mangkunegara</w:t>
      </w:r>
      <w:r w:rsidRPr="005010E7">
        <w:rPr>
          <w:rFonts w:ascii="Times New Roman" w:hAnsi="Times New Roman" w:cs="Times New Roman"/>
          <w:sz w:val="24"/>
        </w:rPr>
        <w:t xml:space="preserve"> dalam buku </w:t>
      </w:r>
      <w:r w:rsidRPr="003B6997">
        <w:rPr>
          <w:rFonts w:ascii="Times New Roman" w:hAnsi="Times New Roman" w:cs="Times New Roman"/>
          <w:b/>
          <w:i/>
          <w:sz w:val="24"/>
        </w:rPr>
        <w:t>Manajemen Sumber Daya Manusia Perusahaan</w:t>
      </w:r>
      <w:r w:rsidRPr="005010E7">
        <w:rPr>
          <w:rFonts w:ascii="Times New Roman" w:hAnsi="Times New Roman" w:cs="Times New Roman"/>
          <w:b/>
          <w:sz w:val="24"/>
        </w:rPr>
        <w:t xml:space="preserve"> (2001:67)</w:t>
      </w:r>
      <w:r w:rsidRPr="005010E7">
        <w:rPr>
          <w:rFonts w:ascii="Times New Roman" w:hAnsi="Times New Roman" w:cs="Times New Roman"/>
          <w:sz w:val="24"/>
        </w:rPr>
        <w:t xml:space="preserve"> yaitu :</w:t>
      </w:r>
    </w:p>
    <w:p w:rsidR="00CC376D" w:rsidRDefault="00CC376D" w:rsidP="00CC376D">
      <w:pPr>
        <w:spacing w:line="240" w:lineRule="auto"/>
        <w:ind w:left="1418"/>
        <w:jc w:val="both"/>
        <w:rPr>
          <w:rFonts w:ascii="Times New Roman" w:hAnsi="Times New Roman" w:cs="Times New Roman"/>
          <w:b/>
          <w:sz w:val="24"/>
        </w:rPr>
      </w:pPr>
      <w:r w:rsidRPr="005010E7">
        <w:rPr>
          <w:rFonts w:ascii="Times New Roman" w:hAnsi="Times New Roman" w:cs="Times New Roman"/>
          <w:b/>
          <w:sz w:val="24"/>
        </w:rPr>
        <w:t>“Kinerja adalah hasil kerja secara kualitas dan kuantitas yang di capai oleh seorang pegawai dalam melaksanakan tugasnya sesuai dengan tanggung jawab yang diberikan kepadanya”.</w:t>
      </w:r>
    </w:p>
    <w:p w:rsidR="00CC376D" w:rsidRPr="005010E7" w:rsidRDefault="00CC376D" w:rsidP="00CC376D">
      <w:pPr>
        <w:spacing w:line="240" w:lineRule="auto"/>
        <w:ind w:left="1418" w:hanging="567"/>
        <w:jc w:val="both"/>
        <w:rPr>
          <w:rFonts w:ascii="Times New Roman" w:hAnsi="Times New Roman" w:cs="Times New Roman"/>
          <w:sz w:val="24"/>
        </w:rPr>
      </w:pPr>
      <w:r w:rsidRPr="005010E7">
        <w:rPr>
          <w:rFonts w:ascii="Times New Roman" w:hAnsi="Times New Roman" w:cs="Times New Roman"/>
          <w:sz w:val="24"/>
        </w:rPr>
        <w:t xml:space="preserve">Menurut </w:t>
      </w:r>
      <w:r w:rsidRPr="005010E7">
        <w:rPr>
          <w:rFonts w:ascii="Times New Roman" w:hAnsi="Times New Roman" w:cs="Times New Roman"/>
          <w:b/>
          <w:sz w:val="24"/>
        </w:rPr>
        <w:t>Sutrisno (2011 : 172)</w:t>
      </w:r>
      <w:r w:rsidRPr="005010E7">
        <w:rPr>
          <w:rFonts w:ascii="Times New Roman" w:hAnsi="Times New Roman" w:cs="Times New Roman"/>
          <w:sz w:val="24"/>
        </w:rPr>
        <w:t>, yaitu :</w:t>
      </w:r>
    </w:p>
    <w:p w:rsidR="00CC376D" w:rsidRDefault="00CC376D" w:rsidP="00CC376D">
      <w:pPr>
        <w:spacing w:line="240" w:lineRule="auto"/>
        <w:ind w:left="1418"/>
        <w:jc w:val="both"/>
        <w:rPr>
          <w:rFonts w:ascii="Times New Roman" w:hAnsi="Times New Roman" w:cs="Times New Roman"/>
          <w:b/>
          <w:sz w:val="24"/>
        </w:rPr>
      </w:pPr>
      <w:r w:rsidRPr="005010E7">
        <w:rPr>
          <w:rFonts w:ascii="Times New Roman" w:hAnsi="Times New Roman" w:cs="Times New Roman"/>
          <w:sz w:val="24"/>
        </w:rPr>
        <w:t>“</w:t>
      </w:r>
      <w:r w:rsidRPr="005010E7">
        <w:rPr>
          <w:rFonts w:ascii="Times New Roman" w:hAnsi="Times New Roman" w:cs="Times New Roman"/>
          <w:b/>
          <w:sz w:val="24"/>
        </w:rPr>
        <w:t>Kinerja pegawai adalah hasil kerja pegawai dilihat pada aspek kualitas, kuantitas, waktu kerja, dan kerjasama ntuk mencapai tujuan yang sudah ditetapkan oleh organisasi”.</w:t>
      </w:r>
    </w:p>
    <w:p w:rsidR="00CC376D" w:rsidRDefault="00CC376D" w:rsidP="00CC376D">
      <w:pPr>
        <w:spacing w:line="480" w:lineRule="auto"/>
        <w:ind w:firstLine="851"/>
        <w:jc w:val="both"/>
        <w:rPr>
          <w:rFonts w:ascii="Times New Roman" w:hAnsi="Times New Roman" w:cs="Times New Roman"/>
          <w:sz w:val="24"/>
        </w:rPr>
      </w:pPr>
      <w:r w:rsidRPr="005010E7">
        <w:rPr>
          <w:rFonts w:ascii="Times New Roman" w:hAnsi="Times New Roman" w:cs="Times New Roman"/>
          <w:sz w:val="24"/>
        </w:rPr>
        <w:t>Pendapat diatas dapat disimpulkan bah</w:t>
      </w:r>
      <w:r>
        <w:rPr>
          <w:rFonts w:ascii="Times New Roman" w:hAnsi="Times New Roman" w:cs="Times New Roman"/>
          <w:sz w:val="24"/>
        </w:rPr>
        <w:t>w</w:t>
      </w:r>
      <w:r w:rsidRPr="005010E7">
        <w:rPr>
          <w:rFonts w:ascii="Times New Roman" w:hAnsi="Times New Roman" w:cs="Times New Roman"/>
          <w:sz w:val="24"/>
        </w:rPr>
        <w:t>a kinerja pegawai yang meningkat akan turut mempengaruhi untuk meningkatkan prestasi organisasi tempat pegawai tersebut bekerja sehingga tujuan tujuan yang telah ditentukan sebelumnya akan dapat tercapai.</w:t>
      </w:r>
      <w:r>
        <w:rPr>
          <w:rFonts w:ascii="Times New Roman" w:hAnsi="Times New Roman" w:cs="Times New Roman"/>
          <w:sz w:val="24"/>
        </w:rPr>
        <w:t xml:space="preserve"> </w:t>
      </w:r>
      <w:r w:rsidRPr="005010E7">
        <w:rPr>
          <w:rFonts w:ascii="Times New Roman" w:hAnsi="Times New Roman" w:cs="Times New Roman"/>
          <w:sz w:val="24"/>
        </w:rPr>
        <w:t xml:space="preserve">Selanjutnya peneliti akan menjelaskan bahwa dalam pengukuran </w:t>
      </w:r>
      <w:r w:rsidRPr="005010E7">
        <w:rPr>
          <w:rFonts w:ascii="Times New Roman" w:hAnsi="Times New Roman" w:cs="Times New Roman"/>
          <w:sz w:val="24"/>
        </w:rPr>
        <w:lastRenderedPageBreak/>
        <w:t xml:space="preserve">kinerja yang dikemukakan oleh </w:t>
      </w:r>
      <w:r w:rsidRPr="005010E7">
        <w:rPr>
          <w:rFonts w:ascii="Times New Roman" w:hAnsi="Times New Roman" w:cs="Times New Roman"/>
          <w:b/>
          <w:sz w:val="24"/>
        </w:rPr>
        <w:t>Miner</w:t>
      </w:r>
      <w:r w:rsidRPr="005010E7">
        <w:rPr>
          <w:rFonts w:ascii="Times New Roman" w:hAnsi="Times New Roman" w:cs="Times New Roman"/>
          <w:sz w:val="24"/>
        </w:rPr>
        <w:t xml:space="preserve"> dalam </w:t>
      </w:r>
      <w:r w:rsidRPr="005010E7">
        <w:rPr>
          <w:rFonts w:ascii="Times New Roman" w:hAnsi="Times New Roman" w:cs="Times New Roman"/>
          <w:b/>
          <w:sz w:val="24"/>
        </w:rPr>
        <w:t>Sutrisno (2011 : 172-173)</w:t>
      </w:r>
      <w:r w:rsidRPr="005010E7">
        <w:rPr>
          <w:rFonts w:ascii="Times New Roman" w:hAnsi="Times New Roman" w:cs="Times New Roman"/>
          <w:sz w:val="24"/>
        </w:rPr>
        <w:t>, sebagai berikut :</w:t>
      </w:r>
    </w:p>
    <w:p w:rsidR="00CC376D" w:rsidRPr="00FC642E" w:rsidRDefault="00CC376D" w:rsidP="00CC376D">
      <w:pPr>
        <w:pStyle w:val="ListParagraph"/>
        <w:numPr>
          <w:ilvl w:val="0"/>
          <w:numId w:val="8"/>
        </w:numPr>
        <w:spacing w:line="240" w:lineRule="auto"/>
        <w:ind w:left="1418" w:hanging="284"/>
        <w:jc w:val="both"/>
        <w:rPr>
          <w:rFonts w:ascii="Times New Roman" w:hAnsi="Times New Roman" w:cs="Times New Roman"/>
          <w:b/>
          <w:sz w:val="24"/>
        </w:rPr>
      </w:pPr>
      <w:r w:rsidRPr="00FC642E">
        <w:rPr>
          <w:rFonts w:ascii="Times New Roman" w:hAnsi="Times New Roman" w:cs="Times New Roman"/>
          <w:b/>
          <w:sz w:val="24"/>
        </w:rPr>
        <w:t>Kualitas</w:t>
      </w:r>
    </w:p>
    <w:p w:rsidR="00CC376D" w:rsidRPr="00FC642E" w:rsidRDefault="00CC376D" w:rsidP="00CC376D">
      <w:pPr>
        <w:pStyle w:val="ListParagraph"/>
        <w:spacing w:line="240" w:lineRule="auto"/>
        <w:ind w:left="1418"/>
        <w:jc w:val="both"/>
        <w:rPr>
          <w:rFonts w:ascii="Times New Roman" w:hAnsi="Times New Roman" w:cs="Times New Roman"/>
          <w:b/>
          <w:sz w:val="24"/>
        </w:rPr>
      </w:pPr>
      <w:r w:rsidRPr="00FC642E">
        <w:rPr>
          <w:rFonts w:ascii="Times New Roman" w:hAnsi="Times New Roman" w:cs="Times New Roman"/>
          <w:sz w:val="24"/>
        </w:rPr>
        <w:t>Menerangkan jumlah kesalahan, waktu, dan ketepatan dalam melakukan tugas.</w:t>
      </w:r>
    </w:p>
    <w:p w:rsidR="00CC376D" w:rsidRPr="00FC642E" w:rsidRDefault="00CC376D" w:rsidP="00CC376D">
      <w:pPr>
        <w:pStyle w:val="ListParagraph"/>
        <w:numPr>
          <w:ilvl w:val="0"/>
          <w:numId w:val="8"/>
        </w:numPr>
        <w:spacing w:line="240" w:lineRule="auto"/>
        <w:ind w:left="1418" w:hanging="284"/>
        <w:jc w:val="both"/>
        <w:rPr>
          <w:rFonts w:ascii="Times New Roman" w:hAnsi="Times New Roman" w:cs="Times New Roman"/>
          <w:b/>
          <w:sz w:val="24"/>
        </w:rPr>
      </w:pPr>
      <w:r w:rsidRPr="00FC642E">
        <w:rPr>
          <w:rFonts w:ascii="Times New Roman" w:hAnsi="Times New Roman" w:cs="Times New Roman"/>
          <w:b/>
          <w:sz w:val="24"/>
        </w:rPr>
        <w:t>Kuantitas</w:t>
      </w:r>
    </w:p>
    <w:p w:rsidR="00CC376D" w:rsidRPr="00FC642E" w:rsidRDefault="00CC376D" w:rsidP="00CC376D">
      <w:pPr>
        <w:pStyle w:val="ListParagraph"/>
        <w:spacing w:line="240" w:lineRule="auto"/>
        <w:ind w:left="1418"/>
        <w:jc w:val="both"/>
        <w:rPr>
          <w:rFonts w:ascii="Times New Roman" w:hAnsi="Times New Roman" w:cs="Times New Roman"/>
          <w:b/>
          <w:sz w:val="24"/>
        </w:rPr>
      </w:pPr>
      <w:r w:rsidRPr="00FC642E">
        <w:rPr>
          <w:rFonts w:ascii="Times New Roman" w:hAnsi="Times New Roman" w:cs="Times New Roman"/>
          <w:sz w:val="24"/>
        </w:rPr>
        <w:t>Berkenaan dengan berapa jumlah produk atau jasa yang dapat dihasilkan.</w:t>
      </w:r>
    </w:p>
    <w:p w:rsidR="00CC376D" w:rsidRPr="00FC642E" w:rsidRDefault="00CC376D" w:rsidP="00CC376D">
      <w:pPr>
        <w:pStyle w:val="ListParagraph"/>
        <w:numPr>
          <w:ilvl w:val="0"/>
          <w:numId w:val="8"/>
        </w:numPr>
        <w:spacing w:line="240" w:lineRule="auto"/>
        <w:ind w:left="1418" w:hanging="284"/>
        <w:jc w:val="both"/>
        <w:rPr>
          <w:rFonts w:ascii="Times New Roman" w:hAnsi="Times New Roman" w:cs="Times New Roman"/>
          <w:b/>
          <w:sz w:val="24"/>
        </w:rPr>
      </w:pPr>
      <w:r w:rsidRPr="00FC642E">
        <w:rPr>
          <w:rFonts w:ascii="Times New Roman" w:hAnsi="Times New Roman" w:cs="Times New Roman"/>
          <w:b/>
          <w:sz w:val="24"/>
        </w:rPr>
        <w:t>Waktu Kerja</w:t>
      </w:r>
    </w:p>
    <w:p w:rsidR="00CC376D" w:rsidRPr="00FC642E" w:rsidRDefault="00CC376D" w:rsidP="00CC376D">
      <w:pPr>
        <w:pStyle w:val="ListParagraph"/>
        <w:spacing w:line="240" w:lineRule="auto"/>
        <w:ind w:left="1418"/>
        <w:jc w:val="both"/>
        <w:rPr>
          <w:rFonts w:ascii="Times New Roman" w:hAnsi="Times New Roman" w:cs="Times New Roman"/>
          <w:b/>
          <w:sz w:val="24"/>
        </w:rPr>
      </w:pPr>
      <w:r w:rsidRPr="00FC642E">
        <w:rPr>
          <w:rFonts w:ascii="Times New Roman" w:hAnsi="Times New Roman" w:cs="Times New Roman"/>
          <w:sz w:val="24"/>
        </w:rPr>
        <w:t>Menerangkan akan berapa jumlah absen, keterlambatan, serta kerja yang telah dijalani individu pegawai tersebut.</w:t>
      </w:r>
    </w:p>
    <w:p w:rsidR="00CC376D" w:rsidRPr="00FC642E" w:rsidRDefault="00CC376D" w:rsidP="00CC376D">
      <w:pPr>
        <w:pStyle w:val="ListParagraph"/>
        <w:numPr>
          <w:ilvl w:val="0"/>
          <w:numId w:val="8"/>
        </w:numPr>
        <w:spacing w:line="240" w:lineRule="auto"/>
        <w:ind w:left="1418" w:hanging="284"/>
        <w:jc w:val="both"/>
        <w:rPr>
          <w:rFonts w:ascii="Times New Roman" w:hAnsi="Times New Roman" w:cs="Times New Roman"/>
          <w:b/>
          <w:sz w:val="24"/>
        </w:rPr>
      </w:pPr>
      <w:r w:rsidRPr="00FC642E">
        <w:rPr>
          <w:rFonts w:ascii="Times New Roman" w:hAnsi="Times New Roman" w:cs="Times New Roman"/>
          <w:b/>
          <w:sz w:val="24"/>
        </w:rPr>
        <w:t>Kerjasama</w:t>
      </w:r>
    </w:p>
    <w:p w:rsidR="00CC376D" w:rsidRDefault="00CC376D" w:rsidP="00CC376D">
      <w:pPr>
        <w:pStyle w:val="ListParagraph"/>
        <w:spacing w:line="240" w:lineRule="auto"/>
        <w:ind w:left="1418"/>
        <w:jc w:val="both"/>
        <w:rPr>
          <w:rFonts w:ascii="Times New Roman" w:hAnsi="Times New Roman" w:cs="Times New Roman"/>
          <w:sz w:val="24"/>
        </w:rPr>
      </w:pPr>
      <w:r>
        <w:rPr>
          <w:rFonts w:ascii="Times New Roman" w:hAnsi="Times New Roman" w:cs="Times New Roman"/>
          <w:sz w:val="24"/>
        </w:rPr>
        <w:t xml:space="preserve">Menerangkan akan bagaimana individu membantu atau </w:t>
      </w:r>
      <w:r w:rsidRPr="00FC642E">
        <w:rPr>
          <w:rFonts w:ascii="Times New Roman" w:hAnsi="Times New Roman" w:cs="Times New Roman"/>
          <w:sz w:val="24"/>
        </w:rPr>
        <w:t>menghambat usaha dari teman kerjanya.</w:t>
      </w:r>
    </w:p>
    <w:p w:rsidR="00CC376D" w:rsidRDefault="00CC376D" w:rsidP="00CC376D">
      <w:pPr>
        <w:spacing w:after="0" w:line="480" w:lineRule="auto"/>
        <w:ind w:firstLine="851"/>
        <w:jc w:val="both"/>
        <w:rPr>
          <w:rFonts w:ascii="Times New Roman" w:hAnsi="Times New Roman" w:cs="Times New Roman"/>
          <w:sz w:val="24"/>
        </w:rPr>
      </w:pPr>
      <w:r w:rsidRPr="00FC642E">
        <w:rPr>
          <w:rFonts w:ascii="Times New Roman" w:hAnsi="Times New Roman" w:cs="Times New Roman"/>
          <w:sz w:val="24"/>
        </w:rPr>
        <w:t>Mengevaluasi Kinerja secara Objektif dan akurat, maka perlu ada tolak ukur tingkat kinerja. Tolak ukur tersebut berarti memberikan kesempatan bagi para pegawai untuk mengetahui tingkat mereka bekerja. Apabila seseorang lulusan satu lembaga pendidikan dibandingkan dengan kinerja lulusan lainnya tentu tidak akan sama, hal ini tergantung pada tingkat kemampuan tanggung jawab dimiliki masing-masing lulusan setelah mereka menerima, memahami materi pelajaran, dan menerapkan serta mengembangkan dilingkungan</w:t>
      </w:r>
      <w:r>
        <w:rPr>
          <w:rFonts w:ascii="Times New Roman" w:hAnsi="Times New Roman" w:cs="Times New Roman"/>
          <w:sz w:val="24"/>
        </w:rPr>
        <w:t xml:space="preserve"> </w:t>
      </w:r>
      <w:r w:rsidRPr="00FC642E">
        <w:rPr>
          <w:rFonts w:ascii="Times New Roman" w:hAnsi="Times New Roman" w:cs="Times New Roman"/>
          <w:sz w:val="24"/>
        </w:rPr>
        <w:t>kerja sesuai dengan kesempatan atau kreativitasnya.</w:t>
      </w:r>
      <w:r>
        <w:rPr>
          <w:rFonts w:ascii="Times New Roman" w:hAnsi="Times New Roman" w:cs="Times New Roman"/>
          <w:sz w:val="24"/>
        </w:rPr>
        <w:t xml:space="preserve"> </w:t>
      </w:r>
    </w:p>
    <w:p w:rsidR="00CC376D" w:rsidRDefault="00CC376D" w:rsidP="00CC376D">
      <w:pPr>
        <w:spacing w:after="0" w:line="480" w:lineRule="auto"/>
        <w:ind w:firstLine="851"/>
        <w:jc w:val="both"/>
        <w:rPr>
          <w:rFonts w:ascii="Times New Roman" w:hAnsi="Times New Roman" w:cs="Times New Roman"/>
          <w:sz w:val="24"/>
        </w:rPr>
      </w:pPr>
      <w:r>
        <w:rPr>
          <w:rFonts w:ascii="Times New Roman" w:hAnsi="Times New Roman" w:cs="Times New Roman"/>
          <w:sz w:val="24"/>
        </w:rPr>
        <w:t>B</w:t>
      </w:r>
      <w:r w:rsidRPr="00FC642E">
        <w:rPr>
          <w:rFonts w:ascii="Times New Roman" w:hAnsi="Times New Roman" w:cs="Times New Roman"/>
          <w:sz w:val="24"/>
        </w:rPr>
        <w:t xml:space="preserve">erdasarkan keterangan di atas </w:t>
      </w:r>
      <w:r w:rsidRPr="00123CDB">
        <w:rPr>
          <w:rFonts w:ascii="Times New Roman" w:hAnsi="Times New Roman" w:cs="Times New Roman"/>
          <w:b/>
          <w:sz w:val="24"/>
        </w:rPr>
        <w:t>Dharma (2003:370)</w:t>
      </w:r>
      <w:r w:rsidRPr="00FC642E">
        <w:rPr>
          <w:rFonts w:ascii="Times New Roman" w:hAnsi="Times New Roman" w:cs="Times New Roman"/>
          <w:sz w:val="24"/>
        </w:rPr>
        <w:t xml:space="preserve"> mengemukakan mengenai tingkat kinerja, sebagai berikut:</w:t>
      </w:r>
    </w:p>
    <w:p w:rsidR="00CC376D" w:rsidRPr="00123CDB" w:rsidRDefault="00CC376D" w:rsidP="00CC376D">
      <w:pPr>
        <w:spacing w:after="0" w:line="240" w:lineRule="auto"/>
        <w:ind w:left="1418"/>
        <w:jc w:val="both"/>
        <w:rPr>
          <w:rFonts w:ascii="Times New Roman" w:hAnsi="Times New Roman" w:cs="Times New Roman"/>
          <w:b/>
          <w:sz w:val="24"/>
        </w:rPr>
      </w:pPr>
      <w:r w:rsidRPr="00123CDB">
        <w:rPr>
          <w:rFonts w:ascii="Times New Roman" w:hAnsi="Times New Roman" w:cs="Times New Roman"/>
          <w:b/>
          <w:sz w:val="24"/>
        </w:rPr>
        <w:t>Tingkat 1</w:t>
      </w:r>
    </w:p>
    <w:p w:rsidR="00CC376D" w:rsidRPr="00123CDB" w:rsidRDefault="00CC376D" w:rsidP="00CC376D">
      <w:pPr>
        <w:spacing w:after="0" w:line="240" w:lineRule="auto"/>
        <w:ind w:left="1418"/>
        <w:jc w:val="both"/>
        <w:rPr>
          <w:rFonts w:ascii="Times New Roman" w:hAnsi="Times New Roman" w:cs="Times New Roman"/>
          <w:sz w:val="24"/>
        </w:rPr>
      </w:pPr>
      <w:r w:rsidRPr="00123CDB">
        <w:rPr>
          <w:rFonts w:ascii="Times New Roman" w:hAnsi="Times New Roman" w:cs="Times New Roman"/>
          <w:sz w:val="24"/>
        </w:rPr>
        <w:t>Kinerja tidak memenuhi syarat yang di tetapkan dalam pelaksanaan sesuatu tugas, kinerja pegawai pada tingkat ini jelas sekali tidak memuaskan. Jika tidak ada peningkatan yang cukup berarti, pegawai dengan tingkat kinerja ini perlu diberi tugas laing yang lebih cocok atau di berhentikan.</w:t>
      </w:r>
    </w:p>
    <w:p w:rsidR="00CC376D" w:rsidRPr="00123CDB" w:rsidRDefault="00CC376D" w:rsidP="00CC376D">
      <w:pPr>
        <w:spacing w:after="0" w:line="240" w:lineRule="auto"/>
        <w:ind w:left="1418"/>
        <w:jc w:val="both"/>
        <w:rPr>
          <w:rFonts w:ascii="Times New Roman" w:hAnsi="Times New Roman" w:cs="Times New Roman"/>
          <w:b/>
          <w:sz w:val="24"/>
        </w:rPr>
      </w:pPr>
      <w:r w:rsidRPr="00123CDB">
        <w:rPr>
          <w:rFonts w:ascii="Times New Roman" w:hAnsi="Times New Roman" w:cs="Times New Roman"/>
          <w:b/>
          <w:sz w:val="24"/>
        </w:rPr>
        <w:t>Tingkat 2</w:t>
      </w:r>
    </w:p>
    <w:p w:rsidR="00CC376D" w:rsidRPr="00123CDB" w:rsidRDefault="00CC376D" w:rsidP="00CC376D">
      <w:pPr>
        <w:spacing w:after="0" w:line="240" w:lineRule="auto"/>
        <w:ind w:left="1418"/>
        <w:jc w:val="both"/>
        <w:rPr>
          <w:rFonts w:ascii="Times New Roman" w:hAnsi="Times New Roman" w:cs="Times New Roman"/>
          <w:sz w:val="24"/>
        </w:rPr>
      </w:pPr>
      <w:r w:rsidRPr="00123CDB">
        <w:rPr>
          <w:rFonts w:ascii="Times New Roman" w:hAnsi="Times New Roman" w:cs="Times New Roman"/>
          <w:sz w:val="24"/>
        </w:rPr>
        <w:t xml:space="preserve">Kinerja tidak memenuhi semua syarat pokok yang di tetapkan untuk melaksanakan suatu tugas. Pegawai dengan tingkat ini tidak dapat </w:t>
      </w:r>
      <w:r w:rsidRPr="00123CDB">
        <w:rPr>
          <w:rFonts w:ascii="Times New Roman" w:hAnsi="Times New Roman" w:cs="Times New Roman"/>
          <w:sz w:val="24"/>
        </w:rPr>
        <w:lastRenderedPageBreak/>
        <w:t>memenuhi kriteria tugas dalam satu atau lebih bidang pokok. Akan tetapi kinerjanya sedang meningkat dan di perkirakan dapat mencapai tingkat yang benar-benar memuaskan dalam waktu dekat.</w:t>
      </w:r>
    </w:p>
    <w:p w:rsidR="00CC376D" w:rsidRPr="00123CDB" w:rsidRDefault="00CC376D" w:rsidP="00CC376D">
      <w:pPr>
        <w:spacing w:after="0" w:line="240" w:lineRule="auto"/>
        <w:ind w:left="1418"/>
        <w:jc w:val="both"/>
        <w:rPr>
          <w:rFonts w:ascii="Times New Roman" w:hAnsi="Times New Roman" w:cs="Times New Roman"/>
          <w:b/>
          <w:sz w:val="24"/>
        </w:rPr>
      </w:pPr>
      <w:r w:rsidRPr="00123CDB">
        <w:rPr>
          <w:rFonts w:ascii="Times New Roman" w:hAnsi="Times New Roman" w:cs="Times New Roman"/>
          <w:b/>
          <w:sz w:val="24"/>
        </w:rPr>
        <w:t>Tingkat 3</w:t>
      </w:r>
    </w:p>
    <w:p w:rsidR="00CC376D" w:rsidRPr="00123CDB" w:rsidRDefault="00CC376D" w:rsidP="00CC376D">
      <w:pPr>
        <w:spacing w:after="0" w:line="240" w:lineRule="auto"/>
        <w:ind w:left="1418"/>
        <w:jc w:val="both"/>
        <w:rPr>
          <w:rFonts w:ascii="Times New Roman" w:hAnsi="Times New Roman" w:cs="Times New Roman"/>
          <w:sz w:val="24"/>
        </w:rPr>
      </w:pPr>
      <w:r w:rsidRPr="00123CDB">
        <w:rPr>
          <w:rFonts w:ascii="Times New Roman" w:hAnsi="Times New Roman" w:cs="Times New Roman"/>
          <w:sz w:val="24"/>
        </w:rPr>
        <w:t>Kinerja benar-benar memenuhi syarat pokok yang di tetapkan untuk pelaksanaan suatu tugas. Pegawai dengan kinerja tingkat ini dapat melaksanakan tugasnya cukup baik.</w:t>
      </w:r>
    </w:p>
    <w:p w:rsidR="00CC376D" w:rsidRPr="00123CDB" w:rsidRDefault="00CC376D" w:rsidP="00CC376D">
      <w:pPr>
        <w:spacing w:after="0" w:line="240" w:lineRule="auto"/>
        <w:ind w:left="1418"/>
        <w:jc w:val="both"/>
        <w:rPr>
          <w:rFonts w:ascii="Times New Roman" w:hAnsi="Times New Roman" w:cs="Times New Roman"/>
          <w:b/>
          <w:sz w:val="24"/>
        </w:rPr>
      </w:pPr>
      <w:r w:rsidRPr="00123CDB">
        <w:rPr>
          <w:rFonts w:ascii="Times New Roman" w:hAnsi="Times New Roman" w:cs="Times New Roman"/>
          <w:b/>
          <w:sz w:val="24"/>
        </w:rPr>
        <w:t>Tingkat 4</w:t>
      </w:r>
    </w:p>
    <w:p w:rsidR="00CC376D" w:rsidRPr="00123CDB" w:rsidRDefault="00CC376D" w:rsidP="00CC376D">
      <w:pPr>
        <w:spacing w:after="0" w:line="240" w:lineRule="auto"/>
        <w:ind w:left="1418"/>
        <w:jc w:val="both"/>
        <w:rPr>
          <w:rFonts w:ascii="Times New Roman" w:hAnsi="Times New Roman" w:cs="Times New Roman"/>
          <w:sz w:val="24"/>
        </w:rPr>
      </w:pPr>
      <w:r w:rsidRPr="00123CDB">
        <w:rPr>
          <w:rFonts w:ascii="Times New Roman" w:hAnsi="Times New Roman" w:cs="Times New Roman"/>
          <w:sz w:val="24"/>
        </w:rPr>
        <w:t>Kinerja benar-benar memenuhi syarat dan ada kalanya melampaui syarat yang diperlukan. Kinerja pegawai pada tingkat ini jelas sekali memuaskan dan konstribusinya bagi keberhasilan unit kerja ada diatas rata-rata pegawai lainnya dan bidang tanggung jawab yang sama.</w:t>
      </w:r>
    </w:p>
    <w:p w:rsidR="00CC376D" w:rsidRPr="00123CDB" w:rsidRDefault="00CC376D" w:rsidP="00CC376D">
      <w:pPr>
        <w:spacing w:after="0" w:line="240" w:lineRule="auto"/>
        <w:ind w:left="1418"/>
        <w:jc w:val="both"/>
        <w:rPr>
          <w:rFonts w:ascii="Times New Roman" w:hAnsi="Times New Roman" w:cs="Times New Roman"/>
          <w:b/>
          <w:sz w:val="24"/>
        </w:rPr>
      </w:pPr>
      <w:r w:rsidRPr="00123CDB">
        <w:rPr>
          <w:rFonts w:ascii="Times New Roman" w:hAnsi="Times New Roman" w:cs="Times New Roman"/>
          <w:b/>
          <w:sz w:val="24"/>
        </w:rPr>
        <w:t>Tingkat 5</w:t>
      </w:r>
    </w:p>
    <w:p w:rsidR="00CC376D" w:rsidRDefault="00CC376D" w:rsidP="00CC376D">
      <w:pPr>
        <w:spacing w:after="0" w:line="240" w:lineRule="auto"/>
        <w:ind w:left="1418"/>
        <w:jc w:val="both"/>
        <w:rPr>
          <w:rFonts w:ascii="Times New Roman" w:hAnsi="Times New Roman" w:cs="Times New Roman"/>
          <w:sz w:val="24"/>
        </w:rPr>
      </w:pPr>
      <w:r w:rsidRPr="00123CDB">
        <w:rPr>
          <w:rFonts w:ascii="Times New Roman" w:hAnsi="Times New Roman" w:cs="Times New Roman"/>
          <w:sz w:val="24"/>
        </w:rPr>
        <w:t>Kinerja pegawai selalu melampaui syarat pelaksanaan tugas yang diperlukan. Pegawai dengan tingkat ini kinerja secara konsisten mencapai tingkat tinggi dalam pelaksanaan bagi keberhasilan unit kerja anda di atas rata-rata pegawai lainnya dengan b</w:t>
      </w:r>
      <w:r>
        <w:rPr>
          <w:rFonts w:ascii="Times New Roman" w:hAnsi="Times New Roman" w:cs="Times New Roman"/>
          <w:sz w:val="24"/>
        </w:rPr>
        <w:t>idang tanggung jawab yang sama.</w:t>
      </w:r>
    </w:p>
    <w:p w:rsidR="00CC376D" w:rsidRDefault="00CC376D" w:rsidP="00CC376D">
      <w:pPr>
        <w:spacing w:after="0" w:line="240" w:lineRule="auto"/>
        <w:ind w:left="1418"/>
        <w:jc w:val="both"/>
        <w:rPr>
          <w:rFonts w:ascii="Times New Roman" w:hAnsi="Times New Roman" w:cs="Times New Roman"/>
          <w:b/>
          <w:sz w:val="24"/>
        </w:rPr>
      </w:pPr>
      <w:r w:rsidRPr="00123CDB">
        <w:rPr>
          <w:rFonts w:ascii="Times New Roman" w:hAnsi="Times New Roman" w:cs="Times New Roman"/>
          <w:b/>
          <w:sz w:val="24"/>
        </w:rPr>
        <w:t>Tingkat 6</w:t>
      </w:r>
      <w:r>
        <w:rPr>
          <w:rFonts w:ascii="Times New Roman" w:hAnsi="Times New Roman" w:cs="Times New Roman"/>
          <w:b/>
          <w:sz w:val="24"/>
        </w:rPr>
        <w:t xml:space="preserve"> </w:t>
      </w:r>
    </w:p>
    <w:p w:rsidR="00CC376D" w:rsidRDefault="00CC376D" w:rsidP="00CC376D">
      <w:pPr>
        <w:spacing w:after="0" w:line="240" w:lineRule="auto"/>
        <w:ind w:left="1418"/>
        <w:jc w:val="both"/>
        <w:rPr>
          <w:rFonts w:ascii="Times New Roman" w:hAnsi="Times New Roman" w:cs="Times New Roman"/>
          <w:sz w:val="24"/>
        </w:rPr>
      </w:pPr>
      <w:r w:rsidRPr="00123CDB">
        <w:rPr>
          <w:rFonts w:ascii="Times New Roman" w:hAnsi="Times New Roman" w:cs="Times New Roman"/>
          <w:sz w:val="24"/>
        </w:rPr>
        <w:t>Kinerja pegawai secara konsisten jauh melampau syarat pelaksanaan tugas yang diperlukan. Pegawai dengan tingkat kinerja ini memberikan konstribusi terbesar bagi keberhasilan unit kerja anda, terutama jika dibandingkan dengan tanggung jawab yang sama</w:t>
      </w:r>
      <w:r>
        <w:rPr>
          <w:rFonts w:ascii="Times New Roman" w:hAnsi="Times New Roman" w:cs="Times New Roman"/>
          <w:sz w:val="24"/>
        </w:rPr>
        <w:t>.</w:t>
      </w:r>
    </w:p>
    <w:p w:rsidR="00CC376D" w:rsidRDefault="00CC376D" w:rsidP="00CC376D">
      <w:pPr>
        <w:spacing w:after="0" w:line="240" w:lineRule="auto"/>
        <w:jc w:val="both"/>
        <w:rPr>
          <w:rFonts w:ascii="Times New Roman" w:hAnsi="Times New Roman" w:cs="Times New Roman"/>
          <w:sz w:val="24"/>
        </w:rPr>
      </w:pPr>
    </w:p>
    <w:p w:rsidR="00CC376D" w:rsidRPr="006E4E56" w:rsidRDefault="00CC376D" w:rsidP="00CC376D">
      <w:pPr>
        <w:pStyle w:val="ListParagraph"/>
        <w:numPr>
          <w:ilvl w:val="0"/>
          <w:numId w:val="1"/>
        </w:numPr>
        <w:spacing w:line="480" w:lineRule="auto"/>
        <w:ind w:left="851" w:hanging="851"/>
        <w:jc w:val="both"/>
        <w:outlineLvl w:val="1"/>
        <w:rPr>
          <w:rFonts w:ascii="Times New Roman" w:hAnsi="Times New Roman" w:cs="Times New Roman"/>
          <w:b/>
          <w:sz w:val="24"/>
        </w:rPr>
      </w:pPr>
      <w:bookmarkStart w:id="7" w:name="_Toc17926843"/>
      <w:bookmarkStart w:id="8" w:name="_Toc18012851"/>
      <w:r w:rsidRPr="006E4E56">
        <w:rPr>
          <w:rFonts w:ascii="Times New Roman" w:hAnsi="Times New Roman" w:cs="Times New Roman"/>
          <w:b/>
          <w:sz w:val="24"/>
        </w:rPr>
        <w:t>Kerangka Pemikiran</w:t>
      </w:r>
      <w:bookmarkEnd w:id="7"/>
      <w:bookmarkEnd w:id="8"/>
    </w:p>
    <w:p w:rsidR="00CC376D" w:rsidRPr="006E4E56" w:rsidRDefault="00CC376D" w:rsidP="00CC376D">
      <w:pPr>
        <w:pStyle w:val="ListParagraph"/>
        <w:spacing w:line="480" w:lineRule="auto"/>
        <w:ind w:left="0" w:firstLine="851"/>
        <w:jc w:val="both"/>
        <w:rPr>
          <w:rFonts w:ascii="Times New Roman" w:hAnsi="Times New Roman" w:cs="Times New Roman"/>
          <w:sz w:val="24"/>
        </w:rPr>
      </w:pPr>
      <w:r w:rsidRPr="006E4E56">
        <w:rPr>
          <w:rFonts w:ascii="Times New Roman" w:hAnsi="Times New Roman" w:cs="Times New Roman"/>
          <w:sz w:val="24"/>
        </w:rPr>
        <w:t>Landasan teoritis yang peneliti kemukakan mengenai pengertian yang merupakan dalil, serta pendapat para ahli yang tidal diragukan kebenarannya , oleh karena itu peneliti mengemukakan pendapat para ahli tentang definisi pengawasan</w:t>
      </w:r>
      <w:r>
        <w:rPr>
          <w:rFonts w:ascii="Times New Roman" w:hAnsi="Times New Roman" w:cs="Times New Roman"/>
          <w:sz w:val="24"/>
        </w:rPr>
        <w:t xml:space="preserve"> </w:t>
      </w:r>
      <w:r w:rsidRPr="006E4E56">
        <w:rPr>
          <w:rFonts w:ascii="Times New Roman" w:hAnsi="Times New Roman" w:cs="Times New Roman"/>
          <w:sz w:val="24"/>
        </w:rPr>
        <w:t xml:space="preserve">yang di kemukakan oleh </w:t>
      </w:r>
      <w:r w:rsidRPr="006E4E56">
        <w:rPr>
          <w:rFonts w:ascii="Times New Roman" w:hAnsi="Times New Roman" w:cs="Times New Roman"/>
          <w:b/>
          <w:sz w:val="24"/>
        </w:rPr>
        <w:t>Handoko (2014:357)</w:t>
      </w:r>
      <w:r w:rsidRPr="006E4E56">
        <w:rPr>
          <w:rFonts w:ascii="Times New Roman" w:hAnsi="Times New Roman" w:cs="Times New Roman"/>
          <w:sz w:val="24"/>
        </w:rPr>
        <w:t xml:space="preserve"> , yaitu “Pengawasan adalah proses untuk menjamin bahwa tujuan-tujuan organisasi dan manajemen tercapai”</w:t>
      </w:r>
      <w:r>
        <w:rPr>
          <w:rFonts w:ascii="Times New Roman" w:hAnsi="Times New Roman" w:cs="Times New Roman"/>
          <w:sz w:val="24"/>
        </w:rPr>
        <w:t>.</w:t>
      </w:r>
    </w:p>
    <w:p w:rsidR="00CC376D" w:rsidRDefault="00CC376D" w:rsidP="00CC376D">
      <w:pPr>
        <w:pStyle w:val="ListParagraph"/>
        <w:spacing w:line="480" w:lineRule="auto"/>
        <w:ind w:left="0" w:firstLine="851"/>
        <w:jc w:val="both"/>
        <w:rPr>
          <w:rFonts w:ascii="Times New Roman" w:hAnsi="Times New Roman" w:cs="Times New Roman"/>
          <w:sz w:val="24"/>
        </w:rPr>
      </w:pPr>
      <w:r w:rsidRPr="006E4E56">
        <w:rPr>
          <w:rFonts w:ascii="Times New Roman" w:hAnsi="Times New Roman" w:cs="Times New Roman"/>
          <w:sz w:val="24"/>
        </w:rPr>
        <w:t>Berdasarkan definisi tersebut di atas, maka pengawasan dapat diartikan sebagai suatu proses yang dimana pimpinan ingin mengetahui apakah hasi</w:t>
      </w:r>
      <w:r>
        <w:rPr>
          <w:rFonts w:ascii="Times New Roman" w:hAnsi="Times New Roman" w:cs="Times New Roman"/>
          <w:sz w:val="24"/>
        </w:rPr>
        <w:t>l</w:t>
      </w:r>
      <w:r w:rsidRPr="006E4E56">
        <w:rPr>
          <w:rFonts w:ascii="Times New Roman" w:hAnsi="Times New Roman" w:cs="Times New Roman"/>
          <w:sz w:val="24"/>
        </w:rPr>
        <w:t xml:space="preserve"> pelaksanaan pekerjaan yang dilakukan oleh bawahannya sesuai dengan rencana, perintah, tujuan, atau kebijaksanaan yang ditentukan sehingga dapat tercapainya tujuan-tujuan organisasi yang telah ditentukan</w:t>
      </w:r>
      <w:r>
        <w:rPr>
          <w:rFonts w:ascii="Times New Roman" w:hAnsi="Times New Roman" w:cs="Times New Roman"/>
          <w:sz w:val="24"/>
        </w:rPr>
        <w:t xml:space="preserve">. </w:t>
      </w:r>
    </w:p>
    <w:p w:rsidR="00CC376D" w:rsidRDefault="00CC376D" w:rsidP="00CC376D">
      <w:pPr>
        <w:pStyle w:val="ListParagraph"/>
        <w:spacing w:line="480" w:lineRule="auto"/>
        <w:ind w:left="0" w:firstLine="851"/>
        <w:jc w:val="both"/>
        <w:rPr>
          <w:rFonts w:ascii="Times New Roman" w:hAnsi="Times New Roman" w:cs="Times New Roman"/>
          <w:sz w:val="24"/>
        </w:rPr>
      </w:pPr>
      <w:r w:rsidRPr="006E4E56">
        <w:rPr>
          <w:rFonts w:ascii="Times New Roman" w:hAnsi="Times New Roman" w:cs="Times New Roman"/>
          <w:sz w:val="24"/>
        </w:rPr>
        <w:lastRenderedPageBreak/>
        <w:t xml:space="preserve">Untuk mencapai hal tersebut tersebut di atas menurut </w:t>
      </w:r>
      <w:r w:rsidRPr="006E4E56">
        <w:rPr>
          <w:rFonts w:ascii="Times New Roman" w:hAnsi="Times New Roman" w:cs="Times New Roman"/>
          <w:b/>
          <w:sz w:val="24"/>
        </w:rPr>
        <w:t>Handoko</w:t>
      </w:r>
      <w:r w:rsidRPr="006E4E56">
        <w:rPr>
          <w:rFonts w:ascii="Times New Roman" w:hAnsi="Times New Roman" w:cs="Times New Roman"/>
          <w:sz w:val="24"/>
        </w:rPr>
        <w:t xml:space="preserve"> dalam bukunya </w:t>
      </w:r>
      <w:r w:rsidRPr="002D4728">
        <w:rPr>
          <w:rFonts w:ascii="Times New Roman" w:hAnsi="Times New Roman" w:cs="Times New Roman"/>
          <w:b/>
          <w:i/>
          <w:sz w:val="24"/>
        </w:rPr>
        <w:t>Manajemen Edisi 2</w:t>
      </w:r>
      <w:r w:rsidRPr="006E4E56">
        <w:rPr>
          <w:rFonts w:ascii="Times New Roman" w:hAnsi="Times New Roman" w:cs="Times New Roman"/>
          <w:b/>
          <w:sz w:val="24"/>
        </w:rPr>
        <w:t xml:space="preserve"> (2014:361)</w:t>
      </w:r>
      <w:r w:rsidRPr="006E4E56">
        <w:rPr>
          <w:rFonts w:ascii="Times New Roman" w:hAnsi="Times New Roman" w:cs="Times New Roman"/>
          <w:sz w:val="24"/>
        </w:rPr>
        <w:t>, terdapat tahap-tahap dalam pengawasan adalah sebagai berikut:</w:t>
      </w:r>
    </w:p>
    <w:p w:rsidR="00CC376D" w:rsidRPr="006E4E56" w:rsidRDefault="00CC376D" w:rsidP="00CC376D">
      <w:pPr>
        <w:pStyle w:val="ListParagraph"/>
        <w:spacing w:line="240" w:lineRule="auto"/>
        <w:ind w:left="1418" w:hanging="284"/>
        <w:jc w:val="both"/>
        <w:rPr>
          <w:rFonts w:ascii="Times New Roman" w:hAnsi="Times New Roman" w:cs="Times New Roman"/>
          <w:b/>
          <w:sz w:val="24"/>
        </w:rPr>
      </w:pPr>
      <w:r w:rsidRPr="006E4E56">
        <w:rPr>
          <w:rFonts w:ascii="Times New Roman" w:hAnsi="Times New Roman" w:cs="Times New Roman"/>
          <w:b/>
          <w:sz w:val="24"/>
        </w:rPr>
        <w:t>1.</w:t>
      </w:r>
      <w:r w:rsidRPr="006E4E56">
        <w:rPr>
          <w:rFonts w:ascii="Times New Roman" w:hAnsi="Times New Roman" w:cs="Times New Roman"/>
          <w:b/>
          <w:sz w:val="24"/>
        </w:rPr>
        <w:tab/>
        <w:t>Penetapan standar pelaksanaan</w:t>
      </w:r>
    </w:p>
    <w:p w:rsidR="00CC376D" w:rsidRPr="006E4E56" w:rsidRDefault="00CC376D" w:rsidP="00CC376D">
      <w:pPr>
        <w:pStyle w:val="ListParagraph"/>
        <w:spacing w:line="240" w:lineRule="auto"/>
        <w:ind w:left="1418"/>
        <w:jc w:val="both"/>
        <w:rPr>
          <w:rFonts w:ascii="Times New Roman" w:hAnsi="Times New Roman" w:cs="Times New Roman"/>
          <w:sz w:val="24"/>
        </w:rPr>
      </w:pPr>
      <w:r w:rsidRPr="006E4E56">
        <w:rPr>
          <w:rFonts w:ascii="Times New Roman" w:hAnsi="Times New Roman" w:cs="Times New Roman"/>
          <w:sz w:val="24"/>
        </w:rPr>
        <w:t>Penetapan standar pelaksanaan sebagai suatu satuan pengukuran yang dapat digunakan untuk untuk penilaian hasil-hasil, seperti tujuan, sasaran, kuota dan target pelaksanaan dapat digunakan standar.</w:t>
      </w:r>
    </w:p>
    <w:p w:rsidR="00CC376D" w:rsidRPr="006E4E56" w:rsidRDefault="00CC376D" w:rsidP="00CC376D">
      <w:pPr>
        <w:pStyle w:val="ListParagraph"/>
        <w:spacing w:line="240" w:lineRule="auto"/>
        <w:ind w:left="1418" w:hanging="284"/>
        <w:jc w:val="both"/>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ab/>
        <w:t>Penentuan pengukuran pelaksa</w:t>
      </w:r>
      <w:r w:rsidRPr="006E4E56">
        <w:rPr>
          <w:rFonts w:ascii="Times New Roman" w:hAnsi="Times New Roman" w:cs="Times New Roman"/>
          <w:b/>
          <w:sz w:val="24"/>
        </w:rPr>
        <w:t>n</w:t>
      </w:r>
      <w:r>
        <w:rPr>
          <w:rFonts w:ascii="Times New Roman" w:hAnsi="Times New Roman" w:cs="Times New Roman"/>
          <w:b/>
          <w:sz w:val="24"/>
        </w:rPr>
        <w:t>aan</w:t>
      </w:r>
      <w:r w:rsidRPr="006E4E56">
        <w:rPr>
          <w:rFonts w:ascii="Times New Roman" w:hAnsi="Times New Roman" w:cs="Times New Roman"/>
          <w:b/>
          <w:sz w:val="24"/>
        </w:rPr>
        <w:t xml:space="preserve"> kegiatan</w:t>
      </w:r>
    </w:p>
    <w:p w:rsidR="00CC376D" w:rsidRPr="006E4E56" w:rsidRDefault="00CC376D" w:rsidP="00CC376D">
      <w:pPr>
        <w:pStyle w:val="ListParagraph"/>
        <w:spacing w:line="240" w:lineRule="auto"/>
        <w:ind w:left="1418"/>
        <w:jc w:val="both"/>
        <w:rPr>
          <w:rFonts w:ascii="Times New Roman" w:hAnsi="Times New Roman" w:cs="Times New Roman"/>
          <w:sz w:val="24"/>
        </w:rPr>
      </w:pPr>
      <w:r w:rsidRPr="006E4E56">
        <w:rPr>
          <w:rFonts w:ascii="Times New Roman" w:hAnsi="Times New Roman" w:cs="Times New Roman"/>
          <w:sz w:val="24"/>
        </w:rPr>
        <w:t>Tahap kedua dalam pengawasan adalah menentukan pengukuran pelaksanaan kegiatan secara tepat. Seperti berapa</w:t>
      </w:r>
      <w:r>
        <w:rPr>
          <w:rFonts w:ascii="Times New Roman" w:hAnsi="Times New Roman" w:cs="Times New Roman"/>
          <w:sz w:val="24"/>
        </w:rPr>
        <w:t xml:space="preserve"> kali pelaksanaan seharusnya di</w:t>
      </w:r>
      <w:r w:rsidRPr="006E4E56">
        <w:rPr>
          <w:rFonts w:ascii="Times New Roman" w:hAnsi="Times New Roman" w:cs="Times New Roman"/>
          <w:sz w:val="24"/>
        </w:rPr>
        <w:t>ukur, setiap jam, harian, mingguan, bulanan ? dalam bentuk apa pengukuran aka</w:t>
      </w:r>
      <w:r>
        <w:rPr>
          <w:rFonts w:ascii="Times New Roman" w:hAnsi="Times New Roman" w:cs="Times New Roman"/>
          <w:sz w:val="24"/>
        </w:rPr>
        <w:t>n</w:t>
      </w:r>
      <w:r w:rsidRPr="006E4E56">
        <w:rPr>
          <w:rFonts w:ascii="Times New Roman" w:hAnsi="Times New Roman" w:cs="Times New Roman"/>
          <w:sz w:val="24"/>
        </w:rPr>
        <w:t xml:space="preserve"> dilakukan, seperti laporan tertulis inspeksi visual atau melalui telepon dan siapa yang akan terlibat dalam pengukuran pelaksanaan kegiatan, seperti manajer atau staf departemen.</w:t>
      </w:r>
    </w:p>
    <w:p w:rsidR="00CC376D" w:rsidRPr="006E4E56" w:rsidRDefault="00CC376D" w:rsidP="00CC376D">
      <w:pPr>
        <w:pStyle w:val="ListParagraph"/>
        <w:spacing w:line="240" w:lineRule="auto"/>
        <w:ind w:left="1418" w:hanging="284"/>
        <w:jc w:val="both"/>
        <w:rPr>
          <w:rFonts w:ascii="Times New Roman" w:hAnsi="Times New Roman" w:cs="Times New Roman"/>
          <w:b/>
          <w:sz w:val="24"/>
        </w:rPr>
      </w:pPr>
      <w:r w:rsidRPr="006E4E56">
        <w:rPr>
          <w:rFonts w:ascii="Times New Roman" w:hAnsi="Times New Roman" w:cs="Times New Roman"/>
          <w:b/>
          <w:sz w:val="24"/>
        </w:rPr>
        <w:t>3.</w:t>
      </w:r>
      <w:r w:rsidRPr="006E4E56">
        <w:rPr>
          <w:rFonts w:ascii="Times New Roman" w:hAnsi="Times New Roman" w:cs="Times New Roman"/>
          <w:b/>
          <w:sz w:val="24"/>
        </w:rPr>
        <w:tab/>
        <w:t>Pengukuran pelaksanaan kegiatan</w:t>
      </w:r>
    </w:p>
    <w:p w:rsidR="00CC376D" w:rsidRDefault="00CC376D" w:rsidP="00CC376D">
      <w:pPr>
        <w:pStyle w:val="ListParagraph"/>
        <w:spacing w:line="240" w:lineRule="auto"/>
        <w:ind w:left="1418"/>
        <w:jc w:val="both"/>
        <w:rPr>
          <w:rFonts w:ascii="Times New Roman" w:hAnsi="Times New Roman" w:cs="Times New Roman"/>
          <w:sz w:val="24"/>
        </w:rPr>
      </w:pPr>
      <w:r w:rsidRPr="006E4E56">
        <w:rPr>
          <w:rFonts w:ascii="Times New Roman" w:hAnsi="Times New Roman" w:cs="Times New Roman"/>
          <w:sz w:val="24"/>
        </w:rPr>
        <w:t>Pengukuran pelaksanaan sebagai proses yang berulang-ulang dan terus menerus. Ada berbagai cara untuk melakukan pengukuran standar pelaksanaan yaitu : pengamatan (observasi), laporan-laporan (lisan dan tertulis), metoda-metoda otomatis dan inspeksi, pengujian (test) atau dengan pengambilan sampel</w:t>
      </w:r>
      <w:r>
        <w:rPr>
          <w:rFonts w:ascii="Times New Roman" w:hAnsi="Times New Roman" w:cs="Times New Roman"/>
          <w:sz w:val="24"/>
        </w:rPr>
        <w:t>.</w:t>
      </w:r>
    </w:p>
    <w:p w:rsidR="00CC376D" w:rsidRPr="00490B47" w:rsidRDefault="00CC376D" w:rsidP="00CC376D">
      <w:pPr>
        <w:pStyle w:val="ListParagraph"/>
        <w:spacing w:line="240" w:lineRule="auto"/>
        <w:ind w:left="1418" w:hanging="284"/>
        <w:jc w:val="both"/>
        <w:rPr>
          <w:rFonts w:ascii="Times New Roman" w:hAnsi="Times New Roman" w:cs="Times New Roman"/>
          <w:b/>
          <w:sz w:val="24"/>
        </w:rPr>
      </w:pPr>
      <w:r w:rsidRPr="00490B47">
        <w:rPr>
          <w:rFonts w:ascii="Times New Roman" w:hAnsi="Times New Roman" w:cs="Times New Roman"/>
          <w:b/>
          <w:sz w:val="24"/>
        </w:rPr>
        <w:t>4.</w:t>
      </w:r>
      <w:r w:rsidRPr="00490B47">
        <w:rPr>
          <w:rFonts w:ascii="Times New Roman" w:hAnsi="Times New Roman" w:cs="Times New Roman"/>
          <w:b/>
          <w:sz w:val="24"/>
        </w:rPr>
        <w:tab/>
        <w:t>Pemba</w:t>
      </w:r>
      <w:r>
        <w:rPr>
          <w:rFonts w:ascii="Times New Roman" w:hAnsi="Times New Roman" w:cs="Times New Roman"/>
          <w:b/>
          <w:sz w:val="24"/>
        </w:rPr>
        <w:t>n</w:t>
      </w:r>
      <w:r w:rsidRPr="00490B47">
        <w:rPr>
          <w:rFonts w:ascii="Times New Roman" w:hAnsi="Times New Roman" w:cs="Times New Roman"/>
          <w:b/>
          <w:sz w:val="24"/>
        </w:rPr>
        <w:t>dingan pelaksanaan kegiatan dengan standard dan penganalisaan penyimpangan</w:t>
      </w:r>
    </w:p>
    <w:p w:rsidR="00CC376D" w:rsidRPr="00490B47" w:rsidRDefault="00CC376D" w:rsidP="00CC376D">
      <w:pPr>
        <w:pStyle w:val="ListParagraph"/>
        <w:spacing w:line="240" w:lineRule="auto"/>
        <w:ind w:left="1418"/>
        <w:jc w:val="both"/>
        <w:rPr>
          <w:rFonts w:ascii="Times New Roman" w:hAnsi="Times New Roman" w:cs="Times New Roman"/>
          <w:sz w:val="24"/>
        </w:rPr>
      </w:pPr>
      <w:r w:rsidRPr="00490B47">
        <w:rPr>
          <w:rFonts w:ascii="Times New Roman" w:hAnsi="Times New Roman" w:cs="Times New Roman"/>
          <w:sz w:val="24"/>
        </w:rPr>
        <w:t>Tahap kritis dari proses pengawasan adalah pem</w:t>
      </w:r>
      <w:r>
        <w:rPr>
          <w:rFonts w:ascii="Times New Roman" w:hAnsi="Times New Roman" w:cs="Times New Roman"/>
          <w:sz w:val="24"/>
        </w:rPr>
        <w:t>b</w:t>
      </w:r>
      <w:r w:rsidRPr="00490B47">
        <w:rPr>
          <w:rFonts w:ascii="Times New Roman" w:hAnsi="Times New Roman" w:cs="Times New Roman"/>
          <w:sz w:val="24"/>
        </w:rPr>
        <w:t>andingan pelaksanaan nyata dengan pelaksanaan yang direncanakan atau standar yang telah ditetapkan. Penyimpangan-penyimpangan harus dianilisis untuk menentukan mengapa standar tidak dapat dicapai.</w:t>
      </w:r>
    </w:p>
    <w:p w:rsidR="00CC376D" w:rsidRPr="00490B47" w:rsidRDefault="00CC376D" w:rsidP="00CC376D">
      <w:pPr>
        <w:pStyle w:val="ListParagraph"/>
        <w:spacing w:line="240" w:lineRule="auto"/>
        <w:ind w:left="1418" w:hanging="284"/>
        <w:jc w:val="both"/>
        <w:rPr>
          <w:rFonts w:ascii="Times New Roman" w:hAnsi="Times New Roman" w:cs="Times New Roman"/>
          <w:b/>
          <w:sz w:val="24"/>
        </w:rPr>
      </w:pPr>
      <w:r w:rsidRPr="00490B47">
        <w:rPr>
          <w:rFonts w:ascii="Times New Roman" w:hAnsi="Times New Roman" w:cs="Times New Roman"/>
          <w:b/>
          <w:sz w:val="24"/>
        </w:rPr>
        <w:t>5.</w:t>
      </w:r>
      <w:r w:rsidRPr="00490B47">
        <w:rPr>
          <w:rFonts w:ascii="Times New Roman" w:hAnsi="Times New Roman" w:cs="Times New Roman"/>
          <w:b/>
          <w:sz w:val="24"/>
        </w:rPr>
        <w:tab/>
        <w:t>Pengambilan tindakan korektif bila di perlukan</w:t>
      </w:r>
    </w:p>
    <w:p w:rsidR="00CC376D" w:rsidRDefault="00CC376D" w:rsidP="00CC376D">
      <w:pPr>
        <w:pStyle w:val="ListParagraph"/>
        <w:spacing w:line="240" w:lineRule="auto"/>
        <w:ind w:left="1418"/>
        <w:jc w:val="both"/>
        <w:rPr>
          <w:rFonts w:ascii="Times New Roman" w:hAnsi="Times New Roman" w:cs="Times New Roman"/>
          <w:sz w:val="24"/>
        </w:rPr>
      </w:pPr>
      <w:r w:rsidRPr="00490B47">
        <w:rPr>
          <w:rFonts w:ascii="Times New Roman" w:hAnsi="Times New Roman" w:cs="Times New Roman"/>
          <w:sz w:val="24"/>
        </w:rPr>
        <w:t>Tindakan korektif dapat diambil dengan berbaga bentuk, s</w:t>
      </w:r>
      <w:r>
        <w:rPr>
          <w:rFonts w:ascii="Times New Roman" w:hAnsi="Times New Roman" w:cs="Times New Roman"/>
          <w:sz w:val="24"/>
        </w:rPr>
        <w:t>e</w:t>
      </w:r>
      <w:r w:rsidRPr="00490B47">
        <w:rPr>
          <w:rFonts w:ascii="Times New Roman" w:hAnsi="Times New Roman" w:cs="Times New Roman"/>
          <w:sz w:val="24"/>
        </w:rPr>
        <w:t>perti standar mungkin diubah, pelaksanaan diperbaiki, atau keduanya dilakukan bersamaan.</w:t>
      </w:r>
    </w:p>
    <w:p w:rsidR="00CC376D" w:rsidRPr="00490B47" w:rsidRDefault="00CC376D" w:rsidP="00CC376D">
      <w:pPr>
        <w:spacing w:line="480" w:lineRule="auto"/>
        <w:ind w:firstLine="851"/>
        <w:jc w:val="both"/>
        <w:rPr>
          <w:rFonts w:ascii="Times New Roman" w:hAnsi="Times New Roman" w:cs="Times New Roman"/>
          <w:sz w:val="24"/>
        </w:rPr>
      </w:pPr>
      <w:r w:rsidRPr="00490B47">
        <w:rPr>
          <w:rFonts w:ascii="Times New Roman" w:hAnsi="Times New Roman" w:cs="Times New Roman"/>
          <w:sz w:val="24"/>
        </w:rPr>
        <w:t>Dalam melaksanakan pengawasan, pimpinan harus melaksanakan asa-asas pengawasan, sehingga dapat mendorong sumber daya manusia yang ada kearah yang leih baik dalam melakukan pekerjaanya dengan hasil kualitas yang di harapkan. Dengan demikan sumber daya manusia akan mampu meningkatkan kinerja pegawai dalam melakukan kerja yang maksimal.</w:t>
      </w:r>
    </w:p>
    <w:p w:rsidR="00CC376D" w:rsidRDefault="00CC376D" w:rsidP="00CC376D">
      <w:pPr>
        <w:spacing w:line="480" w:lineRule="auto"/>
        <w:ind w:firstLine="851"/>
        <w:jc w:val="both"/>
        <w:rPr>
          <w:rFonts w:ascii="Times New Roman" w:hAnsi="Times New Roman" w:cs="Times New Roman"/>
          <w:sz w:val="24"/>
        </w:rPr>
      </w:pPr>
      <w:r w:rsidRPr="00490B47">
        <w:rPr>
          <w:rFonts w:ascii="Times New Roman" w:hAnsi="Times New Roman" w:cs="Times New Roman"/>
          <w:sz w:val="24"/>
        </w:rPr>
        <w:lastRenderedPageBreak/>
        <w:t>Kinerja pegawai merupakan suatu hal yang individual, karena setiap individu memiliki tingkat kinerja yang berbeda-beda sesuai dengan penelitian yang berlaku di dalam organisasi. Hal ini disebabkan karena adanya perbedaan pada masing-masing individu, untuk lebih jelasnya akan dikemukakan pengertian kin</w:t>
      </w:r>
      <w:r>
        <w:rPr>
          <w:rFonts w:ascii="Times New Roman" w:hAnsi="Times New Roman" w:cs="Times New Roman"/>
          <w:sz w:val="24"/>
        </w:rPr>
        <w:t xml:space="preserve">erja. </w:t>
      </w:r>
      <w:r w:rsidRPr="00490B47">
        <w:rPr>
          <w:rFonts w:ascii="Times New Roman" w:hAnsi="Times New Roman" w:cs="Times New Roman"/>
          <w:sz w:val="24"/>
        </w:rPr>
        <w:t xml:space="preserve">Pengertian Kinerja Menurut </w:t>
      </w:r>
      <w:r w:rsidRPr="00490B47">
        <w:rPr>
          <w:rFonts w:ascii="Times New Roman" w:hAnsi="Times New Roman" w:cs="Times New Roman"/>
          <w:b/>
          <w:sz w:val="24"/>
        </w:rPr>
        <w:t>Sutrisno (2011 : 172</w:t>
      </w:r>
      <w:r w:rsidRPr="00490B47">
        <w:rPr>
          <w:rFonts w:ascii="Times New Roman" w:hAnsi="Times New Roman" w:cs="Times New Roman"/>
          <w:sz w:val="24"/>
        </w:rPr>
        <w:t>), yaitu:</w:t>
      </w:r>
    </w:p>
    <w:p w:rsidR="00CC376D" w:rsidRDefault="00CC376D" w:rsidP="00C705BB">
      <w:pPr>
        <w:spacing w:line="240" w:lineRule="auto"/>
        <w:ind w:left="1134"/>
        <w:jc w:val="both"/>
        <w:rPr>
          <w:rFonts w:ascii="Times New Roman" w:hAnsi="Times New Roman" w:cs="Times New Roman"/>
          <w:b/>
          <w:sz w:val="24"/>
        </w:rPr>
      </w:pPr>
      <w:r w:rsidRPr="00490B47">
        <w:rPr>
          <w:rFonts w:ascii="Times New Roman" w:hAnsi="Times New Roman" w:cs="Times New Roman"/>
          <w:b/>
          <w:sz w:val="24"/>
        </w:rPr>
        <w:t xml:space="preserve">“Kinerja pegawai adalah hasil kerja pegawai dilihat pada aspek kualitas, kuantitas, waktu kerja, dan kerjasama </w:t>
      </w:r>
      <w:r>
        <w:rPr>
          <w:rFonts w:ascii="Times New Roman" w:hAnsi="Times New Roman" w:cs="Times New Roman"/>
          <w:b/>
          <w:sz w:val="24"/>
        </w:rPr>
        <w:t>u</w:t>
      </w:r>
      <w:r w:rsidRPr="00490B47">
        <w:rPr>
          <w:rFonts w:ascii="Times New Roman" w:hAnsi="Times New Roman" w:cs="Times New Roman"/>
          <w:b/>
          <w:sz w:val="24"/>
        </w:rPr>
        <w:t>ntuk mencapai tujuan yang sudah ditetapkan oleh organisasi”.</w:t>
      </w:r>
    </w:p>
    <w:p w:rsidR="00CC376D" w:rsidRDefault="00CC376D" w:rsidP="00CC376D">
      <w:pPr>
        <w:spacing w:line="480" w:lineRule="auto"/>
        <w:ind w:firstLine="851"/>
        <w:jc w:val="both"/>
        <w:rPr>
          <w:rFonts w:ascii="Times New Roman" w:hAnsi="Times New Roman" w:cs="Times New Roman"/>
          <w:sz w:val="24"/>
        </w:rPr>
      </w:pPr>
      <w:r w:rsidRPr="00490B47">
        <w:rPr>
          <w:rFonts w:ascii="Times New Roman" w:hAnsi="Times New Roman" w:cs="Times New Roman"/>
          <w:sz w:val="24"/>
        </w:rPr>
        <w:t>Pendapat diatas dapat disimpulkan bah</w:t>
      </w:r>
      <w:r>
        <w:rPr>
          <w:rFonts w:ascii="Times New Roman" w:hAnsi="Times New Roman" w:cs="Times New Roman"/>
          <w:sz w:val="24"/>
        </w:rPr>
        <w:t>w</w:t>
      </w:r>
      <w:r w:rsidRPr="00490B47">
        <w:rPr>
          <w:rFonts w:ascii="Times New Roman" w:hAnsi="Times New Roman" w:cs="Times New Roman"/>
          <w:sz w:val="24"/>
        </w:rPr>
        <w:t>a kinerja pegawai yang meningkat akan turut mempengaruhi untuk meningkatkan prestasi organisasi tempat pegawai tersebut bekerja sehingga tujuan tujuan yang telah ditentukan sebelumnya akan dapat tercapai.</w:t>
      </w:r>
    </w:p>
    <w:p w:rsidR="00CC376D" w:rsidRDefault="00CC376D" w:rsidP="00CC376D">
      <w:pPr>
        <w:spacing w:after="0" w:line="480" w:lineRule="auto"/>
        <w:ind w:firstLine="851"/>
        <w:jc w:val="both"/>
        <w:rPr>
          <w:rFonts w:ascii="Times New Roman" w:hAnsi="Times New Roman" w:cs="Times New Roman"/>
          <w:sz w:val="24"/>
        </w:rPr>
      </w:pPr>
      <w:r w:rsidRPr="00490B47">
        <w:rPr>
          <w:rFonts w:ascii="Times New Roman" w:hAnsi="Times New Roman" w:cs="Times New Roman"/>
          <w:sz w:val="24"/>
        </w:rPr>
        <w:t xml:space="preserve">Selanjutnya peneliti akan menjelaskan bahwa dalam pengukuran kinerja yang dikemukakan oleh </w:t>
      </w:r>
      <w:r w:rsidRPr="00FA6670">
        <w:rPr>
          <w:rFonts w:ascii="Times New Roman" w:hAnsi="Times New Roman" w:cs="Times New Roman"/>
          <w:b/>
          <w:sz w:val="24"/>
        </w:rPr>
        <w:t xml:space="preserve">Miner </w:t>
      </w:r>
      <w:r w:rsidRPr="00FA6670">
        <w:rPr>
          <w:rFonts w:ascii="Times New Roman" w:hAnsi="Times New Roman" w:cs="Times New Roman"/>
          <w:sz w:val="24"/>
        </w:rPr>
        <w:t>dalam</w:t>
      </w:r>
      <w:r>
        <w:rPr>
          <w:rFonts w:ascii="Times New Roman" w:hAnsi="Times New Roman" w:cs="Times New Roman"/>
          <w:b/>
          <w:sz w:val="24"/>
        </w:rPr>
        <w:t xml:space="preserve"> Sutrisno (2011:</w:t>
      </w:r>
      <w:r w:rsidRPr="00FA6670">
        <w:rPr>
          <w:rFonts w:ascii="Times New Roman" w:hAnsi="Times New Roman" w:cs="Times New Roman"/>
          <w:b/>
          <w:sz w:val="24"/>
        </w:rPr>
        <w:t>172-173)</w:t>
      </w:r>
      <w:r w:rsidRPr="00490B47">
        <w:rPr>
          <w:rFonts w:ascii="Times New Roman" w:hAnsi="Times New Roman" w:cs="Times New Roman"/>
          <w:sz w:val="24"/>
        </w:rPr>
        <w:t xml:space="preserve">, sebagai </w:t>
      </w:r>
      <w:r>
        <w:rPr>
          <w:rFonts w:ascii="Times New Roman" w:hAnsi="Times New Roman" w:cs="Times New Roman"/>
          <w:sz w:val="24"/>
        </w:rPr>
        <w:t xml:space="preserve">berikut </w:t>
      </w:r>
      <w:r w:rsidRPr="00490B47">
        <w:rPr>
          <w:rFonts w:ascii="Times New Roman" w:hAnsi="Times New Roman" w:cs="Times New Roman"/>
          <w:sz w:val="24"/>
        </w:rPr>
        <w:t>:</w:t>
      </w:r>
    </w:p>
    <w:p w:rsidR="00CC376D" w:rsidRPr="00FA6670" w:rsidRDefault="00CC376D" w:rsidP="00CC376D">
      <w:pPr>
        <w:spacing w:after="0" w:line="240" w:lineRule="auto"/>
        <w:ind w:left="1418" w:hanging="284"/>
        <w:jc w:val="both"/>
        <w:rPr>
          <w:rFonts w:ascii="Times New Roman" w:hAnsi="Times New Roman" w:cs="Times New Roman"/>
          <w:b/>
          <w:sz w:val="24"/>
        </w:rPr>
      </w:pPr>
      <w:r w:rsidRPr="00FA6670">
        <w:rPr>
          <w:rFonts w:ascii="Times New Roman" w:hAnsi="Times New Roman" w:cs="Times New Roman"/>
          <w:b/>
          <w:sz w:val="24"/>
        </w:rPr>
        <w:t>1.</w:t>
      </w:r>
      <w:r w:rsidRPr="00FA6670">
        <w:rPr>
          <w:rFonts w:ascii="Times New Roman" w:hAnsi="Times New Roman" w:cs="Times New Roman"/>
          <w:b/>
          <w:sz w:val="24"/>
        </w:rPr>
        <w:tab/>
        <w:t>Kualitas</w:t>
      </w:r>
    </w:p>
    <w:p w:rsidR="00CC376D" w:rsidRPr="00FA6670" w:rsidRDefault="00CC376D" w:rsidP="00CC376D">
      <w:pPr>
        <w:spacing w:after="0" w:line="240" w:lineRule="auto"/>
        <w:ind w:left="1418"/>
        <w:jc w:val="both"/>
        <w:rPr>
          <w:rFonts w:ascii="Times New Roman" w:hAnsi="Times New Roman" w:cs="Times New Roman"/>
          <w:sz w:val="24"/>
        </w:rPr>
      </w:pPr>
      <w:r w:rsidRPr="00FA6670">
        <w:rPr>
          <w:rFonts w:ascii="Times New Roman" w:hAnsi="Times New Roman" w:cs="Times New Roman"/>
          <w:sz w:val="24"/>
        </w:rPr>
        <w:t>Menerangkan jumlah kesalahan, waktu, dan ketepatan dalam melakukan tugas.</w:t>
      </w:r>
    </w:p>
    <w:p w:rsidR="00CC376D" w:rsidRPr="00FA6670" w:rsidRDefault="00CC376D" w:rsidP="00CC376D">
      <w:pPr>
        <w:spacing w:after="0" w:line="240" w:lineRule="auto"/>
        <w:ind w:left="1418" w:hanging="284"/>
        <w:jc w:val="both"/>
        <w:rPr>
          <w:rFonts w:ascii="Times New Roman" w:hAnsi="Times New Roman" w:cs="Times New Roman"/>
          <w:b/>
          <w:sz w:val="24"/>
        </w:rPr>
      </w:pPr>
      <w:r w:rsidRPr="00FA6670">
        <w:rPr>
          <w:rFonts w:ascii="Times New Roman" w:hAnsi="Times New Roman" w:cs="Times New Roman"/>
          <w:b/>
          <w:sz w:val="24"/>
        </w:rPr>
        <w:t>2.</w:t>
      </w:r>
      <w:r w:rsidRPr="00FA6670">
        <w:rPr>
          <w:rFonts w:ascii="Times New Roman" w:hAnsi="Times New Roman" w:cs="Times New Roman"/>
          <w:b/>
          <w:sz w:val="24"/>
        </w:rPr>
        <w:tab/>
        <w:t>Kuantitas</w:t>
      </w:r>
    </w:p>
    <w:p w:rsidR="00CC376D" w:rsidRPr="00FA6670" w:rsidRDefault="00CC376D" w:rsidP="00CC376D">
      <w:pPr>
        <w:spacing w:after="0" w:line="240" w:lineRule="auto"/>
        <w:ind w:left="1418"/>
        <w:jc w:val="both"/>
        <w:rPr>
          <w:rFonts w:ascii="Times New Roman" w:hAnsi="Times New Roman" w:cs="Times New Roman"/>
          <w:sz w:val="24"/>
        </w:rPr>
      </w:pPr>
      <w:r w:rsidRPr="00FA6670">
        <w:rPr>
          <w:rFonts w:ascii="Times New Roman" w:hAnsi="Times New Roman" w:cs="Times New Roman"/>
          <w:sz w:val="24"/>
        </w:rPr>
        <w:t>Berkenaan dengan berapa jumlah produk atau jasa yang dapat dihasilkan.</w:t>
      </w:r>
    </w:p>
    <w:p w:rsidR="00CC376D" w:rsidRPr="00FA6670" w:rsidRDefault="00CC376D" w:rsidP="00CC376D">
      <w:pPr>
        <w:spacing w:after="0" w:line="240" w:lineRule="auto"/>
        <w:ind w:left="1418" w:hanging="284"/>
        <w:jc w:val="both"/>
        <w:rPr>
          <w:rFonts w:ascii="Times New Roman" w:hAnsi="Times New Roman" w:cs="Times New Roman"/>
          <w:b/>
          <w:sz w:val="24"/>
        </w:rPr>
      </w:pPr>
      <w:r w:rsidRPr="00FA6670">
        <w:rPr>
          <w:rFonts w:ascii="Times New Roman" w:hAnsi="Times New Roman" w:cs="Times New Roman"/>
          <w:b/>
          <w:sz w:val="24"/>
        </w:rPr>
        <w:t>3.</w:t>
      </w:r>
      <w:r w:rsidRPr="00FA6670">
        <w:rPr>
          <w:rFonts w:ascii="Times New Roman" w:hAnsi="Times New Roman" w:cs="Times New Roman"/>
          <w:b/>
          <w:sz w:val="24"/>
        </w:rPr>
        <w:tab/>
        <w:t>Waktu Kerja</w:t>
      </w:r>
    </w:p>
    <w:p w:rsidR="00CC376D" w:rsidRPr="00FA6670" w:rsidRDefault="00CC376D" w:rsidP="00CC376D">
      <w:pPr>
        <w:spacing w:after="0" w:line="240" w:lineRule="auto"/>
        <w:ind w:left="1418"/>
        <w:jc w:val="both"/>
        <w:rPr>
          <w:rFonts w:ascii="Times New Roman" w:hAnsi="Times New Roman" w:cs="Times New Roman"/>
          <w:sz w:val="24"/>
        </w:rPr>
      </w:pPr>
      <w:r w:rsidRPr="00FA6670">
        <w:rPr>
          <w:rFonts w:ascii="Times New Roman" w:hAnsi="Times New Roman" w:cs="Times New Roman"/>
          <w:sz w:val="24"/>
        </w:rPr>
        <w:t>Menerangkan akan berapa jumlah absen, keterlambatan, serta kerja yang telah dijalani individu pegawai tersebut.</w:t>
      </w:r>
    </w:p>
    <w:p w:rsidR="00CC376D" w:rsidRPr="00FA6670" w:rsidRDefault="00CC376D" w:rsidP="00CC376D">
      <w:pPr>
        <w:spacing w:after="0" w:line="240" w:lineRule="auto"/>
        <w:ind w:left="1418" w:hanging="284"/>
        <w:jc w:val="both"/>
        <w:rPr>
          <w:rFonts w:ascii="Times New Roman" w:hAnsi="Times New Roman" w:cs="Times New Roman"/>
          <w:b/>
          <w:sz w:val="24"/>
        </w:rPr>
      </w:pPr>
      <w:r w:rsidRPr="00FA6670">
        <w:rPr>
          <w:rFonts w:ascii="Times New Roman" w:hAnsi="Times New Roman" w:cs="Times New Roman"/>
          <w:b/>
          <w:sz w:val="24"/>
        </w:rPr>
        <w:t>4.</w:t>
      </w:r>
      <w:r w:rsidRPr="00FA6670">
        <w:rPr>
          <w:rFonts w:ascii="Times New Roman" w:hAnsi="Times New Roman" w:cs="Times New Roman"/>
          <w:b/>
          <w:sz w:val="24"/>
        </w:rPr>
        <w:tab/>
        <w:t>Kerjasama</w:t>
      </w:r>
    </w:p>
    <w:p w:rsidR="00CC376D" w:rsidRDefault="00CC376D" w:rsidP="00CC376D">
      <w:pPr>
        <w:spacing w:line="240" w:lineRule="auto"/>
        <w:ind w:left="1418"/>
        <w:jc w:val="both"/>
        <w:rPr>
          <w:rFonts w:ascii="Times New Roman" w:hAnsi="Times New Roman" w:cs="Times New Roman"/>
          <w:sz w:val="24"/>
        </w:rPr>
      </w:pPr>
      <w:r w:rsidRPr="00FA6670">
        <w:rPr>
          <w:rFonts w:ascii="Times New Roman" w:hAnsi="Times New Roman" w:cs="Times New Roman"/>
          <w:sz w:val="24"/>
        </w:rPr>
        <w:t>Mene</w:t>
      </w:r>
      <w:r>
        <w:rPr>
          <w:rFonts w:ascii="Times New Roman" w:hAnsi="Times New Roman" w:cs="Times New Roman"/>
          <w:sz w:val="24"/>
        </w:rPr>
        <w:t>rangkan</w:t>
      </w:r>
      <w:r>
        <w:rPr>
          <w:rFonts w:ascii="Times New Roman" w:hAnsi="Times New Roman" w:cs="Times New Roman"/>
          <w:sz w:val="24"/>
        </w:rPr>
        <w:tab/>
        <w:t xml:space="preserve">akan bagaimana individu </w:t>
      </w:r>
      <w:r w:rsidRPr="00FA6670">
        <w:rPr>
          <w:rFonts w:ascii="Times New Roman" w:hAnsi="Times New Roman" w:cs="Times New Roman"/>
          <w:sz w:val="24"/>
        </w:rPr>
        <w:t>membantu</w:t>
      </w:r>
      <w:r w:rsidRPr="00FA6670">
        <w:rPr>
          <w:rFonts w:ascii="Times New Roman" w:hAnsi="Times New Roman" w:cs="Times New Roman"/>
          <w:sz w:val="24"/>
        </w:rPr>
        <w:tab/>
        <w:t>atau menghambat usaha dari teman kerjanya.</w:t>
      </w:r>
    </w:p>
    <w:p w:rsidR="00CC376D" w:rsidRPr="00FA6670" w:rsidRDefault="00CC376D" w:rsidP="00CC376D">
      <w:pPr>
        <w:spacing w:line="480" w:lineRule="auto"/>
        <w:ind w:firstLine="851"/>
        <w:jc w:val="both"/>
        <w:rPr>
          <w:rFonts w:ascii="Times New Roman" w:hAnsi="Times New Roman" w:cs="Times New Roman"/>
          <w:sz w:val="24"/>
        </w:rPr>
      </w:pPr>
      <w:r w:rsidRPr="00FA6670">
        <w:rPr>
          <w:rFonts w:ascii="Times New Roman" w:hAnsi="Times New Roman" w:cs="Times New Roman"/>
          <w:sz w:val="24"/>
        </w:rPr>
        <w:t xml:space="preserve">Pengawasan memiliki hubungan yang erat dengan kinerja pegawai di </w:t>
      </w:r>
      <w:r>
        <w:rPr>
          <w:rFonts w:ascii="Times New Roman" w:hAnsi="Times New Roman" w:cs="Times New Roman"/>
          <w:sz w:val="24"/>
        </w:rPr>
        <w:t>Komisi Pemilihan Umum Provinsi Jawa Barat</w:t>
      </w:r>
      <w:r w:rsidRPr="00FA6670">
        <w:rPr>
          <w:rFonts w:ascii="Times New Roman" w:hAnsi="Times New Roman" w:cs="Times New Roman"/>
          <w:sz w:val="24"/>
        </w:rPr>
        <w:t xml:space="preserve">. Hubungan antara pengawasan dan kinerja yaitu bahwa pegawai memerlukan pengawasan agar dapat mencapai kinerja yang baik. Hubungan antara pengawasan dengan kinerja pegawai sekaligus menjadi </w:t>
      </w:r>
      <w:r w:rsidRPr="00FA6670">
        <w:rPr>
          <w:rFonts w:ascii="Times New Roman" w:hAnsi="Times New Roman" w:cs="Times New Roman"/>
          <w:sz w:val="24"/>
        </w:rPr>
        <w:lastRenderedPageBreak/>
        <w:t>landasan sampai sejauhmana manajemen sumber daya manusia menjalankan kegiatannya.</w:t>
      </w:r>
    </w:p>
    <w:p w:rsidR="00CC376D" w:rsidRDefault="00CC376D" w:rsidP="00CC376D">
      <w:pPr>
        <w:spacing w:after="0" w:line="480" w:lineRule="auto"/>
        <w:ind w:firstLine="851"/>
        <w:jc w:val="both"/>
        <w:rPr>
          <w:rFonts w:ascii="Times New Roman" w:hAnsi="Times New Roman" w:cs="Times New Roman"/>
          <w:sz w:val="24"/>
        </w:rPr>
      </w:pPr>
      <w:r w:rsidRPr="00FA6670">
        <w:rPr>
          <w:rFonts w:ascii="Times New Roman" w:hAnsi="Times New Roman" w:cs="Times New Roman"/>
          <w:sz w:val="24"/>
        </w:rPr>
        <w:t xml:space="preserve">Teori yang menghubungkan antara Pengawasan terhadap Kinerja Pegawai menurut pendapat </w:t>
      </w:r>
      <w:r w:rsidRPr="00FA6670">
        <w:rPr>
          <w:rFonts w:ascii="Times New Roman" w:hAnsi="Times New Roman" w:cs="Times New Roman"/>
          <w:b/>
          <w:sz w:val="24"/>
        </w:rPr>
        <w:t>Handayaningrat</w:t>
      </w:r>
      <w:r w:rsidRPr="00FA6670">
        <w:rPr>
          <w:rFonts w:ascii="Times New Roman" w:hAnsi="Times New Roman" w:cs="Times New Roman"/>
          <w:sz w:val="24"/>
        </w:rPr>
        <w:t xml:space="preserve"> dalam bukunya </w:t>
      </w:r>
      <w:r w:rsidRPr="00FA6670">
        <w:rPr>
          <w:rFonts w:ascii="Times New Roman" w:hAnsi="Times New Roman" w:cs="Times New Roman"/>
          <w:b/>
          <w:i/>
          <w:sz w:val="24"/>
        </w:rPr>
        <w:t>Pengantar Ilmu Administrasi dan Manajemen</w:t>
      </w:r>
      <w:r w:rsidRPr="00FA6670">
        <w:rPr>
          <w:rFonts w:ascii="Times New Roman" w:hAnsi="Times New Roman" w:cs="Times New Roman"/>
          <w:b/>
          <w:sz w:val="24"/>
        </w:rPr>
        <w:t xml:space="preserve"> (1990:152)</w:t>
      </w:r>
      <w:r w:rsidRPr="00FA6670">
        <w:rPr>
          <w:rFonts w:ascii="Times New Roman" w:hAnsi="Times New Roman" w:cs="Times New Roman"/>
          <w:sz w:val="24"/>
        </w:rPr>
        <w:t xml:space="preserve"> yang mengemukakan hubungan antara pengawasan dan kinerja pegawai menyatakan bahwa:</w:t>
      </w:r>
    </w:p>
    <w:p w:rsidR="00CC376D" w:rsidRDefault="00CC376D" w:rsidP="00C705BB">
      <w:pPr>
        <w:spacing w:line="240" w:lineRule="auto"/>
        <w:ind w:left="1134"/>
        <w:jc w:val="both"/>
        <w:rPr>
          <w:rFonts w:ascii="Times New Roman" w:hAnsi="Times New Roman" w:cs="Times New Roman"/>
          <w:b/>
          <w:sz w:val="24"/>
        </w:rPr>
      </w:pPr>
      <w:r w:rsidRPr="00FA6670">
        <w:rPr>
          <w:rFonts w:ascii="Times New Roman" w:hAnsi="Times New Roman" w:cs="Times New Roman"/>
          <w:b/>
          <w:sz w:val="24"/>
        </w:rPr>
        <w:t>“Pengawasan merupakan sebuah proses untuk mengatur, mengarahkan dan mengoreksi pelaksanaan pekerjaan, serta malakukan tindakan perbaikan apabila terjadi penyimpangan atau kesalahan sehingga pelaksanaa</w:t>
      </w:r>
      <w:r>
        <w:rPr>
          <w:rFonts w:ascii="Times New Roman" w:hAnsi="Times New Roman" w:cs="Times New Roman"/>
          <w:b/>
          <w:sz w:val="24"/>
        </w:rPr>
        <w:t>n pekerjaan dapat berjalan lanca</w:t>
      </w:r>
      <w:r w:rsidRPr="00FA6670">
        <w:rPr>
          <w:rFonts w:ascii="Times New Roman" w:hAnsi="Times New Roman" w:cs="Times New Roman"/>
          <w:b/>
          <w:sz w:val="24"/>
        </w:rPr>
        <w:t>r dan mencapai tujuan sesuai dengan rencana yang telah ditentukan. Proses yang di maksudkan adalah usaha mencapai tujuan yang telah di tetapkan sebelumnya dilakukan secara terus menerus sehingga upaya meningkatkan kinerja pegawai lebih efektif dan efisien”.</w:t>
      </w:r>
    </w:p>
    <w:p w:rsidR="00CC376D" w:rsidRDefault="00CC376D" w:rsidP="00CC376D">
      <w:pPr>
        <w:spacing w:line="480" w:lineRule="auto"/>
        <w:ind w:firstLine="851"/>
        <w:jc w:val="both"/>
        <w:rPr>
          <w:rFonts w:ascii="Times New Roman" w:hAnsi="Times New Roman" w:cs="Times New Roman"/>
          <w:sz w:val="24"/>
        </w:rPr>
      </w:pPr>
      <w:r w:rsidRPr="008020BC">
        <w:rPr>
          <w:rFonts w:ascii="Times New Roman" w:hAnsi="Times New Roman" w:cs="Times New Roman"/>
          <w:sz w:val="24"/>
        </w:rPr>
        <w:t>Berdasarkan pendapat ahli diatas dapat disimpulkan bahwa pengawasan pegawai sangat erat hubungannya dengan kinerja pegawai karena pengawasan merupakan faktor kunci penentu bagi seseorang dalam menghasilkan kinerja yang baik, jika pengawasan terhadap pegawai tinggi maka akan menghasilkan kinerja yang bagus</w:t>
      </w:r>
      <w:r>
        <w:rPr>
          <w:rFonts w:ascii="Times New Roman" w:hAnsi="Times New Roman" w:cs="Times New Roman"/>
          <w:sz w:val="24"/>
        </w:rPr>
        <w:t>.</w:t>
      </w:r>
    </w:p>
    <w:p w:rsidR="00CC376D" w:rsidRDefault="00CC376D" w:rsidP="00CC376D">
      <w:pPr>
        <w:spacing w:line="480" w:lineRule="auto"/>
        <w:ind w:firstLine="851"/>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1" locked="0" layoutInCell="1" allowOverlap="1" wp14:anchorId="68AA5C74" wp14:editId="6AA9C4D3">
                <wp:simplePos x="0" y="0"/>
                <wp:positionH relativeFrom="page">
                  <wp:posOffset>4619625</wp:posOffset>
                </wp:positionH>
                <wp:positionV relativeFrom="paragraph">
                  <wp:posOffset>133350</wp:posOffset>
                </wp:positionV>
                <wp:extent cx="1824990" cy="1987550"/>
                <wp:effectExtent l="0" t="0" r="381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198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9"/>
                            </w:tblGrid>
                            <w:tr w:rsidR="00CC376D">
                              <w:trPr>
                                <w:trHeight w:val="717"/>
                              </w:trPr>
                              <w:tc>
                                <w:tcPr>
                                  <w:tcW w:w="2859" w:type="dxa"/>
                                </w:tcPr>
                                <w:p w:rsidR="00CC376D" w:rsidRDefault="00CC376D">
                                  <w:pPr>
                                    <w:pStyle w:val="TableParagraph"/>
                                    <w:spacing w:before="1" w:line="240" w:lineRule="auto"/>
                                    <w:ind w:left="326" w:right="324"/>
                                    <w:rPr>
                                      <w:sz w:val="24"/>
                                    </w:rPr>
                                  </w:pPr>
                                  <w:r>
                                    <w:rPr>
                                      <w:sz w:val="24"/>
                                    </w:rPr>
                                    <w:t>Kinerja Pegawai</w:t>
                                  </w:r>
                                </w:p>
                              </w:tc>
                            </w:tr>
                            <w:tr w:rsidR="00CC376D">
                              <w:trPr>
                                <w:trHeight w:val="714"/>
                              </w:trPr>
                              <w:tc>
                                <w:tcPr>
                                  <w:tcW w:w="2859" w:type="dxa"/>
                                </w:tcPr>
                                <w:p w:rsidR="00CC376D" w:rsidRDefault="00CC376D">
                                  <w:pPr>
                                    <w:pStyle w:val="TableParagraph"/>
                                    <w:spacing w:line="275" w:lineRule="exact"/>
                                    <w:ind w:left="331" w:right="324"/>
                                    <w:rPr>
                                      <w:sz w:val="24"/>
                                    </w:rPr>
                                  </w:pPr>
                                  <w:r>
                                    <w:rPr>
                                      <w:sz w:val="24"/>
                                    </w:rPr>
                                    <w:t>Miner (2011:172-173)</w:t>
                                  </w:r>
                                </w:p>
                              </w:tc>
                            </w:tr>
                            <w:tr w:rsidR="00CC376D">
                              <w:trPr>
                                <w:trHeight w:val="1658"/>
                              </w:trPr>
                              <w:tc>
                                <w:tcPr>
                                  <w:tcW w:w="2859" w:type="dxa"/>
                                </w:tcPr>
                                <w:p w:rsidR="00CC376D" w:rsidRDefault="00CC376D" w:rsidP="00C705BB">
                                  <w:pPr>
                                    <w:pStyle w:val="TableParagraph"/>
                                    <w:numPr>
                                      <w:ilvl w:val="0"/>
                                      <w:numId w:val="10"/>
                                    </w:numPr>
                                    <w:tabs>
                                      <w:tab w:val="left" w:pos="348"/>
                                    </w:tabs>
                                    <w:spacing w:before="1" w:line="240" w:lineRule="auto"/>
                                    <w:ind w:hanging="241"/>
                                    <w:jc w:val="both"/>
                                    <w:rPr>
                                      <w:sz w:val="24"/>
                                    </w:rPr>
                                  </w:pPr>
                                  <w:r>
                                    <w:rPr>
                                      <w:sz w:val="24"/>
                                    </w:rPr>
                                    <w:t>kualitas</w:t>
                                  </w:r>
                                </w:p>
                                <w:p w:rsidR="00CC376D" w:rsidRDefault="00CC376D" w:rsidP="00C705BB">
                                  <w:pPr>
                                    <w:pStyle w:val="TableParagraph"/>
                                    <w:numPr>
                                      <w:ilvl w:val="0"/>
                                      <w:numId w:val="10"/>
                                    </w:numPr>
                                    <w:tabs>
                                      <w:tab w:val="left" w:pos="348"/>
                                    </w:tabs>
                                    <w:spacing w:line="240" w:lineRule="auto"/>
                                    <w:ind w:hanging="241"/>
                                    <w:jc w:val="both"/>
                                    <w:rPr>
                                      <w:sz w:val="24"/>
                                    </w:rPr>
                                  </w:pPr>
                                  <w:r>
                                    <w:rPr>
                                      <w:sz w:val="24"/>
                                    </w:rPr>
                                    <w:t>kuantitas</w:t>
                                  </w:r>
                                </w:p>
                                <w:p w:rsidR="00CC376D" w:rsidRDefault="00CC376D" w:rsidP="00C705BB">
                                  <w:pPr>
                                    <w:pStyle w:val="TableParagraph"/>
                                    <w:numPr>
                                      <w:ilvl w:val="0"/>
                                      <w:numId w:val="10"/>
                                    </w:numPr>
                                    <w:tabs>
                                      <w:tab w:val="left" w:pos="348"/>
                                    </w:tabs>
                                    <w:spacing w:line="240" w:lineRule="auto"/>
                                    <w:ind w:hanging="241"/>
                                    <w:jc w:val="both"/>
                                    <w:rPr>
                                      <w:sz w:val="24"/>
                                    </w:rPr>
                                  </w:pPr>
                                  <w:r>
                                    <w:rPr>
                                      <w:sz w:val="24"/>
                                    </w:rPr>
                                    <w:t>Waktu</w:t>
                                  </w:r>
                                  <w:r>
                                    <w:rPr>
                                      <w:spacing w:val="-1"/>
                                      <w:sz w:val="24"/>
                                    </w:rPr>
                                    <w:t xml:space="preserve"> </w:t>
                                  </w:r>
                                  <w:r>
                                    <w:rPr>
                                      <w:sz w:val="24"/>
                                    </w:rPr>
                                    <w:t>Kerja</w:t>
                                  </w:r>
                                </w:p>
                                <w:p w:rsidR="00CC376D" w:rsidRDefault="00CC376D" w:rsidP="00C705BB">
                                  <w:pPr>
                                    <w:pStyle w:val="TableParagraph"/>
                                    <w:numPr>
                                      <w:ilvl w:val="0"/>
                                      <w:numId w:val="10"/>
                                    </w:numPr>
                                    <w:tabs>
                                      <w:tab w:val="left" w:pos="348"/>
                                    </w:tabs>
                                    <w:spacing w:line="240" w:lineRule="auto"/>
                                    <w:ind w:hanging="241"/>
                                    <w:jc w:val="both"/>
                                    <w:rPr>
                                      <w:sz w:val="24"/>
                                    </w:rPr>
                                  </w:pPr>
                                  <w:r>
                                    <w:rPr>
                                      <w:sz w:val="24"/>
                                    </w:rPr>
                                    <w:t>Kerjasama</w:t>
                                  </w:r>
                                </w:p>
                              </w:tc>
                            </w:tr>
                          </w:tbl>
                          <w:p w:rsidR="00CC376D" w:rsidRDefault="00CC376D" w:rsidP="00CC37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A5C74" id="_x0000_t202" coordsize="21600,21600" o:spt="202" path="m,l,21600r21600,l21600,xe">
                <v:stroke joinstyle="miter"/>
                <v:path gradientshapeok="t" o:connecttype="rect"/>
              </v:shapetype>
              <v:shape id="Text Box 13" o:spid="_x0000_s1026" type="#_x0000_t202" style="position:absolute;left:0;text-align:left;margin-left:363.75pt;margin-top:10.5pt;width:143.7pt;height:1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7rwIAAKw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9"/>
                      </w:tblGrid>
                      <w:tr w:rsidR="00CC376D">
                        <w:trPr>
                          <w:trHeight w:val="717"/>
                        </w:trPr>
                        <w:tc>
                          <w:tcPr>
                            <w:tcW w:w="2859" w:type="dxa"/>
                          </w:tcPr>
                          <w:p w:rsidR="00CC376D" w:rsidRDefault="00CC376D">
                            <w:pPr>
                              <w:pStyle w:val="TableParagraph"/>
                              <w:spacing w:before="1" w:line="240" w:lineRule="auto"/>
                              <w:ind w:left="326" w:right="324"/>
                              <w:rPr>
                                <w:sz w:val="24"/>
                              </w:rPr>
                            </w:pPr>
                            <w:r>
                              <w:rPr>
                                <w:sz w:val="24"/>
                              </w:rPr>
                              <w:t>Kinerja Pegawai</w:t>
                            </w:r>
                          </w:p>
                        </w:tc>
                      </w:tr>
                      <w:tr w:rsidR="00CC376D">
                        <w:trPr>
                          <w:trHeight w:val="714"/>
                        </w:trPr>
                        <w:tc>
                          <w:tcPr>
                            <w:tcW w:w="2859" w:type="dxa"/>
                          </w:tcPr>
                          <w:p w:rsidR="00CC376D" w:rsidRDefault="00CC376D">
                            <w:pPr>
                              <w:pStyle w:val="TableParagraph"/>
                              <w:spacing w:line="275" w:lineRule="exact"/>
                              <w:ind w:left="331" w:right="324"/>
                              <w:rPr>
                                <w:sz w:val="24"/>
                              </w:rPr>
                            </w:pPr>
                            <w:r>
                              <w:rPr>
                                <w:sz w:val="24"/>
                              </w:rPr>
                              <w:t>Miner (2011:172-173)</w:t>
                            </w:r>
                          </w:p>
                        </w:tc>
                      </w:tr>
                      <w:tr w:rsidR="00CC376D">
                        <w:trPr>
                          <w:trHeight w:val="1658"/>
                        </w:trPr>
                        <w:tc>
                          <w:tcPr>
                            <w:tcW w:w="2859" w:type="dxa"/>
                          </w:tcPr>
                          <w:p w:rsidR="00CC376D" w:rsidRDefault="00CC376D" w:rsidP="00C705BB">
                            <w:pPr>
                              <w:pStyle w:val="TableParagraph"/>
                              <w:numPr>
                                <w:ilvl w:val="0"/>
                                <w:numId w:val="10"/>
                              </w:numPr>
                              <w:tabs>
                                <w:tab w:val="left" w:pos="348"/>
                              </w:tabs>
                              <w:spacing w:before="1" w:line="240" w:lineRule="auto"/>
                              <w:ind w:hanging="241"/>
                              <w:jc w:val="both"/>
                              <w:rPr>
                                <w:sz w:val="24"/>
                              </w:rPr>
                            </w:pPr>
                            <w:r>
                              <w:rPr>
                                <w:sz w:val="24"/>
                              </w:rPr>
                              <w:t>kualitas</w:t>
                            </w:r>
                          </w:p>
                          <w:p w:rsidR="00CC376D" w:rsidRDefault="00CC376D" w:rsidP="00C705BB">
                            <w:pPr>
                              <w:pStyle w:val="TableParagraph"/>
                              <w:numPr>
                                <w:ilvl w:val="0"/>
                                <w:numId w:val="10"/>
                              </w:numPr>
                              <w:tabs>
                                <w:tab w:val="left" w:pos="348"/>
                              </w:tabs>
                              <w:spacing w:line="240" w:lineRule="auto"/>
                              <w:ind w:hanging="241"/>
                              <w:jc w:val="both"/>
                              <w:rPr>
                                <w:sz w:val="24"/>
                              </w:rPr>
                            </w:pPr>
                            <w:r>
                              <w:rPr>
                                <w:sz w:val="24"/>
                              </w:rPr>
                              <w:t>kuantitas</w:t>
                            </w:r>
                          </w:p>
                          <w:p w:rsidR="00CC376D" w:rsidRDefault="00CC376D" w:rsidP="00C705BB">
                            <w:pPr>
                              <w:pStyle w:val="TableParagraph"/>
                              <w:numPr>
                                <w:ilvl w:val="0"/>
                                <w:numId w:val="10"/>
                              </w:numPr>
                              <w:tabs>
                                <w:tab w:val="left" w:pos="348"/>
                              </w:tabs>
                              <w:spacing w:line="240" w:lineRule="auto"/>
                              <w:ind w:hanging="241"/>
                              <w:jc w:val="both"/>
                              <w:rPr>
                                <w:sz w:val="24"/>
                              </w:rPr>
                            </w:pPr>
                            <w:r>
                              <w:rPr>
                                <w:sz w:val="24"/>
                              </w:rPr>
                              <w:t>Waktu</w:t>
                            </w:r>
                            <w:r>
                              <w:rPr>
                                <w:spacing w:val="-1"/>
                                <w:sz w:val="24"/>
                              </w:rPr>
                              <w:t xml:space="preserve"> </w:t>
                            </w:r>
                            <w:r>
                              <w:rPr>
                                <w:sz w:val="24"/>
                              </w:rPr>
                              <w:t>Kerja</w:t>
                            </w:r>
                          </w:p>
                          <w:p w:rsidR="00CC376D" w:rsidRDefault="00CC376D" w:rsidP="00C705BB">
                            <w:pPr>
                              <w:pStyle w:val="TableParagraph"/>
                              <w:numPr>
                                <w:ilvl w:val="0"/>
                                <w:numId w:val="10"/>
                              </w:numPr>
                              <w:tabs>
                                <w:tab w:val="left" w:pos="348"/>
                              </w:tabs>
                              <w:spacing w:line="240" w:lineRule="auto"/>
                              <w:ind w:hanging="241"/>
                              <w:jc w:val="both"/>
                              <w:rPr>
                                <w:sz w:val="24"/>
                              </w:rPr>
                            </w:pPr>
                            <w:r>
                              <w:rPr>
                                <w:sz w:val="24"/>
                              </w:rPr>
                              <w:t>Kerjasama</w:t>
                            </w:r>
                          </w:p>
                        </w:tc>
                      </w:tr>
                    </w:tbl>
                    <w:p w:rsidR="00CC376D" w:rsidRDefault="00CC376D" w:rsidP="00CC376D">
                      <w:pPr>
                        <w:pStyle w:val="BodyText"/>
                      </w:pPr>
                    </w:p>
                  </w:txbxContent>
                </v:textbox>
                <w10:wrap anchorx="page"/>
              </v:shape>
            </w:pict>
          </mc:Fallback>
        </mc:AlternateContent>
      </w:r>
      <w:r>
        <w:rPr>
          <w:noProof/>
        </w:rPr>
        <mc:AlternateContent>
          <mc:Choice Requires="wps">
            <w:drawing>
              <wp:anchor distT="0" distB="0" distL="114300" distR="114300" simplePos="0" relativeHeight="251662336" behindDoc="0" locked="0" layoutInCell="1" allowOverlap="1" wp14:anchorId="0DF0C811" wp14:editId="6937FFDA">
                <wp:simplePos x="0" y="0"/>
                <wp:positionH relativeFrom="column">
                  <wp:posOffset>26670</wp:posOffset>
                </wp:positionH>
                <wp:positionV relativeFrom="paragraph">
                  <wp:posOffset>462915</wp:posOffset>
                </wp:positionV>
                <wp:extent cx="1710690" cy="327660"/>
                <wp:effectExtent l="0" t="0" r="22860" b="1524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3276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376D" w:rsidRDefault="00CC376D" w:rsidP="00CC376D">
                            <w:pPr>
                              <w:spacing w:line="275" w:lineRule="exact"/>
                              <w:ind w:left="223"/>
                              <w:rPr>
                                <w:sz w:val="24"/>
                              </w:rPr>
                            </w:pPr>
                            <w:r>
                              <w:rPr>
                                <w:sz w:val="24"/>
                              </w:rPr>
                              <w:t>Handoko (2013:357)</w:t>
                            </w:r>
                          </w:p>
                          <w:p w:rsidR="00CC376D" w:rsidRDefault="00CC376D" w:rsidP="00CC376D">
                            <w:pPr>
                              <w:spacing w:line="275" w:lineRule="exact"/>
                              <w:ind w:left="223"/>
                              <w:rPr>
                                <w:sz w:val="24"/>
                              </w:rPr>
                            </w:pPr>
                          </w:p>
                        </w:txbxContent>
                      </wps:txbx>
                      <wps:bodyPr rot="0" vert="horz" wrap="square" lIns="0" tIns="0" rIns="0" bIns="0" anchor="t" anchorCtr="0" upright="1">
                        <a:noAutofit/>
                      </wps:bodyPr>
                    </wps:wsp>
                  </a:graphicData>
                </a:graphic>
              </wp:anchor>
            </w:drawing>
          </mc:Choice>
          <mc:Fallback>
            <w:pict>
              <v:shape w14:anchorId="0DF0C811" id="Text Box 10" o:spid="_x0000_s1027" type="#_x0000_t202" style="position:absolute;left:0;text-align:left;margin-left:2.1pt;margin-top:36.45pt;width:134.7pt;height:25.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" filled="f" strokeweight=".48pt">
                <v:textbox inset="0,0,0,0">
                  <w:txbxContent>
                    <w:p w:rsidR="00CC376D" w:rsidRDefault="00CC376D" w:rsidP="00CC376D">
                      <w:pPr>
                        <w:spacing w:line="275" w:lineRule="exact"/>
                        <w:ind w:left="223"/>
                        <w:rPr>
                          <w:sz w:val="24"/>
                        </w:rPr>
                      </w:pPr>
                      <w:r>
                        <w:rPr>
                          <w:sz w:val="24"/>
                        </w:rPr>
                        <w:t>Handoko (2013:357)</w:t>
                      </w:r>
                    </w:p>
                    <w:p w:rsidR="00CC376D" w:rsidRDefault="00CC376D" w:rsidP="00CC376D">
                      <w:pPr>
                        <w:spacing w:line="275" w:lineRule="exact"/>
                        <w:ind w:left="223"/>
                        <w:rPr>
                          <w:sz w:val="24"/>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45F3992" wp14:editId="743054AD">
                <wp:simplePos x="0" y="0"/>
                <wp:positionH relativeFrom="column">
                  <wp:posOffset>28575</wp:posOffset>
                </wp:positionH>
                <wp:positionV relativeFrom="paragraph">
                  <wp:posOffset>113030</wp:posOffset>
                </wp:positionV>
                <wp:extent cx="1710690" cy="356870"/>
                <wp:effectExtent l="0" t="0" r="22860" b="2413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3568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376D" w:rsidRDefault="00CC376D" w:rsidP="00CC376D">
                            <w:pPr>
                              <w:spacing w:line="275" w:lineRule="exact"/>
                              <w:ind w:left="748"/>
                              <w:rPr>
                                <w:sz w:val="24"/>
                              </w:rPr>
                            </w:pPr>
                            <w:r>
                              <w:rPr>
                                <w:sz w:val="24"/>
                              </w:rPr>
                              <w:t>Pengawasan</w:t>
                            </w:r>
                          </w:p>
                        </w:txbxContent>
                      </wps:txbx>
                      <wps:bodyPr rot="0" vert="horz" wrap="square" lIns="0" tIns="0" rIns="0" bIns="0" anchor="t" anchorCtr="0" upright="1">
                        <a:noAutofit/>
                      </wps:bodyPr>
                    </wps:wsp>
                  </a:graphicData>
                </a:graphic>
              </wp:anchor>
            </w:drawing>
          </mc:Choice>
          <mc:Fallback>
            <w:pict>
              <v:shape w14:anchorId="245F3992" id="Text Box 9" o:spid="_x0000_s1028" type="#_x0000_t202" style="position:absolute;left:0;text-align:left;margin-left:2.25pt;margin-top:8.9pt;width:134.7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" filled="f" strokeweight=".48pt">
                <v:textbox inset="0,0,0,0">
                  <w:txbxContent>
                    <w:p w:rsidR="00CC376D" w:rsidRDefault="00CC376D" w:rsidP="00CC376D">
                      <w:pPr>
                        <w:spacing w:line="275" w:lineRule="exact"/>
                        <w:ind w:left="748"/>
                        <w:rPr>
                          <w:sz w:val="24"/>
                        </w:rPr>
                      </w:pPr>
                      <w:r>
                        <w:rPr>
                          <w:sz w:val="24"/>
                        </w:rPr>
                        <w:t>Pengawasan</w:t>
                      </w:r>
                    </w:p>
                  </w:txbxContent>
                </v:textbox>
              </v:shape>
            </w:pict>
          </mc:Fallback>
        </mc:AlternateContent>
      </w:r>
    </w:p>
    <w:p w:rsidR="00CC376D" w:rsidRPr="00490B47" w:rsidRDefault="00CC376D" w:rsidP="00CC376D">
      <w:pPr>
        <w:tabs>
          <w:tab w:val="left" w:pos="1320"/>
        </w:tabs>
        <w:spacing w:line="480" w:lineRule="auto"/>
        <w:ind w:firstLine="851"/>
        <w:jc w:val="both"/>
        <w:rPr>
          <w:rFonts w:ascii="Times New Roman" w:hAnsi="Times New Roman" w:cs="Times New Roman"/>
          <w:sz w:val="24"/>
        </w:rPr>
      </w:pPr>
      <w:r>
        <w:rPr>
          <w:noProof/>
        </w:rPr>
        <mc:AlternateContent>
          <mc:Choice Requires="wps">
            <w:drawing>
              <wp:anchor distT="0" distB="0" distL="114300" distR="114300" simplePos="0" relativeHeight="251660288" behindDoc="0" locked="0" layoutInCell="1" allowOverlap="1" wp14:anchorId="7D2D6B5A" wp14:editId="527C5B4C">
                <wp:simplePos x="0" y="0"/>
                <wp:positionH relativeFrom="column">
                  <wp:posOffset>26670</wp:posOffset>
                </wp:positionH>
                <wp:positionV relativeFrom="paragraph">
                  <wp:posOffset>316865</wp:posOffset>
                </wp:positionV>
                <wp:extent cx="1710690" cy="1758950"/>
                <wp:effectExtent l="0" t="0" r="22860" b="1270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7589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376D" w:rsidRDefault="00CC376D" w:rsidP="00CC376D">
                            <w:pPr>
                              <w:widowControl w:val="0"/>
                              <w:numPr>
                                <w:ilvl w:val="0"/>
                                <w:numId w:val="9"/>
                              </w:numPr>
                              <w:tabs>
                                <w:tab w:val="left" w:pos="279"/>
                                <w:tab w:val="left" w:pos="1391"/>
                              </w:tabs>
                              <w:autoSpaceDE w:val="0"/>
                              <w:autoSpaceDN w:val="0"/>
                              <w:spacing w:after="0" w:line="240" w:lineRule="auto"/>
                              <w:ind w:right="105"/>
                              <w:rPr>
                                <w:sz w:val="24"/>
                              </w:rPr>
                            </w:pPr>
                            <w:r>
                              <w:rPr>
                                <w:sz w:val="24"/>
                              </w:rPr>
                              <w:t>Standar</w:t>
                            </w:r>
                            <w:r>
                              <w:rPr>
                                <w:sz w:val="24"/>
                              </w:rPr>
                              <w:tab/>
                            </w:r>
                            <w:r>
                              <w:rPr>
                                <w:spacing w:val="-3"/>
                                <w:sz w:val="24"/>
                              </w:rPr>
                              <w:t xml:space="preserve">Pelaksanaan </w:t>
                            </w:r>
                            <w:r>
                              <w:rPr>
                                <w:sz w:val="24"/>
                              </w:rPr>
                              <w:t>(perencanaan)</w:t>
                            </w:r>
                          </w:p>
                          <w:p w:rsidR="00CC376D" w:rsidRDefault="00CC376D" w:rsidP="00CC376D">
                            <w:pPr>
                              <w:widowControl w:val="0"/>
                              <w:numPr>
                                <w:ilvl w:val="0"/>
                                <w:numId w:val="9"/>
                              </w:numPr>
                              <w:tabs>
                                <w:tab w:val="left" w:pos="279"/>
                              </w:tabs>
                              <w:autoSpaceDE w:val="0"/>
                              <w:autoSpaceDN w:val="0"/>
                              <w:spacing w:after="0" w:line="240" w:lineRule="auto"/>
                              <w:ind w:right="105"/>
                              <w:rPr>
                                <w:sz w:val="24"/>
                              </w:rPr>
                            </w:pPr>
                            <w:r>
                              <w:rPr>
                                <w:sz w:val="24"/>
                              </w:rPr>
                              <w:t xml:space="preserve">Penentuan </w:t>
                            </w:r>
                            <w:r>
                              <w:rPr>
                                <w:spacing w:val="-3"/>
                                <w:sz w:val="24"/>
                              </w:rPr>
                              <w:t xml:space="preserve">Pengukuran </w:t>
                            </w:r>
                            <w:r>
                              <w:rPr>
                                <w:sz w:val="24"/>
                              </w:rPr>
                              <w:t>Kegiatan</w:t>
                            </w:r>
                          </w:p>
                          <w:p w:rsidR="00CC376D" w:rsidRDefault="00CC376D" w:rsidP="00CC376D">
                            <w:pPr>
                              <w:widowControl w:val="0"/>
                              <w:numPr>
                                <w:ilvl w:val="0"/>
                                <w:numId w:val="9"/>
                              </w:numPr>
                              <w:tabs>
                                <w:tab w:val="left" w:pos="279"/>
                              </w:tabs>
                              <w:autoSpaceDE w:val="0"/>
                              <w:autoSpaceDN w:val="0"/>
                              <w:spacing w:after="0" w:line="240" w:lineRule="auto"/>
                              <w:rPr>
                                <w:sz w:val="24"/>
                              </w:rPr>
                            </w:pPr>
                            <w:r>
                              <w:rPr>
                                <w:sz w:val="24"/>
                              </w:rPr>
                              <w:t>Pengukuran</w:t>
                            </w:r>
                            <w:r>
                              <w:rPr>
                                <w:spacing w:val="-8"/>
                                <w:sz w:val="24"/>
                              </w:rPr>
                              <w:t xml:space="preserve"> </w:t>
                            </w:r>
                            <w:r>
                              <w:rPr>
                                <w:sz w:val="24"/>
                              </w:rPr>
                              <w:t>kegiatan</w:t>
                            </w:r>
                          </w:p>
                          <w:p w:rsidR="00CC376D" w:rsidRDefault="00CC376D" w:rsidP="00CC376D">
                            <w:pPr>
                              <w:widowControl w:val="0"/>
                              <w:numPr>
                                <w:ilvl w:val="0"/>
                                <w:numId w:val="9"/>
                              </w:numPr>
                              <w:tabs>
                                <w:tab w:val="left" w:pos="279"/>
                              </w:tabs>
                              <w:autoSpaceDE w:val="0"/>
                              <w:autoSpaceDN w:val="0"/>
                              <w:spacing w:after="0" w:line="240" w:lineRule="auto"/>
                              <w:ind w:right="104"/>
                              <w:rPr>
                                <w:sz w:val="24"/>
                              </w:rPr>
                            </w:pPr>
                            <w:r>
                              <w:rPr>
                                <w:sz w:val="24"/>
                              </w:rPr>
                              <w:t xml:space="preserve">Pembandingan </w:t>
                            </w:r>
                            <w:r>
                              <w:rPr>
                                <w:spacing w:val="-3"/>
                                <w:sz w:val="24"/>
                              </w:rPr>
                              <w:t xml:space="preserve">dengan </w:t>
                            </w:r>
                            <w:r>
                              <w:rPr>
                                <w:sz w:val="24"/>
                              </w:rPr>
                              <w:t>standar</w:t>
                            </w:r>
                            <w:r>
                              <w:rPr>
                                <w:spacing w:val="-1"/>
                                <w:sz w:val="24"/>
                              </w:rPr>
                              <w:t xml:space="preserve"> </w:t>
                            </w:r>
                            <w:r>
                              <w:rPr>
                                <w:sz w:val="24"/>
                              </w:rPr>
                              <w:t>evaluasi</w:t>
                            </w:r>
                          </w:p>
                          <w:p w:rsidR="00CC376D" w:rsidRDefault="00CC376D" w:rsidP="00CC376D">
                            <w:pPr>
                              <w:widowControl w:val="0"/>
                              <w:numPr>
                                <w:ilvl w:val="0"/>
                                <w:numId w:val="9"/>
                              </w:numPr>
                              <w:tabs>
                                <w:tab w:val="left" w:pos="279"/>
                              </w:tabs>
                              <w:autoSpaceDE w:val="0"/>
                              <w:autoSpaceDN w:val="0"/>
                              <w:spacing w:after="0" w:line="240" w:lineRule="auto"/>
                              <w:rPr>
                                <w:sz w:val="24"/>
                              </w:rPr>
                            </w:pPr>
                            <w:r>
                              <w:rPr>
                                <w:sz w:val="24"/>
                              </w:rPr>
                              <w:t>Tindakan</w:t>
                            </w:r>
                            <w:r>
                              <w:rPr>
                                <w:spacing w:val="-1"/>
                                <w:sz w:val="24"/>
                              </w:rPr>
                              <w:t xml:space="preserve"> </w:t>
                            </w:r>
                            <w:r>
                              <w:rPr>
                                <w:sz w:val="24"/>
                              </w:rPr>
                              <w:t>Korektif</w:t>
                            </w:r>
                          </w:p>
                        </w:txbxContent>
                      </wps:txbx>
                      <wps:bodyPr rot="0" vert="horz" wrap="square" lIns="0" tIns="0" rIns="0" bIns="0" anchor="t" anchorCtr="0" upright="1">
                        <a:noAutofit/>
                      </wps:bodyPr>
                    </wps:wsp>
                  </a:graphicData>
                </a:graphic>
              </wp:anchor>
            </w:drawing>
          </mc:Choice>
          <mc:Fallback>
            <w:pict>
              <v:shape w14:anchorId="7D2D6B5A" id="Text Box 11" o:spid="_x0000_s1029" type="#_x0000_t202" style="position:absolute;left:0;text-align:left;margin-left:2.1pt;margin-top:24.95pt;width:134.7pt;height:13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" filled="f" strokeweight=".48pt">
                <v:textbox inset="0,0,0,0">
                  <w:txbxContent>
                    <w:p w:rsidR="00CC376D" w:rsidRDefault="00CC376D" w:rsidP="00CC376D">
                      <w:pPr>
                        <w:widowControl w:val="0"/>
                        <w:numPr>
                          <w:ilvl w:val="0"/>
                          <w:numId w:val="9"/>
                        </w:numPr>
                        <w:tabs>
                          <w:tab w:val="left" w:pos="279"/>
                          <w:tab w:val="left" w:pos="1391"/>
                        </w:tabs>
                        <w:autoSpaceDE w:val="0"/>
                        <w:autoSpaceDN w:val="0"/>
                        <w:spacing w:after="0" w:line="240" w:lineRule="auto"/>
                        <w:ind w:right="105"/>
                        <w:rPr>
                          <w:sz w:val="24"/>
                        </w:rPr>
                      </w:pPr>
                      <w:r>
                        <w:rPr>
                          <w:sz w:val="24"/>
                        </w:rPr>
                        <w:t>Standar</w:t>
                      </w:r>
                      <w:r>
                        <w:rPr>
                          <w:sz w:val="24"/>
                        </w:rPr>
                        <w:tab/>
                      </w:r>
                      <w:r>
                        <w:rPr>
                          <w:spacing w:val="-3"/>
                          <w:sz w:val="24"/>
                        </w:rPr>
                        <w:t xml:space="preserve">Pelaksanaan </w:t>
                      </w:r>
                      <w:r>
                        <w:rPr>
                          <w:sz w:val="24"/>
                        </w:rPr>
                        <w:t>(perencanaan)</w:t>
                      </w:r>
                    </w:p>
                    <w:p w:rsidR="00CC376D" w:rsidRDefault="00CC376D" w:rsidP="00CC376D">
                      <w:pPr>
                        <w:widowControl w:val="0"/>
                        <w:numPr>
                          <w:ilvl w:val="0"/>
                          <w:numId w:val="9"/>
                        </w:numPr>
                        <w:tabs>
                          <w:tab w:val="left" w:pos="279"/>
                        </w:tabs>
                        <w:autoSpaceDE w:val="0"/>
                        <w:autoSpaceDN w:val="0"/>
                        <w:spacing w:after="0" w:line="240" w:lineRule="auto"/>
                        <w:ind w:right="105"/>
                        <w:rPr>
                          <w:sz w:val="24"/>
                        </w:rPr>
                      </w:pPr>
                      <w:r>
                        <w:rPr>
                          <w:sz w:val="24"/>
                        </w:rPr>
                        <w:t xml:space="preserve">Penentuan </w:t>
                      </w:r>
                      <w:r>
                        <w:rPr>
                          <w:spacing w:val="-3"/>
                          <w:sz w:val="24"/>
                        </w:rPr>
                        <w:t xml:space="preserve">Pengukuran </w:t>
                      </w:r>
                      <w:r>
                        <w:rPr>
                          <w:sz w:val="24"/>
                        </w:rPr>
                        <w:t>Kegiatan</w:t>
                      </w:r>
                    </w:p>
                    <w:p w:rsidR="00CC376D" w:rsidRDefault="00CC376D" w:rsidP="00CC376D">
                      <w:pPr>
                        <w:widowControl w:val="0"/>
                        <w:numPr>
                          <w:ilvl w:val="0"/>
                          <w:numId w:val="9"/>
                        </w:numPr>
                        <w:tabs>
                          <w:tab w:val="left" w:pos="279"/>
                        </w:tabs>
                        <w:autoSpaceDE w:val="0"/>
                        <w:autoSpaceDN w:val="0"/>
                        <w:spacing w:after="0" w:line="240" w:lineRule="auto"/>
                        <w:rPr>
                          <w:sz w:val="24"/>
                        </w:rPr>
                      </w:pPr>
                      <w:r>
                        <w:rPr>
                          <w:sz w:val="24"/>
                        </w:rPr>
                        <w:t>Pengukuran</w:t>
                      </w:r>
                      <w:r>
                        <w:rPr>
                          <w:spacing w:val="-8"/>
                          <w:sz w:val="24"/>
                        </w:rPr>
                        <w:t xml:space="preserve"> </w:t>
                      </w:r>
                      <w:r>
                        <w:rPr>
                          <w:sz w:val="24"/>
                        </w:rPr>
                        <w:t>kegiatan</w:t>
                      </w:r>
                    </w:p>
                    <w:p w:rsidR="00CC376D" w:rsidRDefault="00CC376D" w:rsidP="00CC376D">
                      <w:pPr>
                        <w:widowControl w:val="0"/>
                        <w:numPr>
                          <w:ilvl w:val="0"/>
                          <w:numId w:val="9"/>
                        </w:numPr>
                        <w:tabs>
                          <w:tab w:val="left" w:pos="279"/>
                        </w:tabs>
                        <w:autoSpaceDE w:val="0"/>
                        <w:autoSpaceDN w:val="0"/>
                        <w:spacing w:after="0" w:line="240" w:lineRule="auto"/>
                        <w:ind w:right="104"/>
                        <w:rPr>
                          <w:sz w:val="24"/>
                        </w:rPr>
                      </w:pPr>
                      <w:r>
                        <w:rPr>
                          <w:sz w:val="24"/>
                        </w:rPr>
                        <w:t xml:space="preserve">Pembandingan </w:t>
                      </w:r>
                      <w:r>
                        <w:rPr>
                          <w:spacing w:val="-3"/>
                          <w:sz w:val="24"/>
                        </w:rPr>
                        <w:t xml:space="preserve">dengan </w:t>
                      </w:r>
                      <w:r>
                        <w:rPr>
                          <w:sz w:val="24"/>
                        </w:rPr>
                        <w:t>standar</w:t>
                      </w:r>
                      <w:r>
                        <w:rPr>
                          <w:spacing w:val="-1"/>
                          <w:sz w:val="24"/>
                        </w:rPr>
                        <w:t xml:space="preserve"> </w:t>
                      </w:r>
                      <w:r>
                        <w:rPr>
                          <w:sz w:val="24"/>
                        </w:rPr>
                        <w:t>evaluasi</w:t>
                      </w:r>
                    </w:p>
                    <w:p w:rsidR="00CC376D" w:rsidRDefault="00CC376D" w:rsidP="00CC376D">
                      <w:pPr>
                        <w:widowControl w:val="0"/>
                        <w:numPr>
                          <w:ilvl w:val="0"/>
                          <w:numId w:val="9"/>
                        </w:numPr>
                        <w:tabs>
                          <w:tab w:val="left" w:pos="279"/>
                        </w:tabs>
                        <w:autoSpaceDE w:val="0"/>
                        <w:autoSpaceDN w:val="0"/>
                        <w:spacing w:after="0" w:line="240" w:lineRule="auto"/>
                        <w:rPr>
                          <w:sz w:val="24"/>
                        </w:rPr>
                      </w:pPr>
                      <w:r>
                        <w:rPr>
                          <w:sz w:val="24"/>
                        </w:rPr>
                        <w:t>Tindakan</w:t>
                      </w:r>
                      <w:r>
                        <w:rPr>
                          <w:spacing w:val="-1"/>
                          <w:sz w:val="24"/>
                        </w:rPr>
                        <w:t xml:space="preserve"> </w:t>
                      </w:r>
                      <w:r>
                        <w:rPr>
                          <w:sz w:val="24"/>
                        </w:rPr>
                        <w:t>Korektif</w:t>
                      </w:r>
                    </w:p>
                  </w:txbxContent>
                </v:textbox>
              </v:shape>
            </w:pict>
          </mc:Fallback>
        </mc:AlternateContent>
      </w:r>
    </w:p>
    <w:p w:rsidR="00CC376D" w:rsidRDefault="00CC376D" w:rsidP="00CC376D">
      <w:pPr>
        <w:tabs>
          <w:tab w:val="left" w:pos="3360"/>
        </w:tabs>
        <w:spacing w:after="0" w:line="480" w:lineRule="auto"/>
        <w:ind w:firstLine="851"/>
        <w:rPr>
          <w:rFonts w:ascii="Times New Roman" w:hAnsi="Times New Roman" w:cs="Times New Roman"/>
          <w:sz w:val="24"/>
        </w:rPr>
      </w:pPr>
      <w:r>
        <w:rPr>
          <w:rFonts w:ascii="Times New Roman" w:hAnsi="Times New Roman" w:cs="Times New Roman"/>
          <w:sz w:val="24"/>
        </w:rPr>
        <w:t xml:space="preserve">                                      </w:t>
      </w:r>
      <w:r w:rsidRPr="001D295F">
        <w:rPr>
          <w:rFonts w:ascii="Times New Roman" w:hAnsi="Times New Roman" w:cs="Times New Roman"/>
          <w:sz w:val="24"/>
        </w:rPr>
        <w:t>Handayaningrat</w:t>
      </w:r>
    </w:p>
    <w:p w:rsidR="00CC376D" w:rsidRDefault="00CC376D" w:rsidP="00CC376D">
      <w:pPr>
        <w:tabs>
          <w:tab w:val="left" w:pos="3360"/>
        </w:tabs>
        <w:spacing w:line="480" w:lineRule="auto"/>
        <w:ind w:firstLine="851"/>
        <w:rPr>
          <w:rFonts w:ascii="Times New Roman" w:hAnsi="Times New Roman" w:cs="Times New Roman"/>
          <w:sz w:val="24"/>
        </w:rPr>
      </w:pPr>
      <w:r>
        <w:rPr>
          <w:rFonts w:ascii="Times New Roman" w:hAnsi="Times New Roman" w:cs="Times New Roman"/>
          <w:sz w:val="24"/>
        </w:rPr>
        <w:t xml:space="preserve">                                          </w:t>
      </w:r>
      <w:r w:rsidRPr="001D295F">
        <w:rPr>
          <w:rFonts w:ascii="Times New Roman" w:hAnsi="Times New Roman" w:cs="Times New Roman"/>
          <w:sz w:val="24"/>
        </w:rPr>
        <w:t>(1990:152)</w:t>
      </w:r>
    </w:p>
    <w:p w:rsidR="00CC376D" w:rsidRPr="00490B47" w:rsidRDefault="00CC376D" w:rsidP="00CC376D">
      <w:pPr>
        <w:spacing w:line="480" w:lineRule="auto"/>
        <w:ind w:firstLine="851"/>
        <w:jc w:val="both"/>
        <w:rPr>
          <w:rFonts w:ascii="Times New Roman" w:hAnsi="Times New Roman" w:cs="Times New Roman"/>
          <w:sz w:val="24"/>
        </w:rPr>
      </w:pPr>
    </w:p>
    <w:p w:rsidR="00CC376D" w:rsidRDefault="00CC376D" w:rsidP="00CC376D">
      <w:pPr>
        <w:pStyle w:val="ListParagraph"/>
        <w:spacing w:line="240" w:lineRule="auto"/>
        <w:ind w:left="1418"/>
        <w:jc w:val="both"/>
        <w:rPr>
          <w:rFonts w:ascii="Times New Roman" w:hAnsi="Times New Roman" w:cs="Times New Roman"/>
          <w:sz w:val="24"/>
        </w:rPr>
      </w:pPr>
    </w:p>
    <w:p w:rsidR="00C705BB" w:rsidRDefault="00C705BB" w:rsidP="00C705BB">
      <w:pPr>
        <w:pStyle w:val="ListParagraph"/>
        <w:numPr>
          <w:ilvl w:val="0"/>
          <w:numId w:val="1"/>
        </w:numPr>
        <w:spacing w:after="0" w:line="480" w:lineRule="auto"/>
        <w:ind w:left="851" w:hanging="851"/>
        <w:jc w:val="both"/>
        <w:outlineLvl w:val="1"/>
        <w:rPr>
          <w:rFonts w:ascii="Times New Roman" w:hAnsi="Times New Roman" w:cs="Times New Roman"/>
          <w:b/>
          <w:sz w:val="24"/>
        </w:rPr>
      </w:pPr>
      <w:bookmarkStart w:id="9" w:name="_Toc17926844"/>
      <w:bookmarkStart w:id="10" w:name="_Toc18012852"/>
      <w:r w:rsidRPr="001D295F">
        <w:rPr>
          <w:rFonts w:ascii="Times New Roman" w:hAnsi="Times New Roman" w:cs="Times New Roman"/>
          <w:b/>
          <w:sz w:val="24"/>
        </w:rPr>
        <w:lastRenderedPageBreak/>
        <w:t>Hipotesis</w:t>
      </w:r>
      <w:bookmarkEnd w:id="9"/>
      <w:bookmarkEnd w:id="10"/>
    </w:p>
    <w:p w:rsidR="00C705BB" w:rsidRPr="00C705BB" w:rsidRDefault="00C705BB" w:rsidP="00C705BB">
      <w:pPr>
        <w:pStyle w:val="ListParagraph"/>
        <w:numPr>
          <w:ilvl w:val="2"/>
          <w:numId w:val="12"/>
        </w:numPr>
        <w:spacing w:after="0" w:line="480" w:lineRule="auto"/>
        <w:ind w:left="851" w:hanging="851"/>
        <w:jc w:val="both"/>
        <w:outlineLvl w:val="1"/>
        <w:rPr>
          <w:rFonts w:ascii="Times New Roman" w:hAnsi="Times New Roman" w:cs="Times New Roman"/>
          <w:b/>
          <w:sz w:val="24"/>
        </w:rPr>
      </w:pPr>
      <w:r w:rsidRPr="00C705BB">
        <w:rPr>
          <w:rFonts w:ascii="Times New Roman" w:hAnsi="Times New Roman" w:cs="Times New Roman"/>
          <w:b/>
          <w:sz w:val="24"/>
        </w:rPr>
        <w:t xml:space="preserve">Hipotesis Penelitian </w:t>
      </w:r>
    </w:p>
    <w:p w:rsidR="00C705BB" w:rsidRPr="001D295F" w:rsidRDefault="00C705BB" w:rsidP="00C705BB">
      <w:pPr>
        <w:pStyle w:val="ListParagraph"/>
        <w:spacing w:after="0" w:line="480" w:lineRule="auto"/>
        <w:ind w:left="0" w:firstLine="851"/>
        <w:jc w:val="both"/>
        <w:outlineLvl w:val="1"/>
        <w:rPr>
          <w:rFonts w:ascii="Times New Roman" w:hAnsi="Times New Roman" w:cs="Times New Roman"/>
          <w:sz w:val="24"/>
        </w:rPr>
      </w:pPr>
      <w:r w:rsidRPr="001D295F">
        <w:rPr>
          <w:rFonts w:ascii="Times New Roman" w:hAnsi="Times New Roman" w:cs="Times New Roman"/>
          <w:sz w:val="24"/>
        </w:rPr>
        <w:t>Berdasarkan kerangka pemikiran yang telah diuraikan diatas, peneliti mengemukakan hipotesis penelitian sebagai berikut:</w:t>
      </w:r>
    </w:p>
    <w:p w:rsidR="00C705BB" w:rsidRDefault="00C705BB" w:rsidP="00C705BB">
      <w:pPr>
        <w:pStyle w:val="ListParagraph"/>
        <w:spacing w:after="0" w:line="480" w:lineRule="auto"/>
        <w:ind w:left="0" w:firstLine="851"/>
        <w:jc w:val="both"/>
        <w:outlineLvl w:val="1"/>
        <w:rPr>
          <w:rFonts w:ascii="Times New Roman" w:hAnsi="Times New Roman" w:cs="Times New Roman"/>
          <w:b/>
          <w:sz w:val="24"/>
        </w:rPr>
      </w:pPr>
      <w:r w:rsidRPr="001D295F">
        <w:rPr>
          <w:rFonts w:ascii="Times New Roman" w:hAnsi="Times New Roman" w:cs="Times New Roman"/>
          <w:b/>
          <w:sz w:val="24"/>
        </w:rPr>
        <w:t xml:space="preserve">“Adanya Pengaruh Pengawasan Terhadap Kinerja Pegawai di </w:t>
      </w:r>
      <w:r>
        <w:rPr>
          <w:rFonts w:ascii="Times New Roman" w:hAnsi="Times New Roman" w:cs="Times New Roman"/>
          <w:b/>
          <w:sz w:val="24"/>
        </w:rPr>
        <w:t>Komisi Pemilihan Umum Provinsi Jawa Barat</w:t>
      </w:r>
      <w:r w:rsidRPr="001D295F">
        <w:rPr>
          <w:rFonts w:ascii="Times New Roman" w:hAnsi="Times New Roman" w:cs="Times New Roman"/>
          <w:b/>
          <w:sz w:val="24"/>
        </w:rPr>
        <w:t>.”</w:t>
      </w:r>
    </w:p>
    <w:p w:rsidR="00C705BB" w:rsidRPr="00C705BB" w:rsidRDefault="00C705BB" w:rsidP="00C705BB">
      <w:pPr>
        <w:pStyle w:val="ListParagraph"/>
        <w:numPr>
          <w:ilvl w:val="2"/>
          <w:numId w:val="12"/>
        </w:numPr>
        <w:spacing w:after="0" w:line="480" w:lineRule="auto"/>
        <w:ind w:left="851" w:hanging="851"/>
        <w:jc w:val="both"/>
        <w:outlineLvl w:val="1"/>
        <w:rPr>
          <w:rFonts w:ascii="Times New Roman" w:hAnsi="Times New Roman" w:cs="Times New Roman"/>
          <w:b/>
          <w:sz w:val="24"/>
        </w:rPr>
      </w:pPr>
      <w:r w:rsidRPr="00C705BB">
        <w:rPr>
          <w:rFonts w:ascii="Times New Roman" w:hAnsi="Times New Roman" w:cs="Times New Roman"/>
          <w:b/>
          <w:sz w:val="24"/>
        </w:rPr>
        <w:t>Hipotesis Statistik</w:t>
      </w:r>
    </w:p>
    <w:p w:rsidR="00C705BB" w:rsidRDefault="00C705BB" w:rsidP="00C705BB">
      <w:pPr>
        <w:pStyle w:val="BodyText"/>
        <w:spacing w:line="465" w:lineRule="auto"/>
        <w:ind w:firstLine="851"/>
        <w:jc w:val="both"/>
        <w:rPr>
          <w:w w:val="105"/>
        </w:rPr>
      </w:pPr>
      <w:r>
        <w:rPr>
          <w:rFonts w:ascii="FreeSerif" w:hAnsi="FreeSerif"/>
          <w:w w:val="105"/>
        </w:rPr>
        <w:t>H</w:t>
      </w:r>
      <w:r>
        <w:rPr>
          <w:rFonts w:ascii="FreeSerif" w:hAnsi="FreeSerif"/>
          <w:w w:val="105"/>
          <w:vertAlign w:val="subscript"/>
        </w:rPr>
        <w:t>0</w:t>
      </w:r>
      <w:r>
        <w:rPr>
          <w:rFonts w:ascii="FreeSerif" w:hAnsi="FreeSerif"/>
          <w:spacing w:val="-6"/>
          <w:w w:val="105"/>
        </w:rPr>
        <w:t xml:space="preserve"> </w:t>
      </w:r>
      <w:r>
        <w:rPr>
          <w:rFonts w:ascii="FreeSerif" w:hAnsi="FreeSerif"/>
          <w:w w:val="105"/>
        </w:rPr>
        <w:t>∶ρ</w:t>
      </w:r>
      <w:r>
        <w:rPr>
          <w:rFonts w:ascii="FreeSerif" w:hAnsi="FreeSerif"/>
          <w:w w:val="105"/>
          <w:vertAlign w:val="subscript"/>
        </w:rPr>
        <w:t>s</w:t>
      </w:r>
      <w:r>
        <w:rPr>
          <w:rFonts w:ascii="FreeSerif" w:hAnsi="FreeSerif"/>
          <w:spacing w:val="-5"/>
          <w:w w:val="105"/>
        </w:rPr>
        <w:t xml:space="preserve"> </w:t>
      </w:r>
      <w:r>
        <w:rPr>
          <w:rFonts w:ascii="FreeSerif" w:hAnsi="FreeSerif"/>
          <w:w w:val="105"/>
        </w:rPr>
        <w:t>=</w:t>
      </w:r>
      <w:r>
        <w:rPr>
          <w:rFonts w:ascii="FreeSerif" w:hAnsi="FreeSerif"/>
          <w:spacing w:val="-13"/>
          <w:w w:val="105"/>
        </w:rPr>
        <w:t xml:space="preserve"> </w:t>
      </w:r>
      <w:r>
        <w:rPr>
          <w:rFonts w:ascii="FreeSerif" w:hAnsi="FreeSerif"/>
          <w:w w:val="105"/>
        </w:rPr>
        <w:t>0</w:t>
      </w:r>
      <w:r>
        <w:rPr>
          <w:rFonts w:ascii="FreeSerif" w:hAnsi="FreeSerif"/>
          <w:spacing w:val="-26"/>
          <w:w w:val="105"/>
        </w:rPr>
        <w:t xml:space="preserve"> </w:t>
      </w:r>
      <w:r>
        <w:rPr>
          <w:w w:val="105"/>
        </w:rPr>
        <w:t>yaitu</w:t>
      </w:r>
      <w:r>
        <w:rPr>
          <w:spacing w:val="-15"/>
          <w:w w:val="105"/>
        </w:rPr>
        <w:t xml:space="preserve"> </w:t>
      </w:r>
      <w:r>
        <w:rPr>
          <w:w w:val="105"/>
        </w:rPr>
        <w:t>pengawasan</w:t>
      </w:r>
      <w:r>
        <w:rPr>
          <w:spacing w:val="-14"/>
          <w:w w:val="105"/>
        </w:rPr>
        <w:t xml:space="preserve"> </w:t>
      </w:r>
      <w:r>
        <w:rPr>
          <w:w w:val="105"/>
        </w:rPr>
        <w:t>:</w:t>
      </w:r>
      <w:r>
        <w:rPr>
          <w:spacing w:val="-15"/>
          <w:w w:val="105"/>
        </w:rPr>
        <w:t xml:space="preserve"> </w:t>
      </w:r>
      <w:r>
        <w:rPr>
          <w:w w:val="105"/>
        </w:rPr>
        <w:t>kinerja</w:t>
      </w:r>
      <w:r>
        <w:rPr>
          <w:spacing w:val="-14"/>
          <w:w w:val="105"/>
        </w:rPr>
        <w:t xml:space="preserve"> </w:t>
      </w:r>
      <w:r>
        <w:rPr>
          <w:w w:val="105"/>
        </w:rPr>
        <w:t>pegawai</w:t>
      </w:r>
      <w:r>
        <w:rPr>
          <w:spacing w:val="-14"/>
          <w:w w:val="105"/>
        </w:rPr>
        <w:t xml:space="preserve"> </w:t>
      </w:r>
      <w:r>
        <w:rPr>
          <w:w w:val="105"/>
        </w:rPr>
        <w:t>=</w:t>
      </w:r>
      <w:r>
        <w:rPr>
          <w:spacing w:val="-16"/>
          <w:w w:val="105"/>
        </w:rPr>
        <w:t xml:space="preserve"> </w:t>
      </w:r>
      <w:r>
        <w:rPr>
          <w:w w:val="105"/>
        </w:rPr>
        <w:t>0,</w:t>
      </w:r>
      <w:r>
        <w:rPr>
          <w:spacing w:val="-14"/>
          <w:w w:val="105"/>
        </w:rPr>
        <w:t xml:space="preserve"> </w:t>
      </w:r>
      <w:r>
        <w:rPr>
          <w:w w:val="105"/>
        </w:rPr>
        <w:t>pengawasan</w:t>
      </w:r>
      <w:r>
        <w:rPr>
          <w:spacing w:val="-15"/>
          <w:w w:val="105"/>
        </w:rPr>
        <w:t xml:space="preserve"> </w:t>
      </w:r>
      <w:r>
        <w:rPr>
          <w:w w:val="105"/>
        </w:rPr>
        <w:t>(X)</w:t>
      </w:r>
      <w:r>
        <w:rPr>
          <w:spacing w:val="-16"/>
          <w:w w:val="105"/>
        </w:rPr>
        <w:t xml:space="preserve"> </w:t>
      </w:r>
      <w:r>
        <w:rPr>
          <w:w w:val="105"/>
        </w:rPr>
        <w:t>kinerja pegawai (Y) . Artinya pengawasan terhadap kinerja pegawai tidak ada perbedaan pengaruh.</w:t>
      </w:r>
    </w:p>
    <w:p w:rsidR="00C705BB" w:rsidRDefault="00C705BB" w:rsidP="00C705BB">
      <w:pPr>
        <w:pStyle w:val="BodyText"/>
        <w:spacing w:line="465" w:lineRule="auto"/>
        <w:ind w:firstLine="851"/>
        <w:jc w:val="both"/>
      </w:pPr>
      <w:r>
        <w:t xml:space="preserve">H1 </w:t>
      </w:r>
      <w:r>
        <w:rPr>
          <w:rFonts w:ascii="Cambria Math" w:hAnsi="Cambria Math" w:cs="Cambria Math"/>
        </w:rPr>
        <w:t>∶</w:t>
      </w:r>
      <w:r>
        <w:t xml:space="preserve"> ρs ≠ 0 yaitu pengawasan : kinerja pegawai ≠ 0 , pengawasan (X) kinerja</w:t>
      </w:r>
      <w:r>
        <w:rPr>
          <w:lang w:val="en-US"/>
        </w:rPr>
        <w:t xml:space="preserve"> pegawai</w:t>
      </w:r>
      <w:r>
        <w:rPr>
          <w:lang w:val="en-US"/>
        </w:rPr>
        <w:t xml:space="preserve"> </w:t>
      </w:r>
      <w:r>
        <w:t>(Y)</w:t>
      </w:r>
      <w:r>
        <w:rPr>
          <w:lang w:val="en-US"/>
        </w:rPr>
        <w:t xml:space="preserve"> </w:t>
      </w:r>
      <w:r>
        <w:t>. Artinya pengawasan terhadap kinerja p</w:t>
      </w:r>
      <w:r>
        <w:t>egawai ada perbedaan pengaruh.</w:t>
      </w:r>
    </w:p>
    <w:p w:rsidR="00C705BB" w:rsidRPr="00C705BB" w:rsidRDefault="00C705BB" w:rsidP="00C705BB">
      <w:pPr>
        <w:pStyle w:val="BodyText"/>
        <w:jc w:val="both"/>
      </w:pPr>
      <w:r w:rsidRPr="00C705BB">
        <w:t>Berikut ini uraian paradigma penelitiannya :</w:t>
      </w:r>
    </w:p>
    <w:p w:rsidR="00C705BB" w:rsidRDefault="00C705BB" w:rsidP="00C705BB">
      <w:pPr>
        <w:pStyle w:val="BodyText"/>
        <w:spacing w:before="3"/>
        <w:rPr>
          <w:rFonts w:ascii="DejaVu Sans Condensed"/>
          <w:sz w:val="23"/>
        </w:rPr>
      </w:pPr>
      <w:r>
        <w:rPr>
          <w:noProof/>
          <w:lang w:val="en-US"/>
        </w:rPr>
        <w:drawing>
          <wp:anchor distT="0" distB="0" distL="0" distR="0" simplePos="0" relativeHeight="251664384" behindDoc="0" locked="0" layoutInCell="1" allowOverlap="1" wp14:anchorId="4DE27FA2" wp14:editId="05473A67">
            <wp:simplePos x="0" y="0"/>
            <wp:positionH relativeFrom="page">
              <wp:posOffset>2504948</wp:posOffset>
            </wp:positionH>
            <wp:positionV relativeFrom="paragraph">
              <wp:posOffset>196775</wp:posOffset>
            </wp:positionV>
            <wp:extent cx="2132496" cy="2003298"/>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5" cstate="print"/>
                    <a:stretch>
                      <a:fillRect/>
                    </a:stretch>
                  </pic:blipFill>
                  <pic:spPr>
                    <a:xfrm>
                      <a:off x="0" y="0"/>
                      <a:ext cx="2132496" cy="2003298"/>
                    </a:xfrm>
                    <a:prstGeom prst="rect">
                      <a:avLst/>
                    </a:prstGeom>
                  </pic:spPr>
                </pic:pic>
              </a:graphicData>
            </a:graphic>
          </wp:anchor>
        </w:drawing>
      </w:r>
    </w:p>
    <w:p w:rsidR="00C705BB" w:rsidRDefault="00C705BB" w:rsidP="00C705BB">
      <w:pPr>
        <w:pStyle w:val="BodyText"/>
        <w:spacing w:before="10"/>
        <w:rPr>
          <w:rFonts w:ascii="DejaVu Sans Condensed"/>
          <w:sz w:val="26"/>
        </w:rPr>
      </w:pPr>
    </w:p>
    <w:p w:rsidR="00C705BB" w:rsidRDefault="00C705BB" w:rsidP="00C705BB">
      <w:pPr>
        <w:pStyle w:val="BodyText"/>
        <w:spacing w:before="1"/>
        <w:ind w:left="1416"/>
        <w:jc w:val="both"/>
      </w:pPr>
      <w:r>
        <w:t>Keterangan :</w:t>
      </w:r>
    </w:p>
    <w:p w:rsidR="00C705BB" w:rsidRDefault="00C705BB" w:rsidP="00C705BB">
      <w:pPr>
        <w:pStyle w:val="BodyText"/>
        <w:spacing w:before="11"/>
        <w:rPr>
          <w:sz w:val="23"/>
        </w:rPr>
      </w:pPr>
    </w:p>
    <w:p w:rsidR="00C705BB" w:rsidRDefault="00C705BB" w:rsidP="00C705BB">
      <w:pPr>
        <w:pStyle w:val="BodyText"/>
        <w:ind w:left="1416"/>
        <w:jc w:val="both"/>
      </w:pPr>
      <w:r>
        <w:t>X = Pengawasan</w:t>
      </w:r>
    </w:p>
    <w:p w:rsidR="00C705BB" w:rsidRDefault="00C705BB" w:rsidP="00C705BB">
      <w:pPr>
        <w:pStyle w:val="BodyText"/>
      </w:pPr>
    </w:p>
    <w:p w:rsidR="00C705BB" w:rsidRDefault="00C705BB" w:rsidP="00C705BB">
      <w:pPr>
        <w:pStyle w:val="BodyText"/>
        <w:ind w:left="1416"/>
        <w:jc w:val="both"/>
      </w:pPr>
      <w:r>
        <w:t>Y = Kinerja pegawai</w:t>
      </w:r>
    </w:p>
    <w:p w:rsidR="00C705BB" w:rsidRDefault="00C705BB" w:rsidP="00C705BB">
      <w:pPr>
        <w:pStyle w:val="BodyText"/>
        <w:spacing w:before="1"/>
      </w:pPr>
    </w:p>
    <w:p w:rsidR="00C705BB" w:rsidRDefault="00C705BB" w:rsidP="00C705BB">
      <w:pPr>
        <w:pStyle w:val="BodyText"/>
        <w:spacing w:line="480" w:lineRule="auto"/>
        <w:ind w:left="1702" w:right="723" w:hanging="286"/>
        <w:jc w:val="both"/>
      </w:pPr>
      <w:r>
        <w:lastRenderedPageBreak/>
        <w:t>έ =Variabel lain diluar variabel pengawasan yang tidak diukur yang mempengaruhi variabel kinerja pegawai.</w:t>
      </w:r>
    </w:p>
    <w:p w:rsidR="00C705BB" w:rsidRDefault="00C705BB" w:rsidP="00C705BB">
      <w:pPr>
        <w:pStyle w:val="BodyText"/>
        <w:spacing w:line="480" w:lineRule="auto"/>
        <w:ind w:firstLine="851"/>
        <w:jc w:val="both"/>
      </w:pPr>
      <w:r>
        <w:t>Berdasarkan pengertian diatas maka dapat disimpulkan bahwa definisi operasional harus bisa diukur dan dipahami orang lain. Adapun definisi operasional penelitian ini adalah:</w:t>
      </w:r>
    </w:p>
    <w:p w:rsidR="00C705BB" w:rsidRDefault="00C705BB" w:rsidP="00C705BB">
      <w:pPr>
        <w:pStyle w:val="BodyText"/>
        <w:spacing w:line="480" w:lineRule="auto"/>
        <w:ind w:left="851" w:hanging="851"/>
        <w:jc w:val="both"/>
      </w:pPr>
      <w:r>
        <w:t>a.</w:t>
      </w:r>
      <w:r>
        <w:tab/>
        <w:t xml:space="preserve">Pengaruh adalah menunjukkan seberapa besar keterkaitan atau pengaruh antara pengawasan terhadap Kinerja Pegawai di </w:t>
      </w:r>
      <w:r>
        <w:rPr>
          <w:lang w:val="en-US"/>
        </w:rPr>
        <w:t>Komisi Pemilihan Umum Provinsi Jawa Barat</w:t>
      </w:r>
      <w:r>
        <w:t>.</w:t>
      </w:r>
    </w:p>
    <w:p w:rsidR="00C705BB" w:rsidRDefault="00C705BB" w:rsidP="00C705BB">
      <w:pPr>
        <w:pStyle w:val="BodyText"/>
        <w:spacing w:line="480" w:lineRule="auto"/>
        <w:ind w:left="851" w:hanging="851"/>
        <w:jc w:val="both"/>
      </w:pPr>
      <w:r>
        <w:t>b.</w:t>
      </w:r>
      <w:r>
        <w:tab/>
        <w:t xml:space="preserve">Pengawasan (X) adalah suatu proses dimana pimpinan ingin mengetahui apakah hasil pekerjaan yang dilakukan oleh bawahan sesuai dengan rencana, perintah, tujuan dan kebijakan yang ada di </w:t>
      </w:r>
      <w:r>
        <w:rPr>
          <w:lang w:val="en-US"/>
        </w:rPr>
        <w:t>Komisi Pemilihan Umum Provinsi Jawa Barat</w:t>
      </w:r>
      <w:r>
        <w:t>. Pengawasan yang baik yang dilakukan oleh pimpinan kepada pegawai harus mengacu kepada langkah-langkah pengawasan, yaitu penetapan standar pelaksanaan, penentuan pengukuran pelaksanaan kegiatan, pengukuran pelaksanaan kegiatan, perbandingan pelaksanaan kegiatan dengan standar dan penganalisaan penyimpangan, dan pengambilan tindakan korektif bila diperlukan.</w:t>
      </w:r>
    </w:p>
    <w:p w:rsidR="00C705BB" w:rsidRDefault="00C705BB" w:rsidP="00C705BB">
      <w:pPr>
        <w:pStyle w:val="BodyText"/>
        <w:spacing w:line="480" w:lineRule="auto"/>
        <w:ind w:left="851" w:hanging="851"/>
        <w:jc w:val="both"/>
      </w:pPr>
      <w:r>
        <w:t>c.</w:t>
      </w:r>
      <w:r>
        <w:tab/>
        <w:t>Kinerja Pegawai (Y) adalah hasil yang di capai dari yang telah di lakukan, dikerjakan seseorang dalam melaksanakan kerja atau tugas atau performance, yaitu hasil kerja selama periode tertentu di banding dengan berbagai kemungkinan.</w:t>
      </w:r>
    </w:p>
    <w:p w:rsidR="00CC376D" w:rsidRPr="00C705BB" w:rsidRDefault="00CC376D" w:rsidP="00C705BB">
      <w:pPr>
        <w:spacing w:line="480" w:lineRule="auto"/>
        <w:jc w:val="both"/>
        <w:rPr>
          <w:rFonts w:ascii="Times New Roman" w:hAnsi="Times New Roman" w:cs="Times New Roman"/>
          <w:sz w:val="24"/>
        </w:rPr>
      </w:pPr>
    </w:p>
    <w:p w:rsidR="00CC376D" w:rsidRDefault="00CC376D" w:rsidP="00CC376D">
      <w:pPr>
        <w:spacing w:after="0" w:line="240" w:lineRule="auto"/>
        <w:jc w:val="both"/>
        <w:rPr>
          <w:rFonts w:ascii="Times New Roman" w:hAnsi="Times New Roman" w:cs="Times New Roman"/>
          <w:sz w:val="24"/>
        </w:rPr>
      </w:pPr>
    </w:p>
    <w:p w:rsidR="00CC376D" w:rsidRDefault="00CC376D" w:rsidP="00B4729C">
      <w:pPr>
        <w:pStyle w:val="ListParagraph"/>
        <w:spacing w:line="480" w:lineRule="auto"/>
        <w:ind w:left="0" w:firstLine="851"/>
        <w:jc w:val="both"/>
        <w:rPr>
          <w:rFonts w:ascii="Times New Roman" w:hAnsi="Times New Roman" w:cs="Times New Roman"/>
          <w:sz w:val="24"/>
        </w:rPr>
      </w:pPr>
    </w:p>
    <w:p w:rsidR="00B4729C" w:rsidRPr="00C52C26" w:rsidRDefault="00B4729C" w:rsidP="00B4729C">
      <w:pPr>
        <w:pStyle w:val="ListParagraph"/>
        <w:spacing w:line="480" w:lineRule="auto"/>
        <w:ind w:left="851"/>
        <w:jc w:val="both"/>
        <w:outlineLvl w:val="1"/>
        <w:rPr>
          <w:rFonts w:ascii="Times New Roman" w:hAnsi="Times New Roman" w:cs="Times New Roman"/>
          <w:b/>
          <w:sz w:val="24"/>
        </w:rPr>
      </w:pPr>
    </w:p>
    <w:p w:rsidR="00444BFC" w:rsidRPr="00B4729C" w:rsidRDefault="00444BFC">
      <w:pPr>
        <w:rPr>
          <w:rFonts w:ascii="Times New Roman" w:hAnsi="Times New Roman" w:cs="Times New Roman"/>
          <w:sz w:val="24"/>
          <w:szCs w:val="24"/>
        </w:rPr>
      </w:pPr>
    </w:p>
    <w:sectPr w:rsidR="00444BFC" w:rsidRPr="00B4729C" w:rsidSect="00B4729C">
      <w:headerReference w:type="default" r:id="rId6"/>
      <w:footerReference w:type="default" r:id="rId7"/>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eeSerif">
    <w:altName w:val="Times New Roman"/>
    <w:charset w:val="00"/>
    <w:family w:val="roman"/>
    <w:pitch w:val="variable"/>
  </w:font>
  <w:font w:name="Cambria Math">
    <w:panose1 w:val="02040503050406030204"/>
    <w:charset w:val="00"/>
    <w:family w:val="roman"/>
    <w:pitch w:val="variable"/>
    <w:sig w:usb0="E00002FF" w:usb1="420024FF" w:usb2="00000000" w:usb3="00000000" w:csb0="0000019F" w:csb1="00000000"/>
  </w:font>
  <w:font w:name="DejaVu Sans Condensed">
    <w:altName w:val="Arial"/>
    <w:charset w:val="00"/>
    <w:family w:val="swiss"/>
    <w:pitch w:val="variable"/>
  </w:font>
  <w:font w:name="Carlito">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145" w:rsidRDefault="00C705BB">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145" w:rsidRDefault="00C705BB">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2.85pt;margin-top:37.15pt;width:17.3pt;height:13.05pt;z-index:-251657216;mso-position-horizontal-relative:page;mso-position-vertical-relative:page" filled="f" stroked="f">
          <v:textbox style="mso-next-textbox:#_x0000_s2049" inset="0,0,0,0">
            <w:txbxContent>
              <w:p w:rsidR="00BE6145" w:rsidRDefault="00C705BB">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608B"/>
    <w:multiLevelType w:val="multilevel"/>
    <w:tmpl w:val="10529B6C"/>
    <w:lvl w:ilvl="0">
      <w:start w:val="2"/>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1DAC1453"/>
    <w:multiLevelType w:val="hybridMultilevel"/>
    <w:tmpl w:val="A7ACED60"/>
    <w:lvl w:ilvl="0" w:tplc="E35831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6DD"/>
    <w:multiLevelType w:val="multilevel"/>
    <w:tmpl w:val="B13CCE86"/>
    <w:lvl w:ilvl="0">
      <w:start w:val="1"/>
      <w:numFmt w:val="decimal"/>
      <w:lvlText w:val="%1."/>
      <w:lvlJc w:val="left"/>
      <w:pPr>
        <w:ind w:left="786" w:hanging="360"/>
      </w:pPr>
      <w:rPr>
        <w:rFonts w:hint="default"/>
      </w:rPr>
    </w:lvl>
    <w:lvl w:ilvl="1">
      <w:start w:val="3"/>
      <w:numFmt w:val="decimal"/>
      <w:isLgl/>
      <w:lvlText w:val="%1.%2"/>
      <w:lvlJc w:val="left"/>
      <w:pPr>
        <w:ind w:left="1266" w:hanging="840"/>
      </w:pPr>
      <w:rPr>
        <w:rFonts w:hint="default"/>
      </w:rPr>
    </w:lvl>
    <w:lvl w:ilvl="2">
      <w:start w:val="1"/>
      <w:numFmt w:val="decimal"/>
      <w:isLgl/>
      <w:lvlText w:val="%1.%2.%3"/>
      <w:lvlJc w:val="left"/>
      <w:pPr>
        <w:ind w:left="1266" w:hanging="840"/>
      </w:pPr>
      <w:rPr>
        <w:rFonts w:hint="default"/>
      </w:rPr>
    </w:lvl>
    <w:lvl w:ilvl="3">
      <w:start w:val="1"/>
      <w:numFmt w:val="decimal"/>
      <w:isLgl/>
      <w:lvlText w:val="%1.%2.%3.%4"/>
      <w:lvlJc w:val="left"/>
      <w:pPr>
        <w:ind w:left="1266" w:hanging="84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1E863B50"/>
    <w:multiLevelType w:val="hybridMultilevel"/>
    <w:tmpl w:val="6616E35C"/>
    <w:lvl w:ilvl="0" w:tplc="03CE6874">
      <w:start w:val="1"/>
      <w:numFmt w:val="decimal"/>
      <w:lvlText w:val="2.%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4" w15:restartNumberingAfterBreak="0">
    <w:nsid w:val="1EAA1AEF"/>
    <w:multiLevelType w:val="hybridMultilevel"/>
    <w:tmpl w:val="07BACC42"/>
    <w:lvl w:ilvl="0" w:tplc="925A1990">
      <w:start w:val="1"/>
      <w:numFmt w:val="decimal"/>
      <w:lvlText w:val="%1."/>
      <w:lvlJc w:val="left"/>
      <w:pPr>
        <w:ind w:left="347" w:hanging="240"/>
      </w:pPr>
      <w:rPr>
        <w:rFonts w:ascii="Times New Roman" w:eastAsia="Times New Roman" w:hAnsi="Times New Roman" w:cs="Times New Roman" w:hint="default"/>
        <w:spacing w:val="-1"/>
        <w:w w:val="99"/>
        <w:sz w:val="24"/>
        <w:szCs w:val="24"/>
        <w:lang w:val="id" w:eastAsia="en-US" w:bidi="ar-SA"/>
      </w:rPr>
    </w:lvl>
    <w:lvl w:ilvl="1" w:tplc="FFA85FD2">
      <w:numFmt w:val="bullet"/>
      <w:lvlText w:val="•"/>
      <w:lvlJc w:val="left"/>
      <w:pPr>
        <w:ind w:left="590" w:hanging="240"/>
      </w:pPr>
      <w:rPr>
        <w:rFonts w:hint="default"/>
        <w:lang w:val="id" w:eastAsia="en-US" w:bidi="ar-SA"/>
      </w:rPr>
    </w:lvl>
    <w:lvl w:ilvl="2" w:tplc="6DCE13CE">
      <w:numFmt w:val="bullet"/>
      <w:lvlText w:val="•"/>
      <w:lvlJc w:val="left"/>
      <w:pPr>
        <w:ind w:left="841" w:hanging="240"/>
      </w:pPr>
      <w:rPr>
        <w:rFonts w:hint="default"/>
        <w:lang w:val="id" w:eastAsia="en-US" w:bidi="ar-SA"/>
      </w:rPr>
    </w:lvl>
    <w:lvl w:ilvl="3" w:tplc="0B3EB0C4">
      <w:numFmt w:val="bullet"/>
      <w:lvlText w:val="•"/>
      <w:lvlJc w:val="left"/>
      <w:pPr>
        <w:ind w:left="1092" w:hanging="240"/>
      </w:pPr>
      <w:rPr>
        <w:rFonts w:hint="default"/>
        <w:lang w:val="id" w:eastAsia="en-US" w:bidi="ar-SA"/>
      </w:rPr>
    </w:lvl>
    <w:lvl w:ilvl="4" w:tplc="D4823766">
      <w:numFmt w:val="bullet"/>
      <w:lvlText w:val="•"/>
      <w:lvlJc w:val="left"/>
      <w:pPr>
        <w:ind w:left="1343" w:hanging="240"/>
      </w:pPr>
      <w:rPr>
        <w:rFonts w:hint="default"/>
        <w:lang w:val="id" w:eastAsia="en-US" w:bidi="ar-SA"/>
      </w:rPr>
    </w:lvl>
    <w:lvl w:ilvl="5" w:tplc="CA6C077C">
      <w:numFmt w:val="bullet"/>
      <w:lvlText w:val="•"/>
      <w:lvlJc w:val="left"/>
      <w:pPr>
        <w:ind w:left="1594" w:hanging="240"/>
      </w:pPr>
      <w:rPr>
        <w:rFonts w:hint="default"/>
        <w:lang w:val="id" w:eastAsia="en-US" w:bidi="ar-SA"/>
      </w:rPr>
    </w:lvl>
    <w:lvl w:ilvl="6" w:tplc="7FDE094A">
      <w:numFmt w:val="bullet"/>
      <w:lvlText w:val="•"/>
      <w:lvlJc w:val="left"/>
      <w:pPr>
        <w:ind w:left="1845" w:hanging="240"/>
      </w:pPr>
      <w:rPr>
        <w:rFonts w:hint="default"/>
        <w:lang w:val="id" w:eastAsia="en-US" w:bidi="ar-SA"/>
      </w:rPr>
    </w:lvl>
    <w:lvl w:ilvl="7" w:tplc="AF085C94">
      <w:numFmt w:val="bullet"/>
      <w:lvlText w:val="•"/>
      <w:lvlJc w:val="left"/>
      <w:pPr>
        <w:ind w:left="2096" w:hanging="240"/>
      </w:pPr>
      <w:rPr>
        <w:rFonts w:hint="default"/>
        <w:lang w:val="id" w:eastAsia="en-US" w:bidi="ar-SA"/>
      </w:rPr>
    </w:lvl>
    <w:lvl w:ilvl="8" w:tplc="17F8D51A">
      <w:numFmt w:val="bullet"/>
      <w:lvlText w:val="•"/>
      <w:lvlJc w:val="left"/>
      <w:pPr>
        <w:ind w:left="2347" w:hanging="240"/>
      </w:pPr>
      <w:rPr>
        <w:rFonts w:hint="default"/>
        <w:lang w:val="id" w:eastAsia="en-US" w:bidi="ar-SA"/>
      </w:rPr>
    </w:lvl>
  </w:abstractNum>
  <w:abstractNum w:abstractNumId="5" w15:restartNumberingAfterBreak="0">
    <w:nsid w:val="21C66824"/>
    <w:multiLevelType w:val="multilevel"/>
    <w:tmpl w:val="F48C34BE"/>
    <w:lvl w:ilvl="0">
      <w:start w:val="2"/>
      <w:numFmt w:val="decimal"/>
      <w:lvlText w:val="%1"/>
      <w:lvlJc w:val="left"/>
      <w:pPr>
        <w:ind w:left="1416" w:hanging="708"/>
      </w:pPr>
      <w:rPr>
        <w:rFonts w:hint="default"/>
        <w:lang w:val="id" w:eastAsia="en-US" w:bidi="ar-SA"/>
      </w:rPr>
    </w:lvl>
    <w:lvl w:ilvl="1">
      <w:start w:val="1"/>
      <w:numFmt w:val="decimal"/>
      <w:lvlText w:val="%1.%2"/>
      <w:lvlJc w:val="left"/>
      <w:pPr>
        <w:ind w:left="1416" w:hanging="708"/>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428" w:hanging="720"/>
      </w:pPr>
      <w:rPr>
        <w:rFonts w:ascii="Times New Roman" w:eastAsia="Times New Roman" w:hAnsi="Times New Roman" w:cs="Times New Roman" w:hint="default"/>
        <w:b/>
        <w:bCs/>
        <w:spacing w:val="-3"/>
        <w:w w:val="99"/>
        <w:sz w:val="24"/>
        <w:szCs w:val="24"/>
        <w:lang w:val="id" w:eastAsia="en-US" w:bidi="ar-SA"/>
      </w:rPr>
    </w:lvl>
    <w:lvl w:ilvl="3">
      <w:start w:val="1"/>
      <w:numFmt w:val="lowerLetter"/>
      <w:lvlText w:val="%4."/>
      <w:lvlJc w:val="left"/>
      <w:pPr>
        <w:ind w:left="2269" w:hanging="428"/>
      </w:pPr>
      <w:rPr>
        <w:rFonts w:ascii="Times New Roman" w:eastAsia="Times New Roman" w:hAnsi="Times New Roman" w:cs="Times New Roman" w:hint="default"/>
        <w:b/>
        <w:bCs/>
        <w:spacing w:val="-3"/>
        <w:w w:val="99"/>
        <w:sz w:val="24"/>
        <w:szCs w:val="24"/>
        <w:lang w:val="id" w:eastAsia="en-US" w:bidi="ar-SA"/>
      </w:rPr>
    </w:lvl>
    <w:lvl w:ilvl="4">
      <w:start w:val="1"/>
      <w:numFmt w:val="decimal"/>
      <w:lvlText w:val="%5."/>
      <w:lvlJc w:val="left"/>
      <w:pPr>
        <w:ind w:left="2869" w:hanging="459"/>
      </w:pPr>
      <w:rPr>
        <w:rFonts w:ascii="Times New Roman" w:eastAsia="Times New Roman" w:hAnsi="Times New Roman" w:cs="Times New Roman" w:hint="default"/>
        <w:b/>
        <w:bCs/>
        <w:spacing w:val="-23"/>
        <w:w w:val="99"/>
        <w:sz w:val="24"/>
        <w:szCs w:val="24"/>
        <w:lang w:val="id" w:eastAsia="en-US" w:bidi="ar-SA"/>
      </w:rPr>
    </w:lvl>
    <w:lvl w:ilvl="5">
      <w:numFmt w:val="bullet"/>
      <w:lvlText w:val="•"/>
      <w:lvlJc w:val="left"/>
      <w:pPr>
        <w:ind w:left="5425" w:hanging="459"/>
      </w:pPr>
      <w:rPr>
        <w:rFonts w:hint="default"/>
        <w:lang w:val="id" w:eastAsia="en-US" w:bidi="ar-SA"/>
      </w:rPr>
    </w:lvl>
    <w:lvl w:ilvl="6">
      <w:numFmt w:val="bullet"/>
      <w:lvlText w:val="•"/>
      <w:lvlJc w:val="left"/>
      <w:pPr>
        <w:ind w:left="6280" w:hanging="459"/>
      </w:pPr>
      <w:rPr>
        <w:rFonts w:hint="default"/>
        <w:lang w:val="id" w:eastAsia="en-US" w:bidi="ar-SA"/>
      </w:rPr>
    </w:lvl>
    <w:lvl w:ilvl="7">
      <w:numFmt w:val="bullet"/>
      <w:lvlText w:val="•"/>
      <w:lvlJc w:val="left"/>
      <w:pPr>
        <w:ind w:left="7135" w:hanging="459"/>
      </w:pPr>
      <w:rPr>
        <w:rFonts w:hint="default"/>
        <w:lang w:val="id" w:eastAsia="en-US" w:bidi="ar-SA"/>
      </w:rPr>
    </w:lvl>
    <w:lvl w:ilvl="8">
      <w:numFmt w:val="bullet"/>
      <w:lvlText w:val="•"/>
      <w:lvlJc w:val="left"/>
      <w:pPr>
        <w:ind w:left="7990" w:hanging="459"/>
      </w:pPr>
      <w:rPr>
        <w:rFonts w:hint="default"/>
        <w:lang w:val="id" w:eastAsia="en-US" w:bidi="ar-SA"/>
      </w:rPr>
    </w:lvl>
  </w:abstractNum>
  <w:abstractNum w:abstractNumId="6" w15:restartNumberingAfterBreak="0">
    <w:nsid w:val="34431D97"/>
    <w:multiLevelType w:val="hybridMultilevel"/>
    <w:tmpl w:val="A77495A6"/>
    <w:lvl w:ilvl="0" w:tplc="941097E8">
      <w:start w:val="1"/>
      <w:numFmt w:val="decimal"/>
      <w:lvlText w:val="%1."/>
      <w:lvlJc w:val="left"/>
      <w:pPr>
        <w:ind w:left="1841" w:hanging="360"/>
      </w:pPr>
      <w:rPr>
        <w:rFonts w:ascii="Times New Roman" w:eastAsia="Times New Roman" w:hAnsi="Times New Roman" w:cs="Times New Roman" w:hint="default"/>
        <w:b/>
        <w:bCs/>
        <w:spacing w:val="-2"/>
        <w:w w:val="99"/>
        <w:sz w:val="24"/>
        <w:szCs w:val="24"/>
        <w:lang w:val="id" w:eastAsia="en-US" w:bidi="ar-SA"/>
      </w:rPr>
    </w:lvl>
    <w:lvl w:ilvl="1" w:tplc="091279B6">
      <w:numFmt w:val="bullet"/>
      <w:lvlText w:val="•"/>
      <w:lvlJc w:val="left"/>
      <w:pPr>
        <w:ind w:left="2626" w:hanging="360"/>
      </w:pPr>
      <w:rPr>
        <w:rFonts w:hint="default"/>
        <w:lang w:val="id" w:eastAsia="en-US" w:bidi="ar-SA"/>
      </w:rPr>
    </w:lvl>
    <w:lvl w:ilvl="2" w:tplc="C4F457C8">
      <w:numFmt w:val="bullet"/>
      <w:lvlText w:val="•"/>
      <w:lvlJc w:val="left"/>
      <w:pPr>
        <w:ind w:left="3412" w:hanging="360"/>
      </w:pPr>
      <w:rPr>
        <w:rFonts w:hint="default"/>
        <w:lang w:val="id" w:eastAsia="en-US" w:bidi="ar-SA"/>
      </w:rPr>
    </w:lvl>
    <w:lvl w:ilvl="3" w:tplc="EA845FC4">
      <w:numFmt w:val="bullet"/>
      <w:lvlText w:val="•"/>
      <w:lvlJc w:val="left"/>
      <w:pPr>
        <w:ind w:left="4198" w:hanging="360"/>
      </w:pPr>
      <w:rPr>
        <w:rFonts w:hint="default"/>
        <w:lang w:val="id" w:eastAsia="en-US" w:bidi="ar-SA"/>
      </w:rPr>
    </w:lvl>
    <w:lvl w:ilvl="4" w:tplc="77268778">
      <w:numFmt w:val="bullet"/>
      <w:lvlText w:val="•"/>
      <w:lvlJc w:val="left"/>
      <w:pPr>
        <w:ind w:left="4984" w:hanging="360"/>
      </w:pPr>
      <w:rPr>
        <w:rFonts w:hint="default"/>
        <w:lang w:val="id" w:eastAsia="en-US" w:bidi="ar-SA"/>
      </w:rPr>
    </w:lvl>
    <w:lvl w:ilvl="5" w:tplc="9DEC12E6">
      <w:numFmt w:val="bullet"/>
      <w:lvlText w:val="•"/>
      <w:lvlJc w:val="left"/>
      <w:pPr>
        <w:ind w:left="5770" w:hanging="360"/>
      </w:pPr>
      <w:rPr>
        <w:rFonts w:hint="default"/>
        <w:lang w:val="id" w:eastAsia="en-US" w:bidi="ar-SA"/>
      </w:rPr>
    </w:lvl>
    <w:lvl w:ilvl="6" w:tplc="46A230BE">
      <w:numFmt w:val="bullet"/>
      <w:lvlText w:val="•"/>
      <w:lvlJc w:val="left"/>
      <w:pPr>
        <w:ind w:left="6556" w:hanging="360"/>
      </w:pPr>
      <w:rPr>
        <w:rFonts w:hint="default"/>
        <w:lang w:val="id" w:eastAsia="en-US" w:bidi="ar-SA"/>
      </w:rPr>
    </w:lvl>
    <w:lvl w:ilvl="7" w:tplc="36E66956">
      <w:numFmt w:val="bullet"/>
      <w:lvlText w:val="•"/>
      <w:lvlJc w:val="left"/>
      <w:pPr>
        <w:ind w:left="7342" w:hanging="360"/>
      </w:pPr>
      <w:rPr>
        <w:rFonts w:hint="default"/>
        <w:lang w:val="id" w:eastAsia="en-US" w:bidi="ar-SA"/>
      </w:rPr>
    </w:lvl>
    <w:lvl w:ilvl="8" w:tplc="640A5CDC">
      <w:numFmt w:val="bullet"/>
      <w:lvlText w:val="•"/>
      <w:lvlJc w:val="left"/>
      <w:pPr>
        <w:ind w:left="8128" w:hanging="360"/>
      </w:pPr>
      <w:rPr>
        <w:rFonts w:hint="default"/>
        <w:lang w:val="id" w:eastAsia="en-US" w:bidi="ar-SA"/>
      </w:rPr>
    </w:lvl>
  </w:abstractNum>
  <w:abstractNum w:abstractNumId="7" w15:restartNumberingAfterBreak="0">
    <w:nsid w:val="427D6880"/>
    <w:multiLevelType w:val="hybridMultilevel"/>
    <w:tmpl w:val="60DA2844"/>
    <w:lvl w:ilvl="0" w:tplc="FF527DD8">
      <w:start w:val="1"/>
      <w:numFmt w:val="decimal"/>
      <w:lvlText w:val="2.1.%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837E2F"/>
    <w:multiLevelType w:val="hybridMultilevel"/>
    <w:tmpl w:val="2F3ECF90"/>
    <w:lvl w:ilvl="0" w:tplc="97007C9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685D121A"/>
    <w:multiLevelType w:val="multilevel"/>
    <w:tmpl w:val="286E8858"/>
    <w:lvl w:ilvl="0">
      <w:start w:val="1"/>
      <w:numFmt w:val="decimal"/>
      <w:lvlText w:val="%1."/>
      <w:lvlJc w:val="left"/>
      <w:pPr>
        <w:ind w:left="1146" w:hanging="360"/>
      </w:pPr>
    </w:lvl>
    <w:lvl w:ilvl="1">
      <w:start w:val="1"/>
      <w:numFmt w:val="decimal"/>
      <w:isLgl/>
      <w:lvlText w:val="%1.%2"/>
      <w:lvlJc w:val="left"/>
      <w:pPr>
        <w:ind w:left="1806" w:hanging="1020"/>
      </w:pPr>
      <w:rPr>
        <w:rFonts w:hint="default"/>
      </w:rPr>
    </w:lvl>
    <w:lvl w:ilvl="2">
      <w:start w:val="2"/>
      <w:numFmt w:val="decimal"/>
      <w:isLgl/>
      <w:lvlText w:val="%1.%2.%3"/>
      <w:lvlJc w:val="left"/>
      <w:pPr>
        <w:ind w:left="1806" w:hanging="1020"/>
      </w:pPr>
      <w:rPr>
        <w:rFonts w:hint="default"/>
      </w:rPr>
    </w:lvl>
    <w:lvl w:ilvl="3">
      <w:start w:val="1"/>
      <w:numFmt w:val="decimal"/>
      <w:isLgl/>
      <w:lvlText w:val="%1.%2.%3.%4"/>
      <w:lvlJc w:val="left"/>
      <w:pPr>
        <w:ind w:left="1806" w:hanging="10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0" w15:restartNumberingAfterBreak="0">
    <w:nsid w:val="70E0051D"/>
    <w:multiLevelType w:val="hybridMultilevel"/>
    <w:tmpl w:val="AEACB33C"/>
    <w:lvl w:ilvl="0" w:tplc="831C3106">
      <w:start w:val="1"/>
      <w:numFmt w:val="decimal"/>
      <w:lvlText w:val="%1."/>
      <w:lvlJc w:val="left"/>
      <w:pPr>
        <w:ind w:left="278" w:hanging="219"/>
      </w:pPr>
      <w:rPr>
        <w:rFonts w:ascii="Times New Roman" w:eastAsia="Times New Roman" w:hAnsi="Times New Roman" w:cs="Times New Roman" w:hint="default"/>
        <w:w w:val="100"/>
        <w:sz w:val="24"/>
        <w:szCs w:val="24"/>
        <w:lang w:val="id" w:eastAsia="en-US" w:bidi="ar-SA"/>
      </w:rPr>
    </w:lvl>
    <w:lvl w:ilvl="1" w:tplc="2BF233DE">
      <w:numFmt w:val="bullet"/>
      <w:lvlText w:val="•"/>
      <w:lvlJc w:val="left"/>
      <w:pPr>
        <w:ind w:left="520" w:hanging="219"/>
      </w:pPr>
      <w:rPr>
        <w:rFonts w:hint="default"/>
        <w:lang w:val="id" w:eastAsia="en-US" w:bidi="ar-SA"/>
      </w:rPr>
    </w:lvl>
    <w:lvl w:ilvl="2" w:tplc="2F121FE2">
      <w:numFmt w:val="bullet"/>
      <w:lvlText w:val="•"/>
      <w:lvlJc w:val="left"/>
      <w:pPr>
        <w:ind w:left="760" w:hanging="219"/>
      </w:pPr>
      <w:rPr>
        <w:rFonts w:hint="default"/>
        <w:lang w:val="id" w:eastAsia="en-US" w:bidi="ar-SA"/>
      </w:rPr>
    </w:lvl>
    <w:lvl w:ilvl="3" w:tplc="814CA878">
      <w:numFmt w:val="bullet"/>
      <w:lvlText w:val="•"/>
      <w:lvlJc w:val="left"/>
      <w:pPr>
        <w:ind w:left="1001" w:hanging="219"/>
      </w:pPr>
      <w:rPr>
        <w:rFonts w:hint="default"/>
        <w:lang w:val="id" w:eastAsia="en-US" w:bidi="ar-SA"/>
      </w:rPr>
    </w:lvl>
    <w:lvl w:ilvl="4" w:tplc="796CA274">
      <w:numFmt w:val="bullet"/>
      <w:lvlText w:val="•"/>
      <w:lvlJc w:val="left"/>
      <w:pPr>
        <w:ind w:left="1241" w:hanging="219"/>
      </w:pPr>
      <w:rPr>
        <w:rFonts w:hint="default"/>
        <w:lang w:val="id" w:eastAsia="en-US" w:bidi="ar-SA"/>
      </w:rPr>
    </w:lvl>
    <w:lvl w:ilvl="5" w:tplc="AF5CDB6A">
      <w:numFmt w:val="bullet"/>
      <w:lvlText w:val="•"/>
      <w:lvlJc w:val="left"/>
      <w:pPr>
        <w:ind w:left="1481" w:hanging="219"/>
      </w:pPr>
      <w:rPr>
        <w:rFonts w:hint="default"/>
        <w:lang w:val="id" w:eastAsia="en-US" w:bidi="ar-SA"/>
      </w:rPr>
    </w:lvl>
    <w:lvl w:ilvl="6" w:tplc="F5380B1E">
      <w:numFmt w:val="bullet"/>
      <w:lvlText w:val="•"/>
      <w:lvlJc w:val="left"/>
      <w:pPr>
        <w:ind w:left="1722" w:hanging="219"/>
      </w:pPr>
      <w:rPr>
        <w:rFonts w:hint="default"/>
        <w:lang w:val="id" w:eastAsia="en-US" w:bidi="ar-SA"/>
      </w:rPr>
    </w:lvl>
    <w:lvl w:ilvl="7" w:tplc="CC0C8D52">
      <w:numFmt w:val="bullet"/>
      <w:lvlText w:val="•"/>
      <w:lvlJc w:val="left"/>
      <w:pPr>
        <w:ind w:left="1962" w:hanging="219"/>
      </w:pPr>
      <w:rPr>
        <w:rFonts w:hint="default"/>
        <w:lang w:val="id" w:eastAsia="en-US" w:bidi="ar-SA"/>
      </w:rPr>
    </w:lvl>
    <w:lvl w:ilvl="8" w:tplc="F2D69666">
      <w:numFmt w:val="bullet"/>
      <w:lvlText w:val="•"/>
      <w:lvlJc w:val="left"/>
      <w:pPr>
        <w:ind w:left="2203" w:hanging="219"/>
      </w:pPr>
      <w:rPr>
        <w:rFonts w:hint="default"/>
        <w:lang w:val="id" w:eastAsia="en-US" w:bidi="ar-SA"/>
      </w:rPr>
    </w:lvl>
  </w:abstractNum>
  <w:abstractNum w:abstractNumId="11" w15:restartNumberingAfterBreak="0">
    <w:nsid w:val="78EA6EBB"/>
    <w:multiLevelType w:val="hybridMultilevel"/>
    <w:tmpl w:val="A294B53A"/>
    <w:lvl w:ilvl="0" w:tplc="89DEB36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7"/>
  </w:num>
  <w:num w:numId="3">
    <w:abstractNumId w:val="9"/>
  </w:num>
  <w:num w:numId="4">
    <w:abstractNumId w:val="8"/>
  </w:num>
  <w:num w:numId="5">
    <w:abstractNumId w:val="1"/>
  </w:num>
  <w:num w:numId="6">
    <w:abstractNumId w:val="5"/>
  </w:num>
  <w:num w:numId="7">
    <w:abstractNumId w:val="6"/>
  </w:num>
  <w:num w:numId="8">
    <w:abstractNumId w:val="11"/>
  </w:num>
  <w:num w:numId="9">
    <w:abstractNumId w:val="10"/>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9C"/>
    <w:rsid w:val="00444BFC"/>
    <w:rsid w:val="00B4729C"/>
    <w:rsid w:val="00C705BB"/>
    <w:rsid w:val="00CC3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0653E3"/>
  <w15:chartTrackingRefBased/>
  <w15:docId w15:val="{70532CD3-4336-40B6-BEE7-003AB213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ANNEX,Char Char21"/>
    <w:basedOn w:val="Normal"/>
    <w:link w:val="ListParagraphChar"/>
    <w:uiPriority w:val="1"/>
    <w:qFormat/>
    <w:rsid w:val="00B4729C"/>
    <w:pPr>
      <w:spacing w:after="200" w:line="276" w:lineRule="auto"/>
      <w:ind w:left="720"/>
      <w:contextualSpacing/>
    </w:pPr>
  </w:style>
  <w:style w:type="character" w:customStyle="1" w:styleId="ListParagraphChar">
    <w:name w:val="List Paragraph Char"/>
    <w:aliases w:val="skripsi Char,ANNEX Char,Char Char21 Char"/>
    <w:link w:val="ListParagraph"/>
    <w:uiPriority w:val="1"/>
    <w:qFormat/>
    <w:locked/>
    <w:rsid w:val="00B4729C"/>
  </w:style>
  <w:style w:type="paragraph" w:styleId="BodyText">
    <w:name w:val="Body Text"/>
    <w:basedOn w:val="Normal"/>
    <w:link w:val="BodyTextChar"/>
    <w:uiPriority w:val="1"/>
    <w:qFormat/>
    <w:rsid w:val="00CC376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C376D"/>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CC376D"/>
    <w:pPr>
      <w:widowControl w:val="0"/>
      <w:autoSpaceDE w:val="0"/>
      <w:autoSpaceDN w:val="0"/>
      <w:spacing w:after="0" w:line="249" w:lineRule="exact"/>
      <w:jc w:val="center"/>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4093</Words>
  <Characters>23331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1</cp:revision>
  <dcterms:created xsi:type="dcterms:W3CDTF">2020-10-13T09:13:00Z</dcterms:created>
  <dcterms:modified xsi:type="dcterms:W3CDTF">2020-10-13T09:43:00Z</dcterms:modified>
</cp:coreProperties>
</file>