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2A" w:rsidRDefault="00D3672A" w:rsidP="00521F17">
      <w:pPr>
        <w:spacing w:after="0" w:line="240" w:lineRule="auto"/>
        <w:jc w:val="center"/>
        <w:rPr>
          <w:rFonts w:ascii="Times New Roman" w:hAnsi="Times New Roman"/>
          <w:b/>
          <w:sz w:val="28"/>
          <w:szCs w:val="28"/>
          <w:lang w:val="en-GB"/>
        </w:rPr>
      </w:pPr>
    </w:p>
    <w:p w:rsidR="00D3672A" w:rsidRPr="00D3672A" w:rsidRDefault="00D3672A" w:rsidP="00D3672A">
      <w:pPr>
        <w:spacing w:after="0" w:line="240" w:lineRule="auto"/>
        <w:jc w:val="center"/>
        <w:rPr>
          <w:rFonts w:ascii="Book Antiqua" w:hAnsi="Book Antiqua"/>
          <w:b/>
          <w:szCs w:val="32"/>
          <w:lang w:val="sv-SE"/>
        </w:rPr>
      </w:pPr>
      <w:r w:rsidRPr="00D3672A">
        <w:rPr>
          <w:rFonts w:ascii="Book Antiqua" w:hAnsi="Book Antiqua"/>
          <w:b/>
          <w:szCs w:val="32"/>
          <w:lang w:val="sv-SE"/>
        </w:rPr>
        <w:t>MOTIVASI KERJA DAN BUDAYA ORGANISASI DALAM MENINGKATKAN KINERJA KARYAWAN PERUSAHAAN KOPERASI PRIMER NASIONAL</w:t>
      </w:r>
    </w:p>
    <w:p w:rsidR="00D3672A" w:rsidRPr="00D3672A" w:rsidRDefault="00D3672A" w:rsidP="00D3672A">
      <w:pPr>
        <w:spacing w:after="0" w:line="240" w:lineRule="auto"/>
        <w:jc w:val="center"/>
        <w:rPr>
          <w:rFonts w:ascii="Book Antiqua" w:hAnsi="Book Antiqua"/>
          <w:b/>
          <w:lang w:val="sv-SE"/>
        </w:rPr>
      </w:pPr>
    </w:p>
    <w:p w:rsidR="00D3672A" w:rsidRDefault="00D3672A" w:rsidP="00D367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b/>
          <w:i/>
          <w:color w:val="202124"/>
          <w:lang w:val="en"/>
        </w:rPr>
      </w:pPr>
      <w:r w:rsidRPr="00D3672A">
        <w:rPr>
          <w:rFonts w:ascii="Book Antiqua" w:hAnsi="Book Antiqua"/>
          <w:b/>
          <w:i/>
          <w:color w:val="202124"/>
          <w:lang w:val="en"/>
        </w:rPr>
        <w:t xml:space="preserve">Work Motivation and Organizational Culture in Improving Employee Performance of National Primary Cooperative Companies </w:t>
      </w:r>
    </w:p>
    <w:p w:rsidR="00D3672A" w:rsidRDefault="00D3672A" w:rsidP="00D367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b/>
          <w:i/>
          <w:color w:val="202124"/>
          <w:lang w:val="en"/>
        </w:rPr>
      </w:pPr>
    </w:p>
    <w:p w:rsidR="00AC769F" w:rsidRDefault="00AC769F" w:rsidP="00D367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b/>
          <w:i/>
          <w:color w:val="202124"/>
          <w:lang w:val="en"/>
        </w:rPr>
      </w:pPr>
    </w:p>
    <w:p w:rsidR="00D3672A" w:rsidRDefault="00D3672A" w:rsidP="00D367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b/>
          <w:i/>
          <w:color w:val="202124"/>
          <w:lang w:val="en"/>
        </w:rPr>
      </w:pPr>
      <w:r>
        <w:rPr>
          <w:rFonts w:ascii="Book Antiqua" w:hAnsi="Book Antiqua"/>
          <w:b/>
          <w:i/>
          <w:color w:val="202124"/>
          <w:lang w:val="en"/>
        </w:rPr>
        <w:t>Mohamad Sukri</w:t>
      </w:r>
    </w:p>
    <w:p w:rsidR="00AC769F" w:rsidRDefault="00D3672A" w:rsidP="00D367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b/>
          <w:i/>
          <w:color w:val="202124"/>
        </w:rPr>
      </w:pPr>
      <w:r>
        <w:rPr>
          <w:rFonts w:ascii="Book Antiqua" w:hAnsi="Book Antiqua"/>
          <w:b/>
          <w:i/>
          <w:color w:val="202124"/>
        </w:rPr>
        <w:t>Program Doktoral Ilmu Sosial Kajian Administrasi Bisnis</w:t>
      </w:r>
      <w:r w:rsidR="00AC769F">
        <w:rPr>
          <w:rFonts w:ascii="Book Antiqua" w:hAnsi="Book Antiqua"/>
          <w:b/>
          <w:i/>
          <w:color w:val="202124"/>
        </w:rPr>
        <w:t xml:space="preserve">, </w:t>
      </w:r>
    </w:p>
    <w:p w:rsidR="00D3672A" w:rsidRPr="00D3672A" w:rsidRDefault="00AC769F" w:rsidP="00D367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b/>
          <w:i/>
          <w:color w:val="202124"/>
        </w:rPr>
      </w:pPr>
      <w:r>
        <w:rPr>
          <w:rFonts w:ascii="Book Antiqua" w:hAnsi="Book Antiqua"/>
          <w:b/>
          <w:i/>
          <w:color w:val="202124"/>
        </w:rPr>
        <w:t>Universitas Pasundan Bandung - Indonesia</w:t>
      </w:r>
    </w:p>
    <w:p w:rsidR="00D3672A" w:rsidRDefault="00D3672A" w:rsidP="00D3672A">
      <w:pPr>
        <w:spacing w:after="0" w:line="240" w:lineRule="auto"/>
        <w:jc w:val="center"/>
        <w:rPr>
          <w:rFonts w:ascii="Times New Roman" w:hAnsi="Times New Roman"/>
          <w:b/>
          <w:bCs/>
          <w:sz w:val="30"/>
          <w:szCs w:val="30"/>
        </w:rPr>
      </w:pPr>
    </w:p>
    <w:p w:rsidR="00345099" w:rsidRPr="00C31EC0" w:rsidRDefault="00345099" w:rsidP="00D3672A">
      <w:pPr>
        <w:spacing w:after="0" w:line="240" w:lineRule="auto"/>
        <w:jc w:val="center"/>
        <w:rPr>
          <w:rFonts w:ascii="Times New Roman" w:hAnsi="Times New Roman"/>
          <w:b/>
          <w:bCs/>
          <w:sz w:val="30"/>
          <w:szCs w:val="30"/>
        </w:rPr>
      </w:pPr>
    </w:p>
    <w:p w:rsidR="00AC769F" w:rsidRPr="00AC769F" w:rsidRDefault="00AC769F"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02124"/>
          <w:lang w:val="en"/>
        </w:rPr>
      </w:pPr>
      <w:r w:rsidRPr="00AC769F">
        <w:rPr>
          <w:rFonts w:ascii="Times New Roman" w:hAnsi="Times New Roman"/>
          <w:b/>
          <w:color w:val="202124"/>
          <w:lang w:val="en"/>
        </w:rPr>
        <w:t>ABSTRAC</w:t>
      </w:r>
      <w:r w:rsidRPr="00AC769F">
        <w:rPr>
          <w:rFonts w:ascii="Times New Roman" w:hAnsi="Times New Roman"/>
          <w:color w:val="202124"/>
          <w:lang w:val="en"/>
        </w:rPr>
        <w:t>T</w:t>
      </w:r>
    </w:p>
    <w:p w:rsidR="00AC769F" w:rsidRPr="00AC769F" w:rsidRDefault="00AC769F"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lang w:val="en"/>
        </w:rPr>
      </w:pPr>
    </w:p>
    <w:p w:rsidR="00AC769F" w:rsidRPr="00AC769F" w:rsidRDefault="00AC769F"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lang w:val="en"/>
        </w:rPr>
      </w:pPr>
      <w:r w:rsidRPr="00AC769F">
        <w:rPr>
          <w:rFonts w:ascii="Times New Roman" w:hAnsi="Times New Roman"/>
          <w:color w:val="202124"/>
          <w:lang w:val="en"/>
        </w:rPr>
        <w:tab/>
        <w:t>This study aims to analyze the effect of work motivation partially on employee performance in cooperative companies, partially analyze the influence of organizational culture on employee performance in cooperative companies, know and analyze the effect of work motivation and organizational culture simultaneously on employee performance in cooperative companies, and know and analyzing improvement strategies that should be carried out to improve employee performance in cooperative companies, particularly those related to work motivation and organizational culture.</w:t>
      </w:r>
    </w:p>
    <w:p w:rsidR="00AC769F" w:rsidRPr="00AC769F" w:rsidRDefault="00AC769F"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lang w:val="en"/>
        </w:rPr>
      </w:pPr>
      <w:r w:rsidRPr="00AC769F">
        <w:rPr>
          <w:rFonts w:ascii="Times New Roman" w:hAnsi="Times New Roman"/>
          <w:color w:val="202124"/>
          <w:lang w:val="en"/>
        </w:rPr>
        <w:tab/>
        <w:t xml:space="preserve">The hypothesis proposed: There is a significant influence of work motivation on employee performance in cooperative companies, </w:t>
      </w:r>
      <w:proofErr w:type="gramStart"/>
      <w:r w:rsidRPr="00AC769F">
        <w:rPr>
          <w:rFonts w:ascii="Times New Roman" w:hAnsi="Times New Roman"/>
          <w:color w:val="202124"/>
          <w:lang w:val="en"/>
        </w:rPr>
        <w:t>There</w:t>
      </w:r>
      <w:proofErr w:type="gramEnd"/>
      <w:r w:rsidRPr="00AC769F">
        <w:rPr>
          <w:rFonts w:ascii="Times New Roman" w:hAnsi="Times New Roman"/>
          <w:color w:val="202124"/>
          <w:lang w:val="en"/>
        </w:rPr>
        <w:t xml:space="preserve"> is a significant influence of work culture on the performance of cooperative company employees, There is an influence of work motivation and organizational culture jointly on the performance of employees of cooperative companies, There is a formulation of research confirmation results. </w:t>
      </w:r>
      <w:proofErr w:type="gramStart"/>
      <w:r w:rsidRPr="00AC769F">
        <w:rPr>
          <w:rFonts w:ascii="Times New Roman" w:hAnsi="Times New Roman"/>
          <w:color w:val="202124"/>
          <w:lang w:val="en"/>
        </w:rPr>
        <w:t>from</w:t>
      </w:r>
      <w:proofErr w:type="gramEnd"/>
      <w:r w:rsidRPr="00AC769F">
        <w:rPr>
          <w:rFonts w:ascii="Times New Roman" w:hAnsi="Times New Roman"/>
          <w:color w:val="202124"/>
          <w:lang w:val="en"/>
        </w:rPr>
        <w:t xml:space="preserve"> the opinions of experts or experts judgment about improvement strategies in improving the performance of cooperative employees, especially those related to work motivation and organizational culture.</w:t>
      </w:r>
    </w:p>
    <w:p w:rsidR="00AC769F" w:rsidRPr="00AC769F" w:rsidRDefault="00AC769F"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lang w:val="en"/>
        </w:rPr>
      </w:pPr>
      <w:r w:rsidRPr="00AC769F">
        <w:rPr>
          <w:rFonts w:ascii="Times New Roman" w:hAnsi="Times New Roman"/>
          <w:color w:val="202124"/>
          <w:lang w:val="en"/>
        </w:rPr>
        <w:tab/>
        <w:t xml:space="preserve">This study used </w:t>
      </w:r>
      <w:proofErr w:type="gramStart"/>
      <w:r w:rsidRPr="00AC769F">
        <w:rPr>
          <w:rFonts w:ascii="Times New Roman" w:hAnsi="Times New Roman"/>
          <w:color w:val="202124"/>
          <w:lang w:val="en"/>
        </w:rPr>
        <w:t>Mixed</w:t>
      </w:r>
      <w:proofErr w:type="gramEnd"/>
      <w:r w:rsidRPr="00AC769F">
        <w:rPr>
          <w:rFonts w:ascii="Times New Roman" w:hAnsi="Times New Roman"/>
          <w:color w:val="202124"/>
          <w:lang w:val="en"/>
        </w:rPr>
        <w:t xml:space="preserve"> methods research design with a combination of sequential explanatory, research objects of Astra International Cooperative and Benteng Mikro Syariah Cooperative. Research population was 1056, sampling determination using the Slovin formula as many as 290 respondents.</w:t>
      </w:r>
    </w:p>
    <w:p w:rsidR="00AC769F" w:rsidRPr="00AC769F" w:rsidRDefault="00AC769F"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lang w:val="en"/>
        </w:rPr>
      </w:pPr>
      <w:r w:rsidRPr="00AC769F">
        <w:rPr>
          <w:rFonts w:ascii="Times New Roman" w:hAnsi="Times New Roman"/>
          <w:color w:val="202124"/>
          <w:lang w:val="en"/>
        </w:rPr>
        <w:tab/>
        <w:t xml:space="preserve">This study states that work motivation and organizational culture are very influential in improving the performance of cooperative employees. Partial motivation factor is quite significant in increasing employee performance, likewise the work culture factor has an influence on improving performance, </w:t>
      </w:r>
      <w:proofErr w:type="gramStart"/>
      <w:r w:rsidRPr="00AC769F">
        <w:rPr>
          <w:rFonts w:ascii="Times New Roman" w:hAnsi="Times New Roman"/>
          <w:color w:val="202124"/>
          <w:lang w:val="en"/>
        </w:rPr>
        <w:t>so</w:t>
      </w:r>
      <w:proofErr w:type="gramEnd"/>
      <w:r w:rsidRPr="00AC769F">
        <w:rPr>
          <w:rFonts w:ascii="Times New Roman" w:hAnsi="Times New Roman"/>
          <w:color w:val="202124"/>
          <w:lang w:val="en"/>
        </w:rPr>
        <w:t xml:space="preserve"> both factors both work motivation and organizational culture together have a significant influence in improving the performance of cooperative employees.</w:t>
      </w:r>
    </w:p>
    <w:p w:rsidR="00AC769F" w:rsidRPr="00AC769F" w:rsidRDefault="00AC769F"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lang w:val="en"/>
        </w:rPr>
      </w:pPr>
    </w:p>
    <w:p w:rsidR="00AC769F" w:rsidRDefault="00AC769F"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lang w:val="en"/>
        </w:rPr>
      </w:pPr>
      <w:r w:rsidRPr="00AC769F">
        <w:rPr>
          <w:rFonts w:ascii="Times New Roman" w:hAnsi="Times New Roman"/>
          <w:color w:val="202124"/>
          <w:lang w:val="en"/>
        </w:rPr>
        <w:t>Keywords: work motivation, organizational culture, performance and cooperative.</w:t>
      </w:r>
    </w:p>
    <w:p w:rsidR="00345099" w:rsidRDefault="00345099"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lang w:val="en"/>
        </w:rPr>
      </w:pPr>
    </w:p>
    <w:p w:rsidR="00345099" w:rsidRDefault="00345099" w:rsidP="00345099">
      <w:pPr>
        <w:spacing w:line="264" w:lineRule="auto"/>
        <w:jc w:val="center"/>
        <w:rPr>
          <w:rFonts w:ascii="Times New Roman" w:hAnsi="Times New Roman"/>
          <w:b/>
          <w:color w:val="000000" w:themeColor="text1"/>
          <w:sz w:val="24"/>
          <w:szCs w:val="24"/>
        </w:rPr>
      </w:pPr>
    </w:p>
    <w:p w:rsidR="00345099" w:rsidRDefault="00345099" w:rsidP="00345099">
      <w:pPr>
        <w:spacing w:line="264" w:lineRule="auto"/>
        <w:jc w:val="center"/>
        <w:rPr>
          <w:rFonts w:ascii="Times New Roman" w:hAnsi="Times New Roman"/>
          <w:b/>
          <w:color w:val="000000" w:themeColor="text1"/>
          <w:sz w:val="24"/>
          <w:szCs w:val="24"/>
        </w:rPr>
      </w:pPr>
    </w:p>
    <w:p w:rsidR="00345099" w:rsidRDefault="00345099" w:rsidP="00345099">
      <w:pPr>
        <w:spacing w:line="264" w:lineRule="auto"/>
        <w:jc w:val="center"/>
        <w:rPr>
          <w:rFonts w:ascii="Times New Roman" w:hAnsi="Times New Roman"/>
          <w:b/>
          <w:color w:val="000000" w:themeColor="text1"/>
          <w:sz w:val="24"/>
          <w:szCs w:val="24"/>
        </w:rPr>
      </w:pPr>
    </w:p>
    <w:p w:rsidR="00345099" w:rsidRDefault="00345099" w:rsidP="00345099">
      <w:pPr>
        <w:spacing w:line="264" w:lineRule="auto"/>
        <w:jc w:val="center"/>
        <w:rPr>
          <w:rFonts w:ascii="Times New Roman" w:hAnsi="Times New Roman"/>
          <w:b/>
          <w:color w:val="000000" w:themeColor="text1"/>
          <w:sz w:val="24"/>
          <w:szCs w:val="24"/>
        </w:rPr>
      </w:pPr>
    </w:p>
    <w:p w:rsidR="00345099" w:rsidRDefault="00345099" w:rsidP="00345099">
      <w:pPr>
        <w:spacing w:line="264" w:lineRule="auto"/>
        <w:jc w:val="center"/>
        <w:rPr>
          <w:rFonts w:ascii="Times New Roman" w:hAnsi="Times New Roman"/>
          <w:b/>
          <w:color w:val="000000" w:themeColor="text1"/>
          <w:sz w:val="24"/>
          <w:szCs w:val="24"/>
        </w:rPr>
      </w:pPr>
    </w:p>
    <w:p w:rsidR="00345099" w:rsidRDefault="00345099" w:rsidP="00345099">
      <w:pPr>
        <w:spacing w:line="264" w:lineRule="auto"/>
        <w:jc w:val="center"/>
        <w:rPr>
          <w:rFonts w:ascii="Times New Roman" w:hAnsi="Times New Roman"/>
          <w:b/>
          <w:color w:val="000000" w:themeColor="text1"/>
          <w:sz w:val="24"/>
          <w:szCs w:val="24"/>
        </w:rPr>
      </w:pPr>
    </w:p>
    <w:p w:rsidR="00345099" w:rsidRDefault="00345099" w:rsidP="00345099">
      <w:pPr>
        <w:spacing w:line="264" w:lineRule="auto"/>
        <w:jc w:val="center"/>
        <w:rPr>
          <w:rFonts w:ascii="Times New Roman" w:hAnsi="Times New Roman"/>
          <w:b/>
          <w:color w:val="000000" w:themeColor="text1"/>
          <w:sz w:val="24"/>
          <w:szCs w:val="24"/>
        </w:rPr>
      </w:pPr>
    </w:p>
    <w:p w:rsidR="00345099" w:rsidRPr="00345099" w:rsidRDefault="00345099" w:rsidP="00345099">
      <w:pPr>
        <w:spacing w:line="264" w:lineRule="auto"/>
        <w:jc w:val="center"/>
        <w:rPr>
          <w:rFonts w:ascii="Times New Roman" w:hAnsi="Times New Roman"/>
          <w:b/>
          <w:color w:val="000000" w:themeColor="text1"/>
          <w:sz w:val="24"/>
          <w:szCs w:val="24"/>
        </w:rPr>
      </w:pPr>
      <w:r w:rsidRPr="00345099">
        <w:rPr>
          <w:rFonts w:ascii="Times New Roman" w:hAnsi="Times New Roman"/>
          <w:b/>
          <w:color w:val="000000" w:themeColor="text1"/>
          <w:sz w:val="24"/>
          <w:szCs w:val="24"/>
        </w:rPr>
        <w:t>ABSTRAK</w:t>
      </w:r>
    </w:p>
    <w:p w:rsidR="00345099" w:rsidRPr="00345099" w:rsidRDefault="00345099" w:rsidP="00345099">
      <w:pPr>
        <w:spacing w:line="264" w:lineRule="auto"/>
        <w:jc w:val="center"/>
        <w:rPr>
          <w:rFonts w:ascii="Times New Roman" w:hAnsi="Times New Roman"/>
          <w:b/>
          <w:color w:val="FF0000"/>
          <w:sz w:val="24"/>
          <w:szCs w:val="24"/>
        </w:rPr>
      </w:pPr>
    </w:p>
    <w:p w:rsidR="00345099" w:rsidRPr="00345099" w:rsidRDefault="00345099" w:rsidP="00345099">
      <w:pPr>
        <w:jc w:val="both"/>
        <w:rPr>
          <w:rFonts w:ascii="Times New Roman" w:hAnsi="Times New Roman"/>
          <w:color w:val="000000" w:themeColor="text1"/>
          <w:sz w:val="24"/>
          <w:szCs w:val="24"/>
          <w:lang w:val="sv-SE"/>
        </w:rPr>
      </w:pPr>
      <w:r w:rsidRPr="00345099">
        <w:rPr>
          <w:rFonts w:ascii="Times New Roman" w:hAnsi="Times New Roman"/>
          <w:b/>
          <w:color w:val="000000" w:themeColor="text1"/>
          <w:sz w:val="24"/>
          <w:szCs w:val="24"/>
        </w:rPr>
        <w:tab/>
      </w:r>
      <w:r w:rsidRPr="00345099">
        <w:rPr>
          <w:rFonts w:ascii="Times New Roman" w:hAnsi="Times New Roman"/>
          <w:sz w:val="24"/>
          <w:szCs w:val="24"/>
          <w:lang w:val="sv-SE"/>
        </w:rPr>
        <w:t xml:space="preserve">Penelitian ini bertujuan untuk </w:t>
      </w:r>
      <w:r w:rsidRPr="00345099">
        <w:rPr>
          <w:rFonts w:ascii="Times New Roman" w:hAnsi="Times New Roman"/>
          <w:color w:val="000000" w:themeColor="text1"/>
          <w:sz w:val="24"/>
          <w:szCs w:val="24"/>
          <w:lang w:val="fi-FI"/>
        </w:rPr>
        <w:t>Menganalis pengaruh motivasi kerja secara parsial terhadap</w:t>
      </w:r>
      <w:r w:rsidRPr="00345099">
        <w:rPr>
          <w:rFonts w:ascii="Times New Roman" w:hAnsi="Times New Roman"/>
          <w:color w:val="000000" w:themeColor="text1"/>
          <w:sz w:val="24"/>
          <w:szCs w:val="24"/>
        </w:rPr>
        <w:t xml:space="preserve"> kinerja karyawan pada</w:t>
      </w:r>
      <w:r w:rsidRPr="00345099">
        <w:rPr>
          <w:rFonts w:ascii="Times New Roman" w:hAnsi="Times New Roman"/>
          <w:color w:val="000000" w:themeColor="text1"/>
          <w:sz w:val="24"/>
          <w:szCs w:val="24"/>
          <w:lang w:val="id-ID"/>
        </w:rPr>
        <w:t xml:space="preserve"> </w:t>
      </w:r>
      <w:r w:rsidRPr="00345099">
        <w:rPr>
          <w:rFonts w:ascii="Times New Roman" w:hAnsi="Times New Roman"/>
          <w:color w:val="000000" w:themeColor="text1"/>
          <w:sz w:val="24"/>
          <w:szCs w:val="24"/>
        </w:rPr>
        <w:t>Perusahaan Koperasi, M</w:t>
      </w:r>
      <w:r w:rsidRPr="00345099">
        <w:rPr>
          <w:rFonts w:ascii="Times New Roman" w:hAnsi="Times New Roman"/>
          <w:color w:val="000000" w:themeColor="text1"/>
          <w:sz w:val="24"/>
          <w:szCs w:val="24"/>
          <w:lang w:val="fi-FI"/>
        </w:rPr>
        <w:t>enganalis pengaruh budaya organisasi secara parsial terhadap</w:t>
      </w:r>
      <w:r w:rsidRPr="00345099">
        <w:rPr>
          <w:rFonts w:ascii="Times New Roman" w:hAnsi="Times New Roman"/>
          <w:color w:val="000000" w:themeColor="text1"/>
          <w:sz w:val="24"/>
          <w:szCs w:val="24"/>
        </w:rPr>
        <w:t xml:space="preserve"> kinerja karyawan pada</w:t>
      </w:r>
      <w:r w:rsidRPr="00345099">
        <w:rPr>
          <w:rFonts w:ascii="Times New Roman" w:hAnsi="Times New Roman"/>
          <w:color w:val="000000" w:themeColor="text1"/>
          <w:sz w:val="24"/>
          <w:szCs w:val="24"/>
          <w:lang w:val="id-ID"/>
        </w:rPr>
        <w:t xml:space="preserve"> </w:t>
      </w:r>
      <w:r w:rsidRPr="00345099">
        <w:rPr>
          <w:rFonts w:ascii="Times New Roman" w:hAnsi="Times New Roman"/>
          <w:color w:val="000000" w:themeColor="text1"/>
          <w:sz w:val="24"/>
          <w:szCs w:val="24"/>
        </w:rPr>
        <w:t>Perusahaan Koperasi, M</w:t>
      </w:r>
      <w:r w:rsidRPr="00345099">
        <w:rPr>
          <w:rFonts w:ascii="Times New Roman" w:hAnsi="Times New Roman"/>
          <w:color w:val="000000" w:themeColor="text1"/>
          <w:sz w:val="24"/>
          <w:szCs w:val="24"/>
          <w:lang w:val="sv-SE"/>
        </w:rPr>
        <w:t xml:space="preserve">engetahui </w:t>
      </w:r>
      <w:r w:rsidRPr="00345099">
        <w:rPr>
          <w:rFonts w:ascii="Times New Roman" w:hAnsi="Times New Roman"/>
          <w:color w:val="000000" w:themeColor="text1"/>
          <w:sz w:val="24"/>
          <w:szCs w:val="24"/>
          <w:lang w:val="fi-FI"/>
        </w:rPr>
        <w:t xml:space="preserve">dan menganalis </w:t>
      </w:r>
      <w:r w:rsidRPr="00345099">
        <w:rPr>
          <w:rFonts w:ascii="Times New Roman" w:hAnsi="Times New Roman"/>
          <w:color w:val="000000" w:themeColor="text1"/>
          <w:sz w:val="24"/>
          <w:szCs w:val="24"/>
          <w:lang w:val="sv-SE"/>
        </w:rPr>
        <w:t xml:space="preserve">pengaruh Motivasi Kerja dan Budaya Organisasi secara simultan terhadap Kinerja Karyawan pada Perusahaan Koperasi, dan Mengetahui </w:t>
      </w:r>
      <w:r w:rsidRPr="00345099">
        <w:rPr>
          <w:rFonts w:ascii="Times New Roman" w:hAnsi="Times New Roman"/>
          <w:color w:val="000000" w:themeColor="text1"/>
          <w:sz w:val="24"/>
          <w:szCs w:val="24"/>
          <w:lang w:val="fi-FI"/>
        </w:rPr>
        <w:t xml:space="preserve">dan menganalis </w:t>
      </w:r>
      <w:r w:rsidRPr="00345099">
        <w:rPr>
          <w:rFonts w:ascii="Times New Roman" w:hAnsi="Times New Roman"/>
          <w:color w:val="000000" w:themeColor="text1"/>
          <w:sz w:val="24"/>
          <w:szCs w:val="24"/>
          <w:lang w:val="sv-SE"/>
        </w:rPr>
        <w:t>strategi perbaikan yang sebaiknya dilakukan untuk meningkatkan kinerja karyawan pada Perusahaan Koperasi khususnya terkait dengan Motivasi kerja dan Budaya Organisasi.</w:t>
      </w:r>
    </w:p>
    <w:p w:rsidR="00345099" w:rsidRPr="00345099" w:rsidRDefault="00345099" w:rsidP="00345099">
      <w:pPr>
        <w:jc w:val="both"/>
        <w:rPr>
          <w:rFonts w:ascii="Times New Roman" w:hAnsi="Times New Roman"/>
          <w:color w:val="000000" w:themeColor="text1"/>
          <w:sz w:val="24"/>
          <w:szCs w:val="24"/>
        </w:rPr>
      </w:pPr>
      <w:r w:rsidRPr="00345099">
        <w:rPr>
          <w:rFonts w:ascii="Times New Roman" w:hAnsi="Times New Roman"/>
          <w:color w:val="000000" w:themeColor="text1"/>
          <w:sz w:val="24"/>
          <w:szCs w:val="24"/>
          <w:lang w:val="sv-SE"/>
        </w:rPr>
        <w:t xml:space="preserve">Hipotesis yang diajukan : </w:t>
      </w:r>
      <w:r w:rsidRPr="00345099">
        <w:rPr>
          <w:rFonts w:ascii="Times New Roman" w:hAnsi="Times New Roman"/>
          <w:color w:val="000000" w:themeColor="text1"/>
          <w:sz w:val="24"/>
          <w:szCs w:val="24"/>
        </w:rPr>
        <w:t>T</w:t>
      </w:r>
      <w:r w:rsidRPr="00345099">
        <w:rPr>
          <w:rFonts w:ascii="Times New Roman" w:hAnsi="Times New Roman"/>
          <w:color w:val="000000" w:themeColor="text1"/>
          <w:sz w:val="24"/>
          <w:szCs w:val="24"/>
          <w:lang w:val="id-ID"/>
        </w:rPr>
        <w:t xml:space="preserve">erdapat </w:t>
      </w:r>
      <w:r w:rsidRPr="00345099">
        <w:rPr>
          <w:rFonts w:ascii="Times New Roman" w:hAnsi="Times New Roman"/>
          <w:color w:val="000000" w:themeColor="text1"/>
          <w:sz w:val="24"/>
          <w:szCs w:val="24"/>
        </w:rPr>
        <w:t xml:space="preserve">pengaruh motivasi kerja yang signifikan terhadap kinerja karyawan pada perusahaan koperasi, </w:t>
      </w:r>
      <w:r w:rsidRPr="00345099">
        <w:rPr>
          <w:rFonts w:ascii="Times New Roman" w:hAnsi="Times New Roman"/>
          <w:color w:val="000000" w:themeColor="text1"/>
          <w:sz w:val="24"/>
          <w:szCs w:val="24"/>
          <w:lang w:val="id-ID"/>
        </w:rPr>
        <w:t xml:space="preserve">Terdapat </w:t>
      </w:r>
      <w:r w:rsidRPr="00345099">
        <w:rPr>
          <w:rFonts w:ascii="Times New Roman" w:hAnsi="Times New Roman"/>
          <w:color w:val="000000" w:themeColor="text1"/>
          <w:sz w:val="24"/>
          <w:szCs w:val="24"/>
        </w:rPr>
        <w:t xml:space="preserve">pengaruh budaya kerja yang signifikan terhadap kinerja karyawan perusahaan koperasi, </w:t>
      </w:r>
      <w:r w:rsidRPr="00345099">
        <w:rPr>
          <w:rFonts w:ascii="Times New Roman" w:hAnsi="Times New Roman"/>
          <w:color w:val="000000" w:themeColor="text1"/>
          <w:sz w:val="24"/>
          <w:szCs w:val="24"/>
          <w:lang w:val="id-ID"/>
        </w:rPr>
        <w:t xml:space="preserve">Terdapat </w:t>
      </w:r>
      <w:r w:rsidRPr="00345099">
        <w:rPr>
          <w:rFonts w:ascii="Times New Roman" w:hAnsi="Times New Roman"/>
          <w:color w:val="000000" w:themeColor="text1"/>
          <w:sz w:val="24"/>
          <w:szCs w:val="24"/>
        </w:rPr>
        <w:t xml:space="preserve">pengaruh motivasi kerja dan budaya orgnanisasi secara bersama sama terhadap kinerja karyawan perusahaan koperasi, Terdapat rumusan hasil konfirmasi penelitian dari pendapat para ahli atau experts judgment tentang strategi perbaikan dalam meningkatkan kinerja karyawan koperasi, khususnya yang terkait dengan </w:t>
      </w:r>
      <w:r w:rsidRPr="00345099">
        <w:rPr>
          <w:rFonts w:ascii="Times New Roman" w:hAnsi="Times New Roman"/>
          <w:color w:val="000000" w:themeColor="text1"/>
          <w:sz w:val="24"/>
          <w:szCs w:val="24"/>
          <w:lang w:val="id-ID"/>
        </w:rPr>
        <w:t xml:space="preserve">motivasi kerja </w:t>
      </w:r>
      <w:r w:rsidRPr="00345099">
        <w:rPr>
          <w:rFonts w:ascii="Times New Roman" w:hAnsi="Times New Roman"/>
          <w:color w:val="000000" w:themeColor="text1"/>
          <w:sz w:val="24"/>
          <w:szCs w:val="24"/>
        </w:rPr>
        <w:t>dan</w:t>
      </w:r>
      <w:r w:rsidRPr="00345099">
        <w:rPr>
          <w:rFonts w:ascii="Times New Roman" w:hAnsi="Times New Roman"/>
          <w:color w:val="000000" w:themeColor="text1"/>
          <w:sz w:val="24"/>
          <w:szCs w:val="24"/>
          <w:lang w:val="id-ID"/>
        </w:rPr>
        <w:t xml:space="preserve"> budaya organisasi</w:t>
      </w:r>
      <w:r w:rsidRPr="00345099">
        <w:rPr>
          <w:rFonts w:ascii="Times New Roman" w:hAnsi="Times New Roman"/>
          <w:color w:val="000000" w:themeColor="text1"/>
          <w:sz w:val="24"/>
          <w:szCs w:val="24"/>
        </w:rPr>
        <w:t>.</w:t>
      </w:r>
    </w:p>
    <w:p w:rsidR="00345099" w:rsidRPr="00345099" w:rsidRDefault="00345099" w:rsidP="00345099">
      <w:pPr>
        <w:jc w:val="both"/>
        <w:rPr>
          <w:rFonts w:ascii="Times New Roman" w:hAnsi="Times New Roman"/>
          <w:color w:val="000000" w:themeColor="text1"/>
          <w:sz w:val="24"/>
          <w:szCs w:val="24"/>
        </w:rPr>
      </w:pPr>
      <w:r w:rsidRPr="00345099">
        <w:rPr>
          <w:rFonts w:ascii="Times New Roman" w:hAnsi="Times New Roman"/>
          <w:color w:val="000000" w:themeColor="text1"/>
          <w:sz w:val="24"/>
          <w:szCs w:val="24"/>
        </w:rPr>
        <w:tab/>
        <w:t xml:space="preserve">Penelitian ini menggunakan </w:t>
      </w:r>
      <w:r w:rsidRPr="00345099">
        <w:rPr>
          <w:rFonts w:ascii="Times New Roman" w:hAnsi="Times New Roman"/>
          <w:sz w:val="24"/>
          <w:szCs w:val="24"/>
        </w:rPr>
        <w:t xml:space="preserve">Mixed methods research design (rancangan penelitian metode campuran) dengan </w:t>
      </w:r>
      <w:r w:rsidRPr="00345099">
        <w:rPr>
          <w:rFonts w:ascii="Times New Roman" w:hAnsi="Times New Roman"/>
          <w:color w:val="000000" w:themeColor="text1"/>
          <w:sz w:val="24"/>
          <w:szCs w:val="24"/>
        </w:rPr>
        <w:t>kombinasi </w:t>
      </w:r>
      <w:r w:rsidRPr="00345099">
        <w:rPr>
          <w:rFonts w:ascii="Times New Roman" w:hAnsi="Times New Roman"/>
          <w:b/>
          <w:bCs/>
          <w:i/>
          <w:iCs/>
          <w:color w:val="000000" w:themeColor="text1"/>
          <w:sz w:val="24"/>
          <w:szCs w:val="24"/>
        </w:rPr>
        <w:t>sequential explanatory,</w:t>
      </w:r>
      <w:r w:rsidRPr="00345099">
        <w:rPr>
          <w:rFonts w:ascii="Times New Roman" w:hAnsi="Times New Roman"/>
          <w:b/>
          <w:bCs/>
          <w:iCs/>
          <w:color w:val="000000" w:themeColor="text1"/>
          <w:sz w:val="24"/>
          <w:szCs w:val="24"/>
        </w:rPr>
        <w:t xml:space="preserve"> </w:t>
      </w:r>
      <w:r w:rsidRPr="00345099">
        <w:rPr>
          <w:rFonts w:ascii="Times New Roman" w:hAnsi="Times New Roman"/>
          <w:bCs/>
          <w:iCs/>
          <w:color w:val="000000" w:themeColor="text1"/>
          <w:sz w:val="24"/>
          <w:szCs w:val="24"/>
        </w:rPr>
        <w:t>obejek penelitian</w:t>
      </w:r>
      <w:r w:rsidRPr="00345099">
        <w:rPr>
          <w:rFonts w:ascii="Times New Roman" w:hAnsi="Times New Roman"/>
          <w:color w:val="000000" w:themeColor="text1"/>
          <w:sz w:val="24"/>
          <w:szCs w:val="24"/>
        </w:rPr>
        <w:t> Koperasi Astra Internasional dan Koperasi Syariah Benteng Mikro, Populasi penelitian 1056, penetapan sampling dengan rumus slovin sebanyak 290 responden.</w:t>
      </w:r>
    </w:p>
    <w:p w:rsidR="00345099" w:rsidRPr="00345099" w:rsidRDefault="00345099" w:rsidP="00345099">
      <w:pPr>
        <w:jc w:val="both"/>
        <w:rPr>
          <w:rFonts w:ascii="Times New Roman" w:hAnsi="Times New Roman"/>
          <w:sz w:val="24"/>
          <w:szCs w:val="24"/>
        </w:rPr>
      </w:pPr>
      <w:r w:rsidRPr="00345099">
        <w:rPr>
          <w:rFonts w:ascii="Times New Roman" w:hAnsi="Times New Roman"/>
          <w:sz w:val="24"/>
          <w:szCs w:val="24"/>
        </w:rPr>
        <w:tab/>
      </w:r>
      <w:proofErr w:type="gramStart"/>
      <w:r w:rsidRPr="00345099">
        <w:rPr>
          <w:rFonts w:ascii="Times New Roman" w:hAnsi="Times New Roman"/>
          <w:sz w:val="24"/>
          <w:szCs w:val="24"/>
        </w:rPr>
        <w:t>Penelitian ini menyatakan bahwa Motivasi kerja dan budaya organisasi sangat berpengaruh dalam meningkatkan kinerja karyawan koperasi.</w:t>
      </w:r>
      <w:proofErr w:type="gramEnd"/>
      <w:r w:rsidRPr="00345099">
        <w:rPr>
          <w:rFonts w:ascii="Times New Roman" w:hAnsi="Times New Roman"/>
          <w:sz w:val="24"/>
          <w:szCs w:val="24"/>
        </w:rPr>
        <w:t xml:space="preserve"> Faktor motivasi secara parsial cukup signifikan pengaruhnya dalam peningkatan kinerja karyawan, demikian pula faktor Budaya kerja mempunyai pengaruh terhadap peningkatan kinerja, maka kedua faktor baik Motivasi kerja maupun budaya organisasi secara bersama sama mempunyai pengaruh yang signifikan dalam peningkatan kinerja karyawan koperasi,</w:t>
      </w:r>
    </w:p>
    <w:p w:rsidR="00345099" w:rsidRPr="00345099" w:rsidRDefault="00345099" w:rsidP="00345099">
      <w:pPr>
        <w:jc w:val="both"/>
        <w:rPr>
          <w:rFonts w:ascii="Times New Roman" w:hAnsi="Times New Roman"/>
          <w:color w:val="202124"/>
          <w:sz w:val="24"/>
          <w:szCs w:val="24"/>
        </w:rPr>
      </w:pPr>
      <w:r w:rsidRPr="00345099">
        <w:rPr>
          <w:rFonts w:ascii="Times New Roman" w:hAnsi="Times New Roman"/>
          <w:sz w:val="24"/>
          <w:szCs w:val="24"/>
        </w:rPr>
        <w:tab/>
      </w:r>
    </w:p>
    <w:p w:rsidR="00345099" w:rsidRPr="00345099" w:rsidRDefault="00345099" w:rsidP="00345099">
      <w:pPr>
        <w:jc w:val="both"/>
        <w:rPr>
          <w:rFonts w:ascii="Times New Roman" w:hAnsi="Times New Roman"/>
          <w:color w:val="202124"/>
          <w:sz w:val="24"/>
          <w:szCs w:val="24"/>
        </w:rPr>
      </w:pPr>
      <w:r w:rsidRPr="00345099">
        <w:rPr>
          <w:rFonts w:ascii="Times New Roman" w:hAnsi="Times New Roman"/>
          <w:i/>
          <w:color w:val="202124"/>
          <w:sz w:val="24"/>
          <w:szCs w:val="24"/>
          <w:lang w:val="id-ID"/>
        </w:rPr>
        <w:t>Kata kunci: motivasi kerja, budaya organisasi, kinerja</w:t>
      </w:r>
      <w:r w:rsidRPr="00345099">
        <w:rPr>
          <w:rFonts w:ascii="Times New Roman" w:hAnsi="Times New Roman"/>
          <w:i/>
          <w:color w:val="202124"/>
          <w:sz w:val="24"/>
          <w:szCs w:val="24"/>
        </w:rPr>
        <w:t>, koperasi</w:t>
      </w:r>
      <w:r w:rsidRPr="00345099">
        <w:rPr>
          <w:rFonts w:ascii="Times New Roman" w:hAnsi="Times New Roman"/>
          <w:i/>
          <w:color w:val="202124"/>
          <w:sz w:val="24"/>
          <w:szCs w:val="24"/>
          <w:lang w:val="id-ID"/>
        </w:rPr>
        <w:t>.</w:t>
      </w:r>
    </w:p>
    <w:p w:rsidR="00345099" w:rsidRDefault="00345099"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rPr>
      </w:pPr>
    </w:p>
    <w:p w:rsidR="00345099" w:rsidRDefault="00345099"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rPr>
      </w:pPr>
    </w:p>
    <w:p w:rsidR="00345099" w:rsidRDefault="00345099"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rPr>
      </w:pPr>
    </w:p>
    <w:p w:rsidR="00345099" w:rsidRDefault="00345099"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rPr>
      </w:pPr>
    </w:p>
    <w:p w:rsidR="00345099" w:rsidRDefault="00345099"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rPr>
      </w:pPr>
    </w:p>
    <w:p w:rsidR="00345099" w:rsidRDefault="00345099"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rPr>
      </w:pPr>
    </w:p>
    <w:p w:rsidR="00345099" w:rsidRDefault="00345099"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rPr>
      </w:pPr>
    </w:p>
    <w:p w:rsidR="00345099" w:rsidRDefault="00345099"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rPr>
      </w:pPr>
    </w:p>
    <w:p w:rsidR="00345099" w:rsidRDefault="00345099"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rPr>
      </w:pPr>
    </w:p>
    <w:p w:rsidR="00345099" w:rsidRDefault="00345099" w:rsidP="00AC76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rPr>
      </w:pPr>
    </w:p>
    <w:p w:rsidR="00C05091" w:rsidRPr="00345099" w:rsidRDefault="00C05091" w:rsidP="00521F17">
      <w:pPr>
        <w:spacing w:after="0" w:line="240" w:lineRule="auto"/>
        <w:jc w:val="center"/>
        <w:rPr>
          <w:rFonts w:ascii="Times New Roman" w:hAnsi="Times New Roman"/>
          <w:sz w:val="28"/>
          <w:szCs w:val="28"/>
          <w:lang w:val="en-GB"/>
        </w:rPr>
      </w:pPr>
    </w:p>
    <w:p w:rsidR="00584FEA" w:rsidRPr="00345099" w:rsidRDefault="00584FEA" w:rsidP="00521F17">
      <w:pPr>
        <w:spacing w:after="0" w:line="240" w:lineRule="auto"/>
        <w:jc w:val="center"/>
        <w:rPr>
          <w:rFonts w:ascii="Times New Roman" w:hAnsi="Times New Roman"/>
          <w:sz w:val="28"/>
          <w:szCs w:val="28"/>
          <w:lang w:val="en-GB"/>
        </w:rPr>
        <w:sectPr w:rsidR="00584FEA" w:rsidRPr="00345099" w:rsidSect="004D7811">
          <w:pgSz w:w="11906" w:h="16838" w:code="9"/>
          <w:pgMar w:top="1418" w:right="1418" w:bottom="1418" w:left="1701" w:header="708" w:footer="708" w:gutter="0"/>
          <w:cols w:space="708"/>
          <w:docGrid w:linePitch="360"/>
        </w:sectPr>
      </w:pPr>
    </w:p>
    <w:p w:rsidR="00BA350F" w:rsidRPr="00345099" w:rsidRDefault="00C05091" w:rsidP="00BA350F">
      <w:pPr>
        <w:spacing w:after="0" w:line="240" w:lineRule="auto"/>
        <w:jc w:val="both"/>
        <w:rPr>
          <w:rFonts w:ascii="Book Antiqua" w:hAnsi="Book Antiqua"/>
          <w:lang w:val="en-GB"/>
        </w:rPr>
      </w:pPr>
      <w:r w:rsidRPr="00345099">
        <w:rPr>
          <w:rFonts w:ascii="Book Antiqua" w:hAnsi="Book Antiqua"/>
          <w:sz w:val="24"/>
          <w:szCs w:val="28"/>
          <w:lang w:val="en-GB"/>
        </w:rPr>
        <w:lastRenderedPageBreak/>
        <w:t>1</w:t>
      </w:r>
      <w:r w:rsidRPr="00345099">
        <w:rPr>
          <w:rFonts w:ascii="Book Antiqua" w:hAnsi="Book Antiqua"/>
          <w:lang w:val="en-GB"/>
        </w:rPr>
        <w:t>. PENDAHULUAN</w:t>
      </w:r>
    </w:p>
    <w:p w:rsidR="00BA350F" w:rsidRPr="00345099" w:rsidRDefault="00BA350F" w:rsidP="00BA350F">
      <w:pPr>
        <w:spacing w:after="0" w:line="240" w:lineRule="auto"/>
        <w:jc w:val="both"/>
        <w:rPr>
          <w:rFonts w:ascii="Book Antiqua" w:hAnsi="Book Antiqua"/>
          <w:lang w:val="en-GB"/>
        </w:rPr>
      </w:pPr>
    </w:p>
    <w:p w:rsidR="001A7AB3" w:rsidRPr="00345099" w:rsidRDefault="00BA350F" w:rsidP="00BA350F">
      <w:pPr>
        <w:spacing w:after="0" w:line="240" w:lineRule="auto"/>
        <w:jc w:val="both"/>
        <w:rPr>
          <w:rFonts w:ascii="Book Antiqua" w:hAnsi="Book Antiqua"/>
          <w:lang w:val="en-GB"/>
        </w:rPr>
      </w:pPr>
      <w:r w:rsidRPr="00345099">
        <w:rPr>
          <w:rFonts w:ascii="Book Antiqua" w:hAnsi="Book Antiqua"/>
          <w:lang w:val="en-GB"/>
        </w:rPr>
        <w:tab/>
        <w:t>Pembangunan</w:t>
      </w:r>
      <w:r w:rsidR="00584FEA" w:rsidRPr="00345099">
        <w:rPr>
          <w:rFonts w:ascii="Book Antiqua" w:hAnsi="Book Antiqua"/>
          <w:lang w:val="en-GB"/>
        </w:rPr>
        <w:t xml:space="preserve"> </w:t>
      </w:r>
      <w:r w:rsidRPr="00345099">
        <w:rPr>
          <w:rFonts w:ascii="Book Antiqua" w:hAnsi="Book Antiqua"/>
          <w:lang w:val="en-GB"/>
        </w:rPr>
        <w:t>dan</w:t>
      </w:r>
      <w:r w:rsidR="00584FEA" w:rsidRPr="00345099">
        <w:rPr>
          <w:rFonts w:ascii="Book Antiqua" w:hAnsi="Book Antiqua"/>
          <w:lang w:val="en-GB"/>
        </w:rPr>
        <w:t xml:space="preserve"> p</w:t>
      </w:r>
      <w:r w:rsidRPr="00345099">
        <w:rPr>
          <w:rFonts w:ascii="Book Antiqua" w:hAnsi="Book Antiqua"/>
          <w:lang w:val="en-GB"/>
        </w:rPr>
        <w:t>engem</w:t>
      </w:r>
      <w:r w:rsidR="00584FEA" w:rsidRPr="00345099">
        <w:rPr>
          <w:rFonts w:ascii="Book Antiqua" w:hAnsi="Book Antiqua"/>
          <w:lang w:val="en-GB"/>
        </w:rPr>
        <w:t>-</w:t>
      </w:r>
      <w:r w:rsidRPr="00345099">
        <w:rPr>
          <w:rFonts w:ascii="Book Antiqua" w:hAnsi="Book Antiqua"/>
          <w:lang w:val="en-GB"/>
        </w:rPr>
        <w:t xml:space="preserve">bangan </w:t>
      </w:r>
      <w:r w:rsidR="00841468" w:rsidRPr="00345099">
        <w:rPr>
          <w:rFonts w:ascii="Book Antiqua" w:hAnsi="Book Antiqua"/>
          <w:bCs/>
        </w:rPr>
        <w:t xml:space="preserve">koperasi di Indonesia terkesan lambat, </w:t>
      </w:r>
      <w:r w:rsidRPr="00345099">
        <w:rPr>
          <w:rFonts w:ascii="Book Antiqua" w:hAnsi="Book Antiqua"/>
          <w:bCs/>
        </w:rPr>
        <w:t xml:space="preserve">selain hanya dijadikan alat dan jargon politik, juga karena </w:t>
      </w:r>
      <w:r w:rsidR="00841468" w:rsidRPr="00345099">
        <w:rPr>
          <w:rFonts w:ascii="Book Antiqua" w:hAnsi="Book Antiqua"/>
          <w:bCs/>
        </w:rPr>
        <w:t>fokus semua pihak pada pendekatan kelembagaan</w:t>
      </w:r>
      <w:r w:rsidRPr="00345099">
        <w:rPr>
          <w:rFonts w:ascii="Book Antiqua" w:hAnsi="Book Antiqua"/>
          <w:bCs/>
        </w:rPr>
        <w:t xml:space="preserve">, </w:t>
      </w:r>
      <w:r w:rsidR="00841468" w:rsidRPr="00345099">
        <w:rPr>
          <w:rFonts w:ascii="Book Antiqua" w:hAnsi="Book Antiqua"/>
          <w:bCs/>
        </w:rPr>
        <w:t>pengurus</w:t>
      </w:r>
      <w:r w:rsidRPr="00345099">
        <w:rPr>
          <w:rFonts w:ascii="Book Antiqua" w:hAnsi="Book Antiqua"/>
          <w:bCs/>
        </w:rPr>
        <w:t xml:space="preserve"> dan</w:t>
      </w:r>
      <w:r w:rsidR="00841468" w:rsidRPr="00345099">
        <w:rPr>
          <w:rFonts w:ascii="Book Antiqua" w:hAnsi="Book Antiqua"/>
          <w:bCs/>
        </w:rPr>
        <w:t xml:space="preserve"> pengawas sedangkan Manajemen atau </w:t>
      </w:r>
      <w:proofErr w:type="gramStart"/>
      <w:r w:rsidR="00841468" w:rsidRPr="00345099">
        <w:rPr>
          <w:rFonts w:ascii="Book Antiqua" w:hAnsi="Book Antiqua"/>
          <w:bCs/>
        </w:rPr>
        <w:t>karyawan  kerap</w:t>
      </w:r>
      <w:proofErr w:type="gramEnd"/>
      <w:r w:rsidR="00841468" w:rsidRPr="00345099">
        <w:rPr>
          <w:rFonts w:ascii="Book Antiqua" w:hAnsi="Book Antiqua"/>
          <w:bCs/>
        </w:rPr>
        <w:t xml:space="preserve"> luput perhatian.</w:t>
      </w:r>
    </w:p>
    <w:p w:rsidR="00BA350F" w:rsidRPr="00345099" w:rsidRDefault="00BA350F" w:rsidP="00BA350F">
      <w:pPr>
        <w:spacing w:after="0" w:line="240" w:lineRule="auto"/>
        <w:jc w:val="both"/>
        <w:rPr>
          <w:rFonts w:ascii="Book Antiqua" w:hAnsi="Book Antiqua"/>
          <w:bCs/>
        </w:rPr>
      </w:pPr>
    </w:p>
    <w:p w:rsidR="001A7AB3" w:rsidRPr="00345099" w:rsidRDefault="00841468" w:rsidP="00BA350F">
      <w:pPr>
        <w:spacing w:after="0" w:line="240" w:lineRule="auto"/>
        <w:jc w:val="both"/>
        <w:rPr>
          <w:rFonts w:ascii="Book Antiqua" w:hAnsi="Book Antiqua"/>
        </w:rPr>
      </w:pPr>
      <w:r w:rsidRPr="00345099">
        <w:rPr>
          <w:rFonts w:ascii="Book Antiqua" w:hAnsi="Book Antiqua"/>
          <w:bCs/>
        </w:rPr>
        <w:t xml:space="preserve">Dalam hal Motivasi Kerja pada berbagai koperasi, diperoleh informasi, bahwa sebagian karyawan masih merasa minder dan jika ada kesempatan bekerja di perusahaan selain koperasi mereka akan pindah kerja, selain itu merasakan minimnya perhatian terhadap beberapa kebutuhan diantaranya honor/ gaji yang diterima dinilai kecil dengan tanggung jawab pekerjaan yang harus dilakukannya. </w:t>
      </w:r>
      <w:proofErr w:type="gramStart"/>
      <w:r w:rsidRPr="00345099">
        <w:rPr>
          <w:rFonts w:ascii="Book Antiqua" w:hAnsi="Book Antiqua"/>
          <w:bCs/>
        </w:rPr>
        <w:t xml:space="preserve">Dirasakan fasilitas penunjang seperti asuransi masih dirasakan kurang, karena belum adanya </w:t>
      </w:r>
      <w:r w:rsidRPr="00345099">
        <w:rPr>
          <w:rFonts w:ascii="Book Antiqua" w:hAnsi="Book Antiqua"/>
          <w:bCs/>
          <w:lang w:val="id-ID"/>
        </w:rPr>
        <w:t xml:space="preserve">tunjangan asuransi baik </w:t>
      </w:r>
      <w:r w:rsidRPr="00345099">
        <w:rPr>
          <w:rFonts w:ascii="Book Antiqua" w:hAnsi="Book Antiqua"/>
          <w:bCs/>
        </w:rPr>
        <w:t>ketenaga</w:t>
      </w:r>
      <w:r w:rsidR="00BA350F" w:rsidRPr="00345099">
        <w:rPr>
          <w:rFonts w:ascii="Book Antiqua" w:hAnsi="Book Antiqua"/>
          <w:bCs/>
        </w:rPr>
        <w:t>-</w:t>
      </w:r>
      <w:r w:rsidRPr="00345099">
        <w:rPr>
          <w:rFonts w:ascii="Book Antiqua" w:hAnsi="Book Antiqua"/>
          <w:bCs/>
        </w:rPr>
        <w:t xml:space="preserve">kerjaan, </w:t>
      </w:r>
      <w:r w:rsidRPr="00345099">
        <w:rPr>
          <w:rFonts w:ascii="Book Antiqua" w:hAnsi="Book Antiqua"/>
          <w:bCs/>
          <w:lang w:val="id-ID"/>
        </w:rPr>
        <w:t>jiwa maupun kesehatan, tunjangan fasilitas trans</w:t>
      </w:r>
      <w:r w:rsidRPr="00345099">
        <w:rPr>
          <w:rFonts w:ascii="Book Antiqua" w:hAnsi="Book Antiqua"/>
          <w:bCs/>
        </w:rPr>
        <w:t>p</w:t>
      </w:r>
      <w:r w:rsidRPr="00345099">
        <w:rPr>
          <w:rFonts w:ascii="Book Antiqua" w:hAnsi="Book Antiqua"/>
          <w:bCs/>
          <w:lang w:val="id-ID"/>
        </w:rPr>
        <w:t xml:space="preserve">ortasi, tunjangan komunikasi, tunjangan pensiun </w:t>
      </w:r>
      <w:r w:rsidRPr="00345099">
        <w:rPr>
          <w:rFonts w:ascii="Book Antiqua" w:hAnsi="Book Antiqua"/>
          <w:bCs/>
        </w:rPr>
        <w:t xml:space="preserve">karyawan </w:t>
      </w:r>
      <w:r w:rsidRPr="00345099">
        <w:rPr>
          <w:rFonts w:ascii="Book Antiqua" w:hAnsi="Book Antiqua"/>
          <w:bCs/>
          <w:lang w:val="id-ID"/>
        </w:rPr>
        <w:t>atau purna tugas</w:t>
      </w:r>
      <w:r w:rsidRPr="00345099">
        <w:rPr>
          <w:rFonts w:ascii="Book Antiqua" w:hAnsi="Book Antiqua"/>
          <w:bCs/>
        </w:rPr>
        <w:t xml:space="preserve"> bagi Pengurus.</w:t>
      </w:r>
      <w:proofErr w:type="gramEnd"/>
      <w:r w:rsidRPr="00345099">
        <w:rPr>
          <w:rFonts w:ascii="Book Antiqua" w:hAnsi="Book Antiqua"/>
          <w:bCs/>
          <w:lang w:val="id-ID"/>
        </w:rPr>
        <w:t xml:space="preserve"> </w:t>
      </w:r>
    </w:p>
    <w:p w:rsidR="001A7AB3" w:rsidRPr="00345099" w:rsidRDefault="00BA350F" w:rsidP="00BA350F">
      <w:pPr>
        <w:spacing w:after="0" w:line="240" w:lineRule="auto"/>
        <w:jc w:val="both"/>
        <w:rPr>
          <w:rFonts w:ascii="Book Antiqua" w:hAnsi="Book Antiqua"/>
        </w:rPr>
      </w:pPr>
      <w:r w:rsidRPr="00345099">
        <w:rPr>
          <w:rFonts w:ascii="Book Antiqua" w:hAnsi="Book Antiqua"/>
          <w:bCs/>
        </w:rPr>
        <w:tab/>
      </w:r>
      <w:r w:rsidR="00841468" w:rsidRPr="00345099">
        <w:rPr>
          <w:rFonts w:ascii="Book Antiqua" w:hAnsi="Book Antiqua"/>
          <w:bCs/>
          <w:lang w:val="id-ID"/>
        </w:rPr>
        <w:t xml:space="preserve">Budaya Organisasi, pembentukan </w:t>
      </w:r>
      <w:r w:rsidR="00841468" w:rsidRPr="00345099">
        <w:rPr>
          <w:rFonts w:ascii="Book Antiqua" w:hAnsi="Book Antiqua"/>
          <w:bCs/>
        </w:rPr>
        <w:t xml:space="preserve">Kepengurusan sangat dinamis hanya didasarkan keputusan RAT (Rapat Anggota Tahunan), Hal ini sangat berbeda dengan Perseroan yang tertata dalam pengambilan keputusannya didasarkan pada besar kecilnya kepemilikan saham. </w:t>
      </w:r>
      <w:proofErr w:type="gramStart"/>
      <w:r w:rsidR="00841468" w:rsidRPr="00345099">
        <w:rPr>
          <w:rFonts w:ascii="Book Antiqua" w:hAnsi="Book Antiqua"/>
          <w:bCs/>
        </w:rPr>
        <w:t>Secara Umum budaya organisasi terbentuk dengan sendirinya tanpa disadari.</w:t>
      </w:r>
      <w:proofErr w:type="gramEnd"/>
    </w:p>
    <w:p w:rsidR="001A7AB3" w:rsidRPr="00345099" w:rsidRDefault="00BA350F" w:rsidP="00BA350F">
      <w:pPr>
        <w:spacing w:after="0" w:line="240" w:lineRule="auto"/>
        <w:jc w:val="both"/>
        <w:rPr>
          <w:rFonts w:ascii="Book Antiqua" w:hAnsi="Book Antiqua"/>
        </w:rPr>
      </w:pPr>
      <w:r w:rsidRPr="00345099">
        <w:rPr>
          <w:rFonts w:ascii="Book Antiqua" w:hAnsi="Book Antiqua"/>
          <w:bCs/>
        </w:rPr>
        <w:tab/>
      </w:r>
      <w:r w:rsidR="00841468" w:rsidRPr="00345099">
        <w:rPr>
          <w:rFonts w:ascii="Book Antiqua" w:hAnsi="Book Antiqua"/>
          <w:bCs/>
        </w:rPr>
        <w:t>Dampak nya r</w:t>
      </w:r>
      <w:r w:rsidR="00841468" w:rsidRPr="00345099">
        <w:rPr>
          <w:rFonts w:ascii="Book Antiqua" w:hAnsi="Book Antiqua"/>
          <w:bCs/>
          <w:lang w:val="id-ID"/>
        </w:rPr>
        <w:t>asa tanggung jawab kepada pekerjaan tidak optimal</w:t>
      </w:r>
      <w:r w:rsidR="00841468" w:rsidRPr="00345099">
        <w:rPr>
          <w:rFonts w:ascii="Book Antiqua" w:hAnsi="Book Antiqua"/>
          <w:bCs/>
        </w:rPr>
        <w:t>, rotasi dan mutasi sering terjadi paska RAT khususnya apabila terjadi kepengurusan baru,</w:t>
      </w:r>
      <w:r w:rsidR="00841468" w:rsidRPr="00345099">
        <w:rPr>
          <w:rFonts w:ascii="Book Antiqua" w:hAnsi="Book Antiqua"/>
          <w:bCs/>
          <w:lang w:val="id-ID"/>
        </w:rPr>
        <w:t xml:space="preserve"> akibatnya sistem pengadministra</w:t>
      </w:r>
      <w:r w:rsidRPr="00345099">
        <w:rPr>
          <w:rFonts w:ascii="Book Antiqua" w:hAnsi="Book Antiqua"/>
          <w:bCs/>
        </w:rPr>
        <w:t>-</w:t>
      </w:r>
      <w:r w:rsidR="00841468" w:rsidRPr="00345099">
        <w:rPr>
          <w:rFonts w:ascii="Book Antiqua" w:hAnsi="Book Antiqua"/>
          <w:bCs/>
          <w:lang w:val="id-ID"/>
        </w:rPr>
        <w:t>sian, dokumentasi data serta pekerjaan</w:t>
      </w:r>
      <w:r w:rsidRPr="00345099">
        <w:rPr>
          <w:rFonts w:ascii="Book Antiqua" w:hAnsi="Book Antiqua"/>
          <w:bCs/>
        </w:rPr>
        <w:t xml:space="preserve"> </w:t>
      </w:r>
      <w:r w:rsidR="00841468" w:rsidRPr="00345099">
        <w:rPr>
          <w:rFonts w:ascii="Book Antiqua" w:hAnsi="Book Antiqua"/>
          <w:bCs/>
          <w:lang w:val="id-ID"/>
        </w:rPr>
        <w:t>kesekretariatan</w:t>
      </w:r>
      <w:r w:rsidRPr="00345099">
        <w:rPr>
          <w:rFonts w:ascii="Book Antiqua" w:hAnsi="Book Antiqua"/>
          <w:bCs/>
        </w:rPr>
        <w:t>,</w:t>
      </w:r>
      <w:r w:rsidR="00841468" w:rsidRPr="00345099">
        <w:rPr>
          <w:rFonts w:ascii="Book Antiqua" w:hAnsi="Book Antiqua"/>
          <w:bCs/>
        </w:rPr>
        <w:t>keuangan dan administrasi lainnya</w:t>
      </w:r>
      <w:r w:rsidR="00841468" w:rsidRPr="00345099">
        <w:rPr>
          <w:rFonts w:ascii="Book Antiqua" w:hAnsi="Book Antiqua"/>
          <w:bCs/>
          <w:lang w:val="id-ID"/>
        </w:rPr>
        <w:t xml:space="preserve"> kurang tertib, sehingga menyulitkan proses dalam </w:t>
      </w:r>
      <w:r w:rsidR="00841468" w:rsidRPr="00345099">
        <w:rPr>
          <w:rFonts w:ascii="Book Antiqua" w:hAnsi="Book Antiqua"/>
          <w:bCs/>
          <w:lang w:val="id-ID"/>
        </w:rPr>
        <w:lastRenderedPageBreak/>
        <w:t>melakukan pekerjaan</w:t>
      </w:r>
      <w:r w:rsidR="00841468" w:rsidRPr="00345099">
        <w:rPr>
          <w:rFonts w:ascii="Book Antiqua" w:hAnsi="Book Antiqua"/>
          <w:bCs/>
        </w:rPr>
        <w:t>nya</w:t>
      </w:r>
      <w:r w:rsidR="00841468" w:rsidRPr="00345099">
        <w:rPr>
          <w:rFonts w:ascii="Book Antiqua" w:hAnsi="Book Antiqua"/>
          <w:bCs/>
          <w:lang w:val="id-ID"/>
        </w:rPr>
        <w:t xml:space="preserve">, Peraturan </w:t>
      </w:r>
      <w:r w:rsidR="00841468" w:rsidRPr="00345099">
        <w:rPr>
          <w:rFonts w:ascii="Book Antiqua" w:hAnsi="Book Antiqua"/>
          <w:bCs/>
        </w:rPr>
        <w:t xml:space="preserve">yang kurang </w:t>
      </w:r>
      <w:r w:rsidR="00841468" w:rsidRPr="00345099">
        <w:rPr>
          <w:rFonts w:ascii="Book Antiqua" w:hAnsi="Book Antiqua"/>
          <w:bCs/>
          <w:lang w:val="id-ID"/>
        </w:rPr>
        <w:t xml:space="preserve"> relevan tentang kewenangan tugas, kewajiban dan tanggungjawab kenyataannya ada dualisme kepemimpinan dalam institusi</w:t>
      </w:r>
      <w:r w:rsidR="00841468" w:rsidRPr="00345099">
        <w:rPr>
          <w:rFonts w:ascii="Book Antiqua" w:hAnsi="Book Antiqua"/>
          <w:bCs/>
        </w:rPr>
        <w:t xml:space="preserve"> antara Pengurus dan Manajemen Perusahaan Koperasi.</w:t>
      </w:r>
    </w:p>
    <w:p w:rsidR="001A7AB3" w:rsidRPr="00345099" w:rsidRDefault="00BA350F" w:rsidP="00BA350F">
      <w:pPr>
        <w:spacing w:after="0" w:line="240" w:lineRule="auto"/>
        <w:jc w:val="both"/>
        <w:rPr>
          <w:rFonts w:ascii="Book Antiqua" w:hAnsi="Book Antiqua"/>
        </w:rPr>
      </w:pPr>
      <w:r w:rsidRPr="00345099">
        <w:rPr>
          <w:rFonts w:ascii="Book Antiqua" w:hAnsi="Book Antiqua"/>
          <w:bCs/>
        </w:rPr>
        <w:tab/>
      </w:r>
      <w:r w:rsidR="00841468" w:rsidRPr="00345099">
        <w:rPr>
          <w:rFonts w:ascii="Book Antiqua" w:hAnsi="Book Antiqua"/>
          <w:bCs/>
        </w:rPr>
        <w:t xml:space="preserve">Masalah </w:t>
      </w:r>
      <w:proofErr w:type="gramStart"/>
      <w:r w:rsidR="00841468" w:rsidRPr="00345099">
        <w:rPr>
          <w:rFonts w:ascii="Book Antiqua" w:hAnsi="Book Antiqua"/>
          <w:bCs/>
        </w:rPr>
        <w:t>K</w:t>
      </w:r>
      <w:r w:rsidR="00841468" w:rsidRPr="00345099">
        <w:rPr>
          <w:rFonts w:ascii="Book Antiqua" w:hAnsi="Book Antiqua"/>
          <w:bCs/>
          <w:lang w:val="id-ID"/>
        </w:rPr>
        <w:t xml:space="preserve">inerja </w:t>
      </w:r>
      <w:r w:rsidR="00841468" w:rsidRPr="00345099">
        <w:rPr>
          <w:rFonts w:ascii="Book Antiqua" w:hAnsi="Book Antiqua"/>
          <w:bCs/>
        </w:rPr>
        <w:t xml:space="preserve"> dalam</w:t>
      </w:r>
      <w:proofErr w:type="gramEnd"/>
      <w:r w:rsidR="00841468" w:rsidRPr="00345099">
        <w:rPr>
          <w:rFonts w:ascii="Book Antiqua" w:hAnsi="Book Antiqua"/>
          <w:bCs/>
        </w:rPr>
        <w:t xml:space="preserve"> Perusahaan Koperasi kerap ditemui </w:t>
      </w:r>
      <w:r w:rsidR="00841468" w:rsidRPr="00345099">
        <w:rPr>
          <w:rFonts w:ascii="Book Antiqua" w:hAnsi="Book Antiqua"/>
          <w:bCs/>
          <w:lang w:val="id-ID"/>
        </w:rPr>
        <w:t xml:space="preserve">terhambatnya beberapa pekerjaan </w:t>
      </w:r>
      <w:r w:rsidR="00841468" w:rsidRPr="00345099">
        <w:rPr>
          <w:rFonts w:ascii="Book Antiqua" w:hAnsi="Book Antiqua"/>
          <w:bCs/>
        </w:rPr>
        <w:t xml:space="preserve">sehingga tidak dapat diselesaikan </w:t>
      </w:r>
      <w:r w:rsidR="00841468" w:rsidRPr="00345099">
        <w:rPr>
          <w:rFonts w:ascii="Book Antiqua" w:hAnsi="Book Antiqua"/>
          <w:bCs/>
          <w:lang w:val="id-ID"/>
        </w:rPr>
        <w:t xml:space="preserve">tepat waktu terutama pekerjaan yang menyangkut administrasi, </w:t>
      </w:r>
      <w:r w:rsidR="00841468" w:rsidRPr="00345099">
        <w:rPr>
          <w:rFonts w:ascii="Book Antiqua" w:hAnsi="Book Antiqua"/>
          <w:bCs/>
        </w:rPr>
        <w:t xml:space="preserve">keuangan, </w:t>
      </w:r>
      <w:r w:rsidR="00841468" w:rsidRPr="00345099">
        <w:rPr>
          <w:rFonts w:ascii="Book Antiqua" w:hAnsi="Book Antiqua"/>
          <w:bCs/>
          <w:lang w:val="id-ID"/>
        </w:rPr>
        <w:t xml:space="preserve">arsip dan dokumentasi. Kesulitan Karyawan  dalam </w:t>
      </w:r>
      <w:r w:rsidR="00841468" w:rsidRPr="00345099">
        <w:rPr>
          <w:rFonts w:ascii="Book Antiqua" w:hAnsi="Book Antiqua"/>
          <w:bCs/>
        </w:rPr>
        <w:t>melakukan</w:t>
      </w:r>
      <w:r w:rsidR="00841468" w:rsidRPr="00345099">
        <w:rPr>
          <w:rFonts w:ascii="Book Antiqua" w:hAnsi="Book Antiqua"/>
          <w:bCs/>
          <w:lang w:val="id-ID"/>
        </w:rPr>
        <w:t xml:space="preserve"> kegiatan</w:t>
      </w:r>
      <w:r w:rsidR="00841468" w:rsidRPr="00345099">
        <w:rPr>
          <w:rFonts w:ascii="Book Antiqua" w:hAnsi="Book Antiqua"/>
          <w:bCs/>
        </w:rPr>
        <w:t>nya sering</w:t>
      </w:r>
      <w:r w:rsidR="00841468" w:rsidRPr="00345099">
        <w:rPr>
          <w:rFonts w:ascii="Book Antiqua" w:hAnsi="Book Antiqua"/>
          <w:bCs/>
          <w:lang w:val="id-ID"/>
        </w:rPr>
        <w:t xml:space="preserve"> terlambat atau pekerjaan hanya diselesaikan berdasarkan </w:t>
      </w:r>
      <w:r w:rsidR="00841468" w:rsidRPr="00345099">
        <w:rPr>
          <w:rFonts w:ascii="Book Antiqua" w:hAnsi="Book Antiqua"/>
          <w:bCs/>
        </w:rPr>
        <w:t>kebiasaan kerja</w:t>
      </w:r>
      <w:r w:rsidR="00841468" w:rsidRPr="00345099">
        <w:rPr>
          <w:rFonts w:ascii="Book Antiqua" w:hAnsi="Book Antiqua"/>
          <w:bCs/>
          <w:lang w:val="id-ID"/>
        </w:rPr>
        <w:t xml:space="preserve"> saja sehingga kurang kreatif dan inovatif.</w:t>
      </w:r>
    </w:p>
    <w:p w:rsidR="009C7235" w:rsidRPr="00345099" w:rsidRDefault="009C7235" w:rsidP="00B57581">
      <w:pPr>
        <w:spacing w:after="0" w:line="240" w:lineRule="auto"/>
        <w:jc w:val="both"/>
        <w:rPr>
          <w:rFonts w:ascii="Book Antiqua" w:hAnsi="Book Antiqua"/>
          <w:color w:val="000000" w:themeColor="text1"/>
          <w:lang w:val="sv-SE"/>
        </w:rPr>
      </w:pPr>
      <w:r w:rsidRPr="00345099">
        <w:rPr>
          <w:rFonts w:ascii="Book Antiqua" w:hAnsi="Book Antiqua"/>
          <w:lang w:val="sv-SE"/>
        </w:rPr>
        <w:t xml:space="preserve">Penelitian ini bertujuan untuk </w:t>
      </w:r>
      <w:r w:rsidRPr="00345099">
        <w:rPr>
          <w:rFonts w:ascii="Book Antiqua" w:hAnsi="Book Antiqua"/>
          <w:color w:val="000000" w:themeColor="text1"/>
          <w:lang w:val="fi-FI"/>
        </w:rPr>
        <w:t>Menganalis pengaruh motivasi kerja secara parsial terhadap</w:t>
      </w:r>
      <w:r w:rsidRPr="00345099">
        <w:rPr>
          <w:rFonts w:ascii="Book Antiqua" w:hAnsi="Book Antiqua"/>
          <w:color w:val="000000" w:themeColor="text1"/>
        </w:rPr>
        <w:t xml:space="preserve"> kinerja karyawan pada</w:t>
      </w:r>
      <w:r w:rsidRPr="00345099">
        <w:rPr>
          <w:rFonts w:ascii="Book Antiqua" w:hAnsi="Book Antiqua"/>
          <w:color w:val="000000" w:themeColor="text1"/>
          <w:lang w:val="id-ID"/>
        </w:rPr>
        <w:t xml:space="preserve"> </w:t>
      </w:r>
      <w:r w:rsidRPr="00345099">
        <w:rPr>
          <w:rFonts w:ascii="Book Antiqua" w:hAnsi="Book Antiqua"/>
          <w:color w:val="000000" w:themeColor="text1"/>
        </w:rPr>
        <w:t>Perusahaan Koperasi, M</w:t>
      </w:r>
      <w:r w:rsidRPr="00345099">
        <w:rPr>
          <w:rFonts w:ascii="Book Antiqua" w:hAnsi="Book Antiqua"/>
          <w:color w:val="000000" w:themeColor="text1"/>
          <w:lang w:val="fi-FI"/>
        </w:rPr>
        <w:t>enganalis pengaruh budaya organisasi secara parsial terhadap</w:t>
      </w:r>
      <w:r w:rsidRPr="00345099">
        <w:rPr>
          <w:rFonts w:ascii="Book Antiqua" w:hAnsi="Book Antiqua"/>
          <w:color w:val="000000" w:themeColor="text1"/>
        </w:rPr>
        <w:t xml:space="preserve"> kinerja karyawan pada</w:t>
      </w:r>
      <w:r w:rsidRPr="00345099">
        <w:rPr>
          <w:rFonts w:ascii="Book Antiqua" w:hAnsi="Book Antiqua"/>
          <w:color w:val="000000" w:themeColor="text1"/>
          <w:lang w:val="id-ID"/>
        </w:rPr>
        <w:t xml:space="preserve"> </w:t>
      </w:r>
      <w:r w:rsidRPr="00345099">
        <w:rPr>
          <w:rFonts w:ascii="Book Antiqua" w:hAnsi="Book Antiqua"/>
          <w:color w:val="000000" w:themeColor="text1"/>
        </w:rPr>
        <w:t>Perusahaan Koperasi, M</w:t>
      </w:r>
      <w:r w:rsidRPr="00345099">
        <w:rPr>
          <w:rFonts w:ascii="Book Antiqua" w:hAnsi="Book Antiqua"/>
          <w:color w:val="000000" w:themeColor="text1"/>
          <w:lang w:val="sv-SE"/>
        </w:rPr>
        <w:t xml:space="preserve">engetahui </w:t>
      </w:r>
      <w:r w:rsidRPr="00345099">
        <w:rPr>
          <w:rFonts w:ascii="Book Antiqua" w:hAnsi="Book Antiqua"/>
          <w:color w:val="000000" w:themeColor="text1"/>
          <w:lang w:val="fi-FI"/>
        </w:rPr>
        <w:t xml:space="preserve">dan menganalis </w:t>
      </w:r>
      <w:r w:rsidRPr="00345099">
        <w:rPr>
          <w:rFonts w:ascii="Book Antiqua" w:hAnsi="Book Antiqua"/>
          <w:color w:val="000000" w:themeColor="text1"/>
          <w:lang w:val="sv-SE"/>
        </w:rPr>
        <w:t xml:space="preserve">pengaruh Motivasi Kerja dan Budaya Organisasi secara simultan terhadap Kinerja Karyawan pada Perusahaan Koperasi, dan Mengetahui </w:t>
      </w:r>
      <w:r w:rsidRPr="00345099">
        <w:rPr>
          <w:rFonts w:ascii="Book Antiqua" w:hAnsi="Book Antiqua"/>
          <w:color w:val="000000" w:themeColor="text1"/>
          <w:lang w:val="fi-FI"/>
        </w:rPr>
        <w:t xml:space="preserve">dan menganalis </w:t>
      </w:r>
      <w:r w:rsidRPr="00345099">
        <w:rPr>
          <w:rFonts w:ascii="Book Antiqua" w:hAnsi="Book Antiqua"/>
          <w:color w:val="000000" w:themeColor="text1"/>
          <w:lang w:val="sv-SE"/>
        </w:rPr>
        <w:t>strategi perbaikan yang sebaiknya dilakukan untuk meningkatkan kinerja karyawan pada Perusahaan Koperasi khususnya terkait dengan Motivasi kerja dan Budaya Organisasi.</w:t>
      </w:r>
    </w:p>
    <w:p w:rsidR="009C7235" w:rsidRPr="00345099" w:rsidRDefault="009C7235" w:rsidP="00B57581">
      <w:pPr>
        <w:spacing w:after="0" w:line="240" w:lineRule="auto"/>
        <w:jc w:val="both"/>
        <w:rPr>
          <w:rFonts w:ascii="Book Antiqua" w:hAnsi="Book Antiqua"/>
          <w:color w:val="000000" w:themeColor="text1"/>
        </w:rPr>
      </w:pPr>
      <w:r w:rsidRPr="00345099">
        <w:rPr>
          <w:rFonts w:ascii="Book Antiqua" w:hAnsi="Book Antiqua"/>
          <w:color w:val="000000" w:themeColor="text1"/>
          <w:lang w:val="sv-SE"/>
        </w:rPr>
        <w:t xml:space="preserve">Hipotesis yang diajukan : </w:t>
      </w:r>
      <w:r w:rsidRPr="00345099">
        <w:rPr>
          <w:rFonts w:ascii="Book Antiqua" w:hAnsi="Book Antiqua"/>
          <w:color w:val="000000" w:themeColor="text1"/>
        </w:rPr>
        <w:t>T</w:t>
      </w:r>
      <w:r w:rsidRPr="00345099">
        <w:rPr>
          <w:rFonts w:ascii="Book Antiqua" w:hAnsi="Book Antiqua"/>
          <w:color w:val="000000" w:themeColor="text1"/>
          <w:lang w:val="id-ID"/>
        </w:rPr>
        <w:t xml:space="preserve">erdapat </w:t>
      </w:r>
      <w:r w:rsidRPr="00345099">
        <w:rPr>
          <w:rFonts w:ascii="Book Antiqua" w:hAnsi="Book Antiqua"/>
          <w:color w:val="000000" w:themeColor="text1"/>
        </w:rPr>
        <w:t xml:space="preserve">pengaruh motivasi kerja yang signifikan terhadap kinerja karyawan pada perusahaan koperasi, </w:t>
      </w:r>
      <w:r w:rsidRPr="00345099">
        <w:rPr>
          <w:rFonts w:ascii="Book Antiqua" w:hAnsi="Book Antiqua"/>
          <w:color w:val="000000" w:themeColor="text1"/>
          <w:lang w:val="id-ID"/>
        </w:rPr>
        <w:t xml:space="preserve">Terdapat </w:t>
      </w:r>
      <w:r w:rsidRPr="00345099">
        <w:rPr>
          <w:rFonts w:ascii="Book Antiqua" w:hAnsi="Book Antiqua"/>
          <w:color w:val="000000" w:themeColor="text1"/>
        </w:rPr>
        <w:t xml:space="preserve">pengaruh budaya kerja yang signifikan terhadap kinerja karyawan perusahaan koperasi, </w:t>
      </w:r>
      <w:r w:rsidRPr="00345099">
        <w:rPr>
          <w:rFonts w:ascii="Book Antiqua" w:hAnsi="Book Antiqua"/>
          <w:color w:val="000000" w:themeColor="text1"/>
          <w:lang w:val="id-ID"/>
        </w:rPr>
        <w:t xml:space="preserve">Terdapat </w:t>
      </w:r>
      <w:r w:rsidRPr="00345099">
        <w:rPr>
          <w:rFonts w:ascii="Book Antiqua" w:hAnsi="Book Antiqua"/>
          <w:color w:val="000000" w:themeColor="text1"/>
        </w:rPr>
        <w:t xml:space="preserve">pengaruh motivasi kerja dan budaya orgnanisasi secara bersama sama terhadap kinerja karyawan perusahaan koperasi, Terdapat rumusan hasil konfirmasi penelitian dari pendapat para ahli atau experts judgment tentang strategi perbaikan dalam meningkatkan kinerja karyawan koperasi, khususnya </w:t>
      </w:r>
      <w:r w:rsidRPr="00345099">
        <w:rPr>
          <w:rFonts w:ascii="Book Antiqua" w:hAnsi="Book Antiqua"/>
          <w:color w:val="000000" w:themeColor="text1"/>
        </w:rPr>
        <w:lastRenderedPageBreak/>
        <w:t xml:space="preserve">yang terkait dengan </w:t>
      </w:r>
      <w:r w:rsidRPr="00345099">
        <w:rPr>
          <w:rFonts w:ascii="Book Antiqua" w:hAnsi="Book Antiqua"/>
          <w:color w:val="000000" w:themeColor="text1"/>
          <w:lang w:val="id-ID"/>
        </w:rPr>
        <w:t xml:space="preserve">motivasi kerja </w:t>
      </w:r>
      <w:r w:rsidRPr="00345099">
        <w:rPr>
          <w:rFonts w:ascii="Book Antiqua" w:hAnsi="Book Antiqua"/>
          <w:color w:val="000000" w:themeColor="text1"/>
        </w:rPr>
        <w:t>dan</w:t>
      </w:r>
      <w:r w:rsidRPr="00345099">
        <w:rPr>
          <w:rFonts w:ascii="Book Antiqua" w:hAnsi="Book Antiqua"/>
          <w:color w:val="000000" w:themeColor="text1"/>
          <w:lang w:val="id-ID"/>
        </w:rPr>
        <w:t xml:space="preserve"> budaya organisasi</w:t>
      </w:r>
      <w:r w:rsidRPr="00345099">
        <w:rPr>
          <w:rFonts w:ascii="Book Antiqua" w:hAnsi="Book Antiqua"/>
          <w:color w:val="000000" w:themeColor="text1"/>
        </w:rPr>
        <w:t>.</w:t>
      </w:r>
    </w:p>
    <w:p w:rsidR="00C05091" w:rsidRPr="00345099" w:rsidRDefault="00C05091" w:rsidP="00B57581">
      <w:pPr>
        <w:spacing w:after="0" w:line="240" w:lineRule="auto"/>
        <w:jc w:val="both"/>
        <w:rPr>
          <w:rFonts w:ascii="Book Antiqua" w:hAnsi="Book Antiqua"/>
          <w:lang w:val="en-GB"/>
        </w:rPr>
      </w:pPr>
    </w:p>
    <w:p w:rsidR="009C7235" w:rsidRPr="00345099" w:rsidRDefault="009C7235" w:rsidP="00B57581">
      <w:pPr>
        <w:spacing w:after="0" w:line="240" w:lineRule="auto"/>
        <w:jc w:val="both"/>
        <w:rPr>
          <w:rFonts w:ascii="Book Antiqua" w:hAnsi="Book Antiqua"/>
          <w:lang w:val="en-GB"/>
        </w:rPr>
      </w:pPr>
      <w:r w:rsidRPr="00345099">
        <w:rPr>
          <w:rFonts w:ascii="Book Antiqua" w:hAnsi="Book Antiqua"/>
          <w:lang w:val="en-GB"/>
        </w:rPr>
        <w:t>2. METODE PENELITIAN</w:t>
      </w:r>
    </w:p>
    <w:p w:rsidR="00B57581" w:rsidRPr="00345099" w:rsidRDefault="00B57581" w:rsidP="00B57581">
      <w:pPr>
        <w:spacing w:after="0" w:line="240" w:lineRule="auto"/>
        <w:jc w:val="both"/>
        <w:rPr>
          <w:rFonts w:ascii="Book Antiqua" w:hAnsi="Book Antiqua"/>
          <w:color w:val="000000" w:themeColor="text1"/>
        </w:rPr>
      </w:pPr>
      <w:r w:rsidRPr="00345099">
        <w:rPr>
          <w:rFonts w:ascii="Book Antiqua" w:hAnsi="Book Antiqua"/>
          <w:color w:val="000000" w:themeColor="text1"/>
        </w:rPr>
        <w:tab/>
      </w:r>
      <w:r w:rsidR="009C7235" w:rsidRPr="00345099">
        <w:rPr>
          <w:rFonts w:ascii="Book Antiqua" w:hAnsi="Book Antiqua"/>
          <w:color w:val="000000" w:themeColor="text1"/>
        </w:rPr>
        <w:t xml:space="preserve">Penelitian ini menggunakan </w:t>
      </w:r>
      <w:r w:rsidR="009C7235" w:rsidRPr="00345099">
        <w:rPr>
          <w:rFonts w:ascii="Book Antiqua" w:hAnsi="Book Antiqua"/>
        </w:rPr>
        <w:t>Mixed methods research design (rancan</w:t>
      </w:r>
      <w:r w:rsidRPr="00345099">
        <w:rPr>
          <w:rFonts w:ascii="Book Antiqua" w:hAnsi="Book Antiqua"/>
        </w:rPr>
        <w:t>gan penelitian metode campuran) dengan kombinasi</w:t>
      </w:r>
      <w:r w:rsidR="00DD2455" w:rsidRPr="00345099">
        <w:rPr>
          <w:rFonts w:ascii="Book Antiqua" w:hAnsi="Book Antiqua"/>
        </w:rPr>
        <w:t xml:space="preserve"> </w:t>
      </w:r>
      <w:r w:rsidR="009C7235" w:rsidRPr="00345099">
        <w:rPr>
          <w:rFonts w:ascii="Book Antiqua" w:hAnsi="Book Antiqua"/>
          <w:bCs/>
          <w:i/>
          <w:iCs/>
          <w:color w:val="000000" w:themeColor="text1"/>
        </w:rPr>
        <w:t>sequential explanatory</w:t>
      </w:r>
      <w:r w:rsidRPr="00345099">
        <w:rPr>
          <w:rFonts w:ascii="Book Antiqua" w:hAnsi="Book Antiqua"/>
        </w:rPr>
        <w:t>.</w:t>
      </w:r>
    </w:p>
    <w:p w:rsidR="00B57581" w:rsidRPr="00345099" w:rsidRDefault="00B57581" w:rsidP="00B57581">
      <w:pPr>
        <w:spacing w:after="0" w:line="240" w:lineRule="auto"/>
        <w:jc w:val="both"/>
        <w:rPr>
          <w:rFonts w:ascii="Book Antiqua" w:hAnsi="Book Antiqua"/>
        </w:rPr>
      </w:pPr>
    </w:p>
    <w:p w:rsidR="00B57581" w:rsidRPr="00345099" w:rsidRDefault="00B57581" w:rsidP="00B57581">
      <w:pPr>
        <w:spacing w:after="0" w:line="240" w:lineRule="auto"/>
        <w:jc w:val="both"/>
        <w:rPr>
          <w:rFonts w:ascii="Book Antiqua" w:hAnsi="Book Antiqua"/>
          <w:bCs/>
          <w:i/>
          <w:iCs/>
          <w:color w:val="000000" w:themeColor="text1"/>
        </w:rPr>
      </w:pPr>
      <w:r w:rsidRPr="00345099">
        <w:rPr>
          <w:rFonts w:ascii="Book Antiqua" w:hAnsi="Book Antiqua"/>
          <w:color w:val="000000" w:themeColor="text1"/>
        </w:rPr>
        <w:t>Metode penelitian kombinasi model </w:t>
      </w:r>
      <w:r w:rsidRPr="00345099">
        <w:rPr>
          <w:rFonts w:ascii="Book Antiqua" w:hAnsi="Book Antiqua"/>
          <w:i/>
          <w:iCs/>
          <w:color w:val="000000" w:themeColor="text1"/>
        </w:rPr>
        <w:t>sequential explanatory</w:t>
      </w:r>
      <w:r w:rsidRPr="00345099">
        <w:rPr>
          <w:rFonts w:ascii="Book Antiqua" w:hAnsi="Book Antiqua"/>
          <w:color w:val="000000" w:themeColor="text1"/>
        </w:rPr>
        <w:t>,</w:t>
      </w:r>
      <w:r w:rsidRPr="00345099">
        <w:rPr>
          <w:rFonts w:ascii="Book Antiqua" w:hAnsi="Book Antiqua"/>
          <w:bCs/>
          <w:color w:val="000000" w:themeColor="text1"/>
        </w:rPr>
        <w:t> </w:t>
      </w:r>
      <w:r w:rsidRPr="00345099">
        <w:rPr>
          <w:rFonts w:ascii="Book Antiqua" w:hAnsi="Book Antiqua"/>
          <w:color w:val="000000" w:themeColor="text1"/>
        </w:rPr>
        <w:t xml:space="preserve">dicirikan dengan pengumpulan data dan analisis data kuantitatif pada tahap pertama, dan diikuti dengan pengumpulan dan analisis data kualitataif pada tahap kedua, guna memperkuat hasil penelitian kuantitatif yang dilakukan pada tahap pertama </w:t>
      </w:r>
      <w:r w:rsidRPr="00345099">
        <w:rPr>
          <w:rFonts w:ascii="Book Antiqua" w:hAnsi="Book Antiqua"/>
        </w:rPr>
        <w:t>Creswell and Plano Clark (2015)</w:t>
      </w:r>
      <w:proofErr w:type="gramStart"/>
      <w:r w:rsidRPr="00345099">
        <w:rPr>
          <w:rFonts w:ascii="Book Antiqua" w:hAnsi="Book Antiqua"/>
        </w:rPr>
        <w:t>,</w:t>
      </w:r>
      <w:r w:rsidRPr="00345099">
        <w:rPr>
          <w:rFonts w:ascii="Book Antiqua" w:hAnsi="Book Antiqua"/>
          <w:color w:val="000000" w:themeColor="text1"/>
        </w:rPr>
        <w:t>.</w:t>
      </w:r>
      <w:proofErr w:type="gramEnd"/>
    </w:p>
    <w:p w:rsidR="009C7235" w:rsidRPr="00345099" w:rsidRDefault="00DD2455" w:rsidP="009C7235">
      <w:pPr>
        <w:jc w:val="both"/>
        <w:rPr>
          <w:rFonts w:ascii="Book Antiqua" w:hAnsi="Book Antiqua"/>
          <w:color w:val="000000" w:themeColor="text1"/>
          <w:szCs w:val="24"/>
        </w:rPr>
      </w:pPr>
      <w:r w:rsidRPr="00345099">
        <w:rPr>
          <w:rFonts w:ascii="Book Antiqua" w:hAnsi="Book Antiqua"/>
          <w:bCs/>
          <w:iCs/>
          <w:color w:val="000000" w:themeColor="text1"/>
          <w:szCs w:val="24"/>
        </w:rPr>
        <w:tab/>
        <w:t>O</w:t>
      </w:r>
      <w:r w:rsidR="00B57581" w:rsidRPr="00345099">
        <w:rPr>
          <w:rFonts w:ascii="Book Antiqua" w:hAnsi="Book Antiqua"/>
          <w:bCs/>
          <w:iCs/>
          <w:color w:val="000000" w:themeColor="text1"/>
          <w:szCs w:val="24"/>
        </w:rPr>
        <w:t>b</w:t>
      </w:r>
      <w:r w:rsidR="009C7235" w:rsidRPr="00345099">
        <w:rPr>
          <w:rFonts w:ascii="Book Antiqua" w:hAnsi="Book Antiqua"/>
          <w:bCs/>
          <w:iCs/>
          <w:color w:val="000000" w:themeColor="text1"/>
          <w:szCs w:val="24"/>
        </w:rPr>
        <w:t>jek penelitian</w:t>
      </w:r>
      <w:r w:rsidR="009C7235" w:rsidRPr="00345099">
        <w:rPr>
          <w:rFonts w:ascii="Book Antiqua" w:hAnsi="Book Antiqua"/>
          <w:color w:val="000000" w:themeColor="text1"/>
          <w:szCs w:val="24"/>
        </w:rPr>
        <w:t xml:space="preserve"> Koperasi Astra Internasional dan Koperasi Syariah Benteng Mikro, </w:t>
      </w:r>
      <w:r w:rsidRPr="00345099">
        <w:rPr>
          <w:rFonts w:ascii="Book Antiqua" w:hAnsi="Book Antiqua"/>
          <w:color w:val="000000" w:themeColor="text1"/>
          <w:szCs w:val="24"/>
        </w:rPr>
        <w:t xml:space="preserve">Jumlah </w:t>
      </w:r>
      <w:r w:rsidR="009C7235" w:rsidRPr="00345099">
        <w:rPr>
          <w:rFonts w:ascii="Book Antiqua" w:hAnsi="Book Antiqua"/>
          <w:color w:val="000000" w:themeColor="text1"/>
          <w:szCs w:val="24"/>
        </w:rPr>
        <w:t xml:space="preserve">Populasi penelitian 1056, </w:t>
      </w:r>
      <w:r w:rsidRPr="00345099">
        <w:rPr>
          <w:rFonts w:ascii="Book Antiqua" w:hAnsi="Book Antiqua"/>
          <w:color w:val="000000" w:themeColor="text1"/>
          <w:szCs w:val="24"/>
        </w:rPr>
        <w:t xml:space="preserve">sedangkan untuk </w:t>
      </w:r>
      <w:r w:rsidR="009C7235" w:rsidRPr="00345099">
        <w:rPr>
          <w:rFonts w:ascii="Book Antiqua" w:hAnsi="Book Antiqua"/>
          <w:color w:val="000000" w:themeColor="text1"/>
          <w:szCs w:val="24"/>
        </w:rPr>
        <w:t>penetapan sampling dengan rumus slovin sebanyak 290 responden.</w:t>
      </w:r>
    </w:p>
    <w:p w:rsidR="00DD2455" w:rsidRPr="00345099" w:rsidRDefault="00DD2455" w:rsidP="009C7235">
      <w:pPr>
        <w:jc w:val="both"/>
        <w:rPr>
          <w:rFonts w:ascii="Book Antiqua" w:hAnsi="Book Antiqua"/>
          <w:color w:val="000000" w:themeColor="text1"/>
          <w:sz w:val="24"/>
          <w:szCs w:val="24"/>
        </w:rPr>
      </w:pPr>
      <w:r w:rsidRPr="00345099">
        <w:rPr>
          <w:rFonts w:ascii="Book Antiqua" w:hAnsi="Book Antiqua"/>
          <w:color w:val="000000" w:themeColor="text1"/>
          <w:sz w:val="24"/>
          <w:szCs w:val="24"/>
        </w:rPr>
        <w:t>3. HASIL DAN PEMBAHASAN</w:t>
      </w:r>
    </w:p>
    <w:p w:rsidR="00C05091" w:rsidRPr="00345099" w:rsidRDefault="00F76873" w:rsidP="00C05091">
      <w:pPr>
        <w:spacing w:after="0" w:line="240" w:lineRule="auto"/>
        <w:jc w:val="both"/>
        <w:rPr>
          <w:rFonts w:ascii="Times New Roman" w:hAnsi="Times New Roman"/>
          <w:sz w:val="24"/>
          <w:szCs w:val="24"/>
        </w:rPr>
      </w:pPr>
      <w:r w:rsidRPr="00345099">
        <w:rPr>
          <w:rFonts w:ascii="Times New Roman" w:hAnsi="Times New Roman"/>
          <w:sz w:val="24"/>
          <w:szCs w:val="24"/>
        </w:rPr>
        <w:t>Guna pencapaian hasil penelitian yang diharapkan, Peneliti melakukan Analisis Deskriptif, yang dilanjutkan dengan Pengujian Koefisien terhadap Variabel Variabel, kemudian peneliti mengkonfirmasi hasil tersebut pada Expert Judgment yang dieksplor secara mendalam melalui debt interview, terakhir dibuat resume nya.</w:t>
      </w:r>
    </w:p>
    <w:p w:rsidR="00F76873" w:rsidRPr="00345099" w:rsidRDefault="00F76873" w:rsidP="00C05091">
      <w:pPr>
        <w:spacing w:after="0" w:line="240" w:lineRule="auto"/>
        <w:jc w:val="both"/>
        <w:rPr>
          <w:rFonts w:ascii="Times New Roman" w:hAnsi="Times New Roman"/>
          <w:sz w:val="24"/>
          <w:szCs w:val="24"/>
        </w:rPr>
      </w:pPr>
    </w:p>
    <w:p w:rsidR="00161D26" w:rsidRPr="00345099" w:rsidRDefault="00161D26" w:rsidP="00C05091">
      <w:pPr>
        <w:spacing w:after="0" w:line="240" w:lineRule="auto"/>
        <w:jc w:val="both"/>
        <w:rPr>
          <w:rFonts w:ascii="Times New Roman" w:hAnsi="Times New Roman"/>
          <w:sz w:val="24"/>
          <w:szCs w:val="24"/>
        </w:rPr>
      </w:pPr>
      <w:r w:rsidRPr="00345099">
        <w:rPr>
          <w:rFonts w:ascii="Times New Roman" w:hAnsi="Times New Roman"/>
          <w:sz w:val="24"/>
          <w:szCs w:val="24"/>
        </w:rPr>
        <w:t>MOTIVASI KERJA</w:t>
      </w:r>
    </w:p>
    <w:p w:rsidR="00F76873" w:rsidRPr="00345099" w:rsidRDefault="00161D26" w:rsidP="00161D26">
      <w:pPr>
        <w:spacing w:after="0" w:line="240" w:lineRule="auto"/>
        <w:jc w:val="both"/>
        <w:rPr>
          <w:rFonts w:ascii="Book Antiqua" w:hAnsi="Book Antiqua"/>
          <w:szCs w:val="24"/>
        </w:rPr>
      </w:pPr>
      <w:r w:rsidRPr="00345099">
        <w:rPr>
          <w:rFonts w:ascii="Times New Roman" w:hAnsi="Times New Roman"/>
          <w:sz w:val="24"/>
          <w:szCs w:val="24"/>
        </w:rPr>
        <w:t xml:space="preserve">Berdasarkan Pengolahan Data Deskriptif, Variabel Motivasi kerja (X1) nilai nya rata-rata 4,045, maka dapat disimpulkan bahwa Motivasi Kerja rata-rata jawaban responden menyatakan setuju atau baik (karena nilai direntang 3,41 - 4,20). </w:t>
      </w:r>
      <w:proofErr w:type="gramStart"/>
      <w:r w:rsidRPr="00345099">
        <w:rPr>
          <w:rFonts w:ascii="Times New Roman" w:hAnsi="Times New Roman"/>
          <w:sz w:val="24"/>
          <w:szCs w:val="24"/>
        </w:rPr>
        <w:t xml:space="preserve">Dengan ini dapat dinyatakan bahwa motivasi kerja karyawan Koperasi </w:t>
      </w:r>
      <w:r w:rsidRPr="00345099">
        <w:rPr>
          <w:rFonts w:ascii="Book Antiqua" w:hAnsi="Book Antiqua"/>
          <w:szCs w:val="24"/>
        </w:rPr>
        <w:t>Astra Internasional dan Koperasi Benteng Mikro Indonesia sudah baik.</w:t>
      </w:r>
      <w:proofErr w:type="gramEnd"/>
    </w:p>
    <w:p w:rsidR="00161D26" w:rsidRPr="00345099" w:rsidRDefault="00161D26" w:rsidP="00161D26">
      <w:pPr>
        <w:spacing w:after="0" w:line="240" w:lineRule="auto"/>
        <w:jc w:val="both"/>
        <w:rPr>
          <w:rFonts w:ascii="Book Antiqua" w:hAnsi="Book Antiqua"/>
          <w:szCs w:val="24"/>
        </w:rPr>
      </w:pPr>
      <w:proofErr w:type="gramStart"/>
      <w:r w:rsidRPr="00345099">
        <w:rPr>
          <w:rFonts w:ascii="Book Antiqua" w:hAnsi="Book Antiqua"/>
          <w:szCs w:val="24"/>
        </w:rPr>
        <w:lastRenderedPageBreak/>
        <w:t>Hasil uji koefisien Terhadap Variabel Motivasi kerja secara parsial berpengaruh terhadap kinerja karyawan Koperasi Astra Internasional dan Koperasi Benteng Mikro Indonesia.</w:t>
      </w:r>
      <w:proofErr w:type="gramEnd"/>
      <w:r w:rsidRPr="00345099">
        <w:rPr>
          <w:rFonts w:ascii="Book Antiqua" w:hAnsi="Book Antiqua"/>
          <w:szCs w:val="24"/>
        </w:rPr>
        <w:t xml:space="preserve"> Hal ini berdasar hasil uji t yang didapat nilai t</w:t>
      </w:r>
      <w:r w:rsidRPr="00345099">
        <w:rPr>
          <w:rFonts w:ascii="Book Antiqua" w:hAnsi="Book Antiqua"/>
          <w:szCs w:val="24"/>
          <w:vertAlign w:val="subscript"/>
        </w:rPr>
        <w:t xml:space="preserve">hitung </w:t>
      </w:r>
      <w:r w:rsidRPr="00345099">
        <w:rPr>
          <w:rFonts w:ascii="Book Antiqua" w:hAnsi="Book Antiqua"/>
          <w:szCs w:val="24"/>
        </w:rPr>
        <w:t>&gt; t</w:t>
      </w:r>
      <w:r w:rsidRPr="00345099">
        <w:rPr>
          <w:rFonts w:ascii="Book Antiqua" w:hAnsi="Book Antiqua"/>
          <w:szCs w:val="24"/>
          <w:vertAlign w:val="subscript"/>
        </w:rPr>
        <w:t>tabel</w:t>
      </w:r>
      <w:r w:rsidRPr="00345099">
        <w:rPr>
          <w:rFonts w:ascii="Book Antiqua" w:hAnsi="Book Antiqua"/>
          <w:szCs w:val="24"/>
        </w:rPr>
        <w:t xml:space="preserve"> (3,278 &gt; 1,968) atau nilai signifikansi &lt; 0</w:t>
      </w:r>
      <w:proofErr w:type="gramStart"/>
      <w:r w:rsidRPr="00345099">
        <w:rPr>
          <w:rFonts w:ascii="Book Antiqua" w:hAnsi="Book Antiqua"/>
          <w:szCs w:val="24"/>
        </w:rPr>
        <w:t>,05</w:t>
      </w:r>
      <w:proofErr w:type="gramEnd"/>
      <w:r w:rsidRPr="00345099">
        <w:rPr>
          <w:rFonts w:ascii="Book Antiqua" w:hAnsi="Book Antiqua"/>
          <w:szCs w:val="24"/>
        </w:rPr>
        <w:t xml:space="preserve"> (0,001 &lt; 0,05), sehingga Ho ditolak dan Ha diterima.</w:t>
      </w:r>
    </w:p>
    <w:p w:rsidR="00161D26" w:rsidRPr="00345099" w:rsidRDefault="00161D26" w:rsidP="00161D26">
      <w:pPr>
        <w:spacing w:after="0" w:line="240" w:lineRule="auto"/>
        <w:jc w:val="both"/>
        <w:rPr>
          <w:rFonts w:ascii="Book Antiqua" w:hAnsi="Book Antiqua"/>
          <w:szCs w:val="24"/>
        </w:rPr>
      </w:pPr>
      <w:r w:rsidRPr="00345099">
        <w:rPr>
          <w:rFonts w:ascii="Book Antiqua" w:hAnsi="Book Antiqua"/>
          <w:szCs w:val="24"/>
        </w:rPr>
        <w:t xml:space="preserve">Nilai t hitung positif, artinya berpengaruh positif yaitu </w:t>
      </w:r>
      <w:r w:rsidRPr="00345099">
        <w:rPr>
          <w:rFonts w:ascii="Book Antiqua" w:hAnsi="Book Antiqua"/>
          <w:i/>
          <w:szCs w:val="24"/>
        </w:rPr>
        <w:t xml:space="preserve">semakin meningkatnya motivasi kerja maka </w:t>
      </w:r>
      <w:proofErr w:type="gramStart"/>
      <w:r w:rsidRPr="00345099">
        <w:rPr>
          <w:rFonts w:ascii="Book Antiqua" w:hAnsi="Book Antiqua"/>
          <w:i/>
          <w:szCs w:val="24"/>
        </w:rPr>
        <w:t>akan</w:t>
      </w:r>
      <w:proofErr w:type="gramEnd"/>
      <w:r w:rsidRPr="00345099">
        <w:rPr>
          <w:rFonts w:ascii="Book Antiqua" w:hAnsi="Book Antiqua"/>
          <w:i/>
          <w:szCs w:val="24"/>
        </w:rPr>
        <w:t xml:space="preserve"> semakin meningkatkan kinerja karyawan.</w:t>
      </w:r>
    </w:p>
    <w:p w:rsidR="00161D26" w:rsidRPr="00345099" w:rsidRDefault="00161D26" w:rsidP="00161D26">
      <w:pPr>
        <w:spacing w:after="0" w:line="240" w:lineRule="auto"/>
        <w:jc w:val="both"/>
        <w:rPr>
          <w:rFonts w:ascii="Book Antiqua" w:hAnsi="Book Antiqua"/>
          <w:szCs w:val="24"/>
        </w:rPr>
      </w:pPr>
      <w:r w:rsidRPr="00345099">
        <w:rPr>
          <w:rFonts w:ascii="Book Antiqua" w:hAnsi="Book Antiqua"/>
          <w:szCs w:val="24"/>
        </w:rPr>
        <w:t xml:space="preserve">Pendapat Experts Judgment tentang Motivasi kerja karyawan di koperasi sebagai </w:t>
      </w:r>
      <w:proofErr w:type="gramStart"/>
      <w:r w:rsidRPr="00345099">
        <w:rPr>
          <w:rFonts w:ascii="Book Antiqua" w:hAnsi="Book Antiqua"/>
          <w:szCs w:val="24"/>
        </w:rPr>
        <w:t>berikut :</w:t>
      </w:r>
      <w:proofErr w:type="gramEnd"/>
    </w:p>
    <w:p w:rsidR="00161D26" w:rsidRPr="00345099" w:rsidRDefault="00161D26" w:rsidP="00161D26">
      <w:pPr>
        <w:spacing w:after="0" w:line="240" w:lineRule="auto"/>
        <w:jc w:val="both"/>
        <w:rPr>
          <w:rFonts w:ascii="Book Antiqua" w:hAnsi="Book Antiqua"/>
          <w:szCs w:val="24"/>
        </w:rPr>
      </w:pPr>
      <w:proofErr w:type="gramStart"/>
      <w:r w:rsidRPr="00345099">
        <w:rPr>
          <w:rFonts w:ascii="Book Antiqua" w:hAnsi="Book Antiqua"/>
          <w:szCs w:val="24"/>
        </w:rPr>
        <w:t>1. Motivasi Kerja di berbagai perusahaan koperasi berskala ekonomi menengah besar sudah diterapkan dan sangat berpengaruh terhadap perusahaan koperasi, namun bagi perusahaan koperasi yang berskala ekonomi kecil, motivasi karyawan masih dinilai seadanya.</w:t>
      </w:r>
      <w:proofErr w:type="gramEnd"/>
    </w:p>
    <w:p w:rsidR="00161D26" w:rsidRPr="00345099" w:rsidRDefault="00161D26" w:rsidP="00161D26">
      <w:pPr>
        <w:spacing w:after="0" w:line="240" w:lineRule="auto"/>
        <w:jc w:val="both"/>
        <w:rPr>
          <w:rFonts w:ascii="Book Antiqua" w:hAnsi="Book Antiqua"/>
          <w:szCs w:val="24"/>
        </w:rPr>
      </w:pPr>
    </w:p>
    <w:p w:rsidR="00F76873" w:rsidRPr="00345099" w:rsidRDefault="00161D26" w:rsidP="00161D26">
      <w:pPr>
        <w:spacing w:after="0" w:line="240" w:lineRule="auto"/>
        <w:jc w:val="both"/>
        <w:rPr>
          <w:rFonts w:ascii="Book Antiqua" w:hAnsi="Book Antiqua"/>
        </w:rPr>
      </w:pPr>
      <w:r w:rsidRPr="00345099">
        <w:rPr>
          <w:rFonts w:ascii="Book Antiqua" w:hAnsi="Book Antiqua"/>
          <w:szCs w:val="24"/>
        </w:rPr>
        <w:t xml:space="preserve">2. Motivasi Kerja Karyawan Koperasi dipengaruhi dengan tingkat pendapatan/ Gaji, Tunjangan, Keamanan dan Kenyamanan Bekerja, </w:t>
      </w:r>
      <w:r w:rsidRPr="00345099">
        <w:rPr>
          <w:rFonts w:ascii="Book Antiqua" w:hAnsi="Book Antiqua"/>
        </w:rPr>
        <w:t>Penghargaan atas prestasi kerja  serta kejelasan jenjang karir, hal ini dipedomani dan dilaksanakan pada koperasi menengah besar yang awal nya adalah koperasi kecil.</w:t>
      </w:r>
    </w:p>
    <w:p w:rsidR="00161D26" w:rsidRPr="00345099" w:rsidRDefault="00161D26" w:rsidP="00161D26">
      <w:pPr>
        <w:spacing w:after="0" w:line="240" w:lineRule="auto"/>
        <w:jc w:val="both"/>
        <w:rPr>
          <w:rFonts w:ascii="Book Antiqua" w:hAnsi="Book Antiqua"/>
        </w:rPr>
      </w:pPr>
      <w:r w:rsidRPr="00345099">
        <w:rPr>
          <w:rFonts w:ascii="Book Antiqua" w:hAnsi="Book Antiqua"/>
        </w:rPr>
        <w:t xml:space="preserve">Berdasarkan hasil Analisa deskriptif, uji koefisien terhadap variabel Motivasi kerja serta pendapat experts judgment terhadap hasil penelitian ini dapat disimpulkan Relevan dengan kata lain tidak ada perbedaan yang berarti, harus disampaikan bahwa memang ada beberapa pendapat dari experts judgment yang menyatakan kemungkinan ada variabel – </w:t>
      </w:r>
      <w:proofErr w:type="gramStart"/>
      <w:r w:rsidRPr="00345099">
        <w:rPr>
          <w:rFonts w:ascii="Book Antiqua" w:hAnsi="Book Antiqua"/>
        </w:rPr>
        <w:t>variabel  lain</w:t>
      </w:r>
      <w:proofErr w:type="gramEnd"/>
      <w:r w:rsidRPr="00345099">
        <w:rPr>
          <w:rFonts w:ascii="Book Antiqua" w:hAnsi="Book Antiqua"/>
        </w:rPr>
        <w:t xml:space="preserve"> yang dapat saja mempengaruhi motivasi kerja karyawan koperasi, namun hal tersebut tidak menjadi variabel dalam penelitian yang dilakukan.</w:t>
      </w:r>
    </w:p>
    <w:p w:rsidR="00161D26" w:rsidRPr="00345099" w:rsidRDefault="00161D26" w:rsidP="00161D26">
      <w:pPr>
        <w:spacing w:after="0" w:line="240" w:lineRule="auto"/>
        <w:jc w:val="both"/>
        <w:rPr>
          <w:rFonts w:ascii="Book Antiqua" w:hAnsi="Book Antiqua"/>
        </w:rPr>
      </w:pPr>
      <w:r w:rsidRPr="00345099">
        <w:rPr>
          <w:rFonts w:ascii="Book Antiqua" w:hAnsi="Book Antiqua"/>
        </w:rPr>
        <w:t xml:space="preserve">Maka Peneliti mengharapkan dapat dijadikan pertimbangan bagi para </w:t>
      </w:r>
      <w:r w:rsidRPr="00345099">
        <w:rPr>
          <w:rFonts w:ascii="Book Antiqua" w:hAnsi="Book Antiqua"/>
        </w:rPr>
        <w:lastRenderedPageBreak/>
        <w:t xml:space="preserve">peneliti </w:t>
      </w:r>
      <w:proofErr w:type="gramStart"/>
      <w:r w:rsidRPr="00345099">
        <w:rPr>
          <w:rFonts w:ascii="Book Antiqua" w:hAnsi="Book Antiqua"/>
        </w:rPr>
        <w:t>lain</w:t>
      </w:r>
      <w:proofErr w:type="gramEnd"/>
      <w:r w:rsidRPr="00345099">
        <w:rPr>
          <w:rFonts w:ascii="Book Antiqua" w:hAnsi="Book Antiqua"/>
        </w:rPr>
        <w:t xml:space="preserve"> untuk mengembangkan penelitian serupa dimasa mendatang.</w:t>
      </w:r>
    </w:p>
    <w:p w:rsidR="00F76873" w:rsidRPr="00345099" w:rsidRDefault="00161D26" w:rsidP="00161D26">
      <w:pPr>
        <w:spacing w:after="0" w:line="240" w:lineRule="auto"/>
        <w:jc w:val="both"/>
        <w:rPr>
          <w:rFonts w:ascii="Book Antiqua" w:hAnsi="Book Antiqua"/>
        </w:rPr>
      </w:pPr>
      <w:r w:rsidRPr="00345099">
        <w:rPr>
          <w:rFonts w:ascii="Book Antiqua" w:hAnsi="Book Antiqua"/>
          <w:i/>
        </w:rPr>
        <w:t>Motivasi menjadi variabel penting dalam peningkatan kinerja Perusahaan koperasi Indonesia;</w:t>
      </w:r>
      <w:r w:rsidRPr="00345099">
        <w:rPr>
          <w:rFonts w:ascii="Book Antiqua" w:hAnsi="Book Antiqua"/>
        </w:rPr>
        <w:t xml:space="preserve"> koperasi bagi sebagian besar pemimpin negeri ini masih dianggap beban konstitusi dan beban pembangunan saja, maka faktor motivasi menjadi penentu bagi keberhasilan pembangunan koperasi, dari kedua objek yang dijadikan sasaran penelitian Koperasi Syariah Benteng Mikro Indonesia dan Koperasi Astra Internasional bisa maju dan berhasil seperti sekarang karena pengaruh Motivasi karyawannya yang sangat baik.  </w:t>
      </w:r>
    </w:p>
    <w:p w:rsidR="00F76873" w:rsidRPr="00345099" w:rsidRDefault="00F76873" w:rsidP="00161D26">
      <w:pPr>
        <w:spacing w:after="0" w:line="240" w:lineRule="auto"/>
        <w:jc w:val="both"/>
        <w:rPr>
          <w:rFonts w:ascii="Book Antiqua" w:hAnsi="Book Antiqua"/>
          <w:szCs w:val="24"/>
        </w:rPr>
      </w:pPr>
    </w:p>
    <w:p w:rsidR="00F76873" w:rsidRPr="00345099" w:rsidRDefault="00584FEA" w:rsidP="00584FEA">
      <w:pPr>
        <w:spacing w:after="0" w:line="240" w:lineRule="auto"/>
        <w:jc w:val="both"/>
        <w:rPr>
          <w:rFonts w:ascii="Book Antiqua" w:hAnsi="Book Antiqua"/>
        </w:rPr>
      </w:pPr>
      <w:r w:rsidRPr="00345099">
        <w:rPr>
          <w:rFonts w:ascii="Book Antiqua" w:hAnsi="Book Antiqua"/>
        </w:rPr>
        <w:t>BUDAYA ORGANISASI</w:t>
      </w:r>
    </w:p>
    <w:p w:rsidR="00F76873" w:rsidRPr="00345099" w:rsidRDefault="00F76873" w:rsidP="00584FEA">
      <w:pPr>
        <w:spacing w:after="0" w:line="240" w:lineRule="auto"/>
        <w:jc w:val="both"/>
        <w:rPr>
          <w:rFonts w:ascii="Book Antiqua" w:hAnsi="Book Antiqua"/>
        </w:rPr>
      </w:pPr>
    </w:p>
    <w:p w:rsidR="00584FEA" w:rsidRPr="00345099" w:rsidRDefault="00584FEA" w:rsidP="00584FEA">
      <w:pPr>
        <w:tabs>
          <w:tab w:val="left" w:pos="900"/>
        </w:tabs>
        <w:spacing w:after="0" w:line="240" w:lineRule="auto"/>
        <w:jc w:val="both"/>
        <w:rPr>
          <w:rFonts w:ascii="Book Antiqua" w:hAnsi="Book Antiqua"/>
        </w:rPr>
      </w:pPr>
      <w:proofErr w:type="gramStart"/>
      <w:r w:rsidRPr="00345099">
        <w:rPr>
          <w:rFonts w:ascii="Book Antiqua" w:hAnsi="Book Antiqua"/>
        </w:rPr>
        <w:t>Hasil Pengolahan data dari penelitian yang dilakukan terkait dengan Variabel Budaya organisasi (X2) nilai rata-rata 4,177.</w:t>
      </w:r>
      <w:proofErr w:type="gramEnd"/>
      <w:r w:rsidRPr="00345099">
        <w:rPr>
          <w:rFonts w:ascii="Book Antiqua" w:hAnsi="Book Antiqua"/>
        </w:rPr>
        <w:t xml:space="preserve"> Hasilnya jawaban responden menyatakan setuju atau baik (karena nilai direntang 3</w:t>
      </w:r>
      <w:proofErr w:type="gramStart"/>
      <w:r w:rsidRPr="00345099">
        <w:rPr>
          <w:rFonts w:ascii="Book Antiqua" w:hAnsi="Book Antiqua"/>
        </w:rPr>
        <w:t>,41</w:t>
      </w:r>
      <w:proofErr w:type="gramEnd"/>
      <w:r w:rsidRPr="00345099">
        <w:rPr>
          <w:rFonts w:ascii="Book Antiqua" w:hAnsi="Book Antiqua"/>
        </w:rPr>
        <w:t xml:space="preserve"> - 4,20). </w:t>
      </w:r>
      <w:proofErr w:type="gramStart"/>
      <w:r w:rsidRPr="00345099">
        <w:rPr>
          <w:rFonts w:ascii="Book Antiqua" w:hAnsi="Book Antiqua"/>
        </w:rPr>
        <w:t>Dengan ini maka dinyatakan bahwa budaya organisasi karyawan Koperasi Astra Internasional dan Koperasi Benteng Mikro Indonesia sudah baik.</w:t>
      </w:r>
      <w:proofErr w:type="gramEnd"/>
    </w:p>
    <w:p w:rsidR="00584FEA" w:rsidRPr="00345099" w:rsidRDefault="00584FEA" w:rsidP="00584FEA">
      <w:pPr>
        <w:spacing w:after="0" w:line="240" w:lineRule="auto"/>
        <w:jc w:val="both"/>
        <w:rPr>
          <w:rFonts w:ascii="Book Antiqua" w:hAnsi="Book Antiqua"/>
        </w:rPr>
      </w:pPr>
      <w:proofErr w:type="gramStart"/>
      <w:r w:rsidRPr="00345099">
        <w:rPr>
          <w:rFonts w:ascii="Book Antiqua" w:hAnsi="Book Antiqua"/>
        </w:rPr>
        <w:t>Pengujian koefisien Terhadap Variabel Budaya organisasi secara parsial berpengaruh terhadap kinerja karyawan Koperasi Astra Internasional dan Koperasi Benteng Mikro Indonesia.</w:t>
      </w:r>
      <w:proofErr w:type="gramEnd"/>
      <w:r w:rsidRPr="00345099">
        <w:rPr>
          <w:rFonts w:ascii="Book Antiqua" w:hAnsi="Book Antiqua"/>
        </w:rPr>
        <w:t xml:space="preserve"> Hal ini berdasar hasil uji t yang didapat nilai t</w:t>
      </w:r>
      <w:r w:rsidRPr="00345099">
        <w:rPr>
          <w:rFonts w:ascii="Book Antiqua" w:hAnsi="Book Antiqua"/>
          <w:vertAlign w:val="subscript"/>
        </w:rPr>
        <w:t xml:space="preserve">hitung </w:t>
      </w:r>
      <w:r w:rsidRPr="00345099">
        <w:rPr>
          <w:rFonts w:ascii="Book Antiqua" w:hAnsi="Book Antiqua"/>
        </w:rPr>
        <w:t>&gt; t</w:t>
      </w:r>
      <w:r w:rsidRPr="00345099">
        <w:rPr>
          <w:rFonts w:ascii="Book Antiqua" w:hAnsi="Book Antiqua"/>
          <w:vertAlign w:val="subscript"/>
        </w:rPr>
        <w:t>tabel</w:t>
      </w:r>
      <w:r w:rsidRPr="00345099">
        <w:rPr>
          <w:rFonts w:ascii="Book Antiqua" w:hAnsi="Book Antiqua"/>
        </w:rPr>
        <w:t xml:space="preserve"> (17,007 &gt; 1,968) atau nilai signifikansi &lt; 0</w:t>
      </w:r>
      <w:proofErr w:type="gramStart"/>
      <w:r w:rsidRPr="00345099">
        <w:rPr>
          <w:rFonts w:ascii="Book Antiqua" w:hAnsi="Book Antiqua"/>
        </w:rPr>
        <w:t>,05</w:t>
      </w:r>
      <w:proofErr w:type="gramEnd"/>
      <w:r w:rsidRPr="00345099">
        <w:rPr>
          <w:rFonts w:ascii="Book Antiqua" w:hAnsi="Book Antiqua"/>
        </w:rPr>
        <w:t xml:space="preserve"> (0,000 &lt; 0,05), sehingga Ho ditolak dan Ha diterima.</w:t>
      </w:r>
    </w:p>
    <w:p w:rsidR="00584FEA" w:rsidRPr="00345099" w:rsidRDefault="00584FEA" w:rsidP="00584FEA">
      <w:pPr>
        <w:spacing w:after="0" w:line="240" w:lineRule="auto"/>
        <w:jc w:val="both"/>
        <w:rPr>
          <w:rFonts w:ascii="Book Antiqua" w:hAnsi="Book Antiqua"/>
          <w:i/>
        </w:rPr>
      </w:pPr>
      <w:r w:rsidRPr="00345099">
        <w:rPr>
          <w:rFonts w:ascii="Book Antiqua" w:hAnsi="Book Antiqua"/>
        </w:rPr>
        <w:t xml:space="preserve">Nilai t hitung positif, artinya berpengaruh positif yaitu </w:t>
      </w:r>
      <w:r w:rsidRPr="00345099">
        <w:rPr>
          <w:rFonts w:ascii="Book Antiqua" w:hAnsi="Book Antiqua"/>
          <w:i/>
        </w:rPr>
        <w:t xml:space="preserve">semakin meningkat budaya organisasi maka </w:t>
      </w:r>
      <w:proofErr w:type="gramStart"/>
      <w:r w:rsidRPr="00345099">
        <w:rPr>
          <w:rFonts w:ascii="Book Antiqua" w:hAnsi="Book Antiqua"/>
          <w:i/>
        </w:rPr>
        <w:t>akan</w:t>
      </w:r>
      <w:proofErr w:type="gramEnd"/>
      <w:r w:rsidRPr="00345099">
        <w:rPr>
          <w:rFonts w:ascii="Book Antiqua" w:hAnsi="Book Antiqua"/>
          <w:i/>
        </w:rPr>
        <w:t xml:space="preserve"> semakin meningkatkan pula kinerja karyawannya.</w:t>
      </w:r>
    </w:p>
    <w:p w:rsidR="00584FEA" w:rsidRPr="00345099" w:rsidRDefault="00584FEA" w:rsidP="00584FEA">
      <w:pPr>
        <w:spacing w:after="0" w:line="240" w:lineRule="auto"/>
        <w:jc w:val="both"/>
        <w:rPr>
          <w:rFonts w:ascii="Book Antiqua" w:hAnsi="Book Antiqua"/>
        </w:rPr>
      </w:pPr>
      <w:r w:rsidRPr="00345099">
        <w:rPr>
          <w:rFonts w:ascii="Book Antiqua" w:hAnsi="Book Antiqua"/>
          <w:i/>
        </w:rPr>
        <w:t xml:space="preserve">Expert Judgment </w:t>
      </w:r>
      <w:r w:rsidRPr="00345099">
        <w:rPr>
          <w:rFonts w:ascii="Book Antiqua" w:hAnsi="Book Antiqua"/>
        </w:rPr>
        <w:t>Selain sependapat dengan hasil penelitian ini, juga menyampaikan bahwa Budaya Organisasi dalam perusahaan koperasi Indonesia memang kurang mendapat perhatian serius, Pendapat lainnya tentang hasil penelitian ini disampaikan sebagai berikut :</w:t>
      </w:r>
    </w:p>
    <w:p w:rsidR="00584FEA" w:rsidRPr="00345099" w:rsidRDefault="00584FEA" w:rsidP="00584FEA">
      <w:pPr>
        <w:spacing w:after="0" w:line="240" w:lineRule="auto"/>
        <w:jc w:val="both"/>
        <w:rPr>
          <w:rFonts w:ascii="Book Antiqua" w:hAnsi="Book Antiqua"/>
        </w:rPr>
      </w:pPr>
      <w:r w:rsidRPr="00345099">
        <w:rPr>
          <w:rFonts w:ascii="Book Antiqua" w:hAnsi="Book Antiqua"/>
        </w:rPr>
        <w:lastRenderedPageBreak/>
        <w:t>1. Sesungguhnya kemajuan perusahaan koperasi diberbagai Negara selaras dengan penerapan budaya kerja corporat, karena sangat memperhatikan efektivitas, efesiensi dan produktivitas, walaupun ada yang membedakan, karena dalam berkoperasi budaya organisasinya mestinya lebih unggul karena mempunyai sumber budaya seperti jatidiri koperasi dan prinsip prinsip koperasi yang dapat digali nilai nilai menjadi budaya perusahaan koperasi.</w:t>
      </w:r>
    </w:p>
    <w:p w:rsidR="00584FEA" w:rsidRPr="00345099" w:rsidRDefault="00584FEA" w:rsidP="00584FEA">
      <w:pPr>
        <w:spacing w:after="0" w:line="240" w:lineRule="auto"/>
        <w:jc w:val="both"/>
        <w:rPr>
          <w:rFonts w:ascii="Book Antiqua" w:hAnsi="Book Antiqua"/>
        </w:rPr>
      </w:pPr>
      <w:r w:rsidRPr="00345099">
        <w:rPr>
          <w:rFonts w:ascii="Book Antiqua" w:hAnsi="Book Antiqua"/>
        </w:rPr>
        <w:t xml:space="preserve">2. Pendidikan dan pelatihan dalam koperasi bagi semua pihak (Karyawan, Pengurus, Pengawas dan Anggota) adalah suatu keharusan, itu yang menjadi pembeda dengan perseroan. Pelatihan harus dilakukan secara terencana dan terukur, tanamkanlah nilai nilai </w:t>
      </w:r>
      <w:proofErr w:type="gramStart"/>
      <w:r w:rsidRPr="00345099">
        <w:rPr>
          <w:rFonts w:ascii="Book Antiqua" w:hAnsi="Book Antiqua"/>
        </w:rPr>
        <w:t>budaya  organisasi</w:t>
      </w:r>
      <w:proofErr w:type="gramEnd"/>
      <w:r w:rsidRPr="00345099">
        <w:rPr>
          <w:rFonts w:ascii="Book Antiqua" w:hAnsi="Book Antiqua"/>
        </w:rPr>
        <w:t xml:space="preserve"> perusahaan koperasi sebagai perusahaan yang unggul dan lebih kompetitif dibanding perusahaan lain. </w:t>
      </w:r>
    </w:p>
    <w:p w:rsidR="00584FEA" w:rsidRPr="00345099" w:rsidRDefault="00584FEA" w:rsidP="00584FEA">
      <w:pPr>
        <w:spacing w:after="0" w:line="240" w:lineRule="auto"/>
        <w:jc w:val="both"/>
        <w:rPr>
          <w:rFonts w:ascii="Book Antiqua" w:hAnsi="Book Antiqua"/>
        </w:rPr>
      </w:pPr>
      <w:r w:rsidRPr="00345099">
        <w:rPr>
          <w:rFonts w:ascii="Book Antiqua" w:hAnsi="Book Antiqua"/>
        </w:rPr>
        <w:t xml:space="preserve">3. Pada Perusahaan koperasi menengah besar, mayoritas telah </w:t>
      </w:r>
      <w:proofErr w:type="gramStart"/>
      <w:r w:rsidRPr="00345099">
        <w:rPr>
          <w:rFonts w:ascii="Book Antiqua" w:hAnsi="Book Antiqua"/>
        </w:rPr>
        <w:t>memahami  penerapan</w:t>
      </w:r>
      <w:proofErr w:type="gramEnd"/>
      <w:r w:rsidRPr="00345099">
        <w:rPr>
          <w:rFonts w:ascii="Book Antiqua" w:hAnsi="Book Antiqua"/>
        </w:rPr>
        <w:t xml:space="preserve"> budaya organisasi yang baik, sehingga mampu mengembangkan potensi perusahaan koperasinya dengan memanfaat Budaya Organisasinya secara optimal, budaya kerjasama (tim work), saling menghargai, kesetaraan dan rasa kepemilikan bersama menjadi kunci keberhasilan perusahaan koperasi tersebut.</w:t>
      </w:r>
    </w:p>
    <w:p w:rsidR="00584FEA" w:rsidRPr="00345099" w:rsidRDefault="00584FEA" w:rsidP="00FC7CF1">
      <w:pPr>
        <w:spacing w:after="0" w:line="240" w:lineRule="auto"/>
        <w:jc w:val="both"/>
        <w:rPr>
          <w:rFonts w:ascii="Book Antiqua" w:hAnsi="Book Antiqua"/>
          <w:szCs w:val="24"/>
        </w:rPr>
      </w:pPr>
      <w:r w:rsidRPr="00345099">
        <w:rPr>
          <w:rFonts w:ascii="Book Antiqua" w:hAnsi="Book Antiqua"/>
          <w:szCs w:val="24"/>
        </w:rPr>
        <w:t>Berdasarkan Uraian sebagaimana dibahas pada kolom Analisa Deskriptif, pengujian koefisien  variabel Budaya Organisasi serta pendapat Experts Judgment, hasil penelitian ini Relevan dan tidak terdapat perbedaan yang krusial, namun demikian Koperasi Primer Nasional khususnya koperasi Astra Internasional dan Koperasi Syariah Benteng Mikro Indonesia harus mempertahankan Budaya Oraganisasi yang ada dan pelu terus ditingkatkan penerapannya , disesuaikan dengan antara nilai nilai profesionalisme dengan Prinsip prinsip dan jati diri koperasi.</w:t>
      </w:r>
    </w:p>
    <w:p w:rsidR="00584FEA" w:rsidRPr="00345099" w:rsidRDefault="00584FEA" w:rsidP="00FC7CF1">
      <w:pPr>
        <w:spacing w:after="0" w:line="240" w:lineRule="auto"/>
        <w:jc w:val="both"/>
        <w:rPr>
          <w:rFonts w:ascii="Book Antiqua" w:hAnsi="Book Antiqua"/>
          <w:szCs w:val="24"/>
        </w:rPr>
      </w:pPr>
    </w:p>
    <w:p w:rsidR="00584FEA" w:rsidRPr="00345099" w:rsidRDefault="00584FEA" w:rsidP="00FC7CF1">
      <w:pPr>
        <w:spacing w:after="0" w:line="240" w:lineRule="auto"/>
        <w:jc w:val="both"/>
        <w:rPr>
          <w:rFonts w:ascii="Book Antiqua" w:hAnsi="Book Antiqua"/>
          <w:szCs w:val="24"/>
        </w:rPr>
      </w:pPr>
      <w:r w:rsidRPr="00345099">
        <w:rPr>
          <w:rFonts w:ascii="Book Antiqua" w:hAnsi="Book Antiqua"/>
          <w:szCs w:val="24"/>
        </w:rPr>
        <w:lastRenderedPageBreak/>
        <w:t>Memang Budaya Organisasi yang baik belum sepenuhnya dipahami oleh para karyawan dan Pengurus perusahaan koperasi berskala kecil, mereka biasa berkutat dengan pemahaman budaya organisasi konservatif cenderung tradisional, mereka hanya mengandalkan berbagai bantuan dari pemerintah, bahkan pendidikan pelatihanpun seadanya berdasarkan undangan bukan kebutuhan.</w:t>
      </w:r>
    </w:p>
    <w:p w:rsidR="00584FEA" w:rsidRPr="00345099" w:rsidRDefault="00584FEA" w:rsidP="00FC7CF1">
      <w:pPr>
        <w:spacing w:after="0" w:line="240" w:lineRule="auto"/>
        <w:jc w:val="both"/>
        <w:rPr>
          <w:rFonts w:ascii="Book Antiqua" w:hAnsi="Book Antiqua"/>
          <w:szCs w:val="24"/>
        </w:rPr>
      </w:pPr>
    </w:p>
    <w:p w:rsidR="00F76873" w:rsidRPr="00345099" w:rsidRDefault="00584FEA" w:rsidP="00FC7CF1">
      <w:pPr>
        <w:spacing w:after="0" w:line="240" w:lineRule="auto"/>
        <w:jc w:val="both"/>
        <w:rPr>
          <w:rFonts w:ascii="Book Antiqua" w:hAnsi="Book Antiqua"/>
          <w:sz w:val="20"/>
          <w:szCs w:val="24"/>
        </w:rPr>
      </w:pPr>
      <w:proofErr w:type="gramStart"/>
      <w:r w:rsidRPr="00345099">
        <w:rPr>
          <w:rFonts w:ascii="Book Antiqua" w:hAnsi="Book Antiqua"/>
          <w:szCs w:val="24"/>
        </w:rPr>
        <w:t>Budaya Organisasi Perusahaan mempunyai pengaruh terhadap kinerja keryawan dan perusahaan, maka kedepan mestinya menjadi perhatiaan Pemerintah (Kementerian, Dinas Koperasi dan Gerakan Koperasi/ DEKOPIN, karena sesungguhnya kemajuan sebuah peradaban termasuk koperasi didalamnya tergantung pada budaya yang dianutnya.</w:t>
      </w:r>
      <w:proofErr w:type="gramEnd"/>
    </w:p>
    <w:p w:rsidR="00F76873" w:rsidRPr="00345099" w:rsidRDefault="00F76873" w:rsidP="00161D26">
      <w:pPr>
        <w:spacing w:after="0" w:line="240" w:lineRule="auto"/>
        <w:jc w:val="both"/>
        <w:rPr>
          <w:rFonts w:ascii="Book Antiqua" w:hAnsi="Book Antiqua"/>
          <w:szCs w:val="24"/>
        </w:rPr>
      </w:pPr>
    </w:p>
    <w:p w:rsidR="00F76873" w:rsidRPr="00345099" w:rsidRDefault="00FC7CF1" w:rsidP="00161D26">
      <w:pPr>
        <w:spacing w:after="0" w:line="240" w:lineRule="auto"/>
        <w:jc w:val="both"/>
        <w:rPr>
          <w:rFonts w:ascii="Book Antiqua" w:hAnsi="Book Antiqua"/>
          <w:sz w:val="24"/>
          <w:szCs w:val="24"/>
        </w:rPr>
      </w:pPr>
      <w:r w:rsidRPr="00345099">
        <w:rPr>
          <w:rFonts w:ascii="Book Antiqua" w:hAnsi="Book Antiqua"/>
          <w:sz w:val="24"/>
          <w:szCs w:val="24"/>
        </w:rPr>
        <w:t>KINERJA KARYAWAN</w:t>
      </w:r>
    </w:p>
    <w:p w:rsidR="00FC7CF1" w:rsidRPr="00345099" w:rsidRDefault="00FC7CF1" w:rsidP="00FC7CF1">
      <w:pPr>
        <w:spacing w:after="0" w:line="240" w:lineRule="auto"/>
        <w:jc w:val="both"/>
        <w:rPr>
          <w:rFonts w:ascii="Book Antiqua" w:hAnsi="Book Antiqua"/>
          <w:szCs w:val="24"/>
        </w:rPr>
      </w:pPr>
      <w:proofErr w:type="gramStart"/>
      <w:r w:rsidRPr="00345099">
        <w:rPr>
          <w:rFonts w:ascii="Book Antiqua" w:hAnsi="Book Antiqua"/>
          <w:szCs w:val="24"/>
        </w:rPr>
        <w:t>Analisis deskriptif Variabel Kinerja (Y) nilai rata-rata 4,266.</w:t>
      </w:r>
      <w:proofErr w:type="gramEnd"/>
      <w:r w:rsidRPr="00345099">
        <w:rPr>
          <w:rFonts w:ascii="Book Antiqua" w:hAnsi="Book Antiqua"/>
          <w:szCs w:val="24"/>
        </w:rPr>
        <w:t xml:space="preserve"> Dengan ini maka rata-rata jawaban responden menyatakan sangat setuju atau sangat baik (karena nilai direntang 4</w:t>
      </w:r>
      <w:proofErr w:type="gramStart"/>
      <w:r w:rsidRPr="00345099">
        <w:rPr>
          <w:rFonts w:ascii="Book Antiqua" w:hAnsi="Book Antiqua"/>
          <w:szCs w:val="24"/>
        </w:rPr>
        <w:t>,21</w:t>
      </w:r>
      <w:proofErr w:type="gramEnd"/>
      <w:r w:rsidRPr="00345099">
        <w:rPr>
          <w:rFonts w:ascii="Book Antiqua" w:hAnsi="Book Antiqua"/>
          <w:szCs w:val="24"/>
        </w:rPr>
        <w:t xml:space="preserve"> - 5). </w:t>
      </w:r>
      <w:proofErr w:type="gramStart"/>
      <w:r w:rsidRPr="00345099">
        <w:rPr>
          <w:rFonts w:ascii="Book Antiqua" w:hAnsi="Book Antiqua"/>
          <w:szCs w:val="24"/>
        </w:rPr>
        <w:t>Dengan ini maka kinerja karyawan Koperasi Astra Internasional dan Koperasi Benteng Mikro Indonesia dinyatakan sangat baik.</w:t>
      </w:r>
      <w:proofErr w:type="gramEnd"/>
    </w:p>
    <w:p w:rsidR="00FC7CF1" w:rsidRPr="00345099" w:rsidRDefault="00FC7CF1" w:rsidP="00FC7CF1">
      <w:pPr>
        <w:spacing w:after="0" w:line="240" w:lineRule="auto"/>
        <w:jc w:val="both"/>
        <w:rPr>
          <w:rFonts w:ascii="Book Antiqua" w:hAnsi="Book Antiqua"/>
          <w:szCs w:val="24"/>
        </w:rPr>
      </w:pPr>
      <w:r w:rsidRPr="00345099">
        <w:rPr>
          <w:rFonts w:ascii="Book Antiqua" w:hAnsi="Book Antiqua"/>
          <w:szCs w:val="24"/>
        </w:rPr>
        <w:t xml:space="preserve">Uji Koefisien Regresi Secara bersama-Sama hasilnya </w:t>
      </w:r>
      <w:r w:rsidRPr="00345099">
        <w:rPr>
          <w:rFonts w:ascii="Book Antiqua" w:hAnsi="Book Antiqua"/>
          <w:i/>
          <w:szCs w:val="24"/>
        </w:rPr>
        <w:t xml:space="preserve">Motivasi kerja dan budaya organisasi secara bersama - </w:t>
      </w:r>
      <w:proofErr w:type="gramStart"/>
      <w:r w:rsidRPr="00345099">
        <w:rPr>
          <w:rFonts w:ascii="Book Antiqua" w:hAnsi="Book Antiqua"/>
          <w:i/>
          <w:szCs w:val="24"/>
        </w:rPr>
        <w:t>sama</w:t>
      </w:r>
      <w:proofErr w:type="gramEnd"/>
      <w:r w:rsidRPr="00345099">
        <w:rPr>
          <w:rFonts w:ascii="Book Antiqua" w:hAnsi="Book Antiqua"/>
          <w:i/>
          <w:szCs w:val="24"/>
        </w:rPr>
        <w:t xml:space="preserve"> berpengaruh terhadap peningkatan kinerja karyawan </w:t>
      </w:r>
      <w:r w:rsidRPr="00345099">
        <w:rPr>
          <w:rFonts w:ascii="Book Antiqua" w:hAnsi="Book Antiqua"/>
          <w:szCs w:val="24"/>
        </w:rPr>
        <w:t xml:space="preserve">Koperasi Astra Internasional dan Koperasi Benteng Mikro Indonesia. Hal ini berdasar hasil uji F yang didapat nilai F </w:t>
      </w:r>
      <w:r w:rsidRPr="00345099">
        <w:rPr>
          <w:rFonts w:ascii="Book Antiqua" w:hAnsi="Book Antiqua"/>
          <w:szCs w:val="24"/>
          <w:vertAlign w:val="subscript"/>
        </w:rPr>
        <w:t xml:space="preserve">hitung </w:t>
      </w:r>
      <w:r w:rsidRPr="00345099">
        <w:rPr>
          <w:rFonts w:ascii="Book Antiqua" w:hAnsi="Book Antiqua"/>
          <w:szCs w:val="24"/>
        </w:rPr>
        <w:t xml:space="preserve">&gt; F </w:t>
      </w:r>
      <w:r w:rsidRPr="00345099">
        <w:rPr>
          <w:rFonts w:ascii="Book Antiqua" w:hAnsi="Book Antiqua"/>
          <w:szCs w:val="24"/>
          <w:vertAlign w:val="subscript"/>
        </w:rPr>
        <w:t>tabel</w:t>
      </w:r>
      <w:r w:rsidRPr="00345099">
        <w:rPr>
          <w:rFonts w:ascii="Book Antiqua" w:hAnsi="Book Antiqua"/>
          <w:szCs w:val="24"/>
        </w:rPr>
        <w:t xml:space="preserve"> (191,934 &gt; 3,027) atau signifikansi &lt; 0</w:t>
      </w:r>
      <w:proofErr w:type="gramStart"/>
      <w:r w:rsidRPr="00345099">
        <w:rPr>
          <w:rFonts w:ascii="Book Antiqua" w:hAnsi="Book Antiqua"/>
          <w:szCs w:val="24"/>
        </w:rPr>
        <w:t>,05</w:t>
      </w:r>
      <w:proofErr w:type="gramEnd"/>
      <w:r w:rsidRPr="00345099">
        <w:rPr>
          <w:rFonts w:ascii="Book Antiqua" w:hAnsi="Book Antiqua"/>
          <w:szCs w:val="24"/>
        </w:rPr>
        <w:t xml:space="preserve"> (0,000 &lt; 0,05), sehingga Ho ditolak dan Ha diterima.</w:t>
      </w:r>
    </w:p>
    <w:p w:rsidR="00FC7CF1" w:rsidRPr="00345099" w:rsidRDefault="00FC7CF1" w:rsidP="00FC7CF1">
      <w:pPr>
        <w:spacing w:after="0" w:line="240" w:lineRule="auto"/>
        <w:jc w:val="both"/>
        <w:rPr>
          <w:rFonts w:ascii="Book Antiqua" w:hAnsi="Book Antiqua"/>
          <w:szCs w:val="24"/>
        </w:rPr>
      </w:pPr>
      <w:r w:rsidRPr="00345099">
        <w:rPr>
          <w:rFonts w:ascii="Book Antiqua" w:hAnsi="Book Antiqua"/>
          <w:szCs w:val="24"/>
        </w:rPr>
        <w:tab/>
        <w:t xml:space="preserve">Para Pakar atau Expert Judgment berpendapat sama dengan hasil penelitian ini, yang menyatakan </w:t>
      </w:r>
      <w:proofErr w:type="gramStart"/>
      <w:r w:rsidRPr="00345099">
        <w:rPr>
          <w:rFonts w:ascii="Book Antiqua" w:hAnsi="Book Antiqua"/>
          <w:szCs w:val="24"/>
        </w:rPr>
        <w:t>bahwa :</w:t>
      </w:r>
      <w:proofErr w:type="gramEnd"/>
    </w:p>
    <w:p w:rsidR="00FC7CF1" w:rsidRPr="00345099" w:rsidRDefault="00FC7CF1" w:rsidP="00FC7CF1">
      <w:pPr>
        <w:spacing w:after="0" w:line="240" w:lineRule="auto"/>
        <w:jc w:val="both"/>
        <w:rPr>
          <w:rFonts w:ascii="Book Antiqua" w:hAnsi="Book Antiqua"/>
          <w:szCs w:val="24"/>
        </w:rPr>
      </w:pPr>
    </w:p>
    <w:p w:rsidR="00FC7CF1" w:rsidRPr="00345099" w:rsidRDefault="00FC7CF1" w:rsidP="00FC7CF1">
      <w:pPr>
        <w:spacing w:after="0" w:line="240" w:lineRule="auto"/>
        <w:jc w:val="both"/>
        <w:rPr>
          <w:rFonts w:ascii="Book Antiqua" w:hAnsi="Book Antiqua"/>
          <w:szCs w:val="24"/>
        </w:rPr>
      </w:pPr>
      <w:r w:rsidRPr="00345099">
        <w:rPr>
          <w:rFonts w:ascii="Book Antiqua" w:hAnsi="Book Antiqua"/>
          <w:szCs w:val="24"/>
        </w:rPr>
        <w:t xml:space="preserve">1. Motivasi kerja dan Budaya Organisasi sangat berpengaruh terhadap peningkatan kinerja karyawan koperasi, semakin baik penerapan motivasi kerja </w:t>
      </w:r>
      <w:r w:rsidRPr="00345099">
        <w:rPr>
          <w:rFonts w:ascii="Book Antiqua" w:hAnsi="Book Antiqua"/>
          <w:szCs w:val="24"/>
        </w:rPr>
        <w:lastRenderedPageBreak/>
        <w:t>dan Budaya Oraganisasi maka akan semakin meningkat pula kinerja karyawannya, pada perusahaan koperasi berskala besar menengah khususnya di Koperasi Astra Internasional dan Koperasi Syariah Benteng Mikro Indonesia, implementasi motivasi kerja dan budaya organisasi nya sudah baik.</w:t>
      </w:r>
    </w:p>
    <w:p w:rsidR="00FC7CF1" w:rsidRPr="00345099" w:rsidRDefault="00FC7CF1" w:rsidP="00FC7CF1">
      <w:pPr>
        <w:spacing w:after="0" w:line="240" w:lineRule="auto"/>
        <w:jc w:val="both"/>
        <w:rPr>
          <w:rFonts w:ascii="Book Antiqua" w:hAnsi="Book Antiqua"/>
          <w:szCs w:val="24"/>
        </w:rPr>
      </w:pPr>
    </w:p>
    <w:p w:rsidR="00FC7CF1" w:rsidRPr="00345099" w:rsidRDefault="00FC7CF1" w:rsidP="00FC7CF1">
      <w:pPr>
        <w:spacing w:after="0" w:line="240" w:lineRule="auto"/>
        <w:jc w:val="both"/>
        <w:rPr>
          <w:rFonts w:ascii="Book Antiqua" w:hAnsi="Book Antiqua"/>
          <w:szCs w:val="24"/>
        </w:rPr>
      </w:pPr>
      <w:r w:rsidRPr="00345099">
        <w:rPr>
          <w:rFonts w:ascii="Book Antiqua" w:hAnsi="Book Antiqua"/>
          <w:szCs w:val="24"/>
        </w:rPr>
        <w:t>2. Koperasi yang menerapkan Motivasi Kerja dan Budaya Organisasi secara baik menjadi kunci naik kelas nya skala ekonomi perusahaan koperasi, tidak berkembangnya koperasi di Indonesia diduga karena lemahnya motivasi kerja dan budaya organisasi yang berdampak pada buruknya kinerja karyawan yang berujung pada kinerja perusahaan koperasi tersebut.</w:t>
      </w:r>
    </w:p>
    <w:p w:rsidR="00FC7CF1" w:rsidRPr="00345099" w:rsidRDefault="00FC7CF1" w:rsidP="00FC7CF1">
      <w:pPr>
        <w:spacing w:after="0" w:line="240" w:lineRule="auto"/>
        <w:jc w:val="both"/>
        <w:rPr>
          <w:rFonts w:ascii="Book Antiqua" w:hAnsi="Book Antiqua"/>
          <w:szCs w:val="24"/>
        </w:rPr>
      </w:pPr>
    </w:p>
    <w:p w:rsidR="00FC7CF1" w:rsidRPr="00345099" w:rsidRDefault="00FC7CF1" w:rsidP="00FC7CF1">
      <w:pPr>
        <w:spacing w:after="0" w:line="240" w:lineRule="auto"/>
        <w:jc w:val="both"/>
        <w:rPr>
          <w:rFonts w:ascii="Book Antiqua" w:hAnsi="Book Antiqua"/>
          <w:szCs w:val="24"/>
        </w:rPr>
      </w:pPr>
      <w:r w:rsidRPr="00345099">
        <w:rPr>
          <w:rFonts w:ascii="Book Antiqua" w:hAnsi="Book Antiqua"/>
          <w:szCs w:val="24"/>
        </w:rPr>
        <w:t xml:space="preserve">3. Perlu dirumuskan dan dipikirkan bagaimana skenario masuknya peran dan pembinaan Pemerintah serta gerakan koperasi dalam menstimulus diterpkannya motivasi kerja dan budaya organisasi bagi perusahaan koperasi agar kinerja karyawan dan perusahaan koperasinya meningkat.  </w:t>
      </w:r>
    </w:p>
    <w:p w:rsidR="00FC7CF1" w:rsidRPr="00345099" w:rsidRDefault="00FC7CF1" w:rsidP="00FC7CF1">
      <w:pPr>
        <w:spacing w:after="0" w:line="240" w:lineRule="auto"/>
        <w:jc w:val="both"/>
        <w:rPr>
          <w:rFonts w:ascii="Book Antiqua" w:hAnsi="Book Antiqua"/>
          <w:szCs w:val="24"/>
        </w:rPr>
      </w:pPr>
      <w:r w:rsidRPr="00345099">
        <w:rPr>
          <w:rFonts w:ascii="Book Antiqua" w:hAnsi="Book Antiqua"/>
          <w:szCs w:val="24"/>
        </w:rPr>
        <w:tab/>
        <w:t xml:space="preserve">Berdasarkan Hasil Analisa Deskriptif , yang kemudian dilakukan uji koefisen regresi secara bersama sama serta memperhatikan pendapat para ahli atau experts judgment, dapat disampaikan bahwa hasil penelitian ini sangat relevan tidak ada perbedaan yang mendasar, akan tetapi penerapan motivasi kerja dan budaya organisasi pada koperasi koperasi berskala menengah besar saja, dalam penelitian ini dapat dinyatakan bahwa keberhasilan koperasi yang diteliti yakni Koperasi Astra Internasional dan Koperasi Benteng Mikro Indonesia awalnya adalah Koperasi berskala kecil bahkan mikro, namun karena kinerja karyawannya dipengaruhi motivasi kerja dan budaya organisasi yang baik maka berhasil menjadi perusahaan koperasi berskala ekonomi besar. </w:t>
      </w:r>
    </w:p>
    <w:p w:rsidR="00F76873" w:rsidRPr="00345099" w:rsidRDefault="00FC7CF1" w:rsidP="00FC7CF1">
      <w:pPr>
        <w:spacing w:after="0" w:line="240" w:lineRule="auto"/>
        <w:jc w:val="both"/>
        <w:rPr>
          <w:rFonts w:ascii="Book Antiqua" w:hAnsi="Book Antiqua"/>
          <w:sz w:val="20"/>
          <w:szCs w:val="24"/>
        </w:rPr>
      </w:pPr>
      <w:r w:rsidRPr="00345099">
        <w:rPr>
          <w:rFonts w:ascii="Book Antiqua" w:hAnsi="Book Antiqua"/>
          <w:szCs w:val="24"/>
        </w:rPr>
        <w:t xml:space="preserve">Peneliti berharap akan ada penelitian lainnya yang memperlebar jangkaun </w:t>
      </w:r>
      <w:r w:rsidRPr="00345099">
        <w:rPr>
          <w:rFonts w:ascii="Book Antiqua" w:hAnsi="Book Antiqua"/>
          <w:szCs w:val="24"/>
        </w:rPr>
        <w:lastRenderedPageBreak/>
        <w:t xml:space="preserve">objek yang diteliti, </w:t>
      </w:r>
      <w:proofErr w:type="gramStart"/>
      <w:r w:rsidRPr="00345099">
        <w:rPr>
          <w:rFonts w:ascii="Book Antiqua" w:hAnsi="Book Antiqua"/>
          <w:szCs w:val="24"/>
        </w:rPr>
        <w:t>khususnya  dilakukan</w:t>
      </w:r>
      <w:proofErr w:type="gramEnd"/>
      <w:r w:rsidRPr="00345099">
        <w:rPr>
          <w:rFonts w:ascii="Book Antiqua" w:hAnsi="Book Antiqua"/>
          <w:szCs w:val="24"/>
        </w:rPr>
        <w:t xml:space="preserve"> pada objek penelitian koperasi lainnya yang berskala kecil.</w:t>
      </w:r>
    </w:p>
    <w:p w:rsidR="00F76873" w:rsidRPr="00345099" w:rsidRDefault="00F76873" w:rsidP="00161D26">
      <w:pPr>
        <w:spacing w:after="0" w:line="240" w:lineRule="auto"/>
        <w:jc w:val="both"/>
        <w:rPr>
          <w:rFonts w:ascii="Book Antiqua" w:hAnsi="Book Antiqua"/>
          <w:szCs w:val="24"/>
        </w:rPr>
      </w:pPr>
    </w:p>
    <w:p w:rsidR="00F76873" w:rsidRPr="00345099" w:rsidRDefault="00FC7CF1" w:rsidP="00161D26">
      <w:pPr>
        <w:spacing w:after="0" w:line="240" w:lineRule="auto"/>
        <w:jc w:val="both"/>
        <w:rPr>
          <w:rFonts w:ascii="Book Antiqua" w:hAnsi="Book Antiqua"/>
          <w:sz w:val="24"/>
          <w:szCs w:val="24"/>
        </w:rPr>
      </w:pPr>
      <w:r w:rsidRPr="00345099">
        <w:rPr>
          <w:rFonts w:ascii="Book Antiqua" w:hAnsi="Book Antiqua"/>
          <w:sz w:val="24"/>
          <w:szCs w:val="24"/>
        </w:rPr>
        <w:t>4. SIMPULAN</w:t>
      </w:r>
    </w:p>
    <w:p w:rsidR="00F76873" w:rsidRPr="00345099" w:rsidRDefault="00F76873" w:rsidP="009A6F80">
      <w:pPr>
        <w:spacing w:after="0" w:line="240" w:lineRule="auto"/>
        <w:jc w:val="both"/>
        <w:rPr>
          <w:rFonts w:ascii="Book Antiqua" w:hAnsi="Book Antiqua"/>
          <w:sz w:val="20"/>
          <w:szCs w:val="24"/>
        </w:rPr>
      </w:pPr>
    </w:p>
    <w:p w:rsidR="009A6F80" w:rsidRPr="00345099" w:rsidRDefault="009A6F80" w:rsidP="009A6F80">
      <w:pPr>
        <w:pStyle w:val="p0"/>
        <w:jc w:val="both"/>
        <w:rPr>
          <w:rFonts w:ascii="Book Antiqua" w:hAnsi="Book Antiqua"/>
          <w:sz w:val="22"/>
        </w:rPr>
      </w:pPr>
      <w:r w:rsidRPr="00345099">
        <w:rPr>
          <w:rFonts w:ascii="Book Antiqua" w:hAnsi="Book Antiqua"/>
          <w:sz w:val="22"/>
        </w:rPr>
        <w:tab/>
      </w:r>
      <w:proofErr w:type="gramStart"/>
      <w:r w:rsidRPr="00345099">
        <w:rPr>
          <w:rFonts w:ascii="Book Antiqua" w:hAnsi="Book Antiqua"/>
          <w:sz w:val="22"/>
        </w:rPr>
        <w:t>Penelitian ini menyatakan bahwa Motivasi kerja dan budaya organisasi sangat berpengaruh dalam meningkatkan kinerja karyawan koperasi primer nasional khususnya Koperasi Astra Internasional dan Koperasi Syariah Benteng Mikro Indonesia.</w:t>
      </w:r>
      <w:proofErr w:type="gramEnd"/>
      <w:r w:rsidRPr="00345099">
        <w:rPr>
          <w:rFonts w:ascii="Book Antiqua" w:hAnsi="Book Antiqua"/>
          <w:sz w:val="22"/>
        </w:rPr>
        <w:t xml:space="preserve"> Faktor motivasi secara parsial cukup signifikan pengaruhnya dalam peningkatan kinerja karyawan, demikian pula faktor Budaya kerja mempunyai pengaruh terhadap peningkatan kinerja, maka kedua faktor baik Motivasi kerja maupun budaya organisasi secara bersama sama mempunyai pengaruh yang signifikan dalam peningkatan kinerja karyawan koperasi, sebagaimana diurai dalam pembahasan pada bab IV di atas, maka kesimpulan dari hasil penelitian tentang “Motivasi Kerja dan Budaya Organisasi Dalam Rangka Meningkatkan Kinerja Karyawan Koperasi” khususnya Koperasi Primer Nasional dengan Objek Penelitian pada Koperasi Astra Internasional dan Koperasi Syariah Benteng Mikro Indonesia dapat dibuat kesimpulan sebagai berikut :</w:t>
      </w:r>
    </w:p>
    <w:p w:rsidR="009A6F80" w:rsidRPr="00345099" w:rsidRDefault="009A6F80" w:rsidP="00345099">
      <w:pPr>
        <w:pStyle w:val="p0"/>
        <w:numPr>
          <w:ilvl w:val="0"/>
          <w:numId w:val="5"/>
        </w:numPr>
        <w:tabs>
          <w:tab w:val="left" w:pos="426"/>
        </w:tabs>
        <w:ind w:left="389" w:hangingChars="177" w:hanging="389"/>
        <w:jc w:val="both"/>
        <w:rPr>
          <w:rFonts w:ascii="Book Antiqua" w:hAnsi="Book Antiqua"/>
          <w:sz w:val="22"/>
        </w:rPr>
      </w:pPr>
      <w:r w:rsidRPr="00345099">
        <w:rPr>
          <w:rFonts w:ascii="Book Antiqua" w:hAnsi="Book Antiqua"/>
          <w:sz w:val="22"/>
        </w:rPr>
        <w:tab/>
        <w:t xml:space="preserve">Motivasi kerja karyawan Koperasi Astra Internasional dan Koperasi Syariah Benteng Mikro Indonesia sudah berjalan dan diimplementasikan dengan baik, hal ini memberi pengaruh langsung secara signifikan dan positif terhadap kinerja karyawan, semakin tinggi motivasi kerja karyawan maka semakin tinggi pula kinerja nya, hal ini dibuktikan berdasarkan analisis deskriptif yang didapat nilai rata-rata jawaban responden untuk variabel motivasi kerja menyatakan setuju, maknanya motivasi kerja karyawan sangat berpengaruh dan </w:t>
      </w:r>
      <w:r w:rsidRPr="00345099">
        <w:rPr>
          <w:rFonts w:ascii="Book Antiqua" w:hAnsi="Book Antiqua"/>
          <w:sz w:val="22"/>
        </w:rPr>
        <w:lastRenderedPageBreak/>
        <w:t>menentukan terhadap kemajuan perusahaan koperasi.</w:t>
      </w:r>
    </w:p>
    <w:p w:rsidR="009A6F80" w:rsidRPr="00345099" w:rsidRDefault="009A6F80" w:rsidP="009A6F80">
      <w:pPr>
        <w:pStyle w:val="p0"/>
        <w:tabs>
          <w:tab w:val="left" w:pos="426"/>
        </w:tabs>
        <w:ind w:left="425"/>
        <w:jc w:val="both"/>
        <w:rPr>
          <w:rFonts w:ascii="Book Antiqua" w:hAnsi="Book Antiqua"/>
          <w:sz w:val="22"/>
        </w:rPr>
      </w:pPr>
    </w:p>
    <w:p w:rsidR="009A6F80" w:rsidRPr="00345099" w:rsidRDefault="009A6F80" w:rsidP="00345099">
      <w:pPr>
        <w:pStyle w:val="p0"/>
        <w:numPr>
          <w:ilvl w:val="0"/>
          <w:numId w:val="5"/>
        </w:numPr>
        <w:tabs>
          <w:tab w:val="left" w:pos="426"/>
        </w:tabs>
        <w:ind w:left="389" w:hangingChars="177" w:hanging="389"/>
        <w:jc w:val="both"/>
        <w:rPr>
          <w:rFonts w:ascii="Book Antiqua" w:hAnsi="Book Antiqua"/>
          <w:sz w:val="22"/>
        </w:rPr>
      </w:pPr>
      <w:r w:rsidRPr="00345099">
        <w:rPr>
          <w:rFonts w:ascii="Book Antiqua" w:hAnsi="Book Antiqua"/>
          <w:sz w:val="22"/>
        </w:rPr>
        <w:tab/>
        <w:t>Budaya organisasi yang terjadi pada Koperasi Astra Internasional dan Koperasi Syariah Benteng Mikro Indonesia sudah diterapkan baik sehingga berpengaruh signifikan terhadap peningkatan kinerja karyawannya. Budaya Organisasi yang terjadi dipengaruhi oleh budaya kerja yang terjadi sebelumnya, juga diperkuat dari penggalian nilai nilai baik yang terjadi didalam perusahaan koperasinya. Pembuktian hal tersebut berdasar analisis deskriptif yang didapat nilai rata-rata jawaban responden untuk variabel Budaya Organisasi yang menyatakan setuju.</w:t>
      </w:r>
    </w:p>
    <w:p w:rsidR="009A6F80" w:rsidRPr="00345099" w:rsidRDefault="009A6F80" w:rsidP="00345099">
      <w:pPr>
        <w:pStyle w:val="p0"/>
        <w:tabs>
          <w:tab w:val="left" w:pos="426"/>
        </w:tabs>
        <w:ind w:left="389" w:hangingChars="177" w:hanging="389"/>
        <w:jc w:val="both"/>
        <w:rPr>
          <w:rFonts w:ascii="Book Antiqua" w:hAnsi="Book Antiqua"/>
          <w:sz w:val="22"/>
        </w:rPr>
      </w:pPr>
    </w:p>
    <w:p w:rsidR="009A6F80" w:rsidRPr="00345099" w:rsidRDefault="009A6F80" w:rsidP="00345099">
      <w:pPr>
        <w:pStyle w:val="p0"/>
        <w:numPr>
          <w:ilvl w:val="0"/>
          <w:numId w:val="5"/>
        </w:numPr>
        <w:tabs>
          <w:tab w:val="left" w:pos="426"/>
        </w:tabs>
        <w:ind w:left="389" w:hangingChars="177" w:hanging="389"/>
        <w:jc w:val="both"/>
        <w:rPr>
          <w:rFonts w:ascii="Book Antiqua" w:hAnsi="Book Antiqua"/>
          <w:sz w:val="22"/>
        </w:rPr>
      </w:pPr>
      <w:r w:rsidRPr="00345099">
        <w:rPr>
          <w:rFonts w:ascii="Book Antiqua" w:hAnsi="Book Antiqua"/>
          <w:sz w:val="22"/>
        </w:rPr>
        <w:tab/>
        <w:t>Kinerja karyawan Koperasi Astra Internasional dan Koperasi Benteng Mikro Indonesia sudah sangat baik. Hal ini berdasar analisis deskriptif yang didapat nilai rata-rata jawaban responden untuk variabel motivasi kerja menyatakan sangat setuju.</w:t>
      </w:r>
    </w:p>
    <w:p w:rsidR="009A6F80" w:rsidRPr="00345099" w:rsidRDefault="009A6F80" w:rsidP="009A6F80">
      <w:pPr>
        <w:pStyle w:val="p0"/>
        <w:tabs>
          <w:tab w:val="left" w:pos="426"/>
        </w:tabs>
        <w:ind w:left="425"/>
        <w:jc w:val="both"/>
        <w:rPr>
          <w:rFonts w:ascii="Book Antiqua" w:hAnsi="Book Antiqua"/>
          <w:sz w:val="22"/>
        </w:rPr>
      </w:pPr>
    </w:p>
    <w:p w:rsidR="009A6F80" w:rsidRPr="00345099" w:rsidRDefault="009A6F80" w:rsidP="00345099">
      <w:pPr>
        <w:numPr>
          <w:ilvl w:val="0"/>
          <w:numId w:val="5"/>
        </w:numPr>
        <w:tabs>
          <w:tab w:val="left" w:pos="426"/>
        </w:tabs>
        <w:spacing w:after="0" w:line="240" w:lineRule="auto"/>
        <w:ind w:left="389" w:hangingChars="177" w:hanging="389"/>
        <w:jc w:val="both"/>
        <w:rPr>
          <w:rFonts w:ascii="Book Antiqua" w:hAnsi="Book Antiqua"/>
          <w:szCs w:val="24"/>
        </w:rPr>
      </w:pPr>
      <w:r w:rsidRPr="00345099">
        <w:rPr>
          <w:rFonts w:ascii="Book Antiqua" w:hAnsi="Book Antiqua"/>
          <w:szCs w:val="24"/>
        </w:rPr>
        <w:tab/>
        <w:t xml:space="preserve">Motivasi kerja secara parsial berpengaruh positif terhadap kinerja karyawan Koperasi Astra Internasional dan Koperasi Benteng Mikro Indonesia, semakin meningkat motivasi kerja maka </w:t>
      </w:r>
      <w:proofErr w:type="gramStart"/>
      <w:r w:rsidRPr="00345099">
        <w:rPr>
          <w:rFonts w:ascii="Book Antiqua" w:hAnsi="Book Antiqua"/>
          <w:szCs w:val="24"/>
        </w:rPr>
        <w:t>akan</w:t>
      </w:r>
      <w:proofErr w:type="gramEnd"/>
      <w:r w:rsidRPr="00345099">
        <w:rPr>
          <w:rFonts w:ascii="Book Antiqua" w:hAnsi="Book Antiqua"/>
          <w:szCs w:val="24"/>
        </w:rPr>
        <w:t xml:space="preserve"> meningkatkan kinerja.  </w:t>
      </w:r>
    </w:p>
    <w:p w:rsidR="009A6F80" w:rsidRPr="00345099" w:rsidRDefault="009A6F80" w:rsidP="00345099">
      <w:pPr>
        <w:tabs>
          <w:tab w:val="left" w:pos="426"/>
        </w:tabs>
        <w:spacing w:after="0" w:line="240" w:lineRule="auto"/>
        <w:ind w:left="389" w:hangingChars="177" w:hanging="389"/>
        <w:jc w:val="both"/>
        <w:rPr>
          <w:rFonts w:ascii="Book Antiqua" w:hAnsi="Book Antiqua"/>
          <w:szCs w:val="24"/>
        </w:rPr>
      </w:pPr>
    </w:p>
    <w:p w:rsidR="009A6F80" w:rsidRPr="00345099" w:rsidRDefault="009A6F80" w:rsidP="00345099">
      <w:pPr>
        <w:numPr>
          <w:ilvl w:val="0"/>
          <w:numId w:val="5"/>
        </w:numPr>
        <w:tabs>
          <w:tab w:val="left" w:pos="426"/>
        </w:tabs>
        <w:spacing w:after="0" w:line="240" w:lineRule="auto"/>
        <w:ind w:left="389" w:hangingChars="177" w:hanging="389"/>
        <w:jc w:val="both"/>
        <w:rPr>
          <w:rFonts w:ascii="Book Antiqua" w:hAnsi="Book Antiqua"/>
          <w:szCs w:val="24"/>
        </w:rPr>
      </w:pPr>
      <w:r w:rsidRPr="00345099">
        <w:rPr>
          <w:rFonts w:ascii="Book Antiqua" w:hAnsi="Book Antiqua"/>
          <w:szCs w:val="24"/>
        </w:rPr>
        <w:tab/>
        <w:t xml:space="preserve">Budaya organisasi secara parsial berpengaruh positif terhadap kinerja karyawan Koperasi Astra Internasional dan Koperasi Benteng Mikro Indonesia. </w:t>
      </w:r>
      <w:proofErr w:type="gramStart"/>
      <w:r w:rsidRPr="00345099">
        <w:rPr>
          <w:rFonts w:ascii="Book Antiqua" w:hAnsi="Book Antiqua"/>
          <w:szCs w:val="24"/>
        </w:rPr>
        <w:t>artinya</w:t>
      </w:r>
      <w:proofErr w:type="gramEnd"/>
      <w:r w:rsidRPr="00345099">
        <w:rPr>
          <w:rFonts w:ascii="Book Antiqua" w:hAnsi="Book Antiqua"/>
          <w:szCs w:val="24"/>
        </w:rPr>
        <w:t xml:space="preserve"> semakin meningkat budaya organisasi maka akan meningkatkan pula kinerjanya.</w:t>
      </w:r>
    </w:p>
    <w:p w:rsidR="009A6F80" w:rsidRPr="00345099" w:rsidRDefault="009A6F80" w:rsidP="00345099">
      <w:pPr>
        <w:tabs>
          <w:tab w:val="left" w:pos="426"/>
        </w:tabs>
        <w:spacing w:after="0" w:line="240" w:lineRule="auto"/>
        <w:ind w:left="389" w:hangingChars="177" w:hanging="389"/>
        <w:jc w:val="both"/>
        <w:rPr>
          <w:rFonts w:ascii="Book Antiqua" w:hAnsi="Book Antiqua"/>
          <w:szCs w:val="24"/>
        </w:rPr>
      </w:pPr>
    </w:p>
    <w:p w:rsidR="009A6F80" w:rsidRPr="00345099" w:rsidRDefault="009A6F80" w:rsidP="00345099">
      <w:pPr>
        <w:numPr>
          <w:ilvl w:val="0"/>
          <w:numId w:val="5"/>
        </w:numPr>
        <w:tabs>
          <w:tab w:val="left" w:pos="426"/>
        </w:tabs>
        <w:spacing w:after="0" w:line="240" w:lineRule="auto"/>
        <w:ind w:left="389" w:hangingChars="177" w:hanging="389"/>
        <w:jc w:val="both"/>
        <w:rPr>
          <w:rFonts w:ascii="Book Antiqua" w:hAnsi="Book Antiqua"/>
          <w:bCs/>
          <w:sz w:val="20"/>
        </w:rPr>
      </w:pPr>
      <w:r w:rsidRPr="00345099">
        <w:rPr>
          <w:rFonts w:ascii="Book Antiqua" w:hAnsi="Book Antiqua"/>
          <w:szCs w:val="24"/>
        </w:rPr>
        <w:tab/>
        <w:t xml:space="preserve">Motivasi kerja dan budaya organisasi secara bersama-sama berpengaruh terhadap kinerja karyawan Koperasi Astra Internasional dan Koperasi Benteng Mikro Indonesia. </w:t>
      </w:r>
    </w:p>
    <w:p w:rsidR="00F76873" w:rsidRPr="00345099" w:rsidRDefault="00F76873" w:rsidP="00161D26">
      <w:pPr>
        <w:spacing w:after="0" w:line="240" w:lineRule="auto"/>
        <w:jc w:val="both"/>
        <w:rPr>
          <w:rFonts w:ascii="Book Antiqua" w:hAnsi="Book Antiqua"/>
          <w:szCs w:val="24"/>
        </w:rPr>
      </w:pPr>
    </w:p>
    <w:p w:rsidR="009A6F80" w:rsidRDefault="009A6F80" w:rsidP="00161D26">
      <w:pPr>
        <w:spacing w:after="0" w:line="240" w:lineRule="auto"/>
        <w:jc w:val="both"/>
        <w:rPr>
          <w:rFonts w:ascii="Book Antiqua" w:hAnsi="Book Antiqua"/>
          <w:b/>
          <w:sz w:val="24"/>
          <w:szCs w:val="24"/>
        </w:rPr>
      </w:pPr>
    </w:p>
    <w:p w:rsidR="00F76873" w:rsidRPr="009A6F80" w:rsidRDefault="009A6F80" w:rsidP="00161D26">
      <w:pPr>
        <w:spacing w:after="0" w:line="240" w:lineRule="auto"/>
        <w:jc w:val="both"/>
        <w:rPr>
          <w:rFonts w:ascii="Book Antiqua" w:hAnsi="Book Antiqua"/>
          <w:b/>
          <w:sz w:val="24"/>
          <w:szCs w:val="24"/>
        </w:rPr>
      </w:pPr>
      <w:r w:rsidRPr="009A6F80">
        <w:rPr>
          <w:rFonts w:ascii="Book Antiqua" w:hAnsi="Book Antiqua"/>
          <w:b/>
          <w:sz w:val="24"/>
          <w:szCs w:val="24"/>
        </w:rPr>
        <w:t>5. DAFTAR PUSTAKA</w:t>
      </w:r>
    </w:p>
    <w:p w:rsidR="009A6F80" w:rsidRDefault="009A6F80" w:rsidP="009A6F80">
      <w:pPr>
        <w:spacing w:after="0" w:line="240" w:lineRule="auto"/>
        <w:ind w:left="426" w:hanging="426"/>
        <w:jc w:val="both"/>
        <w:rPr>
          <w:rFonts w:ascii="Book Antiqua" w:hAnsi="Book Antiqua"/>
          <w:lang w:val="sv-SE"/>
        </w:rPr>
      </w:pPr>
    </w:p>
    <w:p w:rsidR="009A6F80" w:rsidRPr="009A6F80" w:rsidRDefault="009A6F80" w:rsidP="009A6F80">
      <w:pPr>
        <w:spacing w:after="0" w:line="240" w:lineRule="auto"/>
        <w:ind w:left="426" w:hanging="426"/>
        <w:jc w:val="both"/>
        <w:rPr>
          <w:rFonts w:ascii="Book Antiqua" w:hAnsi="Book Antiqua"/>
          <w:lang w:val="sv-SE"/>
        </w:rPr>
      </w:pPr>
      <w:r w:rsidRPr="009A6F80">
        <w:rPr>
          <w:rFonts w:ascii="Book Antiqua" w:hAnsi="Book Antiqua"/>
          <w:lang w:val="sv-SE"/>
        </w:rPr>
        <w:t xml:space="preserve">Arief, Burhan (2006) </w:t>
      </w:r>
      <w:r w:rsidRPr="009A6F80">
        <w:rPr>
          <w:rFonts w:ascii="Book Antiqua" w:hAnsi="Book Antiqua"/>
          <w:i/>
          <w:lang w:val="sv-SE"/>
        </w:rPr>
        <w:t xml:space="preserve">Koperasi Masa Lalu dan Masa Kini serta Prospeknya di Masa Datang, </w:t>
      </w:r>
      <w:r w:rsidRPr="009A6F80">
        <w:rPr>
          <w:rFonts w:ascii="Book Antiqua" w:hAnsi="Book Antiqua"/>
          <w:lang w:val="sv-SE"/>
        </w:rPr>
        <w:t>Bandung; IKOPIN.</w:t>
      </w:r>
    </w:p>
    <w:p w:rsidR="009A6F80" w:rsidRPr="009A6F80" w:rsidRDefault="009A6F80" w:rsidP="009A6F80">
      <w:pPr>
        <w:spacing w:after="0" w:line="240" w:lineRule="auto"/>
        <w:ind w:left="426" w:hanging="426"/>
        <w:jc w:val="both"/>
        <w:rPr>
          <w:rFonts w:ascii="Book Antiqua" w:hAnsi="Book Antiqua"/>
          <w:lang w:val="sv-SE"/>
        </w:rPr>
      </w:pPr>
      <w:r w:rsidRPr="009A6F80">
        <w:rPr>
          <w:rFonts w:ascii="Book Antiqua" w:hAnsi="Book Antiqua"/>
          <w:lang w:val="sv-SE"/>
        </w:rPr>
        <w:t xml:space="preserve">Ariffin, Ramudi (2013), </w:t>
      </w:r>
      <w:r w:rsidRPr="009A6F80">
        <w:rPr>
          <w:rFonts w:ascii="Book Antiqua" w:hAnsi="Book Antiqua"/>
          <w:i/>
          <w:lang w:val="sv-SE"/>
        </w:rPr>
        <w:t>Koperasi Sebagai Perusahaan</w:t>
      </w:r>
      <w:r w:rsidRPr="009A6F80">
        <w:rPr>
          <w:rFonts w:ascii="Book Antiqua" w:hAnsi="Book Antiqua"/>
          <w:lang w:val="sv-SE"/>
        </w:rPr>
        <w:t>, IKOPIN PRESS</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t>Asmarani, Dinda Estika</w:t>
      </w:r>
      <w:proofErr w:type="gramStart"/>
      <w:r w:rsidRPr="009A6F80">
        <w:rPr>
          <w:rFonts w:ascii="Book Antiqua" w:hAnsi="Book Antiqua"/>
        </w:rPr>
        <w:t>,2006</w:t>
      </w:r>
      <w:proofErr w:type="gramEnd"/>
      <w:r w:rsidRPr="009A6F80">
        <w:rPr>
          <w:rFonts w:ascii="Book Antiqua" w:hAnsi="Book Antiqua"/>
        </w:rPr>
        <w:t>. Analisis Pengaruh Perencanaan Strategi Terhadap Kinerja Peru</w:t>
      </w:r>
      <w:r w:rsidR="009D6AF8">
        <w:rPr>
          <w:rFonts w:ascii="Book Antiqua" w:hAnsi="Book Antiqua"/>
        </w:rPr>
        <w:t xml:space="preserve">sahaan Dalam Upaya Menciptakan </w:t>
      </w:r>
      <w:r w:rsidRPr="009A6F80">
        <w:rPr>
          <w:rFonts w:ascii="Book Antiqua" w:hAnsi="Book Antiqua"/>
        </w:rPr>
        <w:t>Keunggulan bersaing</w:t>
      </w:r>
      <w:r w:rsidRPr="009A6F80">
        <w:rPr>
          <w:rFonts w:ascii="Book Antiqua" w:hAnsi="Book Antiqua"/>
          <w:i/>
        </w:rPr>
        <w:t>, Universitas Brawijaya</w:t>
      </w:r>
      <w:r w:rsidRPr="009A6F80">
        <w:rPr>
          <w:rFonts w:ascii="Book Antiqua" w:hAnsi="Book Antiqua"/>
        </w:rPr>
        <w:t xml:space="preserve"> </w:t>
      </w:r>
    </w:p>
    <w:p w:rsidR="009A6F80" w:rsidRPr="009A6F80" w:rsidRDefault="009A6F80" w:rsidP="009A6F80">
      <w:pPr>
        <w:pStyle w:val="Heading3"/>
        <w:shd w:val="clear" w:color="auto" w:fill="FFFFFF"/>
        <w:spacing w:before="0" w:line="240" w:lineRule="auto"/>
        <w:ind w:left="426" w:hanging="426"/>
        <w:jc w:val="both"/>
        <w:rPr>
          <w:rFonts w:ascii="Book Antiqua" w:hAnsi="Book Antiqua" w:cs="Times New Roman"/>
          <w:b w:val="0"/>
          <w:bCs w:val="0"/>
          <w:color w:val="333333"/>
        </w:rPr>
      </w:pPr>
      <w:r w:rsidRPr="009A6F80">
        <w:rPr>
          <w:rFonts w:ascii="Book Antiqua" w:hAnsi="Book Antiqua" w:cs="Times New Roman"/>
          <w:b w:val="0"/>
          <w:bCs w:val="0"/>
          <w:color w:val="333333"/>
        </w:rPr>
        <w:t>Atmosudirdjo, Prajudi, 1988</w:t>
      </w:r>
      <w:proofErr w:type="gramStart"/>
      <w:r w:rsidRPr="009A6F80">
        <w:rPr>
          <w:rFonts w:ascii="Book Antiqua" w:hAnsi="Book Antiqua" w:cs="Times New Roman"/>
          <w:b w:val="0"/>
          <w:bCs w:val="0"/>
          <w:color w:val="333333"/>
        </w:rPr>
        <w:t>,  Dasar</w:t>
      </w:r>
      <w:proofErr w:type="gramEnd"/>
      <w:r w:rsidRPr="009A6F80">
        <w:rPr>
          <w:rFonts w:ascii="Book Antiqua" w:hAnsi="Book Antiqua" w:cs="Times New Roman"/>
          <w:b w:val="0"/>
          <w:bCs w:val="0"/>
          <w:color w:val="333333"/>
        </w:rPr>
        <w:t>-dasar administrasi niaga (business asministration), Penerbit</w:t>
      </w:r>
      <w:r w:rsidRPr="009A6F80">
        <w:rPr>
          <w:rFonts w:ascii="Book Antiqua" w:hAnsi="Book Antiqua" w:cs="Times New Roman"/>
          <w:b w:val="0"/>
          <w:color w:val="333333"/>
          <w:shd w:val="clear" w:color="auto" w:fill="FFFFFF"/>
        </w:rPr>
        <w:t xml:space="preserve"> Ghalia Indonesia</w:t>
      </w:r>
      <w:r w:rsidRPr="009A6F80">
        <w:rPr>
          <w:rFonts w:ascii="Book Antiqua" w:hAnsi="Book Antiqua" w:cs="Times New Roman"/>
          <w:b w:val="0"/>
          <w:bCs w:val="0"/>
          <w:color w:val="333333"/>
        </w:rPr>
        <w:t xml:space="preserve"> Jakarta.</w:t>
      </w:r>
    </w:p>
    <w:p w:rsidR="009A6F80" w:rsidRPr="009A6F80" w:rsidRDefault="009A6F80" w:rsidP="009A6F80">
      <w:pPr>
        <w:pStyle w:val="Heading3"/>
        <w:shd w:val="clear" w:color="auto" w:fill="FFFFFF"/>
        <w:spacing w:before="0" w:line="240" w:lineRule="auto"/>
        <w:ind w:left="426" w:hanging="426"/>
        <w:jc w:val="both"/>
        <w:rPr>
          <w:rFonts w:ascii="Book Antiqua" w:hAnsi="Book Antiqua" w:cs="Times New Roman"/>
          <w:b w:val="0"/>
          <w:bCs w:val="0"/>
          <w:color w:val="333333"/>
        </w:rPr>
      </w:pPr>
      <w:r w:rsidRPr="009A6F80">
        <w:rPr>
          <w:rFonts w:ascii="Book Antiqua" w:hAnsi="Book Antiqua" w:cs="Times New Roman"/>
          <w:b w:val="0"/>
          <w:bCs w:val="0"/>
          <w:color w:val="333333"/>
        </w:rPr>
        <w:t>Atmosudirdjo, Prajudi, 1988</w:t>
      </w:r>
      <w:proofErr w:type="gramStart"/>
      <w:r w:rsidRPr="009A6F80">
        <w:rPr>
          <w:rFonts w:ascii="Book Antiqua" w:hAnsi="Book Antiqua" w:cs="Times New Roman"/>
          <w:b w:val="0"/>
          <w:bCs w:val="0"/>
          <w:color w:val="333333"/>
        </w:rPr>
        <w:t>,  Dasar</w:t>
      </w:r>
      <w:proofErr w:type="gramEnd"/>
      <w:r w:rsidRPr="009A6F80">
        <w:rPr>
          <w:rFonts w:ascii="Book Antiqua" w:hAnsi="Book Antiqua" w:cs="Times New Roman"/>
          <w:b w:val="0"/>
          <w:bCs w:val="0"/>
          <w:color w:val="333333"/>
        </w:rPr>
        <w:t>-dasar administrasi niaga (business asministration), Penerbit</w:t>
      </w:r>
      <w:r w:rsidRPr="009A6F80">
        <w:rPr>
          <w:rFonts w:ascii="Book Antiqua" w:hAnsi="Book Antiqua" w:cs="Times New Roman"/>
          <w:b w:val="0"/>
          <w:color w:val="333333"/>
          <w:shd w:val="clear" w:color="auto" w:fill="FFFFFF"/>
        </w:rPr>
        <w:t xml:space="preserve"> Ghalia Indonesia</w:t>
      </w:r>
      <w:r w:rsidRPr="009A6F80">
        <w:rPr>
          <w:rFonts w:ascii="Book Antiqua" w:hAnsi="Book Antiqua" w:cs="Times New Roman"/>
          <w:b w:val="0"/>
          <w:bCs w:val="0"/>
          <w:color w:val="333333"/>
        </w:rPr>
        <w:t xml:space="preserve"> Jakarta.</w:t>
      </w:r>
    </w:p>
    <w:p w:rsidR="009A6F80" w:rsidRPr="009A6F80" w:rsidRDefault="009A6F80" w:rsidP="009A6F80">
      <w:pPr>
        <w:spacing w:after="0" w:line="240" w:lineRule="auto"/>
        <w:ind w:left="426" w:hanging="426"/>
        <w:jc w:val="both"/>
        <w:rPr>
          <w:rFonts w:ascii="Book Antiqua" w:hAnsi="Book Antiqua"/>
          <w:i/>
        </w:rPr>
      </w:pPr>
      <w:proofErr w:type="gramStart"/>
      <w:r w:rsidRPr="009A6F80">
        <w:rPr>
          <w:rFonts w:ascii="Book Antiqua" w:hAnsi="Book Antiqua"/>
        </w:rPr>
        <w:t>Chatman, Jennifer and bersade,</w:t>
      </w:r>
      <w:r w:rsidR="009D6AF8">
        <w:rPr>
          <w:rFonts w:ascii="Book Antiqua" w:hAnsi="Book Antiqua"/>
        </w:rPr>
        <w:t xml:space="preserve"> </w:t>
      </w:r>
      <w:r w:rsidRPr="009A6F80">
        <w:rPr>
          <w:rFonts w:ascii="Book Antiqua" w:hAnsi="Book Antiqua"/>
        </w:rPr>
        <w:t>1997.</w:t>
      </w:r>
      <w:proofErr w:type="gramEnd"/>
      <w:r w:rsidR="009D6AF8">
        <w:rPr>
          <w:rFonts w:ascii="Book Antiqua" w:hAnsi="Book Antiqua"/>
        </w:rPr>
        <w:t xml:space="preserve"> </w:t>
      </w:r>
      <w:r w:rsidRPr="009A6F80">
        <w:rPr>
          <w:rFonts w:ascii="Book Antiqua" w:hAnsi="Book Antiqua"/>
        </w:rPr>
        <w:t>Employee saticfaction,</w:t>
      </w:r>
      <w:r w:rsidR="009D6AF8">
        <w:rPr>
          <w:rFonts w:ascii="Book Antiqua" w:hAnsi="Book Antiqua"/>
        </w:rPr>
        <w:t xml:space="preserve"> Factor Associated </w:t>
      </w:r>
      <w:r w:rsidRPr="009A6F80">
        <w:rPr>
          <w:rFonts w:ascii="Book Antiqua" w:hAnsi="Book Antiqua"/>
        </w:rPr>
        <w:t xml:space="preserve">With Company performance, </w:t>
      </w:r>
      <w:r w:rsidRPr="009A6F80">
        <w:rPr>
          <w:rFonts w:ascii="Book Antiqua" w:hAnsi="Book Antiqua"/>
          <w:i/>
        </w:rPr>
        <w:t xml:space="preserve">Journal </w:t>
      </w:r>
      <w:proofErr w:type="gramStart"/>
      <w:r w:rsidRPr="009A6F80">
        <w:rPr>
          <w:rFonts w:ascii="Book Antiqua" w:hAnsi="Book Antiqua"/>
          <w:i/>
        </w:rPr>
        <w:t>O</w:t>
      </w:r>
      <w:r w:rsidR="009D6AF8">
        <w:rPr>
          <w:rFonts w:ascii="Book Antiqua" w:hAnsi="Book Antiqua"/>
          <w:i/>
        </w:rPr>
        <w:t>f</w:t>
      </w:r>
      <w:proofErr w:type="gramEnd"/>
      <w:r w:rsidR="009D6AF8">
        <w:rPr>
          <w:rFonts w:ascii="Book Antiqua" w:hAnsi="Book Antiqua"/>
          <w:i/>
        </w:rPr>
        <w:t xml:space="preserve"> Applied Psyhology, February, </w:t>
      </w:r>
      <w:r w:rsidRPr="009A6F80">
        <w:rPr>
          <w:rFonts w:ascii="Book Antiqua" w:hAnsi="Book Antiqua"/>
          <w:i/>
        </w:rPr>
        <w:t>29 – 42</w:t>
      </w:r>
    </w:p>
    <w:p w:rsidR="009A6F80" w:rsidRPr="009A6F80" w:rsidRDefault="009A6F80" w:rsidP="009A6F80">
      <w:pPr>
        <w:spacing w:after="0" w:line="240" w:lineRule="auto"/>
        <w:ind w:left="426" w:hanging="426"/>
        <w:jc w:val="both"/>
        <w:rPr>
          <w:rFonts w:ascii="Book Antiqua" w:hAnsi="Book Antiqua"/>
          <w:i/>
          <w:lang w:val="sv-SE"/>
        </w:rPr>
      </w:pPr>
      <w:r w:rsidRPr="009A6F80">
        <w:rPr>
          <w:rFonts w:ascii="Book Antiqua" w:hAnsi="Book Antiqua"/>
          <w:lang w:val="sv-SE"/>
        </w:rPr>
        <w:t>Djamaludin Ancok,1996, Diktat kuliah Manajemen Sumber Daya Manusia</w:t>
      </w:r>
      <w:r w:rsidR="009D6AF8">
        <w:rPr>
          <w:rFonts w:ascii="Book Antiqua" w:hAnsi="Book Antiqua"/>
          <w:lang w:val="sv-SE"/>
        </w:rPr>
        <w:t xml:space="preserve">, </w:t>
      </w:r>
      <w:r w:rsidRPr="009A6F80">
        <w:rPr>
          <w:rFonts w:ascii="Book Antiqua" w:hAnsi="Book Antiqua"/>
          <w:i/>
          <w:lang w:val="sv-SE"/>
        </w:rPr>
        <w:t>Yogyakarta:MAP-UGM</w:t>
      </w:r>
    </w:p>
    <w:p w:rsidR="009A6F80" w:rsidRPr="009A6F80" w:rsidRDefault="009A6F80" w:rsidP="009A6F80">
      <w:pPr>
        <w:spacing w:after="0" w:line="240" w:lineRule="auto"/>
        <w:ind w:left="426" w:hanging="426"/>
        <w:jc w:val="both"/>
        <w:rPr>
          <w:rFonts w:ascii="Book Antiqua" w:hAnsi="Book Antiqua"/>
          <w:lang w:val="fi-FI"/>
        </w:rPr>
      </w:pPr>
      <w:r w:rsidRPr="009A6F80">
        <w:rPr>
          <w:rFonts w:ascii="Book Antiqua" w:hAnsi="Book Antiqua"/>
          <w:lang w:val="sv-SE"/>
        </w:rPr>
        <w:t xml:space="preserve">Djokosantosa, Moeljono, 2003. </w:t>
      </w:r>
      <w:r w:rsidRPr="009A6F80">
        <w:rPr>
          <w:rFonts w:ascii="Book Antiqua" w:hAnsi="Book Antiqua"/>
          <w:lang w:val="fi-FI"/>
        </w:rPr>
        <w:t>Budaya Korporat dan Keunggulan Korporasi,</w:t>
      </w:r>
      <w:r w:rsidR="009D6AF8">
        <w:rPr>
          <w:rFonts w:ascii="Book Antiqua" w:hAnsi="Book Antiqua"/>
          <w:lang w:val="fi-FI"/>
        </w:rPr>
        <w:t xml:space="preserve"> </w:t>
      </w:r>
      <w:r w:rsidRPr="009A6F80">
        <w:rPr>
          <w:rFonts w:ascii="Book Antiqua" w:hAnsi="Book Antiqua"/>
          <w:i/>
          <w:lang w:val="fi-FI"/>
        </w:rPr>
        <w:t>Elex media komputindo,</w:t>
      </w:r>
      <w:r w:rsidR="009D6AF8">
        <w:rPr>
          <w:rFonts w:ascii="Book Antiqua" w:hAnsi="Book Antiqua"/>
          <w:i/>
          <w:lang w:val="fi-FI"/>
        </w:rPr>
        <w:t xml:space="preserve"> </w:t>
      </w:r>
      <w:r w:rsidRPr="009A6F80">
        <w:rPr>
          <w:rFonts w:ascii="Book Antiqua" w:hAnsi="Book Antiqua"/>
          <w:i/>
          <w:lang w:val="fi-FI"/>
        </w:rPr>
        <w:t>Jakarta</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t>Ghazali, Imam, 2016, “</w:t>
      </w:r>
      <w:r w:rsidRPr="009A6F80">
        <w:rPr>
          <w:rFonts w:ascii="Book Antiqua" w:hAnsi="Book Antiqua"/>
          <w:i/>
        </w:rPr>
        <w:t xml:space="preserve">Aplikasi Analisis </w:t>
      </w:r>
      <w:r w:rsidR="009D6AF8">
        <w:rPr>
          <w:rFonts w:ascii="Book Antiqua" w:hAnsi="Book Antiqua"/>
          <w:i/>
        </w:rPr>
        <w:t xml:space="preserve">Multivariat Dengan Program IBM </w:t>
      </w:r>
      <w:r w:rsidRPr="009A6F80">
        <w:rPr>
          <w:rFonts w:ascii="Book Antiqua" w:hAnsi="Book Antiqua"/>
          <w:i/>
        </w:rPr>
        <w:t>SPSS 23”,</w:t>
      </w:r>
      <w:r w:rsidRPr="009A6F80">
        <w:rPr>
          <w:rFonts w:ascii="Book Antiqua" w:hAnsi="Book Antiqua"/>
        </w:rPr>
        <w:t xml:space="preserve"> Cetakan kedelapan, Universitas Diponegoro, Semarang.</w:t>
      </w:r>
    </w:p>
    <w:p w:rsidR="009D6AF8" w:rsidRDefault="009A6F80" w:rsidP="009A6F80">
      <w:pPr>
        <w:spacing w:after="0" w:line="240" w:lineRule="auto"/>
        <w:ind w:left="426" w:hanging="426"/>
        <w:jc w:val="both"/>
        <w:rPr>
          <w:rFonts w:ascii="Book Antiqua" w:hAnsi="Book Antiqua"/>
        </w:rPr>
      </w:pPr>
      <w:proofErr w:type="gramStart"/>
      <w:r w:rsidRPr="009A6F80">
        <w:rPr>
          <w:rFonts w:ascii="Book Antiqua" w:hAnsi="Book Antiqua"/>
          <w:color w:val="4C4B4C"/>
          <w:shd w:val="clear" w:color="auto" w:fill="FFFFFF"/>
        </w:rPr>
        <w:t>Gie ,</w:t>
      </w:r>
      <w:proofErr w:type="gramEnd"/>
      <w:r w:rsidRPr="009A6F80">
        <w:rPr>
          <w:rFonts w:ascii="Book Antiqua" w:hAnsi="Book Antiqua"/>
          <w:color w:val="4C4B4C"/>
          <w:shd w:val="clear" w:color="auto" w:fill="FFFFFF"/>
        </w:rPr>
        <w:t xml:space="preserve"> The Liang, 1999, Administrasi Perkantoran Modern, Penerbit Liberty </w:t>
      </w:r>
      <w:r w:rsidRPr="009A6F80">
        <w:rPr>
          <w:rFonts w:ascii="Book Antiqua" w:hAnsi="Book Antiqua"/>
          <w:color w:val="4C4B4C"/>
          <w:shd w:val="clear" w:color="auto" w:fill="FFFFFF"/>
        </w:rPr>
        <w:tab/>
        <w:t xml:space="preserve">Yogyakarta. </w:t>
      </w:r>
    </w:p>
    <w:p w:rsidR="009A6F80" w:rsidRPr="009A6F80" w:rsidRDefault="009A6F80" w:rsidP="009A6F80">
      <w:pPr>
        <w:spacing w:after="0" w:line="240" w:lineRule="auto"/>
        <w:ind w:left="426" w:hanging="426"/>
        <w:jc w:val="both"/>
        <w:rPr>
          <w:rFonts w:ascii="Book Antiqua" w:hAnsi="Book Antiqua"/>
          <w:i/>
        </w:rPr>
      </w:pPr>
      <w:proofErr w:type="gramStart"/>
      <w:r w:rsidRPr="009A6F80">
        <w:rPr>
          <w:rFonts w:ascii="Book Antiqua" w:hAnsi="Book Antiqua"/>
        </w:rPr>
        <w:t>Greenberg, Jerald and Robert A.Baron.</w:t>
      </w:r>
      <w:proofErr w:type="gramEnd"/>
      <w:r w:rsidR="009D6AF8">
        <w:rPr>
          <w:rFonts w:ascii="Book Antiqua" w:hAnsi="Book Antiqua"/>
        </w:rPr>
        <w:t xml:space="preserve"> </w:t>
      </w:r>
      <w:r w:rsidRPr="009A6F80">
        <w:rPr>
          <w:rFonts w:ascii="Book Antiqua" w:hAnsi="Book Antiqua"/>
        </w:rPr>
        <w:t xml:space="preserve">(2003) </w:t>
      </w:r>
      <w:r w:rsidR="009D6AF8">
        <w:rPr>
          <w:rFonts w:ascii="Book Antiqua" w:hAnsi="Book Antiqua"/>
        </w:rPr>
        <w:t xml:space="preserve">Behavior in Organizations New </w:t>
      </w:r>
      <w:r w:rsidRPr="009A6F80">
        <w:rPr>
          <w:rFonts w:ascii="Book Antiqua" w:hAnsi="Book Antiqua"/>
        </w:rPr>
        <w:t xml:space="preserve">Jersey: </w:t>
      </w:r>
      <w:r w:rsidRPr="009A6F80">
        <w:rPr>
          <w:rFonts w:ascii="Book Antiqua" w:hAnsi="Book Antiqua"/>
          <w:i/>
        </w:rPr>
        <w:t>Prentice-Hall</w:t>
      </w:r>
    </w:p>
    <w:p w:rsidR="009A6F80" w:rsidRPr="009A6F80" w:rsidRDefault="009A6F80" w:rsidP="009A6F80">
      <w:pPr>
        <w:spacing w:after="0" w:line="240" w:lineRule="auto"/>
        <w:ind w:left="426" w:hanging="426"/>
        <w:jc w:val="both"/>
        <w:rPr>
          <w:rFonts w:ascii="Book Antiqua" w:hAnsi="Book Antiqua"/>
          <w:lang w:val="sv-SE"/>
        </w:rPr>
      </w:pPr>
      <w:r w:rsidRPr="009A6F80">
        <w:rPr>
          <w:rFonts w:ascii="Book Antiqua" w:hAnsi="Book Antiqua"/>
          <w:lang w:val="sv-SE"/>
        </w:rPr>
        <w:t xml:space="preserve">Hanel, A (2005), </w:t>
      </w:r>
      <w:r w:rsidRPr="009A6F80">
        <w:rPr>
          <w:rFonts w:ascii="Book Antiqua" w:hAnsi="Book Antiqua"/>
          <w:i/>
          <w:lang w:val="sv-SE"/>
        </w:rPr>
        <w:t xml:space="preserve">Organisasi Koperasi, Pokok Pokok Pikiran mengenai Organisasi Koperasi dan Kebijakan Pengembangannya di Negara Negara Berkembang, </w:t>
      </w:r>
      <w:r w:rsidRPr="009A6F80">
        <w:rPr>
          <w:rFonts w:ascii="Book Antiqua" w:hAnsi="Book Antiqua"/>
          <w:lang w:val="sv-SE"/>
        </w:rPr>
        <w:t>Yogyakarta: Graha Ilmu.</w:t>
      </w:r>
    </w:p>
    <w:p w:rsidR="009A6F80" w:rsidRPr="009A6F80" w:rsidRDefault="009A6F80" w:rsidP="009A6F80">
      <w:pPr>
        <w:spacing w:after="0" w:line="240" w:lineRule="auto"/>
        <w:ind w:left="426" w:hanging="426"/>
        <w:jc w:val="both"/>
        <w:rPr>
          <w:rFonts w:ascii="Book Antiqua" w:hAnsi="Book Antiqua"/>
        </w:rPr>
      </w:pPr>
      <w:proofErr w:type="gramStart"/>
      <w:r w:rsidRPr="009A6F80">
        <w:rPr>
          <w:rFonts w:ascii="Book Antiqua" w:hAnsi="Book Antiqua"/>
        </w:rPr>
        <w:t xml:space="preserve">Hatta, Mohamad, (2015), </w:t>
      </w:r>
      <w:r w:rsidRPr="009A6F80">
        <w:rPr>
          <w:rFonts w:ascii="Book Antiqua" w:hAnsi="Book Antiqua"/>
          <w:i/>
        </w:rPr>
        <w:t>Membangun Koperasi dan Koperasi Membangun</w:t>
      </w:r>
      <w:r w:rsidRPr="009A6F80">
        <w:rPr>
          <w:rFonts w:ascii="Book Antiqua" w:hAnsi="Book Antiqua"/>
        </w:rPr>
        <w:t xml:space="preserve">, </w:t>
      </w:r>
      <w:r w:rsidRPr="009A6F80">
        <w:rPr>
          <w:rFonts w:ascii="Book Antiqua" w:hAnsi="Book Antiqua"/>
        </w:rPr>
        <w:lastRenderedPageBreak/>
        <w:t>Jakarta; PT. Kompas Media Nusantara.</w:t>
      </w:r>
      <w:proofErr w:type="gramEnd"/>
    </w:p>
    <w:p w:rsidR="009A6F80" w:rsidRPr="009A6F80" w:rsidRDefault="009A6F80" w:rsidP="009A6F80">
      <w:pPr>
        <w:spacing w:after="0" w:line="240" w:lineRule="auto"/>
        <w:ind w:left="426" w:hanging="426"/>
        <w:jc w:val="both"/>
        <w:rPr>
          <w:rFonts w:ascii="Book Antiqua" w:hAnsi="Book Antiqua"/>
          <w:i/>
          <w:lang w:val="fi-FI"/>
        </w:rPr>
      </w:pPr>
      <w:r w:rsidRPr="009A6F80">
        <w:rPr>
          <w:rFonts w:ascii="Book Antiqua" w:hAnsi="Book Antiqua"/>
        </w:rPr>
        <w:t xml:space="preserve">Hasibuan, Malayu S. P. (2003). Manajemen Sumber Daya Manusia. </w:t>
      </w:r>
      <w:r w:rsidRPr="009A6F80">
        <w:rPr>
          <w:rFonts w:ascii="Book Antiqua" w:hAnsi="Book Antiqua"/>
          <w:i/>
          <w:lang w:val="fi-FI"/>
        </w:rPr>
        <w:t xml:space="preserve">PT. Bumi </w:t>
      </w:r>
      <w:r w:rsidRPr="009A6F80">
        <w:rPr>
          <w:rFonts w:ascii="Book Antiqua" w:hAnsi="Book Antiqua"/>
          <w:i/>
          <w:lang w:val="fi-FI"/>
        </w:rPr>
        <w:tab/>
        <w:t>Aksara, Jakarta.</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t>Indrawan, Rully, (1999)</w:t>
      </w:r>
      <w:proofErr w:type="gramStart"/>
      <w:r w:rsidRPr="009A6F80">
        <w:rPr>
          <w:rFonts w:ascii="Book Antiqua" w:hAnsi="Book Antiqua"/>
        </w:rPr>
        <w:t xml:space="preserve">, </w:t>
      </w:r>
      <w:r w:rsidRPr="009A6F80">
        <w:rPr>
          <w:rFonts w:ascii="Book Antiqua" w:hAnsi="Book Antiqua"/>
          <w:i/>
        </w:rPr>
        <w:t xml:space="preserve"> Ekonomi</w:t>
      </w:r>
      <w:proofErr w:type="gramEnd"/>
      <w:r w:rsidRPr="009A6F80">
        <w:rPr>
          <w:rFonts w:ascii="Book Antiqua" w:hAnsi="Book Antiqua"/>
          <w:i/>
        </w:rPr>
        <w:t xml:space="preserve"> Kerakyatan Menuju Masyarakat Madani</w:t>
      </w:r>
      <w:r w:rsidRPr="009A6F80">
        <w:rPr>
          <w:rFonts w:ascii="Book Antiqua" w:hAnsi="Book Antiqua"/>
        </w:rPr>
        <w:t xml:space="preserve">, </w:t>
      </w:r>
      <w:r w:rsidRPr="009A6F80">
        <w:rPr>
          <w:rFonts w:ascii="Book Antiqua" w:hAnsi="Book Antiqua"/>
        </w:rPr>
        <w:tab/>
        <w:t xml:space="preserve">Bandung; Universitas Pasundan. </w:t>
      </w:r>
    </w:p>
    <w:p w:rsidR="009A6F80" w:rsidRPr="009A6F80" w:rsidRDefault="009A6F80" w:rsidP="009A6F80">
      <w:pPr>
        <w:pStyle w:val="ListParagraph"/>
        <w:spacing w:after="0" w:line="240" w:lineRule="auto"/>
        <w:ind w:left="426" w:hanging="426"/>
        <w:jc w:val="both"/>
        <w:rPr>
          <w:rFonts w:ascii="Book Antiqua" w:hAnsi="Book Antiqua"/>
          <w:noProof/>
          <w:color w:val="000000"/>
          <w:lang w:bidi="kok-IN"/>
        </w:rPr>
      </w:pPr>
      <w:r w:rsidRPr="009A6F80">
        <w:rPr>
          <w:rFonts w:ascii="Book Antiqua" w:hAnsi="Book Antiqua"/>
          <w:color w:val="000000"/>
        </w:rPr>
        <w:t xml:space="preserve">Indrawan, Rully (2017), </w:t>
      </w:r>
      <w:proofErr w:type="gramStart"/>
      <w:r w:rsidRPr="009A6F80">
        <w:rPr>
          <w:rFonts w:ascii="Book Antiqua" w:hAnsi="Book Antiqua"/>
          <w:color w:val="000000"/>
        </w:rPr>
        <w:t>dalam  (</w:t>
      </w:r>
      <w:proofErr w:type="gramEnd"/>
      <w:r w:rsidRPr="009A6F80">
        <w:rPr>
          <w:rFonts w:ascii="Book Antiqua" w:hAnsi="Book Antiqua"/>
          <w:color w:val="000000"/>
        </w:rPr>
        <w:fldChar w:fldCharType="begin"/>
      </w:r>
      <w:r w:rsidRPr="009A6F80">
        <w:rPr>
          <w:rFonts w:ascii="Book Antiqua" w:hAnsi="Book Antiqua"/>
          <w:color w:val="000000"/>
        </w:rPr>
        <w:instrText xml:space="preserve"> HYPERLINK "https://rullyindrawanblog.files.wordpress.com" </w:instrText>
      </w:r>
      <w:r w:rsidRPr="009A6F80">
        <w:rPr>
          <w:rFonts w:ascii="Book Antiqua" w:hAnsi="Book Antiqua"/>
          <w:color w:val="000000"/>
        </w:rPr>
        <w:fldChar w:fldCharType="separate"/>
      </w:r>
      <w:r w:rsidRPr="009A6F80">
        <w:rPr>
          <w:rStyle w:val="Hyperlink"/>
          <w:rFonts w:ascii="Book Antiqua" w:hAnsi="Book Antiqua"/>
          <w:color w:val="000000"/>
        </w:rPr>
        <w:t>https://rullyindrawanblog.files.wordpress.com</w:t>
      </w:r>
      <w:r w:rsidRPr="009A6F80">
        <w:rPr>
          <w:rFonts w:ascii="Book Antiqua" w:hAnsi="Book Antiqua"/>
          <w:color w:val="000000"/>
        </w:rPr>
        <w:fldChar w:fldCharType="end"/>
      </w:r>
      <w:r w:rsidRPr="009A6F80">
        <w:rPr>
          <w:rFonts w:ascii="Book Antiqua" w:hAnsi="Book Antiqua"/>
          <w:color w:val="000000"/>
        </w:rPr>
        <w:t>)</w:t>
      </w:r>
    </w:p>
    <w:p w:rsidR="009A6F80" w:rsidRPr="009A6F80" w:rsidRDefault="009A6F80" w:rsidP="009A6F80">
      <w:pPr>
        <w:spacing w:after="0" w:line="240" w:lineRule="auto"/>
        <w:ind w:left="426" w:hanging="426"/>
        <w:jc w:val="both"/>
        <w:rPr>
          <w:rFonts w:ascii="Book Antiqua" w:hAnsi="Book Antiqua"/>
          <w:i/>
        </w:rPr>
      </w:pPr>
      <w:r w:rsidRPr="009A6F80">
        <w:rPr>
          <w:rFonts w:ascii="Book Antiqua" w:hAnsi="Book Antiqua"/>
        </w:rPr>
        <w:t xml:space="preserve">Ida Ayu, </w:t>
      </w:r>
      <w:proofErr w:type="gramStart"/>
      <w:r w:rsidRPr="009A6F80">
        <w:rPr>
          <w:rFonts w:ascii="Book Antiqua" w:hAnsi="Book Antiqua"/>
        </w:rPr>
        <w:t>Brahmasari  ,</w:t>
      </w:r>
      <w:proofErr w:type="gramEnd"/>
      <w:r w:rsidRPr="009A6F80">
        <w:rPr>
          <w:rFonts w:ascii="Book Antiqua" w:hAnsi="Book Antiqua"/>
        </w:rPr>
        <w:t xml:space="preserve"> 2004. Pengaruh variable Budaya Perusahaan terhadap </w:t>
      </w:r>
      <w:r w:rsidRPr="009A6F80">
        <w:rPr>
          <w:rFonts w:ascii="Book Antiqua" w:hAnsi="Book Antiqua"/>
        </w:rPr>
        <w:tab/>
        <w:t xml:space="preserve">komitmen karyawan dan kinerja Perusahaan Komitmen Karyawan </w:t>
      </w:r>
      <w:r w:rsidRPr="009A6F80">
        <w:rPr>
          <w:rFonts w:ascii="Book Antiqua" w:hAnsi="Book Antiqua"/>
        </w:rPr>
        <w:tab/>
        <w:t xml:space="preserve">dan </w:t>
      </w:r>
      <w:proofErr w:type="gramStart"/>
      <w:r w:rsidRPr="009A6F80">
        <w:rPr>
          <w:rFonts w:ascii="Book Antiqua" w:hAnsi="Book Antiqua"/>
        </w:rPr>
        <w:t xml:space="preserve">kinerja  </w:t>
      </w:r>
      <w:r w:rsidRPr="009A6F80">
        <w:rPr>
          <w:rFonts w:ascii="Book Antiqua" w:hAnsi="Book Antiqua"/>
          <w:i/>
        </w:rPr>
        <w:t>Perusahaan</w:t>
      </w:r>
      <w:proofErr w:type="gramEnd"/>
      <w:r w:rsidRPr="009A6F80">
        <w:rPr>
          <w:rFonts w:ascii="Book Antiqua" w:hAnsi="Book Antiqua"/>
          <w:i/>
        </w:rPr>
        <w:t xml:space="preserve"> Kelompok Penerbitan Pers Jawa Pos, Disertasi </w:t>
      </w:r>
      <w:r w:rsidRPr="009A6F80">
        <w:rPr>
          <w:rFonts w:ascii="Book Antiqua" w:hAnsi="Book Antiqua"/>
          <w:i/>
        </w:rPr>
        <w:tab/>
        <w:t>Universitas Airlangga, Surabaya</w:t>
      </w:r>
    </w:p>
    <w:p w:rsidR="009A6F80" w:rsidRPr="009A6F80" w:rsidRDefault="009A6F80" w:rsidP="009A6F80">
      <w:pPr>
        <w:spacing w:after="0" w:line="240" w:lineRule="auto"/>
        <w:ind w:left="426" w:hanging="426"/>
        <w:jc w:val="both"/>
        <w:rPr>
          <w:rFonts w:ascii="Book Antiqua" w:hAnsi="Book Antiqua"/>
        </w:rPr>
      </w:pPr>
    </w:p>
    <w:p w:rsidR="009A6F80" w:rsidRPr="009A6F80" w:rsidRDefault="009A6F80" w:rsidP="009A6F80">
      <w:pPr>
        <w:spacing w:after="0" w:line="240" w:lineRule="auto"/>
        <w:ind w:left="426" w:hanging="426"/>
        <w:jc w:val="both"/>
        <w:rPr>
          <w:rFonts w:ascii="Book Antiqua" w:hAnsi="Book Antiqua"/>
          <w:color w:val="000000"/>
        </w:rPr>
      </w:pPr>
      <w:r w:rsidRPr="009A6F80">
        <w:rPr>
          <w:rFonts w:ascii="Book Antiqua" w:hAnsi="Book Antiqua"/>
          <w:color w:val="000000"/>
        </w:rPr>
        <w:t xml:space="preserve">Indrawan, Rully, Yaniawati, P, 2014, </w:t>
      </w:r>
      <w:hyperlink r:id="rId7" w:history="1">
        <w:r w:rsidRPr="009A6F80">
          <w:rPr>
            <w:rFonts w:ascii="Book Antiqua" w:hAnsi="Book Antiqua"/>
            <w:color w:val="000000"/>
            <w:shd w:val="clear" w:color="auto" w:fill="FFFFFF"/>
          </w:rPr>
          <w:t xml:space="preserve">Metodologi penelitian kuantitatif, kualitatif, </w:t>
        </w:r>
        <w:r w:rsidRPr="009A6F80">
          <w:rPr>
            <w:rFonts w:ascii="Book Antiqua" w:hAnsi="Book Antiqua"/>
            <w:color w:val="000000"/>
            <w:shd w:val="clear" w:color="auto" w:fill="FFFFFF"/>
          </w:rPr>
          <w:tab/>
          <w:t>dan campuran untuk manajemen, pembangunan, dan pendidikan</w:t>
        </w:r>
      </w:hyperlink>
      <w:r w:rsidRPr="009A6F80">
        <w:rPr>
          <w:rFonts w:ascii="Book Antiqua" w:hAnsi="Book Antiqua"/>
          <w:color w:val="000000"/>
        </w:rPr>
        <w:t>, PT. Refika Aditama, Bandung.</w:t>
      </w:r>
    </w:p>
    <w:p w:rsidR="009A6F80" w:rsidRPr="009A6F80" w:rsidRDefault="009A6F80" w:rsidP="009A6F80">
      <w:pPr>
        <w:spacing w:after="0" w:line="240" w:lineRule="auto"/>
        <w:ind w:left="426" w:hanging="426"/>
        <w:jc w:val="both"/>
        <w:rPr>
          <w:rFonts w:ascii="Book Antiqua" w:hAnsi="Book Antiqua"/>
        </w:rPr>
      </w:pPr>
      <w:proofErr w:type="gramStart"/>
      <w:r w:rsidRPr="009A6F80">
        <w:rPr>
          <w:rFonts w:ascii="Book Antiqua" w:hAnsi="Book Antiqua"/>
        </w:rPr>
        <w:t>Keith and John W. Newstrom (1989).</w:t>
      </w:r>
      <w:proofErr w:type="gramEnd"/>
      <w:r w:rsidRPr="009A6F80">
        <w:rPr>
          <w:rFonts w:ascii="Book Antiqua" w:hAnsi="Book Antiqua"/>
        </w:rPr>
        <w:t xml:space="preserve"> Human Behavior at </w:t>
      </w:r>
      <w:proofErr w:type="gramStart"/>
      <w:r w:rsidRPr="009A6F80">
        <w:rPr>
          <w:rFonts w:ascii="Book Antiqua" w:hAnsi="Book Antiqua"/>
        </w:rPr>
        <w:t>Work :</w:t>
      </w:r>
      <w:proofErr w:type="gramEnd"/>
      <w:r w:rsidRPr="009A6F80">
        <w:rPr>
          <w:rFonts w:ascii="Book Antiqua" w:hAnsi="Book Antiqua"/>
        </w:rPr>
        <w:t xml:space="preserve">        Organization Behavior, </w:t>
      </w:r>
      <w:r w:rsidRPr="009A6F80">
        <w:rPr>
          <w:rFonts w:ascii="Book Antiqua" w:hAnsi="Book Antiqua"/>
          <w:i/>
        </w:rPr>
        <w:t>New York. MC. Grow Hill International</w:t>
      </w:r>
      <w:r w:rsidRPr="009A6F80">
        <w:rPr>
          <w:rFonts w:ascii="Book Antiqua" w:hAnsi="Book Antiqua"/>
        </w:rPr>
        <w:t>.</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t xml:space="preserve">Krisnamurthi, Bayu (2002), </w:t>
      </w:r>
      <w:r w:rsidRPr="009A6F80">
        <w:rPr>
          <w:rFonts w:ascii="Book Antiqua" w:hAnsi="Book Antiqua"/>
          <w:i/>
        </w:rPr>
        <w:t xml:space="preserve">Membangun Koperasi Berbasis Anggota Dalam Rangka Pengembangan Ekonomi Rakyat. </w:t>
      </w:r>
      <w:r w:rsidRPr="009A6F80">
        <w:rPr>
          <w:rFonts w:ascii="Book Antiqua" w:hAnsi="Book Antiqua"/>
        </w:rPr>
        <w:t>Bogor, PSP - IPB.</w:t>
      </w:r>
    </w:p>
    <w:p w:rsidR="009A6F80" w:rsidRPr="009A6F80" w:rsidRDefault="009A6F80" w:rsidP="009A6F80">
      <w:pPr>
        <w:spacing w:after="0" w:line="240" w:lineRule="auto"/>
        <w:ind w:left="426" w:hanging="426"/>
        <w:jc w:val="both"/>
        <w:rPr>
          <w:rFonts w:ascii="Book Antiqua" w:hAnsi="Book Antiqua"/>
          <w:i/>
        </w:rPr>
      </w:pPr>
      <w:proofErr w:type="gramStart"/>
      <w:r w:rsidRPr="009A6F80">
        <w:rPr>
          <w:rFonts w:ascii="Book Antiqua" w:hAnsi="Book Antiqua"/>
        </w:rPr>
        <w:t>Keitner, Robert dan Angelo Kinicki (2001) Organizational Behavior.</w:t>
      </w:r>
      <w:proofErr w:type="gramEnd"/>
      <w:r w:rsidR="00744CB1">
        <w:rPr>
          <w:rFonts w:ascii="Book Antiqua" w:hAnsi="Book Antiqua"/>
        </w:rPr>
        <w:t xml:space="preserve"> </w:t>
      </w:r>
      <w:r w:rsidRPr="009A6F80">
        <w:rPr>
          <w:rFonts w:ascii="Book Antiqua" w:hAnsi="Book Antiqua"/>
          <w:i/>
        </w:rPr>
        <w:t xml:space="preserve">Newyork </w:t>
      </w:r>
      <w:r w:rsidRPr="009A6F80">
        <w:rPr>
          <w:rFonts w:ascii="Book Antiqua" w:hAnsi="Book Antiqua"/>
          <w:i/>
        </w:rPr>
        <w:tab/>
        <w:t>Highher Education</w:t>
      </w:r>
    </w:p>
    <w:p w:rsidR="009A6F80" w:rsidRPr="009A6F80" w:rsidRDefault="009A6F80" w:rsidP="009A6F80">
      <w:pPr>
        <w:spacing w:after="0" w:line="240" w:lineRule="auto"/>
        <w:ind w:left="426" w:hanging="426"/>
        <w:jc w:val="both"/>
        <w:rPr>
          <w:rFonts w:ascii="Book Antiqua" w:hAnsi="Book Antiqua"/>
          <w:lang w:val="sv-SE"/>
        </w:rPr>
      </w:pPr>
      <w:r w:rsidRPr="009A6F80">
        <w:rPr>
          <w:rFonts w:ascii="Book Antiqua" w:hAnsi="Book Antiqua"/>
          <w:color w:val="000000"/>
          <w:shd w:val="clear" w:color="auto" w:fill="FFFFFF"/>
        </w:rPr>
        <w:t>Sukarno K (1985:P.12) Dan Ibrahim Lubis (1984:P.19) Menyatakan</w:t>
      </w:r>
    </w:p>
    <w:p w:rsidR="009A6F80" w:rsidRPr="009A6F80" w:rsidRDefault="009A6F80" w:rsidP="009A6F80">
      <w:pPr>
        <w:spacing w:after="0" w:line="240" w:lineRule="auto"/>
        <w:ind w:left="426" w:hanging="426"/>
        <w:jc w:val="both"/>
        <w:rPr>
          <w:rFonts w:ascii="Book Antiqua" w:hAnsi="Book Antiqua"/>
          <w:i/>
          <w:lang w:val="sv-SE"/>
        </w:rPr>
      </w:pPr>
      <w:r w:rsidRPr="009A6F80">
        <w:rPr>
          <w:rFonts w:ascii="Book Antiqua" w:hAnsi="Book Antiqua"/>
          <w:lang w:val="sv-SE"/>
        </w:rPr>
        <w:t>Mangkunegara, A. A. Anwar Prabu (2000). Manajemen sumber Daya manusia,</w:t>
      </w:r>
      <w:r w:rsidR="00744CB1">
        <w:rPr>
          <w:rFonts w:ascii="Book Antiqua" w:hAnsi="Book Antiqua"/>
          <w:lang w:val="sv-SE"/>
        </w:rPr>
        <w:t xml:space="preserve"> </w:t>
      </w:r>
      <w:r w:rsidRPr="009A6F80">
        <w:rPr>
          <w:rFonts w:ascii="Book Antiqua" w:hAnsi="Book Antiqua"/>
          <w:i/>
          <w:lang w:val="sv-SE"/>
        </w:rPr>
        <w:tab/>
        <w:t>PT. Remaja Rosdakarya, Bandung.</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spacing w:val="45"/>
        </w:rPr>
        <w:t xml:space="preserve">Manullang, M. &amp; Marihot </w:t>
      </w:r>
      <w:proofErr w:type="gramStart"/>
      <w:r w:rsidRPr="009A6F80">
        <w:rPr>
          <w:rFonts w:ascii="Book Antiqua" w:hAnsi="Book Antiqua"/>
          <w:spacing w:val="45"/>
        </w:rPr>
        <w:t>Manullang</w:t>
      </w:r>
      <w:r w:rsidR="00744CB1">
        <w:rPr>
          <w:rFonts w:ascii="Book Antiqua" w:hAnsi="Book Antiqua"/>
          <w:spacing w:val="45"/>
        </w:rPr>
        <w:t>(</w:t>
      </w:r>
      <w:proofErr w:type="gramEnd"/>
      <w:r w:rsidRPr="009A6F80">
        <w:rPr>
          <w:rFonts w:ascii="Book Antiqua" w:hAnsi="Book Antiqua"/>
          <w:spacing w:val="45"/>
        </w:rPr>
        <w:t>2001).</w:t>
      </w:r>
      <w:r w:rsidRPr="009A6F80">
        <w:rPr>
          <w:rFonts w:ascii="Book Antiqua" w:hAnsi="Book Antiqua"/>
          <w:spacing w:val="30"/>
        </w:rPr>
        <w:t> Manajemen Sumber Daya</w:t>
      </w:r>
      <w:r w:rsidRPr="009A6F80">
        <w:rPr>
          <w:rFonts w:ascii="Book Antiqua" w:hAnsi="Book Antiqua"/>
          <w:spacing w:val="-15"/>
        </w:rPr>
        <w:t> </w:t>
      </w:r>
      <w:proofErr w:type="gramStart"/>
      <w:r w:rsidRPr="009A6F80">
        <w:rPr>
          <w:rFonts w:ascii="Book Antiqua" w:hAnsi="Book Antiqua"/>
          <w:spacing w:val="-15"/>
        </w:rPr>
        <w:t xml:space="preserve">Manusia </w:t>
      </w:r>
      <w:r w:rsidRPr="009A6F80">
        <w:rPr>
          <w:rFonts w:ascii="Book Antiqua" w:hAnsi="Book Antiqua"/>
        </w:rPr>
        <w:t>.</w:t>
      </w:r>
      <w:proofErr w:type="gramEnd"/>
      <w:r w:rsidRPr="009A6F80">
        <w:rPr>
          <w:rFonts w:ascii="Book Antiqua" w:hAnsi="Book Antiqua"/>
        </w:rPr>
        <w:t xml:space="preserve"> </w:t>
      </w:r>
      <w:r w:rsidRPr="009A6F80">
        <w:rPr>
          <w:rFonts w:ascii="Book Antiqua" w:hAnsi="Book Antiqua"/>
          <w:i/>
        </w:rPr>
        <w:t>Penerbit BPFE, Yogyakarta</w:t>
      </w:r>
    </w:p>
    <w:p w:rsidR="009A6F80" w:rsidRPr="009A6F80" w:rsidRDefault="009A6F80" w:rsidP="009A6F80">
      <w:pPr>
        <w:spacing w:after="0" w:line="240" w:lineRule="auto"/>
        <w:ind w:left="426" w:hanging="426"/>
        <w:jc w:val="both"/>
        <w:rPr>
          <w:rFonts w:ascii="Book Antiqua" w:hAnsi="Book Antiqua"/>
          <w:i/>
        </w:rPr>
      </w:pPr>
      <w:r w:rsidRPr="009A6F80">
        <w:rPr>
          <w:rFonts w:ascii="Book Antiqua" w:hAnsi="Book Antiqua"/>
        </w:rPr>
        <w:t xml:space="preserve">Makmun, Abin Syamsudin, Google, 2002, </w:t>
      </w:r>
      <w:r w:rsidRPr="009A6F80">
        <w:rPr>
          <w:rFonts w:ascii="Book Antiqua" w:hAnsi="Book Antiqua"/>
          <w:i/>
        </w:rPr>
        <w:t xml:space="preserve">Teori Motivasi “THE Management </w:t>
      </w:r>
      <w:r w:rsidRPr="009A6F80">
        <w:rPr>
          <w:rFonts w:ascii="Book Antiqua" w:hAnsi="Book Antiqua"/>
          <w:i/>
        </w:rPr>
        <w:tab/>
        <w:t>Lecture Resume.htm</w:t>
      </w:r>
    </w:p>
    <w:p w:rsidR="009A6F80" w:rsidRPr="009A6F80" w:rsidRDefault="009A6F80" w:rsidP="009A6F80">
      <w:pPr>
        <w:spacing w:after="0" w:line="240" w:lineRule="auto"/>
        <w:ind w:left="426" w:hanging="426"/>
        <w:jc w:val="both"/>
        <w:rPr>
          <w:rFonts w:ascii="Book Antiqua" w:hAnsi="Book Antiqua"/>
          <w:lang w:val="sv-SE"/>
        </w:rPr>
      </w:pPr>
      <w:r w:rsidRPr="009A6F80">
        <w:rPr>
          <w:rFonts w:ascii="Book Antiqua" w:hAnsi="Book Antiqua"/>
          <w:lang w:val="fi-FI"/>
        </w:rPr>
        <w:lastRenderedPageBreak/>
        <w:t xml:space="preserve">Moekijat (1997). </w:t>
      </w:r>
      <w:r w:rsidRPr="009A6F80">
        <w:rPr>
          <w:rFonts w:ascii="Book Antiqua" w:hAnsi="Book Antiqua"/>
          <w:lang w:val="sv-SE"/>
        </w:rPr>
        <w:t xml:space="preserve">Manajemen Tenaga Kerja dan Hubungan Kerja. </w:t>
      </w:r>
      <w:r w:rsidRPr="009A6F80">
        <w:rPr>
          <w:rFonts w:ascii="Book Antiqua" w:hAnsi="Book Antiqua"/>
          <w:i/>
          <w:lang w:val="sv-SE"/>
        </w:rPr>
        <w:t xml:space="preserve">CV. Pionir </w:t>
      </w:r>
      <w:r w:rsidRPr="009A6F80">
        <w:rPr>
          <w:rFonts w:ascii="Book Antiqua" w:hAnsi="Book Antiqua"/>
          <w:i/>
          <w:lang w:val="sv-SE"/>
        </w:rPr>
        <w:tab/>
        <w:t>Jaya, Bandung.</w:t>
      </w:r>
    </w:p>
    <w:p w:rsidR="009A6F80" w:rsidRPr="009A6F80" w:rsidRDefault="009A6F80" w:rsidP="009A6F80">
      <w:pPr>
        <w:spacing w:after="0" w:line="240" w:lineRule="auto"/>
        <w:ind w:left="426" w:hanging="426"/>
        <w:jc w:val="both"/>
        <w:rPr>
          <w:rFonts w:ascii="Book Antiqua" w:hAnsi="Book Antiqua"/>
          <w:lang w:val="fi-FI"/>
        </w:rPr>
      </w:pPr>
      <w:r w:rsidRPr="009A6F80">
        <w:rPr>
          <w:rFonts w:ascii="Book Antiqua" w:hAnsi="Book Antiqua"/>
          <w:lang w:val="fi-FI"/>
        </w:rPr>
        <w:t>Moh Pabunda, Tika (2006). Budaya Organisasi dan Peningkatan Kinerja Perusahaan</w:t>
      </w:r>
      <w:r w:rsidRPr="009A6F80">
        <w:rPr>
          <w:rFonts w:ascii="Book Antiqua" w:hAnsi="Book Antiqua"/>
          <w:i/>
          <w:lang w:val="fi-FI"/>
        </w:rPr>
        <w:t>. PT. Bumi Aksara, Jakarta.</w:t>
      </w:r>
    </w:p>
    <w:p w:rsidR="009A6F80" w:rsidRPr="009A6F80" w:rsidRDefault="009A6F80" w:rsidP="009A6F80">
      <w:pPr>
        <w:spacing w:after="0" w:line="240" w:lineRule="auto"/>
        <w:ind w:left="426" w:hanging="426"/>
        <w:jc w:val="both"/>
        <w:rPr>
          <w:rFonts w:ascii="Book Antiqua" w:hAnsi="Book Antiqua"/>
          <w:i/>
          <w:lang w:val="fi-FI"/>
        </w:rPr>
      </w:pPr>
      <w:r w:rsidRPr="009A6F80">
        <w:rPr>
          <w:rFonts w:ascii="Book Antiqua" w:hAnsi="Book Antiqua"/>
          <w:lang w:val="fi-FI"/>
        </w:rPr>
        <w:t xml:space="preserve">Mukaram, Marwansya, 2000, Manajemen Sumber daya Manusia, </w:t>
      </w:r>
      <w:r w:rsidRPr="009A6F80">
        <w:rPr>
          <w:rFonts w:ascii="Book Antiqua" w:hAnsi="Book Antiqua"/>
          <w:i/>
          <w:lang w:val="fi-FI"/>
        </w:rPr>
        <w:t>Pusat Penerbit Administrasi Niaga, Bandung</w:t>
      </w:r>
    </w:p>
    <w:p w:rsidR="009A6F80" w:rsidRPr="009A6F80" w:rsidRDefault="009A6F80" w:rsidP="009A6F80">
      <w:pPr>
        <w:spacing w:after="0" w:line="240" w:lineRule="auto"/>
        <w:ind w:left="426" w:hanging="426"/>
        <w:jc w:val="both"/>
        <w:rPr>
          <w:rFonts w:ascii="Book Antiqua" w:hAnsi="Book Antiqua"/>
          <w:i/>
          <w:lang w:val="fi-FI"/>
        </w:rPr>
      </w:pPr>
      <w:r w:rsidRPr="009A6F80">
        <w:rPr>
          <w:rFonts w:ascii="Book Antiqua" w:hAnsi="Book Antiqua"/>
          <w:lang w:val="fi-FI"/>
        </w:rPr>
        <w:t>Ndraha, Taliziduhu (2005). Teori Budaya Organisasi. PT. Rineka Cipta, Jakarta.</w:t>
      </w:r>
      <w:r w:rsidR="00744CB1">
        <w:rPr>
          <w:rFonts w:ascii="Book Antiqua" w:hAnsi="Book Antiqua"/>
          <w:lang w:val="fi-FI"/>
        </w:rPr>
        <w:t xml:space="preserve">_____ (1997). </w:t>
      </w:r>
      <w:r w:rsidRPr="009A6F80">
        <w:rPr>
          <w:rFonts w:ascii="Book Antiqua" w:hAnsi="Book Antiqua"/>
          <w:lang w:val="fi-FI"/>
        </w:rPr>
        <w:t xml:space="preserve">Budaya Organisasi. </w:t>
      </w:r>
      <w:r w:rsidRPr="009A6F80">
        <w:rPr>
          <w:rFonts w:ascii="Book Antiqua" w:hAnsi="Book Antiqua"/>
          <w:i/>
          <w:lang w:val="fi-FI"/>
        </w:rPr>
        <w:t>PT. Rineka Cipta, Jakarta.</w:t>
      </w:r>
    </w:p>
    <w:p w:rsidR="009A6F80" w:rsidRPr="009A6F80" w:rsidRDefault="009A6F80" w:rsidP="009A6F80">
      <w:pPr>
        <w:spacing w:after="0" w:line="240" w:lineRule="auto"/>
        <w:ind w:left="426" w:hanging="426"/>
        <w:jc w:val="both"/>
        <w:rPr>
          <w:rFonts w:ascii="Book Antiqua" w:hAnsi="Book Antiqua"/>
          <w:i/>
        </w:rPr>
      </w:pPr>
      <w:r w:rsidRPr="009A6F80">
        <w:rPr>
          <w:rFonts w:ascii="Book Antiqua" w:hAnsi="Book Antiqua"/>
        </w:rPr>
        <w:t>Phegan, Barry (2000). Developing Your Company Culture.</w:t>
      </w:r>
      <w:r w:rsidRPr="009A6F80">
        <w:rPr>
          <w:rFonts w:ascii="Book Antiqua" w:hAnsi="Book Antiqua"/>
          <w:i/>
        </w:rPr>
        <w:t>Berkeley</w:t>
      </w:r>
      <w:proofErr w:type="gramStart"/>
      <w:r w:rsidRPr="009A6F80">
        <w:rPr>
          <w:rFonts w:ascii="Book Antiqua" w:hAnsi="Book Antiqua"/>
          <w:i/>
        </w:rPr>
        <w:t>:Contex</w:t>
      </w:r>
      <w:proofErr w:type="gramEnd"/>
      <w:r w:rsidRPr="009A6F80">
        <w:rPr>
          <w:rFonts w:ascii="Book Antiqua" w:hAnsi="Book Antiqua"/>
          <w:i/>
        </w:rPr>
        <w:t xml:space="preserve"> Press. Meridian Group</w:t>
      </w:r>
      <w:proofErr w:type="gramStart"/>
      <w:r w:rsidRPr="009A6F80">
        <w:rPr>
          <w:rFonts w:ascii="Book Antiqua" w:hAnsi="Book Antiqua"/>
          <w:i/>
        </w:rPr>
        <w:t>,inc</w:t>
      </w:r>
      <w:proofErr w:type="gramEnd"/>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t>Priyatno, Duwi, 2013, “</w:t>
      </w:r>
      <w:r w:rsidRPr="009A6F80">
        <w:rPr>
          <w:rFonts w:ascii="Book Antiqua" w:hAnsi="Book Antiqua"/>
          <w:i/>
        </w:rPr>
        <w:t>Mandiri Belajar Analisis Data Dengan SPSS”</w:t>
      </w:r>
      <w:r w:rsidRPr="009A6F80">
        <w:rPr>
          <w:rFonts w:ascii="Book Antiqua" w:hAnsi="Book Antiqua"/>
        </w:rPr>
        <w:t>, Yogyakarta: Media Kom.</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t>Priyatno, Duwi, 2014, “</w:t>
      </w:r>
      <w:r w:rsidRPr="009A6F80">
        <w:rPr>
          <w:rFonts w:ascii="Book Antiqua" w:hAnsi="Book Antiqua"/>
          <w:i/>
        </w:rPr>
        <w:t>SPSS 22 Pengolah Data Terpraktis”</w:t>
      </w:r>
      <w:r w:rsidR="00744CB1">
        <w:rPr>
          <w:rFonts w:ascii="Book Antiqua" w:hAnsi="Book Antiqua"/>
        </w:rPr>
        <w:t xml:space="preserve">, Edisi 1, </w:t>
      </w:r>
      <w:r w:rsidRPr="009A6F80">
        <w:rPr>
          <w:rFonts w:ascii="Book Antiqua" w:hAnsi="Book Antiqua"/>
        </w:rPr>
        <w:t>Yogyakarta: ANDI.</w:t>
      </w:r>
      <w:r w:rsidR="00744CB1">
        <w:rPr>
          <w:rFonts w:ascii="Book Antiqua" w:hAnsi="Book Antiqua"/>
        </w:rPr>
        <w:t xml:space="preserve"> </w:t>
      </w:r>
    </w:p>
    <w:p w:rsidR="009A6F80" w:rsidRPr="009A6F80" w:rsidRDefault="009A6F80" w:rsidP="009A6F80">
      <w:pPr>
        <w:spacing w:after="0" w:line="240" w:lineRule="auto"/>
        <w:ind w:left="426" w:hanging="426"/>
        <w:jc w:val="both"/>
        <w:rPr>
          <w:rFonts w:ascii="Book Antiqua" w:hAnsi="Book Antiqua"/>
          <w:lang w:val="fi-FI"/>
        </w:rPr>
      </w:pPr>
      <w:r w:rsidRPr="009A6F80">
        <w:rPr>
          <w:rFonts w:ascii="Book Antiqua" w:hAnsi="Book Antiqua"/>
          <w:lang w:val="fi-FI"/>
        </w:rPr>
        <w:t>Purnomo, Sholeh (2004).Google//Teori-Motivasi-MC Clelland-teori-</w:t>
      </w:r>
      <w:r w:rsidRPr="009A6F80">
        <w:rPr>
          <w:rFonts w:ascii="Book Antiqua" w:hAnsi="Book Antiqua"/>
          <w:i/>
          <w:lang w:val="fi-FI"/>
        </w:rPr>
        <w:t>dua.htm</w:t>
      </w:r>
    </w:p>
    <w:p w:rsidR="009A6F80" w:rsidRPr="009A6F80" w:rsidRDefault="009A6F80" w:rsidP="009A6F80">
      <w:pPr>
        <w:spacing w:after="0" w:line="240" w:lineRule="auto"/>
        <w:ind w:left="426" w:hanging="426"/>
        <w:jc w:val="both"/>
        <w:rPr>
          <w:rFonts w:ascii="Book Antiqua" w:hAnsi="Book Antiqua"/>
          <w:i/>
          <w:lang w:val="sv-SE"/>
        </w:rPr>
      </w:pPr>
      <w:r w:rsidRPr="009A6F80">
        <w:rPr>
          <w:rFonts w:ascii="Book Antiqua" w:hAnsi="Book Antiqua"/>
          <w:lang w:val="sv-SE"/>
        </w:rPr>
        <w:t xml:space="preserve">Rachmawati, Ike Kusdyah, (2008). Manajemen Sumber Daya Manusia. </w:t>
      </w:r>
      <w:r w:rsidRPr="009A6F80">
        <w:rPr>
          <w:rFonts w:ascii="Book Antiqua" w:hAnsi="Book Antiqua"/>
          <w:i/>
          <w:lang w:val="sv-SE"/>
        </w:rPr>
        <w:t xml:space="preserve">ANDI </w:t>
      </w:r>
      <w:r w:rsidRPr="009A6F80">
        <w:rPr>
          <w:rFonts w:ascii="Book Antiqua" w:hAnsi="Book Antiqua"/>
          <w:i/>
          <w:lang w:val="sv-SE"/>
        </w:rPr>
        <w:tab/>
        <w:t>Yogyakarta</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t xml:space="preserve">Rahardjo, Kusdi, 2009, Teori Administrasi dan Organisasi, Penerbit Salemba </w:t>
      </w:r>
      <w:r w:rsidRPr="009A6F80">
        <w:rPr>
          <w:rFonts w:ascii="Book Antiqua" w:hAnsi="Book Antiqua"/>
        </w:rPr>
        <w:tab/>
        <w:t>Empat Jakarta.</w:t>
      </w:r>
    </w:p>
    <w:p w:rsidR="009A6F80" w:rsidRPr="009A6F80" w:rsidRDefault="009A6F80" w:rsidP="009A6F80">
      <w:pPr>
        <w:spacing w:after="0" w:line="240" w:lineRule="auto"/>
        <w:ind w:left="426" w:hanging="426"/>
        <w:jc w:val="both"/>
        <w:rPr>
          <w:rFonts w:ascii="Book Antiqua" w:hAnsi="Book Antiqua"/>
          <w:i/>
          <w:color w:val="000000"/>
        </w:rPr>
      </w:pPr>
      <w:proofErr w:type="gramStart"/>
      <w:r w:rsidRPr="009A6F80">
        <w:rPr>
          <w:rFonts w:ascii="Book Antiqua" w:hAnsi="Book Antiqua"/>
          <w:color w:val="000000"/>
        </w:rPr>
        <w:t>Rivai, Veithzal &amp; Ahmad Fawzi Mohd.</w:t>
      </w:r>
      <w:proofErr w:type="gramEnd"/>
      <w:r w:rsidRPr="009A6F80">
        <w:rPr>
          <w:rFonts w:ascii="Book Antiqua" w:hAnsi="Book Antiqua"/>
          <w:color w:val="000000"/>
        </w:rPr>
        <w:t xml:space="preserve"> </w:t>
      </w:r>
      <w:proofErr w:type="gramStart"/>
      <w:r w:rsidRPr="009A6F80">
        <w:rPr>
          <w:rFonts w:ascii="Book Antiqua" w:hAnsi="Book Antiqua"/>
          <w:color w:val="000000"/>
        </w:rPr>
        <w:t>Basri.</w:t>
      </w:r>
      <w:proofErr w:type="gramEnd"/>
      <w:r w:rsidRPr="009A6F80">
        <w:rPr>
          <w:rFonts w:ascii="Book Antiqua" w:hAnsi="Book Antiqua"/>
          <w:color w:val="000000"/>
        </w:rPr>
        <w:t xml:space="preserve"> 2005. Performance Appraisal: Untuk Sistem Yang Tepat Untuk Menilai Kinerja Karyawan dan Meningkatkan Daya Saing Perusahaan. Jakarta: PT. Raja Grafindo Persada</w:t>
      </w:r>
    </w:p>
    <w:p w:rsidR="009A6F80" w:rsidRPr="009A6F80" w:rsidRDefault="009A6F80" w:rsidP="009A6F80">
      <w:pPr>
        <w:spacing w:after="0" w:line="240" w:lineRule="auto"/>
        <w:ind w:left="426" w:hanging="426"/>
        <w:jc w:val="both"/>
        <w:rPr>
          <w:rFonts w:ascii="Book Antiqua" w:hAnsi="Book Antiqua"/>
          <w:i/>
        </w:rPr>
      </w:pPr>
      <w:r w:rsidRPr="009A6F80">
        <w:rPr>
          <w:rFonts w:ascii="Book Antiqua" w:hAnsi="Book Antiqua"/>
        </w:rPr>
        <w:t>Rizkiansyah, Ferry Kurnia, 2007, Mengawal Pemilu Menatap Demokrasi Catatan</w:t>
      </w:r>
      <w:r w:rsidR="009D6AF8">
        <w:rPr>
          <w:rFonts w:ascii="Book Antiqua" w:hAnsi="Book Antiqua"/>
        </w:rPr>
        <w:t xml:space="preserve"> </w:t>
      </w:r>
      <w:r w:rsidRPr="009A6F80">
        <w:rPr>
          <w:rFonts w:ascii="Book Antiqua" w:hAnsi="Book Antiqua"/>
        </w:rPr>
        <w:t>Penyelengga</w:t>
      </w:r>
      <w:r w:rsidR="009D6AF8">
        <w:rPr>
          <w:rFonts w:ascii="Book Antiqua" w:hAnsi="Book Antiqua"/>
        </w:rPr>
        <w:t>-</w:t>
      </w:r>
      <w:r w:rsidRPr="009A6F80">
        <w:rPr>
          <w:rFonts w:ascii="Book Antiqua" w:hAnsi="Book Antiqua"/>
        </w:rPr>
        <w:t>raan Pemilu 2004</w:t>
      </w:r>
      <w:r w:rsidRPr="009A6F80">
        <w:rPr>
          <w:rFonts w:ascii="Book Antiqua" w:hAnsi="Book Antiqua"/>
          <w:i/>
        </w:rPr>
        <w:t>, IDEA Publishing</w:t>
      </w:r>
    </w:p>
    <w:p w:rsidR="009A6F80" w:rsidRPr="009A6F80" w:rsidRDefault="009A6F80" w:rsidP="009A6F80">
      <w:pPr>
        <w:spacing w:after="0" w:line="240" w:lineRule="auto"/>
        <w:ind w:left="426" w:hanging="426"/>
        <w:jc w:val="both"/>
        <w:rPr>
          <w:rFonts w:ascii="Book Antiqua" w:hAnsi="Book Antiqua"/>
          <w:i/>
        </w:rPr>
      </w:pPr>
      <w:r w:rsidRPr="009A6F80">
        <w:rPr>
          <w:rFonts w:ascii="Book Antiqua" w:hAnsi="Book Antiqua"/>
        </w:rPr>
        <w:t xml:space="preserve">Robbins, Stephen P. (2003). </w:t>
      </w:r>
      <w:proofErr w:type="gramStart"/>
      <w:r w:rsidRPr="009A6F80">
        <w:rPr>
          <w:rFonts w:ascii="Book Antiqua" w:hAnsi="Book Antiqua"/>
        </w:rPr>
        <w:t>Organizational Behavior.</w:t>
      </w:r>
      <w:proofErr w:type="gramEnd"/>
      <w:r w:rsidRPr="009A6F80">
        <w:rPr>
          <w:rFonts w:ascii="Book Antiqua" w:hAnsi="Book Antiqua"/>
        </w:rPr>
        <w:t xml:space="preserve"> </w:t>
      </w:r>
      <w:r w:rsidRPr="009A6F80">
        <w:rPr>
          <w:rFonts w:ascii="Book Antiqua" w:hAnsi="Book Antiqua"/>
          <w:i/>
        </w:rPr>
        <w:t xml:space="preserve">New jersey: Prentice Hall </w:t>
      </w:r>
      <w:r w:rsidRPr="009A6F80">
        <w:rPr>
          <w:rFonts w:ascii="Book Antiqua" w:hAnsi="Book Antiqua"/>
          <w:i/>
        </w:rPr>
        <w:tab/>
        <w:t>International</w:t>
      </w:r>
      <w:proofErr w:type="gramStart"/>
      <w:r w:rsidRPr="009A6F80">
        <w:rPr>
          <w:rFonts w:ascii="Book Antiqua" w:hAnsi="Book Antiqua"/>
          <w:i/>
        </w:rPr>
        <w:t>,inc</w:t>
      </w:r>
      <w:proofErr w:type="gramEnd"/>
    </w:p>
    <w:p w:rsidR="009A6F80" w:rsidRPr="009A6F80" w:rsidRDefault="009A6F80" w:rsidP="009A6F80">
      <w:pPr>
        <w:spacing w:after="0" w:line="240" w:lineRule="auto"/>
        <w:ind w:left="426" w:hanging="426"/>
        <w:jc w:val="both"/>
        <w:rPr>
          <w:rFonts w:ascii="Book Antiqua" w:hAnsi="Book Antiqua"/>
          <w:color w:val="000000"/>
        </w:rPr>
      </w:pPr>
      <w:r w:rsidRPr="009A6F80">
        <w:rPr>
          <w:rFonts w:ascii="Book Antiqua" w:hAnsi="Book Antiqua"/>
          <w:color w:val="000000"/>
          <w:bdr w:val="none" w:sz="0" w:space="0" w:color="auto" w:frame="1"/>
        </w:rPr>
        <w:t xml:space="preserve">Robbins. (2001), </w:t>
      </w:r>
      <w:r w:rsidRPr="009A6F80">
        <w:rPr>
          <w:rFonts w:ascii="Book Antiqua" w:hAnsi="Book Antiqua"/>
          <w:i/>
          <w:iCs/>
          <w:color w:val="000000"/>
          <w:bdr w:val="none" w:sz="0" w:space="0" w:color="auto" w:frame="1"/>
        </w:rPr>
        <w:t>Teori Motivasi McClelland dan Teori Dua Faktor Hezberg</w:t>
      </w:r>
      <w:proofErr w:type="gramStart"/>
      <w:r w:rsidRPr="009A6F80">
        <w:rPr>
          <w:rFonts w:ascii="Book Antiqua" w:hAnsi="Book Antiqua"/>
          <w:color w:val="000000"/>
          <w:bdr w:val="none" w:sz="0" w:space="0" w:color="auto" w:frame="1"/>
        </w:rPr>
        <w:t xml:space="preserve">,  </w:t>
      </w:r>
      <w:proofErr w:type="gramEnd"/>
      <w:r w:rsidRPr="009A6F80">
        <w:rPr>
          <w:rFonts w:ascii="Book Antiqua" w:hAnsi="Book Antiqua"/>
          <w:color w:val="000000"/>
          <w:bdr w:val="none" w:sz="0" w:space="0" w:color="auto" w:frame="1"/>
        </w:rPr>
        <w:fldChar w:fldCharType="begin"/>
      </w:r>
      <w:r w:rsidRPr="009A6F80">
        <w:rPr>
          <w:rFonts w:ascii="Book Antiqua" w:hAnsi="Book Antiqua"/>
          <w:color w:val="000000"/>
          <w:bdr w:val="none" w:sz="0" w:space="0" w:color="auto" w:frame="1"/>
        </w:rPr>
        <w:instrText xml:space="preserve"> HYPERLINK "http://kuliahkomunikasi.blogspot.com/2008/11/teori-motivasi-mcclelland-" </w:instrText>
      </w:r>
      <w:r w:rsidRPr="009A6F80">
        <w:rPr>
          <w:rFonts w:ascii="Book Antiqua" w:hAnsi="Book Antiqua"/>
          <w:color w:val="000000"/>
          <w:bdr w:val="none" w:sz="0" w:space="0" w:color="auto" w:frame="1"/>
        </w:rPr>
        <w:fldChar w:fldCharType="separate"/>
      </w:r>
      <w:r w:rsidRPr="009A6F80">
        <w:rPr>
          <w:rStyle w:val="Hyperlink"/>
          <w:rFonts w:ascii="Book Antiqua" w:hAnsi="Book Antiqua"/>
          <w:bdr w:val="none" w:sz="0" w:space="0" w:color="auto" w:frame="1"/>
        </w:rPr>
        <w:t>http://kuliahkomunikasi.blogspot.com/2008/11/teori-motivasi-mcclelland-</w:t>
      </w:r>
      <w:r w:rsidRPr="009A6F80">
        <w:rPr>
          <w:rFonts w:ascii="Book Antiqua" w:hAnsi="Book Antiqua"/>
          <w:color w:val="000000"/>
          <w:bdr w:val="none" w:sz="0" w:space="0" w:color="auto" w:frame="1"/>
        </w:rPr>
        <w:fldChar w:fldCharType="end"/>
      </w:r>
      <w:r w:rsidRPr="009A6F80">
        <w:rPr>
          <w:rFonts w:ascii="Book Antiqua" w:hAnsi="Book Antiqua"/>
          <w:color w:val="000000"/>
          <w:bdr w:val="none" w:sz="0" w:space="0" w:color="auto" w:frame="1"/>
        </w:rPr>
        <w:t>teori-dua.html.</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lastRenderedPageBreak/>
        <w:t xml:space="preserve">Ropke, Jochen, (2003), </w:t>
      </w:r>
      <w:r w:rsidRPr="009A6F80">
        <w:rPr>
          <w:rFonts w:ascii="Book Antiqua" w:hAnsi="Book Antiqua"/>
          <w:i/>
        </w:rPr>
        <w:t xml:space="preserve">Ekonomi Koperasi Teori dan Manajemen, </w:t>
      </w:r>
      <w:r w:rsidRPr="009A6F80">
        <w:rPr>
          <w:rFonts w:ascii="Book Antiqua" w:hAnsi="Book Antiqua"/>
        </w:rPr>
        <w:t>(S. Djat</w:t>
      </w:r>
      <w:r w:rsidR="009D6AF8">
        <w:rPr>
          <w:rFonts w:ascii="Book Antiqua" w:hAnsi="Book Antiqua"/>
        </w:rPr>
        <w:t xml:space="preserve">nika, </w:t>
      </w:r>
      <w:r w:rsidRPr="009A6F80">
        <w:rPr>
          <w:rFonts w:ascii="Book Antiqua" w:hAnsi="Book Antiqua"/>
        </w:rPr>
        <w:t>Penerj.</w:t>
      </w:r>
      <w:r w:rsidRPr="009A6F80">
        <w:rPr>
          <w:rFonts w:ascii="Book Antiqua" w:hAnsi="Book Antiqua"/>
          <w:i/>
        </w:rPr>
        <w:t>)</w:t>
      </w:r>
      <w:r w:rsidRPr="009A6F80">
        <w:rPr>
          <w:rFonts w:ascii="Book Antiqua" w:hAnsi="Book Antiqua"/>
        </w:rPr>
        <w:t xml:space="preserve"> Jakarta, Salemba Empat.</w:t>
      </w:r>
    </w:p>
    <w:p w:rsidR="009A6F80" w:rsidRPr="009A6F80" w:rsidRDefault="009A6F80" w:rsidP="009A6F80">
      <w:pPr>
        <w:spacing w:after="0" w:line="240" w:lineRule="auto"/>
        <w:ind w:left="426" w:hanging="426"/>
        <w:jc w:val="both"/>
        <w:rPr>
          <w:rFonts w:ascii="Book Antiqua" w:hAnsi="Book Antiqua"/>
          <w:lang w:val="fi-FI"/>
        </w:rPr>
      </w:pPr>
      <w:r w:rsidRPr="009A6F80">
        <w:rPr>
          <w:rFonts w:ascii="Book Antiqua" w:hAnsi="Book Antiqua"/>
          <w:lang w:val="sv-SE"/>
        </w:rPr>
        <w:t xml:space="preserve">Ruky, Achmad S. (2001). </w:t>
      </w:r>
      <w:r w:rsidRPr="009A6F80">
        <w:rPr>
          <w:rFonts w:ascii="Book Antiqua" w:hAnsi="Book Antiqua"/>
          <w:i/>
          <w:lang w:val="sv-SE"/>
        </w:rPr>
        <w:t>Sistem Manajemen Kinerja</w:t>
      </w:r>
      <w:r w:rsidRPr="009A6F80">
        <w:rPr>
          <w:rFonts w:ascii="Book Antiqua" w:hAnsi="Book Antiqua"/>
          <w:lang w:val="sv-SE"/>
        </w:rPr>
        <w:t xml:space="preserve">. </w:t>
      </w:r>
      <w:r w:rsidRPr="009A6F80">
        <w:rPr>
          <w:rFonts w:ascii="Book Antiqua" w:hAnsi="Book Antiqua"/>
          <w:lang w:val="fi-FI"/>
        </w:rPr>
        <w:t xml:space="preserve">PT. Gramedia Pustaka   </w:t>
      </w:r>
      <w:r w:rsidRPr="009A6F80">
        <w:rPr>
          <w:rFonts w:ascii="Book Antiqua" w:hAnsi="Book Antiqua"/>
          <w:lang w:val="fi-FI"/>
        </w:rPr>
        <w:tab/>
        <w:t>Utama, Jakarta.</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t xml:space="preserve">Schiemann, William A. (2011). </w:t>
      </w:r>
      <w:r w:rsidRPr="009A6F80">
        <w:rPr>
          <w:rFonts w:ascii="Book Antiqua" w:hAnsi="Book Antiqua"/>
          <w:i/>
        </w:rPr>
        <w:t>Alignment Capability Engagement</w:t>
      </w:r>
      <w:r w:rsidR="009D6AF8">
        <w:rPr>
          <w:rFonts w:ascii="Book Antiqua" w:hAnsi="Book Antiqua"/>
        </w:rPr>
        <w:t xml:space="preserve">, Versi </w:t>
      </w:r>
      <w:r w:rsidRPr="009A6F80">
        <w:rPr>
          <w:rFonts w:ascii="Book Antiqua" w:hAnsi="Book Antiqua"/>
        </w:rPr>
        <w:t>Indonesia, The Metrus Group</w:t>
      </w:r>
      <w:proofErr w:type="gramStart"/>
      <w:r w:rsidRPr="009A6F80">
        <w:rPr>
          <w:rFonts w:ascii="Book Antiqua" w:hAnsi="Book Antiqua"/>
        </w:rPr>
        <w:t>,Inc</w:t>
      </w:r>
      <w:proofErr w:type="gramEnd"/>
    </w:p>
    <w:p w:rsidR="009A6F80" w:rsidRPr="009A6F80" w:rsidRDefault="009A6F80" w:rsidP="009A6F80">
      <w:pPr>
        <w:spacing w:after="0" w:line="240" w:lineRule="auto"/>
        <w:ind w:left="426" w:hanging="426"/>
        <w:jc w:val="both"/>
        <w:rPr>
          <w:rFonts w:ascii="Book Antiqua" w:hAnsi="Book Antiqua"/>
          <w:lang w:val="fi-FI"/>
        </w:rPr>
      </w:pPr>
      <w:r w:rsidRPr="009A6F80">
        <w:rPr>
          <w:rFonts w:ascii="Book Antiqua" w:hAnsi="Book Antiqua"/>
        </w:rPr>
        <w:t xml:space="preserve">Santoso, Singgih, 2013, </w:t>
      </w:r>
      <w:r w:rsidRPr="009A6F80">
        <w:rPr>
          <w:rFonts w:ascii="Book Antiqua" w:hAnsi="Book Antiqua"/>
          <w:i/>
          <w:iCs/>
        </w:rPr>
        <w:t>“Menguasai SPSS 21 di Era Informasi”</w:t>
      </w:r>
      <w:r w:rsidRPr="009A6F80">
        <w:rPr>
          <w:rFonts w:ascii="Book Antiqua" w:hAnsi="Book Antiqua"/>
        </w:rPr>
        <w:t xml:space="preserve">. </w:t>
      </w:r>
      <w:proofErr w:type="gramStart"/>
      <w:r w:rsidRPr="009A6F80">
        <w:rPr>
          <w:rFonts w:ascii="Book Antiqua" w:hAnsi="Book Antiqua"/>
        </w:rPr>
        <w:t>PT.ELEK Media Komputindo.</w:t>
      </w:r>
      <w:proofErr w:type="gramEnd"/>
      <w:r w:rsidRPr="009A6F80">
        <w:rPr>
          <w:rFonts w:ascii="Book Antiqua" w:hAnsi="Book Antiqua"/>
        </w:rPr>
        <w:t xml:space="preserve"> Jakarta.</w:t>
      </w:r>
    </w:p>
    <w:p w:rsidR="009A6F80" w:rsidRPr="009A6F80" w:rsidRDefault="009A6F80" w:rsidP="009A6F80">
      <w:pPr>
        <w:spacing w:after="0" w:line="240" w:lineRule="auto"/>
        <w:ind w:left="426" w:hanging="426"/>
        <w:jc w:val="both"/>
        <w:rPr>
          <w:rFonts w:ascii="Book Antiqua" w:hAnsi="Book Antiqua"/>
          <w:lang w:val="fi-FI"/>
        </w:rPr>
      </w:pPr>
      <w:r w:rsidRPr="009A6F80">
        <w:rPr>
          <w:rFonts w:ascii="Book Antiqua" w:hAnsi="Book Antiqua"/>
          <w:lang w:val="fi-FI"/>
        </w:rPr>
        <w:t>Sarjadi Soegeng, 2003. Otonomi Potensi Masa Depan Republik Indonesia</w:t>
      </w:r>
      <w:r w:rsidR="009D6AF8">
        <w:rPr>
          <w:rFonts w:ascii="Book Antiqua" w:hAnsi="Book Antiqua"/>
          <w:lang w:val="fi-FI"/>
        </w:rPr>
        <w:t xml:space="preserve">, </w:t>
      </w:r>
      <w:r w:rsidRPr="009A6F80">
        <w:rPr>
          <w:rFonts w:ascii="Book Antiqua" w:hAnsi="Book Antiqua"/>
          <w:i/>
          <w:lang w:val="fi-FI"/>
        </w:rPr>
        <w:t>Cetakan Pertama, PT .Gramedia Pustaka Utama, Jakarta</w:t>
      </w:r>
    </w:p>
    <w:p w:rsidR="009A6F80" w:rsidRPr="009A6F80" w:rsidRDefault="009A6F80" w:rsidP="009A6F80">
      <w:pPr>
        <w:spacing w:after="0" w:line="240" w:lineRule="auto"/>
        <w:ind w:left="426" w:hanging="426"/>
        <w:jc w:val="both"/>
        <w:rPr>
          <w:rFonts w:ascii="Book Antiqua" w:hAnsi="Book Antiqua"/>
          <w:lang w:val="fi-FI"/>
        </w:rPr>
      </w:pPr>
      <w:r w:rsidRPr="009A6F80">
        <w:rPr>
          <w:rFonts w:ascii="Book Antiqua" w:hAnsi="Book Antiqua"/>
          <w:lang w:val="fi-FI"/>
        </w:rPr>
        <w:t xml:space="preserve">Siagian, Sondang .P. (1995), Manajemen Strategik, </w:t>
      </w:r>
      <w:r w:rsidRPr="009A6F80">
        <w:rPr>
          <w:rFonts w:ascii="Book Antiqua" w:hAnsi="Book Antiqua"/>
          <w:i/>
          <w:lang w:val="fi-FI"/>
        </w:rPr>
        <w:t xml:space="preserve">Penerbit Bumi Aksara Jakarta. </w:t>
      </w:r>
      <w:r w:rsidRPr="009A6F80">
        <w:rPr>
          <w:rFonts w:ascii="Book Antiqua" w:hAnsi="Book Antiqua"/>
          <w:lang w:val="fi-FI"/>
        </w:rPr>
        <w:t xml:space="preserve"> </w:t>
      </w:r>
    </w:p>
    <w:p w:rsidR="009A6F80" w:rsidRPr="009A6F80" w:rsidRDefault="009A6F80" w:rsidP="009A6F80">
      <w:pPr>
        <w:spacing w:after="0" w:line="240" w:lineRule="auto"/>
        <w:ind w:left="426" w:hanging="426"/>
        <w:jc w:val="both"/>
        <w:rPr>
          <w:rFonts w:ascii="Book Antiqua" w:hAnsi="Book Antiqua"/>
          <w:color w:val="000000"/>
          <w:lang w:val="fi-FI"/>
        </w:rPr>
      </w:pPr>
      <w:r w:rsidRPr="009A6F80">
        <w:rPr>
          <w:rFonts w:ascii="Book Antiqua" w:hAnsi="Book Antiqua"/>
          <w:color w:val="000000"/>
          <w:lang w:val="fi-FI"/>
        </w:rPr>
        <w:t xml:space="preserve">Siagian, Sondang .P. (2001), </w:t>
      </w:r>
      <w:r w:rsidRPr="009A6F80">
        <w:rPr>
          <w:rFonts w:ascii="Book Antiqua" w:hAnsi="Book Antiqua"/>
          <w:color w:val="000000"/>
          <w:shd w:val="clear" w:color="auto" w:fill="FFFFFF"/>
        </w:rPr>
        <w:t xml:space="preserve">Administrasi Pembangunan Konsep, Dimensi, </w:t>
      </w:r>
      <w:r w:rsidRPr="009A6F80">
        <w:rPr>
          <w:rFonts w:ascii="Book Antiqua" w:hAnsi="Book Antiqua"/>
          <w:color w:val="000000"/>
          <w:shd w:val="clear" w:color="auto" w:fill="FFFFFF"/>
        </w:rPr>
        <w:tab/>
        <w:t>dan Strategi</w:t>
      </w:r>
      <w:r w:rsidRPr="009A6F80">
        <w:rPr>
          <w:rFonts w:ascii="Book Antiqua" w:hAnsi="Book Antiqua"/>
          <w:color w:val="000000"/>
          <w:lang w:val="fi-FI"/>
        </w:rPr>
        <w:t xml:space="preserve">, </w:t>
      </w:r>
      <w:r w:rsidRPr="009A6F80">
        <w:rPr>
          <w:rFonts w:ascii="Book Antiqua" w:hAnsi="Book Antiqua"/>
          <w:i/>
          <w:color w:val="000000"/>
          <w:lang w:val="fi-FI"/>
        </w:rPr>
        <w:t xml:space="preserve">Penerbit Bumi Aksara </w:t>
      </w:r>
      <w:r w:rsidRPr="009A6F80">
        <w:rPr>
          <w:rFonts w:ascii="Book Antiqua" w:hAnsi="Book Antiqua"/>
          <w:i/>
          <w:color w:val="000000"/>
          <w:lang w:val="fi-FI"/>
        </w:rPr>
        <w:tab/>
        <w:t>Jakarta.</w:t>
      </w:r>
    </w:p>
    <w:p w:rsidR="009A6F80" w:rsidRPr="009A6F80" w:rsidRDefault="009A6F80" w:rsidP="009A6F80">
      <w:pPr>
        <w:spacing w:after="0" w:line="240" w:lineRule="auto"/>
        <w:ind w:left="426" w:hanging="426"/>
        <w:jc w:val="both"/>
        <w:rPr>
          <w:rFonts w:ascii="Book Antiqua" w:hAnsi="Book Antiqua"/>
          <w:i/>
          <w:lang w:val="sv-SE"/>
        </w:rPr>
      </w:pPr>
      <w:r w:rsidRPr="009A6F80">
        <w:rPr>
          <w:rFonts w:ascii="Book Antiqua" w:hAnsi="Book Antiqua"/>
          <w:shd w:val="clear" w:color="auto" w:fill="FFFFFF"/>
        </w:rPr>
        <w:t>Silalahi, Ulbert (2019)</w:t>
      </w:r>
      <w:proofErr w:type="gramStart"/>
      <w:r w:rsidRPr="009A6F80">
        <w:rPr>
          <w:rFonts w:ascii="Book Antiqua" w:hAnsi="Book Antiqua"/>
          <w:shd w:val="clear" w:color="auto" w:fill="FFFFFF"/>
        </w:rPr>
        <w:t>,  Studi</w:t>
      </w:r>
      <w:proofErr w:type="gramEnd"/>
      <w:r w:rsidRPr="009A6F80">
        <w:rPr>
          <w:rFonts w:ascii="Book Antiqua" w:hAnsi="Book Antiqua"/>
          <w:shd w:val="clear" w:color="auto" w:fill="FFFFFF"/>
        </w:rPr>
        <w:t xml:space="preserve"> Tentang Ilmu Administrasi, </w:t>
      </w:r>
      <w:r w:rsidRPr="009A6F80">
        <w:rPr>
          <w:rFonts w:ascii="Book Antiqua" w:hAnsi="Book Antiqua"/>
          <w:i/>
          <w:shd w:val="clear" w:color="auto" w:fill="FFFFFF"/>
        </w:rPr>
        <w:t>Penerbit Sinar Baru Algesindo Bandung.</w:t>
      </w:r>
    </w:p>
    <w:p w:rsidR="009A6F80" w:rsidRPr="009A6F80" w:rsidRDefault="009A6F80" w:rsidP="009A6F80">
      <w:pPr>
        <w:spacing w:after="0" w:line="240" w:lineRule="auto"/>
        <w:ind w:left="426" w:hanging="426"/>
        <w:jc w:val="both"/>
        <w:rPr>
          <w:rFonts w:ascii="Book Antiqua" w:hAnsi="Book Antiqua"/>
          <w:i/>
          <w:lang w:val="sv-SE"/>
        </w:rPr>
      </w:pPr>
      <w:r w:rsidRPr="009A6F80">
        <w:rPr>
          <w:rFonts w:ascii="Book Antiqua" w:hAnsi="Book Antiqua"/>
          <w:lang w:val="sv-SE"/>
        </w:rPr>
        <w:t>Simamora, Hennry, 1990. Manajemen Sumber daya manusia.</w:t>
      </w:r>
      <w:r w:rsidRPr="009A6F80">
        <w:rPr>
          <w:rFonts w:ascii="Book Antiqua" w:hAnsi="Book Antiqua"/>
          <w:i/>
          <w:lang w:val="sv-SE"/>
        </w:rPr>
        <w:t xml:space="preserve">Yogyakarta, STIE </w:t>
      </w:r>
      <w:r w:rsidRPr="009A6F80">
        <w:rPr>
          <w:rFonts w:ascii="Book Antiqua" w:hAnsi="Book Antiqua"/>
          <w:i/>
          <w:lang w:val="sv-SE"/>
        </w:rPr>
        <w:tab/>
        <w:t>YKPN</w:t>
      </w:r>
    </w:p>
    <w:p w:rsidR="009A6F80" w:rsidRPr="009A6F80" w:rsidRDefault="009A6F80" w:rsidP="009A6F80">
      <w:pPr>
        <w:spacing w:after="0" w:line="240" w:lineRule="auto"/>
        <w:ind w:left="426" w:hanging="426"/>
        <w:jc w:val="both"/>
        <w:rPr>
          <w:rFonts w:ascii="Book Antiqua" w:hAnsi="Book Antiqua"/>
          <w:i/>
          <w:lang w:val="sv-SE"/>
        </w:rPr>
      </w:pPr>
      <w:r w:rsidRPr="009A6F80">
        <w:rPr>
          <w:rFonts w:ascii="Book Antiqua" w:hAnsi="Book Antiqua"/>
          <w:lang w:val="fi-FI"/>
        </w:rPr>
        <w:t xml:space="preserve">Simanjuntak, Payaman J. (2005). Manajemen dan Evaluasi Kinerja. </w:t>
      </w:r>
      <w:r w:rsidRPr="009A6F80">
        <w:rPr>
          <w:rFonts w:ascii="Book Antiqua" w:hAnsi="Book Antiqua"/>
          <w:i/>
          <w:lang w:val="sv-SE"/>
        </w:rPr>
        <w:t xml:space="preserve">Lembaga </w:t>
      </w:r>
      <w:r w:rsidRPr="009A6F80">
        <w:rPr>
          <w:rFonts w:ascii="Book Antiqua" w:hAnsi="Book Antiqua"/>
          <w:i/>
          <w:lang w:val="sv-SE"/>
        </w:rPr>
        <w:tab/>
        <w:t>Fakultas Ekonomi Universitas Indonesia, Jakarta.</w:t>
      </w:r>
    </w:p>
    <w:p w:rsidR="009A6F80" w:rsidRPr="009A6F80" w:rsidRDefault="009A6F80" w:rsidP="009A6F80">
      <w:pPr>
        <w:spacing w:after="0" w:line="240" w:lineRule="auto"/>
        <w:ind w:left="426" w:hanging="426"/>
        <w:jc w:val="both"/>
        <w:rPr>
          <w:rFonts w:ascii="Book Antiqua" w:hAnsi="Book Antiqua"/>
          <w:i/>
          <w:lang w:val="sv-SE"/>
        </w:rPr>
      </w:pPr>
      <w:r w:rsidRPr="009A6F80">
        <w:rPr>
          <w:rFonts w:ascii="Book Antiqua" w:hAnsi="Book Antiqua"/>
          <w:lang w:val="sv-SE"/>
        </w:rPr>
        <w:t xml:space="preserve">Sulistiyani, Ambar teguh, 2009, Manajemen Sumber Daya Manusia </w:t>
      </w:r>
      <w:r w:rsidRPr="009A6F80">
        <w:rPr>
          <w:rFonts w:ascii="Book Antiqua" w:hAnsi="Book Antiqua"/>
          <w:i/>
          <w:lang w:val="sv-SE"/>
        </w:rPr>
        <w:t xml:space="preserve">Konsep </w:t>
      </w:r>
      <w:r w:rsidRPr="009A6F80">
        <w:rPr>
          <w:rFonts w:ascii="Book Antiqua" w:hAnsi="Book Antiqua"/>
          <w:i/>
          <w:lang w:val="sv-SE"/>
        </w:rPr>
        <w:tab/>
        <w:t xml:space="preserve">Teori </w:t>
      </w:r>
      <w:r w:rsidRPr="009A6F80">
        <w:rPr>
          <w:rFonts w:ascii="Book Antiqua" w:hAnsi="Book Antiqua"/>
          <w:i/>
          <w:lang w:val="sv-SE"/>
        </w:rPr>
        <w:tab/>
        <w:t>dan Pengembangan dalam konteks Organisasi Publik,Yogyakarta</w:t>
      </w:r>
    </w:p>
    <w:p w:rsidR="009A6F80" w:rsidRPr="009A6F80" w:rsidRDefault="009A6F80" w:rsidP="009A6F80">
      <w:pPr>
        <w:spacing w:after="0" w:line="240" w:lineRule="auto"/>
        <w:ind w:left="426" w:hanging="426"/>
        <w:jc w:val="both"/>
        <w:rPr>
          <w:rFonts w:ascii="Book Antiqua" w:hAnsi="Book Antiqua"/>
          <w:i/>
          <w:lang w:val="sv-SE"/>
        </w:rPr>
      </w:pPr>
      <w:r w:rsidRPr="009A6F80">
        <w:rPr>
          <w:rFonts w:ascii="Book Antiqua" w:hAnsi="Book Antiqua"/>
          <w:lang w:val="sv-SE"/>
        </w:rPr>
        <w:t>Sudjatmiko, Steve, 2009. Mengapa Departemen SDM Di Benci?.</w:t>
      </w:r>
      <w:r w:rsidRPr="009A6F80">
        <w:rPr>
          <w:rFonts w:ascii="Book Antiqua" w:hAnsi="Book Antiqua"/>
          <w:i/>
          <w:lang w:val="sv-SE"/>
        </w:rPr>
        <w:t xml:space="preserve">Gramedia </w:t>
      </w:r>
      <w:r w:rsidRPr="009A6F80">
        <w:rPr>
          <w:rFonts w:ascii="Book Antiqua" w:hAnsi="Book Antiqua"/>
          <w:i/>
          <w:lang w:val="sv-SE"/>
        </w:rPr>
        <w:tab/>
        <w:t>Pustaka Utama</w:t>
      </w:r>
    </w:p>
    <w:p w:rsidR="009A6F80" w:rsidRPr="009A6F80" w:rsidRDefault="009A6F80" w:rsidP="009A6F80">
      <w:pPr>
        <w:spacing w:after="0" w:line="240" w:lineRule="auto"/>
        <w:ind w:left="426" w:hanging="426"/>
        <w:jc w:val="both"/>
        <w:rPr>
          <w:rFonts w:ascii="Book Antiqua" w:hAnsi="Book Antiqua"/>
          <w:i/>
          <w:lang w:val="sv-SE"/>
        </w:rPr>
      </w:pPr>
      <w:r w:rsidRPr="009A6F80">
        <w:rPr>
          <w:rFonts w:ascii="Book Antiqua" w:hAnsi="Book Antiqua"/>
          <w:lang w:val="sv-SE"/>
        </w:rPr>
        <w:t xml:space="preserve">Sugiono (1993). Statistik Non Parametrik Untuk Penelitian, </w:t>
      </w:r>
      <w:r w:rsidRPr="009A6F80">
        <w:rPr>
          <w:rFonts w:ascii="Book Antiqua" w:hAnsi="Book Antiqua"/>
          <w:i/>
          <w:lang w:val="sv-SE"/>
        </w:rPr>
        <w:t>Bumi Aksara. Bandung</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lang w:val="sv-SE"/>
        </w:rPr>
        <w:t xml:space="preserve">Sujana (1992). </w:t>
      </w:r>
      <w:r w:rsidRPr="009A6F80">
        <w:rPr>
          <w:rFonts w:ascii="Book Antiqua" w:hAnsi="Book Antiqua"/>
        </w:rPr>
        <w:t xml:space="preserve">Metode Statistik. </w:t>
      </w:r>
      <w:proofErr w:type="gramStart"/>
      <w:r w:rsidRPr="009A6F80">
        <w:rPr>
          <w:rFonts w:ascii="Book Antiqua" w:hAnsi="Book Antiqua"/>
          <w:i/>
        </w:rPr>
        <w:t>Tarsito.</w:t>
      </w:r>
      <w:proofErr w:type="gramEnd"/>
      <w:r w:rsidRPr="009A6F80">
        <w:rPr>
          <w:rFonts w:ascii="Book Antiqua" w:hAnsi="Book Antiqua"/>
          <w:i/>
        </w:rPr>
        <w:t xml:space="preserve"> Bandung</w:t>
      </w:r>
      <w:r w:rsidRPr="009A6F80">
        <w:rPr>
          <w:rFonts w:ascii="Book Antiqua" w:hAnsi="Book Antiqua"/>
        </w:rPr>
        <w:t>.</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t>Spencer, Lyle.M</w:t>
      </w:r>
      <w:proofErr w:type="gramStart"/>
      <w:r w:rsidRPr="009A6F80">
        <w:rPr>
          <w:rFonts w:ascii="Book Antiqua" w:hAnsi="Book Antiqua"/>
        </w:rPr>
        <w:t>,.</w:t>
      </w:r>
      <w:proofErr w:type="gramEnd"/>
      <w:r w:rsidRPr="009A6F80">
        <w:rPr>
          <w:rFonts w:ascii="Book Antiqua" w:hAnsi="Book Antiqua"/>
        </w:rPr>
        <w:t xml:space="preserve"> </w:t>
      </w:r>
      <w:proofErr w:type="gramStart"/>
      <w:r w:rsidRPr="009A6F80">
        <w:rPr>
          <w:rFonts w:ascii="Book Antiqua" w:hAnsi="Book Antiqua"/>
        </w:rPr>
        <w:t>Jr and Signe .M.Spencer.</w:t>
      </w:r>
      <w:proofErr w:type="gramEnd"/>
      <w:r w:rsidRPr="009A6F80">
        <w:rPr>
          <w:rFonts w:ascii="Book Antiqua" w:hAnsi="Book Antiqua"/>
        </w:rPr>
        <w:t xml:space="preserve"> (1993) Competence at Work, </w:t>
      </w:r>
      <w:r w:rsidRPr="009A6F80">
        <w:rPr>
          <w:rFonts w:ascii="Book Antiqua" w:hAnsi="Book Antiqua"/>
        </w:rPr>
        <w:tab/>
      </w:r>
      <w:r w:rsidRPr="009A6F80">
        <w:rPr>
          <w:rFonts w:ascii="Book Antiqua" w:hAnsi="Book Antiqua"/>
          <w:i/>
        </w:rPr>
        <w:t>Newyork</w:t>
      </w:r>
      <w:r w:rsidRPr="009A6F80">
        <w:rPr>
          <w:rFonts w:ascii="Book Antiqua" w:hAnsi="Book Antiqua"/>
        </w:rPr>
        <w:t xml:space="preserve">: </w:t>
      </w:r>
      <w:r w:rsidRPr="009A6F80">
        <w:rPr>
          <w:rFonts w:ascii="Book Antiqua" w:hAnsi="Book Antiqua"/>
          <w:i/>
        </w:rPr>
        <w:t>John Willey &amp;Sons</w:t>
      </w:r>
      <w:proofErr w:type="gramStart"/>
      <w:r w:rsidRPr="009A6F80">
        <w:rPr>
          <w:rFonts w:ascii="Book Antiqua" w:hAnsi="Book Antiqua"/>
          <w:i/>
        </w:rPr>
        <w:t>,Inc</w:t>
      </w:r>
      <w:proofErr w:type="gramEnd"/>
      <w:r w:rsidRPr="009A6F80">
        <w:rPr>
          <w:rFonts w:ascii="Book Antiqua" w:hAnsi="Book Antiqua"/>
          <w:i/>
        </w:rPr>
        <w:t>.</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lastRenderedPageBreak/>
        <w:t xml:space="preserve">Swasono, Sri Edi (2010). </w:t>
      </w:r>
      <w:r w:rsidRPr="009A6F80">
        <w:rPr>
          <w:rFonts w:ascii="Book Antiqua" w:hAnsi="Book Antiqua"/>
          <w:i/>
        </w:rPr>
        <w:t>Kembali Ke Pasal 33 UUD 1945 Menolak Liberalisme.</w:t>
      </w:r>
      <w:r w:rsidR="004A6BD7">
        <w:rPr>
          <w:rFonts w:ascii="Book Antiqua" w:hAnsi="Book Antiqua"/>
        </w:rPr>
        <w:t xml:space="preserve"> </w:t>
      </w:r>
      <w:proofErr w:type="gramStart"/>
      <w:r w:rsidRPr="009A6F80">
        <w:rPr>
          <w:rFonts w:ascii="Book Antiqua" w:hAnsi="Book Antiqua"/>
        </w:rPr>
        <w:t>Jakarta; Yayasan Hatta.</w:t>
      </w:r>
      <w:proofErr w:type="gramEnd"/>
    </w:p>
    <w:p w:rsidR="009A6F80" w:rsidRPr="009A6F80" w:rsidRDefault="009A6F80" w:rsidP="009A6F80">
      <w:pPr>
        <w:spacing w:after="0" w:line="240" w:lineRule="auto"/>
        <w:ind w:left="426" w:hanging="426"/>
        <w:jc w:val="both"/>
        <w:rPr>
          <w:rFonts w:ascii="Book Antiqua" w:hAnsi="Book Antiqua"/>
          <w:i/>
        </w:rPr>
      </w:pPr>
      <w:r w:rsidRPr="009A6F80">
        <w:rPr>
          <w:rFonts w:ascii="Book Antiqua" w:hAnsi="Book Antiqua"/>
        </w:rPr>
        <w:t xml:space="preserve">Tan, Victor, 2002. </w:t>
      </w:r>
      <w:proofErr w:type="gramStart"/>
      <w:r w:rsidRPr="009A6F80">
        <w:rPr>
          <w:rFonts w:ascii="Book Antiqua" w:hAnsi="Book Antiqua"/>
        </w:rPr>
        <w:t>Organizational Behavior.</w:t>
      </w:r>
      <w:proofErr w:type="gramEnd"/>
      <w:r w:rsidRPr="009A6F80">
        <w:rPr>
          <w:rFonts w:ascii="Book Antiqua" w:hAnsi="Book Antiqua"/>
        </w:rPr>
        <w:t xml:space="preserve"> </w:t>
      </w:r>
      <w:r w:rsidR="004A6BD7">
        <w:rPr>
          <w:rFonts w:ascii="Book Antiqua" w:hAnsi="Book Antiqua"/>
          <w:i/>
        </w:rPr>
        <w:t xml:space="preserve">Orlando: Harcourt Brace and </w:t>
      </w:r>
      <w:r w:rsidRPr="009A6F80">
        <w:rPr>
          <w:rFonts w:ascii="Book Antiqua" w:hAnsi="Book Antiqua"/>
          <w:i/>
        </w:rPr>
        <w:t>Company</w:t>
      </w:r>
    </w:p>
    <w:p w:rsidR="009A6F80" w:rsidRPr="009A6F80" w:rsidRDefault="009A6F80" w:rsidP="009A6F80">
      <w:pPr>
        <w:spacing w:after="0" w:line="240" w:lineRule="auto"/>
        <w:ind w:left="426" w:hanging="426"/>
        <w:jc w:val="both"/>
        <w:rPr>
          <w:rFonts w:ascii="Book Antiqua" w:hAnsi="Book Antiqua"/>
          <w:i/>
          <w:lang w:val="fi-FI"/>
        </w:rPr>
      </w:pPr>
      <w:r w:rsidRPr="009A6F80">
        <w:rPr>
          <w:rFonts w:ascii="Book Antiqua" w:hAnsi="Book Antiqua"/>
          <w:lang w:val="fi-FI"/>
        </w:rPr>
        <w:t xml:space="preserve">Tika  H. Moh. Pabundu, 2006. Budaya Organisasi dan peningkatan Kinerja Perusahaan, </w:t>
      </w:r>
      <w:r w:rsidRPr="009A6F80">
        <w:rPr>
          <w:rFonts w:ascii="Book Antiqua" w:hAnsi="Book Antiqua"/>
          <w:i/>
          <w:lang w:val="fi-FI"/>
        </w:rPr>
        <w:t>Cetakan Pertama, PT.Bhumi Aksara, Jakarta.</w:t>
      </w:r>
    </w:p>
    <w:p w:rsidR="009A6F80" w:rsidRPr="009A6F80" w:rsidRDefault="009A6F80" w:rsidP="009A6F80">
      <w:pPr>
        <w:spacing w:after="0" w:line="240" w:lineRule="auto"/>
        <w:ind w:left="426" w:hanging="426"/>
        <w:jc w:val="both"/>
        <w:rPr>
          <w:rFonts w:ascii="Book Antiqua" w:hAnsi="Book Antiqua"/>
          <w:i/>
          <w:lang w:val="fi-FI"/>
        </w:rPr>
      </w:pPr>
      <w:r w:rsidRPr="009A6F80">
        <w:rPr>
          <w:rFonts w:ascii="Book Antiqua" w:hAnsi="Book Antiqua"/>
          <w:lang w:val="fi-FI"/>
        </w:rPr>
        <w:t xml:space="preserve">Timpe, A. Dale (1992). Kinerja, </w:t>
      </w:r>
      <w:r w:rsidRPr="009A6F80">
        <w:rPr>
          <w:rFonts w:ascii="Book Antiqua" w:hAnsi="Book Antiqua"/>
          <w:i/>
          <w:lang w:val="fi-FI"/>
        </w:rPr>
        <w:t>PT. Gramedia Asri Media, Jakarta.</w:t>
      </w:r>
    </w:p>
    <w:p w:rsidR="009A6F80" w:rsidRPr="009A6F80" w:rsidRDefault="009A6F80" w:rsidP="009A6F80">
      <w:pPr>
        <w:spacing w:after="0" w:line="240" w:lineRule="auto"/>
        <w:ind w:left="426" w:hanging="426"/>
        <w:jc w:val="both"/>
        <w:rPr>
          <w:rFonts w:ascii="Book Antiqua" w:hAnsi="Book Antiqua"/>
          <w:i/>
          <w:lang w:val="sv-SE"/>
        </w:rPr>
      </w:pPr>
      <w:r w:rsidRPr="009A6F80">
        <w:rPr>
          <w:rFonts w:ascii="Book Antiqua" w:hAnsi="Book Antiqua"/>
          <w:lang w:val="sv-SE"/>
        </w:rPr>
        <w:t xml:space="preserve">Udan Biantoro,2002. Pengaruh Praktek Manajemen Sumber Daya Manusia Terhadap Budaya Organisasi dan Kinerja Perusahaan. </w:t>
      </w:r>
      <w:r w:rsidRPr="009A6F80">
        <w:rPr>
          <w:rFonts w:ascii="Book Antiqua" w:hAnsi="Book Antiqua"/>
          <w:i/>
          <w:lang w:val="sv-SE"/>
        </w:rPr>
        <w:t>Disertasi Universitas Airlangga Surabaya.</w:t>
      </w:r>
    </w:p>
    <w:p w:rsidR="009A6F80" w:rsidRPr="009A6F80" w:rsidRDefault="009A6F80" w:rsidP="009A6F80">
      <w:pPr>
        <w:spacing w:after="0" w:line="240" w:lineRule="auto"/>
        <w:ind w:left="426" w:hanging="426"/>
        <w:jc w:val="both"/>
        <w:rPr>
          <w:rFonts w:ascii="Book Antiqua" w:hAnsi="Book Antiqua"/>
          <w:i/>
          <w:lang w:val="fi-FI"/>
        </w:rPr>
      </w:pPr>
      <w:r w:rsidRPr="009A6F80">
        <w:rPr>
          <w:rFonts w:ascii="Book Antiqua" w:hAnsi="Book Antiqua"/>
          <w:lang w:val="fi-FI"/>
        </w:rPr>
        <w:t xml:space="preserve">Wibowo (2010).Budaya Organisasi Sebuah Kebutuhan Untuk Meningkatkan </w:t>
      </w:r>
      <w:r w:rsidRPr="009A6F80">
        <w:rPr>
          <w:rFonts w:ascii="Book Antiqua" w:hAnsi="Book Antiqua"/>
          <w:lang w:val="fi-FI"/>
        </w:rPr>
        <w:tab/>
        <w:t xml:space="preserve">Kinerja Jangka Panjang.Raja </w:t>
      </w:r>
      <w:r w:rsidRPr="009A6F80">
        <w:rPr>
          <w:rFonts w:ascii="Book Antiqua" w:hAnsi="Book Antiqua"/>
          <w:i/>
          <w:lang w:val="fi-FI"/>
        </w:rPr>
        <w:t>Grafindo Persada</w:t>
      </w:r>
    </w:p>
    <w:p w:rsidR="009A6F80" w:rsidRPr="009A6F80" w:rsidRDefault="009A6F80" w:rsidP="009A6F80">
      <w:pPr>
        <w:spacing w:after="0" w:line="240" w:lineRule="auto"/>
        <w:ind w:left="426" w:hanging="426"/>
        <w:jc w:val="both"/>
        <w:rPr>
          <w:rFonts w:ascii="Book Antiqua" w:hAnsi="Book Antiqua"/>
          <w:lang w:val="fi-FI"/>
        </w:rPr>
      </w:pPr>
      <w:r w:rsidRPr="009A6F80">
        <w:rPr>
          <w:rFonts w:ascii="Book Antiqua" w:hAnsi="Book Antiqua"/>
        </w:rPr>
        <w:t>Wajong, J. (1961). Fungsi Administrasi Publik. Djakarta: Djambatan.</w:t>
      </w:r>
    </w:p>
    <w:p w:rsidR="009A6F80" w:rsidRPr="009A6F80" w:rsidRDefault="009A6F80" w:rsidP="009D6AF8">
      <w:pPr>
        <w:tabs>
          <w:tab w:val="left" w:pos="1236"/>
        </w:tabs>
        <w:spacing w:after="0" w:line="240" w:lineRule="auto"/>
        <w:ind w:left="426" w:hanging="426"/>
        <w:jc w:val="both"/>
        <w:rPr>
          <w:rFonts w:ascii="Book Antiqua" w:hAnsi="Book Antiqua"/>
          <w:i/>
        </w:rPr>
      </w:pPr>
      <w:r w:rsidRPr="009A6F80">
        <w:rPr>
          <w:rFonts w:ascii="Book Antiqua" w:hAnsi="Book Antiqua"/>
          <w:color w:val="FF0000"/>
          <w:shd w:val="clear" w:color="auto" w:fill="FFFFFF"/>
        </w:rPr>
        <w:tab/>
      </w:r>
    </w:p>
    <w:p w:rsidR="00361092" w:rsidRDefault="00361092" w:rsidP="009A6F80">
      <w:pPr>
        <w:spacing w:after="0" w:line="240" w:lineRule="auto"/>
        <w:ind w:left="426" w:hanging="426"/>
        <w:jc w:val="both"/>
        <w:rPr>
          <w:rFonts w:ascii="Book Antiqua" w:hAnsi="Book Antiqua"/>
          <w:b/>
          <w:lang w:val="sv-SE"/>
        </w:rPr>
      </w:pPr>
    </w:p>
    <w:p w:rsidR="00361092" w:rsidRDefault="00361092" w:rsidP="009A6F80">
      <w:pPr>
        <w:spacing w:after="0" w:line="240" w:lineRule="auto"/>
        <w:ind w:left="426" w:hanging="426"/>
        <w:jc w:val="both"/>
        <w:rPr>
          <w:rFonts w:ascii="Book Antiqua" w:hAnsi="Book Antiqua"/>
          <w:b/>
          <w:lang w:val="sv-SE"/>
        </w:rPr>
      </w:pPr>
    </w:p>
    <w:p w:rsidR="00361092" w:rsidRDefault="00361092" w:rsidP="009A6F80">
      <w:pPr>
        <w:spacing w:after="0" w:line="240" w:lineRule="auto"/>
        <w:ind w:left="426" w:hanging="426"/>
        <w:jc w:val="both"/>
        <w:rPr>
          <w:rFonts w:ascii="Book Antiqua" w:hAnsi="Book Antiqua"/>
          <w:b/>
          <w:lang w:val="sv-SE"/>
        </w:rPr>
      </w:pPr>
    </w:p>
    <w:p w:rsidR="009A6F80" w:rsidRPr="009D6AF8" w:rsidRDefault="009A6F80" w:rsidP="009A6F80">
      <w:pPr>
        <w:spacing w:after="0" w:line="240" w:lineRule="auto"/>
        <w:ind w:left="426" w:hanging="426"/>
        <w:jc w:val="both"/>
        <w:rPr>
          <w:rFonts w:ascii="Book Antiqua" w:hAnsi="Book Antiqua"/>
          <w:b/>
          <w:lang w:val="sv-SE"/>
        </w:rPr>
      </w:pPr>
      <w:r w:rsidRPr="009D6AF8">
        <w:rPr>
          <w:rFonts w:ascii="Book Antiqua" w:hAnsi="Book Antiqua"/>
          <w:b/>
          <w:lang w:val="sv-SE"/>
        </w:rPr>
        <w:t>Undang – Undang dan Peraturan :</w:t>
      </w:r>
    </w:p>
    <w:p w:rsidR="009A6F80" w:rsidRPr="009A6F80" w:rsidRDefault="009A6F80" w:rsidP="009A6F80">
      <w:pPr>
        <w:spacing w:after="0" w:line="240" w:lineRule="auto"/>
        <w:ind w:left="426" w:hanging="426"/>
        <w:jc w:val="both"/>
        <w:rPr>
          <w:rFonts w:ascii="Book Antiqua" w:hAnsi="Book Antiqua"/>
          <w:lang w:val="sv-SE"/>
        </w:rPr>
      </w:pPr>
    </w:p>
    <w:p w:rsidR="004A6BD7" w:rsidRPr="004A6BD7" w:rsidRDefault="004A6BD7" w:rsidP="004A6BD7">
      <w:pPr>
        <w:spacing w:after="0" w:line="240" w:lineRule="auto"/>
        <w:ind w:left="426" w:hanging="426"/>
        <w:jc w:val="both"/>
        <w:rPr>
          <w:rFonts w:ascii="Book Antiqua" w:hAnsi="Book Antiqua"/>
          <w:b/>
          <w:szCs w:val="24"/>
          <w:lang w:val="sv-SE"/>
        </w:rPr>
      </w:pPr>
      <w:r w:rsidRPr="004A6BD7">
        <w:rPr>
          <w:rFonts w:ascii="Book Antiqua" w:hAnsi="Book Antiqua"/>
          <w:color w:val="202124"/>
          <w:szCs w:val="24"/>
          <w:shd w:val="clear" w:color="auto" w:fill="FFFFFF"/>
        </w:rPr>
        <w:t>Tim Grasindo</w:t>
      </w:r>
      <w:r w:rsidRPr="004A6BD7">
        <w:rPr>
          <w:rFonts w:ascii="Book Antiqua" w:hAnsi="Book Antiqua"/>
          <w:i/>
          <w:color w:val="202124"/>
          <w:szCs w:val="24"/>
          <w:shd w:val="clear" w:color="auto" w:fill="FFFFFF"/>
        </w:rPr>
        <w:t xml:space="preserve">, </w:t>
      </w:r>
      <w:r w:rsidRPr="004A6BD7">
        <w:rPr>
          <w:rFonts w:ascii="Book Antiqua" w:hAnsi="Book Antiqua"/>
          <w:bCs/>
          <w:i/>
          <w:color w:val="000000"/>
          <w:szCs w:val="24"/>
        </w:rPr>
        <w:t>UUD</w:t>
      </w:r>
      <w:r>
        <w:rPr>
          <w:rFonts w:ascii="Book Antiqua" w:hAnsi="Book Antiqua"/>
          <w:bCs/>
          <w:i/>
          <w:color w:val="000000"/>
          <w:szCs w:val="24"/>
        </w:rPr>
        <w:t xml:space="preserve"> 1945 dan</w:t>
      </w:r>
      <w:r w:rsidRPr="004A6BD7">
        <w:rPr>
          <w:rFonts w:ascii="Book Antiqua" w:hAnsi="Book Antiqua"/>
          <w:bCs/>
          <w:i/>
          <w:color w:val="000000"/>
          <w:szCs w:val="24"/>
        </w:rPr>
        <w:t xml:space="preserve"> Amandemennya Untuk Pelajar Dan Umum</w:t>
      </w:r>
      <w:r w:rsidRPr="004A6BD7">
        <w:rPr>
          <w:rFonts w:ascii="Book Antiqua" w:hAnsi="Book Antiqua"/>
          <w:bCs/>
          <w:color w:val="000000"/>
          <w:szCs w:val="24"/>
        </w:rPr>
        <w:t xml:space="preserve">, </w:t>
      </w:r>
      <w:r w:rsidRPr="004A6BD7">
        <w:rPr>
          <w:rFonts w:ascii="Book Antiqua" w:hAnsi="Book Antiqua"/>
          <w:bCs/>
          <w:color w:val="000000"/>
          <w:szCs w:val="24"/>
        </w:rPr>
        <w:tab/>
      </w:r>
      <w:r w:rsidRPr="004A6BD7">
        <w:rPr>
          <w:rFonts w:ascii="Book Antiqua" w:hAnsi="Book Antiqua"/>
          <w:color w:val="202124"/>
          <w:szCs w:val="24"/>
          <w:shd w:val="clear" w:color="auto" w:fill="FFFFFF"/>
        </w:rPr>
        <w:t>Gramedia Widiasarana Indonesia, 2017</w:t>
      </w:r>
    </w:p>
    <w:p w:rsidR="004A6BD7" w:rsidRPr="004A6BD7" w:rsidRDefault="004A6BD7" w:rsidP="004A6BD7">
      <w:pPr>
        <w:spacing w:after="0" w:line="240" w:lineRule="auto"/>
        <w:ind w:left="426" w:hanging="426"/>
        <w:jc w:val="both"/>
        <w:rPr>
          <w:rFonts w:ascii="Book Antiqua" w:hAnsi="Book Antiqua"/>
          <w:szCs w:val="24"/>
        </w:rPr>
      </w:pPr>
      <w:r w:rsidRPr="004A6BD7">
        <w:rPr>
          <w:rFonts w:ascii="Book Antiqua" w:hAnsi="Book Antiqua"/>
          <w:szCs w:val="24"/>
          <w:lang w:val="sv-SE"/>
        </w:rPr>
        <w:t xml:space="preserve">Tim Dewan Koperasi Indonesia, </w:t>
      </w:r>
      <w:r w:rsidRPr="004A6BD7">
        <w:rPr>
          <w:rFonts w:ascii="Book Antiqua" w:hAnsi="Book Antiqua"/>
          <w:i/>
          <w:szCs w:val="24"/>
          <w:lang w:val="sv-SE"/>
        </w:rPr>
        <w:t xml:space="preserve">Undang - Undang Republik Indonesia </w:t>
      </w:r>
      <w:r w:rsidRPr="004A6BD7">
        <w:rPr>
          <w:rFonts w:ascii="Book Antiqua" w:hAnsi="Book Antiqua"/>
          <w:i/>
          <w:szCs w:val="24"/>
        </w:rPr>
        <w:t xml:space="preserve">Nomor 25 Tahun 1992 tentang Perkoperasian, </w:t>
      </w:r>
      <w:r w:rsidRPr="004A6BD7">
        <w:rPr>
          <w:rFonts w:ascii="Book Antiqua" w:hAnsi="Book Antiqua"/>
          <w:szCs w:val="24"/>
        </w:rPr>
        <w:t xml:space="preserve">Penerbit </w:t>
      </w:r>
      <w:r w:rsidRPr="004A6BD7">
        <w:rPr>
          <w:rFonts w:ascii="Book Antiqua" w:hAnsi="Book Antiqua"/>
          <w:szCs w:val="24"/>
          <w:lang w:val="sv-SE"/>
        </w:rPr>
        <w:t>Pusat Informasi Perkoperasian – DEKOPIN, 2017.</w:t>
      </w:r>
    </w:p>
    <w:p w:rsidR="009A6F80" w:rsidRPr="009A6F80" w:rsidRDefault="009A6F80" w:rsidP="009A6F80">
      <w:pPr>
        <w:spacing w:after="0" w:line="240" w:lineRule="auto"/>
        <w:ind w:left="426" w:hanging="426"/>
        <w:jc w:val="both"/>
        <w:rPr>
          <w:rFonts w:ascii="Book Antiqua" w:hAnsi="Book Antiqua"/>
          <w:lang w:val="sv-SE"/>
        </w:rPr>
      </w:pPr>
    </w:p>
    <w:p w:rsidR="009A6F80" w:rsidRPr="009A6F80" w:rsidRDefault="009A6F80" w:rsidP="009A6F80">
      <w:pPr>
        <w:spacing w:after="0" w:line="240" w:lineRule="auto"/>
        <w:ind w:left="426" w:hanging="426"/>
        <w:jc w:val="both"/>
        <w:rPr>
          <w:rFonts w:ascii="Book Antiqua" w:hAnsi="Book Antiqua"/>
          <w:lang w:val="sv-SE"/>
        </w:rPr>
      </w:pPr>
    </w:p>
    <w:p w:rsidR="009A6F80" w:rsidRPr="00361092" w:rsidRDefault="009A6F80" w:rsidP="009A6F80">
      <w:pPr>
        <w:spacing w:after="0" w:line="240" w:lineRule="auto"/>
        <w:ind w:left="426" w:hanging="426"/>
        <w:jc w:val="both"/>
        <w:rPr>
          <w:rFonts w:ascii="Book Antiqua" w:hAnsi="Book Antiqua"/>
          <w:b/>
          <w:lang w:val="sv-SE"/>
        </w:rPr>
      </w:pPr>
      <w:r w:rsidRPr="00361092">
        <w:rPr>
          <w:rFonts w:ascii="Book Antiqua" w:hAnsi="Book Antiqua"/>
          <w:b/>
          <w:lang w:val="sv-SE"/>
        </w:rPr>
        <w:t>Jurnal – Jurnal</w:t>
      </w:r>
    </w:p>
    <w:p w:rsidR="009A6F80" w:rsidRPr="009A6F80" w:rsidRDefault="009A6F80" w:rsidP="009A6F80">
      <w:pPr>
        <w:spacing w:after="0" w:line="240" w:lineRule="auto"/>
        <w:ind w:left="426" w:hanging="426"/>
        <w:jc w:val="both"/>
        <w:rPr>
          <w:rFonts w:ascii="Book Antiqua" w:hAnsi="Book Antiqua"/>
          <w:lang w:val="sv-SE"/>
        </w:rPr>
      </w:pPr>
    </w:p>
    <w:p w:rsidR="009A6F80" w:rsidRPr="009A6F80" w:rsidRDefault="009A6F80" w:rsidP="009A6F80">
      <w:pPr>
        <w:spacing w:after="0" w:line="240" w:lineRule="auto"/>
        <w:ind w:left="426" w:hanging="426"/>
        <w:jc w:val="both"/>
        <w:rPr>
          <w:rFonts w:ascii="Book Antiqua" w:hAnsi="Book Antiqua"/>
          <w:color w:val="000000"/>
        </w:rPr>
      </w:pPr>
      <w:r w:rsidRPr="009A6F80">
        <w:rPr>
          <w:rFonts w:ascii="Book Antiqua" w:hAnsi="Book Antiqua"/>
          <w:color w:val="000000"/>
        </w:rPr>
        <w:t xml:space="preserve">A Morgan, Neil, Lopo Leotte Rego, (2006), </w:t>
      </w:r>
      <w:r w:rsidRPr="009A6F80">
        <w:rPr>
          <w:rFonts w:ascii="Book Antiqua" w:hAnsi="Book Antiqua"/>
          <w:i/>
          <w:color w:val="000000"/>
        </w:rPr>
        <w:t>The velue of different customer satisfaction and loyality metrics ini predicting business performance,</w:t>
      </w:r>
      <w:r w:rsidRPr="009A6F80">
        <w:rPr>
          <w:rFonts w:ascii="Book Antiqua" w:hAnsi="Book Antiqua"/>
          <w:color w:val="000000"/>
        </w:rPr>
        <w:t xml:space="preserve"> Marketing Science, Vol. 25, No. 5, September–October 2006, pp. 426–439</w:t>
      </w:r>
    </w:p>
    <w:p w:rsidR="009A6F80" w:rsidRPr="009A6F80" w:rsidRDefault="009A6F80" w:rsidP="009A6F80">
      <w:pPr>
        <w:shd w:val="clear" w:color="auto" w:fill="FFFFFF"/>
        <w:spacing w:after="0" w:line="0" w:lineRule="auto"/>
        <w:ind w:left="426" w:hanging="426"/>
        <w:jc w:val="both"/>
        <w:rPr>
          <w:rFonts w:ascii="Book Antiqua" w:hAnsi="Book Antiqua"/>
          <w:color w:val="000000"/>
        </w:rPr>
      </w:pPr>
      <w:proofErr w:type="gramStart"/>
      <w:r w:rsidRPr="009A6F80">
        <w:rPr>
          <w:rFonts w:ascii="Book Antiqua" w:hAnsi="Book Antiqua"/>
          <w:color w:val="000000"/>
        </w:rPr>
        <w:t>issn</w:t>
      </w:r>
      <w:proofErr w:type="gramEnd"/>
      <w:r w:rsidRPr="009A6F80">
        <w:rPr>
          <w:rFonts w:ascii="Book Antiqua" w:hAnsi="Book Antiqua"/>
          <w:color w:val="000000"/>
        </w:rPr>
        <w:t xml:space="preserve"> 0732-2399 eissn 1526-548X  06  2505  0426</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t xml:space="preserve">Alinvia Ayu Sagita Heru Susilo Muhammad Cahyo W.S, (2018), </w:t>
      </w:r>
      <w:r w:rsidRPr="009A6F80">
        <w:rPr>
          <w:rFonts w:ascii="Book Antiqua" w:hAnsi="Book Antiqua"/>
          <w:i/>
        </w:rPr>
        <w:lastRenderedPageBreak/>
        <w:t xml:space="preserve">Pengaruh </w:t>
      </w:r>
      <w:r w:rsidRPr="009A6F80">
        <w:rPr>
          <w:rFonts w:ascii="Book Antiqua" w:hAnsi="Book Antiqua"/>
          <w:i/>
        </w:rPr>
        <w:tab/>
        <w:t xml:space="preserve">Motivasi Kerja, Kepemimpinan Dan Budaya Organisasi Terhadap </w:t>
      </w:r>
      <w:r w:rsidRPr="009A6F80">
        <w:rPr>
          <w:rFonts w:ascii="Book Antiqua" w:hAnsi="Book Antiqua"/>
          <w:i/>
        </w:rPr>
        <w:tab/>
        <w:t xml:space="preserve">Kepuasan Kerja Karyawan Serta Dampaknya Pada Kinerja Perusahaan </w:t>
      </w:r>
      <w:r w:rsidRPr="009A6F80">
        <w:rPr>
          <w:rFonts w:ascii="Book Antiqua" w:hAnsi="Book Antiqua"/>
          <w:i/>
        </w:rPr>
        <w:tab/>
        <w:t>(Studi Kasus Pada Pt. Pei Hai International Wiratama Indonesia),</w:t>
      </w:r>
      <w:r w:rsidRPr="009A6F80">
        <w:rPr>
          <w:rFonts w:ascii="Book Antiqua" w:hAnsi="Book Antiqua"/>
        </w:rPr>
        <w:t xml:space="preserve">, </w:t>
      </w:r>
      <w:r w:rsidRPr="009A6F80">
        <w:rPr>
          <w:rFonts w:ascii="Book Antiqua" w:hAnsi="Book Antiqua"/>
        </w:rPr>
        <w:tab/>
        <w:t>Jurnal Administrasi Bisnis  (Jab) Vol. 57  No.1 April 2018.</w:t>
      </w:r>
    </w:p>
    <w:p w:rsidR="009A6F80" w:rsidRPr="009A6F80" w:rsidRDefault="009A6F80" w:rsidP="009A6F80">
      <w:pPr>
        <w:spacing w:after="0" w:line="240" w:lineRule="auto"/>
        <w:ind w:left="426" w:hanging="426"/>
        <w:jc w:val="both"/>
        <w:rPr>
          <w:rFonts w:ascii="Book Antiqua" w:hAnsi="Book Antiqua"/>
          <w:i/>
          <w:lang w:val="sv-SE"/>
        </w:rPr>
      </w:pPr>
      <w:r w:rsidRPr="009A6F80">
        <w:rPr>
          <w:rFonts w:ascii="Book Antiqua" w:hAnsi="Book Antiqua"/>
          <w:lang w:val="sv-SE"/>
        </w:rPr>
        <w:t xml:space="preserve">Amanu, Thoyib, 2005. Hubungan Kepemimpinan, Budaya, Strategi dan </w:t>
      </w:r>
      <w:r w:rsidRPr="009A6F80">
        <w:rPr>
          <w:rFonts w:ascii="Book Antiqua" w:hAnsi="Book Antiqua"/>
          <w:lang w:val="sv-SE"/>
        </w:rPr>
        <w:tab/>
        <w:t>Kinerja: Pendekatan Konsep</w:t>
      </w:r>
      <w:r w:rsidRPr="009A6F80">
        <w:rPr>
          <w:rFonts w:ascii="Book Antiqua" w:hAnsi="Book Antiqua"/>
          <w:i/>
          <w:lang w:val="sv-SE"/>
        </w:rPr>
        <w:t>,</w:t>
      </w:r>
      <w:r>
        <w:rPr>
          <w:rFonts w:ascii="Book Antiqua" w:hAnsi="Book Antiqua"/>
          <w:i/>
          <w:lang w:val="sv-SE"/>
        </w:rPr>
        <w:t xml:space="preserve"> </w:t>
      </w:r>
      <w:r w:rsidRPr="009A6F80">
        <w:rPr>
          <w:rFonts w:ascii="Book Antiqua" w:hAnsi="Book Antiqua"/>
          <w:i/>
          <w:lang w:val="sv-SE"/>
        </w:rPr>
        <w:t xml:space="preserve">jurnal Fakultas Ekonomi Universitas </w:t>
      </w:r>
      <w:r w:rsidRPr="009A6F80">
        <w:rPr>
          <w:rFonts w:ascii="Book Antiqua" w:hAnsi="Book Antiqua"/>
          <w:i/>
          <w:lang w:val="sv-SE"/>
        </w:rPr>
        <w:tab/>
        <w:t>Brawijaya Malang.</w:t>
      </w:r>
    </w:p>
    <w:p w:rsidR="009A6F80" w:rsidRDefault="009A6F80" w:rsidP="009A6F80">
      <w:pPr>
        <w:spacing w:after="0" w:line="240" w:lineRule="auto"/>
        <w:ind w:left="426" w:hanging="426"/>
        <w:jc w:val="both"/>
        <w:rPr>
          <w:rFonts w:ascii="Book Antiqua" w:hAnsi="Book Antiqua"/>
        </w:rPr>
      </w:pP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t xml:space="preserve">Andriani Rian, 2014, </w:t>
      </w:r>
      <w:r w:rsidRPr="009A6F80">
        <w:rPr>
          <w:rFonts w:ascii="Book Antiqua" w:hAnsi="Book Antiqua"/>
          <w:i/>
        </w:rPr>
        <w:t>Pengaruh Budaya Organisasi Dan Kompetensi Terhadap Kepuasan Kerja Karyawan Pada Bank Tabungan Negara Di Bandung;</w:t>
      </w:r>
      <w:r w:rsidRPr="009A6F80">
        <w:rPr>
          <w:rFonts w:ascii="Book Antiqua" w:hAnsi="Book Antiqua"/>
        </w:rPr>
        <w:t xml:space="preserve"> Penelitian,   Ecodemica, Vol </w:t>
      </w:r>
      <w:proofErr w:type="gramStart"/>
      <w:r w:rsidRPr="009A6F80">
        <w:rPr>
          <w:rFonts w:ascii="Book Antiqua" w:hAnsi="Book Antiqua"/>
        </w:rPr>
        <w:t>Ii .</w:t>
      </w:r>
      <w:proofErr w:type="gramEnd"/>
      <w:r w:rsidRPr="009A6F80">
        <w:rPr>
          <w:rFonts w:ascii="Book Antiqua" w:hAnsi="Book Antiqua"/>
        </w:rPr>
        <w:t xml:space="preserve"> No. 2 September 2014.</w:t>
      </w:r>
    </w:p>
    <w:p w:rsidR="009A6F80" w:rsidRPr="009A6F80" w:rsidRDefault="009A6F80" w:rsidP="009A6F80">
      <w:pPr>
        <w:spacing w:after="0" w:line="240" w:lineRule="auto"/>
        <w:ind w:left="426" w:hanging="426"/>
        <w:jc w:val="both"/>
        <w:rPr>
          <w:rFonts w:ascii="Book Antiqua" w:hAnsi="Book Antiqua"/>
          <w:color w:val="111111"/>
        </w:rPr>
      </w:pPr>
      <w:r w:rsidRPr="009A6F80">
        <w:rPr>
          <w:rFonts w:ascii="Book Antiqua" w:hAnsi="Book Antiqua"/>
        </w:rPr>
        <w:t xml:space="preserve">Asi Tiur Siburian, (2013), </w:t>
      </w:r>
      <w:r w:rsidRPr="009A6F80">
        <w:rPr>
          <w:rFonts w:ascii="Book Antiqua" w:hAnsi="Book Antiqua"/>
          <w:i/>
        </w:rPr>
        <w:t>Pengaruh Komunikasi Interpersonal, Budaya Organisasi, Kepuasan Kerja, dan Motivasi Berprestasi terhadap Komitmen Organisasi Guru SMA Negeri di Kabupaten Humbang Hasundutan,</w:t>
      </w:r>
      <w:r w:rsidRPr="009A6F80">
        <w:rPr>
          <w:rFonts w:ascii="Book Antiqua" w:hAnsi="Book Antiqua"/>
        </w:rPr>
        <w:t xml:space="preserve"> (Disertasi),</w:t>
      </w:r>
    </w:p>
    <w:p w:rsidR="009A6F80" w:rsidRPr="009A6F80" w:rsidRDefault="009A6F80" w:rsidP="009A6F80">
      <w:pPr>
        <w:spacing w:after="0" w:line="240" w:lineRule="auto"/>
        <w:ind w:left="426" w:hanging="426"/>
        <w:jc w:val="both"/>
        <w:rPr>
          <w:rFonts w:ascii="Book Antiqua" w:hAnsi="Book Antiqua"/>
          <w:lang w:val="sv-SE"/>
        </w:rPr>
      </w:pPr>
      <w:r w:rsidRPr="009A6F80">
        <w:rPr>
          <w:rFonts w:ascii="Book Antiqua" w:hAnsi="Book Antiqua"/>
        </w:rPr>
        <w:t xml:space="preserve">Ayu  Ida Brahmasari dan Agus Suprayetno, (2008), Penelitian, </w:t>
      </w:r>
      <w:r w:rsidRPr="009A6F80">
        <w:rPr>
          <w:rFonts w:ascii="Book Antiqua" w:hAnsi="Book Antiqua"/>
          <w:i/>
        </w:rPr>
        <w:t>Pengaruh Motivasi Kerja, Kepemimpinan Dan Budaya Organisasi Terhadap Kepuasan Kerja Karyawan Serta Dampaknya Pada Kinerja Perusahaan (Studi Kasus Pada Pt. Pei Hai International Wiratama Indonesia),</w:t>
      </w:r>
      <w:r w:rsidRPr="009A6F80">
        <w:rPr>
          <w:rFonts w:ascii="Book Antiqua" w:hAnsi="Book Antiqua"/>
          <w:color w:val="000000"/>
          <w:spacing w:val="-18"/>
          <w:shd w:val="clear" w:color="auto" w:fill="FFFFFF"/>
        </w:rPr>
        <w:t xml:space="preserve"> Jurnal Manajemen Dan Kewirausahaan, Vo</w:t>
      </w:r>
      <w:r w:rsidRPr="009A6F80">
        <w:rPr>
          <w:rStyle w:val="ls4d"/>
          <w:rFonts w:ascii="Book Antiqua" w:hAnsi="Book Antiqua"/>
          <w:color w:val="000000"/>
          <w:spacing w:val="-18"/>
          <w:shd w:val="clear" w:color="auto" w:fill="FFFFFF"/>
        </w:rPr>
        <w:t>l.10, No. 2, September  2008: 124-135</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t xml:space="preserve">Citra Dwi Jatiningrum Mochammad Al Musadieq Arik Prasetya, (2016) </w:t>
      </w:r>
      <w:r w:rsidRPr="009A6F80">
        <w:rPr>
          <w:rFonts w:ascii="Book Antiqua" w:hAnsi="Book Antiqua"/>
          <w:i/>
        </w:rPr>
        <w:t>Pengaruh Budaya Organisasi, Motivasi Dan Kemampuan Terhadap Kinerja (Studi Pada Karyawan Dan Agen Pt Asuransi Jiwasraya Branch Office Malang)</w:t>
      </w:r>
      <w:r w:rsidRPr="009A6F80">
        <w:rPr>
          <w:rFonts w:ascii="Book Antiqua" w:hAnsi="Book Antiqua"/>
        </w:rPr>
        <w:t>, Jurnal Administrasi Bisnis  (Jab) Vol. 39  No. 1 Oktober 2016,</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color w:val="000000"/>
        </w:rPr>
        <w:t xml:space="preserve">Dimitriedes, Zoe S, (2014), </w:t>
      </w:r>
      <w:r w:rsidRPr="009A6F80">
        <w:rPr>
          <w:rFonts w:ascii="Book Antiqua" w:hAnsi="Book Antiqua"/>
          <w:i/>
          <w:color w:val="000000"/>
        </w:rPr>
        <w:t>“Customer satisfaction, loyality and commitment in service organizations; some evidence from Greece”</w:t>
      </w:r>
      <w:r w:rsidRPr="009A6F80">
        <w:rPr>
          <w:rFonts w:ascii="Book Antiqua" w:hAnsi="Book Antiqua"/>
          <w:color w:val="000000"/>
        </w:rPr>
        <w:t xml:space="preserve"> University of Macedonia, Thessaloniki, Greece.</w:t>
      </w:r>
    </w:p>
    <w:p w:rsidR="009A6F80" w:rsidRPr="009A6F80" w:rsidRDefault="009A6F80" w:rsidP="009A6F80">
      <w:pPr>
        <w:spacing w:after="0" w:line="240" w:lineRule="auto"/>
        <w:ind w:left="426" w:hanging="426"/>
        <w:jc w:val="both"/>
        <w:rPr>
          <w:rFonts w:ascii="Book Antiqua" w:hAnsi="Book Antiqua"/>
          <w:color w:val="000000"/>
        </w:rPr>
      </w:pPr>
      <w:proofErr w:type="gramStart"/>
      <w:r w:rsidRPr="009A6F80">
        <w:rPr>
          <w:rFonts w:ascii="Book Antiqua" w:hAnsi="Book Antiqua"/>
          <w:color w:val="000000"/>
        </w:rPr>
        <w:lastRenderedPageBreak/>
        <w:t xml:space="preserve">Gupta, Shruti, 2002, </w:t>
      </w:r>
      <w:r w:rsidRPr="009A6F80">
        <w:rPr>
          <w:rFonts w:ascii="Book Antiqua" w:hAnsi="Book Antiqua"/>
          <w:i/>
          <w:color w:val="000000"/>
        </w:rPr>
        <w:t>Strategic dimension of corporate image corporate ability and corporate social responsibility as sources of competitive advantage via differentiation.</w:t>
      </w:r>
      <w:proofErr w:type="gramEnd"/>
      <w:r w:rsidRPr="009A6F80">
        <w:rPr>
          <w:rFonts w:ascii="Book Antiqua" w:hAnsi="Book Antiqua"/>
          <w:color w:val="000000"/>
        </w:rPr>
        <w:t xml:space="preserve"> </w:t>
      </w:r>
      <w:proofErr w:type="gramStart"/>
      <w:r w:rsidRPr="009A6F80">
        <w:rPr>
          <w:rFonts w:ascii="Book Antiqua" w:hAnsi="Book Antiqua"/>
          <w:color w:val="000000"/>
        </w:rPr>
        <w:t>(Dissertasi).</w:t>
      </w:r>
      <w:proofErr w:type="gramEnd"/>
    </w:p>
    <w:p w:rsidR="009A6F80" w:rsidRPr="009A6F80" w:rsidRDefault="009A6F80" w:rsidP="009A6F80">
      <w:pPr>
        <w:spacing w:after="0" w:line="240" w:lineRule="auto"/>
        <w:ind w:left="426" w:hanging="426"/>
        <w:jc w:val="both"/>
        <w:rPr>
          <w:rFonts w:ascii="Book Antiqua" w:hAnsi="Book Antiqua"/>
        </w:rPr>
      </w:pPr>
      <w:r w:rsidRPr="009A6F80">
        <w:rPr>
          <w:rStyle w:val="personname"/>
          <w:rFonts w:ascii="Book Antiqua" w:hAnsi="Book Antiqua"/>
          <w:color w:val="000000"/>
        </w:rPr>
        <w:t>Hamid Arnita</w:t>
      </w:r>
      <w:proofErr w:type="gramStart"/>
      <w:r w:rsidRPr="009A6F80">
        <w:rPr>
          <w:rStyle w:val="personname"/>
          <w:rFonts w:ascii="Book Antiqua" w:hAnsi="Book Antiqua"/>
          <w:color w:val="000000"/>
        </w:rPr>
        <w:t xml:space="preserve">, </w:t>
      </w:r>
      <w:r w:rsidRPr="009A6F80">
        <w:rPr>
          <w:rFonts w:ascii="Book Antiqua" w:hAnsi="Book Antiqua"/>
          <w:color w:val="000000"/>
        </w:rPr>
        <w:t> 2002</w:t>
      </w:r>
      <w:proofErr w:type="gramEnd"/>
      <w:r w:rsidRPr="009A6F80">
        <w:rPr>
          <w:rFonts w:ascii="Book Antiqua" w:hAnsi="Book Antiqua"/>
          <w:color w:val="000000"/>
        </w:rPr>
        <w:t xml:space="preserve">, </w:t>
      </w:r>
      <w:r w:rsidRPr="009A6F80">
        <w:rPr>
          <w:rStyle w:val="Emphasis"/>
          <w:rFonts w:ascii="Book Antiqua" w:hAnsi="Book Antiqua"/>
          <w:color w:val="000000"/>
        </w:rPr>
        <w:t xml:space="preserve">Pengaruh Budaya Organisasi Baru Terhadapmotivasi Kerja </w:t>
      </w:r>
      <w:r w:rsidRPr="009A6F80">
        <w:rPr>
          <w:rStyle w:val="Emphasis"/>
          <w:rFonts w:ascii="Book Antiqua" w:hAnsi="Book Antiqua"/>
          <w:color w:val="000000"/>
        </w:rPr>
        <w:tab/>
        <w:t xml:space="preserve">Dan Prestasi Kerja Di Ptp Nusantara IV (Persero) Sumatera Utara, </w:t>
      </w:r>
      <w:r w:rsidRPr="009A6F80">
        <w:rPr>
          <w:rStyle w:val="Emphasis"/>
          <w:rFonts w:ascii="Book Antiqua" w:hAnsi="Book Antiqua"/>
          <w:color w:val="000000"/>
        </w:rPr>
        <w:tab/>
      </w:r>
      <w:r w:rsidRPr="009A6F80">
        <w:rPr>
          <w:rStyle w:val="Emphasis"/>
          <w:rFonts w:ascii="Book Antiqua" w:hAnsi="Book Antiqua"/>
          <w:i w:val="0"/>
          <w:color w:val="000000"/>
        </w:rPr>
        <w:t>(</w:t>
      </w:r>
      <w:r w:rsidRPr="009A6F80">
        <w:rPr>
          <w:rFonts w:ascii="Book Antiqua" w:hAnsi="Book Antiqua"/>
          <w:color w:val="000000"/>
        </w:rPr>
        <w:t>Disertasi).</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t xml:space="preserve">Irwan Sugiarto, (2017) </w:t>
      </w:r>
      <w:r w:rsidRPr="009A6F80">
        <w:rPr>
          <w:rFonts w:ascii="Book Antiqua" w:hAnsi="Book Antiqua"/>
          <w:i/>
        </w:rPr>
        <w:t>Pengaruh Budaya Organisasi Dan Motivasi Kerja Terhadap Kepuasan Kerja Serta Implikasinya Terhadap Kinerja Karyawan</w:t>
      </w:r>
      <w:r w:rsidRPr="009A6F80">
        <w:rPr>
          <w:rFonts w:ascii="Book Antiqua" w:hAnsi="Book Antiqua"/>
        </w:rPr>
        <w:t>. https://www.researchgate.net/publication/318851200_Pengaruh_Budaya_Organisasi_dan_Motivasi_Kerja_Terhadap_Kepuasan_Kerja_Serta_Implikasinya_Terhadap_Kinerja_Karyawan</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t xml:space="preserve">Juniantara I Wayan, I Gede Riana,   (2015), </w:t>
      </w:r>
      <w:r w:rsidRPr="009A6F80">
        <w:rPr>
          <w:rFonts w:ascii="Book Antiqua" w:hAnsi="Book Antiqua"/>
          <w:i/>
        </w:rPr>
        <w:t>Pengaruh Motivasi Dan Kepuasan Kerja  Terhadap Kinerja Karyawan Koperasi  Di Denpasar,</w:t>
      </w:r>
      <w:r w:rsidRPr="009A6F80">
        <w:rPr>
          <w:rFonts w:ascii="Book Antiqua" w:hAnsi="Book Antiqua"/>
        </w:rPr>
        <w:t xml:space="preserve"> Penelitian E-Jurnal Ekonomi Dan Bisnis Universitas Udayana 4.09 (2015) - Issn : 2337-3067.</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t xml:space="preserve">Kurniawan Dedek Gultom, (2014) </w:t>
      </w:r>
      <w:r w:rsidRPr="009A6F80">
        <w:rPr>
          <w:rFonts w:ascii="Book Antiqua" w:hAnsi="Book Antiqua"/>
          <w:i/>
        </w:rPr>
        <w:t>Pengaruh Budaya Organisasi Perusahaan Dan Motivasi Terhadap Kinerja Karyawan Pada Pt. Perusahaan Gas Negara (Persero) Tbk Medan,</w:t>
      </w:r>
      <w:r w:rsidRPr="009A6F80">
        <w:rPr>
          <w:rFonts w:ascii="Book Antiqua" w:hAnsi="Book Antiqua"/>
        </w:rPr>
        <w:t xml:space="preserve"> Penelitian, Jurnal Manajemen &amp;  Bisnis Vol 14 No. 02 Oktober 2014  Issn 1693-7619,</w:t>
      </w:r>
    </w:p>
    <w:p w:rsidR="009A6F80" w:rsidRPr="009A6F80" w:rsidRDefault="009A6F80" w:rsidP="009A6F80">
      <w:pPr>
        <w:spacing w:after="0" w:line="240" w:lineRule="auto"/>
        <w:ind w:left="426" w:hanging="426"/>
        <w:jc w:val="both"/>
        <w:rPr>
          <w:rFonts w:ascii="Book Antiqua" w:hAnsi="Book Antiqua"/>
          <w:color w:val="000000"/>
        </w:rPr>
      </w:pPr>
      <w:r w:rsidRPr="009A6F80">
        <w:rPr>
          <w:rFonts w:ascii="Book Antiqua" w:hAnsi="Book Antiqua"/>
          <w:color w:val="000000"/>
        </w:rPr>
        <w:t xml:space="preserve">Krisnamurthi Bayu, (1998), </w:t>
      </w:r>
      <w:r w:rsidRPr="009A6F80">
        <w:rPr>
          <w:rFonts w:ascii="Book Antiqua" w:hAnsi="Book Antiqua"/>
          <w:i/>
          <w:color w:val="000000"/>
        </w:rPr>
        <w:t>Perkembangan kelembagaan dan perilaku usaha Koperasi Unit Desa di Jawa Barat.</w:t>
      </w:r>
      <w:r w:rsidRPr="009A6F80">
        <w:rPr>
          <w:rFonts w:ascii="Book Antiqua" w:hAnsi="Book Antiqua"/>
          <w:color w:val="000000"/>
        </w:rPr>
        <w:t xml:space="preserve"> (Disertasi)</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t xml:space="preserve">Lawasa H. Ismail, (2013) </w:t>
      </w:r>
      <w:r w:rsidRPr="009A6F80">
        <w:rPr>
          <w:rFonts w:ascii="Book Antiqua" w:hAnsi="Book Antiqua"/>
          <w:i/>
        </w:rPr>
        <w:t>Penelitian Pengaruh Kepemimpinan, Budaya Organisasi Dan Kompetensi Terhadap Motivasi Kerja Dan Kinerja Anggota Dprd  Se-Provinsi Sulawesi Tenggara,</w:t>
      </w:r>
      <w:r w:rsidRPr="009A6F80">
        <w:rPr>
          <w:rFonts w:ascii="Book Antiqua" w:hAnsi="Book Antiqua"/>
        </w:rPr>
        <w:t xml:space="preserve"> Volume 3 Nomor 4 tahun 2013, Issn : 2302-1721.</w:t>
      </w:r>
    </w:p>
    <w:p w:rsidR="009A6F80" w:rsidRPr="009A6F80" w:rsidRDefault="009A6F80" w:rsidP="009A6F80">
      <w:pPr>
        <w:spacing w:after="0" w:line="240" w:lineRule="auto"/>
        <w:ind w:left="426" w:hanging="426"/>
        <w:jc w:val="both"/>
        <w:rPr>
          <w:rFonts w:ascii="Book Antiqua" w:hAnsi="Book Antiqua"/>
          <w:color w:val="000000"/>
        </w:rPr>
      </w:pPr>
      <w:r w:rsidRPr="009A6F80">
        <w:rPr>
          <w:rFonts w:ascii="Book Antiqua" w:hAnsi="Book Antiqua"/>
          <w:color w:val="000000"/>
        </w:rPr>
        <w:t xml:space="preserve">Pitra Yusuf Aditya, Rini Nugrahen, (2014), </w:t>
      </w:r>
      <w:r w:rsidRPr="009A6F80">
        <w:rPr>
          <w:rFonts w:ascii="Book Antiqua" w:hAnsi="Book Antiqua"/>
          <w:i/>
          <w:color w:val="000000"/>
        </w:rPr>
        <w:t xml:space="preserve">Pengaruh Motivasi Terhadap Kinerja Karyawan Dengan Budaya Organisasi Sebagai Variabel </w:t>
      </w:r>
      <w:r w:rsidRPr="009A6F80">
        <w:rPr>
          <w:rFonts w:ascii="Book Antiqua" w:hAnsi="Book Antiqua"/>
          <w:i/>
          <w:color w:val="000000"/>
        </w:rPr>
        <w:lastRenderedPageBreak/>
        <w:t>Moderating (Studi Pada PT. Randugarut Plastic Indonesia</w:t>
      </w:r>
      <w:r w:rsidRPr="009A6F80">
        <w:rPr>
          <w:rFonts w:ascii="Book Antiqua" w:hAnsi="Book Antiqua"/>
          <w:color w:val="000000"/>
        </w:rPr>
        <w:t>, Penelitian</w:t>
      </w:r>
      <w:proofErr w:type="gramStart"/>
      <w:r w:rsidRPr="009A6F80">
        <w:rPr>
          <w:rFonts w:ascii="Book Antiqua" w:hAnsi="Book Antiqua"/>
          <w:color w:val="000000"/>
        </w:rPr>
        <w:t>,  Jurnal</w:t>
      </w:r>
      <w:proofErr w:type="gramEnd"/>
      <w:r w:rsidRPr="009A6F80">
        <w:rPr>
          <w:rFonts w:ascii="Book Antiqua" w:hAnsi="Book Antiqua"/>
          <w:color w:val="000000"/>
        </w:rPr>
        <w:t xml:space="preserve"> Studi Manajemen &amp; Organisasi 11 (2014).</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t xml:space="preserve">Purwanto Heri. (2018), </w:t>
      </w:r>
      <w:r w:rsidRPr="009A6F80">
        <w:rPr>
          <w:rFonts w:ascii="Book Antiqua" w:hAnsi="Book Antiqua"/>
          <w:i/>
        </w:rPr>
        <w:t>Pengaruh Budaya Organisasi Dan Motivasi Kerja Terhadap Kepuasan Kerja Dalam Meningkatkan Kinerja Karyawan (Studi Kasus Pt Pln (Persero) Distribusi Jakarta Raya);</w:t>
      </w:r>
      <w:r w:rsidRPr="009A6F80">
        <w:rPr>
          <w:rFonts w:ascii="Book Antiqua" w:hAnsi="Book Antiqua"/>
        </w:rPr>
        <w:t xml:space="preserve"> Penelitian, Journal </w:t>
      </w:r>
      <w:proofErr w:type="gramStart"/>
      <w:r w:rsidRPr="009A6F80">
        <w:rPr>
          <w:rFonts w:ascii="Book Antiqua" w:hAnsi="Book Antiqua"/>
        </w:rPr>
        <w:t>Of</w:t>
      </w:r>
      <w:proofErr w:type="gramEnd"/>
      <w:r w:rsidRPr="009A6F80">
        <w:rPr>
          <w:rFonts w:ascii="Book Antiqua" w:hAnsi="Book Antiqua"/>
        </w:rPr>
        <w:t xml:space="preserve"> Economics And Business Aseanomics (Jeba) Volume 3 No. 1, Januari- Juni 2018.</w:t>
      </w:r>
    </w:p>
    <w:p w:rsidR="009A6F80" w:rsidRPr="009A6F80" w:rsidRDefault="009A6F80" w:rsidP="009A6F80">
      <w:pPr>
        <w:spacing w:after="0" w:line="240" w:lineRule="auto"/>
        <w:ind w:left="426" w:hanging="426"/>
        <w:jc w:val="both"/>
        <w:rPr>
          <w:rFonts w:ascii="Book Antiqua" w:hAnsi="Book Antiqua"/>
          <w:color w:val="111111"/>
        </w:rPr>
      </w:pPr>
      <w:r w:rsidRPr="009A6F80">
        <w:rPr>
          <w:rStyle w:val="Emphasis"/>
          <w:rFonts w:ascii="Book Antiqua" w:hAnsi="Book Antiqua"/>
          <w:i w:val="0"/>
          <w:color w:val="111111"/>
        </w:rPr>
        <w:t>Setyadin Bambang, (2010)</w:t>
      </w:r>
      <w:r w:rsidRPr="009A6F80">
        <w:rPr>
          <w:rFonts w:ascii="Book Antiqua" w:hAnsi="Book Antiqua"/>
          <w:color w:val="111111"/>
        </w:rPr>
        <w:t xml:space="preserve">, </w:t>
      </w:r>
      <w:r w:rsidRPr="009A6F80">
        <w:rPr>
          <w:rFonts w:ascii="Book Antiqua" w:hAnsi="Book Antiqua"/>
          <w:i/>
          <w:color w:val="111111"/>
        </w:rPr>
        <w:t>Pengaruh Pembelajaran Organisasional, Budaya Organisasi Sekolah, Kepemimpinan Terhadap Motivasi dan Perubahan Organisasional Dalam Peningkatan Kinerja SMAN di Jawa Timur</w:t>
      </w:r>
      <w:r w:rsidRPr="009A6F80">
        <w:rPr>
          <w:rFonts w:ascii="Book Antiqua" w:hAnsi="Book Antiqua"/>
          <w:color w:val="111111"/>
        </w:rPr>
        <w:t>, (Disertasi).</w:t>
      </w:r>
    </w:p>
    <w:p w:rsidR="009A6F80" w:rsidRPr="009A6F80" w:rsidRDefault="009A6F80" w:rsidP="009A6F80">
      <w:pPr>
        <w:spacing w:after="0" w:line="240" w:lineRule="auto"/>
        <w:ind w:left="426" w:hanging="426"/>
        <w:jc w:val="both"/>
        <w:rPr>
          <w:rFonts w:ascii="Book Antiqua" w:hAnsi="Book Antiqua"/>
          <w:lang w:val="sv-SE"/>
        </w:rPr>
      </w:pPr>
      <w:r w:rsidRPr="009A6F80">
        <w:rPr>
          <w:rFonts w:ascii="Book Antiqua" w:hAnsi="Book Antiqua"/>
        </w:rPr>
        <w:t xml:space="preserve">Sinaga Pariaman, (2005), </w:t>
      </w:r>
      <w:r w:rsidRPr="009A6F80">
        <w:rPr>
          <w:rFonts w:ascii="Book Antiqua" w:hAnsi="Book Antiqua"/>
          <w:i/>
        </w:rPr>
        <w:t>Relationship between Group Cohesiveness, Achviement Motivation, member participation, entrepreneurship attitude and competitive performance in high performing and low performing cooperative in bandung regency</w:t>
      </w:r>
      <w:r w:rsidRPr="009A6F80">
        <w:rPr>
          <w:rFonts w:ascii="Book Antiqua" w:hAnsi="Book Antiqua"/>
        </w:rPr>
        <w:t>. (</w:t>
      </w:r>
      <w:proofErr w:type="gramStart"/>
      <w:r w:rsidRPr="009A6F80">
        <w:rPr>
          <w:rFonts w:ascii="Book Antiqua" w:hAnsi="Book Antiqua"/>
        </w:rPr>
        <w:t>disertasi</w:t>
      </w:r>
      <w:proofErr w:type="gramEnd"/>
      <w:r w:rsidRPr="009A6F80">
        <w:rPr>
          <w:rFonts w:ascii="Book Antiqua" w:hAnsi="Book Antiqua"/>
        </w:rPr>
        <w:t>).</w:t>
      </w:r>
    </w:p>
    <w:p w:rsidR="009A6F80" w:rsidRPr="009A6F80" w:rsidRDefault="009A6F80" w:rsidP="009A6F80">
      <w:pPr>
        <w:spacing w:after="0" w:line="240" w:lineRule="auto"/>
        <w:ind w:left="426" w:hanging="426"/>
        <w:jc w:val="both"/>
        <w:rPr>
          <w:rFonts w:ascii="Book Antiqua" w:hAnsi="Book Antiqua"/>
        </w:rPr>
      </w:pPr>
      <w:r w:rsidRPr="009A6F80">
        <w:rPr>
          <w:rFonts w:ascii="Book Antiqua" w:hAnsi="Book Antiqua"/>
        </w:rPr>
        <w:t xml:space="preserve">Syaiful Muh L, Diana Sulianti K. Tobing,  Dewi Prihatini, (2016), </w:t>
      </w:r>
      <w:r w:rsidRPr="009A6F80">
        <w:rPr>
          <w:rFonts w:ascii="Book Antiqua" w:hAnsi="Book Antiqua"/>
          <w:i/>
        </w:rPr>
        <w:t>Pengaruh Mutasi, Budaya Organisasi Dan Kepemimpinan Transformasional Terhadap Motivasi Kerja Dan Kinerja Pegawai Pada Kantor Pelayanan Kekayaan Negara Dan Lelang Di Wilayah Provinsi Jawa Timur</w:t>
      </w:r>
      <w:r w:rsidRPr="009A6F80">
        <w:rPr>
          <w:rFonts w:ascii="Book Antiqua" w:hAnsi="Book Antiqua"/>
        </w:rPr>
        <w:t>, Bisma Jurnal Bisnis Dan Manajemen Vol. 10 , No 1 Januari 2016</w:t>
      </w:r>
    </w:p>
    <w:p w:rsidR="009A6F80" w:rsidRPr="009A6F80" w:rsidRDefault="009A6F80" w:rsidP="009A6F80">
      <w:pPr>
        <w:spacing w:after="0" w:line="240" w:lineRule="auto"/>
        <w:ind w:left="426" w:hanging="426"/>
        <w:jc w:val="both"/>
        <w:rPr>
          <w:rFonts w:ascii="Book Antiqua" w:hAnsi="Book Antiqua"/>
        </w:rPr>
      </w:pPr>
      <w:proofErr w:type="gramStart"/>
      <w:r w:rsidRPr="009A6F80">
        <w:rPr>
          <w:rFonts w:ascii="Book Antiqua" w:hAnsi="Book Antiqua"/>
        </w:rPr>
        <w:t>Widyastuti  Eny</w:t>
      </w:r>
      <w:proofErr w:type="gramEnd"/>
      <w:r w:rsidRPr="009A6F80">
        <w:rPr>
          <w:rFonts w:ascii="Book Antiqua" w:hAnsi="Book Antiqua"/>
        </w:rPr>
        <w:t>, (</w:t>
      </w:r>
      <w:r w:rsidRPr="009A6F80">
        <w:rPr>
          <w:rFonts w:ascii="Book Antiqua" w:hAnsi="Book Antiqua"/>
          <w:color w:val="000000"/>
          <w:shd w:val="clear" w:color="auto" w:fill="FFFFFF"/>
        </w:rPr>
        <w:t xml:space="preserve">2018), </w:t>
      </w:r>
      <w:r w:rsidRPr="009A6F80">
        <w:rPr>
          <w:rFonts w:ascii="Book Antiqua" w:hAnsi="Book Antiqua"/>
          <w:i/>
        </w:rPr>
        <w:t>Pengaruh Motivasi, Kedisiplinan, Kepemimpinan Dan Budaya Organisasi Terhadap Kepuasan Kerja, Komitmen Organisasi Serta Kinerja Pegawai (Studi Di Dinas Perdagangan Tenaga Kerja Koperasi Usaha Kecil Dan Menengah Kabupaten Karanganyar)</w:t>
      </w:r>
      <w:r w:rsidRPr="009A6F80">
        <w:rPr>
          <w:rFonts w:ascii="Book Antiqua" w:hAnsi="Book Antiqua"/>
        </w:rPr>
        <w:t xml:space="preserve">, </w:t>
      </w:r>
      <w:r w:rsidRPr="009A6F80">
        <w:rPr>
          <w:rFonts w:ascii="Book Antiqua" w:hAnsi="Book Antiqua"/>
          <w:color w:val="000000"/>
          <w:shd w:val="clear" w:color="auto" w:fill="FFFFFF"/>
        </w:rPr>
        <w:t>e-journal.stie-aub.ac.id</w:t>
      </w:r>
      <w:r w:rsidRPr="009A6F80">
        <w:rPr>
          <w:rFonts w:ascii="Book Antiqua" w:hAnsi="Book Antiqua"/>
        </w:rPr>
        <w:t>,</w:t>
      </w:r>
    </w:p>
    <w:p w:rsidR="00F76873" w:rsidRPr="00161D26" w:rsidRDefault="00F76873" w:rsidP="009A6F80">
      <w:pPr>
        <w:spacing w:after="0" w:line="240" w:lineRule="auto"/>
        <w:ind w:left="426" w:hanging="426"/>
        <w:jc w:val="both"/>
        <w:rPr>
          <w:rFonts w:ascii="Book Antiqua" w:hAnsi="Book Antiqua"/>
          <w:szCs w:val="24"/>
        </w:rPr>
      </w:pPr>
    </w:p>
    <w:p w:rsidR="00F76873" w:rsidRPr="00161D26" w:rsidRDefault="00F76873" w:rsidP="009A6F80">
      <w:pPr>
        <w:spacing w:after="0" w:line="240" w:lineRule="auto"/>
        <w:ind w:left="426" w:hanging="426"/>
        <w:jc w:val="both"/>
        <w:rPr>
          <w:rFonts w:ascii="Book Antiqua" w:hAnsi="Book Antiqua"/>
          <w:szCs w:val="24"/>
        </w:rPr>
      </w:pPr>
    </w:p>
    <w:p w:rsidR="00F76873" w:rsidRPr="00161D26" w:rsidRDefault="00F76873" w:rsidP="009A6F80">
      <w:pPr>
        <w:spacing w:after="0" w:line="240" w:lineRule="auto"/>
        <w:ind w:left="426" w:hanging="426"/>
        <w:jc w:val="both"/>
        <w:rPr>
          <w:rFonts w:ascii="Book Antiqua" w:hAnsi="Book Antiqua"/>
          <w:szCs w:val="24"/>
        </w:rPr>
      </w:pPr>
      <w:bookmarkStart w:id="0" w:name="_GoBack"/>
      <w:bookmarkEnd w:id="0"/>
    </w:p>
    <w:sectPr w:rsidR="00F76873" w:rsidRPr="00161D26" w:rsidSect="00744CB1">
      <w:type w:val="continuous"/>
      <w:pgSz w:w="11906" w:h="16838" w:code="9"/>
      <w:pgMar w:top="1418" w:right="1418" w:bottom="1418"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8D5D"/>
    <w:multiLevelType w:val="singleLevel"/>
    <w:tmpl w:val="042B8D5D"/>
    <w:lvl w:ilvl="0">
      <w:start w:val="1"/>
      <w:numFmt w:val="decimal"/>
      <w:suff w:val="space"/>
      <w:lvlText w:val="%1."/>
      <w:lvlJc w:val="left"/>
    </w:lvl>
  </w:abstractNum>
  <w:abstractNum w:abstractNumId="1">
    <w:nsid w:val="04445498"/>
    <w:multiLevelType w:val="hybridMultilevel"/>
    <w:tmpl w:val="4592716A"/>
    <w:lvl w:ilvl="0" w:tplc="5CD8613E">
      <w:start w:val="1"/>
      <w:numFmt w:val="decimal"/>
      <w:lvlText w:val="%1."/>
      <w:lvlJc w:val="left"/>
      <w:pPr>
        <w:tabs>
          <w:tab w:val="num" w:pos="720"/>
        </w:tabs>
        <w:ind w:left="720" w:hanging="360"/>
      </w:pPr>
    </w:lvl>
    <w:lvl w:ilvl="1" w:tplc="1F880FC6" w:tentative="1">
      <w:start w:val="1"/>
      <w:numFmt w:val="decimal"/>
      <w:lvlText w:val="%2."/>
      <w:lvlJc w:val="left"/>
      <w:pPr>
        <w:tabs>
          <w:tab w:val="num" w:pos="1440"/>
        </w:tabs>
        <w:ind w:left="1440" w:hanging="360"/>
      </w:pPr>
    </w:lvl>
    <w:lvl w:ilvl="2" w:tplc="844E3784" w:tentative="1">
      <w:start w:val="1"/>
      <w:numFmt w:val="decimal"/>
      <w:lvlText w:val="%3."/>
      <w:lvlJc w:val="left"/>
      <w:pPr>
        <w:tabs>
          <w:tab w:val="num" w:pos="2160"/>
        </w:tabs>
        <w:ind w:left="2160" w:hanging="360"/>
      </w:pPr>
    </w:lvl>
    <w:lvl w:ilvl="3" w:tplc="2AA41E08" w:tentative="1">
      <w:start w:val="1"/>
      <w:numFmt w:val="decimal"/>
      <w:lvlText w:val="%4."/>
      <w:lvlJc w:val="left"/>
      <w:pPr>
        <w:tabs>
          <w:tab w:val="num" w:pos="2880"/>
        </w:tabs>
        <w:ind w:left="2880" w:hanging="360"/>
      </w:pPr>
    </w:lvl>
    <w:lvl w:ilvl="4" w:tplc="5D062CFA" w:tentative="1">
      <w:start w:val="1"/>
      <w:numFmt w:val="decimal"/>
      <w:lvlText w:val="%5."/>
      <w:lvlJc w:val="left"/>
      <w:pPr>
        <w:tabs>
          <w:tab w:val="num" w:pos="3600"/>
        </w:tabs>
        <w:ind w:left="3600" w:hanging="360"/>
      </w:pPr>
    </w:lvl>
    <w:lvl w:ilvl="5" w:tplc="B7723F80" w:tentative="1">
      <w:start w:val="1"/>
      <w:numFmt w:val="decimal"/>
      <w:lvlText w:val="%6."/>
      <w:lvlJc w:val="left"/>
      <w:pPr>
        <w:tabs>
          <w:tab w:val="num" w:pos="4320"/>
        </w:tabs>
        <w:ind w:left="4320" w:hanging="360"/>
      </w:pPr>
    </w:lvl>
    <w:lvl w:ilvl="6" w:tplc="78C48CB0" w:tentative="1">
      <w:start w:val="1"/>
      <w:numFmt w:val="decimal"/>
      <w:lvlText w:val="%7."/>
      <w:lvlJc w:val="left"/>
      <w:pPr>
        <w:tabs>
          <w:tab w:val="num" w:pos="5040"/>
        </w:tabs>
        <w:ind w:left="5040" w:hanging="360"/>
      </w:pPr>
    </w:lvl>
    <w:lvl w:ilvl="7" w:tplc="B75AAA96" w:tentative="1">
      <w:start w:val="1"/>
      <w:numFmt w:val="decimal"/>
      <w:lvlText w:val="%8."/>
      <w:lvlJc w:val="left"/>
      <w:pPr>
        <w:tabs>
          <w:tab w:val="num" w:pos="5760"/>
        </w:tabs>
        <w:ind w:left="5760" w:hanging="360"/>
      </w:pPr>
    </w:lvl>
    <w:lvl w:ilvl="8" w:tplc="F12E1670" w:tentative="1">
      <w:start w:val="1"/>
      <w:numFmt w:val="decimal"/>
      <w:lvlText w:val="%9."/>
      <w:lvlJc w:val="left"/>
      <w:pPr>
        <w:tabs>
          <w:tab w:val="num" w:pos="6480"/>
        </w:tabs>
        <w:ind w:left="6480" w:hanging="360"/>
      </w:pPr>
    </w:lvl>
  </w:abstractNum>
  <w:abstractNum w:abstractNumId="2">
    <w:nsid w:val="32576E12"/>
    <w:multiLevelType w:val="hybridMultilevel"/>
    <w:tmpl w:val="1226B58C"/>
    <w:lvl w:ilvl="0" w:tplc="622CBB1E">
      <w:start w:val="1"/>
      <w:numFmt w:val="decimal"/>
      <w:lvlText w:val="%1."/>
      <w:lvlJc w:val="left"/>
      <w:pPr>
        <w:ind w:left="717" w:hanging="360"/>
      </w:pPr>
      <w:rPr>
        <w:rFonts w:eastAsia="Times New Roman" w:hint="default"/>
        <w:b/>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
    <w:nsid w:val="37CB2071"/>
    <w:multiLevelType w:val="hybridMultilevel"/>
    <w:tmpl w:val="97065B1E"/>
    <w:lvl w:ilvl="0" w:tplc="F816FF80">
      <w:start w:val="1"/>
      <w:numFmt w:val="lowerLetter"/>
      <w:lvlText w:val="%1."/>
      <w:lvlJc w:val="left"/>
      <w:pPr>
        <w:tabs>
          <w:tab w:val="num" w:pos="720"/>
        </w:tabs>
        <w:ind w:left="720" w:hanging="360"/>
      </w:pPr>
    </w:lvl>
    <w:lvl w:ilvl="1" w:tplc="83F23910" w:tentative="1">
      <w:start w:val="1"/>
      <w:numFmt w:val="lowerLetter"/>
      <w:lvlText w:val="%2."/>
      <w:lvlJc w:val="left"/>
      <w:pPr>
        <w:tabs>
          <w:tab w:val="num" w:pos="1440"/>
        </w:tabs>
        <w:ind w:left="1440" w:hanging="360"/>
      </w:pPr>
    </w:lvl>
    <w:lvl w:ilvl="2" w:tplc="8C0AF7D2" w:tentative="1">
      <w:start w:val="1"/>
      <w:numFmt w:val="lowerLetter"/>
      <w:lvlText w:val="%3."/>
      <w:lvlJc w:val="left"/>
      <w:pPr>
        <w:tabs>
          <w:tab w:val="num" w:pos="2160"/>
        </w:tabs>
        <w:ind w:left="2160" w:hanging="360"/>
      </w:pPr>
    </w:lvl>
    <w:lvl w:ilvl="3" w:tplc="BE72BA82" w:tentative="1">
      <w:start w:val="1"/>
      <w:numFmt w:val="lowerLetter"/>
      <w:lvlText w:val="%4."/>
      <w:lvlJc w:val="left"/>
      <w:pPr>
        <w:tabs>
          <w:tab w:val="num" w:pos="2880"/>
        </w:tabs>
        <w:ind w:left="2880" w:hanging="360"/>
      </w:pPr>
    </w:lvl>
    <w:lvl w:ilvl="4" w:tplc="A088F9DE" w:tentative="1">
      <w:start w:val="1"/>
      <w:numFmt w:val="lowerLetter"/>
      <w:lvlText w:val="%5."/>
      <w:lvlJc w:val="left"/>
      <w:pPr>
        <w:tabs>
          <w:tab w:val="num" w:pos="3600"/>
        </w:tabs>
        <w:ind w:left="3600" w:hanging="360"/>
      </w:pPr>
    </w:lvl>
    <w:lvl w:ilvl="5" w:tplc="6C185494" w:tentative="1">
      <w:start w:val="1"/>
      <w:numFmt w:val="lowerLetter"/>
      <w:lvlText w:val="%6."/>
      <w:lvlJc w:val="left"/>
      <w:pPr>
        <w:tabs>
          <w:tab w:val="num" w:pos="4320"/>
        </w:tabs>
        <w:ind w:left="4320" w:hanging="360"/>
      </w:pPr>
    </w:lvl>
    <w:lvl w:ilvl="6" w:tplc="059200E8" w:tentative="1">
      <w:start w:val="1"/>
      <w:numFmt w:val="lowerLetter"/>
      <w:lvlText w:val="%7."/>
      <w:lvlJc w:val="left"/>
      <w:pPr>
        <w:tabs>
          <w:tab w:val="num" w:pos="5040"/>
        </w:tabs>
        <w:ind w:left="5040" w:hanging="360"/>
      </w:pPr>
    </w:lvl>
    <w:lvl w:ilvl="7" w:tplc="42FE7F9C" w:tentative="1">
      <w:start w:val="1"/>
      <w:numFmt w:val="lowerLetter"/>
      <w:lvlText w:val="%8."/>
      <w:lvlJc w:val="left"/>
      <w:pPr>
        <w:tabs>
          <w:tab w:val="num" w:pos="5760"/>
        </w:tabs>
        <w:ind w:left="5760" w:hanging="360"/>
      </w:pPr>
    </w:lvl>
    <w:lvl w:ilvl="8" w:tplc="F3AA6A4C" w:tentative="1">
      <w:start w:val="1"/>
      <w:numFmt w:val="lowerLetter"/>
      <w:lvlText w:val="%9."/>
      <w:lvlJc w:val="left"/>
      <w:pPr>
        <w:tabs>
          <w:tab w:val="num" w:pos="6480"/>
        </w:tabs>
        <w:ind w:left="6480" w:hanging="360"/>
      </w:pPr>
    </w:lvl>
  </w:abstractNum>
  <w:abstractNum w:abstractNumId="4">
    <w:nsid w:val="4BBF18B3"/>
    <w:multiLevelType w:val="hybridMultilevel"/>
    <w:tmpl w:val="66BEED02"/>
    <w:lvl w:ilvl="0" w:tplc="034A7044">
      <w:start w:val="3"/>
      <w:numFmt w:val="decimal"/>
      <w:lvlText w:val="%1."/>
      <w:lvlJc w:val="left"/>
      <w:pPr>
        <w:tabs>
          <w:tab w:val="num" w:pos="720"/>
        </w:tabs>
        <w:ind w:left="720" w:hanging="360"/>
      </w:pPr>
    </w:lvl>
    <w:lvl w:ilvl="1" w:tplc="6BAAB08E" w:tentative="1">
      <w:start w:val="1"/>
      <w:numFmt w:val="decimal"/>
      <w:lvlText w:val="%2."/>
      <w:lvlJc w:val="left"/>
      <w:pPr>
        <w:tabs>
          <w:tab w:val="num" w:pos="1440"/>
        </w:tabs>
        <w:ind w:left="1440" w:hanging="360"/>
      </w:pPr>
    </w:lvl>
    <w:lvl w:ilvl="2" w:tplc="A84257F8" w:tentative="1">
      <w:start w:val="1"/>
      <w:numFmt w:val="decimal"/>
      <w:lvlText w:val="%3."/>
      <w:lvlJc w:val="left"/>
      <w:pPr>
        <w:tabs>
          <w:tab w:val="num" w:pos="2160"/>
        </w:tabs>
        <w:ind w:left="2160" w:hanging="360"/>
      </w:pPr>
    </w:lvl>
    <w:lvl w:ilvl="3" w:tplc="17184BEC" w:tentative="1">
      <w:start w:val="1"/>
      <w:numFmt w:val="decimal"/>
      <w:lvlText w:val="%4."/>
      <w:lvlJc w:val="left"/>
      <w:pPr>
        <w:tabs>
          <w:tab w:val="num" w:pos="2880"/>
        </w:tabs>
        <w:ind w:left="2880" w:hanging="360"/>
      </w:pPr>
    </w:lvl>
    <w:lvl w:ilvl="4" w:tplc="11787A42" w:tentative="1">
      <w:start w:val="1"/>
      <w:numFmt w:val="decimal"/>
      <w:lvlText w:val="%5."/>
      <w:lvlJc w:val="left"/>
      <w:pPr>
        <w:tabs>
          <w:tab w:val="num" w:pos="3600"/>
        </w:tabs>
        <w:ind w:left="3600" w:hanging="360"/>
      </w:pPr>
    </w:lvl>
    <w:lvl w:ilvl="5" w:tplc="B40E2AA6" w:tentative="1">
      <w:start w:val="1"/>
      <w:numFmt w:val="decimal"/>
      <w:lvlText w:val="%6."/>
      <w:lvlJc w:val="left"/>
      <w:pPr>
        <w:tabs>
          <w:tab w:val="num" w:pos="4320"/>
        </w:tabs>
        <w:ind w:left="4320" w:hanging="360"/>
      </w:pPr>
    </w:lvl>
    <w:lvl w:ilvl="6" w:tplc="71C6134E" w:tentative="1">
      <w:start w:val="1"/>
      <w:numFmt w:val="decimal"/>
      <w:lvlText w:val="%7."/>
      <w:lvlJc w:val="left"/>
      <w:pPr>
        <w:tabs>
          <w:tab w:val="num" w:pos="5040"/>
        </w:tabs>
        <w:ind w:left="5040" w:hanging="360"/>
      </w:pPr>
    </w:lvl>
    <w:lvl w:ilvl="7" w:tplc="DFD81FEE" w:tentative="1">
      <w:start w:val="1"/>
      <w:numFmt w:val="decimal"/>
      <w:lvlText w:val="%8."/>
      <w:lvlJc w:val="left"/>
      <w:pPr>
        <w:tabs>
          <w:tab w:val="num" w:pos="5760"/>
        </w:tabs>
        <w:ind w:left="5760" w:hanging="360"/>
      </w:pPr>
    </w:lvl>
    <w:lvl w:ilvl="8" w:tplc="519EAB0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17"/>
    <w:rsid w:val="00161D26"/>
    <w:rsid w:val="001A7AB3"/>
    <w:rsid w:val="00203067"/>
    <w:rsid w:val="00345099"/>
    <w:rsid w:val="00361092"/>
    <w:rsid w:val="00470F16"/>
    <w:rsid w:val="004A6BD7"/>
    <w:rsid w:val="004D7811"/>
    <w:rsid w:val="00521F17"/>
    <w:rsid w:val="00584FEA"/>
    <w:rsid w:val="00593481"/>
    <w:rsid w:val="007325C6"/>
    <w:rsid w:val="00744CB1"/>
    <w:rsid w:val="00782C50"/>
    <w:rsid w:val="00786450"/>
    <w:rsid w:val="007E05EE"/>
    <w:rsid w:val="00800170"/>
    <w:rsid w:val="008410AA"/>
    <w:rsid w:val="00841468"/>
    <w:rsid w:val="00861F93"/>
    <w:rsid w:val="00973240"/>
    <w:rsid w:val="009A6F80"/>
    <w:rsid w:val="009C7235"/>
    <w:rsid w:val="009D6AF8"/>
    <w:rsid w:val="00A42814"/>
    <w:rsid w:val="00A4378F"/>
    <w:rsid w:val="00AC769F"/>
    <w:rsid w:val="00B3016D"/>
    <w:rsid w:val="00B57581"/>
    <w:rsid w:val="00BA350F"/>
    <w:rsid w:val="00BA6E99"/>
    <w:rsid w:val="00BD56F7"/>
    <w:rsid w:val="00C05091"/>
    <w:rsid w:val="00C475D0"/>
    <w:rsid w:val="00C630F3"/>
    <w:rsid w:val="00D01678"/>
    <w:rsid w:val="00D3672A"/>
    <w:rsid w:val="00DD2455"/>
    <w:rsid w:val="00ED517C"/>
    <w:rsid w:val="00F76873"/>
    <w:rsid w:val="00FC7C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17"/>
    <w:rPr>
      <w:rFonts w:ascii="Calibri" w:eastAsia="Times New Roman" w:hAnsi="Calibri" w:cs="Times New Roman"/>
      <w:lang w:val="en-US"/>
    </w:rPr>
  </w:style>
  <w:style w:type="paragraph" w:styleId="Heading3">
    <w:name w:val="heading 3"/>
    <w:basedOn w:val="Normal"/>
    <w:next w:val="Normal"/>
    <w:link w:val="Heading3Char"/>
    <w:uiPriority w:val="9"/>
    <w:semiHidden/>
    <w:unhideWhenUsed/>
    <w:qFormat/>
    <w:rsid w:val="009A6F80"/>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521F17"/>
    <w:pPr>
      <w:spacing w:before="240" w:after="60" w:line="240" w:lineRule="auto"/>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F17"/>
    <w:pPr>
      <w:ind w:left="720"/>
      <w:contextualSpacing/>
    </w:pPr>
    <w:rPr>
      <w:rFonts w:eastAsia="Calibri"/>
    </w:rPr>
  </w:style>
  <w:style w:type="paragraph" w:customStyle="1" w:styleId="Afiliasi">
    <w:name w:val="Afiliasi"/>
    <w:basedOn w:val="Normal"/>
    <w:qFormat/>
    <w:rsid w:val="00521F17"/>
    <w:pPr>
      <w:spacing w:before="40" w:after="40" w:line="240" w:lineRule="auto"/>
      <w:contextualSpacing/>
      <w:jc w:val="center"/>
    </w:pPr>
    <w:rPr>
      <w:rFonts w:ascii="Times New Roman" w:eastAsia="SimSun" w:hAnsi="Times New Roman"/>
      <w:noProof/>
      <w:sz w:val="20"/>
      <w:szCs w:val="20"/>
      <w:lang w:val="id-ID"/>
    </w:rPr>
  </w:style>
  <w:style w:type="paragraph" w:customStyle="1" w:styleId="StyleAuthorBold">
    <w:name w:val="Style Author + Bold"/>
    <w:basedOn w:val="Normal"/>
    <w:rsid w:val="00521F17"/>
    <w:pPr>
      <w:spacing w:before="240" w:after="40" w:line="240" w:lineRule="auto"/>
      <w:jc w:val="center"/>
    </w:pPr>
    <w:rPr>
      <w:rFonts w:ascii="Times New Roman" w:eastAsia="SimSun" w:hAnsi="Times New Roman"/>
      <w:b/>
      <w:bCs/>
      <w:noProof/>
    </w:rPr>
  </w:style>
  <w:style w:type="character" w:customStyle="1" w:styleId="Heading7Char">
    <w:name w:val="Heading 7 Char"/>
    <w:basedOn w:val="DefaultParagraphFont"/>
    <w:link w:val="Heading7"/>
    <w:rsid w:val="00521F17"/>
    <w:rPr>
      <w:rFonts w:ascii="Calibri" w:eastAsia="Times New Roman" w:hAnsi="Calibri" w:cs="Times New Roman"/>
      <w:sz w:val="24"/>
      <w:szCs w:val="24"/>
      <w:lang w:val="x-none" w:eastAsia="x-none"/>
    </w:rPr>
  </w:style>
  <w:style w:type="character" w:styleId="Hyperlink">
    <w:name w:val="Hyperlink"/>
    <w:uiPriority w:val="99"/>
    <w:unhideWhenUsed/>
    <w:rsid w:val="00521F17"/>
    <w:rPr>
      <w:color w:val="0000FF"/>
      <w:u w:val="single"/>
    </w:rPr>
  </w:style>
  <w:style w:type="paragraph" w:customStyle="1" w:styleId="p0">
    <w:name w:val="p0"/>
    <w:basedOn w:val="Normal"/>
    <w:rsid w:val="009A6F80"/>
    <w:pPr>
      <w:spacing w:after="0" w:line="240" w:lineRule="auto"/>
    </w:pPr>
    <w:rPr>
      <w:rFonts w:ascii="Times New Roman" w:hAnsi="Times New Roman"/>
      <w:sz w:val="24"/>
      <w:szCs w:val="24"/>
    </w:rPr>
  </w:style>
  <w:style w:type="character" w:customStyle="1" w:styleId="Heading3Char">
    <w:name w:val="Heading 3 Char"/>
    <w:basedOn w:val="DefaultParagraphFont"/>
    <w:link w:val="Heading3"/>
    <w:uiPriority w:val="9"/>
    <w:semiHidden/>
    <w:rsid w:val="009A6F80"/>
    <w:rPr>
      <w:rFonts w:asciiTheme="majorHAnsi" w:eastAsiaTheme="majorEastAsia" w:hAnsiTheme="majorHAnsi" w:cstheme="majorBidi"/>
      <w:b/>
      <w:bCs/>
      <w:color w:val="4F81BD" w:themeColor="accent1"/>
      <w:lang w:val="en-US"/>
    </w:rPr>
  </w:style>
  <w:style w:type="character" w:styleId="Emphasis">
    <w:name w:val="Emphasis"/>
    <w:uiPriority w:val="20"/>
    <w:qFormat/>
    <w:rsid w:val="009A6F80"/>
    <w:rPr>
      <w:i/>
      <w:iCs/>
    </w:rPr>
  </w:style>
  <w:style w:type="character" w:customStyle="1" w:styleId="personname">
    <w:name w:val="person_name"/>
    <w:rsid w:val="009A6F80"/>
  </w:style>
  <w:style w:type="character" w:customStyle="1" w:styleId="ls4d">
    <w:name w:val="ls4d"/>
    <w:rsid w:val="009A6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17"/>
    <w:rPr>
      <w:rFonts w:ascii="Calibri" w:eastAsia="Times New Roman" w:hAnsi="Calibri" w:cs="Times New Roman"/>
      <w:lang w:val="en-US"/>
    </w:rPr>
  </w:style>
  <w:style w:type="paragraph" w:styleId="Heading3">
    <w:name w:val="heading 3"/>
    <w:basedOn w:val="Normal"/>
    <w:next w:val="Normal"/>
    <w:link w:val="Heading3Char"/>
    <w:uiPriority w:val="9"/>
    <w:semiHidden/>
    <w:unhideWhenUsed/>
    <w:qFormat/>
    <w:rsid w:val="009A6F80"/>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521F17"/>
    <w:pPr>
      <w:spacing w:before="240" w:after="60" w:line="240" w:lineRule="auto"/>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F17"/>
    <w:pPr>
      <w:ind w:left="720"/>
      <w:contextualSpacing/>
    </w:pPr>
    <w:rPr>
      <w:rFonts w:eastAsia="Calibri"/>
    </w:rPr>
  </w:style>
  <w:style w:type="paragraph" w:customStyle="1" w:styleId="Afiliasi">
    <w:name w:val="Afiliasi"/>
    <w:basedOn w:val="Normal"/>
    <w:qFormat/>
    <w:rsid w:val="00521F17"/>
    <w:pPr>
      <w:spacing w:before="40" w:after="40" w:line="240" w:lineRule="auto"/>
      <w:contextualSpacing/>
      <w:jc w:val="center"/>
    </w:pPr>
    <w:rPr>
      <w:rFonts w:ascii="Times New Roman" w:eastAsia="SimSun" w:hAnsi="Times New Roman"/>
      <w:noProof/>
      <w:sz w:val="20"/>
      <w:szCs w:val="20"/>
      <w:lang w:val="id-ID"/>
    </w:rPr>
  </w:style>
  <w:style w:type="paragraph" w:customStyle="1" w:styleId="StyleAuthorBold">
    <w:name w:val="Style Author + Bold"/>
    <w:basedOn w:val="Normal"/>
    <w:rsid w:val="00521F17"/>
    <w:pPr>
      <w:spacing w:before="240" w:after="40" w:line="240" w:lineRule="auto"/>
      <w:jc w:val="center"/>
    </w:pPr>
    <w:rPr>
      <w:rFonts w:ascii="Times New Roman" w:eastAsia="SimSun" w:hAnsi="Times New Roman"/>
      <w:b/>
      <w:bCs/>
      <w:noProof/>
    </w:rPr>
  </w:style>
  <w:style w:type="character" w:customStyle="1" w:styleId="Heading7Char">
    <w:name w:val="Heading 7 Char"/>
    <w:basedOn w:val="DefaultParagraphFont"/>
    <w:link w:val="Heading7"/>
    <w:rsid w:val="00521F17"/>
    <w:rPr>
      <w:rFonts w:ascii="Calibri" w:eastAsia="Times New Roman" w:hAnsi="Calibri" w:cs="Times New Roman"/>
      <w:sz w:val="24"/>
      <w:szCs w:val="24"/>
      <w:lang w:val="x-none" w:eastAsia="x-none"/>
    </w:rPr>
  </w:style>
  <w:style w:type="character" w:styleId="Hyperlink">
    <w:name w:val="Hyperlink"/>
    <w:uiPriority w:val="99"/>
    <w:unhideWhenUsed/>
    <w:rsid w:val="00521F17"/>
    <w:rPr>
      <w:color w:val="0000FF"/>
      <w:u w:val="single"/>
    </w:rPr>
  </w:style>
  <w:style w:type="paragraph" w:customStyle="1" w:styleId="p0">
    <w:name w:val="p0"/>
    <w:basedOn w:val="Normal"/>
    <w:rsid w:val="009A6F80"/>
    <w:pPr>
      <w:spacing w:after="0" w:line="240" w:lineRule="auto"/>
    </w:pPr>
    <w:rPr>
      <w:rFonts w:ascii="Times New Roman" w:hAnsi="Times New Roman"/>
      <w:sz w:val="24"/>
      <w:szCs w:val="24"/>
    </w:rPr>
  </w:style>
  <w:style w:type="character" w:customStyle="1" w:styleId="Heading3Char">
    <w:name w:val="Heading 3 Char"/>
    <w:basedOn w:val="DefaultParagraphFont"/>
    <w:link w:val="Heading3"/>
    <w:uiPriority w:val="9"/>
    <w:semiHidden/>
    <w:rsid w:val="009A6F80"/>
    <w:rPr>
      <w:rFonts w:asciiTheme="majorHAnsi" w:eastAsiaTheme="majorEastAsia" w:hAnsiTheme="majorHAnsi" w:cstheme="majorBidi"/>
      <w:b/>
      <w:bCs/>
      <w:color w:val="4F81BD" w:themeColor="accent1"/>
      <w:lang w:val="en-US"/>
    </w:rPr>
  </w:style>
  <w:style w:type="character" w:styleId="Emphasis">
    <w:name w:val="Emphasis"/>
    <w:uiPriority w:val="20"/>
    <w:qFormat/>
    <w:rsid w:val="009A6F80"/>
    <w:rPr>
      <w:i/>
      <w:iCs/>
    </w:rPr>
  </w:style>
  <w:style w:type="character" w:customStyle="1" w:styleId="personname">
    <w:name w:val="person_name"/>
    <w:rsid w:val="009A6F80"/>
  </w:style>
  <w:style w:type="character" w:customStyle="1" w:styleId="ls4d">
    <w:name w:val="ls4d"/>
    <w:rsid w:val="009A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76420">
      <w:bodyDiv w:val="1"/>
      <w:marLeft w:val="0"/>
      <w:marRight w:val="0"/>
      <w:marTop w:val="0"/>
      <w:marBottom w:val="0"/>
      <w:divBdr>
        <w:top w:val="none" w:sz="0" w:space="0" w:color="auto"/>
        <w:left w:val="none" w:sz="0" w:space="0" w:color="auto"/>
        <w:bottom w:val="none" w:sz="0" w:space="0" w:color="auto"/>
        <w:right w:val="none" w:sz="0" w:space="0" w:color="auto"/>
      </w:divBdr>
      <w:divsChild>
        <w:div w:id="847866184">
          <w:marLeft w:val="720"/>
          <w:marRight w:val="0"/>
          <w:marTop w:val="160"/>
          <w:marBottom w:val="0"/>
          <w:divBdr>
            <w:top w:val="none" w:sz="0" w:space="0" w:color="auto"/>
            <w:left w:val="none" w:sz="0" w:space="0" w:color="auto"/>
            <w:bottom w:val="none" w:sz="0" w:space="0" w:color="auto"/>
            <w:right w:val="none" w:sz="0" w:space="0" w:color="auto"/>
          </w:divBdr>
        </w:div>
        <w:div w:id="1552039761">
          <w:marLeft w:val="720"/>
          <w:marRight w:val="0"/>
          <w:marTop w:val="160"/>
          <w:marBottom w:val="0"/>
          <w:divBdr>
            <w:top w:val="none" w:sz="0" w:space="0" w:color="auto"/>
            <w:left w:val="none" w:sz="0" w:space="0" w:color="auto"/>
            <w:bottom w:val="none" w:sz="0" w:space="0" w:color="auto"/>
            <w:right w:val="none" w:sz="0" w:space="0" w:color="auto"/>
          </w:divBdr>
        </w:div>
      </w:divsChild>
    </w:div>
    <w:div w:id="693768627">
      <w:bodyDiv w:val="1"/>
      <w:marLeft w:val="0"/>
      <w:marRight w:val="0"/>
      <w:marTop w:val="0"/>
      <w:marBottom w:val="0"/>
      <w:divBdr>
        <w:top w:val="none" w:sz="0" w:space="0" w:color="auto"/>
        <w:left w:val="none" w:sz="0" w:space="0" w:color="auto"/>
        <w:bottom w:val="none" w:sz="0" w:space="0" w:color="auto"/>
        <w:right w:val="none" w:sz="0" w:space="0" w:color="auto"/>
      </w:divBdr>
      <w:divsChild>
        <w:div w:id="267784350">
          <w:marLeft w:val="720"/>
          <w:marRight w:val="0"/>
          <w:marTop w:val="160"/>
          <w:marBottom w:val="0"/>
          <w:divBdr>
            <w:top w:val="none" w:sz="0" w:space="0" w:color="auto"/>
            <w:left w:val="none" w:sz="0" w:space="0" w:color="auto"/>
            <w:bottom w:val="none" w:sz="0" w:space="0" w:color="auto"/>
            <w:right w:val="none" w:sz="0" w:space="0" w:color="auto"/>
          </w:divBdr>
        </w:div>
        <w:div w:id="695161406">
          <w:marLeft w:val="720"/>
          <w:marRight w:val="0"/>
          <w:marTop w:val="160"/>
          <w:marBottom w:val="0"/>
          <w:divBdr>
            <w:top w:val="none" w:sz="0" w:space="0" w:color="auto"/>
            <w:left w:val="none" w:sz="0" w:space="0" w:color="auto"/>
            <w:bottom w:val="none" w:sz="0" w:space="0" w:color="auto"/>
            <w:right w:val="none" w:sz="0" w:space="0" w:color="auto"/>
          </w:divBdr>
        </w:div>
      </w:divsChild>
    </w:div>
    <w:div w:id="1758942358">
      <w:bodyDiv w:val="1"/>
      <w:marLeft w:val="0"/>
      <w:marRight w:val="0"/>
      <w:marTop w:val="0"/>
      <w:marBottom w:val="0"/>
      <w:divBdr>
        <w:top w:val="none" w:sz="0" w:space="0" w:color="auto"/>
        <w:left w:val="none" w:sz="0" w:space="0" w:color="auto"/>
        <w:bottom w:val="none" w:sz="0" w:space="0" w:color="auto"/>
        <w:right w:val="none" w:sz="0" w:space="0" w:color="auto"/>
      </w:divBdr>
      <w:divsChild>
        <w:div w:id="1722904596">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4F70113-C784-4B73-8D94-EB6110F0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4885</Words>
  <Characters>27849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2019-07-20T06:42:00Z</cp:lastPrinted>
  <dcterms:created xsi:type="dcterms:W3CDTF">2021-02-17T07:36:00Z</dcterms:created>
  <dcterms:modified xsi:type="dcterms:W3CDTF">2021-02-17T07:36:00Z</dcterms:modified>
</cp:coreProperties>
</file>