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04" w:rsidRPr="001D2C04" w:rsidRDefault="001D2C04" w:rsidP="001D2C04">
      <w:pPr>
        <w:spacing w:after="0"/>
        <w:jc w:val="center"/>
        <w:rPr>
          <w:rFonts w:ascii="Times New Roman" w:eastAsia="Times New Roman" w:hAnsi="Times New Roman"/>
          <w:b/>
          <w:sz w:val="24"/>
          <w:szCs w:val="24"/>
          <w:lang w:val="id-ID"/>
        </w:rPr>
      </w:pPr>
      <w:r w:rsidRPr="001D2C04">
        <w:rPr>
          <w:rFonts w:ascii="Times New Roman" w:eastAsia="Times New Roman" w:hAnsi="Times New Roman"/>
          <w:b/>
          <w:sz w:val="24"/>
          <w:szCs w:val="24"/>
          <w:lang w:val="id-ID"/>
        </w:rPr>
        <w:t xml:space="preserve">PERBANDINGAN KEMEMPUAN KOMUNIKASI DAN KONEKSI MATEMATIS SISWA MENGGUNAKAN PEMBELAJARAN KOOPERATIF </w:t>
      </w:r>
      <w:r w:rsidRPr="001D2C04">
        <w:rPr>
          <w:rFonts w:ascii="Times New Roman" w:eastAsia="Times New Roman" w:hAnsi="Times New Roman"/>
          <w:b/>
          <w:i/>
          <w:iCs/>
          <w:sz w:val="24"/>
          <w:szCs w:val="24"/>
          <w:lang w:val="id-ID"/>
        </w:rPr>
        <w:t>TIPE STAD DENGAN LKS</w:t>
      </w:r>
      <w:r w:rsidRPr="001D2C04">
        <w:rPr>
          <w:rFonts w:ascii="Times New Roman" w:eastAsia="Times New Roman" w:hAnsi="Times New Roman"/>
          <w:b/>
          <w:sz w:val="24"/>
          <w:szCs w:val="24"/>
          <w:lang w:val="id-ID"/>
        </w:rPr>
        <w:t xml:space="preserve"> DAN PEMBELAJARAN KOOPERATIF </w:t>
      </w:r>
      <w:r w:rsidRPr="001D2C04">
        <w:rPr>
          <w:rFonts w:ascii="Times New Roman" w:eastAsia="Times New Roman" w:hAnsi="Times New Roman"/>
          <w:b/>
          <w:i/>
          <w:iCs/>
          <w:sz w:val="24"/>
          <w:szCs w:val="24"/>
          <w:lang w:val="id-ID"/>
        </w:rPr>
        <w:t>TIPE STAD DENGAN ALAT PERAGA</w:t>
      </w:r>
      <w:r w:rsidRPr="001D2C04">
        <w:rPr>
          <w:rFonts w:ascii="Times New Roman" w:eastAsia="Times New Roman" w:hAnsi="Times New Roman"/>
          <w:b/>
          <w:sz w:val="24"/>
          <w:szCs w:val="24"/>
          <w:lang w:val="id-ID"/>
        </w:rPr>
        <w:t xml:space="preserve"> DI SMK NEGERI 1 MALAUSMA</w:t>
      </w:r>
    </w:p>
    <w:p w:rsidR="002F7F23" w:rsidRPr="001D2C04" w:rsidRDefault="002F7F23" w:rsidP="001D2C04">
      <w:pPr>
        <w:pStyle w:val="NoSpacing"/>
        <w:spacing w:line="360" w:lineRule="auto"/>
        <w:jc w:val="center"/>
        <w:rPr>
          <w:rFonts w:ascii="Times New Roman" w:hAnsi="Times New Roman" w:cs="Times New Roman"/>
          <w:b/>
          <w:sz w:val="28"/>
          <w:szCs w:val="28"/>
          <w:lang w:val="id-ID"/>
        </w:rPr>
      </w:pPr>
    </w:p>
    <w:p w:rsidR="00F330E7" w:rsidRDefault="001D2C04" w:rsidP="007A05A5">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Wawan Hermawan</w:t>
      </w:r>
    </w:p>
    <w:p w:rsidR="005D2D0B" w:rsidRPr="001D2C04" w:rsidRDefault="005D2D0B" w:rsidP="007A05A5">
      <w:pPr>
        <w:pStyle w:val="NoSpacing"/>
        <w:spacing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NMP ; 198060045</w:t>
      </w:r>
    </w:p>
    <w:p w:rsidR="00886630" w:rsidRPr="00EC316E" w:rsidRDefault="00886630" w:rsidP="00EC316E">
      <w:pPr>
        <w:pStyle w:val="NoSpacing"/>
        <w:spacing w:line="480" w:lineRule="auto"/>
        <w:jc w:val="center"/>
        <w:rPr>
          <w:rFonts w:ascii="Times New Roman" w:hAnsi="Times New Roman" w:cs="Times New Roman"/>
          <w:sz w:val="24"/>
          <w:szCs w:val="24"/>
          <w:lang w:val="pt-BR"/>
        </w:rPr>
      </w:pPr>
      <w:r w:rsidRPr="00EC316E">
        <w:rPr>
          <w:rFonts w:ascii="Times New Roman" w:hAnsi="Times New Roman" w:cs="Times New Roman"/>
          <w:sz w:val="24"/>
          <w:szCs w:val="24"/>
          <w:lang w:val="pt-BR"/>
        </w:rPr>
        <w:t>Program Studi Pendidikan Matematika Pascasarjana Universitas Pasundan</w:t>
      </w:r>
    </w:p>
    <w:p w:rsidR="00B514AE" w:rsidRDefault="00B9678F" w:rsidP="00B514AE">
      <w:pPr>
        <w:pStyle w:val="NoSpacing"/>
        <w:spacing w:line="480" w:lineRule="auto"/>
        <w:jc w:val="center"/>
        <w:rPr>
          <w:rFonts w:ascii="Times New Roman" w:hAnsi="Times New Roman" w:cs="Times New Roman"/>
          <w:sz w:val="24"/>
          <w:szCs w:val="24"/>
          <w:shd w:val="clear" w:color="auto" w:fill="FFFFFF"/>
          <w:lang w:val="id-ID"/>
        </w:rPr>
      </w:pPr>
      <w:hyperlink r:id="rId9" w:history="1">
        <w:r w:rsidR="005D2D0B" w:rsidRPr="00CA007F">
          <w:rPr>
            <w:rStyle w:val="Hyperlink"/>
            <w:rFonts w:ascii="Times New Roman" w:hAnsi="Times New Roman" w:cs="Times New Roman"/>
            <w:sz w:val="24"/>
            <w:szCs w:val="24"/>
            <w:shd w:val="clear" w:color="auto" w:fill="FFFFFF"/>
            <w:lang w:val="id-ID"/>
          </w:rPr>
          <w:t>ridhadjayaraya.hermawan</w:t>
        </w:r>
        <w:r w:rsidR="005D2D0B" w:rsidRPr="00CA007F">
          <w:rPr>
            <w:rStyle w:val="Hyperlink"/>
            <w:rFonts w:ascii="Times New Roman" w:hAnsi="Times New Roman" w:cs="Times New Roman"/>
            <w:sz w:val="24"/>
            <w:szCs w:val="24"/>
            <w:shd w:val="clear" w:color="auto" w:fill="FFFFFF"/>
            <w:lang w:val="pt-BR"/>
          </w:rPr>
          <w:t>@</w:t>
        </w:r>
        <w:r w:rsidR="005D2D0B" w:rsidRPr="00CA007F">
          <w:rPr>
            <w:rStyle w:val="Hyperlink"/>
            <w:rFonts w:ascii="Times New Roman" w:hAnsi="Times New Roman" w:cs="Times New Roman"/>
            <w:sz w:val="24"/>
            <w:szCs w:val="24"/>
            <w:shd w:val="clear" w:color="auto" w:fill="FFFFFF"/>
            <w:lang w:val="id-ID"/>
          </w:rPr>
          <w:t>gmail.com</w:t>
        </w:r>
      </w:hyperlink>
    </w:p>
    <w:p w:rsidR="005D2D0B" w:rsidRPr="005D2D0B" w:rsidRDefault="005D2D0B" w:rsidP="005D2D0B">
      <w:pPr>
        <w:shd w:val="clear" w:color="auto" w:fill="FFFFFF"/>
        <w:spacing w:after="300" w:line="300" w:lineRule="atLeast"/>
        <w:jc w:val="center"/>
        <w:outlineLvl w:val="2"/>
        <w:rPr>
          <w:rFonts w:ascii="Times New Roman" w:hAnsi="Times New Roman"/>
          <w:b/>
          <w:bCs/>
          <w:sz w:val="24"/>
          <w:szCs w:val="24"/>
          <w:lang w:val="id-ID"/>
        </w:rPr>
      </w:pPr>
      <w:r w:rsidRPr="005D2D0B">
        <w:rPr>
          <w:rFonts w:ascii="Segoe UI" w:eastAsia="Times New Roman" w:hAnsi="Segoe UI" w:cs="Segoe UI"/>
          <w:b/>
          <w:bCs/>
          <w:sz w:val="24"/>
          <w:szCs w:val="24"/>
          <w:lang w:val="pt-BR"/>
        </w:rPr>
        <w:t>Abstra</w:t>
      </w:r>
      <w:r w:rsidRPr="005D2D0B">
        <w:rPr>
          <w:rFonts w:ascii="Times New Roman" w:hAnsi="Times New Roman"/>
          <w:b/>
          <w:bCs/>
          <w:sz w:val="24"/>
          <w:szCs w:val="24"/>
          <w:lang w:val="pt-BR"/>
        </w:rPr>
        <w:t>k</w:t>
      </w:r>
    </w:p>
    <w:p w:rsidR="005D2D0B" w:rsidRPr="005D2D0B" w:rsidRDefault="005D2D0B" w:rsidP="005D2D0B">
      <w:pPr>
        <w:shd w:val="clear" w:color="auto" w:fill="FFFFFF"/>
        <w:spacing w:after="300" w:line="300" w:lineRule="atLeast"/>
        <w:jc w:val="center"/>
        <w:outlineLvl w:val="2"/>
        <w:rPr>
          <w:rFonts w:ascii="Segoe UI" w:eastAsia="Times New Roman" w:hAnsi="Segoe UI" w:cs="Segoe UI"/>
          <w:b/>
          <w:bCs/>
          <w:sz w:val="24"/>
          <w:szCs w:val="24"/>
          <w:lang w:val="id-ID"/>
        </w:rPr>
      </w:pPr>
    </w:p>
    <w:p w:rsidR="005D2D0B" w:rsidRPr="005D2D0B" w:rsidRDefault="005D2D0B" w:rsidP="005D2D0B">
      <w:pPr>
        <w:spacing w:after="160" w:line="259" w:lineRule="auto"/>
        <w:jc w:val="both"/>
        <w:rPr>
          <w:rFonts w:ascii="Times New Roman" w:eastAsia="MS Mincho" w:hAnsi="Times New Roman"/>
          <w:sz w:val="24"/>
          <w:szCs w:val="24"/>
          <w:lang w:val="id-ID"/>
        </w:rPr>
      </w:pPr>
      <w:r w:rsidRPr="005D2D0B">
        <w:rPr>
          <w:rFonts w:ascii="Times New Roman" w:hAnsi="Times New Roman"/>
          <w:sz w:val="24"/>
          <w:szCs w:val="24"/>
          <w:lang w:val="id-ID"/>
        </w:rPr>
        <w:t xml:space="preserve">Wawan Hermawan: </w:t>
      </w:r>
      <w:r w:rsidRPr="005D2D0B">
        <w:rPr>
          <w:rFonts w:ascii="Times New Roman" w:eastAsia="MS Mincho" w:hAnsi="Times New Roman"/>
          <w:sz w:val="24"/>
          <w:szCs w:val="24"/>
          <w:lang w:val="id-ID"/>
        </w:rPr>
        <w:t>Perbandingan Kemampuan Komunikasi dan Koneksi Matematis Siswa Menggunakan Pembelajaran Kooperatif Tipe STAD Dengan  LKS Dan Pembelajaran Kooperatif Tipe STAD Dengan Alat Peraga di SMK Negeri 1 Malausma.</w:t>
      </w:r>
    </w:p>
    <w:p w:rsidR="005D2D0B" w:rsidRPr="005D2D0B" w:rsidRDefault="005D2D0B" w:rsidP="005D2D0B">
      <w:pPr>
        <w:spacing w:after="160" w:line="360" w:lineRule="auto"/>
        <w:jc w:val="both"/>
        <w:rPr>
          <w:rFonts w:ascii="Times New Roman" w:hAnsi="Times New Roman"/>
          <w:sz w:val="24"/>
          <w:szCs w:val="24"/>
          <w:lang w:val="id-ID"/>
        </w:rPr>
      </w:pPr>
      <w:r w:rsidRPr="005D2D0B">
        <w:rPr>
          <w:rFonts w:ascii="Times New Roman" w:hAnsi="Times New Roman"/>
          <w:sz w:val="24"/>
          <w:szCs w:val="24"/>
        </w:rPr>
        <w:t xml:space="preserve">Penelitian yang dilakukan bertujuan untuk memperbaiki proses pembelajaran dan meningkatkan hasil belajar matematika siswa </w:t>
      </w:r>
      <w:r w:rsidRPr="005D2D0B">
        <w:rPr>
          <w:rFonts w:ascii="Times New Roman" w:hAnsi="Times New Roman"/>
          <w:sz w:val="24"/>
          <w:szCs w:val="24"/>
          <w:lang w:val="id-ID"/>
        </w:rPr>
        <w:t>SM</w:t>
      </w:r>
      <w:r w:rsidRPr="005D2D0B">
        <w:rPr>
          <w:rFonts w:ascii="Times New Roman" w:hAnsi="Times New Roman"/>
          <w:sz w:val="24"/>
          <w:szCs w:val="24"/>
        </w:rPr>
        <w:t>K</w:t>
      </w:r>
      <w:r w:rsidRPr="005D2D0B">
        <w:rPr>
          <w:rFonts w:ascii="Times New Roman" w:hAnsi="Times New Roman"/>
          <w:sz w:val="24"/>
          <w:szCs w:val="24"/>
          <w:lang w:val="id-ID"/>
        </w:rPr>
        <w:t xml:space="preserve"> Negeri </w:t>
      </w:r>
      <w:r w:rsidRPr="005D2D0B">
        <w:rPr>
          <w:rFonts w:ascii="Times New Roman" w:hAnsi="Times New Roman"/>
          <w:sz w:val="24"/>
          <w:szCs w:val="24"/>
        </w:rPr>
        <w:t>1</w:t>
      </w:r>
      <w:r w:rsidRPr="005D2D0B">
        <w:rPr>
          <w:rFonts w:ascii="Times New Roman" w:hAnsi="Times New Roman"/>
          <w:sz w:val="24"/>
          <w:szCs w:val="24"/>
          <w:lang w:val="id-ID"/>
        </w:rPr>
        <w:t xml:space="preserve"> Malausma</w:t>
      </w:r>
      <w:r w:rsidRPr="005D2D0B">
        <w:rPr>
          <w:rFonts w:ascii="Times New Roman" w:hAnsi="Times New Roman"/>
          <w:sz w:val="24"/>
          <w:szCs w:val="24"/>
        </w:rPr>
        <w:t xml:space="preserve"> melalui penerapan model pembelajaran kooperatif tipe </w:t>
      </w:r>
      <w:r w:rsidRPr="005D2D0B">
        <w:rPr>
          <w:rFonts w:ascii="Times New Roman" w:hAnsi="Times New Roman"/>
          <w:i/>
          <w:iCs/>
          <w:sz w:val="24"/>
          <w:szCs w:val="24"/>
        </w:rPr>
        <w:t>Student Teams Achievement Division</w:t>
      </w:r>
      <w:r w:rsidRPr="005D2D0B">
        <w:rPr>
          <w:rFonts w:ascii="Times New Roman" w:hAnsi="Times New Roman"/>
          <w:sz w:val="24"/>
          <w:szCs w:val="24"/>
        </w:rPr>
        <w:t xml:space="preserve"> (STAD) di </w:t>
      </w:r>
      <w:r w:rsidRPr="005D2D0B">
        <w:rPr>
          <w:rFonts w:ascii="Times New Roman" w:hAnsi="Times New Roman"/>
          <w:sz w:val="24"/>
          <w:szCs w:val="24"/>
          <w:lang w:val="id-ID"/>
        </w:rPr>
        <w:t xml:space="preserve">Malausma </w:t>
      </w:r>
      <w:r w:rsidRPr="005D2D0B">
        <w:rPr>
          <w:rFonts w:ascii="Times New Roman" w:hAnsi="Times New Roman"/>
          <w:sz w:val="24"/>
          <w:szCs w:val="24"/>
        </w:rPr>
        <w:t>k</w:t>
      </w:r>
      <w:r w:rsidRPr="005D2D0B">
        <w:rPr>
          <w:rFonts w:ascii="Times New Roman" w:hAnsi="Times New Roman"/>
          <w:sz w:val="24"/>
          <w:szCs w:val="24"/>
          <w:lang w:val="id-ID"/>
        </w:rPr>
        <w:t>abupaten Majaleng</w:t>
      </w:r>
      <w:r w:rsidRPr="005D2D0B">
        <w:rPr>
          <w:rFonts w:ascii="Times New Roman" w:hAnsi="Times New Roman"/>
          <w:sz w:val="24"/>
          <w:szCs w:val="24"/>
        </w:rPr>
        <w:t>k</w:t>
      </w:r>
      <w:r w:rsidRPr="005D2D0B">
        <w:rPr>
          <w:rFonts w:ascii="Times New Roman" w:hAnsi="Times New Roman"/>
          <w:sz w:val="24"/>
          <w:szCs w:val="24"/>
          <w:lang w:val="id-ID"/>
        </w:rPr>
        <w:t>a</w:t>
      </w:r>
      <w:r w:rsidRPr="005D2D0B">
        <w:rPr>
          <w:rFonts w:ascii="Times New Roman" w:hAnsi="Times New Roman"/>
          <w:sz w:val="24"/>
          <w:szCs w:val="24"/>
        </w:rPr>
        <w:t xml:space="preserve">. Subjek dalam penelitian ini adalah siswa </w:t>
      </w:r>
      <w:r w:rsidRPr="005D2D0B">
        <w:rPr>
          <w:rFonts w:ascii="Times New Roman" w:hAnsi="Times New Roman"/>
          <w:sz w:val="24"/>
          <w:szCs w:val="24"/>
          <w:lang w:val="id-ID"/>
        </w:rPr>
        <w:t>SM</w:t>
      </w:r>
      <w:r w:rsidRPr="005D2D0B">
        <w:rPr>
          <w:rFonts w:ascii="Times New Roman" w:hAnsi="Times New Roman"/>
          <w:sz w:val="24"/>
          <w:szCs w:val="24"/>
        </w:rPr>
        <w:t xml:space="preserve">K </w:t>
      </w:r>
      <w:r w:rsidRPr="005D2D0B">
        <w:rPr>
          <w:rFonts w:ascii="Times New Roman" w:hAnsi="Times New Roman"/>
          <w:sz w:val="24"/>
          <w:szCs w:val="24"/>
          <w:lang w:val="id-ID"/>
        </w:rPr>
        <w:t xml:space="preserve">Negeri </w:t>
      </w:r>
      <w:r w:rsidRPr="005D2D0B">
        <w:rPr>
          <w:rFonts w:ascii="Times New Roman" w:hAnsi="Times New Roman"/>
          <w:sz w:val="24"/>
          <w:szCs w:val="24"/>
        </w:rPr>
        <w:t>1</w:t>
      </w:r>
      <w:r w:rsidRPr="005D2D0B">
        <w:rPr>
          <w:rFonts w:ascii="Times New Roman" w:hAnsi="Times New Roman"/>
          <w:sz w:val="24"/>
          <w:szCs w:val="24"/>
          <w:lang w:val="id-ID"/>
        </w:rPr>
        <w:t xml:space="preserve"> </w:t>
      </w:r>
      <w:proofErr w:type="gramStart"/>
      <w:r w:rsidRPr="005D2D0B">
        <w:rPr>
          <w:rFonts w:ascii="Times New Roman" w:hAnsi="Times New Roman"/>
          <w:sz w:val="24"/>
          <w:szCs w:val="24"/>
          <w:lang w:val="id-ID"/>
        </w:rPr>
        <w:t xml:space="preserve">Malausma </w:t>
      </w:r>
      <w:r w:rsidRPr="005D2D0B">
        <w:rPr>
          <w:rFonts w:ascii="Times New Roman" w:hAnsi="Times New Roman"/>
          <w:sz w:val="24"/>
          <w:szCs w:val="24"/>
        </w:rPr>
        <w:t xml:space="preserve"> kelas</w:t>
      </w:r>
      <w:proofErr w:type="gramEnd"/>
      <w:r w:rsidRPr="005D2D0B">
        <w:rPr>
          <w:rFonts w:ascii="Times New Roman" w:hAnsi="Times New Roman"/>
          <w:sz w:val="24"/>
          <w:szCs w:val="24"/>
        </w:rPr>
        <w:t xml:space="preserve"> </w:t>
      </w:r>
      <w:r w:rsidRPr="005D2D0B">
        <w:rPr>
          <w:rFonts w:ascii="Times New Roman" w:hAnsi="Times New Roman"/>
          <w:sz w:val="24"/>
          <w:szCs w:val="24"/>
          <w:lang w:val="id-ID"/>
        </w:rPr>
        <w:t>XI</w:t>
      </w:r>
      <w:r w:rsidRPr="005D2D0B">
        <w:rPr>
          <w:rFonts w:ascii="Times New Roman" w:hAnsi="Times New Roman"/>
          <w:sz w:val="24"/>
          <w:szCs w:val="24"/>
        </w:rPr>
        <w:t>I</w:t>
      </w:r>
      <w:r w:rsidRPr="005D2D0B">
        <w:rPr>
          <w:rFonts w:ascii="Times New Roman" w:hAnsi="Times New Roman"/>
          <w:sz w:val="24"/>
          <w:szCs w:val="24"/>
          <w:vertAlign w:val="subscript"/>
          <w:lang w:val="id-ID"/>
        </w:rPr>
        <w:t xml:space="preserve"> </w:t>
      </w:r>
      <w:r w:rsidRPr="005D2D0B">
        <w:rPr>
          <w:rFonts w:ascii="Times New Roman" w:hAnsi="Times New Roman"/>
          <w:sz w:val="24"/>
          <w:szCs w:val="24"/>
          <w:vertAlign w:val="subscript"/>
        </w:rPr>
        <w:t> </w:t>
      </w:r>
      <w:r w:rsidRPr="005D2D0B">
        <w:rPr>
          <w:rFonts w:ascii="Times New Roman" w:hAnsi="Times New Roman"/>
          <w:sz w:val="24"/>
          <w:szCs w:val="24"/>
        </w:rPr>
        <w:t xml:space="preserve">dengan jumlah siswa yang terdiri dari </w:t>
      </w:r>
      <w:r w:rsidRPr="005D2D0B">
        <w:rPr>
          <w:rFonts w:ascii="Times New Roman" w:hAnsi="Times New Roman"/>
          <w:sz w:val="24"/>
          <w:szCs w:val="24"/>
          <w:lang w:val="id-ID"/>
        </w:rPr>
        <w:t>6</w:t>
      </w:r>
      <w:r w:rsidRPr="005D2D0B">
        <w:rPr>
          <w:rFonts w:ascii="Times New Roman" w:hAnsi="Times New Roman"/>
          <w:sz w:val="24"/>
          <w:szCs w:val="24"/>
        </w:rPr>
        <w:t xml:space="preserve">6 orang siswa. </w:t>
      </w:r>
      <w:proofErr w:type="gramStart"/>
      <w:r w:rsidRPr="005D2D0B">
        <w:rPr>
          <w:rFonts w:ascii="Times New Roman" w:hAnsi="Times New Roman"/>
          <w:sz w:val="24"/>
          <w:szCs w:val="24"/>
        </w:rPr>
        <w:t>Penelitian dilaksanakan pada semester g</w:t>
      </w:r>
      <w:r w:rsidRPr="005D2D0B">
        <w:rPr>
          <w:rFonts w:ascii="Times New Roman" w:hAnsi="Times New Roman"/>
          <w:sz w:val="24"/>
          <w:szCs w:val="24"/>
          <w:lang w:val="id-ID"/>
        </w:rPr>
        <w:t>anjil</w:t>
      </w:r>
      <w:r w:rsidRPr="005D2D0B">
        <w:rPr>
          <w:rFonts w:ascii="Times New Roman" w:hAnsi="Times New Roman"/>
          <w:sz w:val="24"/>
          <w:szCs w:val="24"/>
        </w:rPr>
        <w:t xml:space="preserve"> tahun pelajaran 201</w:t>
      </w:r>
      <w:r w:rsidRPr="005D2D0B">
        <w:rPr>
          <w:rFonts w:ascii="Times New Roman" w:hAnsi="Times New Roman"/>
          <w:sz w:val="24"/>
          <w:szCs w:val="24"/>
          <w:lang w:val="id-ID"/>
        </w:rPr>
        <w:t>9</w:t>
      </w:r>
      <w:r w:rsidRPr="005D2D0B">
        <w:rPr>
          <w:rFonts w:ascii="Times New Roman" w:hAnsi="Times New Roman"/>
          <w:sz w:val="24"/>
          <w:szCs w:val="24"/>
        </w:rPr>
        <w:t>/20</w:t>
      </w:r>
      <w:r w:rsidRPr="005D2D0B">
        <w:rPr>
          <w:rFonts w:ascii="Times New Roman" w:hAnsi="Times New Roman"/>
          <w:sz w:val="24"/>
          <w:szCs w:val="24"/>
          <w:lang w:val="id-ID"/>
        </w:rPr>
        <w:t>20</w:t>
      </w:r>
      <w:r w:rsidRPr="005D2D0B">
        <w:rPr>
          <w:rFonts w:ascii="Times New Roman" w:hAnsi="Times New Roman"/>
          <w:sz w:val="24"/>
          <w:szCs w:val="24"/>
        </w:rPr>
        <w:t>.</w:t>
      </w:r>
      <w:proofErr w:type="gramEnd"/>
      <w:r w:rsidRPr="005D2D0B">
        <w:rPr>
          <w:rFonts w:ascii="Times New Roman" w:hAnsi="Times New Roman"/>
          <w:sz w:val="24"/>
          <w:szCs w:val="24"/>
        </w:rPr>
        <w:t xml:space="preserve"> </w:t>
      </w:r>
      <w:proofErr w:type="gramStart"/>
      <w:r w:rsidRPr="005D2D0B">
        <w:rPr>
          <w:rFonts w:ascii="Times New Roman" w:hAnsi="Times New Roman"/>
          <w:sz w:val="24"/>
          <w:szCs w:val="24"/>
        </w:rPr>
        <w:t>Bentuk penelitian yang dilaksanakan merupakan Penelitian Tindakan Kelas (PTK) yang terdiri dari dua siklus.</w:t>
      </w:r>
      <w:proofErr w:type="gramEnd"/>
      <w:r w:rsidRPr="005D2D0B">
        <w:rPr>
          <w:rFonts w:ascii="Times New Roman" w:hAnsi="Times New Roman"/>
          <w:sz w:val="24"/>
          <w:szCs w:val="24"/>
        </w:rPr>
        <w:t xml:space="preserve"> </w:t>
      </w:r>
      <w:proofErr w:type="gramStart"/>
      <w:r w:rsidRPr="005D2D0B">
        <w:rPr>
          <w:rFonts w:ascii="Times New Roman" w:hAnsi="Times New Roman"/>
          <w:sz w:val="24"/>
          <w:szCs w:val="24"/>
        </w:rPr>
        <w:t>Instrumen pengumpulan data pada penelitian yang telah dilaksanakan adalah lembar pengamatan dan tes hasil belajar.</w:t>
      </w:r>
      <w:proofErr w:type="gramEnd"/>
      <w:r w:rsidRPr="005D2D0B">
        <w:rPr>
          <w:rFonts w:ascii="Times New Roman" w:hAnsi="Times New Roman"/>
          <w:sz w:val="24"/>
          <w:szCs w:val="24"/>
        </w:rPr>
        <w:t xml:space="preserve"> </w:t>
      </w:r>
      <w:proofErr w:type="gramStart"/>
      <w:r w:rsidRPr="005D2D0B">
        <w:rPr>
          <w:rFonts w:ascii="Times New Roman" w:hAnsi="Times New Roman"/>
          <w:sz w:val="24"/>
          <w:szCs w:val="24"/>
        </w:rPr>
        <w:t>Adapun teknik pengumpulan data yaitu teknik pengamatan dan tes hasil belajar.</w:t>
      </w:r>
      <w:proofErr w:type="gramEnd"/>
      <w:r w:rsidRPr="005D2D0B">
        <w:rPr>
          <w:rFonts w:ascii="Times New Roman" w:hAnsi="Times New Roman"/>
          <w:sz w:val="24"/>
          <w:szCs w:val="24"/>
        </w:rPr>
        <w:t xml:space="preserve"> </w:t>
      </w:r>
      <w:proofErr w:type="gramStart"/>
      <w:r w:rsidRPr="005D2D0B">
        <w:rPr>
          <w:rFonts w:ascii="Times New Roman" w:hAnsi="Times New Roman"/>
          <w:sz w:val="24"/>
          <w:szCs w:val="24"/>
        </w:rPr>
        <w:t>Teknik analisis data dalam penelitian yaitu analisis data kuantitatif.</w:t>
      </w:r>
      <w:proofErr w:type="gramEnd"/>
      <w:r w:rsidRPr="005D2D0B">
        <w:rPr>
          <w:rFonts w:ascii="Times New Roman" w:hAnsi="Times New Roman"/>
          <w:sz w:val="24"/>
          <w:szCs w:val="24"/>
        </w:rPr>
        <w:t xml:space="preserve"> Hasil penelitian menunjukkan bahwa adanya perbaikan proses pembelajaran dan peningkatan hasil belajar matematika siswa </w:t>
      </w:r>
      <w:r w:rsidRPr="005D2D0B">
        <w:rPr>
          <w:rFonts w:ascii="Times New Roman" w:hAnsi="Times New Roman"/>
          <w:sz w:val="24"/>
          <w:szCs w:val="24"/>
          <w:lang w:val="id-ID"/>
        </w:rPr>
        <w:t>SM</w:t>
      </w:r>
      <w:r w:rsidRPr="005D2D0B">
        <w:rPr>
          <w:rFonts w:ascii="Times New Roman" w:hAnsi="Times New Roman"/>
          <w:sz w:val="24"/>
          <w:szCs w:val="24"/>
        </w:rPr>
        <w:t xml:space="preserve">K </w:t>
      </w:r>
      <w:r w:rsidRPr="005D2D0B">
        <w:rPr>
          <w:rFonts w:ascii="Times New Roman" w:hAnsi="Times New Roman"/>
          <w:sz w:val="24"/>
          <w:szCs w:val="24"/>
          <w:lang w:val="id-ID"/>
        </w:rPr>
        <w:t xml:space="preserve">Negeri </w:t>
      </w:r>
      <w:r w:rsidRPr="005D2D0B">
        <w:rPr>
          <w:rFonts w:ascii="Times New Roman" w:hAnsi="Times New Roman"/>
          <w:sz w:val="24"/>
          <w:szCs w:val="24"/>
        </w:rPr>
        <w:t>1</w:t>
      </w:r>
      <w:r w:rsidRPr="005D2D0B">
        <w:rPr>
          <w:rFonts w:ascii="Times New Roman" w:hAnsi="Times New Roman"/>
          <w:sz w:val="24"/>
          <w:szCs w:val="24"/>
          <w:lang w:val="id-ID"/>
        </w:rPr>
        <w:t xml:space="preserve"> Malausma</w:t>
      </w:r>
      <w:r w:rsidRPr="005D2D0B">
        <w:rPr>
          <w:rFonts w:ascii="Times New Roman" w:hAnsi="Times New Roman"/>
          <w:sz w:val="24"/>
          <w:szCs w:val="24"/>
        </w:rPr>
        <w:t xml:space="preserve">. </w:t>
      </w:r>
      <w:proofErr w:type="gramStart"/>
      <w:r w:rsidRPr="005D2D0B">
        <w:rPr>
          <w:rFonts w:ascii="Times New Roman" w:hAnsi="Times New Roman"/>
          <w:sz w:val="24"/>
          <w:szCs w:val="24"/>
        </w:rPr>
        <w:t>Hal ini dapat dilihat dari siklus I ke siklus II mengalami peningkatan proses, yaitu proses pembelajaran yang diterapkan semakin baik dan benar telah mengarah pada model pembelajaran kooperatif tipe STAD.</w:t>
      </w:r>
      <w:proofErr w:type="gramEnd"/>
      <w:r w:rsidRPr="005D2D0B">
        <w:rPr>
          <w:rFonts w:ascii="Times New Roman" w:hAnsi="Times New Roman"/>
          <w:sz w:val="24"/>
          <w:szCs w:val="24"/>
        </w:rPr>
        <w:t xml:space="preserve"> Dari hasil penelitian dapat diambil kesimpulan bahwa penerapan model pembelajaran kooperatif tipe </w:t>
      </w:r>
      <w:r w:rsidRPr="005D2D0B">
        <w:rPr>
          <w:rFonts w:ascii="Times New Roman" w:hAnsi="Times New Roman"/>
          <w:i/>
          <w:iCs/>
          <w:sz w:val="24"/>
          <w:szCs w:val="24"/>
        </w:rPr>
        <w:t>student teams achievement division</w:t>
      </w:r>
      <w:r w:rsidRPr="005D2D0B">
        <w:rPr>
          <w:rFonts w:ascii="Times New Roman" w:hAnsi="Times New Roman"/>
          <w:sz w:val="24"/>
          <w:szCs w:val="24"/>
        </w:rPr>
        <w:t> (STAD)</w:t>
      </w:r>
      <w:r w:rsidRPr="005D2D0B">
        <w:rPr>
          <w:rFonts w:ascii="Times New Roman" w:hAnsi="Times New Roman"/>
          <w:sz w:val="24"/>
          <w:szCs w:val="24"/>
          <w:lang w:val="id-ID"/>
        </w:rPr>
        <w:t xml:space="preserve"> dengan alat peraga</w:t>
      </w:r>
      <w:r w:rsidRPr="005D2D0B">
        <w:rPr>
          <w:rFonts w:ascii="Times New Roman" w:hAnsi="Times New Roman"/>
          <w:sz w:val="24"/>
          <w:szCs w:val="24"/>
        </w:rPr>
        <w:t xml:space="preserve"> dapat memperbaiki proses pembelajaran dan meningkatkan hasil belajar matematika siswa</w:t>
      </w:r>
      <w:r w:rsidRPr="005D2D0B">
        <w:rPr>
          <w:rFonts w:ascii="Times New Roman" w:hAnsi="Times New Roman"/>
          <w:sz w:val="24"/>
          <w:szCs w:val="24"/>
          <w:lang w:val="id-ID"/>
        </w:rPr>
        <w:t xml:space="preserve"> i SM</w:t>
      </w:r>
      <w:r w:rsidRPr="005D2D0B">
        <w:rPr>
          <w:rFonts w:ascii="Times New Roman" w:hAnsi="Times New Roman"/>
          <w:sz w:val="24"/>
          <w:szCs w:val="24"/>
        </w:rPr>
        <w:t xml:space="preserve">K </w:t>
      </w:r>
      <w:r w:rsidRPr="005D2D0B">
        <w:rPr>
          <w:rFonts w:ascii="Times New Roman" w:hAnsi="Times New Roman"/>
          <w:sz w:val="24"/>
          <w:szCs w:val="24"/>
          <w:lang w:val="id-ID"/>
        </w:rPr>
        <w:t xml:space="preserve">Negeri </w:t>
      </w:r>
      <w:r w:rsidRPr="005D2D0B">
        <w:rPr>
          <w:rFonts w:ascii="Times New Roman" w:hAnsi="Times New Roman"/>
          <w:sz w:val="24"/>
          <w:szCs w:val="24"/>
        </w:rPr>
        <w:t>1</w:t>
      </w:r>
      <w:r w:rsidRPr="005D2D0B">
        <w:rPr>
          <w:rFonts w:ascii="Times New Roman" w:hAnsi="Times New Roman"/>
          <w:sz w:val="24"/>
          <w:szCs w:val="24"/>
          <w:lang w:val="id-ID"/>
        </w:rPr>
        <w:t xml:space="preserve"> Malausma </w:t>
      </w:r>
      <w:r w:rsidRPr="005D2D0B">
        <w:rPr>
          <w:rFonts w:ascii="Times New Roman" w:hAnsi="Times New Roman"/>
          <w:sz w:val="24"/>
          <w:szCs w:val="24"/>
        </w:rPr>
        <w:t xml:space="preserve"> </w:t>
      </w:r>
    </w:p>
    <w:p w:rsidR="005D2D0B" w:rsidRPr="005D2D0B" w:rsidRDefault="005D2D0B" w:rsidP="005D2D0B">
      <w:pPr>
        <w:spacing w:after="160" w:line="360" w:lineRule="auto"/>
        <w:jc w:val="both"/>
        <w:rPr>
          <w:rFonts w:ascii="Times New Roman" w:hAnsi="Times New Roman"/>
          <w:sz w:val="24"/>
          <w:szCs w:val="24"/>
          <w:lang w:val="id-ID"/>
        </w:rPr>
      </w:pPr>
      <w:r w:rsidRPr="005D2D0B">
        <w:rPr>
          <w:rFonts w:ascii="Times New Roman" w:hAnsi="Times New Roman"/>
          <w:sz w:val="24"/>
          <w:szCs w:val="24"/>
        </w:rPr>
        <w:lastRenderedPageBreak/>
        <w:t>K</w:t>
      </w:r>
      <w:r w:rsidRPr="005D2D0B">
        <w:rPr>
          <w:rFonts w:ascii="Times New Roman" w:hAnsi="Times New Roman"/>
          <w:sz w:val="24"/>
          <w:szCs w:val="24"/>
          <w:lang w:val="id-ID"/>
        </w:rPr>
        <w:t xml:space="preserve">ata </w:t>
      </w:r>
      <w:r w:rsidRPr="005D2D0B">
        <w:rPr>
          <w:rFonts w:ascii="Times New Roman" w:hAnsi="Times New Roman"/>
          <w:sz w:val="24"/>
          <w:szCs w:val="24"/>
        </w:rPr>
        <w:t>K</w:t>
      </w:r>
      <w:r w:rsidRPr="005D2D0B">
        <w:rPr>
          <w:rFonts w:ascii="Times New Roman" w:hAnsi="Times New Roman"/>
          <w:sz w:val="24"/>
          <w:szCs w:val="24"/>
          <w:lang w:val="id-ID"/>
        </w:rPr>
        <w:t xml:space="preserve">unci: </w:t>
      </w:r>
      <w:r w:rsidRPr="005D2D0B">
        <w:rPr>
          <w:rFonts w:ascii="Times New Roman" w:hAnsi="Times New Roman"/>
          <w:i/>
          <w:iCs/>
          <w:sz w:val="24"/>
          <w:szCs w:val="24"/>
        </w:rPr>
        <w:t>student teams achievement division</w:t>
      </w:r>
      <w:r w:rsidRPr="005D2D0B">
        <w:rPr>
          <w:rFonts w:ascii="Times New Roman" w:hAnsi="Times New Roman"/>
          <w:sz w:val="24"/>
          <w:szCs w:val="24"/>
        </w:rPr>
        <w:t> (STAD)</w:t>
      </w:r>
      <w:r w:rsidRPr="005D2D0B">
        <w:rPr>
          <w:rFonts w:ascii="Times New Roman" w:hAnsi="Times New Roman"/>
          <w:sz w:val="24"/>
          <w:szCs w:val="24"/>
          <w:lang w:val="id-ID"/>
        </w:rPr>
        <w:t xml:space="preserve"> dengan alat peraga</w:t>
      </w:r>
    </w:p>
    <w:p w:rsidR="005D2D0B" w:rsidRPr="005D2D0B" w:rsidRDefault="005D2D0B" w:rsidP="005D2D0B">
      <w:pPr>
        <w:spacing w:after="160" w:line="360" w:lineRule="auto"/>
        <w:jc w:val="both"/>
        <w:rPr>
          <w:rFonts w:ascii="Times New Roman" w:hAnsi="Times New Roman"/>
          <w:sz w:val="24"/>
          <w:szCs w:val="24"/>
          <w:lang w:val="id-ID"/>
        </w:rPr>
      </w:pPr>
    </w:p>
    <w:p w:rsidR="005D2D0B" w:rsidRPr="005D2D0B" w:rsidRDefault="005D2D0B" w:rsidP="005D2D0B">
      <w:pPr>
        <w:spacing w:after="160" w:line="360" w:lineRule="auto"/>
        <w:jc w:val="center"/>
        <w:rPr>
          <w:rFonts w:ascii="Times New Roman" w:hAnsi="Times New Roman"/>
          <w:sz w:val="24"/>
          <w:szCs w:val="24"/>
          <w:lang w:val="id-ID"/>
        </w:rPr>
      </w:pPr>
    </w:p>
    <w:p w:rsidR="005D2D0B" w:rsidRPr="005D2D0B" w:rsidRDefault="005D2D0B" w:rsidP="005D2D0B">
      <w:pPr>
        <w:spacing w:after="160" w:line="360" w:lineRule="auto"/>
        <w:jc w:val="center"/>
        <w:rPr>
          <w:rFonts w:ascii="Times New Roman" w:hAnsi="Times New Roman"/>
          <w:b/>
          <w:bCs/>
          <w:sz w:val="24"/>
          <w:szCs w:val="24"/>
          <w:lang w:val="id-ID"/>
        </w:rPr>
      </w:pPr>
      <w:r w:rsidRPr="005D2D0B">
        <w:rPr>
          <w:rFonts w:ascii="Times New Roman" w:hAnsi="Times New Roman"/>
          <w:b/>
          <w:bCs/>
          <w:sz w:val="24"/>
          <w:szCs w:val="24"/>
          <w:lang w:val="id-ID"/>
        </w:rPr>
        <w:t>Abstract</w:t>
      </w:r>
    </w:p>
    <w:p w:rsidR="005D2D0B" w:rsidRPr="005D2D0B" w:rsidRDefault="005D2D0B" w:rsidP="005D2D0B">
      <w:pPr>
        <w:spacing w:after="160" w:line="360" w:lineRule="auto"/>
        <w:jc w:val="center"/>
        <w:rPr>
          <w:rFonts w:ascii="Times New Roman" w:hAnsi="Times New Roman"/>
          <w:b/>
          <w:bCs/>
          <w:sz w:val="24"/>
          <w:szCs w:val="24"/>
          <w:lang w:val="id-ID"/>
        </w:rPr>
      </w:pPr>
    </w:p>
    <w:p w:rsidR="005D2D0B" w:rsidRPr="005D2D0B" w:rsidRDefault="005D2D0B" w:rsidP="005D2D0B">
      <w:pPr>
        <w:spacing w:after="160" w:line="360" w:lineRule="auto"/>
        <w:jc w:val="both"/>
        <w:rPr>
          <w:rFonts w:ascii="Times New Roman" w:hAnsi="Times New Roman"/>
          <w:sz w:val="24"/>
          <w:szCs w:val="24"/>
          <w:lang w:val="id-ID"/>
        </w:rPr>
      </w:pPr>
      <w:r w:rsidRPr="005D2D0B">
        <w:rPr>
          <w:rFonts w:ascii="Times New Roman" w:hAnsi="Times New Roman"/>
          <w:sz w:val="24"/>
          <w:szCs w:val="24"/>
          <w:lang w:val="id-ID"/>
        </w:rPr>
        <w:t>Wawan Hermawan: Comparison of Students' Mathematical Communication and Connection Skills Using STAD-Type Cooperative Learning with LKS and STAD-Type Cooperative Learning with Props at SMK Negeri 1 Malausma.This research aims to improve the learning process and improve the mathematics learning outcomes of students of SMK Negeri 1 Malausma through the application of the Student Teams Achievement Division (STAD) cooperative learning model in Malausma, Majalengka district. The subjects in this study were students of SMK Negeri 1 Malausma class XII with a number of students consisting of 66 students. The research was conducted in the odd semester of the 2019/2020 school year. The form of research carried out is Classroom Action Research (PTK) which consists of two cycles. Data collection instruments in research that have been carried out are observation sheets and learning outcomes tests. The data collection techniques are observation techniques and learning outcomes tests. The data analysis technique in this research is quantitative data analysis. The results showed that there was an improvement in the learning process and an increase in mathematics learning outcomes for students of SMK Negeri 1 Malausma. This can be seen from cycle I to cycle II experiencing an increase in the process, namely the learning process that is implemented is getting better and correctly has led to the STAD type cooperative learning model. From the research results, it can be concluded that the application of the cooperative learning model type student teams achievement division (STAD) with teaching aids can improve the learning process and improve the mathematics learning outcomes of students i SMK Negeri 1 Malausma.</w:t>
      </w:r>
    </w:p>
    <w:p w:rsidR="005D2D0B" w:rsidRPr="005D2D0B" w:rsidRDefault="005D2D0B" w:rsidP="005D2D0B">
      <w:pPr>
        <w:spacing w:after="160" w:line="360" w:lineRule="auto"/>
        <w:jc w:val="both"/>
        <w:rPr>
          <w:rFonts w:ascii="Times New Roman" w:hAnsi="Times New Roman"/>
          <w:sz w:val="24"/>
          <w:szCs w:val="24"/>
          <w:lang w:val="id-ID"/>
        </w:rPr>
      </w:pPr>
      <w:r w:rsidRPr="005D2D0B">
        <w:rPr>
          <w:rFonts w:ascii="Times New Roman" w:hAnsi="Times New Roman"/>
          <w:sz w:val="24"/>
          <w:szCs w:val="24"/>
          <w:lang w:val="id-ID"/>
        </w:rPr>
        <w:t>Keywords: student teams achievement division (STAD) with props</w:t>
      </w:r>
    </w:p>
    <w:p w:rsidR="005D2D0B" w:rsidRPr="005D2D0B" w:rsidRDefault="005D2D0B" w:rsidP="005D2D0B">
      <w:pPr>
        <w:spacing w:after="160" w:line="360" w:lineRule="auto"/>
        <w:jc w:val="both"/>
        <w:rPr>
          <w:rFonts w:ascii="Times New Roman" w:hAnsi="Times New Roman"/>
          <w:sz w:val="24"/>
          <w:szCs w:val="24"/>
          <w:lang w:val="id-ID"/>
        </w:rPr>
      </w:pPr>
    </w:p>
    <w:p w:rsidR="006533C6" w:rsidRDefault="001D2C04" w:rsidP="001D2C04">
      <w:pPr>
        <w:tabs>
          <w:tab w:val="left" w:pos="8118"/>
        </w:tabs>
        <w:spacing w:after="0" w:line="240" w:lineRule="auto"/>
        <w:jc w:val="both"/>
        <w:rPr>
          <w:rFonts w:ascii="Times New Roman" w:hAnsi="Times New Roman"/>
          <w:b/>
          <w:sz w:val="24"/>
          <w:szCs w:val="24"/>
        </w:rPr>
      </w:pPr>
      <w:r>
        <w:rPr>
          <w:rFonts w:ascii="Times New Roman" w:hAnsi="Times New Roman"/>
          <w:b/>
          <w:sz w:val="24"/>
          <w:szCs w:val="24"/>
        </w:rPr>
        <w:tab/>
      </w:r>
    </w:p>
    <w:p w:rsidR="0050478A" w:rsidRPr="00EC316E" w:rsidRDefault="001D2C04" w:rsidP="001D2C04">
      <w:pPr>
        <w:pStyle w:val="NoSpacing"/>
        <w:tabs>
          <w:tab w:val="left" w:pos="5665"/>
        </w:tabs>
        <w:jc w:val="both"/>
        <w:rPr>
          <w:rFonts w:ascii="Times New Roman" w:hAnsi="Times New Roman" w:cs="Times New Roman"/>
          <w:sz w:val="24"/>
          <w:szCs w:val="24"/>
        </w:rPr>
      </w:pPr>
      <w:r>
        <w:rPr>
          <w:rFonts w:ascii="Times New Roman" w:hAnsi="Times New Roman" w:cs="Times New Roman"/>
          <w:sz w:val="24"/>
          <w:szCs w:val="24"/>
        </w:rPr>
        <w:tab/>
      </w:r>
    </w:p>
    <w:p w:rsidR="00234966" w:rsidRDefault="00234966" w:rsidP="00EC316E">
      <w:pPr>
        <w:pStyle w:val="NoSpacing"/>
        <w:spacing w:line="480" w:lineRule="auto"/>
        <w:rPr>
          <w:rFonts w:ascii="Times New Roman" w:hAnsi="Times New Roman" w:cs="Times New Roman"/>
          <w:b/>
          <w:sz w:val="24"/>
          <w:szCs w:val="24"/>
          <w:lang w:val="id-ID"/>
        </w:rPr>
      </w:pPr>
      <w:bookmarkStart w:id="0" w:name="_GoBack"/>
      <w:bookmarkEnd w:id="0"/>
    </w:p>
    <w:p w:rsidR="00234966" w:rsidRPr="00234966" w:rsidRDefault="00234966" w:rsidP="00EC316E">
      <w:pPr>
        <w:pStyle w:val="NoSpacing"/>
        <w:spacing w:line="480" w:lineRule="auto"/>
        <w:rPr>
          <w:rFonts w:ascii="Times New Roman" w:hAnsi="Times New Roman" w:cs="Times New Roman"/>
          <w:b/>
          <w:sz w:val="24"/>
          <w:szCs w:val="24"/>
          <w:lang w:val="id-ID"/>
        </w:rPr>
      </w:pPr>
    </w:p>
    <w:p w:rsidR="00264792" w:rsidRDefault="00264792" w:rsidP="00025277">
      <w:pPr>
        <w:pStyle w:val="NoSpacing"/>
        <w:spacing w:line="480" w:lineRule="auto"/>
        <w:jc w:val="center"/>
        <w:rPr>
          <w:rFonts w:ascii="Times New Roman" w:hAnsi="Times New Roman" w:cs="Times New Roman"/>
          <w:b/>
          <w:sz w:val="24"/>
          <w:szCs w:val="24"/>
          <w:lang w:val="id-ID"/>
        </w:rPr>
      </w:pPr>
      <w:r w:rsidRPr="008A5585">
        <w:rPr>
          <w:rFonts w:ascii="Times New Roman" w:hAnsi="Times New Roman" w:cs="Times New Roman"/>
          <w:b/>
          <w:sz w:val="24"/>
          <w:szCs w:val="24"/>
        </w:rPr>
        <w:t>Daftar Pustaka</w:t>
      </w:r>
    </w:p>
    <w:p w:rsidR="00025277" w:rsidRPr="00025277" w:rsidRDefault="00025277" w:rsidP="00025277">
      <w:pPr>
        <w:pStyle w:val="NoSpacing"/>
        <w:spacing w:line="480" w:lineRule="auto"/>
        <w:jc w:val="center"/>
        <w:rPr>
          <w:rFonts w:ascii="Times New Roman" w:hAnsi="Times New Roman" w:cs="Times New Roman"/>
          <w:b/>
          <w:sz w:val="24"/>
          <w:szCs w:val="24"/>
          <w:lang w:val="id-ID"/>
        </w:rPr>
      </w:pPr>
    </w:p>
    <w:p w:rsidR="00A314F7" w:rsidRPr="00025277" w:rsidRDefault="00BD0476" w:rsidP="00551095">
      <w:pPr>
        <w:spacing w:line="240" w:lineRule="auto"/>
        <w:ind w:left="709" w:hanging="709"/>
        <w:jc w:val="both"/>
        <w:rPr>
          <w:rFonts w:asciiTheme="majorBidi" w:hAnsiTheme="majorBidi" w:cstheme="majorBidi"/>
          <w:iCs/>
          <w:sz w:val="24"/>
          <w:szCs w:val="24"/>
          <w:lang w:val="id-ID"/>
        </w:rPr>
      </w:pPr>
      <w:r w:rsidRPr="00025277">
        <w:rPr>
          <w:rFonts w:asciiTheme="majorBidi" w:hAnsiTheme="majorBidi" w:cstheme="majorBidi"/>
          <w:iCs/>
          <w:sz w:val="24"/>
          <w:szCs w:val="24"/>
          <w:lang w:val="id-ID"/>
        </w:rPr>
        <w:t xml:space="preserve">R. </w:t>
      </w:r>
      <w:r w:rsidR="00A314F7" w:rsidRPr="00025277">
        <w:rPr>
          <w:rFonts w:asciiTheme="majorBidi" w:hAnsiTheme="majorBidi" w:cstheme="majorBidi"/>
          <w:iCs/>
          <w:sz w:val="24"/>
          <w:szCs w:val="24"/>
          <w:lang w:val="id-ID"/>
        </w:rPr>
        <w:t>P Yaniawati</w:t>
      </w:r>
      <w:r w:rsidR="00A314F7" w:rsidRPr="00025277">
        <w:rPr>
          <w:rFonts w:asciiTheme="majorBidi" w:hAnsiTheme="majorBidi" w:cstheme="majorBidi"/>
          <w:iCs/>
          <w:sz w:val="24"/>
          <w:szCs w:val="24"/>
          <w:lang w:val="sv-SE"/>
        </w:rPr>
        <w:t xml:space="preserve">, </w:t>
      </w:r>
      <w:r w:rsidR="00A314F7" w:rsidRPr="00025277">
        <w:rPr>
          <w:rFonts w:asciiTheme="majorBidi" w:hAnsiTheme="majorBidi" w:cstheme="majorBidi"/>
          <w:iCs/>
          <w:sz w:val="24"/>
          <w:szCs w:val="24"/>
          <w:lang w:val="id-ID"/>
        </w:rPr>
        <w:t>R</w:t>
      </w:r>
      <w:r w:rsidRPr="00025277">
        <w:rPr>
          <w:rFonts w:asciiTheme="majorBidi" w:hAnsiTheme="majorBidi" w:cstheme="majorBidi"/>
          <w:iCs/>
          <w:sz w:val="24"/>
          <w:szCs w:val="24"/>
          <w:lang w:val="id-ID"/>
        </w:rPr>
        <w:t xml:space="preserve"> Indrawan. 2016</w:t>
      </w:r>
      <w:r w:rsidR="00A314F7" w:rsidRPr="00025277">
        <w:rPr>
          <w:rFonts w:asciiTheme="majorBidi" w:hAnsiTheme="majorBidi" w:cstheme="majorBidi"/>
          <w:iCs/>
          <w:sz w:val="24"/>
          <w:szCs w:val="24"/>
          <w:lang w:val="id-ID"/>
        </w:rPr>
        <w:t xml:space="preserve">. </w:t>
      </w:r>
      <w:r w:rsidR="00A314F7" w:rsidRPr="00025277">
        <w:rPr>
          <w:rFonts w:asciiTheme="majorBidi" w:hAnsiTheme="majorBidi" w:cstheme="majorBidi"/>
          <w:i/>
          <w:sz w:val="24"/>
          <w:szCs w:val="24"/>
          <w:lang w:val="id-ID"/>
        </w:rPr>
        <w:t xml:space="preserve">Metodologi Penelitian </w:t>
      </w:r>
      <w:r w:rsidR="000B0747" w:rsidRPr="00025277">
        <w:rPr>
          <w:rFonts w:asciiTheme="majorBidi" w:hAnsiTheme="majorBidi" w:cstheme="majorBidi"/>
          <w:i/>
          <w:sz w:val="24"/>
          <w:szCs w:val="24"/>
        </w:rPr>
        <w:t>k</w:t>
      </w:r>
      <w:r w:rsidR="00A314F7" w:rsidRPr="00025277">
        <w:rPr>
          <w:rFonts w:asciiTheme="majorBidi" w:hAnsiTheme="majorBidi" w:cstheme="majorBidi"/>
          <w:i/>
          <w:sz w:val="24"/>
          <w:szCs w:val="24"/>
          <w:lang w:val="id-ID"/>
        </w:rPr>
        <w:t>ualitatif campuran untu</w:t>
      </w:r>
      <w:r w:rsidR="000B0747" w:rsidRPr="00025277">
        <w:rPr>
          <w:rFonts w:asciiTheme="majorBidi" w:hAnsiTheme="majorBidi" w:cstheme="majorBidi"/>
          <w:i/>
          <w:sz w:val="24"/>
          <w:szCs w:val="24"/>
        </w:rPr>
        <w:t>k</w:t>
      </w:r>
      <w:r w:rsidR="00A314F7" w:rsidRPr="00025277">
        <w:rPr>
          <w:rFonts w:asciiTheme="majorBidi" w:hAnsiTheme="majorBidi" w:cstheme="majorBidi"/>
          <w:i/>
          <w:sz w:val="24"/>
          <w:szCs w:val="24"/>
          <w:lang w:val="id-ID"/>
        </w:rPr>
        <w:t xml:space="preserve"> Manajemen pembangunan dan Pendidi</w:t>
      </w:r>
      <w:r w:rsidR="000B0747" w:rsidRPr="00025277">
        <w:rPr>
          <w:rFonts w:asciiTheme="majorBidi" w:hAnsiTheme="majorBidi" w:cstheme="majorBidi"/>
          <w:i/>
          <w:sz w:val="24"/>
          <w:szCs w:val="24"/>
        </w:rPr>
        <w:t>k</w:t>
      </w:r>
      <w:r w:rsidR="00A314F7" w:rsidRPr="00025277">
        <w:rPr>
          <w:rFonts w:asciiTheme="majorBidi" w:hAnsiTheme="majorBidi" w:cstheme="majorBidi"/>
          <w:i/>
          <w:sz w:val="24"/>
          <w:szCs w:val="24"/>
          <w:lang w:val="id-ID"/>
        </w:rPr>
        <w:t xml:space="preserve">an </w:t>
      </w:r>
      <w:r w:rsidR="00A314F7" w:rsidRPr="00025277">
        <w:rPr>
          <w:rFonts w:asciiTheme="majorBidi" w:hAnsiTheme="majorBidi" w:cstheme="majorBidi"/>
          <w:iCs/>
          <w:sz w:val="24"/>
          <w:szCs w:val="24"/>
          <w:lang w:val="id-ID"/>
        </w:rPr>
        <w:t>. Bandung : Refia Aditama</w:t>
      </w:r>
      <w:r w:rsidR="00551095" w:rsidRPr="00025277">
        <w:rPr>
          <w:rFonts w:asciiTheme="majorBidi" w:hAnsiTheme="majorBidi" w:cstheme="majorBidi"/>
          <w:iCs/>
          <w:sz w:val="24"/>
          <w:szCs w:val="24"/>
          <w:lang w:val="id-ID"/>
        </w:rPr>
        <w:t>.</w:t>
      </w:r>
    </w:p>
    <w:p w:rsidR="00551095" w:rsidRPr="00025277" w:rsidRDefault="00551095" w:rsidP="00551095">
      <w:pPr>
        <w:pStyle w:val="NoSpacing"/>
        <w:ind w:left="709" w:hanging="709"/>
        <w:rPr>
          <w:rFonts w:asciiTheme="majorBidi" w:hAnsiTheme="majorBidi" w:cstheme="majorBidi"/>
          <w:lang w:val="id-ID"/>
        </w:rPr>
      </w:pPr>
      <w:r w:rsidRPr="00025277">
        <w:rPr>
          <w:rFonts w:asciiTheme="majorBidi" w:hAnsiTheme="majorBidi" w:cstheme="majorBidi"/>
        </w:rPr>
        <w:t>R</w:t>
      </w:r>
      <w:r w:rsidR="00025277" w:rsidRPr="00025277">
        <w:rPr>
          <w:rFonts w:asciiTheme="majorBidi" w:hAnsiTheme="majorBidi" w:cstheme="majorBidi"/>
        </w:rPr>
        <w:t xml:space="preserve">. </w:t>
      </w:r>
      <w:r w:rsidRPr="00025277">
        <w:rPr>
          <w:rFonts w:asciiTheme="majorBidi" w:hAnsiTheme="majorBidi" w:cstheme="majorBidi"/>
        </w:rPr>
        <w:t xml:space="preserve"> Poppy Yaniawati, Bana G Kartasasmita, Rahayu Kariadinata, Evi Sari</w:t>
      </w:r>
      <w:r w:rsidRPr="00025277">
        <w:rPr>
          <w:rFonts w:asciiTheme="majorBidi" w:hAnsiTheme="majorBidi" w:cstheme="majorBidi"/>
          <w:color w:val="222222"/>
          <w:sz w:val="20"/>
          <w:szCs w:val="20"/>
          <w:shd w:val="clear" w:color="auto" w:fill="FFFFFF"/>
          <w:lang w:val="id-ID"/>
        </w:rPr>
        <w:t>.</w:t>
      </w:r>
      <w:r w:rsidR="00025277" w:rsidRPr="00025277">
        <w:rPr>
          <w:rFonts w:asciiTheme="majorBidi" w:hAnsiTheme="majorBidi" w:cstheme="majorBidi"/>
          <w:color w:val="222222"/>
          <w:sz w:val="20"/>
          <w:szCs w:val="20"/>
          <w:shd w:val="clear" w:color="auto" w:fill="FFFFFF"/>
          <w:lang w:val="id-ID"/>
        </w:rPr>
        <w:t xml:space="preserve">2017. </w:t>
      </w:r>
      <w:r w:rsidRPr="00025277">
        <w:rPr>
          <w:rFonts w:asciiTheme="majorBidi" w:hAnsiTheme="majorBidi" w:cstheme="majorBidi"/>
          <w:i/>
          <w:iCs/>
          <w:color w:val="222222"/>
          <w:sz w:val="20"/>
          <w:szCs w:val="20"/>
          <w:shd w:val="clear" w:color="auto" w:fill="FFFFFF"/>
          <w:lang w:val="id-ID"/>
        </w:rPr>
        <w:t xml:space="preserve">  </w:t>
      </w:r>
      <w:proofErr w:type="gramStart"/>
      <w:r w:rsidRPr="00025277">
        <w:rPr>
          <w:rFonts w:asciiTheme="majorBidi" w:hAnsiTheme="majorBidi" w:cstheme="majorBidi"/>
          <w:i/>
          <w:iCs/>
        </w:rPr>
        <w:t xml:space="preserve">Accelerated learning </w:t>
      </w:r>
      <w:r w:rsidRPr="00025277">
        <w:rPr>
          <w:rFonts w:asciiTheme="majorBidi" w:hAnsiTheme="majorBidi" w:cstheme="majorBidi"/>
          <w:i/>
          <w:iCs/>
          <w:lang w:val="id-ID"/>
        </w:rPr>
        <w:t xml:space="preserve">    </w:t>
      </w:r>
      <w:r w:rsidRPr="00025277">
        <w:rPr>
          <w:rFonts w:asciiTheme="majorBidi" w:hAnsiTheme="majorBidi" w:cstheme="majorBidi"/>
          <w:i/>
          <w:iCs/>
        </w:rPr>
        <w:t>method using edmodo to increase students' mathematical connection and self-regulated learning</w:t>
      </w:r>
      <w:r w:rsidRPr="00025277">
        <w:rPr>
          <w:rFonts w:asciiTheme="majorBidi" w:hAnsiTheme="majorBidi" w:cstheme="majorBidi"/>
          <w:lang w:val="id-ID"/>
        </w:rPr>
        <w:t>.</w:t>
      </w:r>
      <w:proofErr w:type="gramEnd"/>
      <w:r w:rsidR="00025277" w:rsidRPr="00025277">
        <w:rPr>
          <w:rFonts w:asciiTheme="majorBidi" w:hAnsiTheme="majorBidi" w:cstheme="majorBidi"/>
          <w:lang w:val="id-ID"/>
        </w:rPr>
        <w:t xml:space="preserve"> </w:t>
      </w:r>
      <w:r w:rsidRPr="00025277">
        <w:rPr>
          <w:rFonts w:asciiTheme="majorBidi" w:hAnsiTheme="majorBidi" w:cstheme="majorBidi"/>
          <w:lang w:val="id-ID"/>
        </w:rPr>
        <w:t xml:space="preserve"> ACM</w:t>
      </w:r>
    </w:p>
    <w:p w:rsidR="00551095" w:rsidRPr="00025277" w:rsidRDefault="00551095" w:rsidP="00551095">
      <w:pPr>
        <w:pStyle w:val="NoSpacing"/>
        <w:ind w:left="709" w:hanging="709"/>
        <w:rPr>
          <w:rFonts w:asciiTheme="majorBidi" w:hAnsiTheme="majorBidi" w:cstheme="majorBidi"/>
          <w:lang w:val="id-ID"/>
        </w:rPr>
      </w:pPr>
    </w:p>
    <w:p w:rsidR="00BD0476" w:rsidRPr="00025277" w:rsidRDefault="00BD0476" w:rsidP="00551095">
      <w:pPr>
        <w:spacing w:line="240" w:lineRule="auto"/>
        <w:ind w:left="709" w:hanging="709"/>
        <w:jc w:val="both"/>
        <w:rPr>
          <w:rFonts w:asciiTheme="majorBidi" w:hAnsiTheme="majorBidi" w:cstheme="majorBidi"/>
          <w:iCs/>
          <w:sz w:val="24"/>
          <w:szCs w:val="24"/>
          <w:lang w:val="id-ID"/>
        </w:rPr>
      </w:pPr>
      <w:r w:rsidRPr="00025277">
        <w:rPr>
          <w:rFonts w:asciiTheme="majorBidi" w:hAnsiTheme="majorBidi" w:cstheme="majorBidi"/>
          <w:iCs/>
          <w:sz w:val="24"/>
          <w:szCs w:val="24"/>
          <w:lang w:val="id-ID"/>
        </w:rPr>
        <w:t xml:space="preserve">R. Poppy Yaniawati. 2003. </w:t>
      </w:r>
      <w:r w:rsidRPr="00025277">
        <w:rPr>
          <w:rFonts w:asciiTheme="majorBidi" w:hAnsiTheme="majorBidi" w:cstheme="majorBidi"/>
          <w:i/>
          <w:sz w:val="24"/>
          <w:szCs w:val="24"/>
          <w:lang w:val="id-ID"/>
        </w:rPr>
        <w:t>Pembelajaran dengan pende</w:t>
      </w:r>
      <w:r w:rsidR="000B0747" w:rsidRPr="00025277">
        <w:rPr>
          <w:rFonts w:asciiTheme="majorBidi" w:hAnsiTheme="majorBidi" w:cstheme="majorBidi"/>
          <w:i/>
          <w:sz w:val="24"/>
          <w:szCs w:val="24"/>
        </w:rPr>
        <w:t>k</w:t>
      </w:r>
      <w:r w:rsidRPr="00025277">
        <w:rPr>
          <w:rFonts w:asciiTheme="majorBidi" w:hAnsiTheme="majorBidi" w:cstheme="majorBidi"/>
          <w:i/>
          <w:sz w:val="24"/>
          <w:szCs w:val="24"/>
          <w:lang w:val="id-ID"/>
        </w:rPr>
        <w:t>atan open-ended dalam upaya  mening</w:t>
      </w:r>
      <w:r w:rsidR="000B0747" w:rsidRPr="00025277">
        <w:rPr>
          <w:rFonts w:asciiTheme="majorBidi" w:hAnsiTheme="majorBidi" w:cstheme="majorBidi"/>
          <w:i/>
          <w:sz w:val="24"/>
          <w:szCs w:val="24"/>
        </w:rPr>
        <w:t>k</w:t>
      </w:r>
      <w:r w:rsidRPr="00025277">
        <w:rPr>
          <w:rFonts w:asciiTheme="majorBidi" w:hAnsiTheme="majorBidi" w:cstheme="majorBidi"/>
          <w:i/>
          <w:sz w:val="24"/>
          <w:szCs w:val="24"/>
          <w:lang w:val="id-ID"/>
        </w:rPr>
        <w:t xml:space="preserve">atan </w:t>
      </w:r>
      <w:r w:rsidR="000B0747" w:rsidRPr="00025277">
        <w:rPr>
          <w:rFonts w:asciiTheme="majorBidi" w:hAnsiTheme="majorBidi" w:cstheme="majorBidi"/>
          <w:i/>
          <w:sz w:val="24"/>
          <w:szCs w:val="24"/>
        </w:rPr>
        <w:t>k</w:t>
      </w:r>
      <w:r w:rsidRPr="00025277">
        <w:rPr>
          <w:rFonts w:asciiTheme="majorBidi" w:hAnsiTheme="majorBidi" w:cstheme="majorBidi"/>
          <w:i/>
          <w:sz w:val="24"/>
          <w:szCs w:val="24"/>
          <w:lang w:val="id-ID"/>
        </w:rPr>
        <w:t xml:space="preserve">emampuan </w:t>
      </w:r>
      <w:r w:rsidR="000B0747" w:rsidRPr="00025277">
        <w:rPr>
          <w:rFonts w:asciiTheme="majorBidi" w:hAnsiTheme="majorBidi" w:cstheme="majorBidi"/>
          <w:i/>
          <w:sz w:val="24"/>
          <w:szCs w:val="24"/>
        </w:rPr>
        <w:t>k</w:t>
      </w:r>
      <w:r w:rsidRPr="00025277">
        <w:rPr>
          <w:rFonts w:asciiTheme="majorBidi" w:hAnsiTheme="majorBidi" w:cstheme="majorBidi"/>
          <w:i/>
          <w:sz w:val="24"/>
          <w:szCs w:val="24"/>
          <w:lang w:val="id-ID"/>
        </w:rPr>
        <w:t>onesi matemati</w:t>
      </w:r>
      <w:r w:rsidR="000B0747" w:rsidRPr="00025277">
        <w:rPr>
          <w:rFonts w:asciiTheme="majorBidi" w:hAnsiTheme="majorBidi" w:cstheme="majorBidi"/>
          <w:i/>
          <w:sz w:val="24"/>
          <w:szCs w:val="24"/>
        </w:rPr>
        <w:t>k</w:t>
      </w:r>
      <w:r w:rsidRPr="00025277">
        <w:rPr>
          <w:rFonts w:asciiTheme="majorBidi" w:hAnsiTheme="majorBidi" w:cstheme="majorBidi"/>
          <w:i/>
          <w:sz w:val="24"/>
          <w:szCs w:val="24"/>
          <w:lang w:val="id-ID"/>
        </w:rPr>
        <w:t xml:space="preserve"> siswa. </w:t>
      </w:r>
      <w:r w:rsidRPr="00025277">
        <w:rPr>
          <w:rFonts w:asciiTheme="majorBidi" w:hAnsiTheme="majorBidi" w:cstheme="majorBidi"/>
          <w:iCs/>
          <w:sz w:val="24"/>
          <w:szCs w:val="24"/>
          <w:lang w:val="id-ID"/>
        </w:rPr>
        <w:t>Universitas Negeri Malang</w:t>
      </w:r>
      <w:r w:rsidR="00551095" w:rsidRPr="00025277">
        <w:rPr>
          <w:rFonts w:asciiTheme="majorBidi" w:hAnsiTheme="majorBidi" w:cstheme="majorBidi"/>
          <w:iCs/>
          <w:sz w:val="24"/>
          <w:szCs w:val="24"/>
          <w:lang w:val="id-ID"/>
        </w:rPr>
        <w:t>.</w:t>
      </w:r>
    </w:p>
    <w:p w:rsidR="00BE5DEE" w:rsidRPr="00025277" w:rsidRDefault="00BE5DEE" w:rsidP="00551095">
      <w:pPr>
        <w:spacing w:line="240" w:lineRule="auto"/>
        <w:ind w:left="709" w:hanging="709"/>
        <w:jc w:val="both"/>
        <w:rPr>
          <w:rFonts w:asciiTheme="majorBidi" w:hAnsiTheme="majorBidi" w:cstheme="majorBidi"/>
          <w:iCs/>
          <w:sz w:val="24"/>
          <w:szCs w:val="24"/>
          <w:lang w:val="id-ID"/>
        </w:rPr>
      </w:pPr>
      <w:r w:rsidRPr="00025277">
        <w:rPr>
          <w:rFonts w:asciiTheme="majorBidi" w:hAnsiTheme="majorBidi" w:cstheme="majorBidi"/>
          <w:iCs/>
          <w:sz w:val="24"/>
          <w:szCs w:val="24"/>
          <w:lang w:val="id-ID"/>
        </w:rPr>
        <w:t>R Poppy Yaniawati</w:t>
      </w:r>
      <w:r w:rsidRPr="00025277">
        <w:rPr>
          <w:rFonts w:asciiTheme="majorBidi" w:hAnsiTheme="majorBidi" w:cstheme="majorBidi"/>
          <w:iCs/>
          <w:sz w:val="24"/>
          <w:szCs w:val="24"/>
          <w:lang w:val="sv-SE"/>
        </w:rPr>
        <w:t xml:space="preserve">, </w:t>
      </w:r>
      <w:r w:rsidRPr="00025277">
        <w:rPr>
          <w:rFonts w:asciiTheme="majorBidi" w:hAnsiTheme="majorBidi" w:cstheme="majorBidi"/>
          <w:iCs/>
          <w:sz w:val="24"/>
          <w:szCs w:val="24"/>
          <w:lang w:val="id-ID"/>
        </w:rPr>
        <w:t>I Sriyanti. 2017.</w:t>
      </w:r>
      <w:r w:rsidRPr="00025277">
        <w:rPr>
          <w:rFonts w:asciiTheme="majorBidi" w:hAnsiTheme="majorBidi" w:cstheme="majorBidi"/>
          <w:i/>
          <w:sz w:val="24"/>
          <w:szCs w:val="24"/>
          <w:lang w:val="id-ID"/>
        </w:rPr>
        <w:t>pening</w:t>
      </w:r>
      <w:r w:rsidR="000B0747" w:rsidRPr="00025277">
        <w:rPr>
          <w:rFonts w:asciiTheme="majorBidi" w:hAnsiTheme="majorBidi" w:cstheme="majorBidi"/>
          <w:i/>
          <w:sz w:val="24"/>
          <w:szCs w:val="24"/>
        </w:rPr>
        <w:t>k</w:t>
      </w:r>
      <w:r w:rsidRPr="00025277">
        <w:rPr>
          <w:rFonts w:asciiTheme="majorBidi" w:hAnsiTheme="majorBidi" w:cstheme="majorBidi"/>
          <w:i/>
          <w:sz w:val="24"/>
          <w:szCs w:val="24"/>
          <w:lang w:val="id-ID"/>
        </w:rPr>
        <w:t xml:space="preserve">atan </w:t>
      </w:r>
      <w:r w:rsidR="00551095" w:rsidRPr="00025277">
        <w:rPr>
          <w:rFonts w:asciiTheme="majorBidi" w:hAnsiTheme="majorBidi" w:cstheme="majorBidi"/>
          <w:i/>
          <w:sz w:val="24"/>
          <w:szCs w:val="24"/>
        </w:rPr>
        <w:t>k</w:t>
      </w:r>
      <w:r w:rsidR="00551095" w:rsidRPr="00025277">
        <w:rPr>
          <w:rFonts w:asciiTheme="majorBidi" w:hAnsiTheme="majorBidi" w:cstheme="majorBidi"/>
          <w:i/>
          <w:sz w:val="24"/>
          <w:szCs w:val="24"/>
          <w:lang w:val="id-ID"/>
        </w:rPr>
        <w:t>emampuan pemahaman matemat</w:t>
      </w:r>
      <w:r w:rsidRPr="00025277">
        <w:rPr>
          <w:rFonts w:asciiTheme="majorBidi" w:hAnsiTheme="majorBidi" w:cstheme="majorBidi"/>
          <w:i/>
          <w:sz w:val="24"/>
          <w:szCs w:val="24"/>
          <w:lang w:val="id-ID"/>
        </w:rPr>
        <w:t>i</w:t>
      </w:r>
      <w:r w:rsidR="00551095" w:rsidRPr="00025277">
        <w:rPr>
          <w:rFonts w:asciiTheme="majorBidi" w:hAnsiTheme="majorBidi" w:cstheme="majorBidi"/>
          <w:i/>
          <w:sz w:val="24"/>
          <w:szCs w:val="24"/>
        </w:rPr>
        <w:t>k</w:t>
      </w:r>
      <w:r w:rsidR="00551095" w:rsidRPr="00025277">
        <w:rPr>
          <w:rFonts w:asciiTheme="majorBidi" w:hAnsiTheme="majorBidi" w:cstheme="majorBidi"/>
          <w:i/>
          <w:sz w:val="24"/>
          <w:szCs w:val="24"/>
          <w:lang w:val="id-ID"/>
        </w:rPr>
        <w:t xml:space="preserve">a siswa SMP PGRI </w:t>
      </w:r>
      <w:r w:rsidRPr="00025277">
        <w:rPr>
          <w:rFonts w:asciiTheme="majorBidi" w:hAnsiTheme="majorBidi" w:cstheme="majorBidi"/>
          <w:i/>
          <w:sz w:val="24"/>
          <w:szCs w:val="24"/>
          <w:lang w:val="id-ID"/>
        </w:rPr>
        <w:t xml:space="preserve"> pamanu</w:t>
      </w:r>
      <w:r w:rsidR="00551095" w:rsidRPr="00025277">
        <w:rPr>
          <w:rFonts w:asciiTheme="majorBidi" w:hAnsiTheme="majorBidi" w:cstheme="majorBidi"/>
          <w:i/>
          <w:sz w:val="24"/>
          <w:szCs w:val="24"/>
        </w:rPr>
        <w:t>k</w:t>
      </w:r>
      <w:r w:rsidRPr="00025277">
        <w:rPr>
          <w:rFonts w:asciiTheme="majorBidi" w:hAnsiTheme="majorBidi" w:cstheme="majorBidi"/>
          <w:i/>
          <w:sz w:val="24"/>
          <w:szCs w:val="24"/>
          <w:lang w:val="id-ID"/>
        </w:rPr>
        <w:t xml:space="preserve">an melalui model pembelajaran </w:t>
      </w:r>
      <w:r w:rsidR="00551095" w:rsidRPr="00025277">
        <w:rPr>
          <w:rFonts w:asciiTheme="majorBidi" w:hAnsiTheme="majorBidi" w:cstheme="majorBidi"/>
          <w:i/>
          <w:sz w:val="24"/>
          <w:szCs w:val="24"/>
        </w:rPr>
        <w:t>k</w:t>
      </w:r>
      <w:r w:rsidRPr="00025277">
        <w:rPr>
          <w:rFonts w:asciiTheme="majorBidi" w:hAnsiTheme="majorBidi" w:cstheme="majorBidi"/>
          <w:i/>
          <w:sz w:val="24"/>
          <w:szCs w:val="24"/>
          <w:lang w:val="id-ID"/>
        </w:rPr>
        <w:t>ooperatif tipe STAD</w:t>
      </w:r>
      <w:r w:rsidRPr="00025277">
        <w:rPr>
          <w:rFonts w:asciiTheme="majorBidi" w:hAnsiTheme="majorBidi" w:cstheme="majorBidi"/>
          <w:iCs/>
          <w:sz w:val="24"/>
          <w:szCs w:val="24"/>
          <w:lang w:val="id-ID"/>
        </w:rPr>
        <w:t>. Bandung : Pasundan journal of research in mathematics learning and educatuion</w:t>
      </w:r>
      <w:r w:rsidR="00551095" w:rsidRPr="00025277">
        <w:rPr>
          <w:rFonts w:asciiTheme="majorBidi" w:hAnsiTheme="majorBidi" w:cstheme="majorBidi"/>
          <w:iCs/>
          <w:sz w:val="24"/>
          <w:szCs w:val="24"/>
          <w:lang w:val="id-ID"/>
        </w:rPr>
        <w:t>.</w:t>
      </w:r>
    </w:p>
    <w:p w:rsidR="006D1DD3" w:rsidRPr="006D1DD3" w:rsidRDefault="00BE5DEE" w:rsidP="00551095">
      <w:pPr>
        <w:spacing w:line="240" w:lineRule="auto"/>
        <w:ind w:left="709" w:hanging="709"/>
        <w:jc w:val="both"/>
        <w:rPr>
          <w:rFonts w:ascii="Times New Roman" w:hAnsi="Times New Roman"/>
          <w:iCs/>
          <w:sz w:val="24"/>
          <w:szCs w:val="24"/>
          <w:lang w:val="sv-SE"/>
        </w:rPr>
      </w:pPr>
      <w:r>
        <w:rPr>
          <w:rFonts w:ascii="Times New Roman" w:hAnsi="Times New Roman"/>
          <w:iCs/>
          <w:sz w:val="24"/>
          <w:szCs w:val="24"/>
          <w:lang w:val="id-ID"/>
        </w:rPr>
        <w:t xml:space="preserve"> </w:t>
      </w:r>
      <w:r w:rsidR="00F65EE0">
        <w:rPr>
          <w:rFonts w:ascii="Times New Roman" w:hAnsi="Times New Roman"/>
          <w:iCs/>
          <w:sz w:val="24"/>
          <w:szCs w:val="24"/>
          <w:lang w:val="sv-SE"/>
        </w:rPr>
        <w:t>Ennis, R. H. 1996</w:t>
      </w:r>
      <w:r w:rsidR="006D1DD3" w:rsidRPr="006D1DD3">
        <w:rPr>
          <w:rFonts w:ascii="Times New Roman" w:hAnsi="Times New Roman"/>
          <w:iCs/>
          <w:sz w:val="24"/>
          <w:szCs w:val="24"/>
          <w:lang w:val="sv-SE"/>
        </w:rPr>
        <w:t xml:space="preserve">.  </w:t>
      </w:r>
      <w:r w:rsidR="006D1DD3" w:rsidRPr="006D1DD3">
        <w:rPr>
          <w:rFonts w:ascii="Times New Roman" w:hAnsi="Times New Roman"/>
          <w:i/>
          <w:iCs/>
          <w:sz w:val="24"/>
          <w:szCs w:val="24"/>
          <w:lang w:val="sv-SE"/>
        </w:rPr>
        <w:t xml:space="preserve">Critical Thingking. </w:t>
      </w:r>
      <w:r w:rsidR="006D1DD3" w:rsidRPr="006D1DD3">
        <w:rPr>
          <w:rFonts w:ascii="Times New Roman" w:hAnsi="Times New Roman"/>
          <w:iCs/>
          <w:sz w:val="24"/>
          <w:szCs w:val="24"/>
          <w:lang w:val="sv-SE"/>
        </w:rPr>
        <w:t xml:space="preserve">USA: Prentice Hall, Inc. </w:t>
      </w:r>
    </w:p>
    <w:p w:rsidR="008D51FF" w:rsidRDefault="008D51FF" w:rsidP="00551095">
      <w:pPr>
        <w:spacing w:line="240" w:lineRule="auto"/>
        <w:ind w:left="709" w:hanging="709"/>
        <w:jc w:val="both"/>
        <w:rPr>
          <w:rFonts w:ascii="Times New Roman" w:hAnsi="Times New Roman"/>
          <w:sz w:val="24"/>
          <w:szCs w:val="24"/>
        </w:rPr>
      </w:pPr>
      <w:proofErr w:type="gramStart"/>
      <w:r w:rsidRPr="008D51FF">
        <w:rPr>
          <w:rFonts w:ascii="Times New Roman" w:hAnsi="Times New Roman"/>
          <w:sz w:val="24"/>
          <w:szCs w:val="24"/>
        </w:rPr>
        <w:t>Majid, A. 2014.</w:t>
      </w:r>
      <w:proofErr w:type="gramEnd"/>
      <w:r w:rsidRPr="008D51FF">
        <w:rPr>
          <w:rFonts w:ascii="Times New Roman" w:hAnsi="Times New Roman"/>
          <w:sz w:val="24"/>
          <w:szCs w:val="24"/>
        </w:rPr>
        <w:t xml:space="preserve"> </w:t>
      </w:r>
      <w:proofErr w:type="gramStart"/>
      <w:r w:rsidRPr="008D51FF">
        <w:rPr>
          <w:rFonts w:ascii="Times New Roman" w:hAnsi="Times New Roman"/>
          <w:i/>
          <w:sz w:val="24"/>
          <w:szCs w:val="24"/>
        </w:rPr>
        <w:t>Implementasi Kurikulum 2013 Kajian Teoritis dan Praktis.</w:t>
      </w:r>
      <w:proofErr w:type="gramEnd"/>
      <w:r w:rsidRPr="008D51FF">
        <w:rPr>
          <w:rFonts w:ascii="Times New Roman" w:hAnsi="Times New Roman"/>
          <w:i/>
          <w:sz w:val="24"/>
          <w:szCs w:val="24"/>
        </w:rPr>
        <w:t xml:space="preserve"> </w:t>
      </w:r>
      <w:r w:rsidRPr="008D51FF">
        <w:rPr>
          <w:rFonts w:ascii="Times New Roman" w:hAnsi="Times New Roman"/>
          <w:sz w:val="24"/>
          <w:szCs w:val="24"/>
        </w:rPr>
        <w:t xml:space="preserve"> </w:t>
      </w:r>
      <w:proofErr w:type="gramStart"/>
      <w:r w:rsidRPr="008D51FF">
        <w:rPr>
          <w:rFonts w:ascii="Times New Roman" w:hAnsi="Times New Roman"/>
          <w:sz w:val="24"/>
          <w:szCs w:val="24"/>
        </w:rPr>
        <w:t>Bandung :</w:t>
      </w:r>
      <w:proofErr w:type="gramEnd"/>
      <w:r w:rsidRPr="008D51FF">
        <w:rPr>
          <w:rFonts w:ascii="Times New Roman" w:hAnsi="Times New Roman"/>
          <w:sz w:val="24"/>
          <w:szCs w:val="24"/>
        </w:rPr>
        <w:t xml:space="preserve"> Interes Media.</w:t>
      </w:r>
    </w:p>
    <w:p w:rsidR="001B7300" w:rsidRPr="001B7300" w:rsidRDefault="00F65EE0" w:rsidP="00551095">
      <w:pPr>
        <w:spacing w:line="240" w:lineRule="auto"/>
        <w:ind w:left="851" w:hanging="851"/>
        <w:jc w:val="both"/>
        <w:rPr>
          <w:rFonts w:ascii="Times New Roman" w:hAnsi="Times New Roman"/>
          <w:i/>
          <w:sz w:val="24"/>
          <w:szCs w:val="24"/>
        </w:rPr>
      </w:pPr>
      <w:proofErr w:type="gramStart"/>
      <w:r>
        <w:rPr>
          <w:rFonts w:ascii="Times New Roman" w:hAnsi="Times New Roman"/>
          <w:sz w:val="24"/>
          <w:szCs w:val="24"/>
        </w:rPr>
        <w:t>Novaliyosi.</w:t>
      </w:r>
      <w:proofErr w:type="gramEnd"/>
      <w:r>
        <w:rPr>
          <w:rFonts w:ascii="Times New Roman" w:hAnsi="Times New Roman"/>
          <w:sz w:val="24"/>
          <w:szCs w:val="24"/>
        </w:rPr>
        <w:t xml:space="preserve"> 2011</w:t>
      </w:r>
      <w:r w:rsidR="001B7300" w:rsidRPr="001B7300">
        <w:rPr>
          <w:rFonts w:ascii="Times New Roman" w:hAnsi="Times New Roman"/>
          <w:sz w:val="24"/>
          <w:szCs w:val="24"/>
        </w:rPr>
        <w:t xml:space="preserve">. </w:t>
      </w:r>
      <w:r w:rsidR="001B7300" w:rsidRPr="001B7300">
        <w:rPr>
          <w:rFonts w:ascii="Times New Roman" w:hAnsi="Times New Roman"/>
          <w:i/>
          <w:sz w:val="24"/>
          <w:szCs w:val="24"/>
        </w:rPr>
        <w:t>Meningkatkan Kemampuan Berpikir Kritis Matematis dan Kemandirian Belajar Mahasiswa Melalui Pembelajaran dengan Pendekatan Investigasi.</w:t>
      </w:r>
      <w:r w:rsidR="001B7300" w:rsidRPr="001B7300">
        <w:rPr>
          <w:rFonts w:ascii="Times New Roman" w:hAnsi="Times New Roman"/>
          <w:sz w:val="24"/>
          <w:szCs w:val="24"/>
        </w:rPr>
        <w:t>Tesis pada SPs UPI Bandung: Tidak diterbitkan.</w:t>
      </w:r>
      <w:r w:rsidR="001B7300" w:rsidRPr="001B7300">
        <w:rPr>
          <w:rFonts w:ascii="Times New Roman" w:hAnsi="Times New Roman"/>
          <w:i/>
          <w:sz w:val="24"/>
          <w:szCs w:val="24"/>
        </w:rPr>
        <w:t xml:space="preserve"> </w:t>
      </w:r>
    </w:p>
    <w:p w:rsidR="00DC5CC2" w:rsidRDefault="00F65EE0" w:rsidP="00551095">
      <w:pPr>
        <w:spacing w:line="240" w:lineRule="auto"/>
        <w:ind w:left="709" w:hanging="709"/>
        <w:jc w:val="both"/>
        <w:rPr>
          <w:rFonts w:ascii="Times New Roman" w:hAnsi="Times New Roman"/>
          <w:sz w:val="24"/>
          <w:szCs w:val="24"/>
        </w:rPr>
      </w:pPr>
      <w:proofErr w:type="gramStart"/>
      <w:r>
        <w:rPr>
          <w:rFonts w:ascii="Times New Roman" w:hAnsi="Times New Roman"/>
          <w:sz w:val="24"/>
          <w:szCs w:val="24"/>
        </w:rPr>
        <w:t>Rusmono.</w:t>
      </w:r>
      <w:proofErr w:type="gramEnd"/>
      <w:r>
        <w:rPr>
          <w:rFonts w:ascii="Times New Roman" w:hAnsi="Times New Roman"/>
          <w:sz w:val="24"/>
          <w:szCs w:val="24"/>
        </w:rPr>
        <w:t xml:space="preserve"> 2012</w:t>
      </w:r>
      <w:r w:rsidR="00DC5CC2" w:rsidRPr="00DC5CC2">
        <w:rPr>
          <w:rFonts w:ascii="Times New Roman" w:hAnsi="Times New Roman"/>
          <w:sz w:val="24"/>
          <w:szCs w:val="24"/>
        </w:rPr>
        <w:t xml:space="preserve">. </w:t>
      </w:r>
      <w:r w:rsidR="00DC5CC2" w:rsidRPr="00DC5CC2">
        <w:rPr>
          <w:rFonts w:ascii="Times New Roman" w:hAnsi="Times New Roman"/>
          <w:i/>
          <w:sz w:val="24"/>
          <w:szCs w:val="24"/>
        </w:rPr>
        <w:t>Strategi Pembelajaran dengan Problem Based Learning Itu Perlu: Untuk Meningkatkan Profesionalitas Guru.</w:t>
      </w:r>
      <w:r w:rsidR="00DC5CC2" w:rsidRPr="00DC5CC2">
        <w:rPr>
          <w:rFonts w:ascii="Times New Roman" w:hAnsi="Times New Roman"/>
          <w:sz w:val="24"/>
          <w:szCs w:val="24"/>
        </w:rPr>
        <w:t>Bogor: Ghalia Indonesia.</w:t>
      </w:r>
    </w:p>
    <w:p w:rsidR="007C1E45" w:rsidRPr="007C1E45" w:rsidRDefault="00F65EE0" w:rsidP="00551095">
      <w:pPr>
        <w:spacing w:line="240" w:lineRule="auto"/>
        <w:ind w:left="709" w:hanging="709"/>
        <w:jc w:val="both"/>
      </w:pPr>
      <w:r>
        <w:rPr>
          <w:rFonts w:ascii="Times New Roman" w:hAnsi="Times New Roman"/>
          <w:sz w:val="24"/>
          <w:szCs w:val="24"/>
        </w:rPr>
        <w:t>Sani, R.A. 2014</w:t>
      </w:r>
      <w:r w:rsidR="007C1E45" w:rsidRPr="007C1E45">
        <w:rPr>
          <w:rFonts w:ascii="Times New Roman" w:hAnsi="Times New Roman"/>
          <w:sz w:val="24"/>
          <w:szCs w:val="24"/>
        </w:rPr>
        <w:t xml:space="preserve">. </w:t>
      </w:r>
      <w:proofErr w:type="gramStart"/>
      <w:r w:rsidR="007C1E45" w:rsidRPr="007C1E45">
        <w:rPr>
          <w:rFonts w:ascii="Times New Roman" w:hAnsi="Times New Roman"/>
          <w:i/>
          <w:sz w:val="24"/>
          <w:szCs w:val="24"/>
        </w:rPr>
        <w:t>Pembelajaran Saintifik untuk Implementasi Kurikulum 2013.</w:t>
      </w:r>
      <w:proofErr w:type="gramEnd"/>
      <w:r w:rsidR="007C1E45" w:rsidRPr="007C1E45">
        <w:rPr>
          <w:rFonts w:ascii="Times New Roman" w:hAnsi="Times New Roman"/>
          <w:i/>
          <w:sz w:val="24"/>
          <w:szCs w:val="24"/>
        </w:rPr>
        <w:t xml:space="preserve"> </w:t>
      </w:r>
      <w:r w:rsidR="007C1E45" w:rsidRPr="007C1E45">
        <w:rPr>
          <w:rFonts w:ascii="Times New Roman" w:hAnsi="Times New Roman"/>
          <w:sz w:val="24"/>
          <w:szCs w:val="24"/>
        </w:rPr>
        <w:t xml:space="preserve"> </w:t>
      </w:r>
      <w:proofErr w:type="gramStart"/>
      <w:r w:rsidR="007C1E45" w:rsidRPr="007C1E45">
        <w:rPr>
          <w:rFonts w:ascii="Times New Roman" w:hAnsi="Times New Roman"/>
          <w:sz w:val="24"/>
          <w:szCs w:val="24"/>
        </w:rPr>
        <w:t>Jakarta :</w:t>
      </w:r>
      <w:proofErr w:type="gramEnd"/>
      <w:r w:rsidR="007C1E45" w:rsidRPr="007C1E45">
        <w:rPr>
          <w:rFonts w:ascii="Times New Roman" w:hAnsi="Times New Roman"/>
          <w:sz w:val="24"/>
          <w:szCs w:val="24"/>
        </w:rPr>
        <w:t xml:space="preserve"> Bumi Aksara</w:t>
      </w:r>
      <w:r w:rsidR="007C1E45" w:rsidRPr="00635ADB">
        <w:t>.</w:t>
      </w:r>
    </w:p>
    <w:p w:rsidR="00BE5BAC" w:rsidRDefault="00F65EE0" w:rsidP="00551095">
      <w:pPr>
        <w:spacing w:line="240" w:lineRule="auto"/>
        <w:ind w:left="709" w:hanging="709"/>
        <w:jc w:val="both"/>
        <w:rPr>
          <w:rFonts w:ascii="Times New Roman" w:hAnsi="Times New Roman"/>
          <w:sz w:val="24"/>
          <w:szCs w:val="24"/>
        </w:rPr>
      </w:pPr>
      <w:r>
        <w:rPr>
          <w:rFonts w:ascii="Times New Roman" w:hAnsi="Times New Roman"/>
          <w:sz w:val="24"/>
          <w:szCs w:val="24"/>
        </w:rPr>
        <w:t>Sukmadinata</w:t>
      </w:r>
      <w:proofErr w:type="gramStart"/>
      <w:r>
        <w:rPr>
          <w:rFonts w:ascii="Times New Roman" w:hAnsi="Times New Roman"/>
          <w:sz w:val="24"/>
          <w:szCs w:val="24"/>
        </w:rPr>
        <w:t>,N.S</w:t>
      </w:r>
      <w:proofErr w:type="gramEnd"/>
      <w:r>
        <w:rPr>
          <w:rFonts w:ascii="Times New Roman" w:hAnsi="Times New Roman"/>
          <w:sz w:val="24"/>
          <w:szCs w:val="24"/>
        </w:rPr>
        <w:t>., dan Erliana. 2012</w:t>
      </w:r>
      <w:r w:rsidR="00BE5BAC" w:rsidRPr="00BE5BAC">
        <w:rPr>
          <w:rFonts w:ascii="Times New Roman" w:hAnsi="Times New Roman"/>
          <w:sz w:val="24"/>
          <w:szCs w:val="24"/>
        </w:rPr>
        <w:t xml:space="preserve">. </w:t>
      </w:r>
      <w:r w:rsidR="00BE5BAC" w:rsidRPr="00BE5BAC">
        <w:rPr>
          <w:rFonts w:ascii="Times New Roman" w:hAnsi="Times New Roman"/>
          <w:i/>
          <w:sz w:val="24"/>
          <w:szCs w:val="24"/>
        </w:rPr>
        <w:t xml:space="preserve">Kurikulum &amp; Pembelajaran Kompetensi. </w:t>
      </w:r>
      <w:r w:rsidR="00BE5BAC" w:rsidRPr="00BE5BAC">
        <w:rPr>
          <w:rFonts w:ascii="Times New Roman" w:hAnsi="Times New Roman"/>
          <w:sz w:val="24"/>
          <w:szCs w:val="24"/>
        </w:rPr>
        <w:t xml:space="preserve"> </w:t>
      </w:r>
      <w:proofErr w:type="gramStart"/>
      <w:r w:rsidR="00BE5BAC" w:rsidRPr="00BE5BAC">
        <w:rPr>
          <w:rFonts w:ascii="Times New Roman" w:hAnsi="Times New Roman"/>
          <w:sz w:val="24"/>
          <w:szCs w:val="24"/>
        </w:rPr>
        <w:t>Bandung :</w:t>
      </w:r>
      <w:proofErr w:type="gramEnd"/>
      <w:r w:rsidR="00BE5BAC" w:rsidRPr="00BE5BAC">
        <w:rPr>
          <w:rFonts w:ascii="Times New Roman" w:hAnsi="Times New Roman"/>
          <w:sz w:val="24"/>
          <w:szCs w:val="24"/>
        </w:rPr>
        <w:t xml:space="preserve"> Refika Aditama.</w:t>
      </w:r>
    </w:p>
    <w:p w:rsidR="00424BB0" w:rsidRPr="00424BB0" w:rsidRDefault="00F65EE0" w:rsidP="00551095">
      <w:pPr>
        <w:spacing w:line="240" w:lineRule="auto"/>
        <w:ind w:left="709" w:hanging="709"/>
        <w:jc w:val="both"/>
        <w:rPr>
          <w:rFonts w:ascii="Times New Roman" w:hAnsi="Times New Roman"/>
          <w:sz w:val="24"/>
          <w:szCs w:val="24"/>
        </w:rPr>
      </w:pPr>
      <w:r>
        <w:rPr>
          <w:rFonts w:ascii="Times New Roman" w:hAnsi="Times New Roman"/>
          <w:sz w:val="24"/>
          <w:szCs w:val="24"/>
        </w:rPr>
        <w:t xml:space="preserve">Sumarmo, U. </w:t>
      </w:r>
      <w:r w:rsidR="00424BB0" w:rsidRPr="00424BB0">
        <w:rPr>
          <w:rFonts w:ascii="Times New Roman" w:hAnsi="Times New Roman"/>
          <w:sz w:val="24"/>
          <w:szCs w:val="24"/>
        </w:rPr>
        <w:t xml:space="preserve">2004. </w:t>
      </w:r>
      <w:r w:rsidR="00424BB0" w:rsidRPr="00424BB0">
        <w:rPr>
          <w:rFonts w:ascii="Times New Roman" w:hAnsi="Times New Roman"/>
          <w:i/>
          <w:sz w:val="24"/>
          <w:szCs w:val="24"/>
        </w:rPr>
        <w:t xml:space="preserve">Kemandirian Belajar: </w:t>
      </w:r>
      <w:proofErr w:type="gramStart"/>
      <w:r w:rsidR="00424BB0" w:rsidRPr="00424BB0">
        <w:rPr>
          <w:rFonts w:ascii="Times New Roman" w:hAnsi="Times New Roman"/>
          <w:i/>
          <w:sz w:val="24"/>
          <w:szCs w:val="24"/>
        </w:rPr>
        <w:t>Apa</w:t>
      </w:r>
      <w:proofErr w:type="gramEnd"/>
      <w:r w:rsidR="00424BB0" w:rsidRPr="00424BB0">
        <w:rPr>
          <w:rFonts w:ascii="Times New Roman" w:hAnsi="Times New Roman"/>
          <w:i/>
          <w:sz w:val="24"/>
          <w:szCs w:val="24"/>
        </w:rPr>
        <w:t>, Mengapa dan Bagaimana Dikembangkan pada Peserta Didik.</w:t>
      </w:r>
      <w:r w:rsidR="00424BB0" w:rsidRPr="00424BB0">
        <w:rPr>
          <w:rFonts w:ascii="Times New Roman" w:hAnsi="Times New Roman"/>
          <w:sz w:val="24"/>
          <w:szCs w:val="24"/>
        </w:rPr>
        <w:t xml:space="preserve"> Makalah disajikan pada Seminar Pendidikan Matematika di </w:t>
      </w:r>
      <w:proofErr w:type="gramStart"/>
      <w:r w:rsidR="00424BB0" w:rsidRPr="00424BB0">
        <w:rPr>
          <w:rFonts w:ascii="Times New Roman" w:hAnsi="Times New Roman"/>
          <w:sz w:val="24"/>
          <w:szCs w:val="24"/>
        </w:rPr>
        <w:t>jurusan  matematika</w:t>
      </w:r>
      <w:proofErr w:type="gramEnd"/>
      <w:r w:rsidR="00424BB0" w:rsidRPr="00424BB0">
        <w:rPr>
          <w:rFonts w:ascii="Times New Roman" w:hAnsi="Times New Roman"/>
          <w:sz w:val="24"/>
          <w:szCs w:val="24"/>
        </w:rPr>
        <w:t xml:space="preserve"> FPMIPA Universitas Negeri Yogyakarta, tanggal 8 Juli 2004: Tidak diterbitkan</w:t>
      </w:r>
    </w:p>
    <w:p w:rsidR="00424BB0" w:rsidRPr="00BE5BAC" w:rsidRDefault="00424BB0" w:rsidP="00551095">
      <w:pPr>
        <w:spacing w:line="240" w:lineRule="auto"/>
        <w:ind w:left="709" w:hanging="709"/>
        <w:jc w:val="both"/>
        <w:rPr>
          <w:rFonts w:ascii="Times New Roman" w:hAnsi="Times New Roman"/>
          <w:sz w:val="24"/>
          <w:szCs w:val="24"/>
        </w:rPr>
      </w:pPr>
    </w:p>
    <w:p w:rsidR="00BE5BAC" w:rsidRPr="00DC5CC2" w:rsidRDefault="00BE5BAC" w:rsidP="00DC5CC2">
      <w:pPr>
        <w:ind w:left="709" w:hanging="709"/>
        <w:jc w:val="both"/>
        <w:rPr>
          <w:rFonts w:ascii="Times New Roman" w:hAnsi="Times New Roman"/>
          <w:sz w:val="24"/>
          <w:szCs w:val="24"/>
        </w:rPr>
      </w:pPr>
    </w:p>
    <w:p w:rsidR="00DC5CC2" w:rsidRPr="00DC5CC2" w:rsidRDefault="00DC5CC2" w:rsidP="008D51FF">
      <w:pPr>
        <w:ind w:left="709" w:hanging="709"/>
        <w:jc w:val="both"/>
        <w:rPr>
          <w:rFonts w:ascii="Times New Roman" w:hAnsi="Times New Roman"/>
          <w:sz w:val="24"/>
          <w:szCs w:val="24"/>
        </w:rPr>
      </w:pPr>
    </w:p>
    <w:p w:rsidR="002F7F23" w:rsidRPr="00EC316E" w:rsidRDefault="002F7F23" w:rsidP="00EC316E">
      <w:pPr>
        <w:pStyle w:val="NoSpacing"/>
        <w:spacing w:line="480" w:lineRule="auto"/>
        <w:rPr>
          <w:rFonts w:ascii="Times New Roman" w:hAnsi="Times New Roman" w:cs="Times New Roman"/>
          <w:sz w:val="24"/>
          <w:szCs w:val="24"/>
        </w:rPr>
      </w:pPr>
    </w:p>
    <w:sectPr w:rsidR="002F7F23" w:rsidRPr="00EC316E" w:rsidSect="00B737E9">
      <w:headerReference w:type="default" r:id="rId10"/>
      <w:footerReference w:type="default" r:id="rId11"/>
      <w:type w:val="continuous"/>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78F" w:rsidRDefault="00B9678F">
      <w:pPr>
        <w:spacing w:after="0" w:line="240" w:lineRule="auto"/>
      </w:pPr>
      <w:r>
        <w:separator/>
      </w:r>
    </w:p>
  </w:endnote>
  <w:endnote w:type="continuationSeparator" w:id="0">
    <w:p w:rsidR="00B9678F" w:rsidRDefault="00B9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242947"/>
      <w:docPartObj>
        <w:docPartGallery w:val="Page Numbers (Bottom of Page)"/>
        <w:docPartUnique/>
      </w:docPartObj>
    </w:sdtPr>
    <w:sdtEndPr>
      <w:rPr>
        <w:noProof/>
      </w:rPr>
    </w:sdtEndPr>
    <w:sdtContent>
      <w:p w:rsidR="00234966" w:rsidRDefault="00234966">
        <w:pPr>
          <w:pStyle w:val="Footer"/>
          <w:jc w:val="right"/>
        </w:pPr>
        <w:r>
          <w:fldChar w:fldCharType="begin"/>
        </w:r>
        <w:r>
          <w:instrText xml:space="preserve"> PAGE   \* MERGEFORMAT </w:instrText>
        </w:r>
        <w:r>
          <w:fldChar w:fldCharType="separate"/>
        </w:r>
        <w:r w:rsidR="007611E6">
          <w:rPr>
            <w:noProof/>
          </w:rPr>
          <w:t>2</w:t>
        </w:r>
        <w:r>
          <w:rPr>
            <w:noProof/>
          </w:rPr>
          <w:fldChar w:fldCharType="end"/>
        </w:r>
      </w:p>
    </w:sdtContent>
  </w:sdt>
  <w:p w:rsidR="00234966" w:rsidRDefault="00234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78F" w:rsidRDefault="00B9678F">
      <w:pPr>
        <w:spacing w:after="0" w:line="240" w:lineRule="auto"/>
      </w:pPr>
      <w:r>
        <w:separator/>
      </w:r>
    </w:p>
  </w:footnote>
  <w:footnote w:type="continuationSeparator" w:id="0">
    <w:p w:rsidR="00B9678F" w:rsidRDefault="00B96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476" w:rsidRDefault="00A61476" w:rsidP="006703FD">
    <w:pPr>
      <w:pStyle w:val="Header"/>
      <w:jc w:val="center"/>
    </w:pPr>
  </w:p>
  <w:p w:rsidR="00A61476" w:rsidRDefault="00A61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C08"/>
    <w:multiLevelType w:val="hybridMultilevel"/>
    <w:tmpl w:val="BFFE2F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94AA6"/>
    <w:multiLevelType w:val="hybridMultilevel"/>
    <w:tmpl w:val="2406737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8016C3"/>
    <w:multiLevelType w:val="hybridMultilevel"/>
    <w:tmpl w:val="62189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60A88"/>
    <w:multiLevelType w:val="hybridMultilevel"/>
    <w:tmpl w:val="BA28FE6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CC42AD"/>
    <w:multiLevelType w:val="hybridMultilevel"/>
    <w:tmpl w:val="95BE41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190078"/>
    <w:multiLevelType w:val="hybridMultilevel"/>
    <w:tmpl w:val="4EE28788"/>
    <w:lvl w:ilvl="0" w:tplc="04090005">
      <w:start w:val="1"/>
      <w:numFmt w:val="bullet"/>
      <w:lvlText w:val=""/>
      <w:lvlJc w:val="left"/>
      <w:pPr>
        <w:tabs>
          <w:tab w:val="num" w:pos="360"/>
        </w:tabs>
        <w:ind w:left="360" w:hanging="360"/>
      </w:pPr>
      <w:rPr>
        <w:rFonts w:ascii="Wingdings" w:hAnsi="Wingdings" w:hint="default"/>
      </w:rPr>
    </w:lvl>
    <w:lvl w:ilvl="1" w:tplc="8AB60D8C">
      <w:start w:val="1"/>
      <w:numFmt w:val="bullet"/>
      <w:lvlText w:val=""/>
      <w:lvlJc w:val="left"/>
      <w:pPr>
        <w:tabs>
          <w:tab w:val="num" w:pos="1080"/>
        </w:tabs>
        <w:ind w:left="1060" w:hanging="34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15E4AC1"/>
    <w:multiLevelType w:val="hybridMultilevel"/>
    <w:tmpl w:val="46C43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F85B8E"/>
    <w:multiLevelType w:val="hybridMultilevel"/>
    <w:tmpl w:val="08561ABE"/>
    <w:lvl w:ilvl="0" w:tplc="D4C653B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C515F4D"/>
    <w:multiLevelType w:val="hybridMultilevel"/>
    <w:tmpl w:val="B73612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066AC"/>
    <w:multiLevelType w:val="hybridMultilevel"/>
    <w:tmpl w:val="26FC14FA"/>
    <w:lvl w:ilvl="0" w:tplc="3FF4FBD2">
      <w:start w:val="1"/>
      <w:numFmt w:val="decimal"/>
      <w:lvlText w:val="%1)"/>
      <w:lvlJc w:val="left"/>
      <w:pPr>
        <w:tabs>
          <w:tab w:val="num" w:pos="1457"/>
        </w:tabs>
        <w:ind w:left="1457" w:hanging="360"/>
      </w:pPr>
      <w:rPr>
        <w:rFonts w:hint="default"/>
      </w:rPr>
    </w:lvl>
    <w:lvl w:ilvl="1" w:tplc="6AAE1B32">
      <w:start w:val="1"/>
      <w:numFmt w:val="lowerLetter"/>
      <w:lvlText w:val="%2)"/>
      <w:lvlJc w:val="left"/>
      <w:pPr>
        <w:tabs>
          <w:tab w:val="num" w:pos="1457"/>
        </w:tabs>
        <w:ind w:left="1457" w:hanging="360"/>
      </w:pPr>
      <w:rPr>
        <w:rFonts w:ascii="Times New Roman" w:hAnsi="Times New Roman" w:hint="default"/>
        <w:b w:val="0"/>
        <w:i w:val="0"/>
        <w:sz w:val="24"/>
      </w:rPr>
    </w:lvl>
    <w:lvl w:ilvl="2" w:tplc="0409001B" w:tentative="1">
      <w:start w:val="1"/>
      <w:numFmt w:val="lowerRoman"/>
      <w:lvlText w:val="%3."/>
      <w:lvlJc w:val="right"/>
      <w:pPr>
        <w:tabs>
          <w:tab w:val="num" w:pos="2177"/>
        </w:tabs>
        <w:ind w:left="2177" w:hanging="180"/>
      </w:pPr>
    </w:lvl>
    <w:lvl w:ilvl="3" w:tplc="0409000F" w:tentative="1">
      <w:start w:val="1"/>
      <w:numFmt w:val="decimal"/>
      <w:lvlText w:val="%4."/>
      <w:lvlJc w:val="left"/>
      <w:pPr>
        <w:tabs>
          <w:tab w:val="num" w:pos="2897"/>
        </w:tabs>
        <w:ind w:left="2897" w:hanging="360"/>
      </w:pPr>
    </w:lvl>
    <w:lvl w:ilvl="4" w:tplc="04090019" w:tentative="1">
      <w:start w:val="1"/>
      <w:numFmt w:val="lowerLetter"/>
      <w:lvlText w:val="%5."/>
      <w:lvlJc w:val="left"/>
      <w:pPr>
        <w:tabs>
          <w:tab w:val="num" w:pos="3617"/>
        </w:tabs>
        <w:ind w:left="3617" w:hanging="360"/>
      </w:pPr>
    </w:lvl>
    <w:lvl w:ilvl="5" w:tplc="0409001B" w:tentative="1">
      <w:start w:val="1"/>
      <w:numFmt w:val="lowerRoman"/>
      <w:lvlText w:val="%6."/>
      <w:lvlJc w:val="right"/>
      <w:pPr>
        <w:tabs>
          <w:tab w:val="num" w:pos="4337"/>
        </w:tabs>
        <w:ind w:left="4337" w:hanging="180"/>
      </w:pPr>
    </w:lvl>
    <w:lvl w:ilvl="6" w:tplc="0409000F" w:tentative="1">
      <w:start w:val="1"/>
      <w:numFmt w:val="decimal"/>
      <w:lvlText w:val="%7."/>
      <w:lvlJc w:val="left"/>
      <w:pPr>
        <w:tabs>
          <w:tab w:val="num" w:pos="5057"/>
        </w:tabs>
        <w:ind w:left="5057" w:hanging="360"/>
      </w:pPr>
    </w:lvl>
    <w:lvl w:ilvl="7" w:tplc="04090019" w:tentative="1">
      <w:start w:val="1"/>
      <w:numFmt w:val="lowerLetter"/>
      <w:lvlText w:val="%8."/>
      <w:lvlJc w:val="left"/>
      <w:pPr>
        <w:tabs>
          <w:tab w:val="num" w:pos="5777"/>
        </w:tabs>
        <w:ind w:left="5777" w:hanging="360"/>
      </w:pPr>
    </w:lvl>
    <w:lvl w:ilvl="8" w:tplc="0409001B" w:tentative="1">
      <w:start w:val="1"/>
      <w:numFmt w:val="lowerRoman"/>
      <w:lvlText w:val="%9."/>
      <w:lvlJc w:val="right"/>
      <w:pPr>
        <w:tabs>
          <w:tab w:val="num" w:pos="6497"/>
        </w:tabs>
        <w:ind w:left="6497" w:hanging="180"/>
      </w:pPr>
    </w:lvl>
  </w:abstractNum>
  <w:abstractNum w:abstractNumId="10">
    <w:nsid w:val="339A58E2"/>
    <w:multiLevelType w:val="hybridMultilevel"/>
    <w:tmpl w:val="1CCC378E"/>
    <w:lvl w:ilvl="0" w:tplc="0CE28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4364092"/>
    <w:multiLevelType w:val="hybridMultilevel"/>
    <w:tmpl w:val="D8A61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BC7BA1"/>
    <w:multiLevelType w:val="hybridMultilevel"/>
    <w:tmpl w:val="D9B69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E9246E"/>
    <w:multiLevelType w:val="hybridMultilevel"/>
    <w:tmpl w:val="70025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35025"/>
    <w:multiLevelType w:val="hybridMultilevel"/>
    <w:tmpl w:val="0210873C"/>
    <w:lvl w:ilvl="0" w:tplc="4A900CD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0890E54"/>
    <w:multiLevelType w:val="hybridMultilevel"/>
    <w:tmpl w:val="9A5A0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BD114B"/>
    <w:multiLevelType w:val="hybridMultilevel"/>
    <w:tmpl w:val="DE644C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C20025"/>
    <w:multiLevelType w:val="hybridMultilevel"/>
    <w:tmpl w:val="60006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716625"/>
    <w:multiLevelType w:val="hybridMultilevel"/>
    <w:tmpl w:val="EEEC96D8"/>
    <w:lvl w:ilvl="0" w:tplc="EEB4FC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4BAB2560"/>
    <w:multiLevelType w:val="hybridMultilevel"/>
    <w:tmpl w:val="148CAE6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555B4CE4"/>
    <w:multiLevelType w:val="hybridMultilevel"/>
    <w:tmpl w:val="CEA41A9E"/>
    <w:lvl w:ilvl="0" w:tplc="04090005">
      <w:start w:val="1"/>
      <w:numFmt w:val="bullet"/>
      <w:lvlText w:val=""/>
      <w:lvlJc w:val="left"/>
      <w:pPr>
        <w:tabs>
          <w:tab w:val="num" w:pos="360"/>
        </w:tabs>
        <w:ind w:left="284" w:hanging="284"/>
      </w:pPr>
      <w:rPr>
        <w:rFonts w:ascii="Wingdings" w:hAnsi="Wingdings" w:hint="default"/>
        <w:b w:val="0"/>
        <w:i w:val="0"/>
        <w:sz w:val="24"/>
      </w:rPr>
    </w:lvl>
    <w:lvl w:ilvl="1" w:tplc="5A32A024">
      <w:start w:val="1"/>
      <w:numFmt w:val="decimal"/>
      <w:lvlText w:val="%2."/>
      <w:lvlJc w:val="left"/>
      <w:pPr>
        <w:tabs>
          <w:tab w:val="num" w:pos="873"/>
        </w:tabs>
        <w:ind w:left="873" w:hanging="360"/>
      </w:pPr>
      <w:rPr>
        <w:rFonts w:hint="default"/>
      </w:rPr>
    </w:lvl>
    <w:lvl w:ilvl="2" w:tplc="EDE6419A">
      <w:start w:val="1"/>
      <w:numFmt w:val="lowerLetter"/>
      <w:lvlText w:val="%3."/>
      <w:lvlJc w:val="left"/>
      <w:pPr>
        <w:tabs>
          <w:tab w:val="num" w:pos="1793"/>
        </w:tabs>
        <w:ind w:left="1793" w:hanging="380"/>
      </w:pPr>
      <w:rPr>
        <w:rFonts w:hint="default"/>
      </w:rPr>
    </w:lvl>
    <w:lvl w:ilvl="3" w:tplc="8AB60D8C">
      <w:start w:val="1"/>
      <w:numFmt w:val="bullet"/>
      <w:lvlText w:val=""/>
      <w:lvlJc w:val="left"/>
      <w:pPr>
        <w:tabs>
          <w:tab w:val="num" w:pos="2313"/>
        </w:tabs>
        <w:ind w:left="2293" w:hanging="340"/>
      </w:pPr>
      <w:rPr>
        <w:rFonts w:ascii="Wingdings" w:hAnsi="Wingdings" w:hint="default"/>
      </w:rPr>
    </w:lvl>
    <w:lvl w:ilvl="4" w:tplc="04090019">
      <w:start w:val="1"/>
      <w:numFmt w:val="lowerLetter"/>
      <w:lvlText w:val="%5."/>
      <w:lvlJc w:val="left"/>
      <w:pPr>
        <w:tabs>
          <w:tab w:val="num" w:pos="3033"/>
        </w:tabs>
        <w:ind w:left="3033" w:hanging="360"/>
      </w:pPr>
    </w:lvl>
    <w:lvl w:ilvl="5" w:tplc="0409001B">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21">
    <w:nsid w:val="557C33B2"/>
    <w:multiLevelType w:val="hybridMultilevel"/>
    <w:tmpl w:val="F4F26B00"/>
    <w:lvl w:ilvl="0" w:tplc="04090005">
      <w:start w:val="1"/>
      <w:numFmt w:val="bullet"/>
      <w:lvlText w:val=""/>
      <w:lvlJc w:val="left"/>
      <w:pPr>
        <w:ind w:left="1980" w:hanging="360"/>
      </w:pPr>
      <w:rPr>
        <w:rFonts w:ascii="Wingdings" w:hAnsi="Wingding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57A515E0"/>
    <w:multiLevelType w:val="hybridMultilevel"/>
    <w:tmpl w:val="B1020EEE"/>
    <w:lvl w:ilvl="0" w:tplc="770A234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58876DD3"/>
    <w:multiLevelType w:val="hybridMultilevel"/>
    <w:tmpl w:val="076E5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A91B65"/>
    <w:multiLevelType w:val="hybridMultilevel"/>
    <w:tmpl w:val="2F0E88C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nsid w:val="5D07151E"/>
    <w:multiLevelType w:val="hybridMultilevel"/>
    <w:tmpl w:val="A11062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3619DD"/>
    <w:multiLevelType w:val="hybridMultilevel"/>
    <w:tmpl w:val="AFCE15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6A5A27"/>
    <w:multiLevelType w:val="hybridMultilevel"/>
    <w:tmpl w:val="9C168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A2295B"/>
    <w:multiLevelType w:val="hybridMultilevel"/>
    <w:tmpl w:val="646C0346"/>
    <w:lvl w:ilvl="0" w:tplc="077C82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37C5C47"/>
    <w:multiLevelType w:val="hybridMultilevel"/>
    <w:tmpl w:val="A57AD326"/>
    <w:lvl w:ilvl="0" w:tplc="04090005">
      <w:start w:val="1"/>
      <w:numFmt w:val="bullet"/>
      <w:lvlText w:val=""/>
      <w:lvlJc w:val="left"/>
      <w:pPr>
        <w:tabs>
          <w:tab w:val="num" w:pos="720"/>
        </w:tabs>
        <w:ind w:left="720" w:hanging="360"/>
      </w:pPr>
      <w:rPr>
        <w:rFonts w:ascii="Wingdings" w:hAnsi="Wingdings" w:hint="default"/>
      </w:rPr>
    </w:lvl>
    <w:lvl w:ilvl="1" w:tplc="7332C07E">
      <w:start w:val="1"/>
      <w:numFmt w:val="lowerLetter"/>
      <w:lvlText w:val="%2."/>
      <w:lvlJc w:val="left"/>
      <w:pPr>
        <w:tabs>
          <w:tab w:val="num" w:pos="1440"/>
        </w:tabs>
        <w:ind w:left="1440" w:hanging="360"/>
      </w:pPr>
      <w:rPr>
        <w:rFonts w:hint="default"/>
      </w:rPr>
    </w:lvl>
    <w:lvl w:ilvl="2" w:tplc="6AAE1B32">
      <w:start w:val="1"/>
      <w:numFmt w:val="lowerLetter"/>
      <w:lvlText w:val="%3)"/>
      <w:lvlJc w:val="left"/>
      <w:pPr>
        <w:tabs>
          <w:tab w:val="num" w:pos="2340"/>
        </w:tabs>
        <w:ind w:left="2340" w:hanging="360"/>
      </w:pPr>
      <w:rPr>
        <w:rFonts w:ascii="Times New Roman" w:hAnsi="Times New Roman" w:hint="default"/>
        <w:b w:val="0"/>
        <w:i w:val="0"/>
        <w:sz w:val="24"/>
      </w:rPr>
    </w:lvl>
    <w:lvl w:ilvl="3" w:tplc="D79E6012">
      <w:start w:val="1"/>
      <w:numFmt w:val="lowerLetter"/>
      <w:lvlText w:val="(%4)"/>
      <w:lvlJc w:val="left"/>
      <w:pPr>
        <w:tabs>
          <w:tab w:val="num" w:pos="2880"/>
        </w:tabs>
        <w:ind w:left="2880" w:hanging="360"/>
      </w:pPr>
      <w:rPr>
        <w:rFonts w:hint="default"/>
      </w:rPr>
    </w:lvl>
    <w:lvl w:ilvl="4" w:tplc="04090005">
      <w:start w:val="1"/>
      <w:numFmt w:val="bullet"/>
      <w:lvlText w:val=""/>
      <w:lvlJc w:val="left"/>
      <w:pPr>
        <w:tabs>
          <w:tab w:val="num" w:pos="3600"/>
        </w:tabs>
        <w:ind w:left="3600" w:hanging="360"/>
      </w:pPr>
      <w:rPr>
        <w:rFonts w:ascii="Wingdings" w:hAnsi="Wingdings" w:hint="default"/>
      </w:rPr>
    </w:lvl>
    <w:lvl w:ilvl="5" w:tplc="A656C8E8">
      <w:start w:val="2"/>
      <w:numFmt w:val="lowerLetter"/>
      <w:lvlText w:val="%6)"/>
      <w:lvlJc w:val="left"/>
      <w:pPr>
        <w:tabs>
          <w:tab w:val="num" w:pos="4500"/>
        </w:tabs>
        <w:ind w:left="4500" w:hanging="360"/>
      </w:pPr>
      <w:rPr>
        <w:rFonts w:ascii="Times New Roman" w:hAnsi="Times New Roman" w:hint="default"/>
        <w:b w:val="0"/>
        <w:i w:val="0"/>
        <w:sz w:val="24"/>
      </w:rPr>
    </w:lvl>
    <w:lvl w:ilvl="6" w:tplc="37180A2E">
      <w:start w:val="1"/>
      <w:numFmt w:val="lowerLetter"/>
      <w:lvlText w:val="%7)"/>
      <w:lvlJc w:val="left"/>
      <w:pPr>
        <w:tabs>
          <w:tab w:val="num" w:pos="5060"/>
        </w:tabs>
        <w:ind w:left="5060" w:hanging="380"/>
      </w:pPr>
      <w:rPr>
        <w:rFonts w:hint="default"/>
      </w:rPr>
    </w:lvl>
    <w:lvl w:ilvl="7" w:tplc="67FEE582">
      <w:start w:val="1"/>
      <w:numFmt w:val="lowerLetter"/>
      <w:lvlText w:val="%8)"/>
      <w:lvlJc w:val="left"/>
      <w:pPr>
        <w:tabs>
          <w:tab w:val="num" w:pos="5780"/>
        </w:tabs>
        <w:ind w:left="5780" w:hanging="380"/>
      </w:pPr>
      <w:rPr>
        <w:rFonts w:hint="default"/>
      </w:rPr>
    </w:lvl>
    <w:lvl w:ilvl="8" w:tplc="0409001B" w:tentative="1">
      <w:start w:val="1"/>
      <w:numFmt w:val="lowerRoman"/>
      <w:lvlText w:val="%9."/>
      <w:lvlJc w:val="right"/>
      <w:pPr>
        <w:tabs>
          <w:tab w:val="num" w:pos="6480"/>
        </w:tabs>
        <w:ind w:left="6480" w:hanging="180"/>
      </w:pPr>
    </w:lvl>
  </w:abstractNum>
  <w:abstractNum w:abstractNumId="30">
    <w:nsid w:val="65F3651D"/>
    <w:multiLevelType w:val="hybridMultilevel"/>
    <w:tmpl w:val="8E0CC5B6"/>
    <w:lvl w:ilvl="0" w:tplc="0B4CA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6E0985"/>
    <w:multiLevelType w:val="hybridMultilevel"/>
    <w:tmpl w:val="AFFCFED6"/>
    <w:lvl w:ilvl="0" w:tplc="04090005">
      <w:start w:val="1"/>
      <w:numFmt w:val="bullet"/>
      <w:lvlText w:val=""/>
      <w:lvlJc w:val="left"/>
      <w:pPr>
        <w:ind w:left="857" w:hanging="360"/>
      </w:pPr>
      <w:rPr>
        <w:rFonts w:ascii="Wingdings" w:hAnsi="Wingdings"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32">
    <w:nsid w:val="6AC440C8"/>
    <w:multiLevelType w:val="hybridMultilevel"/>
    <w:tmpl w:val="78061F82"/>
    <w:lvl w:ilvl="0" w:tplc="04090019">
      <w:start w:val="1"/>
      <w:numFmt w:val="lowerLetter"/>
      <w:lvlText w:val="%1."/>
      <w:lvlJc w:val="left"/>
      <w:pPr>
        <w:ind w:left="1856" w:hanging="360"/>
      </w:pPr>
      <w:rPr>
        <w:rFonts w:hint="default"/>
      </w:rPr>
    </w:lvl>
    <w:lvl w:ilvl="1" w:tplc="04090019">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33">
    <w:nsid w:val="6BCA6AA4"/>
    <w:multiLevelType w:val="hybridMultilevel"/>
    <w:tmpl w:val="EAE4C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E43C6D"/>
    <w:multiLevelType w:val="hybridMultilevel"/>
    <w:tmpl w:val="AC98B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C205EA"/>
    <w:multiLevelType w:val="hybridMultilevel"/>
    <w:tmpl w:val="352A0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B6350E"/>
    <w:multiLevelType w:val="hybridMultilevel"/>
    <w:tmpl w:val="D84C7288"/>
    <w:lvl w:ilvl="0" w:tplc="71D0C31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71C56636"/>
    <w:multiLevelType w:val="hybridMultilevel"/>
    <w:tmpl w:val="D5D606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41021C"/>
    <w:multiLevelType w:val="hybridMultilevel"/>
    <w:tmpl w:val="FFDA03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0651AD"/>
    <w:multiLevelType w:val="hybridMultilevel"/>
    <w:tmpl w:val="38C07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850A52"/>
    <w:multiLevelType w:val="hybridMultilevel"/>
    <w:tmpl w:val="1A50B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7568A1"/>
    <w:multiLevelType w:val="hybridMultilevel"/>
    <w:tmpl w:val="7C74ED8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F3A349C"/>
    <w:multiLevelType w:val="hybridMultilevel"/>
    <w:tmpl w:val="DE644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42"/>
  </w:num>
  <w:num w:numId="3">
    <w:abstractNumId w:val="40"/>
  </w:num>
  <w:num w:numId="4">
    <w:abstractNumId w:val="1"/>
  </w:num>
  <w:num w:numId="5">
    <w:abstractNumId w:val="32"/>
  </w:num>
  <w:num w:numId="6">
    <w:abstractNumId w:val="20"/>
  </w:num>
  <w:num w:numId="7">
    <w:abstractNumId w:val="10"/>
  </w:num>
  <w:num w:numId="8">
    <w:abstractNumId w:val="39"/>
  </w:num>
  <w:num w:numId="9">
    <w:abstractNumId w:val="12"/>
  </w:num>
  <w:num w:numId="10">
    <w:abstractNumId w:val="4"/>
  </w:num>
  <w:num w:numId="11">
    <w:abstractNumId w:val="16"/>
  </w:num>
  <w:num w:numId="12">
    <w:abstractNumId w:val="17"/>
  </w:num>
  <w:num w:numId="13">
    <w:abstractNumId w:val="11"/>
  </w:num>
  <w:num w:numId="14">
    <w:abstractNumId w:val="30"/>
  </w:num>
  <w:num w:numId="15">
    <w:abstractNumId w:val="28"/>
  </w:num>
  <w:num w:numId="16">
    <w:abstractNumId w:val="5"/>
  </w:num>
  <w:num w:numId="17">
    <w:abstractNumId w:val="24"/>
  </w:num>
  <w:num w:numId="18">
    <w:abstractNumId w:val="19"/>
  </w:num>
  <w:num w:numId="19">
    <w:abstractNumId w:val="21"/>
  </w:num>
  <w:num w:numId="20">
    <w:abstractNumId w:val="29"/>
  </w:num>
  <w:num w:numId="21">
    <w:abstractNumId w:val="3"/>
  </w:num>
  <w:num w:numId="22">
    <w:abstractNumId w:val="0"/>
  </w:num>
  <w:num w:numId="23">
    <w:abstractNumId w:val="8"/>
  </w:num>
  <w:num w:numId="24">
    <w:abstractNumId w:val="31"/>
  </w:num>
  <w:num w:numId="25">
    <w:abstractNumId w:val="9"/>
  </w:num>
  <w:num w:numId="26">
    <w:abstractNumId w:val="37"/>
  </w:num>
  <w:num w:numId="27">
    <w:abstractNumId w:val="25"/>
  </w:num>
  <w:num w:numId="28">
    <w:abstractNumId w:val="41"/>
  </w:num>
  <w:num w:numId="29">
    <w:abstractNumId w:val="26"/>
  </w:num>
  <w:num w:numId="30">
    <w:abstractNumId w:val="2"/>
  </w:num>
  <w:num w:numId="31">
    <w:abstractNumId w:val="6"/>
  </w:num>
  <w:num w:numId="32">
    <w:abstractNumId w:val="36"/>
  </w:num>
  <w:num w:numId="33">
    <w:abstractNumId w:val="23"/>
  </w:num>
  <w:num w:numId="34">
    <w:abstractNumId w:val="27"/>
  </w:num>
  <w:num w:numId="35">
    <w:abstractNumId w:val="38"/>
  </w:num>
  <w:num w:numId="36">
    <w:abstractNumId w:val="22"/>
  </w:num>
  <w:num w:numId="37">
    <w:abstractNumId w:val="33"/>
  </w:num>
  <w:num w:numId="38">
    <w:abstractNumId w:val="14"/>
  </w:num>
  <w:num w:numId="39">
    <w:abstractNumId w:val="34"/>
  </w:num>
  <w:num w:numId="40">
    <w:abstractNumId w:val="7"/>
  </w:num>
  <w:num w:numId="41">
    <w:abstractNumId w:val="13"/>
  </w:num>
  <w:num w:numId="42">
    <w:abstractNumId w:val="18"/>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39"/>
    <w:rsid w:val="00002CAA"/>
    <w:rsid w:val="00013208"/>
    <w:rsid w:val="00013ABB"/>
    <w:rsid w:val="00015D72"/>
    <w:rsid w:val="00021AB2"/>
    <w:rsid w:val="00021EE7"/>
    <w:rsid w:val="00025277"/>
    <w:rsid w:val="00027F30"/>
    <w:rsid w:val="00033C5A"/>
    <w:rsid w:val="00036ECB"/>
    <w:rsid w:val="00043BAD"/>
    <w:rsid w:val="00052598"/>
    <w:rsid w:val="000550B9"/>
    <w:rsid w:val="0007067F"/>
    <w:rsid w:val="00072F81"/>
    <w:rsid w:val="00075EB8"/>
    <w:rsid w:val="00092F66"/>
    <w:rsid w:val="000A1AFE"/>
    <w:rsid w:val="000A5C9C"/>
    <w:rsid w:val="000B0747"/>
    <w:rsid w:val="000B17E4"/>
    <w:rsid w:val="000C6826"/>
    <w:rsid w:val="000C778A"/>
    <w:rsid w:val="000D77A6"/>
    <w:rsid w:val="000D78EC"/>
    <w:rsid w:val="000E3EF9"/>
    <w:rsid w:val="000F1962"/>
    <w:rsid w:val="00100C64"/>
    <w:rsid w:val="00102C87"/>
    <w:rsid w:val="00105955"/>
    <w:rsid w:val="001072BC"/>
    <w:rsid w:val="00107C2C"/>
    <w:rsid w:val="00117DDD"/>
    <w:rsid w:val="00120F68"/>
    <w:rsid w:val="00127196"/>
    <w:rsid w:val="001328A6"/>
    <w:rsid w:val="00132FC8"/>
    <w:rsid w:val="00141117"/>
    <w:rsid w:val="0014223A"/>
    <w:rsid w:val="001454CE"/>
    <w:rsid w:val="00146C07"/>
    <w:rsid w:val="0015053F"/>
    <w:rsid w:val="001526F2"/>
    <w:rsid w:val="001605AD"/>
    <w:rsid w:val="0016432D"/>
    <w:rsid w:val="00173625"/>
    <w:rsid w:val="001A09A5"/>
    <w:rsid w:val="001A5967"/>
    <w:rsid w:val="001B456F"/>
    <w:rsid w:val="001B48C4"/>
    <w:rsid w:val="001B7300"/>
    <w:rsid w:val="001B747B"/>
    <w:rsid w:val="001C7F76"/>
    <w:rsid w:val="001D0670"/>
    <w:rsid w:val="001D1A52"/>
    <w:rsid w:val="001D22E8"/>
    <w:rsid w:val="001D2C04"/>
    <w:rsid w:val="001D487D"/>
    <w:rsid w:val="001D6A7B"/>
    <w:rsid w:val="001E73F3"/>
    <w:rsid w:val="001F0565"/>
    <w:rsid w:val="001F7F78"/>
    <w:rsid w:val="00201F3F"/>
    <w:rsid w:val="00203D93"/>
    <w:rsid w:val="0020500E"/>
    <w:rsid w:val="002128CD"/>
    <w:rsid w:val="002215F3"/>
    <w:rsid w:val="00232042"/>
    <w:rsid w:val="00232E33"/>
    <w:rsid w:val="00234966"/>
    <w:rsid w:val="00235A79"/>
    <w:rsid w:val="00237D42"/>
    <w:rsid w:val="00237D5E"/>
    <w:rsid w:val="002457E8"/>
    <w:rsid w:val="0025011F"/>
    <w:rsid w:val="002507BC"/>
    <w:rsid w:val="00264792"/>
    <w:rsid w:val="00265BE9"/>
    <w:rsid w:val="00275D8F"/>
    <w:rsid w:val="0027757D"/>
    <w:rsid w:val="00281988"/>
    <w:rsid w:val="002822B4"/>
    <w:rsid w:val="00284276"/>
    <w:rsid w:val="00291202"/>
    <w:rsid w:val="002954DD"/>
    <w:rsid w:val="002963AE"/>
    <w:rsid w:val="00296A03"/>
    <w:rsid w:val="002A2729"/>
    <w:rsid w:val="002A28CC"/>
    <w:rsid w:val="002A43FF"/>
    <w:rsid w:val="002B01E5"/>
    <w:rsid w:val="002C02C0"/>
    <w:rsid w:val="002C68FC"/>
    <w:rsid w:val="002D1966"/>
    <w:rsid w:val="002D196D"/>
    <w:rsid w:val="002E162E"/>
    <w:rsid w:val="002E3363"/>
    <w:rsid w:val="002E3484"/>
    <w:rsid w:val="002F3EF4"/>
    <w:rsid w:val="002F484F"/>
    <w:rsid w:val="002F5AD8"/>
    <w:rsid w:val="002F7F23"/>
    <w:rsid w:val="00320764"/>
    <w:rsid w:val="00322DB5"/>
    <w:rsid w:val="003361B0"/>
    <w:rsid w:val="00340B24"/>
    <w:rsid w:val="00343AC2"/>
    <w:rsid w:val="003511C6"/>
    <w:rsid w:val="003728C2"/>
    <w:rsid w:val="00372A0A"/>
    <w:rsid w:val="003740D7"/>
    <w:rsid w:val="0037525A"/>
    <w:rsid w:val="00380A5D"/>
    <w:rsid w:val="00396790"/>
    <w:rsid w:val="003A056A"/>
    <w:rsid w:val="003A36EA"/>
    <w:rsid w:val="003B1B3F"/>
    <w:rsid w:val="003B5D46"/>
    <w:rsid w:val="003C0416"/>
    <w:rsid w:val="003C6B74"/>
    <w:rsid w:val="003C7691"/>
    <w:rsid w:val="003D7B21"/>
    <w:rsid w:val="003E0232"/>
    <w:rsid w:val="003E1471"/>
    <w:rsid w:val="003E2DFC"/>
    <w:rsid w:val="003F0A76"/>
    <w:rsid w:val="003F1D2E"/>
    <w:rsid w:val="00403832"/>
    <w:rsid w:val="00415612"/>
    <w:rsid w:val="00424BB0"/>
    <w:rsid w:val="00427C1F"/>
    <w:rsid w:val="0043239A"/>
    <w:rsid w:val="00441396"/>
    <w:rsid w:val="00457BDD"/>
    <w:rsid w:val="0046040C"/>
    <w:rsid w:val="00462FBB"/>
    <w:rsid w:val="004736A4"/>
    <w:rsid w:val="004746BC"/>
    <w:rsid w:val="0048060E"/>
    <w:rsid w:val="00484D87"/>
    <w:rsid w:val="00485D49"/>
    <w:rsid w:val="004872F5"/>
    <w:rsid w:val="00497650"/>
    <w:rsid w:val="0049776E"/>
    <w:rsid w:val="004A34CA"/>
    <w:rsid w:val="004B6240"/>
    <w:rsid w:val="004B7428"/>
    <w:rsid w:val="004C1923"/>
    <w:rsid w:val="004D34D5"/>
    <w:rsid w:val="004D7CE2"/>
    <w:rsid w:val="004E33AA"/>
    <w:rsid w:val="004E412A"/>
    <w:rsid w:val="004E42DA"/>
    <w:rsid w:val="00502B55"/>
    <w:rsid w:val="0050478A"/>
    <w:rsid w:val="005143DF"/>
    <w:rsid w:val="005217EC"/>
    <w:rsid w:val="00524365"/>
    <w:rsid w:val="00524B35"/>
    <w:rsid w:val="00532352"/>
    <w:rsid w:val="00533C7F"/>
    <w:rsid w:val="005345A5"/>
    <w:rsid w:val="005352CF"/>
    <w:rsid w:val="005379B1"/>
    <w:rsid w:val="005500A4"/>
    <w:rsid w:val="005509BE"/>
    <w:rsid w:val="00551095"/>
    <w:rsid w:val="00560A6E"/>
    <w:rsid w:val="00572767"/>
    <w:rsid w:val="005744DC"/>
    <w:rsid w:val="005758AE"/>
    <w:rsid w:val="00577821"/>
    <w:rsid w:val="00586AD2"/>
    <w:rsid w:val="005A61FA"/>
    <w:rsid w:val="005B601D"/>
    <w:rsid w:val="005C1B63"/>
    <w:rsid w:val="005C3E90"/>
    <w:rsid w:val="005D1F76"/>
    <w:rsid w:val="005D25C5"/>
    <w:rsid w:val="005D2D0B"/>
    <w:rsid w:val="005F171B"/>
    <w:rsid w:val="005F18D4"/>
    <w:rsid w:val="005F3044"/>
    <w:rsid w:val="005F50AF"/>
    <w:rsid w:val="00605AB9"/>
    <w:rsid w:val="0060789A"/>
    <w:rsid w:val="006115CD"/>
    <w:rsid w:val="00625974"/>
    <w:rsid w:val="00626D19"/>
    <w:rsid w:val="00627131"/>
    <w:rsid w:val="00630BA4"/>
    <w:rsid w:val="00632A8B"/>
    <w:rsid w:val="006435F3"/>
    <w:rsid w:val="00643860"/>
    <w:rsid w:val="00646694"/>
    <w:rsid w:val="006533C6"/>
    <w:rsid w:val="006703FD"/>
    <w:rsid w:val="006761FD"/>
    <w:rsid w:val="00676B45"/>
    <w:rsid w:val="00676D4A"/>
    <w:rsid w:val="00693B3A"/>
    <w:rsid w:val="00696898"/>
    <w:rsid w:val="006A2E8C"/>
    <w:rsid w:val="006A47EB"/>
    <w:rsid w:val="006A6329"/>
    <w:rsid w:val="006B005D"/>
    <w:rsid w:val="006B5869"/>
    <w:rsid w:val="006C755A"/>
    <w:rsid w:val="006D1DD3"/>
    <w:rsid w:val="006D6F72"/>
    <w:rsid w:val="006E3A63"/>
    <w:rsid w:val="006E58A1"/>
    <w:rsid w:val="006F53A9"/>
    <w:rsid w:val="006F599B"/>
    <w:rsid w:val="00703815"/>
    <w:rsid w:val="00704C4A"/>
    <w:rsid w:val="00705AB4"/>
    <w:rsid w:val="00706889"/>
    <w:rsid w:val="00707D18"/>
    <w:rsid w:val="007227AB"/>
    <w:rsid w:val="007243AC"/>
    <w:rsid w:val="00727594"/>
    <w:rsid w:val="00734EB3"/>
    <w:rsid w:val="00742617"/>
    <w:rsid w:val="007603F4"/>
    <w:rsid w:val="007611E6"/>
    <w:rsid w:val="00764EE1"/>
    <w:rsid w:val="00767749"/>
    <w:rsid w:val="00774D18"/>
    <w:rsid w:val="007813E6"/>
    <w:rsid w:val="00783C88"/>
    <w:rsid w:val="00784C74"/>
    <w:rsid w:val="00787787"/>
    <w:rsid w:val="0079173C"/>
    <w:rsid w:val="00794C95"/>
    <w:rsid w:val="007979E8"/>
    <w:rsid w:val="007A05A5"/>
    <w:rsid w:val="007A0BA2"/>
    <w:rsid w:val="007A37D0"/>
    <w:rsid w:val="007A4F86"/>
    <w:rsid w:val="007A51F2"/>
    <w:rsid w:val="007A6566"/>
    <w:rsid w:val="007A7FA1"/>
    <w:rsid w:val="007B02CF"/>
    <w:rsid w:val="007B68B2"/>
    <w:rsid w:val="007B6B4A"/>
    <w:rsid w:val="007B70FC"/>
    <w:rsid w:val="007C1E45"/>
    <w:rsid w:val="007C43A5"/>
    <w:rsid w:val="007D5BA7"/>
    <w:rsid w:val="007E238C"/>
    <w:rsid w:val="007F0857"/>
    <w:rsid w:val="00803080"/>
    <w:rsid w:val="00805040"/>
    <w:rsid w:val="0080671C"/>
    <w:rsid w:val="00812343"/>
    <w:rsid w:val="00812955"/>
    <w:rsid w:val="00825C67"/>
    <w:rsid w:val="008357A3"/>
    <w:rsid w:val="008479F0"/>
    <w:rsid w:val="0085331D"/>
    <w:rsid w:val="00856C4D"/>
    <w:rsid w:val="00861AE3"/>
    <w:rsid w:val="00865386"/>
    <w:rsid w:val="008675DC"/>
    <w:rsid w:val="00871021"/>
    <w:rsid w:val="0087760C"/>
    <w:rsid w:val="008820F5"/>
    <w:rsid w:val="00883ADB"/>
    <w:rsid w:val="00886630"/>
    <w:rsid w:val="00887656"/>
    <w:rsid w:val="00890B5D"/>
    <w:rsid w:val="008925C5"/>
    <w:rsid w:val="00892E7D"/>
    <w:rsid w:val="008A5360"/>
    <w:rsid w:val="008A5585"/>
    <w:rsid w:val="008A5E04"/>
    <w:rsid w:val="008B126F"/>
    <w:rsid w:val="008B3428"/>
    <w:rsid w:val="008B53D1"/>
    <w:rsid w:val="008B6CEC"/>
    <w:rsid w:val="008C0855"/>
    <w:rsid w:val="008C38D0"/>
    <w:rsid w:val="008D0132"/>
    <w:rsid w:val="008D51FF"/>
    <w:rsid w:val="008E2515"/>
    <w:rsid w:val="008F0317"/>
    <w:rsid w:val="008F0962"/>
    <w:rsid w:val="008F4D59"/>
    <w:rsid w:val="008F6FD1"/>
    <w:rsid w:val="00901824"/>
    <w:rsid w:val="00904456"/>
    <w:rsid w:val="0090574D"/>
    <w:rsid w:val="00905E61"/>
    <w:rsid w:val="0090684A"/>
    <w:rsid w:val="0091462D"/>
    <w:rsid w:val="00917739"/>
    <w:rsid w:val="00920660"/>
    <w:rsid w:val="00922FD5"/>
    <w:rsid w:val="0093137B"/>
    <w:rsid w:val="00932A55"/>
    <w:rsid w:val="00936B35"/>
    <w:rsid w:val="009406C1"/>
    <w:rsid w:val="00943F95"/>
    <w:rsid w:val="009515EC"/>
    <w:rsid w:val="00951636"/>
    <w:rsid w:val="00953ACB"/>
    <w:rsid w:val="009551FF"/>
    <w:rsid w:val="009609EF"/>
    <w:rsid w:val="00972F96"/>
    <w:rsid w:val="00992A63"/>
    <w:rsid w:val="00996521"/>
    <w:rsid w:val="009A15F2"/>
    <w:rsid w:val="009A2D83"/>
    <w:rsid w:val="009A4549"/>
    <w:rsid w:val="009B1900"/>
    <w:rsid w:val="009B2D05"/>
    <w:rsid w:val="009C00AE"/>
    <w:rsid w:val="009C4CA5"/>
    <w:rsid w:val="009C5A9E"/>
    <w:rsid w:val="009D1881"/>
    <w:rsid w:val="009D2E3B"/>
    <w:rsid w:val="009D518E"/>
    <w:rsid w:val="009E0BC4"/>
    <w:rsid w:val="009E3533"/>
    <w:rsid w:val="009E51D2"/>
    <w:rsid w:val="009F0417"/>
    <w:rsid w:val="00A011E2"/>
    <w:rsid w:val="00A04F3C"/>
    <w:rsid w:val="00A05D94"/>
    <w:rsid w:val="00A1054D"/>
    <w:rsid w:val="00A130E5"/>
    <w:rsid w:val="00A250AF"/>
    <w:rsid w:val="00A2664A"/>
    <w:rsid w:val="00A314F7"/>
    <w:rsid w:val="00A31F8C"/>
    <w:rsid w:val="00A420C2"/>
    <w:rsid w:val="00A46A32"/>
    <w:rsid w:val="00A55146"/>
    <w:rsid w:val="00A55F4B"/>
    <w:rsid w:val="00A57482"/>
    <w:rsid w:val="00A612E7"/>
    <w:rsid w:val="00A61476"/>
    <w:rsid w:val="00A71067"/>
    <w:rsid w:val="00A73287"/>
    <w:rsid w:val="00A73310"/>
    <w:rsid w:val="00A81738"/>
    <w:rsid w:val="00A828B3"/>
    <w:rsid w:val="00A82F95"/>
    <w:rsid w:val="00A915E2"/>
    <w:rsid w:val="00A93A21"/>
    <w:rsid w:val="00A94EFB"/>
    <w:rsid w:val="00A963F5"/>
    <w:rsid w:val="00AA6019"/>
    <w:rsid w:val="00AB448D"/>
    <w:rsid w:val="00AB556B"/>
    <w:rsid w:val="00AC32BF"/>
    <w:rsid w:val="00AD1585"/>
    <w:rsid w:val="00AD211B"/>
    <w:rsid w:val="00AE2504"/>
    <w:rsid w:val="00AF194B"/>
    <w:rsid w:val="00AF6ADC"/>
    <w:rsid w:val="00B06C90"/>
    <w:rsid w:val="00B10163"/>
    <w:rsid w:val="00B114DE"/>
    <w:rsid w:val="00B13F6C"/>
    <w:rsid w:val="00B14CE1"/>
    <w:rsid w:val="00B2694B"/>
    <w:rsid w:val="00B2755E"/>
    <w:rsid w:val="00B32E19"/>
    <w:rsid w:val="00B4009A"/>
    <w:rsid w:val="00B441BB"/>
    <w:rsid w:val="00B44AA6"/>
    <w:rsid w:val="00B514AE"/>
    <w:rsid w:val="00B51C39"/>
    <w:rsid w:val="00B57875"/>
    <w:rsid w:val="00B57987"/>
    <w:rsid w:val="00B7022C"/>
    <w:rsid w:val="00B737E9"/>
    <w:rsid w:val="00B76511"/>
    <w:rsid w:val="00B7704A"/>
    <w:rsid w:val="00B8403D"/>
    <w:rsid w:val="00B942ED"/>
    <w:rsid w:val="00B9678F"/>
    <w:rsid w:val="00B97FA5"/>
    <w:rsid w:val="00BA4391"/>
    <w:rsid w:val="00BA7FED"/>
    <w:rsid w:val="00BB163E"/>
    <w:rsid w:val="00BB1ABE"/>
    <w:rsid w:val="00BB506F"/>
    <w:rsid w:val="00BB5C9B"/>
    <w:rsid w:val="00BB7B8A"/>
    <w:rsid w:val="00BD0476"/>
    <w:rsid w:val="00BD6AB8"/>
    <w:rsid w:val="00BE2D09"/>
    <w:rsid w:val="00BE56E9"/>
    <w:rsid w:val="00BE5BAC"/>
    <w:rsid w:val="00BE5DEE"/>
    <w:rsid w:val="00BF095D"/>
    <w:rsid w:val="00BF155D"/>
    <w:rsid w:val="00BF1C81"/>
    <w:rsid w:val="00BF51D4"/>
    <w:rsid w:val="00C01E03"/>
    <w:rsid w:val="00C12794"/>
    <w:rsid w:val="00C3468F"/>
    <w:rsid w:val="00C4674A"/>
    <w:rsid w:val="00C46E8E"/>
    <w:rsid w:val="00C6012B"/>
    <w:rsid w:val="00C61322"/>
    <w:rsid w:val="00C62BD1"/>
    <w:rsid w:val="00C655FD"/>
    <w:rsid w:val="00C6568A"/>
    <w:rsid w:val="00C661A4"/>
    <w:rsid w:val="00C711EF"/>
    <w:rsid w:val="00C943E1"/>
    <w:rsid w:val="00C965FC"/>
    <w:rsid w:val="00CA4761"/>
    <w:rsid w:val="00CA4E6A"/>
    <w:rsid w:val="00CB1722"/>
    <w:rsid w:val="00CB39FC"/>
    <w:rsid w:val="00CC523B"/>
    <w:rsid w:val="00CC7AF4"/>
    <w:rsid w:val="00CD43F3"/>
    <w:rsid w:val="00CD6AEF"/>
    <w:rsid w:val="00CF0038"/>
    <w:rsid w:val="00CF1C38"/>
    <w:rsid w:val="00CF3986"/>
    <w:rsid w:val="00D06316"/>
    <w:rsid w:val="00D11859"/>
    <w:rsid w:val="00D134DD"/>
    <w:rsid w:val="00D216E3"/>
    <w:rsid w:val="00D21778"/>
    <w:rsid w:val="00D318F3"/>
    <w:rsid w:val="00D4020E"/>
    <w:rsid w:val="00D52670"/>
    <w:rsid w:val="00D526C5"/>
    <w:rsid w:val="00D53C88"/>
    <w:rsid w:val="00D575BD"/>
    <w:rsid w:val="00D7049A"/>
    <w:rsid w:val="00D71F56"/>
    <w:rsid w:val="00D72D2B"/>
    <w:rsid w:val="00D839D3"/>
    <w:rsid w:val="00D87F5F"/>
    <w:rsid w:val="00D92BE6"/>
    <w:rsid w:val="00D94E74"/>
    <w:rsid w:val="00DA0B39"/>
    <w:rsid w:val="00DB1BA9"/>
    <w:rsid w:val="00DB5273"/>
    <w:rsid w:val="00DC0711"/>
    <w:rsid w:val="00DC0CB2"/>
    <w:rsid w:val="00DC51EA"/>
    <w:rsid w:val="00DC5CC2"/>
    <w:rsid w:val="00DE0356"/>
    <w:rsid w:val="00DF516F"/>
    <w:rsid w:val="00DF7336"/>
    <w:rsid w:val="00E00B07"/>
    <w:rsid w:val="00E0226A"/>
    <w:rsid w:val="00E0705B"/>
    <w:rsid w:val="00E13F80"/>
    <w:rsid w:val="00E246D4"/>
    <w:rsid w:val="00E26A14"/>
    <w:rsid w:val="00E36456"/>
    <w:rsid w:val="00E50A11"/>
    <w:rsid w:val="00E52BA2"/>
    <w:rsid w:val="00E6381E"/>
    <w:rsid w:val="00E807D1"/>
    <w:rsid w:val="00E93251"/>
    <w:rsid w:val="00E970B7"/>
    <w:rsid w:val="00E97F54"/>
    <w:rsid w:val="00EA3137"/>
    <w:rsid w:val="00EA6F84"/>
    <w:rsid w:val="00EC0438"/>
    <w:rsid w:val="00EC316E"/>
    <w:rsid w:val="00EC6A95"/>
    <w:rsid w:val="00EE0C51"/>
    <w:rsid w:val="00EE74E9"/>
    <w:rsid w:val="00EF0159"/>
    <w:rsid w:val="00EF4F1D"/>
    <w:rsid w:val="00F03F05"/>
    <w:rsid w:val="00F066F3"/>
    <w:rsid w:val="00F07BB1"/>
    <w:rsid w:val="00F10B16"/>
    <w:rsid w:val="00F12011"/>
    <w:rsid w:val="00F203AD"/>
    <w:rsid w:val="00F2165B"/>
    <w:rsid w:val="00F22652"/>
    <w:rsid w:val="00F24816"/>
    <w:rsid w:val="00F249D6"/>
    <w:rsid w:val="00F26195"/>
    <w:rsid w:val="00F330E7"/>
    <w:rsid w:val="00F354CE"/>
    <w:rsid w:val="00F36B51"/>
    <w:rsid w:val="00F4395B"/>
    <w:rsid w:val="00F43B27"/>
    <w:rsid w:val="00F50959"/>
    <w:rsid w:val="00F5577F"/>
    <w:rsid w:val="00F60867"/>
    <w:rsid w:val="00F60D78"/>
    <w:rsid w:val="00F65EE0"/>
    <w:rsid w:val="00F8768D"/>
    <w:rsid w:val="00F97870"/>
    <w:rsid w:val="00FA0EA5"/>
    <w:rsid w:val="00FB4F9F"/>
    <w:rsid w:val="00FC0781"/>
    <w:rsid w:val="00FC57B8"/>
    <w:rsid w:val="00FC6FBE"/>
    <w:rsid w:val="00FD1D5F"/>
    <w:rsid w:val="00FD4FBF"/>
    <w:rsid w:val="00FE50B8"/>
    <w:rsid w:val="00FE585C"/>
    <w:rsid w:val="00FE72F0"/>
    <w:rsid w:val="00FE7BC5"/>
    <w:rsid w:val="00FF05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44"/>
    <w:rPr>
      <w:rFonts w:ascii="Calibri" w:eastAsia="Calibri" w:hAnsi="Calibri" w:cs="Times New Roman"/>
    </w:rPr>
  </w:style>
  <w:style w:type="paragraph" w:styleId="Heading1">
    <w:name w:val="heading 1"/>
    <w:basedOn w:val="Normal"/>
    <w:next w:val="Normal"/>
    <w:link w:val="Heading1Char"/>
    <w:uiPriority w:val="9"/>
    <w:qFormat/>
    <w:rsid w:val="00A93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52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3484"/>
    <w:pPr>
      <w:keepNext/>
      <w:spacing w:before="240" w:after="60"/>
      <w:outlineLvl w:val="2"/>
    </w:pPr>
    <w:rPr>
      <w:rFonts w:ascii="Cambria" w:eastAsia="Times New Roman" w:hAnsi="Cambria"/>
      <w:b/>
      <w:bCs/>
      <w:sz w:val="26"/>
      <w:szCs w:val="26"/>
    </w:rPr>
  </w:style>
  <w:style w:type="paragraph" w:styleId="Heading7">
    <w:name w:val="heading 7"/>
    <w:basedOn w:val="Normal"/>
    <w:next w:val="Normal"/>
    <w:link w:val="Heading7Char"/>
    <w:uiPriority w:val="9"/>
    <w:semiHidden/>
    <w:unhideWhenUsed/>
    <w:qFormat/>
    <w:rsid w:val="002E3484"/>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2E3484"/>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16E"/>
    <w:pPr>
      <w:spacing w:after="0" w:line="240" w:lineRule="auto"/>
    </w:pPr>
  </w:style>
  <w:style w:type="paragraph" w:styleId="ListParagraph">
    <w:name w:val="List Paragraph"/>
    <w:aliases w:val="Body of text"/>
    <w:basedOn w:val="Normal"/>
    <w:link w:val="ListParagraphChar"/>
    <w:qFormat/>
    <w:rsid w:val="004E33AA"/>
    <w:pPr>
      <w:ind w:left="720"/>
      <w:contextualSpacing/>
    </w:pPr>
  </w:style>
  <w:style w:type="character" w:customStyle="1" w:styleId="Heading3Char">
    <w:name w:val="Heading 3 Char"/>
    <w:basedOn w:val="DefaultParagraphFont"/>
    <w:link w:val="Heading3"/>
    <w:uiPriority w:val="9"/>
    <w:semiHidden/>
    <w:rsid w:val="002E3484"/>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semiHidden/>
    <w:rsid w:val="002E348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E3484"/>
    <w:rPr>
      <w:rFonts w:ascii="Calibri" w:eastAsia="Times New Roman" w:hAnsi="Calibri" w:cs="Times New Roman"/>
      <w:i/>
      <w:iCs/>
      <w:sz w:val="24"/>
      <w:szCs w:val="24"/>
    </w:rPr>
  </w:style>
  <w:style w:type="paragraph" w:styleId="Footer">
    <w:name w:val="footer"/>
    <w:basedOn w:val="Normal"/>
    <w:link w:val="FooterChar"/>
    <w:uiPriority w:val="99"/>
    <w:unhideWhenUsed/>
    <w:rsid w:val="002E3484"/>
    <w:pPr>
      <w:tabs>
        <w:tab w:val="center" w:pos="4680"/>
        <w:tab w:val="right" w:pos="9360"/>
      </w:tabs>
    </w:pPr>
  </w:style>
  <w:style w:type="character" w:customStyle="1" w:styleId="FooterChar">
    <w:name w:val="Footer Char"/>
    <w:basedOn w:val="DefaultParagraphFont"/>
    <w:link w:val="Footer"/>
    <w:uiPriority w:val="99"/>
    <w:rsid w:val="002E3484"/>
    <w:rPr>
      <w:rFonts w:ascii="Calibri" w:eastAsia="Calibri" w:hAnsi="Calibri" w:cs="Times New Roman"/>
    </w:rPr>
  </w:style>
  <w:style w:type="paragraph" w:styleId="BodyText2">
    <w:name w:val="Body Text 2"/>
    <w:basedOn w:val="Normal"/>
    <w:link w:val="BodyText2Char"/>
    <w:uiPriority w:val="99"/>
    <w:semiHidden/>
    <w:unhideWhenUsed/>
    <w:rsid w:val="002E3484"/>
    <w:pPr>
      <w:spacing w:after="120" w:line="480" w:lineRule="auto"/>
    </w:pPr>
  </w:style>
  <w:style w:type="character" w:customStyle="1" w:styleId="BodyText2Char">
    <w:name w:val="Body Text 2 Char"/>
    <w:basedOn w:val="DefaultParagraphFont"/>
    <w:link w:val="BodyText2"/>
    <w:uiPriority w:val="99"/>
    <w:semiHidden/>
    <w:rsid w:val="002E3484"/>
    <w:rPr>
      <w:rFonts w:ascii="Calibri" w:eastAsia="Calibri" w:hAnsi="Calibri" w:cs="Times New Roman"/>
    </w:rPr>
  </w:style>
  <w:style w:type="character" w:customStyle="1" w:styleId="ListParagraphChar">
    <w:name w:val="List Paragraph Char"/>
    <w:aliases w:val="Body of text Char"/>
    <w:link w:val="ListParagraph"/>
    <w:uiPriority w:val="34"/>
    <w:locked/>
    <w:rsid w:val="00996521"/>
    <w:rPr>
      <w:rFonts w:ascii="Calibri" w:eastAsia="Calibri" w:hAnsi="Calibri" w:cs="Times New Roman"/>
    </w:rPr>
  </w:style>
  <w:style w:type="paragraph" w:styleId="Header">
    <w:name w:val="header"/>
    <w:basedOn w:val="Normal"/>
    <w:link w:val="HeaderChar"/>
    <w:uiPriority w:val="99"/>
    <w:rsid w:val="0064669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646694"/>
    <w:rPr>
      <w:rFonts w:ascii="Times New Roman" w:eastAsia="Times New Roman" w:hAnsi="Times New Roman" w:cs="Times New Roman"/>
      <w:sz w:val="24"/>
      <w:szCs w:val="24"/>
    </w:rPr>
  </w:style>
  <w:style w:type="table" w:styleId="TableGrid">
    <w:name w:val="Table Grid"/>
    <w:basedOn w:val="TableNormal"/>
    <w:uiPriority w:val="59"/>
    <w:rsid w:val="006466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694"/>
    <w:rPr>
      <w:rFonts w:ascii="Tahoma" w:eastAsia="Calibri" w:hAnsi="Tahoma" w:cs="Tahoma"/>
      <w:sz w:val="16"/>
      <w:szCs w:val="16"/>
    </w:rPr>
  </w:style>
  <w:style w:type="character" w:styleId="Hyperlink">
    <w:name w:val="Hyperlink"/>
    <w:basedOn w:val="DefaultParagraphFont"/>
    <w:uiPriority w:val="99"/>
    <w:unhideWhenUsed/>
    <w:rsid w:val="00B514AE"/>
    <w:rPr>
      <w:color w:val="0000FF" w:themeColor="hyperlink"/>
      <w:u w:val="single"/>
    </w:rPr>
  </w:style>
  <w:style w:type="character" w:customStyle="1" w:styleId="a">
    <w:name w:val="a"/>
    <w:basedOn w:val="DefaultParagraphFont"/>
    <w:rsid w:val="00FC57B8"/>
  </w:style>
  <w:style w:type="character" w:customStyle="1" w:styleId="Heading1Char">
    <w:name w:val="Heading 1 Char"/>
    <w:basedOn w:val="DefaultParagraphFont"/>
    <w:link w:val="Heading1"/>
    <w:uiPriority w:val="9"/>
    <w:rsid w:val="00A93A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5277"/>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234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044"/>
    <w:rPr>
      <w:rFonts w:ascii="Calibri" w:eastAsia="Calibri" w:hAnsi="Calibri" w:cs="Times New Roman"/>
    </w:rPr>
  </w:style>
  <w:style w:type="paragraph" w:styleId="Heading1">
    <w:name w:val="heading 1"/>
    <w:basedOn w:val="Normal"/>
    <w:next w:val="Normal"/>
    <w:link w:val="Heading1Char"/>
    <w:uiPriority w:val="9"/>
    <w:qFormat/>
    <w:rsid w:val="00A93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52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E3484"/>
    <w:pPr>
      <w:keepNext/>
      <w:spacing w:before="240" w:after="60"/>
      <w:outlineLvl w:val="2"/>
    </w:pPr>
    <w:rPr>
      <w:rFonts w:ascii="Cambria" w:eastAsia="Times New Roman" w:hAnsi="Cambria"/>
      <w:b/>
      <w:bCs/>
      <w:sz w:val="26"/>
      <w:szCs w:val="26"/>
    </w:rPr>
  </w:style>
  <w:style w:type="paragraph" w:styleId="Heading7">
    <w:name w:val="heading 7"/>
    <w:basedOn w:val="Normal"/>
    <w:next w:val="Normal"/>
    <w:link w:val="Heading7Char"/>
    <w:uiPriority w:val="9"/>
    <w:semiHidden/>
    <w:unhideWhenUsed/>
    <w:qFormat/>
    <w:rsid w:val="002E3484"/>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2E3484"/>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16E"/>
    <w:pPr>
      <w:spacing w:after="0" w:line="240" w:lineRule="auto"/>
    </w:pPr>
  </w:style>
  <w:style w:type="paragraph" w:styleId="ListParagraph">
    <w:name w:val="List Paragraph"/>
    <w:aliases w:val="Body of text"/>
    <w:basedOn w:val="Normal"/>
    <w:link w:val="ListParagraphChar"/>
    <w:qFormat/>
    <w:rsid w:val="004E33AA"/>
    <w:pPr>
      <w:ind w:left="720"/>
      <w:contextualSpacing/>
    </w:pPr>
  </w:style>
  <w:style w:type="character" w:customStyle="1" w:styleId="Heading3Char">
    <w:name w:val="Heading 3 Char"/>
    <w:basedOn w:val="DefaultParagraphFont"/>
    <w:link w:val="Heading3"/>
    <w:uiPriority w:val="9"/>
    <w:semiHidden/>
    <w:rsid w:val="002E3484"/>
    <w:rPr>
      <w:rFonts w:ascii="Cambria" w:eastAsia="Times New Roman" w:hAnsi="Cambria" w:cs="Times New Roman"/>
      <w:b/>
      <w:bCs/>
      <w:sz w:val="26"/>
      <w:szCs w:val="26"/>
    </w:rPr>
  </w:style>
  <w:style w:type="character" w:customStyle="1" w:styleId="Heading7Char">
    <w:name w:val="Heading 7 Char"/>
    <w:basedOn w:val="DefaultParagraphFont"/>
    <w:link w:val="Heading7"/>
    <w:uiPriority w:val="9"/>
    <w:semiHidden/>
    <w:rsid w:val="002E348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2E3484"/>
    <w:rPr>
      <w:rFonts w:ascii="Calibri" w:eastAsia="Times New Roman" w:hAnsi="Calibri" w:cs="Times New Roman"/>
      <w:i/>
      <w:iCs/>
      <w:sz w:val="24"/>
      <w:szCs w:val="24"/>
    </w:rPr>
  </w:style>
  <w:style w:type="paragraph" w:styleId="Footer">
    <w:name w:val="footer"/>
    <w:basedOn w:val="Normal"/>
    <w:link w:val="FooterChar"/>
    <w:uiPriority w:val="99"/>
    <w:unhideWhenUsed/>
    <w:rsid w:val="002E3484"/>
    <w:pPr>
      <w:tabs>
        <w:tab w:val="center" w:pos="4680"/>
        <w:tab w:val="right" w:pos="9360"/>
      </w:tabs>
    </w:pPr>
  </w:style>
  <w:style w:type="character" w:customStyle="1" w:styleId="FooterChar">
    <w:name w:val="Footer Char"/>
    <w:basedOn w:val="DefaultParagraphFont"/>
    <w:link w:val="Footer"/>
    <w:uiPriority w:val="99"/>
    <w:rsid w:val="002E3484"/>
    <w:rPr>
      <w:rFonts w:ascii="Calibri" w:eastAsia="Calibri" w:hAnsi="Calibri" w:cs="Times New Roman"/>
    </w:rPr>
  </w:style>
  <w:style w:type="paragraph" w:styleId="BodyText2">
    <w:name w:val="Body Text 2"/>
    <w:basedOn w:val="Normal"/>
    <w:link w:val="BodyText2Char"/>
    <w:uiPriority w:val="99"/>
    <w:semiHidden/>
    <w:unhideWhenUsed/>
    <w:rsid w:val="002E3484"/>
    <w:pPr>
      <w:spacing w:after="120" w:line="480" w:lineRule="auto"/>
    </w:pPr>
  </w:style>
  <w:style w:type="character" w:customStyle="1" w:styleId="BodyText2Char">
    <w:name w:val="Body Text 2 Char"/>
    <w:basedOn w:val="DefaultParagraphFont"/>
    <w:link w:val="BodyText2"/>
    <w:uiPriority w:val="99"/>
    <w:semiHidden/>
    <w:rsid w:val="002E3484"/>
    <w:rPr>
      <w:rFonts w:ascii="Calibri" w:eastAsia="Calibri" w:hAnsi="Calibri" w:cs="Times New Roman"/>
    </w:rPr>
  </w:style>
  <w:style w:type="character" w:customStyle="1" w:styleId="ListParagraphChar">
    <w:name w:val="List Paragraph Char"/>
    <w:aliases w:val="Body of text Char"/>
    <w:link w:val="ListParagraph"/>
    <w:uiPriority w:val="34"/>
    <w:locked/>
    <w:rsid w:val="00996521"/>
    <w:rPr>
      <w:rFonts w:ascii="Calibri" w:eastAsia="Calibri" w:hAnsi="Calibri" w:cs="Times New Roman"/>
    </w:rPr>
  </w:style>
  <w:style w:type="paragraph" w:styleId="Header">
    <w:name w:val="header"/>
    <w:basedOn w:val="Normal"/>
    <w:link w:val="HeaderChar"/>
    <w:uiPriority w:val="99"/>
    <w:rsid w:val="0064669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646694"/>
    <w:rPr>
      <w:rFonts w:ascii="Times New Roman" w:eastAsia="Times New Roman" w:hAnsi="Times New Roman" w:cs="Times New Roman"/>
      <w:sz w:val="24"/>
      <w:szCs w:val="24"/>
    </w:rPr>
  </w:style>
  <w:style w:type="table" w:styleId="TableGrid">
    <w:name w:val="Table Grid"/>
    <w:basedOn w:val="TableNormal"/>
    <w:uiPriority w:val="59"/>
    <w:rsid w:val="006466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6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694"/>
    <w:rPr>
      <w:rFonts w:ascii="Tahoma" w:eastAsia="Calibri" w:hAnsi="Tahoma" w:cs="Tahoma"/>
      <w:sz w:val="16"/>
      <w:szCs w:val="16"/>
    </w:rPr>
  </w:style>
  <w:style w:type="character" w:styleId="Hyperlink">
    <w:name w:val="Hyperlink"/>
    <w:basedOn w:val="DefaultParagraphFont"/>
    <w:uiPriority w:val="99"/>
    <w:unhideWhenUsed/>
    <w:rsid w:val="00B514AE"/>
    <w:rPr>
      <w:color w:val="0000FF" w:themeColor="hyperlink"/>
      <w:u w:val="single"/>
    </w:rPr>
  </w:style>
  <w:style w:type="character" w:customStyle="1" w:styleId="a">
    <w:name w:val="a"/>
    <w:basedOn w:val="DefaultParagraphFont"/>
    <w:rsid w:val="00FC57B8"/>
  </w:style>
  <w:style w:type="character" w:customStyle="1" w:styleId="Heading1Char">
    <w:name w:val="Heading 1 Char"/>
    <w:basedOn w:val="DefaultParagraphFont"/>
    <w:link w:val="Heading1"/>
    <w:uiPriority w:val="9"/>
    <w:rsid w:val="00A93A2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5277"/>
    <w:rPr>
      <w:rFonts w:asciiTheme="majorHAnsi" w:eastAsiaTheme="majorEastAsia" w:hAnsiTheme="majorHAnsi" w:cstheme="majorBidi"/>
      <w:b/>
      <w:bCs/>
      <w:color w:val="4F81BD" w:themeColor="accent1"/>
      <w:sz w:val="26"/>
      <w:szCs w:val="26"/>
    </w:rPr>
  </w:style>
  <w:style w:type="character" w:styleId="LineNumber">
    <w:name w:val="line number"/>
    <w:basedOn w:val="DefaultParagraphFont"/>
    <w:uiPriority w:val="99"/>
    <w:semiHidden/>
    <w:unhideWhenUsed/>
    <w:rsid w:val="00234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0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dhadjayaraya.hermaw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C1F3-DC98-47B9-BD54-DB74F1C4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Devy S</dc:creator>
  <cp:lastModifiedBy>Windows User</cp:lastModifiedBy>
  <cp:revision>3</cp:revision>
  <dcterms:created xsi:type="dcterms:W3CDTF">2020-12-22T04:31:00Z</dcterms:created>
  <dcterms:modified xsi:type="dcterms:W3CDTF">2020-12-22T04:32:00Z</dcterms:modified>
</cp:coreProperties>
</file>