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Calibri" w:hAnsi="Times New Roman" w:cs="Times New Roman"/>
          <w:sz w:val="24"/>
          <w:szCs w:val="24"/>
        </w:rPr>
        <w:id w:val="4590158"/>
        <w:docPartObj>
          <w:docPartGallery w:val="Bibliographies"/>
          <w:docPartUnique/>
        </w:docPartObj>
      </w:sdtPr>
      <w:sdtEndPr/>
      <w:sdtContent>
        <w:bookmarkStart w:id="0" w:name="_Toc522831537" w:displacedByCustomXml="prev"/>
        <w:p w:rsidR="00F17ADA" w:rsidRPr="00244A5A" w:rsidRDefault="00F17ADA" w:rsidP="00244A5A">
          <w:pPr>
            <w:keepNext/>
            <w:keepLines/>
            <w:spacing w:after="0" w:line="360" w:lineRule="auto"/>
            <w:jc w:val="center"/>
            <w:outlineLvl w:val="0"/>
            <w:rPr>
              <w:rFonts w:ascii="Times New Roman" w:eastAsia="Times New Roman" w:hAnsi="Times New Roman" w:cs="Times New Roman"/>
              <w:b/>
              <w:bCs/>
              <w:sz w:val="24"/>
              <w:szCs w:val="24"/>
              <w:lang w:bidi="en-US"/>
            </w:rPr>
          </w:pPr>
          <w:r w:rsidRPr="00244A5A">
            <w:rPr>
              <w:rFonts w:ascii="Times New Roman" w:eastAsia="Times New Roman" w:hAnsi="Times New Roman" w:cs="Times New Roman"/>
              <w:b/>
              <w:bCs/>
              <w:sz w:val="24"/>
              <w:szCs w:val="24"/>
              <w:lang w:bidi="en-US"/>
            </w:rPr>
            <w:t>DAFTAR PUSTAKA</w:t>
          </w:r>
          <w:bookmarkEnd w:id="0"/>
        </w:p>
        <w:p w:rsidR="00F17ADA" w:rsidRPr="00244A5A" w:rsidRDefault="00F17ADA" w:rsidP="00244A5A">
          <w:pPr>
            <w:spacing w:after="0" w:line="360" w:lineRule="auto"/>
            <w:ind w:firstLine="720"/>
            <w:jc w:val="both"/>
            <w:rPr>
              <w:rFonts w:ascii="Times New Roman" w:eastAsia="Calibri" w:hAnsi="Times New Roman" w:cs="Times New Roman"/>
              <w:sz w:val="24"/>
              <w:szCs w:val="24"/>
              <w:lang w:bidi="en-US"/>
            </w:rPr>
          </w:pPr>
        </w:p>
        <w:sdt>
          <w:sdtPr>
            <w:rPr>
              <w:rFonts w:ascii="Times New Roman" w:eastAsia="Calibri" w:hAnsi="Times New Roman" w:cs="Times New Roman"/>
              <w:sz w:val="24"/>
              <w:szCs w:val="24"/>
            </w:rPr>
            <w:id w:val="10030050"/>
            <w:bibliography/>
          </w:sdtPr>
          <w:sdtEndPr/>
          <w:sdtContent>
            <w:p w:rsidR="00F27578" w:rsidRPr="00244A5A" w:rsidRDefault="00F17ADA" w:rsidP="00244A5A">
              <w:pPr>
                <w:spacing w:after="0" w:line="360" w:lineRule="auto"/>
                <w:ind w:left="720" w:hanging="720"/>
                <w:jc w:val="both"/>
                <w:rPr>
                  <w:rFonts w:ascii="Times New Roman" w:eastAsia="Calibri" w:hAnsi="Times New Roman" w:cs="Times New Roman"/>
                  <w:noProof/>
                  <w:sz w:val="24"/>
                  <w:szCs w:val="24"/>
                </w:rPr>
              </w:pPr>
              <w:r w:rsidRPr="00244A5A">
                <w:rPr>
                  <w:rFonts w:ascii="Times New Roman" w:eastAsia="Calibri" w:hAnsi="Times New Roman" w:cs="Times New Roman"/>
                  <w:sz w:val="24"/>
                  <w:szCs w:val="24"/>
                </w:rPr>
                <w:fldChar w:fldCharType="begin"/>
              </w:r>
              <w:r w:rsidRPr="00244A5A">
                <w:rPr>
                  <w:rFonts w:ascii="Times New Roman" w:eastAsia="Calibri" w:hAnsi="Times New Roman" w:cs="Times New Roman"/>
                  <w:sz w:val="24"/>
                  <w:szCs w:val="24"/>
                </w:rPr>
                <w:instrText xml:space="preserve"> BIBLIOGRAPHY </w:instrText>
              </w:r>
              <w:r w:rsidRPr="00244A5A">
                <w:rPr>
                  <w:rFonts w:ascii="Times New Roman" w:eastAsia="Calibri" w:hAnsi="Times New Roman" w:cs="Times New Roman"/>
                  <w:sz w:val="24"/>
                  <w:szCs w:val="24"/>
                </w:rPr>
                <w:fldChar w:fldCharType="separate"/>
              </w:r>
              <w:r w:rsidRPr="00244A5A">
                <w:rPr>
                  <w:rFonts w:ascii="Times New Roman" w:eastAsia="Calibri" w:hAnsi="Times New Roman" w:cs="Times New Roman"/>
                  <w:noProof/>
                  <w:sz w:val="24"/>
                  <w:szCs w:val="24"/>
                </w:rPr>
                <w:t xml:space="preserve">Adjei, Emmanuel, dan Forster, (2016), </w:t>
              </w:r>
              <w:r w:rsidRPr="00244A5A">
                <w:rPr>
                  <w:rFonts w:ascii="Times New Roman" w:eastAsia="Calibri" w:hAnsi="Times New Roman" w:cs="Times New Roman"/>
                  <w:i/>
                  <w:noProof/>
                  <w:sz w:val="24"/>
                  <w:szCs w:val="24"/>
                </w:rPr>
                <w:t>The Impact of Motivation on the Work Performance of Health Workers (Korle Bu Teaching Hospital): Evidence from Ghana</w:t>
              </w:r>
              <w:r w:rsidRPr="00244A5A">
                <w:rPr>
                  <w:rFonts w:ascii="Times New Roman" w:eastAsia="Calibri" w:hAnsi="Times New Roman" w:cs="Times New Roman"/>
                  <w:noProof/>
                  <w:sz w:val="24"/>
                  <w:szCs w:val="24"/>
                </w:rPr>
                <w:t xml:space="preserve">,  </w:t>
              </w:r>
              <w:r w:rsidRPr="00244A5A">
                <w:rPr>
                  <w:rFonts w:ascii="Times New Roman" w:eastAsia="Calibri" w:hAnsi="Times New Roman" w:cs="Times New Roman"/>
                  <w:i/>
                  <w:iCs/>
                  <w:noProof/>
                  <w:sz w:val="24"/>
                  <w:szCs w:val="24"/>
                </w:rPr>
                <w:t>Hospital Practices and Research</w:t>
              </w:r>
              <w:r w:rsidRPr="00244A5A">
                <w:rPr>
                  <w:rFonts w:ascii="Times New Roman" w:eastAsia="Calibri" w:hAnsi="Times New Roman" w:cs="Times New Roman"/>
                  <w:noProof/>
                  <w:sz w:val="24"/>
                  <w:szCs w:val="24"/>
                </w:rPr>
                <w:t xml:space="preserve"> </w:t>
              </w:r>
              <w:r w:rsidRPr="00244A5A">
                <w:rPr>
                  <w:rFonts w:ascii="Times New Roman" w:eastAsia="Calibri" w:hAnsi="Times New Roman" w:cs="Times New Roman"/>
                  <w:i/>
                  <w:iCs/>
                  <w:noProof/>
                  <w:sz w:val="24"/>
                  <w:szCs w:val="24"/>
                </w:rPr>
                <w:t>, 1</w:t>
              </w:r>
              <w:r w:rsidR="00090B2A" w:rsidRPr="00244A5A">
                <w:rPr>
                  <w:rFonts w:ascii="Times New Roman" w:eastAsia="Calibri" w:hAnsi="Times New Roman" w:cs="Times New Roman"/>
                  <w:noProof/>
                  <w:sz w:val="24"/>
                  <w:szCs w:val="24"/>
                </w:rPr>
                <w:t xml:space="preserve"> (2), 47-52,</w:t>
              </w:r>
            </w:p>
            <w:p w:rsidR="00F27578" w:rsidRPr="00244A5A" w:rsidRDefault="00F17ADA" w:rsidP="00244A5A">
              <w:pPr>
                <w:spacing w:after="0" w:line="360" w:lineRule="auto"/>
                <w:ind w:left="720" w:hanging="720"/>
                <w:jc w:val="both"/>
                <w:rPr>
                  <w:rFonts w:ascii="Times New Roman" w:eastAsia="Calibri" w:hAnsi="Times New Roman" w:cs="Times New Roman"/>
                  <w:noProof/>
                  <w:sz w:val="24"/>
                  <w:szCs w:val="24"/>
                </w:rPr>
              </w:pPr>
              <w:r w:rsidRPr="00244A5A">
                <w:rPr>
                  <w:rFonts w:ascii="Times New Roman" w:eastAsia="Calibri" w:hAnsi="Times New Roman" w:cs="Times New Roman"/>
                  <w:noProof/>
                  <w:sz w:val="24"/>
                  <w:szCs w:val="24"/>
                </w:rPr>
                <w:t xml:space="preserve">Ariyani, I., Haerani, S., Maupa, H., dan Taba, M. I, (2016), </w:t>
              </w:r>
              <w:r w:rsidRPr="00244A5A">
                <w:rPr>
                  <w:rFonts w:ascii="Times New Roman" w:eastAsia="Calibri" w:hAnsi="Times New Roman" w:cs="Times New Roman"/>
                  <w:i/>
                  <w:noProof/>
                  <w:sz w:val="24"/>
                  <w:szCs w:val="24"/>
                </w:rPr>
                <w:t>The Influence of Organizational Culture, Work Motivation and Working Climate on the Performance of Nurses through Job Satisfaction, Organizational Commitment and Organizational Citizenship Behavior in the Private Hospitals in Jakarta, Indonesia</w:t>
              </w:r>
              <w:r w:rsidRPr="00244A5A">
                <w:rPr>
                  <w:rFonts w:ascii="Times New Roman" w:eastAsia="Calibri" w:hAnsi="Times New Roman" w:cs="Times New Roman"/>
                  <w:noProof/>
                  <w:sz w:val="24"/>
                  <w:szCs w:val="24"/>
                </w:rPr>
                <w:t xml:space="preserve">, </w:t>
              </w:r>
              <w:r w:rsidRPr="00244A5A">
                <w:rPr>
                  <w:rFonts w:ascii="Times New Roman" w:eastAsia="Calibri" w:hAnsi="Times New Roman" w:cs="Times New Roman"/>
                  <w:i/>
                  <w:iCs/>
                  <w:noProof/>
                  <w:sz w:val="24"/>
                  <w:szCs w:val="24"/>
                </w:rPr>
                <w:t>Scientific Research Journal</w:t>
              </w:r>
              <w:r w:rsidRPr="00244A5A">
                <w:rPr>
                  <w:rFonts w:ascii="Times New Roman" w:eastAsia="Calibri" w:hAnsi="Times New Roman" w:cs="Times New Roman"/>
                  <w:noProof/>
                  <w:sz w:val="24"/>
                  <w:szCs w:val="24"/>
                </w:rPr>
                <w:t xml:space="preserve"> </w:t>
              </w:r>
              <w:r w:rsidRPr="00244A5A">
                <w:rPr>
                  <w:rFonts w:ascii="Times New Roman" w:eastAsia="Calibri" w:hAnsi="Times New Roman" w:cs="Times New Roman"/>
                  <w:i/>
                  <w:iCs/>
                  <w:noProof/>
                  <w:sz w:val="24"/>
                  <w:szCs w:val="24"/>
                </w:rPr>
                <w:t>, 4</w:t>
              </w:r>
              <w:r w:rsidR="00090B2A" w:rsidRPr="00244A5A">
                <w:rPr>
                  <w:rFonts w:ascii="Times New Roman" w:eastAsia="Calibri" w:hAnsi="Times New Roman" w:cs="Times New Roman"/>
                  <w:noProof/>
                  <w:sz w:val="24"/>
                  <w:szCs w:val="24"/>
                </w:rPr>
                <w:t xml:space="preserve"> (7), 15-30,</w:t>
              </w:r>
            </w:p>
            <w:sdt>
              <w:sdtPr>
                <w:rPr>
                  <w:rFonts w:ascii="Times New Roman" w:eastAsia="Calibri" w:hAnsi="Times New Roman" w:cs="Times New Roman"/>
                  <w:sz w:val="24"/>
                  <w:szCs w:val="24"/>
                </w:rPr>
                <w:id w:val="111145805"/>
                <w:bibliography/>
              </w:sdtPr>
              <w:sdtEndPr/>
              <w:sdtContent>
                <w:p w:rsidR="00F27578" w:rsidRPr="00244A5A" w:rsidRDefault="00F17ADA" w:rsidP="00244A5A">
                  <w:pPr>
                    <w:spacing w:after="0" w:line="360" w:lineRule="auto"/>
                    <w:ind w:left="720" w:hanging="720"/>
                    <w:jc w:val="both"/>
                    <w:rPr>
                      <w:rFonts w:ascii="Times New Roman" w:eastAsia="Calibri" w:hAnsi="Times New Roman" w:cs="Times New Roman"/>
                      <w:noProof/>
                      <w:sz w:val="24"/>
                      <w:szCs w:val="24"/>
                    </w:rPr>
                  </w:pPr>
                  <w:r w:rsidRPr="00244A5A">
                    <w:rPr>
                      <w:rFonts w:ascii="Times New Roman" w:eastAsia="Calibri" w:hAnsi="Times New Roman" w:cs="Times New Roman"/>
                      <w:noProof/>
                      <w:sz w:val="24"/>
                      <w:szCs w:val="24"/>
                    </w:rPr>
                    <w:t xml:space="preserve">Das, B. L., &amp; Baruah, M, (2013), </w:t>
                  </w:r>
                  <w:r w:rsidRPr="00244A5A">
                    <w:rPr>
                      <w:rFonts w:ascii="Times New Roman" w:eastAsia="Calibri" w:hAnsi="Times New Roman" w:cs="Times New Roman"/>
                      <w:i/>
                      <w:noProof/>
                      <w:sz w:val="24"/>
                      <w:szCs w:val="24"/>
                    </w:rPr>
                    <w:t>Employee Retention</w:t>
                  </w:r>
                  <w:r w:rsidRPr="00244A5A">
                    <w:rPr>
                      <w:rFonts w:ascii="Times New Roman" w:eastAsia="Calibri" w:hAnsi="Times New Roman" w:cs="Times New Roman"/>
                      <w:noProof/>
                      <w:sz w:val="24"/>
                      <w:szCs w:val="24"/>
                    </w:rPr>
                    <w:t xml:space="preserve">, </w:t>
                  </w:r>
                  <w:r w:rsidRPr="00244A5A">
                    <w:rPr>
                      <w:rFonts w:ascii="Times New Roman" w:eastAsia="Calibri" w:hAnsi="Times New Roman" w:cs="Times New Roman"/>
                      <w:i/>
                      <w:iCs/>
                      <w:noProof/>
                      <w:sz w:val="24"/>
                      <w:szCs w:val="24"/>
                    </w:rPr>
                    <w:t>IOSR Journal of Business and Management</w:t>
                  </w:r>
                  <w:r w:rsidRPr="00244A5A">
                    <w:rPr>
                      <w:rFonts w:ascii="Times New Roman" w:eastAsia="Calibri" w:hAnsi="Times New Roman" w:cs="Times New Roman"/>
                      <w:noProof/>
                      <w:sz w:val="24"/>
                      <w:szCs w:val="24"/>
                    </w:rPr>
                    <w:t xml:space="preserve"> </w:t>
                  </w:r>
                  <w:r w:rsidRPr="00244A5A">
                    <w:rPr>
                      <w:rFonts w:ascii="Times New Roman" w:eastAsia="Calibri" w:hAnsi="Times New Roman" w:cs="Times New Roman"/>
                      <w:i/>
                      <w:iCs/>
                      <w:noProof/>
                      <w:sz w:val="24"/>
                      <w:szCs w:val="24"/>
                    </w:rPr>
                    <w:t>, 14</w:t>
                  </w:r>
                  <w:r w:rsidR="00090B2A" w:rsidRPr="00244A5A">
                    <w:rPr>
                      <w:rFonts w:ascii="Times New Roman" w:eastAsia="Calibri" w:hAnsi="Times New Roman" w:cs="Times New Roman"/>
                      <w:noProof/>
                      <w:sz w:val="24"/>
                      <w:szCs w:val="24"/>
                    </w:rPr>
                    <w:t xml:space="preserve"> (2), 8-16,</w:t>
                  </w:r>
                </w:p>
                <w:p w:rsidR="00F27578" w:rsidRPr="00244A5A" w:rsidRDefault="00F17ADA" w:rsidP="00244A5A">
                  <w:pPr>
                    <w:spacing w:after="0" w:line="360" w:lineRule="auto"/>
                    <w:ind w:left="720" w:hanging="720"/>
                    <w:jc w:val="both"/>
                    <w:rPr>
                      <w:rFonts w:ascii="Times New Roman" w:eastAsia="Calibri" w:hAnsi="Times New Roman" w:cs="Times New Roman"/>
                      <w:noProof/>
                      <w:sz w:val="24"/>
                      <w:szCs w:val="24"/>
                    </w:rPr>
                  </w:pPr>
                  <w:r w:rsidRPr="00244A5A">
                    <w:rPr>
                      <w:rFonts w:ascii="Times New Roman" w:eastAsia="Calibri" w:hAnsi="Times New Roman" w:cs="Times New Roman"/>
                      <w:noProof/>
                      <w:sz w:val="24"/>
                      <w:szCs w:val="24"/>
                    </w:rPr>
                    <w:t xml:space="preserve">Hasibuan, M, (2007), </w:t>
                  </w:r>
                  <w:r w:rsidRPr="00244A5A">
                    <w:rPr>
                      <w:rFonts w:ascii="Times New Roman" w:eastAsia="Calibri" w:hAnsi="Times New Roman" w:cs="Times New Roman"/>
                      <w:iCs/>
                      <w:noProof/>
                      <w:sz w:val="24"/>
                      <w:szCs w:val="24"/>
                    </w:rPr>
                    <w:t>Manajemen Sumber Daya Manusia</w:t>
                  </w:r>
                  <w:r w:rsidRPr="00244A5A">
                    <w:rPr>
                      <w:rFonts w:ascii="Times New Roman" w:eastAsia="Calibri" w:hAnsi="Times New Roman" w:cs="Times New Roman"/>
                      <w:i/>
                      <w:iCs/>
                      <w:noProof/>
                      <w:sz w:val="24"/>
                      <w:szCs w:val="24"/>
                    </w:rPr>
                    <w:t>.</w:t>
                  </w:r>
                  <w:r w:rsidR="00F27578" w:rsidRPr="00244A5A">
                    <w:rPr>
                      <w:rFonts w:ascii="Times New Roman" w:eastAsia="Calibri" w:hAnsi="Times New Roman" w:cs="Times New Roman"/>
                      <w:noProof/>
                      <w:sz w:val="24"/>
                      <w:szCs w:val="24"/>
                    </w:rPr>
                    <w:t xml:space="preserve"> Jakarta: Bumi Aksara,</w:t>
                  </w:r>
                </w:p>
                <w:p w:rsidR="00F27578" w:rsidRPr="00244A5A" w:rsidRDefault="00F17ADA" w:rsidP="00244A5A">
                  <w:pPr>
                    <w:spacing w:after="0" w:line="360" w:lineRule="auto"/>
                    <w:ind w:left="720" w:hanging="720"/>
                    <w:jc w:val="both"/>
                    <w:rPr>
                      <w:rFonts w:ascii="Times New Roman" w:eastAsia="Calibri" w:hAnsi="Times New Roman" w:cs="Times New Roman"/>
                      <w:noProof/>
                      <w:sz w:val="24"/>
                      <w:szCs w:val="24"/>
                    </w:rPr>
                  </w:pPr>
                  <w:r w:rsidRPr="00244A5A">
                    <w:rPr>
                      <w:rFonts w:ascii="Times New Roman" w:eastAsia="Calibri" w:hAnsi="Times New Roman" w:cs="Times New Roman"/>
                      <w:noProof/>
                      <w:sz w:val="24"/>
                      <w:szCs w:val="24"/>
                    </w:rPr>
                    <w:t xml:space="preserve">Indrawan, R., dan Yaniawati, P, (2016), </w:t>
                  </w:r>
                  <w:r w:rsidRPr="00244A5A">
                    <w:rPr>
                      <w:rFonts w:ascii="Times New Roman" w:eastAsia="Calibri" w:hAnsi="Times New Roman" w:cs="Times New Roman"/>
                      <w:i/>
                      <w:iCs/>
                      <w:noProof/>
                      <w:sz w:val="24"/>
                      <w:szCs w:val="24"/>
                    </w:rPr>
                    <w:t>Metodologi Penelitian,</w:t>
                  </w:r>
                  <w:r w:rsidR="00F27578" w:rsidRPr="00244A5A">
                    <w:rPr>
                      <w:rFonts w:ascii="Times New Roman" w:eastAsia="Calibri" w:hAnsi="Times New Roman" w:cs="Times New Roman"/>
                      <w:noProof/>
                      <w:sz w:val="24"/>
                      <w:szCs w:val="24"/>
                    </w:rPr>
                    <w:t xml:space="preserve"> Bandung: Refika </w:t>
                  </w:r>
                  <w:r w:rsidR="00090B2A" w:rsidRPr="00244A5A">
                    <w:rPr>
                      <w:rFonts w:ascii="Times New Roman" w:eastAsia="Calibri" w:hAnsi="Times New Roman" w:cs="Times New Roman"/>
                      <w:noProof/>
                      <w:sz w:val="24"/>
                      <w:szCs w:val="24"/>
                    </w:rPr>
                    <w:t>Aditama,</w:t>
                  </w:r>
                </w:p>
                <w:p w:rsidR="00F27578" w:rsidRPr="00244A5A" w:rsidRDefault="00F17ADA" w:rsidP="00244A5A">
                  <w:pPr>
                    <w:spacing w:after="0" w:line="360" w:lineRule="auto"/>
                    <w:ind w:left="720" w:hanging="720"/>
                    <w:jc w:val="both"/>
                    <w:rPr>
                      <w:rFonts w:ascii="Times New Roman" w:eastAsia="Calibri" w:hAnsi="Times New Roman" w:cs="Times New Roman"/>
                      <w:noProof/>
                      <w:sz w:val="24"/>
                      <w:szCs w:val="24"/>
                    </w:rPr>
                  </w:pPr>
                  <w:r w:rsidRPr="00244A5A">
                    <w:rPr>
                      <w:rFonts w:ascii="Times New Roman" w:eastAsia="Calibri" w:hAnsi="Times New Roman" w:cs="Times New Roman"/>
                      <w:noProof/>
                      <w:sz w:val="24"/>
                      <w:szCs w:val="24"/>
                    </w:rPr>
                    <w:t xml:space="preserve">Johantara, (2014, Aprill 11), </w:t>
                  </w:r>
                  <w:r w:rsidRPr="00244A5A">
                    <w:rPr>
                      <w:rFonts w:ascii="Times New Roman" w:eastAsia="Calibri" w:hAnsi="Times New Roman" w:cs="Times New Roman"/>
                      <w:iCs/>
                      <w:noProof/>
                      <w:sz w:val="24"/>
                      <w:szCs w:val="24"/>
                    </w:rPr>
                    <w:t>Hubungan Industrial</w:t>
                  </w:r>
                  <w:r w:rsidRPr="00244A5A">
                    <w:rPr>
                      <w:rFonts w:ascii="Times New Roman" w:eastAsia="Calibri" w:hAnsi="Times New Roman" w:cs="Times New Roman"/>
                      <w:noProof/>
                      <w:sz w:val="24"/>
                      <w:szCs w:val="24"/>
                    </w:rPr>
                    <w:t>. Diunduh 21 Desember, 2016, from Web Unair: http://johantara-fpsi10.web.unair.ac.id/artikel_detail-99009-Umum-Hubungan%20Industrial.html</w:t>
                  </w:r>
                  <w:r w:rsidR="00090B2A" w:rsidRPr="00244A5A">
                    <w:rPr>
                      <w:rFonts w:ascii="Times New Roman" w:eastAsia="Calibri" w:hAnsi="Times New Roman" w:cs="Times New Roman"/>
                      <w:noProof/>
                      <w:sz w:val="24"/>
                      <w:szCs w:val="24"/>
                    </w:rPr>
                    <w:t>,</w:t>
                  </w:r>
                </w:p>
                <w:p w:rsidR="00F17ADA" w:rsidRPr="00244A5A" w:rsidRDefault="00F17ADA" w:rsidP="00244A5A">
                  <w:pPr>
                    <w:spacing w:after="0" w:line="360" w:lineRule="auto"/>
                    <w:ind w:left="720" w:hanging="720"/>
                    <w:jc w:val="both"/>
                    <w:rPr>
                      <w:rFonts w:ascii="Times New Roman" w:eastAsia="Calibri" w:hAnsi="Times New Roman" w:cs="Times New Roman"/>
                      <w:noProof/>
                      <w:sz w:val="24"/>
                      <w:szCs w:val="24"/>
                    </w:rPr>
                  </w:pPr>
                  <w:r w:rsidRPr="00244A5A">
                    <w:rPr>
                      <w:rFonts w:ascii="Times New Roman" w:eastAsia="Calibri" w:hAnsi="Times New Roman" w:cs="Times New Roman"/>
                      <w:noProof/>
                      <w:sz w:val="24"/>
                      <w:szCs w:val="24"/>
                    </w:rPr>
                    <w:t>Kossivi, B., Xu, M., dan Kalgora, B, (2016), S</w:t>
                  </w:r>
                  <w:r w:rsidRPr="00244A5A">
                    <w:rPr>
                      <w:rFonts w:ascii="Times New Roman" w:eastAsia="Calibri" w:hAnsi="Times New Roman" w:cs="Times New Roman"/>
                      <w:i/>
                      <w:noProof/>
                      <w:sz w:val="24"/>
                      <w:szCs w:val="24"/>
                    </w:rPr>
                    <w:t>tudy on Determining Factors on Employee Retention</w:t>
                  </w:r>
                  <w:r w:rsidRPr="00244A5A">
                    <w:rPr>
                      <w:rFonts w:ascii="Times New Roman" w:eastAsia="Calibri" w:hAnsi="Times New Roman" w:cs="Times New Roman"/>
                      <w:noProof/>
                      <w:sz w:val="24"/>
                      <w:szCs w:val="24"/>
                    </w:rPr>
                    <w:t xml:space="preserve">, </w:t>
                  </w:r>
                  <w:r w:rsidRPr="00244A5A">
                    <w:rPr>
                      <w:rFonts w:ascii="Times New Roman" w:eastAsia="Calibri" w:hAnsi="Times New Roman" w:cs="Times New Roman"/>
                      <w:i/>
                      <w:iCs/>
                      <w:noProof/>
                      <w:sz w:val="24"/>
                      <w:szCs w:val="24"/>
                    </w:rPr>
                    <w:t>Open Journal of Social Sciences</w:t>
                  </w:r>
                  <w:r w:rsidR="00090B2A" w:rsidRPr="00244A5A">
                    <w:rPr>
                      <w:rFonts w:ascii="Times New Roman" w:eastAsia="Calibri" w:hAnsi="Times New Roman" w:cs="Times New Roman"/>
                      <w:noProof/>
                      <w:sz w:val="24"/>
                      <w:szCs w:val="24"/>
                    </w:rPr>
                    <w:t xml:space="preserve"> (4), 261-268,</w:t>
                  </w:r>
                </w:p>
              </w:sdtContent>
            </w:sdt>
            <w:p w:rsidR="00F27578" w:rsidRPr="00244A5A" w:rsidRDefault="00F17ADA" w:rsidP="00244A5A">
              <w:pPr>
                <w:spacing w:after="0" w:line="360" w:lineRule="auto"/>
                <w:ind w:left="720" w:hanging="720"/>
                <w:jc w:val="both"/>
                <w:rPr>
                  <w:rFonts w:ascii="Times New Roman" w:eastAsia="Calibri" w:hAnsi="Times New Roman" w:cs="Times New Roman"/>
                  <w:noProof/>
                  <w:sz w:val="24"/>
                  <w:szCs w:val="24"/>
                </w:rPr>
              </w:pPr>
              <w:r w:rsidRPr="00244A5A">
                <w:rPr>
                  <w:rFonts w:ascii="Times New Roman" w:eastAsia="Calibri" w:hAnsi="Times New Roman" w:cs="Times New Roman"/>
                  <w:noProof/>
                  <w:sz w:val="24"/>
                  <w:szCs w:val="24"/>
                </w:rPr>
                <w:t xml:space="preserve">Kuncoro, M, (2013), </w:t>
              </w:r>
              <w:r w:rsidRPr="00244A5A">
                <w:rPr>
                  <w:rFonts w:ascii="Times New Roman" w:eastAsia="Calibri" w:hAnsi="Times New Roman" w:cs="Times New Roman"/>
                  <w:iCs/>
                  <w:noProof/>
                  <w:sz w:val="24"/>
                  <w:szCs w:val="24"/>
                </w:rPr>
                <w:t>Metode Riset untuk Bisnis dan Ekonomi: Bagaimana Meneliti dan Menulis Tesis</w:t>
              </w:r>
              <w:r w:rsidRPr="00244A5A">
                <w:rPr>
                  <w:rFonts w:ascii="Times New Roman" w:eastAsia="Calibri" w:hAnsi="Times New Roman" w:cs="Times New Roman"/>
                  <w:i/>
                  <w:iCs/>
                  <w:noProof/>
                  <w:sz w:val="24"/>
                  <w:szCs w:val="24"/>
                </w:rPr>
                <w:t>,</w:t>
              </w:r>
              <w:r w:rsidR="00090B2A" w:rsidRPr="00244A5A">
                <w:rPr>
                  <w:rFonts w:ascii="Times New Roman" w:eastAsia="Calibri" w:hAnsi="Times New Roman" w:cs="Times New Roman"/>
                  <w:noProof/>
                  <w:sz w:val="24"/>
                  <w:szCs w:val="24"/>
                </w:rPr>
                <w:t xml:space="preserve"> Jakarta: Erlangga,</w:t>
              </w:r>
            </w:p>
            <w:p w:rsidR="00F27578" w:rsidRPr="00244A5A" w:rsidRDefault="00F17ADA" w:rsidP="00244A5A">
              <w:pPr>
                <w:spacing w:after="0" w:line="360" w:lineRule="auto"/>
                <w:ind w:left="720" w:hanging="720"/>
                <w:jc w:val="both"/>
                <w:rPr>
                  <w:rFonts w:ascii="Times New Roman" w:eastAsia="Calibri" w:hAnsi="Times New Roman" w:cs="Times New Roman"/>
                  <w:noProof/>
                  <w:sz w:val="24"/>
                  <w:szCs w:val="24"/>
                </w:rPr>
              </w:pPr>
              <w:r w:rsidRPr="00244A5A">
                <w:rPr>
                  <w:rFonts w:ascii="Times New Roman" w:eastAsia="Calibri" w:hAnsi="Times New Roman" w:cs="Times New Roman"/>
                  <w:noProof/>
                  <w:sz w:val="24"/>
                  <w:szCs w:val="24"/>
                </w:rPr>
                <w:t xml:space="preserve">Mangkunegara, A. P, (2008), </w:t>
              </w:r>
              <w:r w:rsidRPr="00244A5A">
                <w:rPr>
                  <w:rFonts w:ascii="Times New Roman" w:eastAsia="Calibri" w:hAnsi="Times New Roman" w:cs="Times New Roman"/>
                  <w:iCs/>
                  <w:noProof/>
                  <w:sz w:val="24"/>
                  <w:szCs w:val="24"/>
                </w:rPr>
                <w:t>Manajemen Sumberdaya Manusia Perusahaan.</w:t>
              </w:r>
              <w:r w:rsidR="00090B2A" w:rsidRPr="00244A5A">
                <w:rPr>
                  <w:rFonts w:ascii="Times New Roman" w:eastAsia="Calibri" w:hAnsi="Times New Roman" w:cs="Times New Roman"/>
                  <w:noProof/>
                  <w:sz w:val="24"/>
                  <w:szCs w:val="24"/>
                </w:rPr>
                <w:t xml:space="preserve"> Bandung: Remaja Rosda Karya,</w:t>
              </w:r>
            </w:p>
            <w:p w:rsidR="00F27578" w:rsidRPr="00244A5A" w:rsidRDefault="00F17ADA" w:rsidP="00244A5A">
              <w:pPr>
                <w:spacing w:after="0" w:line="360" w:lineRule="auto"/>
                <w:ind w:left="720" w:hanging="720"/>
                <w:jc w:val="both"/>
                <w:rPr>
                  <w:rFonts w:ascii="Times New Roman" w:eastAsia="Calibri" w:hAnsi="Times New Roman" w:cs="Times New Roman"/>
                  <w:noProof/>
                  <w:sz w:val="24"/>
                  <w:szCs w:val="24"/>
                </w:rPr>
              </w:pPr>
              <w:r w:rsidRPr="00244A5A">
                <w:rPr>
                  <w:rFonts w:ascii="Times New Roman" w:eastAsia="Calibri" w:hAnsi="Times New Roman" w:cs="Times New Roman"/>
                  <w:noProof/>
                  <w:sz w:val="24"/>
                  <w:szCs w:val="24"/>
                </w:rPr>
                <w:t xml:space="preserve">Minor, A, (2013), </w:t>
              </w:r>
              <w:r w:rsidRPr="00244A5A">
                <w:rPr>
                  <w:rFonts w:ascii="Times New Roman" w:eastAsia="Calibri" w:hAnsi="Times New Roman" w:cs="Times New Roman"/>
                  <w:i/>
                  <w:noProof/>
                  <w:sz w:val="24"/>
                  <w:szCs w:val="24"/>
                </w:rPr>
                <w:t>Compensation as a Construct for Employee Motivation in Healthcare</w:t>
              </w:r>
              <w:r w:rsidRPr="00244A5A">
                <w:rPr>
                  <w:rFonts w:ascii="Times New Roman" w:eastAsia="Calibri" w:hAnsi="Times New Roman" w:cs="Times New Roman"/>
                  <w:noProof/>
                  <w:sz w:val="24"/>
                  <w:szCs w:val="24"/>
                </w:rPr>
                <w:t xml:space="preserve">, </w:t>
              </w:r>
              <w:r w:rsidRPr="00244A5A">
                <w:rPr>
                  <w:rFonts w:ascii="Times New Roman" w:eastAsia="Calibri" w:hAnsi="Times New Roman" w:cs="Times New Roman"/>
                  <w:i/>
                  <w:iCs/>
                  <w:noProof/>
                  <w:sz w:val="24"/>
                  <w:szCs w:val="24"/>
                </w:rPr>
                <w:t>Americal Journal of Management</w:t>
              </w:r>
              <w:r w:rsidRPr="00244A5A">
                <w:rPr>
                  <w:rFonts w:ascii="Times New Roman" w:eastAsia="Calibri" w:hAnsi="Times New Roman" w:cs="Times New Roman"/>
                  <w:noProof/>
                  <w:sz w:val="24"/>
                  <w:szCs w:val="24"/>
                </w:rPr>
                <w:t xml:space="preserve"> </w:t>
              </w:r>
              <w:r w:rsidRPr="00244A5A">
                <w:rPr>
                  <w:rFonts w:ascii="Times New Roman" w:eastAsia="Calibri" w:hAnsi="Times New Roman" w:cs="Times New Roman"/>
                  <w:i/>
                  <w:iCs/>
                  <w:noProof/>
                  <w:sz w:val="24"/>
                  <w:szCs w:val="24"/>
                </w:rPr>
                <w:t>, 13</w:t>
              </w:r>
              <w:r w:rsidR="00090B2A" w:rsidRPr="00244A5A">
                <w:rPr>
                  <w:rFonts w:ascii="Times New Roman" w:eastAsia="Calibri" w:hAnsi="Times New Roman" w:cs="Times New Roman"/>
                  <w:noProof/>
                  <w:sz w:val="24"/>
                  <w:szCs w:val="24"/>
                </w:rPr>
                <w:t xml:space="preserve"> (1), 108-111,</w:t>
              </w:r>
            </w:p>
            <w:p w:rsidR="00F27578" w:rsidRPr="00244A5A" w:rsidRDefault="00F17ADA" w:rsidP="00244A5A">
              <w:pPr>
                <w:spacing w:after="0" w:line="360" w:lineRule="auto"/>
                <w:ind w:left="720" w:hanging="720"/>
                <w:jc w:val="both"/>
                <w:rPr>
                  <w:rFonts w:ascii="Times New Roman" w:eastAsia="Calibri" w:hAnsi="Times New Roman" w:cs="Times New Roman"/>
                  <w:noProof/>
                  <w:sz w:val="24"/>
                  <w:szCs w:val="24"/>
                </w:rPr>
              </w:pPr>
              <w:r w:rsidRPr="00244A5A">
                <w:rPr>
                  <w:rFonts w:ascii="Times New Roman" w:eastAsia="Calibri" w:hAnsi="Times New Roman" w:cs="Times New Roman"/>
                  <w:noProof/>
                  <w:sz w:val="24"/>
                  <w:szCs w:val="24"/>
                </w:rPr>
                <w:t>Njoroge, S. W., dan Kwasira, J, (2015), I</w:t>
              </w:r>
              <w:r w:rsidRPr="00244A5A">
                <w:rPr>
                  <w:rFonts w:ascii="Times New Roman" w:eastAsia="Calibri" w:hAnsi="Times New Roman" w:cs="Times New Roman"/>
                  <w:i/>
                  <w:noProof/>
                  <w:sz w:val="24"/>
                  <w:szCs w:val="24"/>
                </w:rPr>
                <w:t>nfluence of Compensation and Reward on Performance of Employees at Nakuru County Government</w:t>
              </w:r>
              <w:r w:rsidRPr="00244A5A">
                <w:rPr>
                  <w:rFonts w:ascii="Times New Roman" w:eastAsia="Calibri" w:hAnsi="Times New Roman" w:cs="Times New Roman"/>
                  <w:noProof/>
                  <w:sz w:val="24"/>
                  <w:szCs w:val="24"/>
                </w:rPr>
                <w:t xml:space="preserve">, </w:t>
              </w:r>
              <w:r w:rsidRPr="00244A5A">
                <w:rPr>
                  <w:rFonts w:ascii="Times New Roman" w:eastAsia="Calibri" w:hAnsi="Times New Roman" w:cs="Times New Roman"/>
                  <w:i/>
                  <w:iCs/>
                  <w:noProof/>
                  <w:sz w:val="24"/>
                  <w:szCs w:val="24"/>
                </w:rPr>
                <w:t>IOSR Journal of Business and Management (IOSR-JBM)</w:t>
              </w:r>
              <w:r w:rsidRPr="00244A5A">
                <w:rPr>
                  <w:rFonts w:ascii="Times New Roman" w:eastAsia="Calibri" w:hAnsi="Times New Roman" w:cs="Times New Roman"/>
                  <w:noProof/>
                  <w:sz w:val="24"/>
                  <w:szCs w:val="24"/>
                </w:rPr>
                <w:t xml:space="preserve"> </w:t>
              </w:r>
              <w:r w:rsidRPr="00244A5A">
                <w:rPr>
                  <w:rFonts w:ascii="Times New Roman" w:eastAsia="Calibri" w:hAnsi="Times New Roman" w:cs="Times New Roman"/>
                  <w:i/>
                  <w:iCs/>
                  <w:noProof/>
                  <w:sz w:val="24"/>
                  <w:szCs w:val="24"/>
                </w:rPr>
                <w:t>, 17</w:t>
              </w:r>
              <w:r w:rsidR="00090B2A" w:rsidRPr="00244A5A">
                <w:rPr>
                  <w:rFonts w:ascii="Times New Roman" w:eastAsia="Calibri" w:hAnsi="Times New Roman" w:cs="Times New Roman"/>
                  <w:noProof/>
                  <w:sz w:val="24"/>
                  <w:szCs w:val="24"/>
                </w:rPr>
                <w:t xml:space="preserve"> (11), 87-93,</w:t>
              </w:r>
            </w:p>
            <w:p w:rsidR="00F17ADA" w:rsidRPr="00244A5A" w:rsidRDefault="00F17ADA" w:rsidP="00244A5A">
              <w:pPr>
                <w:spacing w:after="0" w:line="360" w:lineRule="auto"/>
                <w:ind w:left="720" w:hanging="720"/>
                <w:jc w:val="both"/>
                <w:rPr>
                  <w:rFonts w:ascii="Times New Roman" w:eastAsia="Calibri" w:hAnsi="Times New Roman" w:cs="Times New Roman"/>
                  <w:noProof/>
                  <w:sz w:val="24"/>
                  <w:szCs w:val="24"/>
                </w:rPr>
              </w:pPr>
              <w:r w:rsidRPr="00244A5A">
                <w:rPr>
                  <w:rFonts w:ascii="Times New Roman" w:eastAsia="Calibri" w:hAnsi="Times New Roman" w:cs="Times New Roman"/>
                  <w:noProof/>
                  <w:sz w:val="24"/>
                  <w:szCs w:val="24"/>
                </w:rPr>
                <w:lastRenderedPageBreak/>
                <w:t xml:space="preserve">Pfeffer, J., Soetjipto, B., Handoko, H., Ancok, D., Dharma, S., Peniwati, K., et al, (2008), </w:t>
              </w:r>
              <w:r w:rsidRPr="00244A5A">
                <w:rPr>
                  <w:rFonts w:ascii="Times New Roman" w:eastAsia="Calibri" w:hAnsi="Times New Roman" w:cs="Times New Roman"/>
                  <w:iCs/>
                  <w:noProof/>
                  <w:sz w:val="24"/>
                  <w:szCs w:val="24"/>
                </w:rPr>
                <w:t>Paradigma Baru Manajemen Sumber Daya Manusia</w:t>
              </w:r>
              <w:r w:rsidRPr="00244A5A">
                <w:rPr>
                  <w:rFonts w:ascii="Times New Roman" w:eastAsia="Calibri" w:hAnsi="Times New Roman" w:cs="Times New Roman"/>
                  <w:i/>
                  <w:iCs/>
                  <w:noProof/>
                  <w:sz w:val="24"/>
                  <w:szCs w:val="24"/>
                </w:rPr>
                <w:t>,</w:t>
              </w:r>
              <w:r w:rsidR="00090B2A" w:rsidRPr="00244A5A">
                <w:rPr>
                  <w:rFonts w:ascii="Times New Roman" w:eastAsia="Calibri" w:hAnsi="Times New Roman" w:cs="Times New Roman"/>
                  <w:noProof/>
                  <w:sz w:val="24"/>
                  <w:szCs w:val="24"/>
                </w:rPr>
                <w:t xml:space="preserve"> Amara Books: Yogyakarta,</w:t>
              </w:r>
            </w:p>
            <w:p w:rsidR="00F27578" w:rsidRPr="00244A5A" w:rsidRDefault="00F17ADA" w:rsidP="00244A5A">
              <w:pPr>
                <w:spacing w:after="0" w:line="360" w:lineRule="auto"/>
                <w:ind w:left="720" w:hanging="720"/>
                <w:jc w:val="both"/>
                <w:rPr>
                  <w:rFonts w:ascii="Times New Roman" w:eastAsia="Calibri" w:hAnsi="Times New Roman" w:cs="Times New Roman"/>
                  <w:noProof/>
                  <w:sz w:val="24"/>
                  <w:szCs w:val="24"/>
                </w:rPr>
              </w:pPr>
              <w:r w:rsidRPr="00244A5A">
                <w:rPr>
                  <w:rFonts w:ascii="Times New Roman" w:eastAsia="Calibri" w:hAnsi="Times New Roman" w:cs="Times New Roman"/>
                  <w:noProof/>
                  <w:sz w:val="24"/>
                  <w:szCs w:val="24"/>
                </w:rPr>
                <w:t xml:space="preserve">Rivai, V, (2007), </w:t>
              </w:r>
              <w:r w:rsidRPr="00244A5A">
                <w:rPr>
                  <w:rFonts w:ascii="Times New Roman" w:eastAsia="Calibri" w:hAnsi="Times New Roman" w:cs="Times New Roman"/>
                  <w:iCs/>
                  <w:noProof/>
                  <w:sz w:val="24"/>
                  <w:szCs w:val="24"/>
                </w:rPr>
                <w:t>Manajemen Sumber Daya Manusia untuk Perusahaan,</w:t>
              </w:r>
              <w:r w:rsidR="00090B2A" w:rsidRPr="00244A5A">
                <w:rPr>
                  <w:rFonts w:ascii="Times New Roman" w:eastAsia="Calibri" w:hAnsi="Times New Roman" w:cs="Times New Roman"/>
                  <w:noProof/>
                  <w:sz w:val="24"/>
                  <w:szCs w:val="24"/>
                </w:rPr>
                <w:t xml:space="preserve"> Depok: Raja Grafindo Persada,</w:t>
              </w:r>
            </w:p>
            <w:p w:rsidR="00F27578" w:rsidRPr="00244A5A" w:rsidRDefault="00F17ADA" w:rsidP="00244A5A">
              <w:pPr>
                <w:spacing w:after="0" w:line="360" w:lineRule="auto"/>
                <w:ind w:left="720" w:hanging="720"/>
                <w:jc w:val="both"/>
                <w:rPr>
                  <w:rFonts w:ascii="Times New Roman" w:eastAsia="Calibri" w:hAnsi="Times New Roman" w:cs="Times New Roman"/>
                  <w:noProof/>
                  <w:sz w:val="24"/>
                  <w:szCs w:val="24"/>
                </w:rPr>
              </w:pPr>
              <w:r w:rsidRPr="00244A5A">
                <w:rPr>
                  <w:rFonts w:ascii="Times New Roman" w:eastAsia="Calibri" w:hAnsi="Times New Roman" w:cs="Times New Roman"/>
                  <w:noProof/>
                  <w:sz w:val="24"/>
                  <w:szCs w:val="24"/>
                </w:rPr>
                <w:t xml:space="preserve">Ruhana, I, (2013), Pengaruh Motivasi Kerja dan Kemampuan Kerja Terhadap Kinerja Karyawan, </w:t>
              </w:r>
              <w:r w:rsidRPr="00244A5A">
                <w:rPr>
                  <w:rFonts w:ascii="Times New Roman" w:eastAsia="Calibri" w:hAnsi="Times New Roman" w:cs="Times New Roman"/>
                  <w:iCs/>
                  <w:noProof/>
                  <w:sz w:val="24"/>
                  <w:szCs w:val="24"/>
                </w:rPr>
                <w:t>Portal Garuda</w:t>
              </w:r>
              <w:r w:rsidR="00090B2A" w:rsidRPr="00244A5A">
                <w:rPr>
                  <w:rFonts w:ascii="Times New Roman" w:eastAsia="Calibri" w:hAnsi="Times New Roman" w:cs="Times New Roman"/>
                  <w:noProof/>
                  <w:sz w:val="24"/>
                  <w:szCs w:val="24"/>
                </w:rPr>
                <w:t xml:space="preserve"> , 1-10,</w:t>
              </w:r>
            </w:p>
            <w:p w:rsidR="00F27578" w:rsidRPr="00244A5A" w:rsidRDefault="00F17ADA" w:rsidP="00244A5A">
              <w:pPr>
                <w:spacing w:after="0" w:line="360" w:lineRule="auto"/>
                <w:ind w:left="720" w:hanging="720"/>
                <w:jc w:val="both"/>
                <w:rPr>
                  <w:rFonts w:ascii="Times New Roman" w:eastAsia="Calibri" w:hAnsi="Times New Roman" w:cs="Times New Roman"/>
                  <w:noProof/>
                  <w:sz w:val="24"/>
                  <w:szCs w:val="24"/>
                </w:rPr>
              </w:pPr>
              <w:r w:rsidRPr="00244A5A">
                <w:rPr>
                  <w:rFonts w:ascii="Times New Roman" w:eastAsia="Calibri" w:hAnsi="Times New Roman" w:cs="Times New Roman"/>
                  <w:noProof/>
                  <w:sz w:val="24"/>
                  <w:szCs w:val="24"/>
                </w:rPr>
                <w:t xml:space="preserve">Saif, S. K., Nawaz, A., Jan, F. A., dan Khan, M. I, (2012), </w:t>
              </w:r>
              <w:r w:rsidRPr="00244A5A">
                <w:rPr>
                  <w:rFonts w:ascii="Times New Roman" w:eastAsia="Calibri" w:hAnsi="Times New Roman" w:cs="Times New Roman"/>
                  <w:i/>
                  <w:noProof/>
                  <w:sz w:val="24"/>
                  <w:szCs w:val="24"/>
                </w:rPr>
                <w:t>Synthesizing the Theories of Job Satisfaction Across the Cultural/Attitudinal Dimentions</w:t>
              </w:r>
              <w:r w:rsidRPr="00244A5A">
                <w:rPr>
                  <w:rFonts w:ascii="Times New Roman" w:eastAsia="Calibri" w:hAnsi="Times New Roman" w:cs="Times New Roman"/>
                  <w:noProof/>
                  <w:sz w:val="24"/>
                  <w:szCs w:val="24"/>
                </w:rPr>
                <w:t xml:space="preserve">, </w:t>
              </w:r>
              <w:r w:rsidRPr="00244A5A">
                <w:rPr>
                  <w:rFonts w:ascii="Times New Roman" w:eastAsia="Calibri" w:hAnsi="Times New Roman" w:cs="Times New Roman"/>
                  <w:i/>
                  <w:iCs/>
                  <w:noProof/>
                  <w:sz w:val="24"/>
                  <w:szCs w:val="24"/>
                </w:rPr>
                <w:t>Interdisciplinary Journal of Contemporary Research in Business</w:t>
              </w:r>
              <w:r w:rsidRPr="00244A5A">
                <w:rPr>
                  <w:rFonts w:ascii="Times New Roman" w:eastAsia="Calibri" w:hAnsi="Times New Roman" w:cs="Times New Roman"/>
                  <w:noProof/>
                  <w:sz w:val="24"/>
                  <w:szCs w:val="24"/>
                </w:rPr>
                <w:t xml:space="preserve"> </w:t>
              </w:r>
              <w:r w:rsidRPr="00244A5A">
                <w:rPr>
                  <w:rFonts w:ascii="Times New Roman" w:eastAsia="Calibri" w:hAnsi="Times New Roman" w:cs="Times New Roman"/>
                  <w:i/>
                  <w:iCs/>
                  <w:noProof/>
                  <w:sz w:val="24"/>
                  <w:szCs w:val="24"/>
                </w:rPr>
                <w:t>, 3</w:t>
              </w:r>
              <w:r w:rsidR="00090B2A" w:rsidRPr="00244A5A">
                <w:rPr>
                  <w:rFonts w:ascii="Times New Roman" w:eastAsia="Calibri" w:hAnsi="Times New Roman" w:cs="Times New Roman"/>
                  <w:noProof/>
                  <w:sz w:val="24"/>
                  <w:szCs w:val="24"/>
                </w:rPr>
                <w:t xml:space="preserve"> (9), 1382-1396,</w:t>
              </w:r>
            </w:p>
            <w:p w:rsidR="00F27578" w:rsidRPr="00244A5A" w:rsidRDefault="00F17ADA" w:rsidP="00244A5A">
              <w:pPr>
                <w:spacing w:after="0" w:line="360" w:lineRule="auto"/>
                <w:ind w:left="720" w:hanging="720"/>
                <w:jc w:val="both"/>
                <w:rPr>
                  <w:rFonts w:ascii="Times New Roman" w:eastAsia="Calibri" w:hAnsi="Times New Roman" w:cs="Times New Roman"/>
                  <w:noProof/>
                  <w:sz w:val="24"/>
                  <w:szCs w:val="24"/>
                </w:rPr>
              </w:pPr>
              <w:r w:rsidRPr="00244A5A">
                <w:rPr>
                  <w:rFonts w:ascii="Times New Roman" w:eastAsia="Calibri" w:hAnsi="Times New Roman" w:cs="Times New Roman"/>
                  <w:noProof/>
                  <w:sz w:val="24"/>
                  <w:szCs w:val="24"/>
                </w:rPr>
                <w:t xml:space="preserve">Samsudin, S, (2010), </w:t>
              </w:r>
              <w:r w:rsidRPr="00244A5A">
                <w:rPr>
                  <w:rFonts w:ascii="Times New Roman" w:eastAsia="Calibri" w:hAnsi="Times New Roman" w:cs="Times New Roman"/>
                  <w:iCs/>
                  <w:noProof/>
                  <w:sz w:val="24"/>
                  <w:szCs w:val="24"/>
                </w:rPr>
                <w:t>Manajemen Sumber Daya Manusia</w:t>
              </w:r>
              <w:r w:rsidRPr="00244A5A">
                <w:rPr>
                  <w:rFonts w:ascii="Times New Roman" w:eastAsia="Calibri" w:hAnsi="Times New Roman" w:cs="Times New Roman"/>
                  <w:i/>
                  <w:iCs/>
                  <w:noProof/>
                  <w:sz w:val="24"/>
                  <w:szCs w:val="24"/>
                </w:rPr>
                <w:t>,</w:t>
              </w:r>
              <w:r w:rsidR="00090B2A" w:rsidRPr="00244A5A">
                <w:rPr>
                  <w:rFonts w:ascii="Times New Roman" w:eastAsia="Calibri" w:hAnsi="Times New Roman" w:cs="Times New Roman"/>
                  <w:noProof/>
                  <w:sz w:val="24"/>
                  <w:szCs w:val="24"/>
                </w:rPr>
                <w:t xml:space="preserve"> Bandung: CV Pustaka Setia,</w:t>
              </w:r>
            </w:p>
            <w:p w:rsidR="00F27578" w:rsidRPr="00244A5A" w:rsidRDefault="00F17ADA" w:rsidP="00244A5A">
              <w:pPr>
                <w:spacing w:after="0" w:line="360" w:lineRule="auto"/>
                <w:ind w:left="720" w:hanging="720"/>
                <w:jc w:val="both"/>
                <w:rPr>
                  <w:rFonts w:ascii="Times New Roman" w:eastAsia="Calibri" w:hAnsi="Times New Roman" w:cs="Times New Roman"/>
                  <w:noProof/>
                  <w:sz w:val="24"/>
                  <w:szCs w:val="24"/>
                </w:rPr>
              </w:pPr>
              <w:r w:rsidRPr="00244A5A">
                <w:rPr>
                  <w:rFonts w:ascii="Times New Roman" w:eastAsia="Calibri" w:hAnsi="Times New Roman" w:cs="Times New Roman"/>
                  <w:noProof/>
                  <w:sz w:val="24"/>
                  <w:szCs w:val="24"/>
                </w:rPr>
                <w:t xml:space="preserve">Shalahuddin, A., dan Marpaung, P. B, (2014), Pengaruh Kompensasi dan Budaya Organisasi Terhadap Kinerja Pegawai dengan Motivasi Kerja Sebagai Variabel Perantara, </w:t>
              </w:r>
              <w:r w:rsidRPr="00244A5A">
                <w:rPr>
                  <w:rFonts w:ascii="Times New Roman" w:eastAsia="Calibri" w:hAnsi="Times New Roman" w:cs="Times New Roman"/>
                  <w:iCs/>
                  <w:noProof/>
                  <w:sz w:val="24"/>
                  <w:szCs w:val="24"/>
                </w:rPr>
                <w:t>Jurnal Manajemen Teori dan Terapan</w:t>
              </w:r>
              <w:r w:rsidRPr="00244A5A">
                <w:rPr>
                  <w:rFonts w:ascii="Times New Roman" w:eastAsia="Calibri" w:hAnsi="Times New Roman" w:cs="Times New Roman"/>
                  <w:noProof/>
                  <w:sz w:val="24"/>
                  <w:szCs w:val="24"/>
                </w:rPr>
                <w:t xml:space="preserve"> </w:t>
              </w:r>
              <w:r w:rsidRPr="00244A5A">
                <w:rPr>
                  <w:rFonts w:ascii="Times New Roman" w:eastAsia="Calibri" w:hAnsi="Times New Roman" w:cs="Times New Roman"/>
                  <w:i/>
                  <w:iCs/>
                  <w:noProof/>
                  <w:sz w:val="24"/>
                  <w:szCs w:val="24"/>
                </w:rPr>
                <w:t>, 7</w:t>
              </w:r>
              <w:r w:rsidR="00090B2A" w:rsidRPr="00244A5A">
                <w:rPr>
                  <w:rFonts w:ascii="Times New Roman" w:eastAsia="Calibri" w:hAnsi="Times New Roman" w:cs="Times New Roman"/>
                  <w:noProof/>
                  <w:sz w:val="24"/>
                  <w:szCs w:val="24"/>
                </w:rPr>
                <w:t xml:space="preserve"> (1), 53-65,</w:t>
              </w:r>
            </w:p>
            <w:p w:rsidR="00F17ADA" w:rsidRPr="00244A5A" w:rsidRDefault="00F17ADA" w:rsidP="00244A5A">
              <w:pPr>
                <w:spacing w:after="0" w:line="360" w:lineRule="auto"/>
                <w:ind w:left="720" w:hanging="720"/>
                <w:jc w:val="both"/>
                <w:rPr>
                  <w:rFonts w:ascii="Times New Roman" w:eastAsia="Calibri" w:hAnsi="Times New Roman" w:cs="Times New Roman"/>
                  <w:noProof/>
                  <w:sz w:val="24"/>
                  <w:szCs w:val="24"/>
                </w:rPr>
              </w:pPr>
              <w:r w:rsidRPr="00244A5A">
                <w:rPr>
                  <w:rFonts w:ascii="Times New Roman" w:eastAsia="Calibri" w:hAnsi="Times New Roman" w:cs="Times New Roman"/>
                  <w:noProof/>
                  <w:sz w:val="24"/>
                  <w:szCs w:val="24"/>
                </w:rPr>
                <w:t xml:space="preserve">Sopiah, (2010), </w:t>
              </w:r>
              <w:r w:rsidRPr="00244A5A">
                <w:rPr>
                  <w:rFonts w:ascii="Times New Roman" w:eastAsia="Calibri" w:hAnsi="Times New Roman" w:cs="Times New Roman"/>
                  <w:iCs/>
                  <w:noProof/>
                  <w:sz w:val="24"/>
                  <w:szCs w:val="24"/>
                </w:rPr>
                <w:t>Perilaku Organisasi</w:t>
              </w:r>
              <w:r w:rsidRPr="00244A5A">
                <w:rPr>
                  <w:rFonts w:ascii="Times New Roman" w:eastAsia="Calibri" w:hAnsi="Times New Roman" w:cs="Times New Roman"/>
                  <w:i/>
                  <w:iCs/>
                  <w:noProof/>
                  <w:sz w:val="24"/>
                  <w:szCs w:val="24"/>
                </w:rPr>
                <w:t>,</w:t>
              </w:r>
              <w:r w:rsidR="00090B2A" w:rsidRPr="00244A5A">
                <w:rPr>
                  <w:rFonts w:ascii="Times New Roman" w:eastAsia="Calibri" w:hAnsi="Times New Roman" w:cs="Times New Roman"/>
                  <w:noProof/>
                  <w:sz w:val="24"/>
                  <w:szCs w:val="24"/>
                </w:rPr>
                <w:t xml:space="preserve"> Yogyakarta: Andi,</w:t>
              </w:r>
            </w:p>
            <w:p w:rsidR="00F17ADA" w:rsidRPr="00244A5A" w:rsidRDefault="00F17ADA" w:rsidP="00244A5A">
              <w:pPr>
                <w:spacing w:after="0" w:line="360" w:lineRule="auto"/>
                <w:ind w:left="720" w:hanging="720"/>
                <w:jc w:val="both"/>
                <w:rPr>
                  <w:rFonts w:ascii="Times New Roman" w:eastAsia="Calibri" w:hAnsi="Times New Roman" w:cs="Times New Roman"/>
                  <w:noProof/>
                  <w:sz w:val="24"/>
                  <w:szCs w:val="24"/>
                </w:rPr>
              </w:pPr>
              <w:r w:rsidRPr="00244A5A">
                <w:rPr>
                  <w:rFonts w:ascii="Times New Roman" w:eastAsia="Calibri" w:hAnsi="Times New Roman" w:cs="Times New Roman"/>
                  <w:noProof/>
                  <w:sz w:val="24"/>
                  <w:szCs w:val="24"/>
                </w:rPr>
                <w:t xml:space="preserve">Sugiyono, (2012), </w:t>
              </w:r>
              <w:r w:rsidRPr="00244A5A">
                <w:rPr>
                  <w:rFonts w:ascii="Times New Roman" w:eastAsia="Calibri" w:hAnsi="Times New Roman" w:cs="Times New Roman"/>
                  <w:iCs/>
                  <w:noProof/>
                  <w:sz w:val="24"/>
                  <w:szCs w:val="24"/>
                </w:rPr>
                <w:t>Memahami Penelitian Kualitatif</w:t>
              </w:r>
              <w:r w:rsidRPr="00244A5A">
                <w:rPr>
                  <w:rFonts w:ascii="Times New Roman" w:eastAsia="Calibri" w:hAnsi="Times New Roman" w:cs="Times New Roman"/>
                  <w:i/>
                  <w:iCs/>
                  <w:noProof/>
                  <w:sz w:val="24"/>
                  <w:szCs w:val="24"/>
                </w:rPr>
                <w:t>,</w:t>
              </w:r>
              <w:r w:rsidR="00090B2A" w:rsidRPr="00244A5A">
                <w:rPr>
                  <w:rFonts w:ascii="Times New Roman" w:eastAsia="Calibri" w:hAnsi="Times New Roman" w:cs="Times New Roman"/>
                  <w:noProof/>
                  <w:sz w:val="24"/>
                  <w:szCs w:val="24"/>
                </w:rPr>
                <w:t xml:space="preserve"> Bandung: Alfabeta,</w:t>
              </w:r>
            </w:p>
            <w:p w:rsidR="00F27578" w:rsidRPr="00244A5A" w:rsidRDefault="00F17ADA" w:rsidP="00244A5A">
              <w:pPr>
                <w:spacing w:after="0" w:line="360" w:lineRule="auto"/>
                <w:ind w:left="720" w:hanging="720"/>
                <w:jc w:val="both"/>
                <w:rPr>
                  <w:rFonts w:ascii="Times New Roman" w:eastAsia="Calibri" w:hAnsi="Times New Roman" w:cs="Times New Roman"/>
                  <w:noProof/>
                  <w:sz w:val="24"/>
                  <w:szCs w:val="24"/>
                </w:rPr>
              </w:pPr>
              <w:r w:rsidRPr="00244A5A">
                <w:rPr>
                  <w:rFonts w:ascii="Times New Roman" w:eastAsia="Calibri" w:hAnsi="Times New Roman" w:cs="Times New Roman"/>
                  <w:noProof/>
                  <w:sz w:val="24"/>
                  <w:szCs w:val="24"/>
                </w:rPr>
                <w:t>Syauta, J. H., Troena, E. A., dan Setiawan, M. S, (2012), T</w:t>
              </w:r>
              <w:r w:rsidRPr="00244A5A">
                <w:rPr>
                  <w:rFonts w:ascii="Times New Roman" w:eastAsia="Calibri" w:hAnsi="Times New Roman" w:cs="Times New Roman"/>
                  <w:i/>
                  <w:noProof/>
                  <w:sz w:val="24"/>
                  <w:szCs w:val="24"/>
                </w:rPr>
                <w:t>he Influence of Organizational Culture, Organizational Commitment to Job Satisfaction and Employee Performance (Study at Municipal Waterworks of Jayapura, Papua Indonesia)</w:t>
              </w:r>
              <w:r w:rsidRPr="00244A5A">
                <w:rPr>
                  <w:rFonts w:ascii="Times New Roman" w:eastAsia="Calibri" w:hAnsi="Times New Roman" w:cs="Times New Roman"/>
                  <w:noProof/>
                  <w:sz w:val="24"/>
                  <w:szCs w:val="24"/>
                </w:rPr>
                <w:t xml:space="preserve">, </w:t>
              </w:r>
              <w:r w:rsidRPr="00244A5A">
                <w:rPr>
                  <w:rFonts w:ascii="Times New Roman" w:eastAsia="Calibri" w:hAnsi="Times New Roman" w:cs="Times New Roman"/>
                  <w:i/>
                  <w:iCs/>
                  <w:noProof/>
                  <w:sz w:val="24"/>
                  <w:szCs w:val="24"/>
                </w:rPr>
                <w:t>International Journal of Business and Management Invention</w:t>
              </w:r>
              <w:r w:rsidRPr="00244A5A">
                <w:rPr>
                  <w:rFonts w:ascii="Times New Roman" w:eastAsia="Calibri" w:hAnsi="Times New Roman" w:cs="Times New Roman"/>
                  <w:noProof/>
                  <w:sz w:val="24"/>
                  <w:szCs w:val="24"/>
                </w:rPr>
                <w:t xml:space="preserve"> </w:t>
              </w:r>
              <w:r w:rsidRPr="00244A5A">
                <w:rPr>
                  <w:rFonts w:ascii="Times New Roman" w:eastAsia="Calibri" w:hAnsi="Times New Roman" w:cs="Times New Roman"/>
                  <w:i/>
                  <w:iCs/>
                  <w:noProof/>
                  <w:sz w:val="24"/>
                  <w:szCs w:val="24"/>
                </w:rPr>
                <w:t>, 1</w:t>
              </w:r>
              <w:r w:rsidR="00090B2A" w:rsidRPr="00244A5A">
                <w:rPr>
                  <w:rFonts w:ascii="Times New Roman" w:eastAsia="Calibri" w:hAnsi="Times New Roman" w:cs="Times New Roman"/>
                  <w:noProof/>
                  <w:sz w:val="24"/>
                  <w:szCs w:val="24"/>
                </w:rPr>
                <w:t xml:space="preserve"> (1), 69-76,</w:t>
              </w:r>
            </w:p>
            <w:p w:rsidR="00F27578" w:rsidRPr="00244A5A" w:rsidRDefault="00F17ADA" w:rsidP="00244A5A">
              <w:pPr>
                <w:spacing w:after="0" w:line="360" w:lineRule="auto"/>
                <w:ind w:left="720" w:hanging="720"/>
                <w:jc w:val="both"/>
                <w:rPr>
                  <w:rFonts w:ascii="Times New Roman" w:eastAsia="Calibri" w:hAnsi="Times New Roman" w:cs="Times New Roman"/>
                  <w:noProof/>
                  <w:sz w:val="24"/>
                  <w:szCs w:val="24"/>
                </w:rPr>
              </w:pPr>
              <w:r w:rsidRPr="00244A5A">
                <w:rPr>
                  <w:rFonts w:ascii="Times New Roman" w:eastAsia="Calibri" w:hAnsi="Times New Roman" w:cs="Times New Roman"/>
                  <w:noProof/>
                  <w:sz w:val="24"/>
                  <w:szCs w:val="24"/>
                </w:rPr>
                <w:t xml:space="preserve">Ulfa, M., Rahardjo, K., dan Ruhana, I, (2013), Pengaruh Kompensasi Terhadap Motivasi dan Kinerja Karyawan, </w:t>
              </w:r>
              <w:r w:rsidRPr="00244A5A">
                <w:rPr>
                  <w:rFonts w:ascii="Times New Roman" w:eastAsia="Calibri" w:hAnsi="Times New Roman" w:cs="Times New Roman"/>
                  <w:iCs/>
                  <w:noProof/>
                  <w:sz w:val="24"/>
                  <w:szCs w:val="24"/>
                </w:rPr>
                <w:t>Jurnal Administrasi Bisnis</w:t>
              </w:r>
              <w:r w:rsidR="00090B2A" w:rsidRPr="00244A5A">
                <w:rPr>
                  <w:rFonts w:ascii="Times New Roman" w:eastAsia="Calibri" w:hAnsi="Times New Roman" w:cs="Times New Roman"/>
                  <w:noProof/>
                  <w:sz w:val="24"/>
                  <w:szCs w:val="24"/>
                </w:rPr>
                <w:t xml:space="preserve"> , 1-11,</w:t>
              </w:r>
            </w:p>
            <w:p w:rsidR="00F27578" w:rsidRPr="00244A5A" w:rsidRDefault="0002379D" w:rsidP="00244A5A">
              <w:pPr>
                <w:spacing w:after="0" w:line="360" w:lineRule="auto"/>
                <w:ind w:left="720" w:hanging="720"/>
                <w:jc w:val="both"/>
                <w:rPr>
                  <w:rFonts w:ascii="Times New Roman" w:eastAsia="Calibri" w:hAnsi="Times New Roman" w:cs="Times New Roman"/>
                  <w:noProof/>
                  <w:sz w:val="24"/>
                  <w:szCs w:val="24"/>
                </w:rPr>
              </w:pPr>
              <w:r w:rsidRPr="00244A5A">
                <w:rPr>
                  <w:rFonts w:ascii="Times New Roman" w:eastAsia="Calibri" w:hAnsi="Times New Roman" w:cs="Times New Roman"/>
                  <w:noProof/>
                  <w:sz w:val="24"/>
                  <w:szCs w:val="24"/>
                </w:rPr>
                <w:t>Winda K, Heru S, M Iqbal (2015), Pengaruh Motivasi Karyawan terhadap Komitmen Organisasional dengan Kepuasan Kerja sebagai Variabel Intervening, Jurnal Administrasi Bisnis, Vol 2.1</w:t>
              </w:r>
              <w:r w:rsidR="00090B2A" w:rsidRPr="00244A5A">
                <w:rPr>
                  <w:rFonts w:ascii="Times New Roman" w:eastAsia="Calibri" w:hAnsi="Times New Roman" w:cs="Times New Roman"/>
                  <w:noProof/>
                  <w:sz w:val="24"/>
                  <w:szCs w:val="24"/>
                </w:rPr>
                <w:t>,</w:t>
              </w:r>
            </w:p>
            <w:p w:rsidR="00F27578" w:rsidRPr="00244A5A" w:rsidRDefault="0002379D" w:rsidP="00244A5A">
              <w:pPr>
                <w:spacing w:after="0" w:line="360" w:lineRule="auto"/>
                <w:ind w:left="720" w:hanging="720"/>
                <w:jc w:val="both"/>
                <w:rPr>
                  <w:rFonts w:ascii="Times New Roman" w:eastAsia="Calibri" w:hAnsi="Times New Roman" w:cs="Times New Roman"/>
                  <w:noProof/>
                  <w:sz w:val="24"/>
                  <w:szCs w:val="24"/>
                </w:rPr>
              </w:pPr>
              <w:r w:rsidRPr="00244A5A">
                <w:rPr>
                  <w:rFonts w:ascii="Times New Roman" w:eastAsia="Calibri" w:hAnsi="Times New Roman" w:cs="Times New Roman"/>
                  <w:noProof/>
                  <w:sz w:val="24"/>
                  <w:szCs w:val="24"/>
                </w:rPr>
                <w:t>Gooklas S (2013), Hubungan antara Motivasi dan Kompensasi terhadap Kinerja Karyawan, Jakarta</w:t>
              </w:r>
              <w:r w:rsidR="00090B2A" w:rsidRPr="00244A5A">
                <w:rPr>
                  <w:rFonts w:ascii="Times New Roman" w:eastAsia="Calibri" w:hAnsi="Times New Roman" w:cs="Times New Roman"/>
                  <w:noProof/>
                  <w:sz w:val="24"/>
                  <w:szCs w:val="24"/>
                </w:rPr>
                <w:t>,</w:t>
              </w:r>
            </w:p>
            <w:p w:rsidR="00F27578" w:rsidRPr="00244A5A" w:rsidRDefault="0002379D" w:rsidP="00244A5A">
              <w:pPr>
                <w:spacing w:after="0" w:line="360" w:lineRule="auto"/>
                <w:ind w:left="720" w:hanging="720"/>
                <w:jc w:val="both"/>
                <w:rPr>
                  <w:rFonts w:ascii="Times New Roman" w:eastAsia="Calibri" w:hAnsi="Times New Roman" w:cs="Times New Roman"/>
                  <w:noProof/>
                  <w:sz w:val="24"/>
                  <w:szCs w:val="24"/>
                </w:rPr>
              </w:pPr>
              <w:r w:rsidRPr="00244A5A">
                <w:rPr>
                  <w:rFonts w:ascii="Times New Roman" w:eastAsia="Calibri" w:hAnsi="Times New Roman" w:cs="Times New Roman"/>
                  <w:noProof/>
                  <w:sz w:val="24"/>
                  <w:szCs w:val="24"/>
                </w:rPr>
                <w:lastRenderedPageBreak/>
                <w:t>Audi S, Sri S, Sari L (2010), Pengaruh Kompensasi dan Motivasi terhadap Prestasi kerja Karya</w:t>
              </w:r>
              <w:r w:rsidR="00FC3C5F" w:rsidRPr="00244A5A">
                <w:rPr>
                  <w:rFonts w:ascii="Times New Roman" w:eastAsia="Calibri" w:hAnsi="Times New Roman" w:cs="Times New Roman"/>
                  <w:noProof/>
                  <w:sz w:val="24"/>
                  <w:szCs w:val="24"/>
                </w:rPr>
                <w:t>wan, Jurnal Administrasi Bisnis, Jakarta</w:t>
              </w:r>
              <w:r w:rsidR="00090B2A" w:rsidRPr="00244A5A">
                <w:rPr>
                  <w:rFonts w:ascii="Times New Roman" w:eastAsia="Calibri" w:hAnsi="Times New Roman" w:cs="Times New Roman"/>
                  <w:noProof/>
                  <w:sz w:val="24"/>
                  <w:szCs w:val="24"/>
                </w:rPr>
                <w:t>,</w:t>
              </w:r>
            </w:p>
            <w:p w:rsidR="00F27578" w:rsidRPr="00244A5A" w:rsidRDefault="00FC3C5F" w:rsidP="00244A5A">
              <w:pPr>
                <w:pStyle w:val="Default"/>
                <w:spacing w:line="360" w:lineRule="auto"/>
                <w:ind w:left="709" w:hanging="709"/>
                <w:jc w:val="both"/>
                <w:rPr>
                  <w:bCs/>
                </w:rPr>
              </w:pPr>
              <w:proofErr w:type="gramStart"/>
              <w:r w:rsidRPr="00244A5A">
                <w:rPr>
                  <w:rFonts w:eastAsia="Calibri"/>
                  <w:noProof/>
                </w:rPr>
                <w:t xml:space="preserve">Tetra H, Rahamawati (2015), </w:t>
              </w:r>
              <w:r w:rsidRPr="00244A5A">
                <w:rPr>
                  <w:bCs/>
                </w:rPr>
                <w:t>Pengaruh Kepuasan Kerja Terhadap Komitmen Organisasi dan Komitmen Kerja Karyawan serta Kinerja Karyawan, Research Madic.</w:t>
              </w:r>
              <w:proofErr w:type="gramEnd"/>
              <w:r w:rsidRPr="00244A5A">
                <w:rPr>
                  <w:bCs/>
                </w:rPr>
                <w:t xml:space="preserve"> Semarang</w:t>
              </w:r>
              <w:r w:rsidR="00090B2A" w:rsidRPr="00244A5A">
                <w:rPr>
                  <w:bCs/>
                </w:rPr>
                <w:t>,</w:t>
              </w:r>
            </w:p>
            <w:p w:rsidR="00F27578" w:rsidRPr="00244A5A" w:rsidRDefault="00FC3C5F" w:rsidP="00244A5A">
              <w:pPr>
                <w:pStyle w:val="Default"/>
                <w:spacing w:line="360" w:lineRule="auto"/>
                <w:ind w:left="709" w:hanging="709"/>
                <w:jc w:val="both"/>
                <w:rPr>
                  <w:bCs/>
                </w:rPr>
              </w:pPr>
              <w:r w:rsidRPr="00244A5A">
                <w:rPr>
                  <w:bCs/>
                </w:rPr>
                <w:t xml:space="preserve">Makmuri M (2008), Perilaku Organisasi (edisi revisi), Universitas Gajah Mada Wordpress. </w:t>
              </w:r>
              <w:proofErr w:type="gramStart"/>
              <w:r w:rsidRPr="00244A5A">
                <w:rPr>
                  <w:bCs/>
                </w:rPr>
                <w:t>Yogyakarta.</w:t>
              </w:r>
              <w:proofErr w:type="gramEnd"/>
              <w:r w:rsidRPr="00244A5A">
                <w:rPr>
                  <w:bCs/>
                </w:rPr>
                <w:t xml:space="preserve"> </w:t>
              </w:r>
              <w:proofErr w:type="spellStart"/>
              <w:proofErr w:type="gramStart"/>
              <w:r w:rsidRPr="00244A5A">
                <w:rPr>
                  <w:bCs/>
                </w:rPr>
                <w:t>hal</w:t>
              </w:r>
              <w:proofErr w:type="spellEnd"/>
              <w:proofErr w:type="gramEnd"/>
              <w:r w:rsidRPr="00244A5A">
                <w:rPr>
                  <w:bCs/>
                </w:rPr>
                <w:t xml:space="preserve"> 161</w:t>
              </w:r>
              <w:r w:rsidR="00090B2A" w:rsidRPr="00244A5A">
                <w:rPr>
                  <w:bCs/>
                </w:rPr>
                <w:t>,</w:t>
              </w:r>
            </w:p>
            <w:p w:rsidR="00F27578" w:rsidRPr="00244A5A" w:rsidRDefault="00FC3C5F" w:rsidP="00244A5A">
              <w:pPr>
                <w:pStyle w:val="Default"/>
                <w:spacing w:line="360" w:lineRule="auto"/>
                <w:ind w:left="709" w:hanging="709"/>
                <w:jc w:val="both"/>
                <w:rPr>
                  <w:bCs/>
                </w:rPr>
              </w:pPr>
              <w:r w:rsidRPr="00244A5A">
                <w:t xml:space="preserve"> Ega P.R, (2014), </w:t>
              </w:r>
              <w:r w:rsidRPr="00244A5A">
                <w:rPr>
                  <w:bCs/>
                </w:rPr>
                <w:t>Pengaruh Komitmen Organisasi Dan Motivasi Kerja Terhadap Kepuasan Kerja Karyawan. Yogyakarta</w:t>
              </w:r>
              <w:r w:rsidR="00090B2A" w:rsidRPr="00244A5A">
                <w:rPr>
                  <w:bCs/>
                </w:rPr>
                <w:t>,</w:t>
              </w:r>
            </w:p>
            <w:p w:rsidR="00FC3C5F" w:rsidRPr="00244A5A" w:rsidRDefault="00FC3C5F" w:rsidP="00244A5A">
              <w:pPr>
                <w:pStyle w:val="Default"/>
                <w:spacing w:line="360" w:lineRule="auto"/>
                <w:ind w:left="709" w:hanging="709"/>
                <w:jc w:val="both"/>
              </w:pPr>
              <w:r w:rsidRPr="00244A5A">
                <w:t>Muninjaya A (2004), Managemen Kesehatan Edisi 2. Jakarta</w:t>
              </w:r>
              <w:r w:rsidR="00FC0F93" w:rsidRPr="00244A5A">
                <w:t xml:space="preserve"> Hal 44-49, 129-164</w:t>
              </w:r>
              <w:r w:rsidR="00090B2A" w:rsidRPr="00244A5A">
                <w:t>,</w:t>
              </w:r>
            </w:p>
            <w:p w:rsidR="00F27578" w:rsidRPr="00244A5A" w:rsidRDefault="00FC0F93" w:rsidP="00244A5A">
              <w:pPr>
                <w:pStyle w:val="Default"/>
                <w:spacing w:line="360" w:lineRule="auto"/>
                <w:ind w:left="709" w:hanging="709"/>
                <w:jc w:val="both"/>
              </w:pPr>
              <w:proofErr w:type="gramStart"/>
              <w:r w:rsidRPr="00244A5A">
                <w:t>Kementrian Kesehatan RI (2016) PERMENKES No. 82, Sub Bidang Sarana Prasarana Kesehatan.</w:t>
              </w:r>
              <w:proofErr w:type="gramEnd"/>
              <w:r w:rsidRPr="00244A5A">
                <w:t xml:space="preserve"> Jakarta</w:t>
              </w:r>
              <w:r w:rsidR="00090B2A" w:rsidRPr="00244A5A">
                <w:t>,</w:t>
              </w:r>
            </w:p>
            <w:p w:rsidR="00F27578" w:rsidRPr="00244A5A" w:rsidRDefault="00FC0F93" w:rsidP="00244A5A">
              <w:pPr>
                <w:pStyle w:val="Default"/>
                <w:spacing w:line="360" w:lineRule="auto"/>
                <w:ind w:left="709" w:hanging="709"/>
                <w:jc w:val="both"/>
              </w:pPr>
              <w:r w:rsidRPr="00244A5A">
                <w:t xml:space="preserve">Anna Nur, Bambang P (2012), Pembangunan Sistem Infomasi Manajemen Puskesmas, Jurnal Speed-Sentra Penelitian dan Edukasi. </w:t>
              </w:r>
              <w:proofErr w:type="spellStart"/>
              <w:r w:rsidRPr="00244A5A">
                <w:t>Vol</w:t>
              </w:r>
              <w:proofErr w:type="spellEnd"/>
              <w:r w:rsidRPr="00244A5A">
                <w:t xml:space="preserve"> 4 no.4</w:t>
              </w:r>
              <w:r w:rsidR="00090B2A" w:rsidRPr="00244A5A">
                <w:t>,</w:t>
              </w:r>
            </w:p>
            <w:p w:rsidR="00F27578" w:rsidRPr="00244A5A" w:rsidRDefault="00FC0F93" w:rsidP="00244A5A">
              <w:pPr>
                <w:pStyle w:val="Default"/>
                <w:spacing w:line="360" w:lineRule="auto"/>
                <w:ind w:left="709" w:hanging="709"/>
                <w:jc w:val="both"/>
              </w:pPr>
              <w:proofErr w:type="gramStart"/>
              <w:r w:rsidRPr="00244A5A">
                <w:t>Windy A, Gunasti (2012), Pengaruh Kompensasi dan Komitmen Organisasional Terhadap Kinerja Karyawan.</w:t>
              </w:r>
              <w:proofErr w:type="gramEnd"/>
              <w:r w:rsidRPr="00244A5A">
                <w:t xml:space="preserve"> </w:t>
              </w:r>
              <w:proofErr w:type="gramStart"/>
              <w:r w:rsidRPr="00244A5A">
                <w:rPr>
                  <w:i/>
                </w:rPr>
                <w:t>Indonesian Acounting Review.</w:t>
              </w:r>
              <w:proofErr w:type="gramEnd"/>
              <w:r w:rsidRPr="00244A5A">
                <w:rPr>
                  <w:i/>
                </w:rPr>
                <w:t xml:space="preserve"> </w:t>
              </w:r>
              <w:r w:rsidRPr="00244A5A">
                <w:t>Vol 2 No.2 Hal 215-228</w:t>
              </w:r>
              <w:r w:rsidR="00090B2A" w:rsidRPr="00244A5A">
                <w:t>,</w:t>
              </w:r>
            </w:p>
            <w:p w:rsidR="00F27578" w:rsidRPr="00244A5A" w:rsidRDefault="00FC0F93" w:rsidP="00244A5A">
              <w:pPr>
                <w:pStyle w:val="Default"/>
                <w:spacing w:line="360" w:lineRule="auto"/>
                <w:ind w:left="709" w:hanging="709"/>
                <w:jc w:val="both"/>
              </w:pPr>
              <w:r w:rsidRPr="00244A5A">
                <w:t xml:space="preserve">Shayrudin Y (2016), Faktor-faktor yang Mempengaruhi Kepuasan Kerja dan Kinerja karyawan.Jurnal Ekonomi dan Manajemen. </w:t>
              </w:r>
              <w:proofErr w:type="spellStart"/>
              <w:r w:rsidRPr="00244A5A">
                <w:t>Vol</w:t>
              </w:r>
              <w:proofErr w:type="spellEnd"/>
              <w:r w:rsidRPr="00244A5A">
                <w:t xml:space="preserve"> </w:t>
              </w:r>
              <w:proofErr w:type="gramStart"/>
              <w:r w:rsidRPr="00244A5A">
                <w:t>13 :</w:t>
              </w:r>
              <w:proofErr w:type="gramEnd"/>
              <w:r w:rsidRPr="00244A5A">
                <w:t>1</w:t>
              </w:r>
              <w:r w:rsidR="00090B2A" w:rsidRPr="00244A5A">
                <w:t>,</w:t>
              </w:r>
            </w:p>
            <w:p w:rsidR="00F27578" w:rsidRPr="00244A5A" w:rsidRDefault="00FC0F93" w:rsidP="00244A5A">
              <w:pPr>
                <w:pStyle w:val="Default"/>
                <w:spacing w:line="360" w:lineRule="auto"/>
                <w:ind w:left="709" w:hanging="709"/>
                <w:jc w:val="both"/>
              </w:pPr>
              <w:r w:rsidRPr="00244A5A">
                <w:t xml:space="preserve">Novita, Bambang, Ika (2016), Pengaruh Komitmen dan Motivasi Terhadap Kinerja Karyawan. Jurnal Administrasi Bisnis, Malang. </w:t>
              </w:r>
              <w:proofErr w:type="spellStart"/>
              <w:r w:rsidRPr="00244A5A">
                <w:t>Vol</w:t>
              </w:r>
              <w:proofErr w:type="spellEnd"/>
              <w:r w:rsidRPr="00244A5A">
                <w:t xml:space="preserve"> 34 No.1</w:t>
              </w:r>
              <w:r w:rsidR="00090B2A" w:rsidRPr="00244A5A">
                <w:t>,</w:t>
              </w:r>
            </w:p>
            <w:p w:rsidR="00F27578" w:rsidRPr="00244A5A" w:rsidRDefault="00FC0F93" w:rsidP="00244A5A">
              <w:pPr>
                <w:pStyle w:val="Default"/>
                <w:spacing w:line="360" w:lineRule="auto"/>
                <w:ind w:left="709" w:hanging="709"/>
                <w:jc w:val="both"/>
              </w:pPr>
              <w:proofErr w:type="gramStart"/>
              <w:r w:rsidRPr="00244A5A">
                <w:t>Al-dhamari R.A., and K.I. Ismail.</w:t>
              </w:r>
              <w:proofErr w:type="gramEnd"/>
              <w:r w:rsidRPr="00244A5A">
                <w:t xml:space="preserve"> 2013. </w:t>
              </w:r>
              <w:r w:rsidRPr="00244A5A">
                <w:rPr>
                  <w:i/>
                  <w:iCs/>
                </w:rPr>
                <w:t xml:space="preserve">Governance Structure, Ownership Structure, </w:t>
              </w:r>
              <w:proofErr w:type="gramStart"/>
              <w:r w:rsidRPr="00244A5A">
                <w:rPr>
                  <w:i/>
                  <w:iCs/>
                </w:rPr>
                <w:t>And</w:t>
              </w:r>
              <w:proofErr w:type="gramEnd"/>
              <w:r w:rsidRPr="00244A5A">
                <w:rPr>
                  <w:i/>
                  <w:iCs/>
                </w:rPr>
                <w:t xml:space="preserve"> Earnings Predictability: Malaysian Evidence. </w:t>
              </w:r>
              <w:proofErr w:type="gramStart"/>
              <w:r w:rsidRPr="00244A5A">
                <w:rPr>
                  <w:i/>
                  <w:iCs/>
                </w:rPr>
                <w:t>Asian Academy of Management</w:t>
              </w:r>
              <w:r w:rsidR="00901765" w:rsidRPr="00244A5A">
                <w:rPr>
                  <w:i/>
                  <w:iCs/>
                </w:rPr>
                <w:t>.</w:t>
              </w:r>
              <w:proofErr w:type="gramEnd"/>
              <w:r w:rsidR="00901765" w:rsidRPr="00244A5A">
                <w:rPr>
                  <w:i/>
                  <w:iCs/>
                </w:rPr>
                <w:t xml:space="preserve"> </w:t>
              </w:r>
              <w:proofErr w:type="gramStart"/>
              <w:r w:rsidRPr="00244A5A">
                <w:rPr>
                  <w:bCs/>
                  <w:i/>
                  <w:iCs/>
                </w:rPr>
                <w:t>Journal of Accounting and Finance</w:t>
              </w:r>
              <w:r w:rsidR="00901765" w:rsidRPr="00244A5A">
                <w:t>.</w:t>
              </w:r>
              <w:proofErr w:type="gramEnd"/>
              <w:r w:rsidR="00090B2A" w:rsidRPr="00244A5A">
                <w:t xml:space="preserve"> Vol. 9, No. 1, 1–23, 2013,</w:t>
              </w:r>
            </w:p>
            <w:p w:rsidR="00F27578" w:rsidRPr="00244A5A" w:rsidRDefault="00901765" w:rsidP="00244A5A">
              <w:pPr>
                <w:spacing w:after="0" w:line="360" w:lineRule="auto"/>
                <w:ind w:left="709" w:hanging="709"/>
                <w:jc w:val="both"/>
                <w:rPr>
                  <w:rFonts w:ascii="Times New Roman" w:hAnsi="Times New Roman" w:cs="Times New Roman"/>
                  <w:sz w:val="24"/>
                  <w:szCs w:val="24"/>
                </w:rPr>
              </w:pPr>
              <w:r w:rsidRPr="00244A5A">
                <w:rPr>
                  <w:rFonts w:ascii="Times New Roman" w:hAnsi="Times New Roman" w:cs="Times New Roman"/>
                  <w:sz w:val="24"/>
                  <w:szCs w:val="24"/>
                </w:rPr>
                <w:t xml:space="preserve">Anwar Prabu Mangkunegara, 2000. </w:t>
              </w:r>
              <w:r w:rsidRPr="00244A5A">
                <w:rPr>
                  <w:rFonts w:ascii="Times New Roman" w:hAnsi="Times New Roman" w:cs="Times New Roman"/>
                  <w:bCs/>
                  <w:sz w:val="24"/>
                  <w:szCs w:val="24"/>
                </w:rPr>
                <w:t>Manajemen Sumber Daya Manusia Perusahaan</w:t>
              </w:r>
              <w:r w:rsidRPr="00244A5A">
                <w:rPr>
                  <w:rFonts w:ascii="Times New Roman" w:hAnsi="Times New Roman" w:cs="Times New Roman"/>
                  <w:sz w:val="24"/>
                  <w:szCs w:val="24"/>
                </w:rPr>
                <w:t>.</w:t>
              </w:r>
              <w:r w:rsidR="00090B2A" w:rsidRPr="00244A5A">
                <w:rPr>
                  <w:rFonts w:ascii="Times New Roman" w:hAnsi="Times New Roman" w:cs="Times New Roman"/>
                  <w:sz w:val="24"/>
                  <w:szCs w:val="24"/>
                </w:rPr>
                <w:t xml:space="preserve"> </w:t>
              </w:r>
              <w:proofErr w:type="gramStart"/>
              <w:r w:rsidR="00090B2A" w:rsidRPr="00244A5A">
                <w:rPr>
                  <w:rFonts w:ascii="Times New Roman" w:hAnsi="Times New Roman" w:cs="Times New Roman"/>
                  <w:sz w:val="24"/>
                  <w:szCs w:val="24"/>
                </w:rPr>
                <w:t>Bandung :</w:t>
              </w:r>
              <w:proofErr w:type="gramEnd"/>
              <w:r w:rsidR="00090B2A" w:rsidRPr="00244A5A">
                <w:rPr>
                  <w:rFonts w:ascii="Times New Roman" w:hAnsi="Times New Roman" w:cs="Times New Roman"/>
                  <w:sz w:val="24"/>
                  <w:szCs w:val="24"/>
                </w:rPr>
                <w:t xml:space="preserve"> PT </w:t>
              </w:r>
              <w:proofErr w:type="spellStart"/>
              <w:r w:rsidR="00090B2A" w:rsidRPr="00244A5A">
                <w:rPr>
                  <w:rFonts w:ascii="Times New Roman" w:hAnsi="Times New Roman" w:cs="Times New Roman"/>
                  <w:sz w:val="24"/>
                  <w:szCs w:val="24"/>
                </w:rPr>
                <w:t>Remaja</w:t>
              </w:r>
              <w:proofErr w:type="spellEnd"/>
              <w:r w:rsidR="00090B2A" w:rsidRPr="00244A5A">
                <w:rPr>
                  <w:rFonts w:ascii="Times New Roman" w:hAnsi="Times New Roman" w:cs="Times New Roman"/>
                  <w:sz w:val="24"/>
                  <w:szCs w:val="24"/>
                </w:rPr>
                <w:t xml:space="preserve"> </w:t>
              </w:r>
              <w:proofErr w:type="spellStart"/>
              <w:r w:rsidR="00090B2A" w:rsidRPr="00244A5A">
                <w:rPr>
                  <w:rFonts w:ascii="Times New Roman" w:hAnsi="Times New Roman" w:cs="Times New Roman"/>
                  <w:sz w:val="24"/>
                  <w:szCs w:val="24"/>
                </w:rPr>
                <w:t>Rosdakarya</w:t>
              </w:r>
              <w:proofErr w:type="spellEnd"/>
              <w:r w:rsidR="00090B2A" w:rsidRPr="00244A5A">
                <w:rPr>
                  <w:rFonts w:ascii="Times New Roman" w:hAnsi="Times New Roman" w:cs="Times New Roman"/>
                  <w:sz w:val="24"/>
                  <w:szCs w:val="24"/>
                </w:rPr>
                <w:t>,</w:t>
              </w:r>
            </w:p>
            <w:p w:rsidR="00F27578" w:rsidRPr="00244A5A" w:rsidRDefault="00901765" w:rsidP="00244A5A">
              <w:pPr>
                <w:spacing w:after="0" w:line="360" w:lineRule="auto"/>
                <w:ind w:left="709" w:hanging="709"/>
                <w:jc w:val="both"/>
                <w:rPr>
                  <w:rFonts w:ascii="Times New Roman" w:hAnsi="Times New Roman" w:cs="Times New Roman"/>
                  <w:sz w:val="24"/>
                  <w:szCs w:val="24"/>
                </w:rPr>
              </w:pPr>
              <w:r w:rsidRPr="00244A5A">
                <w:rPr>
                  <w:rFonts w:ascii="Times New Roman" w:hAnsi="Times New Roman" w:cs="Times New Roman"/>
                  <w:sz w:val="24"/>
                  <w:szCs w:val="24"/>
                </w:rPr>
                <w:t xml:space="preserve">Ida Ayu, Agus S (2008), Pengaruh Kepemimpinan, Budaya Organisasi dan Komitmen organisasional terhadap Kepuasan Kerja serta Dampaknya pada Kinerja Karyawan. </w:t>
              </w:r>
              <w:proofErr w:type="gramStart"/>
              <w:r w:rsidRPr="00244A5A">
                <w:rPr>
                  <w:rFonts w:ascii="Times New Roman" w:hAnsi="Times New Roman" w:cs="Times New Roman"/>
                  <w:sz w:val="24"/>
                  <w:szCs w:val="24"/>
                </w:rPr>
                <w:t>Jurnal Manajemen dan Kewirausahaan.</w:t>
              </w:r>
              <w:proofErr w:type="gramEnd"/>
              <w:r w:rsidRPr="00244A5A">
                <w:rPr>
                  <w:rFonts w:ascii="Times New Roman" w:hAnsi="Times New Roman" w:cs="Times New Roman"/>
                  <w:sz w:val="24"/>
                  <w:szCs w:val="24"/>
                </w:rPr>
                <w:t xml:space="preserve"> </w:t>
              </w:r>
              <w:proofErr w:type="gramStart"/>
              <w:r w:rsidRPr="00244A5A">
                <w:rPr>
                  <w:rFonts w:ascii="Times New Roman" w:hAnsi="Times New Roman" w:cs="Times New Roman"/>
                  <w:sz w:val="24"/>
                  <w:szCs w:val="24"/>
                </w:rPr>
                <w:t>Vol 10 No 2.</w:t>
              </w:r>
              <w:proofErr w:type="gramEnd"/>
              <w:r w:rsidRPr="00244A5A">
                <w:rPr>
                  <w:rFonts w:ascii="Times New Roman" w:hAnsi="Times New Roman" w:cs="Times New Roman"/>
                  <w:sz w:val="24"/>
                  <w:szCs w:val="24"/>
                </w:rPr>
                <w:t xml:space="preserve"> </w:t>
              </w:r>
              <w:proofErr w:type="spellStart"/>
              <w:proofErr w:type="gramStart"/>
              <w:r w:rsidRPr="00244A5A">
                <w:rPr>
                  <w:rFonts w:ascii="Times New Roman" w:hAnsi="Times New Roman" w:cs="Times New Roman"/>
                  <w:sz w:val="24"/>
                  <w:szCs w:val="24"/>
                </w:rPr>
                <w:t>hal</w:t>
              </w:r>
              <w:proofErr w:type="spellEnd"/>
              <w:proofErr w:type="gramEnd"/>
              <w:r w:rsidRPr="00244A5A">
                <w:rPr>
                  <w:rFonts w:ascii="Times New Roman" w:hAnsi="Times New Roman" w:cs="Times New Roman"/>
                  <w:sz w:val="24"/>
                  <w:szCs w:val="24"/>
                </w:rPr>
                <w:t xml:space="preserve"> 124-135</w:t>
              </w:r>
              <w:r w:rsidR="00090B2A" w:rsidRPr="00244A5A">
                <w:rPr>
                  <w:rFonts w:ascii="Times New Roman" w:hAnsi="Times New Roman" w:cs="Times New Roman"/>
                  <w:sz w:val="24"/>
                  <w:szCs w:val="24"/>
                </w:rPr>
                <w:t>,</w:t>
              </w:r>
            </w:p>
            <w:p w:rsidR="00F27578" w:rsidRPr="00244A5A" w:rsidRDefault="00901765" w:rsidP="00244A5A">
              <w:pPr>
                <w:spacing w:after="0" w:line="360" w:lineRule="auto"/>
                <w:ind w:left="709" w:hanging="709"/>
                <w:jc w:val="both"/>
                <w:rPr>
                  <w:rFonts w:ascii="Times New Roman" w:hAnsi="Times New Roman" w:cs="Times New Roman"/>
                  <w:sz w:val="24"/>
                  <w:szCs w:val="24"/>
                </w:rPr>
              </w:pPr>
              <w:r w:rsidRPr="00244A5A">
                <w:rPr>
                  <w:rFonts w:ascii="Times New Roman" w:hAnsi="Times New Roman" w:cs="Times New Roman"/>
                  <w:sz w:val="24"/>
                  <w:szCs w:val="24"/>
                </w:rPr>
                <w:lastRenderedPageBreak/>
                <w:t xml:space="preserve">Ngurah B, Ni Wayan (2016), Pengaruh Motivasi, Komitmen Organisasional terhadap </w:t>
              </w:r>
              <w:r w:rsidRPr="00244A5A">
                <w:rPr>
                  <w:rFonts w:ascii="Times New Roman" w:hAnsi="Times New Roman" w:cs="Times New Roman"/>
                  <w:i/>
                  <w:sz w:val="24"/>
                  <w:szCs w:val="24"/>
                </w:rPr>
                <w:t>Organizational Behaviour Relationship.</w:t>
              </w:r>
              <w:r w:rsidRPr="00244A5A">
                <w:rPr>
                  <w:rFonts w:ascii="Times New Roman" w:hAnsi="Times New Roman" w:cs="Times New Roman"/>
                  <w:sz w:val="24"/>
                  <w:szCs w:val="24"/>
                </w:rPr>
                <w:t xml:space="preserve"> </w:t>
              </w:r>
              <w:proofErr w:type="gramStart"/>
              <w:r w:rsidRPr="00244A5A">
                <w:rPr>
                  <w:rFonts w:ascii="Times New Roman" w:hAnsi="Times New Roman" w:cs="Times New Roman"/>
                  <w:sz w:val="24"/>
                  <w:szCs w:val="24"/>
                </w:rPr>
                <w:t>E Jurnal Manajemen Unud.</w:t>
              </w:r>
              <w:proofErr w:type="gramEnd"/>
              <w:r w:rsidRPr="00244A5A">
                <w:rPr>
                  <w:rFonts w:ascii="Times New Roman" w:hAnsi="Times New Roman" w:cs="Times New Roman"/>
                  <w:sz w:val="24"/>
                  <w:szCs w:val="24"/>
                </w:rPr>
                <w:t xml:space="preserve"> Vol 5 No. 10</w:t>
              </w:r>
              <w:r w:rsidR="00090B2A" w:rsidRPr="00244A5A">
                <w:rPr>
                  <w:rFonts w:ascii="Times New Roman" w:hAnsi="Times New Roman" w:cs="Times New Roman"/>
                  <w:sz w:val="24"/>
                  <w:szCs w:val="24"/>
                </w:rPr>
                <w:t>,</w:t>
              </w:r>
            </w:p>
            <w:p w:rsidR="00901765" w:rsidRPr="00244A5A" w:rsidRDefault="00901765" w:rsidP="00244A5A">
              <w:pPr>
                <w:spacing w:after="0" w:line="360" w:lineRule="auto"/>
                <w:ind w:left="709" w:hanging="709"/>
                <w:jc w:val="both"/>
                <w:rPr>
                  <w:rFonts w:ascii="Times New Roman" w:hAnsi="Times New Roman" w:cs="Times New Roman"/>
                  <w:sz w:val="24"/>
                  <w:szCs w:val="24"/>
                </w:rPr>
              </w:pPr>
              <w:proofErr w:type="gramStart"/>
              <w:r w:rsidRPr="00244A5A">
                <w:rPr>
                  <w:rFonts w:ascii="Times New Roman" w:hAnsi="Times New Roman" w:cs="Times New Roman"/>
                  <w:sz w:val="24"/>
                  <w:szCs w:val="24"/>
                </w:rPr>
                <w:t>Elisabeth, I Gede, Putu (2014), Pengaruh Komitmen Organisasional terhadap Motivasi kerja dan Kinerja Karyawan.</w:t>
              </w:r>
              <w:proofErr w:type="gramEnd"/>
              <w:r w:rsidRPr="00244A5A">
                <w:rPr>
                  <w:rFonts w:ascii="Times New Roman" w:hAnsi="Times New Roman" w:cs="Times New Roman"/>
                  <w:sz w:val="24"/>
                  <w:szCs w:val="24"/>
                </w:rPr>
                <w:t xml:space="preserve"> E Jurnal Ekonomi dan Bisnis Unud.Vol 3 No 12 Hal 718-737</w:t>
              </w:r>
            </w:p>
            <w:p w:rsidR="00100C67" w:rsidRPr="00244A5A" w:rsidRDefault="00100C67" w:rsidP="00244A5A">
              <w:pPr>
                <w:spacing w:after="0" w:line="360" w:lineRule="auto"/>
                <w:ind w:left="709" w:hanging="709"/>
                <w:jc w:val="both"/>
                <w:rPr>
                  <w:rFonts w:ascii="Times New Roman" w:hAnsi="Times New Roman" w:cs="Times New Roman"/>
                  <w:sz w:val="24"/>
                  <w:szCs w:val="24"/>
                </w:rPr>
              </w:pPr>
              <w:r w:rsidRPr="00244A5A">
                <w:rPr>
                  <w:rFonts w:ascii="Times New Roman" w:hAnsi="Times New Roman" w:cs="Times New Roman"/>
                  <w:sz w:val="24"/>
                  <w:szCs w:val="24"/>
                </w:rPr>
                <w:t xml:space="preserve">Winda Kusuma dkk (2015) Pengaruh motivasi kerja karyawan dengan kinerja karyawan dengan menggunakan dengan kepuasan kerja sebagai variabel intervening. Jurnal Administrasi Bisnis. </w:t>
              </w:r>
              <w:proofErr w:type="gramStart"/>
              <w:r w:rsidRPr="00244A5A">
                <w:rPr>
                  <w:rFonts w:ascii="Times New Roman" w:hAnsi="Times New Roman" w:cs="Times New Roman"/>
                  <w:sz w:val="24"/>
                  <w:szCs w:val="24"/>
                </w:rPr>
                <w:t>vol</w:t>
              </w:r>
              <w:proofErr w:type="gramEnd"/>
              <w:r w:rsidRPr="00244A5A">
                <w:rPr>
                  <w:rFonts w:ascii="Times New Roman" w:hAnsi="Times New Roman" w:cs="Times New Roman"/>
                  <w:sz w:val="24"/>
                  <w:szCs w:val="24"/>
                </w:rPr>
                <w:t xml:space="preserve"> 2.1</w:t>
              </w:r>
            </w:p>
            <w:p w:rsidR="00100C67" w:rsidRPr="00244A5A" w:rsidRDefault="00100C67" w:rsidP="00244A5A">
              <w:pPr>
                <w:spacing w:after="0" w:line="360" w:lineRule="auto"/>
                <w:ind w:left="709" w:hanging="709"/>
                <w:jc w:val="both"/>
                <w:rPr>
                  <w:rFonts w:ascii="Times New Roman" w:hAnsi="Times New Roman" w:cs="Times New Roman"/>
                  <w:sz w:val="24"/>
                  <w:szCs w:val="24"/>
                </w:rPr>
              </w:pPr>
              <w:proofErr w:type="gramStart"/>
              <w:r w:rsidRPr="00244A5A">
                <w:rPr>
                  <w:rFonts w:ascii="Times New Roman" w:hAnsi="Times New Roman" w:cs="Times New Roman"/>
                  <w:sz w:val="24"/>
                  <w:szCs w:val="24"/>
                </w:rPr>
                <w:t>Tetra Hidayati, Rahmawati (2015) Pengaruh kepuasan kerja terhadap komitmen organisasi dan kinerja pelayanan.</w:t>
              </w:r>
              <w:proofErr w:type="gramEnd"/>
              <w:r w:rsidRPr="00244A5A">
                <w:rPr>
                  <w:rFonts w:ascii="Times New Roman" w:hAnsi="Times New Roman" w:cs="Times New Roman"/>
                  <w:sz w:val="24"/>
                  <w:szCs w:val="24"/>
                </w:rPr>
                <w:t xml:space="preserve"> </w:t>
              </w:r>
              <w:proofErr w:type="gramStart"/>
              <w:r w:rsidRPr="00244A5A">
                <w:rPr>
                  <w:rFonts w:ascii="Times New Roman" w:hAnsi="Times New Roman" w:cs="Times New Roman"/>
                  <w:sz w:val="24"/>
                  <w:szCs w:val="24"/>
                </w:rPr>
                <w:t>Madic Management dynamic Conference.</w:t>
              </w:r>
              <w:proofErr w:type="gramEnd"/>
            </w:p>
            <w:p w:rsidR="00100C67" w:rsidRPr="00244A5A" w:rsidRDefault="00100C67" w:rsidP="00244A5A">
              <w:pPr>
                <w:spacing w:after="0" w:line="360" w:lineRule="auto"/>
                <w:ind w:left="709" w:hanging="709"/>
                <w:jc w:val="both"/>
                <w:rPr>
                  <w:rFonts w:ascii="Times New Roman" w:hAnsi="Times New Roman" w:cs="Times New Roman"/>
                  <w:sz w:val="24"/>
                  <w:szCs w:val="24"/>
                </w:rPr>
              </w:pPr>
              <w:r w:rsidRPr="00244A5A">
                <w:rPr>
                  <w:rFonts w:ascii="Times New Roman" w:hAnsi="Times New Roman" w:cs="Times New Roman"/>
                  <w:sz w:val="24"/>
                  <w:szCs w:val="24"/>
                </w:rPr>
                <w:t>Garry Surya (2017</w:t>
              </w:r>
              <w:proofErr w:type="gramStart"/>
              <w:r w:rsidRPr="00244A5A">
                <w:rPr>
                  <w:rFonts w:ascii="Times New Roman" w:hAnsi="Times New Roman" w:cs="Times New Roman"/>
                  <w:sz w:val="24"/>
                  <w:szCs w:val="24"/>
                </w:rPr>
                <w:t>)  Pengaruh</w:t>
              </w:r>
              <w:proofErr w:type="gramEnd"/>
              <w:r w:rsidRPr="00244A5A">
                <w:rPr>
                  <w:rFonts w:ascii="Times New Roman" w:hAnsi="Times New Roman" w:cs="Times New Roman"/>
                  <w:sz w:val="24"/>
                  <w:szCs w:val="24"/>
                </w:rPr>
                <w:t xml:space="preserve"> kepuasan kerja dan motivasi kerja terhadap kinerja karyawan di one way production. Agora volume 5.3</w:t>
              </w:r>
            </w:p>
            <w:p w:rsidR="00901765" w:rsidRPr="00244A5A" w:rsidRDefault="00901765" w:rsidP="00244A5A">
              <w:pPr>
                <w:spacing w:after="0" w:line="360" w:lineRule="auto"/>
                <w:ind w:left="709" w:hanging="709"/>
                <w:jc w:val="both"/>
                <w:rPr>
                  <w:rFonts w:ascii="Times New Roman" w:eastAsia="Calibri" w:hAnsi="Times New Roman" w:cs="Times New Roman"/>
                  <w:noProof/>
                  <w:sz w:val="24"/>
                  <w:szCs w:val="24"/>
                </w:rPr>
              </w:pPr>
            </w:p>
            <w:p w:rsidR="00F17ADA" w:rsidRPr="00244A5A" w:rsidRDefault="00F17ADA" w:rsidP="00244A5A">
              <w:pPr>
                <w:spacing w:after="0" w:line="360" w:lineRule="auto"/>
                <w:jc w:val="both"/>
                <w:rPr>
                  <w:rFonts w:ascii="Times New Roman" w:eastAsia="Calibri" w:hAnsi="Times New Roman" w:cs="Times New Roman"/>
                  <w:sz w:val="24"/>
                  <w:szCs w:val="24"/>
                </w:rPr>
              </w:pPr>
              <w:r w:rsidRPr="00244A5A">
                <w:rPr>
                  <w:rFonts w:ascii="Times New Roman" w:eastAsia="Calibri" w:hAnsi="Times New Roman" w:cs="Times New Roman"/>
                  <w:sz w:val="24"/>
                  <w:szCs w:val="24"/>
                </w:rPr>
                <w:fldChar w:fldCharType="end"/>
              </w:r>
            </w:p>
          </w:sdtContent>
        </w:sdt>
      </w:sdtContent>
    </w:sdt>
    <w:p w:rsidR="003A0DF8" w:rsidRPr="00244A5A" w:rsidRDefault="00244A5A" w:rsidP="00244A5A">
      <w:pPr>
        <w:spacing w:after="0" w:line="360" w:lineRule="auto"/>
        <w:jc w:val="both"/>
        <w:rPr>
          <w:rFonts w:ascii="Times New Roman" w:hAnsi="Times New Roman" w:cs="Times New Roman"/>
          <w:sz w:val="24"/>
          <w:szCs w:val="24"/>
        </w:rPr>
      </w:pPr>
      <w:bookmarkStart w:id="1" w:name="_GoBack"/>
      <w:bookmarkEnd w:id="1"/>
    </w:p>
    <w:sectPr w:rsidR="003A0DF8" w:rsidRPr="00244A5A" w:rsidSect="00F17ADA">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DA"/>
    <w:rsid w:val="0002379D"/>
    <w:rsid w:val="00090B2A"/>
    <w:rsid w:val="00100C67"/>
    <w:rsid w:val="00244A5A"/>
    <w:rsid w:val="007A7F6E"/>
    <w:rsid w:val="00901765"/>
    <w:rsid w:val="00C5237D"/>
    <w:rsid w:val="00F17ADA"/>
    <w:rsid w:val="00F27578"/>
    <w:rsid w:val="00FC0F93"/>
    <w:rsid w:val="00FC3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ADA"/>
    <w:rPr>
      <w:rFonts w:ascii="Tahoma" w:hAnsi="Tahoma" w:cs="Tahoma"/>
      <w:sz w:val="16"/>
      <w:szCs w:val="16"/>
    </w:rPr>
  </w:style>
  <w:style w:type="paragraph" w:customStyle="1" w:styleId="Default">
    <w:name w:val="Default"/>
    <w:rsid w:val="00FC3C5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ADA"/>
    <w:rPr>
      <w:rFonts w:ascii="Tahoma" w:hAnsi="Tahoma" w:cs="Tahoma"/>
      <w:sz w:val="16"/>
      <w:szCs w:val="16"/>
    </w:rPr>
  </w:style>
  <w:style w:type="paragraph" w:customStyle="1" w:styleId="Default">
    <w:name w:val="Default"/>
    <w:rsid w:val="00FC3C5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Cha07</b:Tag>
    <b:SourceType>Book</b:SourceType>
    <b:Guid>{487A0B2C-8C9A-491E-AFA8-BFB1B3EF7720}</b:Guid>
    <b:Author>
      <b:Author>
        <b:NameList>
          <b:Person>
            <b:Last>Chatab</b:Last>
          </b:Person>
          <b:Person>
            <b:Last>Nevizond</b:Last>
          </b:Person>
        </b:NameList>
      </b:Author>
    </b:Author>
    <b:Title>Profil Budaya Organisasi</b:Title>
    <b:Year>2007</b:Year>
    <b:City>Alfabeta</b:City>
    <b:Publisher>Bandung</b:Publisher>
    <b:RefOrder>4</b:RefOrder>
  </b:Source>
  <b:Source>
    <b:Tag>Sop10</b:Tag>
    <b:SourceType>Book</b:SourceType>
    <b:Guid>{5E08FDA2-ABCA-4F9E-AC12-01E6C8419536}</b:Guid>
    <b:Author>
      <b:Author>
        <b:NameList>
          <b:Person>
            <b:Last>Sopiah</b:Last>
          </b:Person>
        </b:NameList>
      </b:Author>
    </b:Author>
    <b:Title>Perilaku Organisasi</b:Title>
    <b:Year>2010</b:Year>
    <b:City>Yogyakarta</b:City>
    <b:Publisher>Andi</b:Publisher>
    <b:RefOrder>5</b:RefOrder>
  </b:Source>
  <b:Source>
    <b:Tag>Sai12</b:Tag>
    <b:SourceType>JournalArticle</b:SourceType>
    <b:Guid>{561F6EAE-EA18-490E-9EE3-0B7637D16C80}</b:Guid>
    <b:Author>
      <b:Author>
        <b:NameList>
          <b:Person>
            <b:Last>Saif</b:Last>
            <b:First>Saifuddin</b:First>
            <b:Middle>Khan</b:Middle>
          </b:Person>
          <b:Person>
            <b:Last>Nawaz</b:Last>
            <b:First>Allah</b:First>
          </b:Person>
          <b:Person>
            <b:Last>Jan</b:Last>
            <b:First>Farzand</b:First>
            <b:Middle>Ali</b:Middle>
          </b:Person>
          <b:Person>
            <b:Last>Khan</b:Last>
            <b:First>Muhammad</b:First>
            <b:Middle>Imran</b:Middle>
          </b:Person>
        </b:NameList>
      </b:Author>
    </b:Author>
    <b:Title>Synthesizing the Theories of Job Satisfaction Across the Cultural/Attitudinal Dimentions</b:Title>
    <b:Year>2012</b:Year>
    <b:JournalName>Interdisciplinary Journal of Contemporary Research in Business</b:JournalName>
    <b:Pages>1382-1396</b:Pages>
    <b:Volume>3</b:Volume>
    <b:Issue>9</b:Issue>
    <b:RefOrder>6</b:RefOrder>
  </b:Source>
  <b:Source>
    <b:Tag>Kos16</b:Tag>
    <b:SourceType>JournalArticle</b:SourceType>
    <b:Guid>{59003BA2-5228-4584-A475-EABEB3B0D7E1}</b:Guid>
    <b:Author>
      <b:Author>
        <b:NameList>
          <b:Person>
            <b:Last>Kossivi</b:Last>
            <b:First>Bodjrenou</b:First>
          </b:Person>
          <b:Person>
            <b:Last>Xu</b:Last>
            <b:First>Ming</b:First>
          </b:Person>
          <b:Person>
            <b:Last>Kalgora</b:Last>
            <b:First>Bombona</b:First>
          </b:Person>
        </b:NameList>
      </b:Author>
    </b:Author>
    <b:Title>Study on Determining Factors on Employee Retention</b:Title>
    <b:JournalName>Open Journal of Social Sciences</b:JournalName>
    <b:Year>2016</b:Year>
    <b:Pages>261-268</b:Pages>
    <b:Issue>4</b:Issue>
    <b:RefOrder>7</b:RefOrder>
  </b:Source>
  <b:Source>
    <b:Tag>Das13</b:Tag>
    <b:SourceType>JournalArticle</b:SourceType>
    <b:Guid>{03BC0D55-D61C-485C-8B0C-EEFFC34465BA}</b:Guid>
    <b:Author>
      <b:Author>
        <b:NameList>
          <b:Person>
            <b:Last>Das</b:Last>
            <b:First>Bidisha</b:First>
            <b:Middle>Lahkar</b:Middle>
          </b:Person>
          <b:Person>
            <b:Last>Baruah</b:Last>
            <b:First>Mukulesh</b:First>
          </b:Person>
        </b:NameList>
      </b:Author>
    </b:Author>
    <b:Title>Employee Retention</b:Title>
    <b:Year>2013</b:Year>
    <b:JournalName>IOSR Journal of Business and Management</b:JournalName>
    <b:Pages>8-16</b:Pages>
    <b:Volume>14</b:Volume>
    <b:Issue>2</b:Issue>
    <b:RefOrder>8</b:RefOrder>
  </b:Source>
  <b:Source>
    <b:Tag>Joh14</b:Tag>
    <b:SourceType>InternetSite</b:SourceType>
    <b:Guid>{0551210D-3349-4355-B47D-93BD97B4E933}</b:Guid>
    <b:Author>
      <b:Author>
        <b:NameList>
          <b:Person>
            <b:Last>Johantara</b:Last>
          </b:Person>
        </b:NameList>
      </b:Author>
    </b:Author>
    <b:Title>Hubungan Industrial</b:Title>
    <b:Year>2014</b:Year>
    <b:InternetSiteTitle>Web Unair</b:InternetSiteTitle>
    <b:Month>Aprill</b:Month>
    <b:Day>11</b:Day>
    <b:YearAccessed>2016</b:YearAccessed>
    <b:MonthAccessed>Desember</b:MonthAccessed>
    <b:DayAccessed>21</b:DayAccessed>
    <b:URL>http://johantara-fpsi10.web.unair.ac.id/artikel_detail-99009-Umum-Hubungan%20Industrial.html</b:URL>
    <b:RefOrder>1</b:RefOrder>
  </b:Source>
  <b:Source>
    <b:Tag>Ari132</b:Tag>
    <b:SourceType>JournalArticle</b:SourceType>
    <b:Guid>{B401D636-B8F6-472B-87CD-3F17169CA3AC}</b:Guid>
    <b:Author>
      <b:Author>
        <b:NameList>
          <b:Person>
            <b:Last>Arianto</b:Last>
            <b:First>Dwi</b:First>
            <b:Middle>Agung Nugroho</b:Middle>
          </b:Person>
        </b:NameList>
      </b:Author>
    </b:Author>
    <b:Title>Pengaruh Kedisplinan, Lingkungan Kerja, dan Budaya Kerja Terhadap Kinerja Pengajar</b:Title>
    <b:JournalName>Jurnal Economia</b:JournalName>
    <b:Year>2013</b:Year>
    <b:Pages>191-201</b:Pages>
    <b:Volume>9</b:Volume>
    <b:Issue>2</b:Issue>
    <b:RefOrder>9</b:RefOrder>
  </b:Source>
  <b:Source>
    <b:Tag>Sha142</b:Tag>
    <b:SourceType>JournalArticle</b:SourceType>
    <b:Guid>{83CE839D-BD21-4F5D-896A-60553900D720}</b:Guid>
    <b:Author>
      <b:Author>
        <b:NameList>
          <b:Person>
            <b:Last>Shalahuddin</b:Last>
            <b:First>Ahmad</b:First>
          </b:Person>
          <b:Person>
            <b:Last>Marpaung</b:Last>
            <b:First>Paulus</b:First>
            <b:Middle>Berman</b:Middle>
          </b:Person>
        </b:NameList>
      </b:Author>
    </b:Author>
    <b:Title>Pengaruh Kompensasi dan Budaya Organisasi Terhadap Kinerja Pegawai dengan Motivasi Kerja Sebagai Variabel Perantara</b:Title>
    <b:JournalName>Jurnal Manajemen Teori dan Terapan</b:JournalName>
    <b:Year>2014</b:Year>
    <b:Pages>53-65</b:Pages>
    <b:Volume>7</b:Volume>
    <b:Issue>1</b:Issue>
    <b:RefOrder>10</b:RefOrder>
  </b:Source>
  <b:Source>
    <b:Tag>Ulf131</b:Tag>
    <b:SourceType>JournalArticle</b:SourceType>
    <b:Guid>{931D86A9-47D3-4FAB-95AE-0E7E3FC9596A}</b:Guid>
    <b:Author>
      <b:Author>
        <b:NameList>
          <b:Person>
            <b:Last>Ulfa</b:Last>
            <b:First>Maria</b:First>
          </b:Person>
          <b:Person>
            <b:Last>Rahardjo</b:Last>
            <b:First>Kusdi</b:First>
          </b:Person>
          <b:Person>
            <b:Last>Ruhana</b:Last>
            <b:First>Ika</b:First>
          </b:Person>
        </b:NameList>
      </b:Author>
    </b:Author>
    <b:Title>Pengaruh Kompensasi Terhadap Motivasi dan Kinerja Karyawan</b:Title>
    <b:JournalName>Jurnal Administrasi Bisnis</b:JournalName>
    <b:Year>2013</b:Year>
    <b:Pages>1-11</b:Pages>
    <b:RefOrder>11</b:RefOrder>
  </b:Source>
  <b:Source>
    <b:Tag>Oct111</b:Tag>
    <b:SourceType>Report</b:SourceType>
    <b:Guid>{D8BE7EA8-ECF9-4424-B5F5-9A0331971FD7}</b:Guid>
    <b:Author>
      <b:Author>
        <b:NameList>
          <b:Person>
            <b:Last>Octaviana</b:Last>
            <b:First>Nur</b:First>
          </b:Person>
        </b:NameList>
      </b:Author>
    </b:Author>
    <b:Title>Pengaruh Budaya Organisasi Terhadap Motivasi, Kepuasan Kerja, dan Kinerja Karyawan</b:Title>
    <b:Year>2011</b:Year>
    <b:Publisher>Universitas Pembangunan Nasional Veteran</b:Publisher>
    <b:City>Yogyakarta</b:City>
    <b:RefOrder>12</b:RefOrder>
  </b:Source>
  <b:Source>
    <b:Tag>Ari161</b:Tag>
    <b:SourceType>JournalArticle</b:SourceType>
    <b:Guid>{FA27CE1B-85F1-4BBA-BDAE-4C8CF162711C}</b:Guid>
    <b:Author>
      <b:Author>
        <b:NameList>
          <b:Person>
            <b:Last>Ariyani</b:Last>
            <b:First>Ida</b:First>
          </b:Person>
          <b:Person>
            <b:Last>Haerani</b:Last>
            <b:First>Siti</b:First>
          </b:Person>
          <b:Person>
            <b:Last>Maupa</b:Last>
            <b:First>Haris</b:First>
          </b:Person>
          <b:Person>
            <b:Last>Taba</b:Last>
            <b:First>Muh</b:First>
            <b:Middle>Idrus</b:Middle>
          </b:Person>
        </b:NameList>
      </b:Author>
    </b:Author>
    <b:Title>The Influence of Organizational Culture, Work Motivation and Working Climate on the Performance of Nurses through Job Satisfaction, Organizational Commitment and Organizational Citizenship Behavior in the Private Hospitals in Jakarta, Indonesia</b:Title>
    <b:Year>2016</b:Year>
    <b:JournalName>Scientific Research Journal</b:JournalName>
    <b:Pages>15-30</b:Pages>
    <b:Volume>4</b:Volume>
    <b:Issue>7</b:Issue>
    <b:RefOrder>13</b:RefOrder>
  </b:Source>
  <b:Source>
    <b:Tag>Mad141</b:Tag>
    <b:SourceType>JournalArticle</b:SourceType>
    <b:Guid>{CFA7E38E-AAB1-48E6-9C4A-2A1FD09D9019}</b:Guid>
    <b:Author>
      <b:Author>
        <b:NameList>
          <b:Person>
            <b:Last>Madhani</b:Last>
            <b:First>Pankaj</b:First>
          </b:Person>
        </b:NameList>
      </b:Author>
    </b:Author>
    <b:Title>Aligning Compensation Systems With Organization Culture</b:Title>
    <b:JournalName>Sage Journals</b:JournalName>
    <b:Year>2014</b:Year>
    <b:Pages>103-115</b:Pages>
    <b:Volume>46</b:Volume>
    <b:Issue>2</b:Issue>
    <b:RefOrder>14</b:RefOrder>
  </b:Source>
  <b:Source>
    <b:Tag>Min131</b:Tag>
    <b:SourceType>JournalArticle</b:SourceType>
    <b:Guid>{0DCDEE39-B5BC-4633-B32D-38359CD1F803}</b:Guid>
    <b:Author>
      <b:Author>
        <b:NameList>
          <b:Person>
            <b:Last>Minor</b:Last>
            <b:First>Allen</b:First>
          </b:Person>
        </b:NameList>
      </b:Author>
    </b:Author>
    <b:Title>Compensation as a Construct for Employee Motivation in Healthcare</b:Title>
    <b:JournalName>Americal Journal of Management</b:JournalName>
    <b:Year>2013</b:Year>
    <b:Pages>108-111</b:Pages>
    <b:Volume>13</b:Volume>
    <b:Issue>1</b:Issue>
    <b:RefOrder>15</b:RefOrder>
  </b:Source>
  <b:Source>
    <b:Tag>Adj16</b:Tag>
    <b:SourceType>JournalArticle</b:SourceType>
    <b:Guid>{E2473F9F-6DC2-4731-BACB-1C548C9208A3}</b:Guid>
    <b:Author>
      <b:Author>
        <b:NameList>
          <b:Person>
            <b:Last>Adjei</b:Last>
          </b:Person>
          <b:Person>
            <b:Last>Emmanuel</b:Last>
          </b:Person>
          <b:Person>
            <b:Last>Forster</b:Last>
          </b:Person>
        </b:NameList>
      </b:Author>
    </b:Author>
    <b:Title>The Impact of Motivation on the Work Performance of Health Workers (Korle Bu Teaching Hospital): Evidence from Ghana</b:Title>
    <b:JournalName>Hospital Practices and Research</b:JournalName>
    <b:Year>2016</b:Year>
    <b:Pages>47-52</b:Pages>
    <b:Volume>1</b:Volume>
    <b:Issue>2</b:Issue>
    <b:RefOrder>16</b:RefOrder>
  </b:Source>
  <b:Source>
    <b:Tag>Pfe08</b:Tag>
    <b:SourceType>Book</b:SourceType>
    <b:Guid>{509A0162-54D0-43A3-B42C-BC00BDBE382F}</b:Guid>
    <b:Author>
      <b:Author>
        <b:NameList>
          <b:Person>
            <b:Last>Pfeffer</b:Last>
            <b:First>Jeffrey</b:First>
          </b:Person>
          <b:Person>
            <b:Last>Soetjipto</b:Last>
            <b:First>Budi</b:First>
          </b:Person>
          <b:Person>
            <b:Last>Handoko</b:Last>
            <b:First>Hani</b:First>
          </b:Person>
          <b:Person>
            <b:Last>Ancok</b:Last>
            <b:First>Djamaludin</b:First>
          </b:Person>
          <b:Person>
            <b:Last>Dharma</b:Last>
            <b:First>Surya</b:First>
          </b:Person>
          <b:Person>
            <b:Last>Peniwati</b:Last>
            <b:First>Kirti</b:First>
          </b:Person>
          <b:Person>
            <b:Last>Pradiansyah</b:Last>
            <b:First>Arvan</b:First>
          </b:Person>
          <b:Person>
            <b:Last>Adi</b:Last>
            <b:First>Widyarto</b:First>
          </b:Person>
        </b:NameList>
      </b:Author>
    </b:Author>
    <b:Title>Paradigma Baru Manajemen Sumber Daya Manusia</b:Title>
    <b:Year>2008</b:Year>
    <b:City>Amara Books</b:City>
    <b:Publisher>Yogyakarta</b:Publisher>
    <b:RefOrder>2</b:RefOrder>
  </b:Source>
  <b:Source>
    <b:Tag>Wib16</b:Tag>
    <b:SourceType>Book</b:SourceType>
    <b:Guid>{4486D828-9D01-43C9-8FC2-9C858EC64CCF}</b:Guid>
    <b:Author>
      <b:Author>
        <b:NameList>
          <b:Person>
            <b:Last>Wibowo</b:Last>
          </b:Person>
        </b:NameList>
      </b:Author>
    </b:Author>
    <b:Title>Manajemen Kinerja</b:Title>
    <b:Year>2016</b:Year>
    <b:City>Raja Grafindo Perkasa</b:City>
    <b:Publisher>Jakarta</b:Publisher>
    <b:RefOrder>3</b:RefOrder>
  </b:Source>
  <b:Source>
    <b:Tag>Kun09</b:Tag>
    <b:SourceType>Book</b:SourceType>
    <b:Guid>{EB6C1669-83EA-4271-8CA1-2BCAEED9C214}</b:Guid>
    <b:Author>
      <b:Author>
        <b:NameList>
          <b:Person>
            <b:Last>Kuncoro</b:Last>
            <b:First>Mudrajat</b:First>
          </b:Person>
        </b:NameList>
      </b:Author>
    </b:Author>
    <b:Title>Metode Riset untuk Bisnis dan Ekonomi: Bagaimana Meneliti dan Menulis Tesis</b:Title>
    <b:Year>2013</b:Year>
    <b:City>Jakarta</b:City>
    <b:Publisher>Erlangga</b:Publisher>
    <b:RefOrder>17</b:RefOrder>
  </b:Source>
  <b:Source>
    <b:Tag>Sug12</b:Tag>
    <b:SourceType>Book</b:SourceType>
    <b:Guid>{91DC6238-9BF9-4C4C-BF6C-3D2A19F7C370}</b:Guid>
    <b:Author>
      <b:Author>
        <b:NameList>
          <b:Person>
            <b:Last>Sugiyono</b:Last>
          </b:Person>
        </b:NameList>
      </b:Author>
    </b:Author>
    <b:Title>Memahami Penelitian Kualitatif</b:Title>
    <b:Year>2012</b:Year>
    <b:City>Bandung</b:City>
    <b:Publisher>Alfabeta</b:Publisher>
    <b:RefOrder>18</b:RefOrder>
  </b:Source>
  <b:Source>
    <b:Tag>Lat131</b:Tag>
    <b:SourceType>Book</b:SourceType>
    <b:Guid>{7C7FEF26-A1E2-4BE0-8F44-2CA913C9F79B}</b:Guid>
    <b:Author>
      <b:Author>
        <b:NameList>
          <b:Person>
            <b:Last>Latan</b:Last>
            <b:First>Hengky</b:First>
          </b:Person>
          <b:Person>
            <b:Last>Temalagi</b:Last>
            <b:First>Selva</b:First>
          </b:Person>
        </b:NameList>
      </b:Author>
    </b:Author>
    <b:Title>Analisis Multivariate Teknik dan Aplikasi Menggunakan Program IBM SPSS 20.0 </b:Title>
    <b:Year>2013</b:Year>
    <b:City>Bandung</b:City>
    <b:Publisher>Alfabeta</b:Publisher>
    <b:RefOrder>19</b:RefOrder>
  </b:Source>
  <b:Source>
    <b:Tag>Pri12</b:Tag>
    <b:SourceType>Book</b:SourceType>
    <b:Guid>{3FB11DBA-19E7-42F9-8426-C9B944A1EB2E}</b:Guid>
    <b:Author>
      <b:Author>
        <b:NameList>
          <b:Person>
            <b:Last>Priyatno</b:Last>
            <b:First>Duwi</b:First>
          </b:Person>
        </b:NameList>
      </b:Author>
    </b:Author>
    <b:Title>Belajar Cepat Olah Data Statistik Dengan SPSS</b:Title>
    <b:Year>2012</b:Year>
    <b:City>Bandung</b:City>
    <b:Publisher>Andi</b:Publisher>
    <b:RefOrder>20</b:RefOrder>
  </b:Source>
  <b:Source>
    <b:Tag>Ind162</b:Tag>
    <b:SourceType>Book</b:SourceType>
    <b:Guid>{3148503E-147E-4E44-B24F-91CD861554BE}</b:Guid>
    <b:Author>
      <b:Author>
        <b:NameList>
          <b:Person>
            <b:Last>Indrawan</b:Last>
            <b:First>Rully</b:First>
          </b:Person>
          <b:Person>
            <b:Last>Yaniawati</b:Last>
            <b:First>Poppy</b:First>
          </b:Person>
        </b:NameList>
      </b:Author>
    </b:Author>
    <b:Title>Metodologi Penelitian</b:Title>
    <b:Year>2016</b:Year>
    <b:City>Bandung</b:City>
    <b:Publisher>Refika Aditama</b:Publisher>
    <b:RefOrder>21</b:RefOrder>
  </b:Source>
  <b:Source>
    <b:Tag>Set15</b:Tag>
    <b:SourceType>Book</b:SourceType>
    <b:Guid>{CE656A1F-64F4-4BF3-AFE1-E683932A3E56}</b:Guid>
    <b:Author>
      <b:Author>
        <b:NameList>
          <b:Person>
            <b:Last>Setiawan</b:Last>
            <b:First>Budi</b:First>
          </b:Person>
        </b:NameList>
      </b:Author>
    </b:Author>
    <b:Title>Teknik Praktis Analisis Data Penelitian Sosial dan Bisnis dengan SPSS</b:Title>
    <b:Year>2015</b:Year>
    <b:Publisher>Andi</b:Publisher>
    <b:City>Yogyakarta</b:City>
    <b:RefOrder>22</b:RefOrder>
  </b:Source>
  <b:Source>
    <b:Tag>Sya12</b:Tag>
    <b:SourceType>JournalArticle</b:SourceType>
    <b:Guid>{0D58C6AD-725B-42B8-AF6E-66153DC59479}</b:Guid>
    <b:Author>
      <b:Author>
        <b:NameList>
          <b:Person>
            <b:Last>Syauta</b:Last>
            <b:First>Jack</b:First>
            <b:Middle>Henry</b:Middle>
          </b:Person>
          <b:Person>
            <b:Last>Troena</b:Last>
            <b:First>Eka</b:First>
            <b:Middle>Afnan</b:Middle>
          </b:Person>
          <b:Person>
            <b:Last>Setiawan</b:Last>
            <b:First>Margono,</b:First>
            <b:Middle>Solimun</b:Middle>
          </b:Person>
        </b:NameList>
      </b:Author>
    </b:Author>
    <b:Title>The Influence of Organizational Culture, Organizational Commitment to Job Satisfaction and Employee Performance (Study at Municipal Waterworks of Jayapura, Papua Indonesia)</b:Title>
    <b:Year>2012</b:Year>
    <b:JournalName>International Journal of Business and Management Invention</b:JournalName>
    <b:Pages>69-76</b:Pages>
    <b:Volume>1</b:Volume>
    <b:Issue>1</b:Issue>
    <b:RefOrder>23</b:RefOrder>
  </b:Source>
  <b:Source>
    <b:Tag>Njo15</b:Tag>
    <b:SourceType>JournalArticle</b:SourceType>
    <b:Guid>{434098B0-72A8-456B-8DF6-4A5DB466D3F5}</b:Guid>
    <b:Author>
      <b:Author>
        <b:NameList>
          <b:Person>
            <b:Last>Njoroge</b:Last>
            <b:First>Sheila</b:First>
            <b:Middle>Wambui</b:Middle>
          </b:Person>
          <b:Person>
            <b:Last>Kwasira</b:Last>
            <b:First>Josephat</b:First>
          </b:Person>
        </b:NameList>
      </b:Author>
    </b:Author>
    <b:Title>Influence of Compensation and Reward on Performance of Employees at Nakuru County Government</b:Title>
    <b:JournalName>IOSR Journal of Business and Management (IOSR-JBM)</b:JournalName>
    <b:Year>2015</b:Year>
    <b:Pages>87-93</b:Pages>
    <b:Volume>17</b:Volume>
    <b:Issue>11</b:Issue>
    <b:RefOrder>24</b:RefOrder>
  </b:Source>
  <b:Source>
    <b:Tag>Ruh11</b:Tag>
    <b:SourceType>JournalArticle</b:SourceType>
    <b:Guid>{C9E0F4BE-D70F-426E-A263-370A9FABD4DA}</b:Guid>
    <b:Author>
      <b:Author>
        <b:NameList>
          <b:Person>
            <b:Last>Ruhana</b:Last>
            <b:First>Ika</b:First>
          </b:Person>
        </b:NameList>
      </b:Author>
    </b:Author>
    <b:Title>Pengaruh Motivasi Kerja dan Kemampuan Kerja Terhadap Kinerja Karyawan</b:Title>
    <b:JournalName>Portal Garuda</b:JournalName>
    <b:Year>2013</b:Year>
    <b:Pages>1-10</b:Pages>
    <b:RefOrder>25</b:RefOrder>
  </b:Source>
  <b:Source>
    <b:Tag>Mar14</b:Tag>
    <b:SourceType>JournalArticle</b:SourceType>
    <b:Guid>{B1DE2AAF-4EDB-4E6D-BE22-04AF8DA60B7F}</b:Guid>
    <b:Author>
      <b:Author>
        <b:NameList>
          <b:Person>
            <b:Last>Marpaung</b:Last>
            <b:First>Marudut</b:First>
          </b:Person>
        </b:NameList>
      </b:Author>
    </b:Author>
    <b:Title>Pengaruh Kepemimpinan dan Team Work Terhadap Kinerja Karyawan di Koperasi Sekjen Kemdikbud Senayan Jakarta</b:Title>
    <b:JournalName>Jurnal Ilmiah WIDYA</b:JournalName>
    <b:Year>2014</b:Year>
    <b:Volume>2</b:Volume>
    <b:Issue>1</b:Issue>
    <b:RefOrder>26</b:RefOrder>
  </b:Source>
  <b:Source>
    <b:Tag>Sam10</b:Tag>
    <b:SourceType>Book</b:SourceType>
    <b:Guid>{B0AF9635-E07C-438D-BAD0-A39BD904C7B0}</b:Guid>
    <b:Author>
      <b:Author>
        <b:NameList>
          <b:Person>
            <b:Last>Samsudin</b:Last>
            <b:First>Sadili</b:First>
          </b:Person>
        </b:NameList>
      </b:Author>
    </b:Author>
    <b:Title>Manajemen Sumber Daya Manusia</b:Title>
    <b:Year>2010</b:Year>
    <b:City>Bandung</b:City>
    <b:Publisher>CV Pustaka Setia</b:Publisher>
    <b:RefOrder>27</b:RefOrder>
  </b:Source>
  <b:Source>
    <b:Tag>Man081</b:Tag>
    <b:SourceType>Book</b:SourceType>
    <b:Guid>{0CD9273F-17E9-4A99-BB61-D71AF410F004}</b:Guid>
    <b:Author>
      <b:Author>
        <b:NameList>
          <b:Person>
            <b:Last>Mangkunegara</b:Last>
            <b:First>Anwar</b:First>
            <b:Middle>Prabu</b:Middle>
          </b:Person>
        </b:NameList>
      </b:Author>
    </b:Author>
    <b:Title>Manajemen Sumberdaya Manusia Perusahaan</b:Title>
    <b:Year>2008</b:Year>
    <b:City>Bandung</b:City>
    <b:Publisher>Remaja Rosda Karya</b:Publisher>
    <b:RefOrder>28</b:RefOrder>
  </b:Source>
  <b:Source>
    <b:Tag>Has12</b:Tag>
    <b:SourceType>Book</b:SourceType>
    <b:Guid>{4310A495-F98D-4728-9691-E715F5CFBA49}</b:Guid>
    <b:Author>
      <b:Author>
        <b:NameList>
          <b:Person>
            <b:Last>Hasibuan</b:Last>
            <b:First>Malayu</b:First>
          </b:Person>
        </b:NameList>
      </b:Author>
    </b:Author>
    <b:Title>Manajemen Sumber Daya Manusia</b:Title>
    <b:Year>2007</b:Year>
    <b:City>Jakarta</b:City>
    <b:Publisher>Bumi Aksara</b:Publisher>
    <b:RefOrder>29</b:RefOrder>
  </b:Source>
  <b:Source>
    <b:Tag>Riv07</b:Tag>
    <b:SourceType>Book</b:SourceType>
    <b:Guid>{77C04CFB-7085-4829-947D-58FCE960F8E3}</b:Guid>
    <b:Author>
      <b:Author>
        <b:NameList>
          <b:Person>
            <b:Last>Rivai</b:Last>
            <b:First>Veitzhal</b:First>
          </b:Person>
        </b:NameList>
      </b:Author>
    </b:Author>
    <b:Title>Manajemen Sumber Daya Manusia untuk Perusahaan</b:Title>
    <b:Year>2007</b:Year>
    <b:City>Depok</b:City>
    <b:Publisher>Raja Grafindo Persada</b:Publisher>
    <b:RefOrder>30</b:RefOrder>
  </b:Source>
  <b:Source>
    <b:Tag>Sar16</b:Tag>
    <b:SourceType>JournalArticle</b:SourceType>
    <b:Guid>{B91CB33F-B068-4E6E-93BA-FAA499C229E8}</b:Guid>
    <b:Author>
      <b:Author>
        <b:NameList>
          <b:Person>
            <b:Last>Sari</b:Last>
            <b:First>Rita</b:First>
            <b:Middle>Novita</b:Middle>
          </b:Person>
        </b:NameList>
      </b:Author>
    </b:Author>
    <b:Title>Pengaruh Kualitas Pelayanan dan Citra Merek Produk Terhadap Konsumen pada Giant Hypermarket Mall Samarinda Central Plaza di Samarinda</b:Title>
    <b:JournalName>e-Journal Administrasi Bisnis</b:JournalName>
    <b:Year>2016</b:Year>
    <b:Pages>1113-1116</b:Pages>
    <b:Volume>4</b:Volume>
    <b:Issue>4</b:Issue>
    <b:RefOrder>31</b:RefOrder>
  </b:Source>
  <b:Source>
    <b:Tag>Baa14</b:Tag>
    <b:SourceType>JournalArticle</b:SourceType>
    <b:Guid>{72020178-4282-455E-AF4C-ADC36309333C}</b:Guid>
    <b:Author>
      <b:Author>
        <b:NameList>
          <b:Person>
            <b:Last>Baaren</b:Last>
            <b:First>Terence</b:First>
          </b:Person>
          <b:Person>
            <b:Last>Galloway</b:Last>
            <b:First>Cornelia</b:First>
          </b:Person>
        </b:NameList>
      </b:Author>
    </b:Author>
    <b:Title>Consequence of Job Satisfaction Factors on the Productivity Level of Operating Core</b:Title>
    <b:JournalName>Journal of Organizational Psychology and Consumer Behavior</b:JournalName>
    <b:Year>2014</b:Year>
    <b:Pages>119-127</b:Pages>
    <b:Volume>14</b:Volume>
    <b:Issue>7</b:Issue>
    <b:RefOrder>32</b:RefOrder>
  </b:Source>
  <b:Source>
    <b:Tag>Sor17</b:Tag>
    <b:SourceType>InternetSite</b:SourceType>
    <b:Guid>{A1FCDCBA-DDD7-48C6-B429-D315FF116BBF}</b:Guid>
    <b:Author>
      <b:Author>
        <b:Corporate>Sorot Indonesia</b:Corporate>
      </b:Author>
    </b:Author>
    <b:Year>2017</b:Year>
    <b:Month>November</b:Month>
    <b:Day>20</b:Day>
    <b:YearAccessed>2018</b:YearAccessed>
    <b:MonthAccessed>Mei</b:MonthAccessed>
    <b:DayAccessed>8</b:DayAccessed>
    <b:URL>http://sorotindonesia.com/tuntut-perbaikan-kualitas-pelayanan-kesehatan-di-kota-cimahi-lsm-pmpr-indonesia-audiensi-dengan-6-rumah-sakit/</b:URL>
    <b:RefOrder>33</b:RefOrder>
  </b:Source>
  <b:Source>
    <b:Tag>Azi14</b:Tag>
    <b:SourceType>JournalArticle</b:SourceType>
    <b:Guid>{D2F4551E-4CFA-463D-9817-8A38ED285E4A}</b:Guid>
    <b:Author>
      <b:Author>
        <b:NameList>
          <b:Person>
            <b:Last>Azizolah</b:Last>
          </b:Person>
          <b:Person>
            <b:Last>Hajipour</b:Last>
            <b:First>Reza</b:First>
          </b:Person>
          <b:Person>
            <b:Last>Mahdi</b:Last>
            <b:First>Sadeghian</b:First>
          </b:Person>
        </b:NameList>
      </b:Author>
    </b:Author>
    <b:Title>The Correlation Between Justice and Organizational Citizenship Behavior and Organizational Identity Among Nurses</b:Title>
    <b:Year>2014</b:Year>
    <b:JournalName>Glob J Health Sci</b:JournalName>
    <b:Pages>252-260</b:Pages>
    <b:Volume>2</b:Volume>
    <b:Issue>2</b:Issue>
    <b:DOI>10.5539/gjhs.v6n6p252</b:DOI>
    <b:RefOrder>34</b:RefOrder>
  </b:Source>
</b:Sources>
</file>

<file path=customXml/itemProps1.xml><?xml version="1.0" encoding="utf-8"?>
<ds:datastoreItem xmlns:ds="http://schemas.openxmlformats.org/officeDocument/2006/customXml" ds:itemID="{E26DD467-5361-4AFE-8E4A-DBF9A9A4F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2018-10-23T07:58:00Z</dcterms:created>
  <dcterms:modified xsi:type="dcterms:W3CDTF">2020-11-12T06:35:00Z</dcterms:modified>
</cp:coreProperties>
</file>