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29" w:rsidRPr="00C25408" w:rsidRDefault="00003215" w:rsidP="00C2540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0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03215" w:rsidRPr="00C25408" w:rsidRDefault="00003215" w:rsidP="00C25408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003215" w:rsidRPr="00C25408" w:rsidRDefault="00003215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</w:rPr>
        <w:t xml:space="preserve">A.A. Anwar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C25408">
        <w:rPr>
          <w:rFonts w:ascii="Times New Roman" w:hAnsi="Times New Roman" w:cs="Times New Roman"/>
          <w:sz w:val="24"/>
          <w:szCs w:val="24"/>
        </w:rPr>
        <w:t xml:space="preserve">.PT.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., </w:t>
      </w:r>
      <w:r w:rsidRPr="00C25408">
        <w:rPr>
          <w:rFonts w:ascii="Times New Roman" w:hAnsi="Times New Roman" w:cs="Times New Roman"/>
          <w:sz w:val="24"/>
          <w:szCs w:val="24"/>
        </w:rPr>
        <w:t>Bandung</w:t>
      </w:r>
    </w:p>
    <w:p w:rsidR="00700538" w:rsidRPr="00C25408" w:rsidRDefault="00700538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Abdullah, Nizam. 2015. </w:t>
      </w:r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Effect of Cultural Organization and Loyalty to Motivation of Work o</w:t>
      </w:r>
      <w:bookmarkStart w:id="0" w:name="_GoBack"/>
      <w:bookmarkEnd w:id="0"/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n the Performance of Employee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 Vol 1. International Journal for Science Research.</w:t>
      </w:r>
    </w:p>
    <w:p w:rsidR="00DE247E" w:rsidRPr="00C25408" w:rsidRDefault="00DE247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Agustina Rantasalu, Abdul Rahman, Mapparenta, Zaenal Arifin. 2016. </w:t>
      </w:r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The Effect of Competence, Motivation and Organizational Culture on Employee Performance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 Quest</w:t>
      </w:r>
    </w:p>
    <w:p w:rsidR="002768D3" w:rsidRPr="00C25408" w:rsidRDefault="002768D3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Ali Said, Khairunneezam, Abdallah, Ali Ramdan. 2016. </w:t>
      </w:r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Effect Of Motivation Employee Performance and Employee Commitment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 International Journal for Science Research.</w:t>
      </w:r>
      <w:r w:rsidR="00DE247E"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 Journals.</w:t>
      </w:r>
    </w:p>
    <w:p w:rsidR="006F1382" w:rsidRPr="00C25408" w:rsidRDefault="006F138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Andrew, Anthony. 2017. </w:t>
      </w:r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Employees Commitment and Its Impact on Performance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 Asian Journal Economic</w:t>
      </w:r>
      <w:r w:rsidR="00095E26" w:rsidRPr="00C25408">
        <w:rPr>
          <w:rFonts w:ascii="Times New Roman" w:hAnsi="Times New Roman" w:cs="Times New Roman"/>
          <w:sz w:val="24"/>
          <w:szCs w:val="24"/>
          <w:lang w:val="id-ID"/>
        </w:rPr>
        <w:t>s Bussiness and Accounting.</w:t>
      </w:r>
    </w:p>
    <w:p w:rsidR="00700538" w:rsidRPr="00C25408" w:rsidRDefault="00700538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Anugrah, Rizki. 2015. </w:t>
      </w:r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Pengaruh Kepemimpinan dan Budaya Organisasi Terhadap Kompensasi dan Dampaknya Terhadap Kinerja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 STIA LAN. Bandung.</w:t>
      </w:r>
    </w:p>
    <w:p w:rsidR="009676E9" w:rsidRPr="00C25408" w:rsidRDefault="00003215" w:rsidP="00C25408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</w:rPr>
        <w:t xml:space="preserve">A. A. Anwar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C25408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2540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25408">
        <w:rPr>
          <w:rFonts w:ascii="Times New Roman" w:hAnsi="Times New Roman" w:cs="Times New Roman"/>
          <w:sz w:val="24"/>
          <w:szCs w:val="24"/>
        </w:rPr>
        <w:t>Bandung</w:t>
      </w:r>
      <w:proofErr w:type="gramEnd"/>
    </w:p>
    <w:p w:rsidR="009676E9" w:rsidRPr="00C25408" w:rsidRDefault="00003215" w:rsidP="00C25408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Michael. 2010.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Elexmedia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02420F" w:rsidRPr="00C25408" w:rsidRDefault="0002420F" w:rsidP="00C25408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Wilson. 2012.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 Bandung</w:t>
      </w:r>
    </w:p>
    <w:p w:rsidR="0002420F" w:rsidRPr="00C25408" w:rsidRDefault="0002420F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Dubrin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Andrew J. 2012. </w:t>
      </w:r>
      <w:r w:rsidRPr="00C25408">
        <w:rPr>
          <w:rFonts w:ascii="Times New Roman" w:hAnsi="Times New Roman" w:cs="Times New Roman"/>
          <w:i/>
          <w:sz w:val="24"/>
          <w:szCs w:val="24"/>
        </w:rPr>
        <w:t>Essential of Management</w:t>
      </w:r>
      <w:r w:rsidRPr="00C25408">
        <w:rPr>
          <w:rFonts w:ascii="Times New Roman" w:hAnsi="Times New Roman" w:cs="Times New Roman"/>
          <w:sz w:val="24"/>
          <w:szCs w:val="24"/>
        </w:rPr>
        <w:t xml:space="preserve">. Ninth.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Learning.</w:t>
      </w:r>
      <w:proofErr w:type="gramStart"/>
      <w:r w:rsidRPr="00C25408">
        <w:rPr>
          <w:rFonts w:ascii="Times New Roman" w:hAnsi="Times New Roman" w:cs="Times New Roman"/>
          <w:sz w:val="24"/>
          <w:szCs w:val="24"/>
        </w:rPr>
        <w:t>,Ohio</w:t>
      </w:r>
      <w:proofErr w:type="spellEnd"/>
      <w:proofErr w:type="gramEnd"/>
    </w:p>
    <w:p w:rsidR="0002420F" w:rsidRPr="00C25408" w:rsidRDefault="0002420F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Erni</w:t>
      </w:r>
      <w:proofErr w:type="spellEnd"/>
      <w:r w:rsidRPr="00C2540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25408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Ernawan</w:t>
      </w:r>
      <w:proofErr w:type="spellEnd"/>
      <w:r w:rsidR="000928B6" w:rsidRPr="00C2540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928B6" w:rsidRPr="00C25408">
        <w:rPr>
          <w:rFonts w:ascii="Times New Roman" w:hAnsi="Times New Roman" w:cs="Times New Roman"/>
          <w:sz w:val="24"/>
          <w:szCs w:val="24"/>
        </w:rPr>
        <w:t xml:space="preserve"> 2011</w:t>
      </w:r>
      <w:r w:rsidRPr="00C25408">
        <w:rPr>
          <w:rFonts w:ascii="Times New Roman" w:hAnsi="Times New Roman" w:cs="Times New Roman"/>
          <w:sz w:val="24"/>
          <w:szCs w:val="24"/>
        </w:rPr>
        <w:t>.”</w:t>
      </w:r>
      <w:r w:rsidRPr="00C25408">
        <w:rPr>
          <w:rFonts w:ascii="Times New Roman" w:hAnsi="Times New Roman" w:cs="Times New Roman"/>
          <w:i/>
          <w:sz w:val="24"/>
          <w:szCs w:val="24"/>
        </w:rPr>
        <w:t>Organizayional Culture</w:t>
      </w:r>
      <w:r w:rsidRPr="00C25408">
        <w:rPr>
          <w:rFonts w:ascii="Times New Roman" w:hAnsi="Times New Roman" w:cs="Times New Roman"/>
          <w:sz w:val="24"/>
          <w:szCs w:val="24"/>
        </w:rPr>
        <w:t xml:space="preserve">”. 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PT.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25408">
        <w:rPr>
          <w:rFonts w:ascii="Times New Roman" w:hAnsi="Times New Roman" w:cs="Times New Roman"/>
          <w:sz w:val="24"/>
          <w:szCs w:val="24"/>
          <w:lang w:val="id-ID"/>
        </w:rPr>
        <w:t>.,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CD0E66" w:rsidRPr="00C25408" w:rsidRDefault="00CD0E66" w:rsidP="00C25408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</w:rPr>
        <w:t>Firmansyah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, Andi. 2013. </w:t>
      </w:r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Pengaruh Kepemimpinan dan Insentif Finansial Terhadap Motivasi dan Kinerja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4C29D1" w:rsidRPr="00C25408">
        <w:rPr>
          <w:rFonts w:ascii="Times New Roman" w:hAnsi="Times New Roman" w:cs="Times New Roman"/>
          <w:sz w:val="24"/>
          <w:szCs w:val="24"/>
          <w:lang w:val="id-ID"/>
        </w:rPr>
        <w:t>UNES. Semarang.</w:t>
      </w:r>
    </w:p>
    <w:p w:rsidR="009676E9" w:rsidRPr="00C25408" w:rsidRDefault="000928B6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Flippo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, Edwin B. 2010</w:t>
      </w:r>
      <w:r w:rsidR="0002420F"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420F"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02420F"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420F" w:rsidRPr="00C25408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="0002420F" w:rsidRPr="00C25408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="0002420F" w:rsidRPr="00C25408">
        <w:rPr>
          <w:rFonts w:ascii="Times New Roman" w:hAnsi="Times New Roman" w:cs="Times New Roman"/>
          <w:sz w:val="24"/>
          <w:szCs w:val="24"/>
        </w:rPr>
        <w:t>Gelora</w:t>
      </w:r>
      <w:proofErr w:type="spellEnd"/>
      <w:r w:rsidR="0002420F"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20F" w:rsidRPr="00C2540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02420F"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20F" w:rsidRPr="00C25408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02420F" w:rsidRPr="00C25408">
        <w:rPr>
          <w:rFonts w:ascii="Times New Roman" w:hAnsi="Times New Roman" w:cs="Times New Roman"/>
          <w:sz w:val="24"/>
          <w:szCs w:val="24"/>
        </w:rPr>
        <w:t>., Jakarta</w:t>
      </w:r>
    </w:p>
    <w:p w:rsidR="009676E9" w:rsidRPr="00C25408" w:rsidRDefault="0002420F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lastRenderedPageBreak/>
        <w:t>Ghozali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Imam. 2013.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Program SPSS</w:t>
      </w:r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, Semarang</w:t>
      </w:r>
    </w:p>
    <w:p w:rsidR="009676E9" w:rsidRPr="00C25408" w:rsidRDefault="0002420F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S.P. 2010.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 Edisi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 PT.</w:t>
      </w:r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25408">
        <w:rPr>
          <w:rFonts w:ascii="Times New Roman" w:hAnsi="Times New Roman" w:cs="Times New Roman"/>
          <w:sz w:val="24"/>
          <w:szCs w:val="24"/>
        </w:rPr>
        <w:t>,Jakarta</w:t>
      </w:r>
      <w:proofErr w:type="gramEnd"/>
    </w:p>
    <w:p w:rsidR="009676E9" w:rsidRPr="00C25408" w:rsidRDefault="0002420F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S.P. 2016.</w:t>
      </w:r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E508C4" w:rsidRPr="00C25408" w:rsidRDefault="00E508C4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Ida Ayu Indah Giantari. 2016. </w:t>
      </w:r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Pengaruh Budaya organisasi Terhadap Motivasi Kerja dan Kinerja Karyawan Klumpu Bali Resort Sanur</w:t>
      </w:r>
      <w:r w:rsidR="00ED6A08"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D6A08" w:rsidRPr="00C2540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ED6A08" w:rsidRPr="00C2540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ED6A08"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A08" w:rsidRPr="00C2540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ED6A08"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A08" w:rsidRPr="00C25408">
        <w:rPr>
          <w:rFonts w:ascii="Times New Roman" w:hAnsi="Times New Roman" w:cs="Times New Roman"/>
          <w:sz w:val="24"/>
          <w:szCs w:val="24"/>
        </w:rPr>
        <w:t>Unud</w:t>
      </w:r>
      <w:proofErr w:type="spellEnd"/>
      <w:r w:rsidR="00ED6A08" w:rsidRPr="00C25408">
        <w:rPr>
          <w:rFonts w:ascii="Times New Roman" w:hAnsi="Times New Roman" w:cs="Times New Roman"/>
          <w:sz w:val="24"/>
          <w:szCs w:val="24"/>
        </w:rPr>
        <w:t xml:space="preserve">, Vol. 6, No. 12, 2017: 6471-6498 </w:t>
      </w:r>
      <w:proofErr w:type="gramStart"/>
      <w:r w:rsidR="00ED6A08" w:rsidRPr="00C25408">
        <w:rPr>
          <w:rFonts w:ascii="Times New Roman" w:hAnsi="Times New Roman" w:cs="Times New Roman"/>
          <w:sz w:val="24"/>
          <w:szCs w:val="24"/>
        </w:rPr>
        <w:t>ISSN :</w:t>
      </w:r>
      <w:proofErr w:type="gramEnd"/>
      <w:r w:rsidR="00ED6A08" w:rsidRPr="00C25408">
        <w:rPr>
          <w:rFonts w:ascii="Times New Roman" w:hAnsi="Times New Roman" w:cs="Times New Roman"/>
          <w:sz w:val="24"/>
          <w:szCs w:val="24"/>
        </w:rPr>
        <w:t xml:space="preserve"> 2302-8</w:t>
      </w:r>
    </w:p>
    <w:p w:rsidR="00C25408" w:rsidRPr="00C25408" w:rsidRDefault="00C25408" w:rsidP="00C25408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Iriani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Ismail. 2008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Kabupaten-Kabupaten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Di Madura</w:t>
      </w:r>
      <w:r w:rsidRPr="00C25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Vol.12 No.1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2008: 18 – 36, ISSN : 1411-0393.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No.55a/DIKTI/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/2006</w:t>
      </w:r>
    </w:p>
    <w:p w:rsidR="009676E9" w:rsidRPr="00C25408" w:rsidRDefault="0002420F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Kartono.2011.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Pemimpin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Kedelapan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PT. Raja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25408">
        <w:rPr>
          <w:rFonts w:ascii="Times New Roman" w:hAnsi="Times New Roman" w:cs="Times New Roman"/>
          <w:sz w:val="24"/>
          <w:szCs w:val="24"/>
        </w:rPr>
        <w:t>,Jakarta</w:t>
      </w:r>
      <w:proofErr w:type="gramEnd"/>
    </w:p>
    <w:p w:rsidR="00EC5F1F" w:rsidRPr="00C25408" w:rsidRDefault="00EC5F1F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Kania, Ria. 2014. </w:t>
      </w:r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Pengaruh Budaya Organisasi dan Kompensasi Terhadap Motivasi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 Universitas Pancasakti. Tegal.</w:t>
      </w:r>
    </w:p>
    <w:p w:rsidR="009676E9" w:rsidRPr="00C25408" w:rsidRDefault="008D695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Kadarisman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pegembangan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 PT.</w:t>
      </w:r>
      <w:r w:rsidRPr="00C25408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 Jakarta</w:t>
      </w:r>
    </w:p>
    <w:p w:rsidR="009676E9" w:rsidRPr="00C25408" w:rsidRDefault="008D695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Kreitner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Robert &amp;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Kinici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Angelo.</w:t>
      </w:r>
      <w:r w:rsidR="000928B6" w:rsidRPr="00C25408">
        <w:rPr>
          <w:rFonts w:ascii="Times New Roman" w:hAnsi="Times New Roman" w:cs="Times New Roman"/>
          <w:sz w:val="24"/>
          <w:szCs w:val="24"/>
        </w:rPr>
        <w:t xml:space="preserve"> 2003</w:t>
      </w:r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r w:rsidRPr="00C25408">
        <w:rPr>
          <w:rFonts w:ascii="Times New Roman" w:hAnsi="Times New Roman" w:cs="Times New Roman"/>
          <w:i/>
          <w:sz w:val="24"/>
          <w:szCs w:val="24"/>
        </w:rPr>
        <w:t xml:space="preserve">Organization Theory and </w:t>
      </w:r>
      <w:proofErr w:type="gramStart"/>
      <w:r w:rsidRPr="00C2540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New Public Administration</w:t>
      </w:r>
      <w:r w:rsidRPr="00C25408">
        <w:rPr>
          <w:rFonts w:ascii="Times New Roman" w:hAnsi="Times New Roman" w:cs="Times New Roman"/>
          <w:sz w:val="24"/>
          <w:szCs w:val="24"/>
        </w:rPr>
        <w:t>. Allyn and Bacon Inc.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25408">
        <w:rPr>
          <w:rFonts w:ascii="Times New Roman" w:hAnsi="Times New Roman" w:cs="Times New Roman"/>
          <w:sz w:val="24"/>
          <w:szCs w:val="24"/>
        </w:rPr>
        <w:t xml:space="preserve"> Boston</w:t>
      </w:r>
    </w:p>
    <w:p w:rsidR="008D6952" w:rsidRPr="00C25408" w:rsidRDefault="008D695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</w:rPr>
        <w:t xml:space="preserve">L. Mathis, Robert &amp; H. Jackson, John. 2011. </w:t>
      </w:r>
      <w:r w:rsidRPr="00C25408">
        <w:rPr>
          <w:rFonts w:ascii="Times New Roman" w:hAnsi="Times New Roman" w:cs="Times New Roman"/>
          <w:i/>
          <w:sz w:val="24"/>
          <w:szCs w:val="24"/>
        </w:rPr>
        <w:t>Human Resource Management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, Jakarta</w:t>
      </w:r>
    </w:p>
    <w:p w:rsidR="00003215" w:rsidRPr="00C25408" w:rsidRDefault="008D695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Mondy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R. Wayne. 2008.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C2540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54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9676E9" w:rsidRPr="00C25408" w:rsidRDefault="008D695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Makunegara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9676E9" w:rsidRPr="00C25408" w:rsidRDefault="008D695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</w:rPr>
        <w:t>Mullins, Laurie. J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5408">
        <w:rPr>
          <w:rFonts w:ascii="Times New Roman" w:hAnsi="Times New Roman" w:cs="Times New Roman"/>
          <w:sz w:val="24"/>
          <w:szCs w:val="24"/>
        </w:rPr>
        <w:t xml:space="preserve"> 2010. </w:t>
      </w:r>
      <w:r w:rsidRPr="00C25408">
        <w:rPr>
          <w:rFonts w:ascii="Times New Roman" w:hAnsi="Times New Roman" w:cs="Times New Roman"/>
          <w:i/>
          <w:sz w:val="24"/>
          <w:szCs w:val="24"/>
        </w:rPr>
        <w:t xml:space="preserve">Management &amp;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Organisational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Ninth Edition. Prentice </w:t>
      </w:r>
      <w:proofErr w:type="gramStart"/>
      <w:r w:rsidRPr="00C25408">
        <w:rPr>
          <w:rFonts w:ascii="Times New Roman" w:hAnsi="Times New Roman" w:cs="Times New Roman"/>
          <w:sz w:val="24"/>
          <w:szCs w:val="24"/>
        </w:rPr>
        <w:t>Hall.,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Harlow</w:t>
      </w:r>
    </w:p>
    <w:p w:rsidR="002F2F10" w:rsidRPr="00C25408" w:rsidRDefault="002F2F10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Mulyadi, Achmad. 2016. </w:t>
      </w:r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Pengaruh Kepemimpinan dan Budaya Organisasi Terhadap Loyalitas dan Kinerja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 Universitas Batanghari. Jambi</w:t>
      </w:r>
    </w:p>
    <w:p w:rsidR="009676E9" w:rsidRPr="00C25408" w:rsidRDefault="008D695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</w:rPr>
        <w:t>Mathis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5408">
        <w:rPr>
          <w:rFonts w:ascii="Times New Roman" w:hAnsi="Times New Roman" w:cs="Times New Roman"/>
          <w:sz w:val="24"/>
          <w:szCs w:val="24"/>
        </w:rPr>
        <w:t>2012.</w:t>
      </w:r>
      <w:r w:rsidRPr="00C25408">
        <w:rPr>
          <w:rFonts w:ascii="Times New Roman" w:hAnsi="Times New Roman" w:cs="Times New Roman"/>
          <w:i/>
          <w:sz w:val="24"/>
          <w:szCs w:val="24"/>
        </w:rPr>
        <w:t>Human Resources Management</w:t>
      </w:r>
      <w:r w:rsidRPr="00C25408">
        <w:rPr>
          <w:rFonts w:ascii="Times New Roman" w:hAnsi="Times New Roman" w:cs="Times New Roman"/>
          <w:sz w:val="24"/>
          <w:szCs w:val="24"/>
        </w:rPr>
        <w:t xml:space="preserve">. Ed 10.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Diana Angelica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SalembaEmpat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8D6952" w:rsidRPr="00C25408" w:rsidRDefault="008D695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Mangkuprawira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A.V.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Hubeis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 2007</w:t>
      </w:r>
      <w:proofErr w:type="gramStart"/>
      <w:r w:rsidRPr="00C25408">
        <w:rPr>
          <w:rFonts w:ascii="Times New Roman" w:hAnsi="Times New Roman" w:cs="Times New Roman"/>
          <w:sz w:val="24"/>
          <w:szCs w:val="24"/>
        </w:rPr>
        <w:t>.</w:t>
      </w:r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gram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Indonesia., Bogor</w:t>
      </w:r>
    </w:p>
    <w:p w:rsidR="008D6952" w:rsidRPr="00C25408" w:rsidRDefault="008D695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Moeheriono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Kompetensi</w:t>
      </w:r>
      <w:r w:rsidRPr="00C25408">
        <w:rPr>
          <w:rFonts w:ascii="Times New Roman" w:hAnsi="Times New Roman" w:cs="Times New Roman"/>
          <w:sz w:val="24"/>
          <w:szCs w:val="24"/>
        </w:rPr>
        <w:t>.Raja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8D6952" w:rsidRPr="00C25408" w:rsidRDefault="008D695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</w:rPr>
        <w:t xml:space="preserve">Noor,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Juliansyah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E838FE"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Kencana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Prenada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Media Group</w:t>
      </w:r>
      <w:r w:rsidR="00E838FE" w:rsidRPr="00C2540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Start"/>
      <w:r w:rsidR="00E838FE" w:rsidRPr="00C2540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838FE" w:rsidRPr="00C25408">
        <w:rPr>
          <w:rFonts w:ascii="Times New Roman" w:hAnsi="Times New Roman" w:cs="Times New Roman"/>
          <w:sz w:val="24"/>
          <w:szCs w:val="24"/>
        </w:rPr>
        <w:t>Jakarta</w:t>
      </w:r>
      <w:proofErr w:type="gramEnd"/>
    </w:p>
    <w:p w:rsidR="009676E9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Pamudji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 2011.</w:t>
      </w:r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2540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25408">
        <w:rPr>
          <w:rFonts w:ascii="Times New Roman" w:hAnsi="Times New Roman" w:cs="Times New Roman"/>
          <w:sz w:val="24"/>
          <w:szCs w:val="24"/>
        </w:rPr>
        <w:t>Jakarta</w:t>
      </w:r>
      <w:proofErr w:type="gramEnd"/>
    </w:p>
    <w:p w:rsidR="00C652FF" w:rsidRPr="00C25408" w:rsidRDefault="00C652FF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Rahmawati, Santi. 2013. </w:t>
      </w:r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Pengaruh Kompensasi dan Etos Kerja Terhadap Motivasi dan Dampaknya terhadap Kinerja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 STIA LAN. Bandung.</w:t>
      </w:r>
    </w:p>
    <w:p w:rsidR="009676E9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</w:rPr>
        <w:t xml:space="preserve">Robbins, Stephen p., and Timothy A. Judge. 2013. </w:t>
      </w:r>
      <w:r w:rsidRPr="00C25408">
        <w:rPr>
          <w:rFonts w:ascii="Times New Roman" w:hAnsi="Times New Roman" w:cs="Times New Roman"/>
          <w:i/>
          <w:sz w:val="24"/>
          <w:szCs w:val="24"/>
        </w:rPr>
        <w:t xml:space="preserve">Organizational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 15</w:t>
      </w:r>
      <w:r w:rsidRPr="00C254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5408">
        <w:rPr>
          <w:rFonts w:ascii="Times New Roman" w:hAnsi="Times New Roman" w:cs="Times New Roman"/>
          <w:sz w:val="24"/>
          <w:szCs w:val="24"/>
        </w:rPr>
        <w:t>. Prentice Hall., New Jersey</w:t>
      </w:r>
    </w:p>
    <w:p w:rsidR="009676E9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</w:rPr>
        <w:t xml:space="preserve">Robbins, Stephen P., and Mary Coulter. 2012. </w:t>
      </w:r>
      <w:r w:rsidRPr="00C25408">
        <w:rPr>
          <w:rFonts w:ascii="Times New Roman" w:hAnsi="Times New Roman" w:cs="Times New Roman"/>
          <w:i/>
          <w:sz w:val="24"/>
          <w:szCs w:val="24"/>
        </w:rPr>
        <w:t>Management</w:t>
      </w:r>
      <w:r w:rsidRPr="00C25408">
        <w:rPr>
          <w:rFonts w:ascii="Times New Roman" w:hAnsi="Times New Roman" w:cs="Times New Roman"/>
          <w:sz w:val="24"/>
          <w:szCs w:val="24"/>
        </w:rPr>
        <w:t>. 11</w:t>
      </w:r>
      <w:r w:rsidRPr="00C254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5408">
        <w:rPr>
          <w:rFonts w:ascii="Times New Roman" w:hAnsi="Times New Roman" w:cs="Times New Roman"/>
          <w:sz w:val="24"/>
          <w:szCs w:val="24"/>
        </w:rPr>
        <w:t xml:space="preserve">. Prentice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Hall.</w:t>
      </w:r>
      <w:proofErr w:type="gramStart"/>
      <w:r w:rsidRPr="00C25408">
        <w:rPr>
          <w:rFonts w:ascii="Times New Roman" w:hAnsi="Times New Roman" w:cs="Times New Roman"/>
          <w:sz w:val="24"/>
          <w:szCs w:val="24"/>
        </w:rPr>
        <w:t>,New</w:t>
      </w:r>
      <w:proofErr w:type="spellEnd"/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Jersey</w:t>
      </w:r>
    </w:p>
    <w:p w:rsidR="009676E9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</w:rPr>
        <w:t xml:space="preserve">Robbins, Stephen P (2011). </w:t>
      </w:r>
      <w:r w:rsidRPr="00C25408">
        <w:rPr>
          <w:rFonts w:ascii="Times New Roman" w:hAnsi="Times New Roman" w:cs="Times New Roman"/>
          <w:i/>
          <w:sz w:val="24"/>
          <w:szCs w:val="24"/>
        </w:rPr>
        <w:t>Organization Theory, Structure, Design and Application</w:t>
      </w:r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5408">
        <w:rPr>
          <w:rFonts w:ascii="Times New Roman" w:hAnsi="Times New Roman" w:cs="Times New Roman"/>
          <w:sz w:val="24"/>
          <w:szCs w:val="24"/>
        </w:rPr>
        <w:t>seventh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Edition, Preventive Hall International. Inc.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25408">
        <w:rPr>
          <w:rFonts w:ascii="Times New Roman" w:hAnsi="Times New Roman" w:cs="Times New Roman"/>
          <w:sz w:val="24"/>
          <w:szCs w:val="24"/>
        </w:rPr>
        <w:t xml:space="preserve"> United of America</w:t>
      </w:r>
    </w:p>
    <w:p w:rsidR="009676E9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</w:rPr>
        <w:t xml:space="preserve">Robbins, Stephen P. 2006.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benyamin</w:t>
      </w:r>
      <w:proofErr w:type="spellEnd"/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molan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25408">
        <w:rPr>
          <w:rFonts w:ascii="Times New Roman" w:hAnsi="Times New Roman" w:cs="Times New Roman"/>
          <w:sz w:val="24"/>
          <w:szCs w:val="24"/>
        </w:rPr>
        <w:t>Index.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5408">
        <w:rPr>
          <w:rFonts w:ascii="Times New Roman" w:hAnsi="Times New Roman" w:cs="Times New Roman"/>
          <w:sz w:val="24"/>
          <w:szCs w:val="24"/>
        </w:rPr>
        <w:t>Jakarta</w:t>
      </w:r>
    </w:p>
    <w:p w:rsidR="009676E9" w:rsidRPr="00C25408" w:rsidRDefault="003A68E8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>Peraturan Pemerintah Republik Indonesia No. 49 Tahun 2018 Tentang Manajemen Pegawai Pemerintah dengan Perjanjian Kerja</w:t>
      </w:r>
    </w:p>
    <w:p w:rsidR="009676E9" w:rsidRPr="00C25408" w:rsidRDefault="003A68E8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>Peraturan Pemerintah Republik Indonesia No. 49 Tahun 2018 Tentang Pegawai Pemerintah dengan Perjanjian Kerja P3K</w:t>
      </w:r>
    </w:p>
    <w:p w:rsidR="009676E9" w:rsidRPr="00C25408" w:rsidRDefault="003A68E8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Peraturan Pemeritah Republik Indonesia No. 30 Tahun 2019 Tentang Penilaian Kinerja ASN </w:t>
      </w:r>
    </w:p>
    <w:p w:rsidR="00E838FE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lastRenderedPageBreak/>
        <w:t>Sudarmanto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SDM</w:t>
      </w:r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Kedua.Pustaka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 Yogyakarta</w:t>
      </w:r>
    </w:p>
    <w:p w:rsidR="00E838FE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danang</w:t>
      </w:r>
      <w:proofErr w:type="spellEnd"/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 CAPS., Yogyakarta.</w:t>
      </w:r>
    </w:p>
    <w:p w:rsidR="00E838FE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P. 2006.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9676E9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25408">
        <w:rPr>
          <w:rFonts w:ascii="Times New Roman" w:hAnsi="Times New Roman" w:cs="Times New Roman"/>
          <w:sz w:val="24"/>
          <w:szCs w:val="24"/>
          <w:lang w:val="id-ID"/>
        </w:rPr>
        <w:t>., Bandung</w:t>
      </w:r>
    </w:p>
    <w:p w:rsidR="009676E9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</w:rPr>
        <w:t xml:space="preserve">Schein, Edgar H. 2010. </w:t>
      </w:r>
      <w:r w:rsidRPr="00C25408">
        <w:rPr>
          <w:rFonts w:ascii="Times New Roman" w:hAnsi="Times New Roman" w:cs="Times New Roman"/>
          <w:i/>
          <w:sz w:val="24"/>
          <w:szCs w:val="24"/>
        </w:rPr>
        <w:t>Organizational Culture and Leadership</w:t>
      </w:r>
      <w:r w:rsidRPr="00C25408">
        <w:rPr>
          <w:rFonts w:ascii="Times New Roman" w:hAnsi="Times New Roman" w:cs="Times New Roman"/>
          <w:sz w:val="24"/>
          <w:szCs w:val="24"/>
        </w:rPr>
        <w:t>. 4</w:t>
      </w:r>
      <w:r w:rsidRPr="00C254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5408">
        <w:rPr>
          <w:rFonts w:ascii="Times New Roman" w:hAnsi="Times New Roman" w:cs="Times New Roman"/>
          <w:sz w:val="24"/>
          <w:szCs w:val="24"/>
        </w:rPr>
        <w:t xml:space="preserve">. Edition.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-Bass., San Francisco</w:t>
      </w:r>
    </w:p>
    <w:p w:rsidR="00E838FE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Sutrinso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(2011).</w:t>
      </w:r>
      <w:r w:rsidRPr="00C25408">
        <w:rPr>
          <w:rFonts w:ascii="Times New Roman" w:hAnsi="Times New Roman" w:cs="Times New Roman"/>
          <w:i/>
          <w:sz w:val="24"/>
          <w:szCs w:val="24"/>
        </w:rPr>
        <w:t>M</w:t>
      </w:r>
      <w:r w:rsidRPr="00C25408">
        <w:rPr>
          <w:rFonts w:ascii="Times New Roman" w:hAnsi="Times New Roman" w:cs="Times New Roman"/>
          <w:i/>
          <w:sz w:val="24"/>
          <w:szCs w:val="24"/>
          <w:lang w:val="id-ID"/>
        </w:rPr>
        <w:t>anajemen Sumber Daya Manusia</w:t>
      </w:r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gramStart"/>
      <w:r w:rsidRPr="00C25408">
        <w:rPr>
          <w:rFonts w:ascii="Times New Roman" w:hAnsi="Times New Roman" w:cs="Times New Roman"/>
          <w:sz w:val="24"/>
          <w:szCs w:val="24"/>
        </w:rPr>
        <w:t>Group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54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E838FE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ke-16. CV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 Bandung</w:t>
      </w:r>
    </w:p>
    <w:p w:rsidR="00E838FE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25408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25408">
        <w:rPr>
          <w:rFonts w:ascii="Times New Roman" w:hAnsi="Times New Roman" w:cs="Times New Roman"/>
          <w:i/>
          <w:sz w:val="24"/>
          <w:szCs w:val="24"/>
        </w:rPr>
        <w:t>Mix Methods)</w:t>
      </w:r>
      <w:r w:rsidRPr="00C25408">
        <w:rPr>
          <w:rFonts w:ascii="Times New Roman" w:hAnsi="Times New Roman" w:cs="Times New Roman"/>
          <w:sz w:val="24"/>
          <w:szCs w:val="24"/>
        </w:rPr>
        <w:t xml:space="preserve">. CV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 Bandung</w:t>
      </w:r>
    </w:p>
    <w:p w:rsidR="00E838FE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C25408">
        <w:rPr>
          <w:rFonts w:ascii="Times New Roman" w:hAnsi="Times New Roman" w:cs="Times New Roman"/>
          <w:sz w:val="24"/>
          <w:szCs w:val="24"/>
        </w:rPr>
        <w:t xml:space="preserve">. CV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 Bandung</w:t>
      </w:r>
    </w:p>
    <w:p w:rsidR="00C25408" w:rsidRPr="00C25408" w:rsidRDefault="00C25408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bCs/>
          <w:sz w:val="24"/>
          <w:szCs w:val="24"/>
        </w:rPr>
        <w:t>Syafitri</w:t>
      </w:r>
      <w:proofErr w:type="spellEnd"/>
      <w:r w:rsidRPr="00C254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bCs/>
          <w:sz w:val="24"/>
          <w:szCs w:val="24"/>
        </w:rPr>
        <w:t>Diah</w:t>
      </w:r>
      <w:proofErr w:type="spellEnd"/>
      <w:r w:rsidRPr="00C254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bCs/>
          <w:sz w:val="24"/>
          <w:szCs w:val="24"/>
        </w:rPr>
        <w:t>Kusumawati</w:t>
      </w:r>
      <w:proofErr w:type="spellEnd"/>
      <w:r w:rsidRPr="00C25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5408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C25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</w:t>
      </w:r>
      <w:proofErr w:type="spellEnd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Budaya</w:t>
      </w:r>
      <w:proofErr w:type="spellEnd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Organisasi</w:t>
      </w:r>
      <w:proofErr w:type="spellEnd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Motivasi</w:t>
      </w:r>
      <w:proofErr w:type="spellEnd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Kinerja</w:t>
      </w:r>
      <w:proofErr w:type="spellEnd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Pegawai</w:t>
      </w:r>
      <w:proofErr w:type="spellEnd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 Kantor Regional </w:t>
      </w:r>
      <w:proofErr w:type="spellStart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Badan</w:t>
      </w:r>
      <w:proofErr w:type="spellEnd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Kepegawaian</w:t>
      </w:r>
      <w:proofErr w:type="spellEnd"/>
      <w:r w:rsidRPr="00C25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Negara Yogyakarta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</w:t>
      </w:r>
      <w:r w:rsidR="003E7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38FE" w:rsidRPr="00C25408" w:rsidRDefault="00E838FE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Thoha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 2010.</w:t>
      </w:r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PT. Raja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9676E9" w:rsidRPr="00C25408" w:rsidRDefault="00AA14D2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5408">
        <w:rPr>
          <w:rFonts w:ascii="Times New Roman" w:hAnsi="Times New Roman" w:cs="Times New Roman"/>
          <w:sz w:val="24"/>
          <w:szCs w:val="24"/>
          <w:lang w:val="id-ID"/>
        </w:rPr>
        <w:t>Undang-Undang Republik Indonesia</w:t>
      </w:r>
      <w:r w:rsidR="003A68E8" w:rsidRPr="00C2540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 Tahun 2014</w:t>
      </w:r>
      <w:r w:rsidR="003A68E8" w:rsidRPr="00C2540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 Tentang</w:t>
      </w:r>
      <w:r w:rsidR="003A68E8" w:rsidRPr="00C25408">
        <w:rPr>
          <w:rFonts w:ascii="Times New Roman" w:hAnsi="Times New Roman" w:cs="Times New Roman"/>
          <w:sz w:val="24"/>
          <w:szCs w:val="24"/>
          <w:lang w:val="id-ID"/>
        </w:rPr>
        <w:t xml:space="preserve"> Pegawai Aparatur Sipil Negara</w:t>
      </w:r>
    </w:p>
    <w:p w:rsidR="0002420F" w:rsidRPr="00C25408" w:rsidRDefault="00E838FE" w:rsidP="00C2540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Veitzhal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PT. Raja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5F2C32" w:rsidRPr="00C25408" w:rsidRDefault="005F2C32" w:rsidP="00C2540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Warsito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Malang: Surya Pena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Gemilang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</w:t>
      </w:r>
    </w:p>
    <w:p w:rsidR="00DB2AE6" w:rsidRPr="00C25408" w:rsidRDefault="00DB2AE6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408">
        <w:rPr>
          <w:rFonts w:ascii="Times New Roman" w:hAnsi="Times New Roman" w:cs="Times New Roman"/>
          <w:sz w:val="24"/>
          <w:szCs w:val="24"/>
        </w:rPr>
        <w:t xml:space="preserve">Wayne,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Mondy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R. 2008.</w:t>
      </w:r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5408">
        <w:rPr>
          <w:rFonts w:ascii="Times New Roman" w:hAnsi="Times New Roman" w:cs="Times New Roman"/>
          <w:sz w:val="24"/>
          <w:szCs w:val="24"/>
        </w:rPr>
        <w:t>PT.Erlangga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254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B30550" w:rsidRPr="00C25408" w:rsidRDefault="00B30550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 2011</w:t>
      </w:r>
      <w:proofErr w:type="gramStart"/>
      <w:r w:rsidRPr="00C25408">
        <w:rPr>
          <w:rFonts w:ascii="Times New Roman" w:hAnsi="Times New Roman" w:cs="Times New Roman"/>
          <w:sz w:val="24"/>
          <w:szCs w:val="24"/>
        </w:rPr>
        <w:t>.</w:t>
      </w:r>
      <w:r w:rsidRPr="00C25408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gram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</w:t>
      </w:r>
      <w:r w:rsidR="00E96B8F" w:rsidRPr="00C25408">
        <w:rPr>
          <w:rFonts w:ascii="Times New Roman" w:hAnsi="Times New Roman" w:cs="Times New Roman"/>
          <w:i/>
          <w:sz w:val="24"/>
          <w:szCs w:val="24"/>
        </w:rPr>
        <w:t>emen</w:t>
      </w:r>
      <w:proofErr w:type="spellEnd"/>
      <w:r w:rsidR="00E96B8F" w:rsidRPr="00C25408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="00E96B8F" w:rsidRPr="00C2540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E96B8F"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6B8F" w:rsidRPr="00C2540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E96B8F" w:rsidRPr="00C25408">
        <w:rPr>
          <w:rFonts w:ascii="Times New Roman" w:hAnsi="Times New Roman" w:cs="Times New Roman"/>
          <w:sz w:val="24"/>
          <w:szCs w:val="24"/>
        </w:rPr>
        <w:t>.</w:t>
      </w:r>
      <w:r w:rsidR="00E96B8F" w:rsidRPr="00C25408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="00E96B8F" w:rsidRPr="00C254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C33288" w:rsidRPr="00C25408" w:rsidRDefault="00C33288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lastRenderedPageBreak/>
        <w:t>Wiludjeng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, Sri. 2007.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>., Yogyakarta</w:t>
      </w:r>
    </w:p>
    <w:p w:rsidR="008607F2" w:rsidRPr="00C25408" w:rsidRDefault="008607F2" w:rsidP="00C2540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5408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pemotivasian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25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E96B8F" w:rsidRPr="00C25408">
        <w:rPr>
          <w:rFonts w:ascii="Times New Roman" w:hAnsi="Times New Roman" w:cs="Times New Roman"/>
          <w:sz w:val="24"/>
          <w:szCs w:val="24"/>
        </w:rPr>
        <w:t xml:space="preserve">. </w:t>
      </w:r>
      <w:r w:rsidRPr="00C25408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25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0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E96B8F" w:rsidRPr="00C25408">
        <w:rPr>
          <w:rFonts w:ascii="Times New Roman" w:hAnsi="Times New Roman" w:cs="Times New Roman"/>
          <w:sz w:val="24"/>
          <w:szCs w:val="24"/>
          <w:lang w:val="id-ID"/>
        </w:rPr>
        <w:t>., Jakarta</w:t>
      </w:r>
    </w:p>
    <w:p w:rsidR="003F0AB7" w:rsidRPr="00C25408" w:rsidRDefault="003F0AB7" w:rsidP="00C254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F0AB7" w:rsidRPr="00C25408" w:rsidSect="00273FBD">
      <w:footerReference w:type="default" r:id="rId6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F9" w:rsidRDefault="00C024F9" w:rsidP="00273FBD">
      <w:pPr>
        <w:spacing w:after="0" w:line="240" w:lineRule="auto"/>
      </w:pPr>
      <w:r>
        <w:separator/>
      </w:r>
    </w:p>
  </w:endnote>
  <w:endnote w:type="continuationSeparator" w:id="0">
    <w:p w:rsidR="00C024F9" w:rsidRDefault="00C024F9" w:rsidP="0027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98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FBD" w:rsidRDefault="006F2656">
        <w:pPr>
          <w:pStyle w:val="Footer"/>
          <w:jc w:val="center"/>
        </w:pPr>
        <w:r>
          <w:fldChar w:fldCharType="begin"/>
        </w:r>
        <w:r w:rsidR="00273FBD">
          <w:instrText xml:space="preserve"> PAGE   \* MERGEFORMAT </w:instrText>
        </w:r>
        <w:r>
          <w:fldChar w:fldCharType="separate"/>
        </w:r>
        <w:r w:rsidR="003E7FAD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273FBD" w:rsidRDefault="00273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F9" w:rsidRDefault="00C024F9" w:rsidP="00273FBD">
      <w:pPr>
        <w:spacing w:after="0" w:line="240" w:lineRule="auto"/>
      </w:pPr>
      <w:r>
        <w:separator/>
      </w:r>
    </w:p>
  </w:footnote>
  <w:footnote w:type="continuationSeparator" w:id="0">
    <w:p w:rsidR="00C024F9" w:rsidRDefault="00C024F9" w:rsidP="00273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AE4"/>
    <w:rsid w:val="00003215"/>
    <w:rsid w:val="0002420F"/>
    <w:rsid w:val="00064CB1"/>
    <w:rsid w:val="000743DC"/>
    <w:rsid w:val="000928B6"/>
    <w:rsid w:val="00095E26"/>
    <w:rsid w:val="000A6091"/>
    <w:rsid w:val="0010343B"/>
    <w:rsid w:val="00115C80"/>
    <w:rsid w:val="00156D08"/>
    <w:rsid w:val="00180868"/>
    <w:rsid w:val="001B04D2"/>
    <w:rsid w:val="001E548F"/>
    <w:rsid w:val="001E5D1E"/>
    <w:rsid w:val="00202112"/>
    <w:rsid w:val="00243632"/>
    <w:rsid w:val="00256309"/>
    <w:rsid w:val="00273FBD"/>
    <w:rsid w:val="002768D3"/>
    <w:rsid w:val="00283C20"/>
    <w:rsid w:val="002F2F10"/>
    <w:rsid w:val="003235E4"/>
    <w:rsid w:val="00335EED"/>
    <w:rsid w:val="00344729"/>
    <w:rsid w:val="0039479D"/>
    <w:rsid w:val="003A68E8"/>
    <w:rsid w:val="003C6B55"/>
    <w:rsid w:val="003E7FAD"/>
    <w:rsid w:val="003F0AB7"/>
    <w:rsid w:val="00447CD0"/>
    <w:rsid w:val="0045128A"/>
    <w:rsid w:val="0048020A"/>
    <w:rsid w:val="00485D29"/>
    <w:rsid w:val="004A5D04"/>
    <w:rsid w:val="004C29D1"/>
    <w:rsid w:val="00516CDF"/>
    <w:rsid w:val="00550E09"/>
    <w:rsid w:val="005F2C32"/>
    <w:rsid w:val="006C5C64"/>
    <w:rsid w:val="006E24C3"/>
    <w:rsid w:val="006F1382"/>
    <w:rsid w:val="006F2656"/>
    <w:rsid w:val="00700538"/>
    <w:rsid w:val="00773AE4"/>
    <w:rsid w:val="00773E9E"/>
    <w:rsid w:val="007E742D"/>
    <w:rsid w:val="008607F2"/>
    <w:rsid w:val="00872AF3"/>
    <w:rsid w:val="008A79CE"/>
    <w:rsid w:val="008B5165"/>
    <w:rsid w:val="008D6952"/>
    <w:rsid w:val="009676E9"/>
    <w:rsid w:val="009C5CA8"/>
    <w:rsid w:val="009F1315"/>
    <w:rsid w:val="009F4ACA"/>
    <w:rsid w:val="00A16CBB"/>
    <w:rsid w:val="00A7760C"/>
    <w:rsid w:val="00AA14D2"/>
    <w:rsid w:val="00AA162E"/>
    <w:rsid w:val="00B27566"/>
    <w:rsid w:val="00B30550"/>
    <w:rsid w:val="00B4500E"/>
    <w:rsid w:val="00B46DC1"/>
    <w:rsid w:val="00B54570"/>
    <w:rsid w:val="00BB20AA"/>
    <w:rsid w:val="00BF30F3"/>
    <w:rsid w:val="00BF6322"/>
    <w:rsid w:val="00C024F9"/>
    <w:rsid w:val="00C25408"/>
    <w:rsid w:val="00C31E17"/>
    <w:rsid w:val="00C33288"/>
    <w:rsid w:val="00C652FF"/>
    <w:rsid w:val="00C71112"/>
    <w:rsid w:val="00C72ADB"/>
    <w:rsid w:val="00CC64A7"/>
    <w:rsid w:val="00CD0E66"/>
    <w:rsid w:val="00CF24D9"/>
    <w:rsid w:val="00D06557"/>
    <w:rsid w:val="00D20D19"/>
    <w:rsid w:val="00D93D24"/>
    <w:rsid w:val="00D94287"/>
    <w:rsid w:val="00DB2AE6"/>
    <w:rsid w:val="00DB42F2"/>
    <w:rsid w:val="00DC4B83"/>
    <w:rsid w:val="00DD0943"/>
    <w:rsid w:val="00DD12EC"/>
    <w:rsid w:val="00DE247E"/>
    <w:rsid w:val="00E508C4"/>
    <w:rsid w:val="00E838FE"/>
    <w:rsid w:val="00E86CD1"/>
    <w:rsid w:val="00E92695"/>
    <w:rsid w:val="00E96B8F"/>
    <w:rsid w:val="00EB484B"/>
    <w:rsid w:val="00EC3D62"/>
    <w:rsid w:val="00EC5F1F"/>
    <w:rsid w:val="00ED6A08"/>
    <w:rsid w:val="00EE2B50"/>
    <w:rsid w:val="00F06CA8"/>
    <w:rsid w:val="00F17EEF"/>
    <w:rsid w:val="00F9457E"/>
    <w:rsid w:val="00FB6914"/>
    <w:rsid w:val="00FB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6F882-D41C-4A1A-B915-1B0EDE84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BD"/>
  </w:style>
  <w:style w:type="paragraph" w:styleId="Footer">
    <w:name w:val="footer"/>
    <w:basedOn w:val="Normal"/>
    <w:link w:val="FooterChar"/>
    <w:uiPriority w:val="99"/>
    <w:unhideWhenUsed/>
    <w:rsid w:val="0027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Amboel</cp:lastModifiedBy>
  <cp:revision>17</cp:revision>
  <cp:lastPrinted>2019-07-17T02:42:00Z</cp:lastPrinted>
  <dcterms:created xsi:type="dcterms:W3CDTF">2019-08-22T04:00:00Z</dcterms:created>
  <dcterms:modified xsi:type="dcterms:W3CDTF">2019-09-18T04:42:00Z</dcterms:modified>
</cp:coreProperties>
</file>