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E4" w:rsidRDefault="00966F2E" w:rsidP="00F14A9A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67FA9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367FA9" w:rsidRPr="00367FA9" w:rsidRDefault="00367FA9" w:rsidP="00F14A9A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332" w:rsidRPr="00BD629E" w:rsidRDefault="00C72332" w:rsidP="00066BD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Arianto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Sarjiman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(2012).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Pegawai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Lingkungan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IPDN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Jatinangor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Sumedang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Jawa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Barat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DIA,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Vol. 10. (No.2),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75-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82.</w:t>
      </w:r>
    </w:p>
    <w:p w:rsidR="009034E5" w:rsidRPr="00BD629E" w:rsidRDefault="009034E5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Amstrong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Michael. 2010.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Human Resource Management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Great Britain and The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United States: Kogan Page Limited.</w:t>
      </w:r>
    </w:p>
    <w:p w:rsidR="003E7470" w:rsidRPr="00BD629E" w:rsidRDefault="00DB04F1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>AA</w:t>
      </w:r>
      <w:r w:rsidR="00C249A7" w:rsidRPr="00BD629E">
        <w:rPr>
          <w:rFonts w:ascii="Times New Roman" w:hAnsi="Times New Roman" w:cs="Times New Roman"/>
          <w:bCs/>
          <w:sz w:val="24"/>
          <w:szCs w:val="24"/>
        </w:rPr>
        <w:t xml:space="preserve">. Anwar </w:t>
      </w:r>
      <w:proofErr w:type="spellStart"/>
      <w:r w:rsidR="00C249A7" w:rsidRPr="00BD629E"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 w:rsidR="00C249A7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49A7" w:rsidRPr="00BD629E"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spellEnd"/>
      <w:r w:rsidR="00C249A7" w:rsidRPr="00BD629E">
        <w:rPr>
          <w:rFonts w:ascii="Times New Roman" w:hAnsi="Times New Roman" w:cs="Times New Roman"/>
          <w:bCs/>
          <w:sz w:val="24"/>
          <w:szCs w:val="24"/>
        </w:rPr>
        <w:t>. 201</w:t>
      </w:r>
      <w:r w:rsidR="001863B9" w:rsidRPr="00BD629E">
        <w:rPr>
          <w:rFonts w:ascii="Times New Roman" w:hAnsi="Times New Roman" w:cs="Times New Roman"/>
          <w:bCs/>
          <w:sz w:val="24"/>
          <w:szCs w:val="24"/>
        </w:rPr>
        <w:t>0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</w:t>
      </w:r>
      <w:r w:rsidR="001863B9" w:rsidRPr="00BD629E">
        <w:rPr>
          <w:rFonts w:ascii="Times New Roman" w:hAnsi="Times New Roman" w:cs="Times New Roman"/>
          <w:bCs/>
          <w:i/>
          <w:sz w:val="24"/>
          <w:szCs w:val="24"/>
        </w:rPr>
        <w:t>n</w:t>
      </w:r>
      <w:proofErr w:type="spellEnd"/>
      <w:r w:rsidR="001863B9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863B9"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="001863B9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863B9"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="001863B9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863B9"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Rosda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  <w:r w:rsidR="001863B9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04F1" w:rsidRPr="00BD629E" w:rsidRDefault="003E7470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AA. Anwar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perusahaan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Rosda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520" w:rsidRPr="00BD629E" w:rsidRDefault="00CC5520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AA. Anwar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2012a.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Rosda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CC5520" w:rsidRPr="00BD629E" w:rsidRDefault="00CC5520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>__________. 2012b.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Evaluasi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sdm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cetakan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keenam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Refika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Aditama</w:t>
      </w:r>
      <w:proofErr w:type="spellEnd"/>
    </w:p>
    <w:p w:rsidR="00CC5520" w:rsidRPr="00BD629E" w:rsidRDefault="00CC5520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>__________.2013.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Manajemen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perusahaan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Rosda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8E9" w:rsidRPr="00BD629E" w:rsidRDefault="00CC5520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>__________.2014.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Manajemen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perusahaan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Rosda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8E9" w:rsidRPr="00BD629E" w:rsidRDefault="002738E9" w:rsidP="00066BD6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A.A. Anwar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2016.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PT.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Rosdakarya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38E9" w:rsidRPr="00BD629E" w:rsidRDefault="002738E9" w:rsidP="00066BD6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E7470" w:rsidRPr="00BD629E">
        <w:rPr>
          <w:rFonts w:ascii="Times New Roman" w:eastAsia="Times New Roman" w:hAnsi="Times New Roman" w:cs="Times New Roman"/>
          <w:bCs/>
          <w:sz w:val="24"/>
          <w:szCs w:val="24"/>
        </w:rPr>
        <w:t>Arionita</w:t>
      </w:r>
      <w:proofErr w:type="spellEnd"/>
      <w:r w:rsidR="003E7470" w:rsidRPr="00BD629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3E7470" w:rsidRPr="00BD629E">
        <w:rPr>
          <w:rFonts w:ascii="Times New Roman" w:eastAsia="Times New Roman" w:hAnsi="Times New Roman" w:cs="Times New Roman"/>
          <w:bCs/>
          <w:sz w:val="24"/>
          <w:szCs w:val="24"/>
        </w:rPr>
        <w:t>Chasty</w:t>
      </w:r>
      <w:proofErr w:type="spellEnd"/>
      <w:r w:rsidR="003E7470"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 G.2014.</w:t>
      </w:r>
      <w:r w:rsidR="003E7470"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Kompensasi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Pemimpin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PT.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Superbtex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Rancaekek</w:t>
      </w:r>
      <w:proofErr w:type="spellEnd"/>
      <w:r w:rsidRPr="00BD629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3E7470" w:rsidRPr="00BD629E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="003E7470"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F2C52" w:rsidRPr="00BD629E">
        <w:rPr>
          <w:rFonts w:ascii="Times New Roman" w:eastAsia="Times New Roman" w:hAnsi="Times New Roman" w:cs="Times New Roman"/>
          <w:bCs/>
          <w:sz w:val="24"/>
          <w:szCs w:val="24"/>
        </w:rPr>
        <w:t>Master Theses from</w:t>
      </w:r>
      <w:r w:rsidR="00BD629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>JBPTUNI</w:t>
      </w:r>
      <w:r w:rsidR="008F2C52" w:rsidRPr="00BD629E">
        <w:rPr>
          <w:rFonts w:ascii="Times New Roman" w:eastAsia="Times New Roman" w:hAnsi="Times New Roman" w:cs="Times New Roman"/>
          <w:bCs/>
          <w:sz w:val="24"/>
          <w:szCs w:val="24"/>
        </w:rPr>
        <w:t>KOMPP/2014-11-13</w:t>
      </w:r>
      <w:r w:rsidR="003E7470" w:rsidRPr="00BD629E">
        <w:rPr>
          <w:rFonts w:ascii="Times New Roman" w:eastAsia="Times New Roman" w:hAnsi="Times New Roman" w:cs="Times New Roman"/>
          <w:bCs/>
          <w:sz w:val="24"/>
          <w:szCs w:val="24"/>
        </w:rPr>
        <w:t>14:46:17</w:t>
      </w:r>
      <w:r w:rsidR="00BD629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</w:t>
      </w:r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NIM.6110111014, </w:t>
      </w:r>
      <w:proofErr w:type="spellStart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>Perpustakaan</w:t>
      </w:r>
      <w:proofErr w:type="spellEnd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 UNIKOM</w:t>
      </w:r>
    </w:p>
    <w:p w:rsidR="002738E9" w:rsidRPr="00BD629E" w:rsidRDefault="002738E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Andri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Seno,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Afnan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Troena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Idrus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Djumahir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Gaya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Budaya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Program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Diklat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PT. Telkom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Tbk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Pekanbaru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Vol. 9 No. 4,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2011. Hal 1.</w:t>
      </w:r>
    </w:p>
    <w:p w:rsidR="00BD629E" w:rsidRDefault="002738E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Astuti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hera</w:t>
      </w:r>
      <w:proofErr w:type="spellEnd"/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Dzaki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Iskandar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Dadang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(2015).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PENGARUH MOTIVASI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TERHADAP </w:t>
      </w:r>
      <w:r w:rsidR="003E7470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 KERJA KARYAWAN (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PT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chitose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international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tbk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>). E-</w:t>
      </w:r>
      <w:r w:rsidR="003E7470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proceeding of management,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bisnis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telekomunikasi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informatika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>unversitas</w:t>
      </w:r>
      <w:proofErr w:type="spellEnd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telkom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e-Proceeding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Management.2(2),123</w:t>
      </w:r>
    </w:p>
    <w:p w:rsidR="00367FA9" w:rsidRDefault="00367FA9" w:rsidP="00367FA9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183</w:t>
      </w:r>
    </w:p>
    <w:p w:rsidR="00F14A9A" w:rsidRDefault="00367FA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184</w:t>
      </w:r>
    </w:p>
    <w:p w:rsidR="00367FA9" w:rsidRDefault="00367FA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38E9" w:rsidRPr="00BD629E" w:rsidRDefault="002738E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A.M.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Sardiman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(2011).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Interaksi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Mengajar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Press.</w:t>
      </w:r>
    </w:p>
    <w:p w:rsidR="002738E9" w:rsidRPr="00BD629E" w:rsidRDefault="002738E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Ayu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Maya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Prabasari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Gusti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Ketut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Netra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Gusti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Salit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>2013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  <w:proofErr w:type="spellStart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Disiplin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  <w:t>PT.PLN (</w:t>
      </w:r>
      <w:proofErr w:type="spellStart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>Persero</w:t>
      </w:r>
      <w:proofErr w:type="spellEnd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Distribusi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Bali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629E">
        <w:rPr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Udayana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7" w:history="1">
        <w:r w:rsidR="00BD629E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https://ojs.unud.ac.id/index.php/Manajemen/article/view/4774</w:t>
        </w:r>
      </w:hyperlink>
    </w:p>
    <w:p w:rsidR="00066BD6" w:rsidRPr="00F14A9A" w:rsidRDefault="002738E9" w:rsidP="00F14A9A">
      <w:pPr>
        <w:shd w:val="clear" w:color="auto" w:fill="FFFFFF"/>
        <w:spacing w:before="100" w:beforeAutospacing="1" w:after="24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Bushra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Fatima, Usman Ahmad,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Naveed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Asvir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2011.</w:t>
      </w:r>
      <w:r w:rsidR="009C4EE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Effect of </w:t>
      </w:r>
      <w:r w:rsidR="00F14A9A">
        <w:rPr>
          <w:rFonts w:ascii="Times New Roman" w:hAnsi="Times New Roman" w:cs="Times New Roman"/>
          <w:bCs/>
          <w:i/>
          <w:sz w:val="24"/>
          <w:szCs w:val="24"/>
        </w:rPr>
        <w:t xml:space="preserve">Transformational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Leadership on Employees’ Job Satisfaction and Organizational Commitment in Banking Sector of Lahore (Pakistan)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International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Journal o</w:t>
      </w:r>
      <w:r w:rsidR="00BD629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f </w:t>
      </w:r>
      <w:r w:rsidRPr="00BD629E">
        <w:rPr>
          <w:rFonts w:ascii="Times New Roman" w:hAnsi="Times New Roman" w:cs="Times New Roman"/>
          <w:bCs/>
          <w:sz w:val="24"/>
          <w:szCs w:val="24"/>
        </w:rPr>
        <w:t>Bus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>iness and Social Science Vol. 2No.</w:t>
      </w:r>
      <w:r w:rsidRPr="00BD629E">
        <w:rPr>
          <w:rFonts w:ascii="Times New Roman" w:hAnsi="Times New Roman" w:cs="Times New Roman"/>
          <w:bCs/>
          <w:sz w:val="24"/>
          <w:szCs w:val="24"/>
        </w:rPr>
        <w:t>18; October 2011. pp.261.</w:t>
      </w:r>
    </w:p>
    <w:p w:rsidR="002738E9" w:rsidRPr="00BD629E" w:rsidRDefault="002738E9" w:rsidP="00066BD6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Brahmasari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Ida</w:t>
      </w:r>
      <w:r w:rsidR="009C4EE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sz w:val="24"/>
          <w:szCs w:val="24"/>
        </w:rPr>
        <w:t>Ayu</w:t>
      </w:r>
      <w:proofErr w:type="spellEnd"/>
      <w:r w:rsidR="009C4EE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C4EE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sz w:val="24"/>
          <w:szCs w:val="24"/>
        </w:rPr>
        <w:t>Agus</w:t>
      </w:r>
      <w:proofErr w:type="spellEnd"/>
      <w:r w:rsidR="009C4EE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sz w:val="24"/>
          <w:szCs w:val="24"/>
        </w:rPr>
        <w:t>Suprayetno</w:t>
      </w:r>
      <w:proofErr w:type="spellEnd"/>
      <w:r w:rsidR="009C4EEC" w:rsidRPr="00BD629E">
        <w:rPr>
          <w:rFonts w:ascii="Times New Roman" w:hAnsi="Times New Roman" w:cs="Times New Roman"/>
          <w:bCs/>
          <w:sz w:val="24"/>
          <w:szCs w:val="24"/>
        </w:rPr>
        <w:t xml:space="preserve">. 2008. </w:t>
      </w:r>
      <w:proofErr w:type="spellStart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Budaya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serta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Dampaknya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</w:t>
      </w:r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erusahaan (</w:t>
      </w:r>
      <w:proofErr w:type="spellStart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>PT.Pei</w:t>
      </w:r>
      <w:proofErr w:type="spellEnd"/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>Hei</w:t>
      </w:r>
      <w:proofErr w:type="spellEnd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International </w:t>
      </w:r>
      <w:proofErr w:type="spellStart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>Wiratama</w:t>
      </w:r>
      <w:proofErr w:type="spellEnd"/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Indonesia)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Kewirausahaan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5E2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Vol. 10, September: 124-135.</w:t>
      </w:r>
    </w:p>
    <w:p w:rsidR="002738E9" w:rsidRPr="00BD629E" w:rsidRDefault="009C4EEC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Bangun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Wilson 2012. </w:t>
      </w:r>
      <w:proofErr w:type="spellStart"/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="002738E9" w:rsidRPr="00BD629E">
        <w:rPr>
          <w:rFonts w:ascii="Times New Roman" w:hAnsi="Times New Roman" w:cs="Times New Roman"/>
          <w:bCs/>
          <w:sz w:val="24"/>
          <w:szCs w:val="24"/>
        </w:rPr>
        <w:t xml:space="preserve">. PT. </w:t>
      </w:r>
      <w:proofErr w:type="spellStart"/>
      <w:r w:rsidR="002738E9" w:rsidRPr="00BD629E"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 w:rsidR="002738E9" w:rsidRPr="00BD629E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="002738E9" w:rsidRPr="00BD629E">
        <w:rPr>
          <w:rFonts w:ascii="Times New Roman" w:hAnsi="Times New Roman" w:cs="Times New Roman"/>
          <w:bCs/>
          <w:sz w:val="24"/>
          <w:szCs w:val="24"/>
        </w:rPr>
        <w:t>Bandung</w:t>
      </w:r>
    </w:p>
    <w:p w:rsidR="002738E9" w:rsidRPr="00BD629E" w:rsidRDefault="008F2C52" w:rsidP="00066BD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Dubrin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P.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Andrew .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8E9" w:rsidRPr="00BD629E">
        <w:rPr>
          <w:rFonts w:ascii="Times New Roman" w:hAnsi="Times New Roman" w:cs="Times New Roman"/>
          <w:bCs/>
          <w:i/>
          <w:sz w:val="24"/>
          <w:szCs w:val="24"/>
        </w:rPr>
        <w:t>Leadership: Research Findings, Practice and skills</w:t>
      </w:r>
      <w:r w:rsidR="002738E9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738E9" w:rsidRPr="00BD629E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="002738E9" w:rsidRPr="00BD629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738E9" w:rsidRPr="00BD629E">
        <w:rPr>
          <w:rFonts w:ascii="Times New Roman" w:hAnsi="Times New Roman" w:cs="Times New Roman"/>
          <w:bCs/>
          <w:sz w:val="24"/>
          <w:szCs w:val="24"/>
        </w:rPr>
        <w:t>Cengage</w:t>
      </w:r>
      <w:proofErr w:type="spellEnd"/>
      <w:r w:rsidR="002738E9" w:rsidRPr="00BD629E">
        <w:rPr>
          <w:rFonts w:ascii="Times New Roman" w:hAnsi="Times New Roman" w:cs="Times New Roman"/>
          <w:bCs/>
          <w:sz w:val="24"/>
          <w:szCs w:val="24"/>
        </w:rPr>
        <w:t xml:space="preserve"> Learning ,2012</w:t>
      </w:r>
    </w:p>
    <w:p w:rsidR="002738E9" w:rsidRPr="00BD629E" w:rsidRDefault="002738E9" w:rsidP="00066BD6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Daft, L. Richard. 2012. </w:t>
      </w:r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Era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Baru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>Salemba</w:t>
      </w:r>
      <w:proofErr w:type="spellEnd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>Empat</w:t>
      </w:r>
      <w:proofErr w:type="spellEnd"/>
    </w:p>
    <w:p w:rsidR="002738E9" w:rsidRPr="00BD629E" w:rsidRDefault="002738E9" w:rsidP="00066BD6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>Dewi</w:t>
      </w:r>
      <w:proofErr w:type="spellEnd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>Hanggreni</w:t>
      </w:r>
      <w:proofErr w:type="spellEnd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 xml:space="preserve">. (2012).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eastAsia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eastAsia="Times New Roman" w:hAnsi="Times New Roman" w:cs="Times New Roman"/>
          <w:bCs/>
          <w:sz w:val="24"/>
          <w:szCs w:val="24"/>
        </w:rPr>
        <w:t>. Jakarta FEUI</w:t>
      </w:r>
    </w:p>
    <w:p w:rsidR="00883CA6" w:rsidRPr="00BD629E" w:rsidRDefault="00883C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Dessler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Gary. 2015.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14: Jakarta: </w:t>
      </w:r>
      <w:r w:rsidR="009C4EEC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Salemba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</w:p>
    <w:p w:rsidR="00BD629E" w:rsidRPr="00BD629E" w:rsidRDefault="00883C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Didit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,Darmawan</w:t>
      </w:r>
      <w:proofErr w:type="spellEnd"/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2013.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Prinsip-Prinsip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. PT.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Temprina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Media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Grafika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 Surabaya</w:t>
      </w:r>
    </w:p>
    <w:p w:rsidR="00883CA6" w:rsidRPr="00BD629E" w:rsidRDefault="00883C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Diana,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Sulianti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K.L.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Tobing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., 2009.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Komitmen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Organisasional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PT. Perkebunan Nusantara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IIIdiSumatera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Utara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Kewirausahaan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Vol.11.No.1.Maret 2009. Hal.31-37.</w:t>
      </w:r>
    </w:p>
    <w:p w:rsidR="00883CA6" w:rsidRDefault="00883CA6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Edy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Sutrisno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: Jakarta,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F14A9A" w:rsidRDefault="00F14A9A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4A9A" w:rsidRDefault="00367FA9" w:rsidP="00F14A9A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14A9A">
        <w:rPr>
          <w:rFonts w:ascii="Times New Roman" w:hAnsi="Times New Roman" w:cs="Times New Roman"/>
          <w:bCs/>
          <w:sz w:val="24"/>
          <w:szCs w:val="24"/>
        </w:rPr>
        <w:t>185</w:t>
      </w:r>
    </w:p>
    <w:p w:rsidR="00367FA9" w:rsidRPr="00BD629E" w:rsidRDefault="00367FA9" w:rsidP="00F14A9A">
      <w:pPr>
        <w:shd w:val="clear" w:color="auto" w:fill="FFFFFF"/>
        <w:spacing w:before="100" w:beforeAutospacing="1" w:after="2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7CDA" w:rsidRPr="00BD629E" w:rsidRDefault="00883C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Emron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Edison &amp;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Yohny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Anwar &amp;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Imas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Komariah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2016.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C4EEC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 Bandung.</w:t>
      </w:r>
    </w:p>
    <w:p w:rsidR="009C4EEC" w:rsidRPr="00BD629E" w:rsidRDefault="00517CDA" w:rsidP="00066BD6">
      <w:pPr>
        <w:spacing w:line="240" w:lineRule="auto"/>
        <w:jc w:val="both"/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Endah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Alwati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2018.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Artikel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Pengaruh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Beban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Kerja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dan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Motivasi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terhadap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2164A6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ab/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Kepuasan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Kerja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serta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implikasinya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pada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Kinerja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Pegawai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pada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PT.PLN </w:t>
      </w:r>
      <w:r w:rsidR="002164A6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ab/>
      </w:r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Persero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) area Bandung</w:t>
      </w:r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Thesis(S2),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Perpustakaan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Pascasarjana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Unpas</w:t>
      </w:r>
      <w:proofErr w:type="spellEnd"/>
      <w:r w:rsidR="009C4EEC" w:rsidRPr="00BD629E">
        <w:rPr>
          <w:rStyle w:val="personnam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17CDA" w:rsidRPr="00BD629E" w:rsidRDefault="009C4EEC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7CDA" w:rsidRPr="00BD629E">
        <w:rPr>
          <w:rFonts w:ascii="Times New Roman" w:hAnsi="Times New Roman" w:cs="Times New Roman"/>
          <w:bCs/>
          <w:sz w:val="24"/>
          <w:szCs w:val="24"/>
        </w:rPr>
        <w:t>Fahmi</w:t>
      </w:r>
      <w:proofErr w:type="spellEnd"/>
      <w:r w:rsidR="00517CDA"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17CDA" w:rsidRPr="00BD629E">
        <w:rPr>
          <w:rFonts w:ascii="Times New Roman" w:hAnsi="Times New Roman" w:cs="Times New Roman"/>
          <w:bCs/>
          <w:sz w:val="24"/>
          <w:szCs w:val="24"/>
        </w:rPr>
        <w:t>Irham</w:t>
      </w:r>
      <w:proofErr w:type="spellEnd"/>
      <w:r w:rsidR="00517CDA" w:rsidRPr="00BD629E">
        <w:rPr>
          <w:rFonts w:ascii="Times New Roman" w:hAnsi="Times New Roman" w:cs="Times New Roman"/>
          <w:bCs/>
          <w:sz w:val="24"/>
          <w:szCs w:val="24"/>
        </w:rPr>
        <w:t xml:space="preserve">. 2013. </w:t>
      </w:r>
      <w:proofErr w:type="spellStart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17CDA" w:rsidRPr="00BD629E">
        <w:rPr>
          <w:rFonts w:ascii="Times New Roman" w:hAnsi="Times New Roman" w:cs="Times New Roman"/>
          <w:bCs/>
          <w:i/>
          <w:sz w:val="24"/>
          <w:szCs w:val="24"/>
        </w:rPr>
        <w:t>Aplikasinya</w:t>
      </w:r>
      <w:proofErr w:type="spellEnd"/>
      <w:r w:rsidR="00517CDA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17CDA" w:rsidRPr="00BD629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="00517CDA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="00517CDA" w:rsidRPr="00BD629E">
        <w:rPr>
          <w:rFonts w:ascii="Times New Roman" w:hAnsi="Times New Roman" w:cs="Times New Roman"/>
          <w:bCs/>
          <w:sz w:val="24"/>
          <w:szCs w:val="24"/>
        </w:rPr>
        <w:t>Bandung.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>Hani Handoko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,T.2015</w:t>
      </w:r>
      <w:proofErr w:type="gram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Yogyakarta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BPFE.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Hasibuan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Malayu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(2014).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EEC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Haryani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Meningkatkan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PT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Arisa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mandiri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Pratama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Kewirausahaan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13(1):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h:40-45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Hamalik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Oemar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(2005).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Pelatihan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Ketenagakerjaan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terpadu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Aksar</w:t>
      </w:r>
      <w:proofErr w:type="spellEnd"/>
    </w:p>
    <w:p w:rsidR="00B54593" w:rsidRPr="00066BD6" w:rsidRDefault="00B54593" w:rsidP="00D95E24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</w:pPr>
      <w:proofErr w:type="spellStart"/>
      <w:r w:rsidRPr="00BD629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BFBF3"/>
        </w:rPr>
        <w:t>Irwandi</w:t>
      </w:r>
      <w:proofErr w:type="spellEnd"/>
      <w:r w:rsidRPr="00BD629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BFBF3"/>
        </w:rPr>
        <w:t xml:space="preserve">. 2016.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Dampakny</w:t>
      </w:r>
      <w:proofErr w:type="spellEnd"/>
      <w:r w:rsidR="00066BD6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  <w:lang w:val="id-ID"/>
        </w:rPr>
        <w:t>a</w:t>
      </w:r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r w:rsidR="00D95E24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  <w:lang w:val="id-ID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Akuntan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Pendidik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(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Dosen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Akuntansi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) (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Studi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r w:rsidR="00066BD6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  <w:lang w:val="id-ID"/>
        </w:rPr>
        <w:t xml:space="preserve">                                                                                                               </w:t>
      </w:r>
      <w:r w:rsidR="00D95E24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  <w:lang w:val="id-ID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Perguruan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Tinggi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>Swasta</w:t>
      </w:r>
      <w:proofErr w:type="spellEnd"/>
      <w:r w:rsidRPr="00BD629E">
        <w:rPr>
          <w:rFonts w:ascii="Times New Roman" w:hAnsi="Times New Roman" w:cs="Times New Roman"/>
          <w:bCs/>
          <w:i/>
          <w:color w:val="111111"/>
          <w:sz w:val="24"/>
          <w:szCs w:val="24"/>
          <w:shd w:val="clear" w:color="auto" w:fill="FBFBF3"/>
        </w:rPr>
        <w:t xml:space="preserve"> di Bandar Lampung)</w:t>
      </w:r>
      <w:r w:rsidRPr="00BD629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BFBF3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BFBF3"/>
        </w:rPr>
        <w:t>Universitas</w:t>
      </w:r>
      <w:proofErr w:type="spellEnd"/>
      <w:r w:rsidRPr="00BD629E">
        <w:rPr>
          <w:rFonts w:ascii="Times New Roman" w:hAnsi="Times New Roman" w:cs="Times New Roman"/>
          <w:bCs/>
          <w:color w:val="111111"/>
          <w:sz w:val="24"/>
          <w:szCs w:val="24"/>
          <w:shd w:val="clear" w:color="auto" w:fill="FBFBF3"/>
        </w:rPr>
        <w:t xml:space="preserve"> Bandar Lampung.</w:t>
      </w:r>
    </w:p>
    <w:p w:rsidR="00B54593" w:rsidRPr="00BD629E" w:rsidRDefault="009C4EEC" w:rsidP="00D95E2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Jafar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Hussain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(2018). </w:t>
      </w:r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Impact of Motivation on Employee performance and turn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>over in Pakistani Educational Institutes</w:t>
      </w:r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. Journal of Education and </w:t>
      </w:r>
      <w:r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="00B54593" w:rsidRPr="00BD629E">
        <w:rPr>
          <w:rFonts w:ascii="Times New Roman" w:hAnsi="Times New Roman" w:cs="Times New Roman"/>
          <w:bCs/>
          <w:sz w:val="24"/>
          <w:szCs w:val="24"/>
        </w:rPr>
        <w:t>Practice.</w:t>
      </w:r>
      <w:r w:rsidR="00D95E24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B54593" w:rsidRPr="00BD629E">
        <w:rPr>
          <w:rFonts w:ascii="Times New Roman" w:hAnsi="Times New Roman" w:cs="Times New Roman"/>
          <w:bCs/>
          <w:sz w:val="24"/>
          <w:szCs w:val="24"/>
        </w:rPr>
        <w:t>Vol.9, No.16</w:t>
      </w:r>
      <w:proofErr w:type="gram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,2018</w:t>
      </w:r>
      <w:proofErr w:type="gramEnd"/>
    </w:p>
    <w:p w:rsidR="00B54593" w:rsidRPr="00BD629E" w:rsidRDefault="00B54593" w:rsidP="00066BD6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Jelita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Caroline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Inaray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Olivia S.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Nelwan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Victor P.K.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Lengkong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2016.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Pegawai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Pada PT.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Amanah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144 Finance Di Manado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Vol 16 No 02. </w:t>
      </w:r>
      <w:hyperlink r:id="rId8" w:history="1">
        <w:r w:rsidRPr="00BD629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http://ejournal.unsrat.ac.id</w:t>
        </w:r>
      </w:hyperlink>
    </w:p>
    <w:p w:rsidR="00B54593" w:rsidRPr="00BD629E" w:rsidRDefault="00B54593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Jauhardi</w:t>
      </w:r>
      <w:proofErr w:type="spellEnd"/>
      <w:r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Yan, 2019</w:t>
      </w:r>
      <w:r w:rsidR="007C611D"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PENGARUH KEPEMIMPINAN</w:t>
      </w:r>
      <w:r w:rsidR="007C611D"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DAN MOTIVASI </w:t>
      </w:r>
      <w:r w:rsidR="007C611D"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  <w:t xml:space="preserve">TERHADAP KEPUASAN </w:t>
      </w:r>
      <w:r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KERJA SERTA IMPLIKASINYA TERHADAP </w:t>
      </w:r>
      <w:r w:rsidR="007C611D"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  <w:t>KINERJA</w:t>
      </w:r>
      <w:r w:rsidR="00F14A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C611D"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PEGAWAI</w:t>
      </w:r>
      <w:r w:rsidR="00F14A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C611D"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DI</w:t>
      </w:r>
      <w:r w:rsidR="00F14A9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7C611D"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PT.BIOFARMA</w:t>
      </w:r>
      <w:r w:rsidRPr="00BD62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(PERSERO).</w:t>
      </w:r>
      <w:r w:rsidR="009C4EEC"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Thesis </w:t>
      </w:r>
      <w:r w:rsidR="007C611D"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C4EEC"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UNIVERSITASPASUNDAN</w:t>
      </w:r>
      <w:r w:rsidR="007C611D" w:rsidRPr="00BD62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9" w:history="1">
        <w:r w:rsidRPr="00BD629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http://repository.unpas.ac.id/41151/</w:t>
        </w:r>
      </w:hyperlink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Kusnendi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2013,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Jalur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Konsep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Aplikasi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Program SPSS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Pendidikan Indonesia.</w:t>
      </w: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186</w:t>
      </w: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593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Katz, Daniel &amp; Kahn, Robert L. 2006.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The Social Psychology of Organizations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Becker &amp;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Neuhauser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The Efficient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Organizations.New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York.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Elsevier.</w:t>
      </w:r>
    </w:p>
    <w:p w:rsidR="00B54593" w:rsidRPr="00BD629E" w:rsidRDefault="00B54593" w:rsidP="00066B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Kurnia.M.A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Sunuharyo.S.B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Utami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Hamida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N. 2013.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prestasi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PT. ASKES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Boyolali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Persero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).</w:t>
      </w:r>
    </w:p>
    <w:p w:rsidR="00B54593" w:rsidRPr="00BD629E" w:rsidRDefault="00B54593" w:rsidP="00066B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593" w:rsidRPr="00BD629E" w:rsidRDefault="00B54593" w:rsidP="00066BD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Kadarisman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M. (2012).</w:t>
      </w:r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ManajemenPengembangan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  <w:t xml:space="preserve">Jakarta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Pers.</w:t>
      </w:r>
    </w:p>
    <w:p w:rsidR="00CC5520" w:rsidRPr="00BD629E" w:rsidRDefault="00B54593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Lok, P. &amp; Crawford, J. (2004).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The Effect of Organizational Culture and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Leadership Style on Job Satisfaction and Organizational Commitment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Journal od Management Development 23(4), 321-338.</w:t>
      </w:r>
    </w:p>
    <w:p w:rsidR="00CA1F68" w:rsidRPr="00BD629E" w:rsidRDefault="007C611D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,</w:t>
      </w:r>
      <w:r w:rsidR="00CA1F68" w:rsidRPr="00BD629E">
        <w:rPr>
          <w:rFonts w:ascii="Times New Roman" w:hAnsi="Times New Roman" w:cs="Times New Roman"/>
          <w:bCs/>
          <w:sz w:val="24"/>
          <w:szCs w:val="24"/>
        </w:rPr>
        <w:t>Anwar</w:t>
      </w:r>
      <w:proofErr w:type="spellEnd"/>
      <w:proofErr w:type="gramEnd"/>
      <w:r w:rsidR="00CA1F68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F68" w:rsidRPr="00BD629E"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 w:rsidR="00CA1F68" w:rsidRPr="00BD629E">
        <w:rPr>
          <w:rFonts w:ascii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Perusahaan. </w:t>
      </w:r>
      <w:proofErr w:type="spellStart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>Cetakan</w:t>
      </w:r>
      <w:proofErr w:type="spellEnd"/>
      <w:r w:rsidR="00CA1F68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ke-12</w:t>
      </w:r>
      <w:r w:rsidR="00CA1F68" w:rsidRPr="00BD629E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="00CA1F68" w:rsidRPr="00BD629E">
        <w:rPr>
          <w:rFonts w:ascii="Times New Roman" w:hAnsi="Times New Roman" w:cs="Times New Roman"/>
          <w:bCs/>
          <w:sz w:val="24"/>
          <w:szCs w:val="24"/>
        </w:rPr>
        <w:t>Remaja</w:t>
      </w:r>
      <w:proofErr w:type="spellEnd"/>
      <w:r w:rsidR="00CA1F68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F68" w:rsidRPr="00BD629E">
        <w:rPr>
          <w:rFonts w:ascii="Times New Roman" w:hAnsi="Times New Roman" w:cs="Times New Roman"/>
          <w:bCs/>
          <w:sz w:val="24"/>
          <w:szCs w:val="24"/>
        </w:rPr>
        <w:t>Rosda</w:t>
      </w:r>
      <w:proofErr w:type="spellEnd"/>
      <w:r w:rsidR="00CA1F68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1F68" w:rsidRPr="00BD629E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="00CA1F68"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42A" w:rsidRPr="00BD629E" w:rsidRDefault="0023642A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Merlianti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Rika. (2006).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PT. Telekomunikasi Indonesia,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Tbk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(KANDATEL)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Bandung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Widyatama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 Bandung</w:t>
      </w:r>
    </w:p>
    <w:p w:rsidR="0023642A" w:rsidRPr="00BD629E" w:rsidRDefault="0023642A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Mullins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,Laurie</w:t>
      </w:r>
      <w:proofErr w:type="spellEnd"/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J.2012.</w:t>
      </w:r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Management &amp;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Organisation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Behavior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Ninth Edition. </w:t>
      </w:r>
      <w:r w:rsidRPr="00BD629E">
        <w:rPr>
          <w:rFonts w:ascii="Times New Roman" w:hAnsi="Times New Roman" w:cs="Times New Roman"/>
          <w:bCs/>
          <w:sz w:val="24"/>
          <w:szCs w:val="24"/>
        </w:rPr>
        <w:tab/>
        <w:t xml:space="preserve">Prentice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Hall.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,Harlow</w:t>
      </w:r>
      <w:proofErr w:type="spellEnd"/>
      <w:proofErr w:type="gramEnd"/>
    </w:p>
    <w:p w:rsidR="00B54593" w:rsidRPr="00BD629E" w:rsidRDefault="00A7167C" w:rsidP="00066BD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Mullyadi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(2015).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In Media. </w:t>
      </w:r>
      <w:r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="00B54593" w:rsidRPr="00BD629E">
        <w:rPr>
          <w:rFonts w:ascii="Times New Roman" w:hAnsi="Times New Roman" w:cs="Times New Roman"/>
          <w:bCs/>
          <w:sz w:val="24"/>
          <w:szCs w:val="24"/>
        </w:rPr>
        <w:t>Jakarta</w:t>
      </w:r>
    </w:p>
    <w:p w:rsidR="00B54593" w:rsidRPr="00BD629E" w:rsidRDefault="00B54593" w:rsidP="00066BD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Mc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Clelland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dikutip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An</w:t>
      </w:r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war </w:t>
      </w:r>
      <w:proofErr w:type="spellStart"/>
      <w:r w:rsidR="00A7167C" w:rsidRPr="00BD629E">
        <w:rPr>
          <w:rFonts w:ascii="Times New Roman" w:hAnsi="Times New Roman" w:cs="Times New Roman"/>
          <w:bCs/>
          <w:sz w:val="24"/>
          <w:szCs w:val="24"/>
        </w:rPr>
        <w:t>Prabu</w:t>
      </w:r>
      <w:proofErr w:type="spellEnd"/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167C" w:rsidRPr="00BD629E">
        <w:rPr>
          <w:rFonts w:ascii="Times New Roman" w:hAnsi="Times New Roman" w:cs="Times New Roman"/>
          <w:bCs/>
          <w:sz w:val="24"/>
          <w:szCs w:val="24"/>
        </w:rPr>
        <w:t>Mangkunegara</w:t>
      </w:r>
      <w:proofErr w:type="spellEnd"/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629E">
        <w:rPr>
          <w:rFonts w:ascii="Times New Roman" w:hAnsi="Times New Roman" w:cs="Times New Roman"/>
          <w:bCs/>
          <w:sz w:val="24"/>
          <w:szCs w:val="24"/>
        </w:rPr>
        <w:t>(2011;107</w:t>
      </w:r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7167C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Salemba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Jakarta.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Malayu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S. P.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Hasibuan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 2013</w:t>
      </w:r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ketujuh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belas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BD6" w:rsidRPr="00F14A9A" w:rsidRDefault="00B54593" w:rsidP="00F14A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Martoyo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Susilo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(2007).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="00A7167C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5,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 Yogyakarta: BPFE.</w:t>
      </w:r>
    </w:p>
    <w:p w:rsidR="00B54593" w:rsidRPr="00BD629E" w:rsidRDefault="00A7167C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__________. </w:t>
      </w:r>
      <w:r w:rsidR="00B54593" w:rsidRPr="00BD629E">
        <w:rPr>
          <w:rFonts w:ascii="Times New Roman" w:hAnsi="Times New Roman" w:cs="Times New Roman"/>
          <w:bCs/>
          <w:sz w:val="24"/>
          <w:szCs w:val="24"/>
        </w:rPr>
        <w:t>2010, “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”, BPFE, Yogyakarta. </w:t>
      </w:r>
    </w:p>
    <w:p w:rsidR="00B54593" w:rsidRPr="00BD629E" w:rsidRDefault="00A7167C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__________. </w:t>
      </w:r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2013.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Manajemen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="00B54593" w:rsidRPr="00BD629E">
        <w:rPr>
          <w:rFonts w:ascii="Times New Roman" w:hAnsi="Times New Roman" w:cs="Times New Roman"/>
          <w:bCs/>
          <w:sz w:val="24"/>
          <w:szCs w:val="24"/>
        </w:rPr>
        <w:t>. BPFE. Yogyakarta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>Mullins, Laurie J. 2010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. Management &amp;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Organisational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Behaviour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Ninth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Edition. </w:t>
      </w:r>
      <w:r w:rsidR="00607785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Prentice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Hall.,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Harlow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Mulyadi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(2015).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In Media. Jakarta</w:t>
      </w:r>
    </w:p>
    <w:p w:rsidR="00B54593" w:rsidRPr="00BD629E" w:rsidRDefault="00B54593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Mondy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R Wayne. 2008.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367FA9" w:rsidRDefault="00367FA9" w:rsidP="00367F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187</w:t>
      </w:r>
    </w:p>
    <w:p w:rsidR="00367FA9" w:rsidRDefault="00367FA9" w:rsidP="00367F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FA9" w:rsidRDefault="00367FA9" w:rsidP="00367F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FA9" w:rsidRDefault="00A7167C" w:rsidP="00367F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__________. </w:t>
      </w:r>
      <w:r w:rsidR="00B54593" w:rsidRPr="00BD629E">
        <w:rPr>
          <w:rFonts w:ascii="Times New Roman" w:hAnsi="Times New Roman" w:cs="Times New Roman"/>
          <w:bCs/>
          <w:sz w:val="24"/>
          <w:szCs w:val="24"/>
        </w:rPr>
        <w:t xml:space="preserve">2012. </w:t>
      </w:r>
      <w:proofErr w:type="spellStart"/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54593"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67FA9">
        <w:rPr>
          <w:rFonts w:ascii="Times New Roman" w:hAnsi="Times New Roman" w:cs="Times New Roman"/>
          <w:bCs/>
          <w:sz w:val="24"/>
          <w:szCs w:val="24"/>
        </w:rPr>
        <w:t>Erlangga</w:t>
      </w:r>
      <w:proofErr w:type="spellEnd"/>
      <w:r w:rsidR="00367FA9">
        <w:rPr>
          <w:rFonts w:ascii="Times New Roman" w:hAnsi="Times New Roman" w:cs="Times New Roman"/>
          <w:bCs/>
          <w:sz w:val="24"/>
          <w:szCs w:val="24"/>
        </w:rPr>
        <w:t>, Jakarta.</w:t>
      </w:r>
    </w:p>
    <w:p w:rsidR="0023642A" w:rsidRDefault="0023642A" w:rsidP="00066BD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Nawawi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Ismail. 2013.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Budaya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PT.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Fajar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Iterpratama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Mandiri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42A" w:rsidRPr="00BD629E" w:rsidRDefault="0023642A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Nofitasari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Dianipurwa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2015,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Beban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PT. Kimia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Farma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Kota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Bandung”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UNPAS.</w:t>
      </w:r>
    </w:p>
    <w:p w:rsidR="0023642A" w:rsidRPr="00BD629E" w:rsidRDefault="0023642A" w:rsidP="00066BD6">
      <w:pPr>
        <w:spacing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Novva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novita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plangiten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0" w:history="1">
        <w:r w:rsidR="00066BD6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https://media.neliti.com/media/publications/1291-ID-</w:t>
        </w:r>
        <w:r w:rsidR="00066BD6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ab/>
        </w:r>
        <w:r w:rsidR="00066BD6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ab/>
        </w:r>
        <w:r w:rsidR="00066BD6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ab/>
          <w:t>pengaruh-</w:t>
        </w:r>
        <w:r w:rsidR="00066BD6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ab/>
          <w:t>kepemimpinan-dan-motivasi-kerja-terhadap-kepuasan-</w:t>
        </w:r>
        <w:r w:rsidR="00066BD6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ab/>
          <w:t>kerja-pegawai-pada-se.pdf</w:t>
        </w:r>
      </w:hyperlink>
    </w:p>
    <w:p w:rsidR="0023642A" w:rsidRPr="00BD629E" w:rsidRDefault="0023642A" w:rsidP="00066BD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Qordani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Fika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Laela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2015.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“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Disiplin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Gaya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Bagian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Produksi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PT. Nyonya Meneer Semarang)”.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E2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Dipenogoro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Semarang.</w:t>
      </w:r>
    </w:p>
    <w:p w:rsidR="0023642A" w:rsidRPr="00BD629E" w:rsidRDefault="0023642A" w:rsidP="00066BD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Robbins, Stephen P, (2006).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Edisi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Bahasa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Indonesia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Trj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2C52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Benyamin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Molan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PT.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Indeks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Kelompok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Gramedia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42A" w:rsidRPr="00BD629E" w:rsidRDefault="0023642A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Rahmi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Sri. 2014.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Transformasional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Budaya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Ilustrasi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Bidang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Jakarta: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Mitra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Wacana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Media.</w:t>
      </w:r>
    </w:p>
    <w:p w:rsidR="0097632D" w:rsidRPr="00BD629E" w:rsidRDefault="0023642A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Rahman et al., 2012.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The Influence of Service Quality and Price on Customer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Satisfaction: </w:t>
      </w:r>
      <w:r w:rsidR="00A7167C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An Empirical Study on Restaurant Services in Khulna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Division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Research Journal of Finance and Accounting </w:t>
      </w:r>
      <w:hyperlink r:id="rId11" w:history="1">
        <w:r w:rsidR="008F2C52" w:rsidRPr="00BD629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www.iiste.org</w:t>
        </w:r>
      </w:hyperlink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C52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ISSN 2222-1697 (Paper) ISSN 2222-2847 (Online) Vol 3, No 4, 2012</w:t>
      </w:r>
      <w:r w:rsidR="0097632D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629E" w:rsidRPr="00F14A9A" w:rsidRDefault="0097632D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Rani Mariam, 2009,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Gaya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Budaya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Melalui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Sebagai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Variabel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Intervening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Kantor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Pusat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PT.Asuransi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Jasa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Indonesia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Persero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>),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Tesis,Universitas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Semarang</w:t>
      </w:r>
      <w:r w:rsidR="00BD629E" w:rsidRPr="00BD629E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BD629E" w:rsidRPr="00BD629E" w:rsidRDefault="0023642A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Rivai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veithzal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2011.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Corporate performance management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dari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praktek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Raja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Jakarta.</w:t>
      </w:r>
      <w:r w:rsidR="0097632D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642A" w:rsidRPr="00BD629E" w:rsidRDefault="0097632D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__________. (2012).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Perusahaan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Jakarta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:Raja</w:t>
      </w:r>
      <w:proofErr w:type="spellEnd"/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97632D" w:rsidRPr="00BD629E" w:rsidRDefault="0085454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Robbins,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Stephen.P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., Coulter Mary.2014.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Manajemen.twelve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edition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United </w:t>
      </w:r>
      <w:r w:rsidR="0097632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States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:pearson</w:t>
      </w:r>
      <w:proofErr w:type="spellEnd"/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education limited</w:t>
      </w:r>
      <w:r w:rsidR="0097632D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632D" w:rsidRPr="00BD629E" w:rsidRDefault="0097632D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Robbins, Stephen P. &amp; A. Judge, Timothy (2011).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Organizational behavior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Fourteenth Edition. Pearson education. New Jersey 07458. 77-89*.</w:t>
      </w: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188</w:t>
      </w: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FA9" w:rsidRDefault="00367FA9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632D" w:rsidRPr="00BD629E" w:rsidRDefault="0097632D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Robbins,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P.Stephen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Timothy A. Judge. 2012.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Salemba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 Jakarta</w:t>
      </w:r>
    </w:p>
    <w:p w:rsidR="00F14A9A" w:rsidRDefault="0097632D" w:rsidP="00066BD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Robbins, Stephen P &amp; Judge, Timothy A. 2013.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Organizational Behavior Edition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15.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New Jersey: Pearson Education</w:t>
      </w:r>
    </w:p>
    <w:p w:rsidR="00854546" w:rsidRPr="00BD629E" w:rsidRDefault="0097632D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Robbins, Stephen P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Timothy A Judge. 2014.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Salemba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4546" w:rsidRPr="00BD629E" w:rsidRDefault="0097632D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>__________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Salemba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Empat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854546" w:rsidRPr="00BD629E" w:rsidRDefault="002164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Sugiyono.2012.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Bi</w:t>
      </w:r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snis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Keenam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Belas.CV.Alfabeta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ab/>
        <w:t xml:space="preserve">Bandung </w:t>
      </w:r>
    </w:p>
    <w:p w:rsidR="00854546" w:rsidRPr="00BD629E" w:rsidRDefault="002164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Sri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Wilujeng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(2007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, Yogyakarta: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Graha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</w:p>
    <w:p w:rsidR="002164A6" w:rsidRPr="00BD629E" w:rsidRDefault="002164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 2010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R&amp;D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854546" w:rsidRPr="00BD629E" w:rsidRDefault="002164A6" w:rsidP="00066BD6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__________. 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>2011</w:t>
      </w:r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dan R&amp;D. 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CV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>., Bandung</w:t>
      </w:r>
    </w:p>
    <w:p w:rsidR="0023642A" w:rsidRPr="00BD629E" w:rsidRDefault="002164A6" w:rsidP="00066BD6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__________. 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R&amp;D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  <w:lang w:val="id-ID"/>
        </w:rPr>
        <w:t>., Bandung</w:t>
      </w:r>
    </w:p>
    <w:p w:rsidR="0023642A" w:rsidRPr="00BD629E" w:rsidRDefault="002164A6" w:rsidP="00066BD6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__________. </w:t>
      </w:r>
      <w:r w:rsidR="0023642A" w:rsidRPr="00BD629E">
        <w:rPr>
          <w:rFonts w:ascii="Times New Roman" w:hAnsi="Times New Roman" w:cs="Times New Roman"/>
          <w:bCs/>
          <w:sz w:val="24"/>
          <w:szCs w:val="24"/>
        </w:rPr>
        <w:t xml:space="preserve">2018. </w:t>
      </w:r>
      <w:proofErr w:type="spellStart"/>
      <w:r w:rsidR="0023642A" w:rsidRPr="00BD629E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="0023642A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42A" w:rsidRPr="00BD629E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23642A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42A" w:rsidRPr="00BD629E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="0023642A"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42A" w:rsidRPr="00BD629E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="0023642A" w:rsidRPr="00BD629E">
        <w:rPr>
          <w:rFonts w:ascii="Times New Roman" w:hAnsi="Times New Roman" w:cs="Times New Roman"/>
          <w:bCs/>
          <w:sz w:val="24"/>
          <w:szCs w:val="24"/>
        </w:rPr>
        <w:t xml:space="preserve">, dan R&amp;D. Bandung: </w:t>
      </w:r>
      <w:proofErr w:type="spellStart"/>
      <w:r w:rsidR="0023642A" w:rsidRPr="00BD629E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="0023642A"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3642A" w:rsidRDefault="0023642A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Sudarmanto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2014.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SDM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Yogjakarta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Pelajar</w:t>
      </w:r>
      <w:proofErr w:type="spellEnd"/>
    </w:p>
    <w:p w:rsidR="00BD629E" w:rsidRPr="00066BD6" w:rsidRDefault="0023642A" w:rsidP="00066BD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Sudarmanto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SDM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Yogyakarta: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Pelajar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3656DA" w:rsidRPr="00BD629E" w:rsidRDefault="003656DA" w:rsidP="00066BD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Subekhi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Akhmad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Jauhar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Mohammad. 2012.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Prestasi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Jakarta.</w:t>
      </w:r>
    </w:p>
    <w:p w:rsidR="008C50EC" w:rsidRPr="00BD629E" w:rsidRDefault="00C14D38" w:rsidP="00066BD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Sutrisno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Edy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Edisi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1.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Keempat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Media Group. Jakarta.</w:t>
      </w:r>
    </w:p>
    <w:p w:rsidR="006A5FAD" w:rsidRPr="00BD629E" w:rsidRDefault="006C206E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Siagian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Sondang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P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2014).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</w:p>
    <w:p w:rsidR="00E97CE7" w:rsidRPr="00BD629E" w:rsidRDefault="00E97CE7" w:rsidP="00066BD6">
      <w:pPr>
        <w:shd w:val="clear" w:color="auto" w:fill="FFFFFF"/>
        <w:spacing w:before="100" w:beforeAutospacing="1" w:after="240" w:line="240" w:lineRule="auto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Sougui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Ali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Orozi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et al. 2017.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The Impact of Leadership on Employee Motivation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in Malaysian Telecommunication Sector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Galore International Journal of Applied Sciences and Humanities Vol.1 Issue. 1 pp. 59-68.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Daikses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Juli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2019. </w:t>
      </w:r>
      <w:hyperlink r:id="rId12" w:history="1">
        <w:r w:rsidRPr="00BD629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http://www.gkpublication.in/</w:t>
        </w:r>
      </w:hyperlink>
    </w:p>
    <w:p w:rsidR="00367FA9" w:rsidRDefault="00367FA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189</w:t>
      </w:r>
    </w:p>
    <w:p w:rsidR="00367FA9" w:rsidRDefault="00367FA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FA9" w:rsidRDefault="00367FA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C6F93" w:rsidRPr="00BD629E" w:rsidRDefault="00AC6F93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Suhendi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H.,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Anggara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S. (2010).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Perilaku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Bandung :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C.V.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Setia</w:t>
      </w:r>
      <w:proofErr w:type="spellEnd"/>
    </w:p>
    <w:p w:rsidR="00617627" w:rsidRDefault="001066F9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Sasongko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T. 2008.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Gaya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Prestasi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KPRI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Bima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Jaya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Pasuruan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Tribhuwana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Tunggadewi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Malang.</w:t>
      </w:r>
    </w:p>
    <w:p w:rsidR="00854546" w:rsidRPr="00BD629E" w:rsidRDefault="00854546" w:rsidP="00066BD6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Tohardi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Ahmad. 2012.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Pemahaman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Bandung: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Mandar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Maju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E04" w:rsidRPr="00BD629E" w:rsidRDefault="0085454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Thoha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PT. Raja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2164A6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Jakarta</w:t>
      </w:r>
    </w:p>
    <w:p w:rsidR="00854546" w:rsidRPr="00BD629E" w:rsidRDefault="002164A6" w:rsidP="00066BD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Veithzal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Rivai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>2008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854546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Perusahaan</w:t>
      </w:r>
      <w:r w:rsidR="00854546" w:rsidRPr="00BD629E">
        <w:rPr>
          <w:rFonts w:ascii="Times New Roman" w:hAnsi="Times New Roman" w:cs="Times New Roman"/>
          <w:bCs/>
          <w:sz w:val="24"/>
          <w:szCs w:val="24"/>
        </w:rPr>
        <w:t>.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29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. PT. Raja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Grafindo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54546" w:rsidRPr="00BD629E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  <w:r w:rsidR="00854546" w:rsidRPr="00BD629E">
        <w:rPr>
          <w:rFonts w:ascii="Times New Roman" w:hAnsi="Times New Roman" w:cs="Times New Roman"/>
          <w:bCs/>
          <w:sz w:val="24"/>
          <w:szCs w:val="24"/>
        </w:rPr>
        <w:t>., Jakarta</w:t>
      </w:r>
    </w:p>
    <w:p w:rsidR="00854546" w:rsidRPr="00BD629E" w:rsidRDefault="00854546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Wendy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Zubair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Hassan (2017), </w:t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The Influence of Leadership on Employee </w:t>
      </w:r>
      <w:r w:rsidR="002164A6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Performance </w:t>
      </w:r>
      <w:proofErr w:type="gram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Among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Jewellery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Artisans In</w:t>
      </w:r>
      <w:proofErr w:type="gram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Malaysia</w:t>
      </w:r>
      <w:r w:rsidRPr="00BD629E">
        <w:rPr>
          <w:rFonts w:ascii="Times New Roman" w:hAnsi="Times New Roman" w:cs="Times New Roman"/>
          <w:bCs/>
          <w:sz w:val="24"/>
          <w:szCs w:val="24"/>
        </w:rPr>
        <w:t xml:space="preserve">. International Journal </w:t>
      </w:r>
      <w:r w:rsidR="007C611D" w:rsidRPr="00BD629E">
        <w:rPr>
          <w:rFonts w:ascii="Times New Roman" w:hAnsi="Times New Roman" w:cs="Times New Roman"/>
          <w:bCs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sz w:val="24"/>
          <w:szCs w:val="24"/>
        </w:rPr>
        <w:t>Of Accounting &amp; Business Management vol.5 No.1, ISSN</w:t>
      </w:r>
      <w:proofErr w:type="gramStart"/>
      <w:r w:rsidRPr="00BD629E">
        <w:rPr>
          <w:rFonts w:ascii="Times New Roman" w:hAnsi="Times New Roman" w:cs="Times New Roman"/>
          <w:bCs/>
          <w:sz w:val="24"/>
          <w:szCs w:val="24"/>
        </w:rPr>
        <w:t>:2289</w:t>
      </w:r>
      <w:proofErr w:type="gramEnd"/>
      <w:r w:rsidRPr="00BD629E">
        <w:rPr>
          <w:rFonts w:ascii="Times New Roman" w:hAnsi="Times New Roman" w:cs="Times New Roman"/>
          <w:bCs/>
          <w:sz w:val="24"/>
          <w:szCs w:val="24"/>
        </w:rPr>
        <w:t>-4519.</w:t>
      </w:r>
    </w:p>
    <w:p w:rsidR="00854546" w:rsidRPr="00BD629E" w:rsidRDefault="00854546" w:rsidP="00066BD6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Wibowo, 2014.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Edisi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keempat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Pers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>, Jakarta</w:t>
      </w:r>
    </w:p>
    <w:p w:rsidR="00D95E24" w:rsidRDefault="00854546" w:rsidP="00D95E24">
      <w:pPr>
        <w:spacing w:line="240" w:lineRule="auto"/>
        <w:jc w:val="both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BD629E">
        <w:rPr>
          <w:rFonts w:ascii="Times New Roman" w:hAnsi="Times New Roman" w:cs="Times New Roman"/>
          <w:bCs/>
          <w:sz w:val="24"/>
          <w:szCs w:val="24"/>
        </w:rPr>
        <w:t xml:space="preserve">Yusuf, </w:t>
      </w:r>
      <w:proofErr w:type="spellStart"/>
      <w:r w:rsidRPr="00BD629E">
        <w:rPr>
          <w:rFonts w:ascii="Times New Roman" w:hAnsi="Times New Roman" w:cs="Times New Roman"/>
          <w:bCs/>
          <w:sz w:val="24"/>
          <w:szCs w:val="24"/>
        </w:rPr>
        <w:t>Tamzil</w:t>
      </w:r>
      <w:proofErr w:type="spellEnd"/>
      <w:r w:rsidRPr="00BD629E">
        <w:rPr>
          <w:rFonts w:ascii="Times New Roman" w:hAnsi="Times New Roman" w:cs="Times New Roman"/>
          <w:bCs/>
          <w:sz w:val="24"/>
          <w:szCs w:val="24"/>
        </w:rPr>
        <w:t xml:space="preserve"> H. (2014)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Kepemimpinan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>Motivasi</w:t>
      </w:r>
      <w:proofErr w:type="spellEnd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Kedisiplinan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karyawan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D629E">
        <w:rPr>
          <w:rFonts w:ascii="Times New Roman" w:hAnsi="Times New Roman" w:cs="Times New Roman"/>
          <w:bCs/>
          <w:i/>
          <w:sz w:val="24"/>
          <w:szCs w:val="24"/>
        </w:rPr>
        <w:t>PT.Komatsu</w:t>
      </w:r>
      <w:proofErr w:type="spellEnd"/>
      <w:r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Reman</w:t>
      </w:r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 xml:space="preserve">ufacturing </w:t>
      </w:r>
      <w:r w:rsidR="00BD629E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proofErr w:type="spellStart"/>
      <w:r w:rsidR="007C611D" w:rsidRPr="00BD629E">
        <w:rPr>
          <w:rFonts w:ascii="Times New Roman" w:hAnsi="Times New Roman" w:cs="Times New Roman"/>
          <w:bCs/>
          <w:i/>
          <w:sz w:val="24"/>
          <w:szCs w:val="24"/>
        </w:rPr>
        <w:t>produksi</w:t>
      </w:r>
      <w:proofErr w:type="spellEnd"/>
      <w:r w:rsidR="00066BD6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 </w:t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="00D95E24">
        <w:rPr>
          <w:rFonts w:ascii="Times New Roman" w:hAnsi="Times New Roman" w:cs="Times New Roman"/>
          <w:bCs/>
          <w:i/>
          <w:sz w:val="24"/>
          <w:szCs w:val="24"/>
          <w:lang w:val="id-ID"/>
        </w:rPr>
        <w:tab/>
      </w:r>
      <w:r w:rsidRPr="00BD629E">
        <w:rPr>
          <w:rFonts w:ascii="Times New Roman" w:hAnsi="Times New Roman" w:cs="Times New Roman"/>
          <w:bCs/>
          <w:i/>
          <w:sz w:val="24"/>
          <w:szCs w:val="24"/>
        </w:rPr>
        <w:t>.</w:t>
      </w:r>
      <w:hyperlink r:id="rId13" w:history="1">
        <w:r w:rsidR="00BD629E" w:rsidRPr="006D60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http://jurnal.untagsby.ac.id/index.php/die/article/view/234</w:t>
        </w:r>
      </w:hyperlink>
    </w:p>
    <w:p w:rsidR="00854546" w:rsidRPr="00607785" w:rsidRDefault="00BD629E" w:rsidP="00D95E24">
      <w:pPr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07785">
        <w:rPr>
          <w:rFonts w:ascii="Times New Roman" w:hAnsi="Times New Roman" w:cs="Times New Roman"/>
          <w:bCs/>
          <w:sz w:val="24"/>
          <w:szCs w:val="24"/>
          <w:lang w:val="id-ID"/>
        </w:rPr>
        <w:t>190</w:t>
      </w:r>
    </w:p>
    <w:p w:rsidR="00854546" w:rsidRPr="00DD7A75" w:rsidRDefault="00854546" w:rsidP="008545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46" w:rsidRDefault="00854546" w:rsidP="008C50EC">
      <w:pPr>
        <w:shd w:val="clear" w:color="auto" w:fill="FFFFFF"/>
        <w:spacing w:before="100" w:beforeAutospacing="1" w:after="240" w:line="240" w:lineRule="auto"/>
        <w:rPr>
          <w:b/>
        </w:rPr>
      </w:pPr>
    </w:p>
    <w:p w:rsidR="00854546" w:rsidRPr="00DD1466" w:rsidRDefault="00854546" w:rsidP="008C50EC">
      <w:pPr>
        <w:shd w:val="clear" w:color="auto" w:fill="FFFFFF"/>
        <w:spacing w:before="100" w:beforeAutospacing="1" w:after="240" w:line="240" w:lineRule="auto"/>
        <w:rPr>
          <w:b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P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DB31B7" w:rsidRDefault="00DB31B7" w:rsidP="00DB31B7">
      <w:pPr>
        <w:rPr>
          <w:rFonts w:ascii="Times New Roman" w:hAnsi="Times New Roman" w:cs="Times New Roman"/>
          <w:sz w:val="24"/>
          <w:szCs w:val="24"/>
        </w:rPr>
      </w:pPr>
    </w:p>
    <w:p w:rsidR="003257CD" w:rsidRPr="00DB31B7" w:rsidRDefault="003257CD" w:rsidP="00DB31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57CD" w:rsidRPr="00DB31B7" w:rsidSect="00F14A9A">
      <w:headerReference w:type="default" r:id="rId14"/>
      <w:footerReference w:type="default" r:id="rId15"/>
      <w:pgSz w:w="12240" w:h="15840"/>
      <w:pgMar w:top="141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36" w:rsidRDefault="00803436" w:rsidP="004F7803">
      <w:pPr>
        <w:spacing w:after="0" w:line="240" w:lineRule="auto"/>
      </w:pPr>
      <w:r>
        <w:separator/>
      </w:r>
    </w:p>
  </w:endnote>
  <w:endnote w:type="continuationSeparator" w:id="0">
    <w:p w:rsidR="00803436" w:rsidRDefault="00803436" w:rsidP="004F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03" w:rsidRDefault="004F7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36" w:rsidRDefault="00803436" w:rsidP="004F7803">
      <w:pPr>
        <w:spacing w:after="0" w:line="240" w:lineRule="auto"/>
      </w:pPr>
      <w:r>
        <w:separator/>
      </w:r>
    </w:p>
  </w:footnote>
  <w:footnote w:type="continuationSeparator" w:id="0">
    <w:p w:rsidR="00803436" w:rsidRDefault="00803436" w:rsidP="004F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C0" w:rsidRDefault="00BA5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1C"/>
    <w:rsid w:val="00027B6D"/>
    <w:rsid w:val="00030A60"/>
    <w:rsid w:val="000503E1"/>
    <w:rsid w:val="00065AB2"/>
    <w:rsid w:val="00066BD6"/>
    <w:rsid w:val="000A713E"/>
    <w:rsid w:val="000D171C"/>
    <w:rsid w:val="001066F9"/>
    <w:rsid w:val="00106CC3"/>
    <w:rsid w:val="00110336"/>
    <w:rsid w:val="00110D96"/>
    <w:rsid w:val="0012529C"/>
    <w:rsid w:val="00135036"/>
    <w:rsid w:val="001604D1"/>
    <w:rsid w:val="001863B9"/>
    <w:rsid w:val="001A7696"/>
    <w:rsid w:val="001B5ACD"/>
    <w:rsid w:val="001F08BD"/>
    <w:rsid w:val="001F388F"/>
    <w:rsid w:val="002164A6"/>
    <w:rsid w:val="0023642A"/>
    <w:rsid w:val="002738E9"/>
    <w:rsid w:val="002821BA"/>
    <w:rsid w:val="0030705E"/>
    <w:rsid w:val="003155CC"/>
    <w:rsid w:val="00315DB0"/>
    <w:rsid w:val="003257CD"/>
    <w:rsid w:val="00354FB6"/>
    <w:rsid w:val="00364042"/>
    <w:rsid w:val="003656DA"/>
    <w:rsid w:val="00367FA9"/>
    <w:rsid w:val="003C6294"/>
    <w:rsid w:val="003D0F7C"/>
    <w:rsid w:val="003E7470"/>
    <w:rsid w:val="00404E04"/>
    <w:rsid w:val="00424086"/>
    <w:rsid w:val="00452C00"/>
    <w:rsid w:val="0047207B"/>
    <w:rsid w:val="0049371C"/>
    <w:rsid w:val="004A3CFA"/>
    <w:rsid w:val="004B4E08"/>
    <w:rsid w:val="004D1C8F"/>
    <w:rsid w:val="004D34EC"/>
    <w:rsid w:val="004E2F6A"/>
    <w:rsid w:val="004F7803"/>
    <w:rsid w:val="00517CDA"/>
    <w:rsid w:val="00573ECA"/>
    <w:rsid w:val="005773AB"/>
    <w:rsid w:val="00586EAF"/>
    <w:rsid w:val="00597880"/>
    <w:rsid w:val="005B0C7F"/>
    <w:rsid w:val="005D643C"/>
    <w:rsid w:val="005D756F"/>
    <w:rsid w:val="005F2D36"/>
    <w:rsid w:val="005F75D9"/>
    <w:rsid w:val="00607785"/>
    <w:rsid w:val="00617627"/>
    <w:rsid w:val="006525D6"/>
    <w:rsid w:val="00670F70"/>
    <w:rsid w:val="00671222"/>
    <w:rsid w:val="0067256A"/>
    <w:rsid w:val="006728B7"/>
    <w:rsid w:val="0069006F"/>
    <w:rsid w:val="006A5FAD"/>
    <w:rsid w:val="006B6679"/>
    <w:rsid w:val="006C206E"/>
    <w:rsid w:val="006C7B2A"/>
    <w:rsid w:val="006E39F0"/>
    <w:rsid w:val="006E43EB"/>
    <w:rsid w:val="006E73DB"/>
    <w:rsid w:val="007624E0"/>
    <w:rsid w:val="00764637"/>
    <w:rsid w:val="0078217D"/>
    <w:rsid w:val="007A00AE"/>
    <w:rsid w:val="007C3F5D"/>
    <w:rsid w:val="007C611D"/>
    <w:rsid w:val="007F78BE"/>
    <w:rsid w:val="00803436"/>
    <w:rsid w:val="00814415"/>
    <w:rsid w:val="00814DE5"/>
    <w:rsid w:val="00817098"/>
    <w:rsid w:val="00835A12"/>
    <w:rsid w:val="00840DA5"/>
    <w:rsid w:val="00854546"/>
    <w:rsid w:val="00867107"/>
    <w:rsid w:val="00881AC4"/>
    <w:rsid w:val="00881FE4"/>
    <w:rsid w:val="00883CA6"/>
    <w:rsid w:val="00887B03"/>
    <w:rsid w:val="00892F36"/>
    <w:rsid w:val="008C50EC"/>
    <w:rsid w:val="008C77DE"/>
    <w:rsid w:val="008D2ADF"/>
    <w:rsid w:val="008F0469"/>
    <w:rsid w:val="008F2C52"/>
    <w:rsid w:val="009034E5"/>
    <w:rsid w:val="00903767"/>
    <w:rsid w:val="00936042"/>
    <w:rsid w:val="009628DD"/>
    <w:rsid w:val="0096507B"/>
    <w:rsid w:val="00966F2E"/>
    <w:rsid w:val="009761C0"/>
    <w:rsid w:val="0097632D"/>
    <w:rsid w:val="0099168A"/>
    <w:rsid w:val="009B1393"/>
    <w:rsid w:val="009C4EEC"/>
    <w:rsid w:val="009D1A54"/>
    <w:rsid w:val="009D282F"/>
    <w:rsid w:val="009D3772"/>
    <w:rsid w:val="009E4857"/>
    <w:rsid w:val="00A30A9C"/>
    <w:rsid w:val="00A406DF"/>
    <w:rsid w:val="00A45ADD"/>
    <w:rsid w:val="00A45BC8"/>
    <w:rsid w:val="00A610D4"/>
    <w:rsid w:val="00A615D6"/>
    <w:rsid w:val="00A7167C"/>
    <w:rsid w:val="00A948B4"/>
    <w:rsid w:val="00AA5056"/>
    <w:rsid w:val="00AB444D"/>
    <w:rsid w:val="00AB773A"/>
    <w:rsid w:val="00AC530E"/>
    <w:rsid w:val="00AC6F93"/>
    <w:rsid w:val="00AD3638"/>
    <w:rsid w:val="00AD573A"/>
    <w:rsid w:val="00AF0E06"/>
    <w:rsid w:val="00B121A1"/>
    <w:rsid w:val="00B164A6"/>
    <w:rsid w:val="00B16EF7"/>
    <w:rsid w:val="00B25FF4"/>
    <w:rsid w:val="00B51BC2"/>
    <w:rsid w:val="00B54593"/>
    <w:rsid w:val="00B656C4"/>
    <w:rsid w:val="00B71F5D"/>
    <w:rsid w:val="00B746A6"/>
    <w:rsid w:val="00B77B1F"/>
    <w:rsid w:val="00B968D6"/>
    <w:rsid w:val="00BA5CC0"/>
    <w:rsid w:val="00BB1444"/>
    <w:rsid w:val="00BB33AF"/>
    <w:rsid w:val="00BB7A88"/>
    <w:rsid w:val="00BC1342"/>
    <w:rsid w:val="00BC2D88"/>
    <w:rsid w:val="00BD253F"/>
    <w:rsid w:val="00BD629E"/>
    <w:rsid w:val="00BE048F"/>
    <w:rsid w:val="00BE6413"/>
    <w:rsid w:val="00C05FCB"/>
    <w:rsid w:val="00C14053"/>
    <w:rsid w:val="00C14D38"/>
    <w:rsid w:val="00C163EB"/>
    <w:rsid w:val="00C249A7"/>
    <w:rsid w:val="00C27DA5"/>
    <w:rsid w:val="00C31CD3"/>
    <w:rsid w:val="00C3215D"/>
    <w:rsid w:val="00C72332"/>
    <w:rsid w:val="00C84078"/>
    <w:rsid w:val="00CA1F68"/>
    <w:rsid w:val="00CA3A19"/>
    <w:rsid w:val="00CB0EB1"/>
    <w:rsid w:val="00CB318C"/>
    <w:rsid w:val="00CC5520"/>
    <w:rsid w:val="00CD266C"/>
    <w:rsid w:val="00CD30CC"/>
    <w:rsid w:val="00CE12BA"/>
    <w:rsid w:val="00D13DA3"/>
    <w:rsid w:val="00D323A4"/>
    <w:rsid w:val="00D5258A"/>
    <w:rsid w:val="00D65B9F"/>
    <w:rsid w:val="00D93248"/>
    <w:rsid w:val="00D95E24"/>
    <w:rsid w:val="00DA057E"/>
    <w:rsid w:val="00DA5202"/>
    <w:rsid w:val="00DB04F1"/>
    <w:rsid w:val="00DB31B7"/>
    <w:rsid w:val="00DB72F4"/>
    <w:rsid w:val="00DD0CA6"/>
    <w:rsid w:val="00DD1466"/>
    <w:rsid w:val="00DD49B5"/>
    <w:rsid w:val="00DD7638"/>
    <w:rsid w:val="00DD7A75"/>
    <w:rsid w:val="00DE1D55"/>
    <w:rsid w:val="00DE7EC0"/>
    <w:rsid w:val="00E1166D"/>
    <w:rsid w:val="00E414A5"/>
    <w:rsid w:val="00E42993"/>
    <w:rsid w:val="00E712AE"/>
    <w:rsid w:val="00E729F6"/>
    <w:rsid w:val="00E76E90"/>
    <w:rsid w:val="00E943FB"/>
    <w:rsid w:val="00E97CE7"/>
    <w:rsid w:val="00EC7B0C"/>
    <w:rsid w:val="00ED1BD4"/>
    <w:rsid w:val="00EF5618"/>
    <w:rsid w:val="00EF6FE7"/>
    <w:rsid w:val="00F112D1"/>
    <w:rsid w:val="00F14A9A"/>
    <w:rsid w:val="00F32BA1"/>
    <w:rsid w:val="00F4608A"/>
    <w:rsid w:val="00F90674"/>
    <w:rsid w:val="00F9493C"/>
    <w:rsid w:val="00F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1B486E4-1F7B-49E7-BE75-38893448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C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803"/>
  </w:style>
  <w:style w:type="paragraph" w:styleId="Footer">
    <w:name w:val="footer"/>
    <w:basedOn w:val="Normal"/>
    <w:link w:val="FooterChar"/>
    <w:uiPriority w:val="99"/>
    <w:unhideWhenUsed/>
    <w:rsid w:val="004F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03"/>
  </w:style>
  <w:style w:type="paragraph" w:styleId="BalloonText">
    <w:name w:val="Balloon Text"/>
    <w:basedOn w:val="Normal"/>
    <w:link w:val="BalloonTextChar"/>
    <w:uiPriority w:val="99"/>
    <w:semiHidden/>
    <w:unhideWhenUsed/>
    <w:rsid w:val="008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69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1B5ACD"/>
  </w:style>
  <w:style w:type="character" w:styleId="Emphasis">
    <w:name w:val="Emphasis"/>
    <w:basedOn w:val="DefaultParagraphFont"/>
    <w:uiPriority w:val="20"/>
    <w:qFormat/>
    <w:rsid w:val="001B5ACD"/>
    <w:rPr>
      <w:i/>
      <w:iCs/>
    </w:rPr>
  </w:style>
  <w:style w:type="character" w:customStyle="1" w:styleId="fontstyle01">
    <w:name w:val="fontstyle01"/>
    <w:rsid w:val="006E73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2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srat.ac.id" TargetMode="External"/><Relationship Id="rId13" Type="http://schemas.openxmlformats.org/officeDocument/2006/relationships/hyperlink" Target="http://jurnal.untagsby.ac.id/index.php/die/article/view/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js.unud.ac.id/index.php/Manajemen/article/view/4774" TargetMode="External"/><Relationship Id="rId12" Type="http://schemas.openxmlformats.org/officeDocument/2006/relationships/hyperlink" Target="http://www.gkpublication.i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ist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dia.neliti.com/media/publications/1291-ID-%09%09%09pengaruh-%09kepemimpinan-dan-motivasi-kerja-terhadap-kepuasan-%09kerja-pegawai-pada-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npas.ac.id/4115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D221-29AC-4E8F-956F-8B2EDC1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96</cp:revision>
  <cp:lastPrinted>2020-01-28T05:39:00Z</cp:lastPrinted>
  <dcterms:created xsi:type="dcterms:W3CDTF">2019-06-28T10:25:00Z</dcterms:created>
  <dcterms:modified xsi:type="dcterms:W3CDTF">2020-01-31T08:13:00Z</dcterms:modified>
</cp:coreProperties>
</file>