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51" w:rsidRDefault="00E41151">
      <w:pPr>
        <w:sectPr w:rsidR="00E41151">
          <w:headerReference w:type="default" r:id="rId7"/>
          <w:footerReference w:type="default" r:id="rId8"/>
          <w:pgSz w:w="11910" w:h="16840"/>
          <w:pgMar w:top="1960" w:right="1260" w:bottom="1400" w:left="1680" w:header="1711" w:footer="1217" w:gutter="0"/>
          <w:pgNumType w:start="17"/>
          <w:cols w:space="720"/>
        </w:sectPr>
      </w:pPr>
    </w:p>
    <w:p w:rsidR="00E41151" w:rsidRDefault="00E857F3">
      <w:pPr>
        <w:pStyle w:val="Heading2"/>
        <w:spacing w:before="196" w:line="480" w:lineRule="auto"/>
        <w:ind w:left="3750" w:right="3983" w:firstLine="4"/>
        <w:jc w:val="center"/>
      </w:pPr>
      <w:bookmarkStart w:id="0" w:name="_TOC_250001"/>
      <w:bookmarkEnd w:id="0"/>
      <w:r>
        <w:lastRenderedPageBreak/>
        <w:t>BAB I PENDAHULUAN</w:t>
      </w:r>
    </w:p>
    <w:p w:rsidR="00E41151" w:rsidRDefault="00E857F3">
      <w:pPr>
        <w:pStyle w:val="ListParagraph"/>
        <w:numPr>
          <w:ilvl w:val="1"/>
          <w:numId w:val="16"/>
        </w:numPr>
        <w:tabs>
          <w:tab w:val="left" w:pos="909"/>
        </w:tabs>
        <w:spacing w:before="1"/>
        <w:ind w:hanging="361"/>
        <w:jc w:val="both"/>
        <w:rPr>
          <w:b/>
          <w:sz w:val="24"/>
        </w:rPr>
      </w:pPr>
      <w:proofErr w:type="spellStart"/>
      <w:r>
        <w:rPr>
          <w:b/>
          <w:sz w:val="24"/>
        </w:rPr>
        <w:t>Latar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Belakang</w:t>
      </w:r>
      <w:proofErr w:type="spellEnd"/>
    </w:p>
    <w:p w:rsidR="00E41151" w:rsidRDefault="00E41151">
      <w:pPr>
        <w:pStyle w:val="BodyText"/>
        <w:spacing w:before="7"/>
        <w:rPr>
          <w:b/>
          <w:sz w:val="23"/>
        </w:rPr>
      </w:pPr>
    </w:p>
    <w:p w:rsidR="00E41151" w:rsidRDefault="00E857F3">
      <w:pPr>
        <w:pStyle w:val="BodyText"/>
        <w:spacing w:line="480" w:lineRule="auto"/>
        <w:ind w:left="548" w:right="780" w:firstLine="420"/>
        <w:jc w:val="both"/>
      </w:pPr>
      <w:r>
        <w:t xml:space="preserve">Indonesia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maritim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total </w:t>
      </w:r>
      <w:proofErr w:type="spellStart"/>
      <w:r>
        <w:t>wilayah</w:t>
      </w:r>
      <w:proofErr w:type="spellEnd"/>
      <w:r>
        <w:t xml:space="preserve"> Indonesia </w:t>
      </w:r>
      <w:proofErr w:type="spellStart"/>
      <w:r>
        <w:t>sebesar</w:t>
      </w:r>
      <w:proofErr w:type="spellEnd"/>
      <w:r>
        <w:t xml:space="preserve"> 7, 81 </w:t>
      </w:r>
      <w:proofErr w:type="spellStart"/>
      <w:r>
        <w:t>juta</w:t>
      </w:r>
      <w:proofErr w:type="spellEnd"/>
      <w:r>
        <w:t xml:space="preserve"> km</w:t>
      </w:r>
      <w:r>
        <w:rPr>
          <w:vertAlign w:val="superscript"/>
        </w:rPr>
        <w:t>2</w:t>
      </w:r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2, 01 </w:t>
      </w:r>
      <w:proofErr w:type="spellStart"/>
      <w:r>
        <w:t>juta</w:t>
      </w:r>
      <w:proofErr w:type="spellEnd"/>
      <w:r>
        <w:t xml:space="preserve"> km</w:t>
      </w:r>
      <w:r>
        <w:rPr>
          <w:vertAlign w:val="superscript"/>
        </w:rPr>
        <w:t>2</w:t>
      </w:r>
      <w:r>
        <w:t xml:space="preserve"> </w:t>
      </w:r>
      <w:proofErr w:type="spellStart"/>
      <w:r>
        <w:t>daratan</w:t>
      </w:r>
      <w:proofErr w:type="spellEnd"/>
      <w:r>
        <w:t xml:space="preserve">, 2, 25 </w:t>
      </w:r>
      <w:proofErr w:type="spellStart"/>
      <w:r>
        <w:t>juta</w:t>
      </w:r>
      <w:proofErr w:type="spellEnd"/>
      <w:r>
        <w:t xml:space="preserve"> km</w:t>
      </w:r>
      <w:r>
        <w:rPr>
          <w:vertAlign w:val="superscript"/>
        </w:rPr>
        <w:t>2</w:t>
      </w:r>
      <w:r>
        <w:t xml:space="preserve"> </w:t>
      </w:r>
      <w:proofErr w:type="spellStart"/>
      <w:r>
        <w:t>lautan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2, 55 </w:t>
      </w:r>
      <w:proofErr w:type="spellStart"/>
      <w:r>
        <w:t>juta</w:t>
      </w:r>
      <w:proofErr w:type="spellEnd"/>
      <w:r>
        <w:t xml:space="preserve"> km</w:t>
      </w:r>
      <w:r>
        <w:rPr>
          <w:vertAlign w:val="superscript"/>
        </w:rPr>
        <w:t>2</w:t>
      </w:r>
      <w:r>
        <w:t xml:space="preserve">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Ekslusif</w:t>
      </w:r>
      <w:proofErr w:type="spellEnd"/>
      <w:r>
        <w:t xml:space="preserve"> (ZEE)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perairan</w:t>
      </w:r>
      <w:proofErr w:type="spellEnd"/>
      <w:r>
        <w:t xml:space="preserve"> Indonesia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daratannya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, Indonesia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diklasifikasikan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maritime (</w:t>
      </w:r>
      <w:proofErr w:type="spellStart"/>
      <w:r>
        <w:t>Hananto</w:t>
      </w:r>
      <w:proofErr w:type="spellEnd"/>
      <w:r>
        <w:t>, 2018).</w:t>
      </w:r>
    </w:p>
    <w:p w:rsidR="00E41151" w:rsidRDefault="00E857F3">
      <w:pPr>
        <w:pStyle w:val="BodyText"/>
        <w:spacing w:before="1" w:line="480" w:lineRule="auto"/>
        <w:ind w:left="548" w:right="778" w:firstLine="420"/>
        <w:jc w:val="both"/>
      </w:pPr>
      <w:r>
        <w:t xml:space="preserve">Indonesia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 xml:space="preserve">United Nations Convention on The Law of The Sea </w:t>
      </w:r>
      <w:r>
        <w:t xml:space="preserve">(UNCLOS)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1982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diratifikasi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17 </w:t>
      </w:r>
      <w:proofErr w:type="spellStart"/>
      <w:r>
        <w:t>tahun</w:t>
      </w:r>
      <w:proofErr w:type="spellEnd"/>
      <w:r>
        <w:t xml:space="preserve"> 1985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pengesahan</w:t>
      </w:r>
      <w:proofErr w:type="spellEnd"/>
      <w:r>
        <w:t xml:space="preserve"> </w:t>
      </w:r>
      <w:proofErr w:type="spellStart"/>
      <w:r>
        <w:t>Konvensi</w:t>
      </w:r>
      <w:proofErr w:type="spellEnd"/>
      <w:r>
        <w:t xml:space="preserve"> PBB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, Indonesia </w:t>
      </w:r>
      <w:proofErr w:type="spellStart"/>
      <w:r>
        <w:t>membuat</w:t>
      </w:r>
      <w:proofErr w:type="spellEnd"/>
      <w:r>
        <w:t xml:space="preserve">, </w:t>
      </w:r>
      <w:proofErr w:type="spellStart"/>
      <w:r>
        <w:t>merumuskan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 Indonesia (ALKI)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 xml:space="preserve">International Maritime Organization </w:t>
      </w:r>
      <w:r>
        <w:t xml:space="preserve">(IMO)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disepakati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1998. </w:t>
      </w:r>
      <w:proofErr w:type="spellStart"/>
      <w:r>
        <w:t>Perairan</w:t>
      </w:r>
      <w:proofErr w:type="spellEnd"/>
      <w:r>
        <w:t xml:space="preserve"> Indonesia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yang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benua</w:t>
      </w:r>
      <w:proofErr w:type="spellEnd"/>
      <w:r>
        <w:t xml:space="preserve"> Asia </w:t>
      </w:r>
      <w:proofErr w:type="spellStart"/>
      <w:r>
        <w:t>dan</w:t>
      </w:r>
      <w:proofErr w:type="spellEnd"/>
      <w:r>
        <w:t xml:space="preserve"> Australia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samudera</w:t>
      </w:r>
      <w:proofErr w:type="spellEnd"/>
      <w:r>
        <w:t xml:space="preserve"> </w:t>
      </w:r>
      <w:proofErr w:type="spellStart"/>
      <w:r>
        <w:t>Hindia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Pasifik</w:t>
      </w:r>
      <w:proofErr w:type="spellEnd"/>
      <w:r>
        <w:t xml:space="preserve"> (</w:t>
      </w:r>
      <w:proofErr w:type="spellStart"/>
      <w:r>
        <w:t>Amalia</w:t>
      </w:r>
      <w:proofErr w:type="spellEnd"/>
      <w:r>
        <w:t>, 2018).</w:t>
      </w:r>
    </w:p>
    <w:p w:rsidR="00E41151" w:rsidRDefault="00E857F3">
      <w:pPr>
        <w:pStyle w:val="BodyText"/>
        <w:spacing w:before="2" w:line="480" w:lineRule="auto"/>
        <w:ind w:left="548" w:right="777" w:firstLine="420"/>
        <w:jc w:val="both"/>
      </w:pPr>
      <w:proofErr w:type="spellStart"/>
      <w:r>
        <w:t>Melihat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Indonesia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Joko</w:t>
      </w:r>
      <w:proofErr w:type="spellEnd"/>
      <w:r>
        <w:t xml:space="preserve"> </w:t>
      </w:r>
      <w:proofErr w:type="spellStart"/>
      <w:r>
        <w:t>Widodo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re-</w:t>
      </w:r>
      <w:proofErr w:type="spellStart"/>
      <w:r>
        <w:t>orientasi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Indonesia yang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berorientasi</w:t>
      </w:r>
      <w:proofErr w:type="spellEnd"/>
      <w:r>
        <w:t xml:space="preserve"> </w:t>
      </w:r>
      <w:proofErr w:type="spellStart"/>
      <w:r>
        <w:rPr>
          <w:spacing w:val="-3"/>
        </w:rPr>
        <w:t>pada</w:t>
      </w:r>
      <w:proofErr w:type="spellEnd"/>
      <w:r>
        <w:rPr>
          <w:spacing w:val="-3"/>
        </w:rP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daratan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Indonesia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poros</w:t>
      </w:r>
      <w:proofErr w:type="spellEnd"/>
      <w:r>
        <w:t xml:space="preserve"> </w:t>
      </w:r>
      <w:proofErr w:type="spellStart"/>
      <w:r>
        <w:t>maritim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Indonesia</w:t>
      </w:r>
      <w:r>
        <w:rPr>
          <w:spacing w:val="14"/>
        </w:rPr>
        <w:t xml:space="preserve"> </w:t>
      </w:r>
      <w:proofErr w:type="spellStart"/>
      <w:r>
        <w:t>menjadi</w:t>
      </w:r>
      <w:proofErr w:type="spellEnd"/>
      <w:r>
        <w:rPr>
          <w:spacing w:val="14"/>
        </w:rPr>
        <w:t xml:space="preserve"> </w:t>
      </w:r>
      <w:proofErr w:type="spellStart"/>
      <w:r>
        <w:t>poros</w:t>
      </w:r>
      <w:proofErr w:type="spellEnd"/>
      <w:r>
        <w:rPr>
          <w:spacing w:val="12"/>
        </w:rPr>
        <w:t xml:space="preserve"> </w:t>
      </w:r>
      <w:proofErr w:type="spellStart"/>
      <w:r>
        <w:t>maritim</w:t>
      </w:r>
      <w:proofErr w:type="spellEnd"/>
      <w:r>
        <w:rPr>
          <w:spacing w:val="14"/>
        </w:rPr>
        <w:t xml:space="preserve"> </w:t>
      </w:r>
      <w:proofErr w:type="spellStart"/>
      <w:r>
        <w:t>dunia</w:t>
      </w:r>
      <w:proofErr w:type="spellEnd"/>
      <w:r>
        <w:rPr>
          <w:spacing w:val="15"/>
        </w:rPr>
        <w:t xml:space="preserve"> </w:t>
      </w:r>
      <w:proofErr w:type="spellStart"/>
      <w:r>
        <w:t>adalah</w:t>
      </w:r>
      <w:proofErr w:type="spellEnd"/>
      <w:r>
        <w:rPr>
          <w:spacing w:val="13"/>
        </w:rPr>
        <w:t xml:space="preserve"> </w:t>
      </w:r>
      <w:proofErr w:type="spellStart"/>
      <w:r>
        <w:t>menjadikan</w:t>
      </w:r>
      <w:proofErr w:type="spellEnd"/>
      <w:r>
        <w:rPr>
          <w:spacing w:val="13"/>
        </w:rPr>
        <w:t xml:space="preserve"> </w:t>
      </w:r>
      <w:r>
        <w:t>Indonesia</w:t>
      </w:r>
      <w:r>
        <w:rPr>
          <w:spacing w:val="15"/>
        </w:rPr>
        <w:t xml:space="preserve"> </w:t>
      </w:r>
      <w:proofErr w:type="spellStart"/>
      <w:r>
        <w:t>sebagai</w:t>
      </w:r>
      <w:proofErr w:type="spellEnd"/>
      <w:r>
        <w:rPr>
          <w:spacing w:val="14"/>
        </w:rPr>
        <w:t xml:space="preserve"> </w:t>
      </w:r>
      <w:proofErr w:type="spellStart"/>
      <w:r>
        <w:t>negara</w:t>
      </w:r>
      <w:proofErr w:type="spellEnd"/>
    </w:p>
    <w:p w:rsidR="00E41151" w:rsidRDefault="00E41151">
      <w:pPr>
        <w:spacing w:line="480" w:lineRule="auto"/>
        <w:jc w:val="both"/>
        <w:sectPr w:rsidR="00E41151">
          <w:headerReference w:type="default" r:id="rId9"/>
          <w:footerReference w:type="default" r:id="rId10"/>
          <w:pgSz w:w="12240" w:h="15840"/>
          <w:pgMar w:top="1500" w:right="920" w:bottom="1260" w:left="1720" w:header="0" w:footer="1066" w:gutter="0"/>
          <w:cols w:space="720"/>
        </w:sectPr>
      </w:pPr>
    </w:p>
    <w:p w:rsidR="00E41151" w:rsidRDefault="00E41151">
      <w:pPr>
        <w:pStyle w:val="BodyText"/>
        <w:spacing w:before="2"/>
        <w:rPr>
          <w:sz w:val="27"/>
        </w:rPr>
      </w:pPr>
    </w:p>
    <w:p w:rsidR="00E41151" w:rsidRDefault="00E857F3">
      <w:pPr>
        <w:pStyle w:val="BodyText"/>
        <w:spacing w:before="90" w:line="480" w:lineRule="auto"/>
        <w:ind w:left="548" w:right="788"/>
        <w:jc w:val="both"/>
      </w:pPr>
      <w:proofErr w:type="spellStart"/>
      <w:r>
        <w:t>maritim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kemakmuran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rPr>
          <w:spacing w:val="-1"/>
        </w:rPr>
        <w:t xml:space="preserve"> </w:t>
      </w:r>
      <w:r>
        <w:t>Indonesia.</w:t>
      </w:r>
    </w:p>
    <w:p w:rsidR="00E41151" w:rsidRDefault="00E857F3">
      <w:pPr>
        <w:pStyle w:val="BodyText"/>
        <w:spacing w:line="480" w:lineRule="auto"/>
        <w:ind w:left="548" w:right="778" w:firstLine="420"/>
        <w:jc w:val="both"/>
      </w:pPr>
      <w:proofErr w:type="spellStart"/>
      <w:r>
        <w:t>Visi</w:t>
      </w:r>
      <w:proofErr w:type="spellEnd"/>
      <w:r>
        <w:t xml:space="preserve"> Indonesia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poros</w:t>
      </w:r>
      <w:proofErr w:type="spellEnd"/>
      <w:r>
        <w:t xml:space="preserve"> </w:t>
      </w:r>
      <w:proofErr w:type="spellStart"/>
      <w:r>
        <w:t>maritim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lautan</w:t>
      </w:r>
      <w:proofErr w:type="spellEnd"/>
      <w:r>
        <w:t xml:space="preserve"> Indonesia.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Indonesia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maritim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Amerika</w:t>
      </w:r>
      <w:proofErr w:type="spellEnd"/>
      <w:r>
        <w:t xml:space="preserve"> </w:t>
      </w:r>
      <w:proofErr w:type="spellStart"/>
      <w:r>
        <w:t>Serikat</w:t>
      </w:r>
      <w:proofErr w:type="spellEnd"/>
      <w:r>
        <w:t xml:space="preserve">, </w:t>
      </w:r>
      <w:proofErr w:type="spellStart"/>
      <w:r>
        <w:t>Tiongkok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India.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maritim</w:t>
      </w:r>
      <w:proofErr w:type="spellEnd"/>
      <w:r>
        <w:t xml:space="preserve"> Indonesia </w:t>
      </w:r>
      <w:proofErr w:type="spellStart"/>
      <w:r>
        <w:t>dan</w:t>
      </w:r>
      <w:proofErr w:type="spellEnd"/>
      <w:r>
        <w:t xml:space="preserve"> India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terjalin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2000, </w:t>
      </w:r>
      <w:proofErr w:type="spellStart"/>
      <w:r>
        <w:t>dimana</w:t>
      </w:r>
      <w:proofErr w:type="spellEnd"/>
      <w:r>
        <w:t xml:space="preserve"> Indonesia </w:t>
      </w:r>
      <w:proofErr w:type="spellStart"/>
      <w:r>
        <w:t>dan</w:t>
      </w:r>
      <w:proofErr w:type="spellEnd"/>
      <w:r>
        <w:t xml:space="preserve"> India </w:t>
      </w:r>
      <w:proofErr w:type="spellStart"/>
      <w:r>
        <w:t>membentuk</w:t>
      </w:r>
      <w:proofErr w:type="spellEnd"/>
      <w:r>
        <w:t xml:space="preserve"> </w:t>
      </w:r>
      <w:r>
        <w:rPr>
          <w:i/>
        </w:rPr>
        <w:t xml:space="preserve">new strategic partnership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kelautan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>.</w:t>
      </w:r>
    </w:p>
    <w:p w:rsidR="00E41151" w:rsidRDefault="00E857F3">
      <w:pPr>
        <w:pStyle w:val="BodyText"/>
        <w:spacing w:before="2" w:line="480" w:lineRule="auto"/>
        <w:ind w:left="548" w:right="774" w:firstLine="420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2014, Indonesia </w:t>
      </w:r>
      <w:proofErr w:type="spellStart"/>
      <w:r>
        <w:t>dan</w:t>
      </w:r>
      <w:proofErr w:type="spellEnd"/>
      <w:r>
        <w:t xml:space="preserve"> India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patroli</w:t>
      </w:r>
      <w:proofErr w:type="spellEnd"/>
      <w:r>
        <w:t xml:space="preserve"> maritime </w:t>
      </w:r>
      <w:proofErr w:type="spellStart"/>
      <w:r>
        <w:t>gabungan</w:t>
      </w:r>
      <w:proofErr w:type="spellEnd"/>
      <w:r>
        <w:t xml:space="preserve">,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angkatan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-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kerjasama</w:t>
      </w:r>
      <w:proofErr w:type="spellEnd"/>
      <w:r>
        <w:t xml:space="preserve"> maritime Indonesia </w:t>
      </w:r>
      <w:proofErr w:type="spellStart"/>
      <w:r>
        <w:t>dan</w:t>
      </w:r>
      <w:proofErr w:type="spellEnd"/>
      <w:r>
        <w:t xml:space="preserve"> India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tahun-tahun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maritim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kemaritiman</w:t>
      </w:r>
      <w:proofErr w:type="spellEnd"/>
      <w:r>
        <w:t xml:space="preserve">,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bilateral, </w:t>
      </w:r>
      <w:proofErr w:type="spellStart"/>
      <w:r>
        <w:t>patroli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,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Indonesia,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Indonesia </w:t>
      </w:r>
      <w:proofErr w:type="spellStart"/>
      <w:r>
        <w:t>ke</w:t>
      </w:r>
      <w:proofErr w:type="spellEnd"/>
      <w:r>
        <w:t xml:space="preserve"> India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maritim</w:t>
      </w:r>
      <w:proofErr w:type="spellEnd"/>
      <w:r>
        <w:t>.</w:t>
      </w:r>
    </w:p>
    <w:p w:rsidR="00E41151" w:rsidRDefault="00E857F3">
      <w:pPr>
        <w:spacing w:before="1" w:line="480" w:lineRule="auto"/>
        <w:ind w:left="548" w:right="780" w:firstLine="420"/>
        <w:jc w:val="both"/>
        <w:rPr>
          <w:sz w:val="24"/>
        </w:rPr>
      </w:pP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keamanan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India </w:t>
      </w:r>
      <w:proofErr w:type="spellStart"/>
      <w:r>
        <w:rPr>
          <w:sz w:val="24"/>
        </w:rPr>
        <w:t>sudah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terjalin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cukup</w:t>
      </w:r>
      <w:proofErr w:type="spellEnd"/>
      <w:r>
        <w:rPr>
          <w:sz w:val="24"/>
        </w:rPr>
        <w:t xml:space="preserve"> lama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menghasilkan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beberapa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kesepakatan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terjalin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diantaranya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 xml:space="preserve">Cooperatives Activities in the Field of Defense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2001, </w:t>
      </w:r>
      <w:r>
        <w:rPr>
          <w:i/>
          <w:sz w:val="24"/>
        </w:rPr>
        <w:t xml:space="preserve">Coordinated Patrol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2002, </w:t>
      </w:r>
      <w:r>
        <w:rPr>
          <w:i/>
          <w:sz w:val="24"/>
        </w:rPr>
        <w:t xml:space="preserve">New Strategic Partnership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2005,</w:t>
      </w:r>
    </w:p>
    <w:p w:rsidR="00E41151" w:rsidRDefault="00E41151">
      <w:pPr>
        <w:spacing w:line="480" w:lineRule="auto"/>
        <w:jc w:val="both"/>
        <w:rPr>
          <w:sz w:val="24"/>
        </w:rPr>
        <w:sectPr w:rsidR="00E41151">
          <w:headerReference w:type="default" r:id="rId11"/>
          <w:footerReference w:type="default" r:id="rId12"/>
          <w:pgSz w:w="12240" w:h="15840"/>
          <w:pgMar w:top="1280" w:right="920" w:bottom="280" w:left="1720" w:header="722" w:footer="0" w:gutter="0"/>
          <w:pgNumType w:start="2"/>
          <w:cols w:space="720"/>
        </w:sectPr>
      </w:pPr>
    </w:p>
    <w:p w:rsidR="00E41151" w:rsidRDefault="00E41151">
      <w:pPr>
        <w:pStyle w:val="BodyText"/>
        <w:spacing w:before="2"/>
        <w:rPr>
          <w:sz w:val="27"/>
        </w:rPr>
      </w:pPr>
    </w:p>
    <w:p w:rsidR="00E41151" w:rsidRDefault="00E857F3">
      <w:pPr>
        <w:pStyle w:val="BodyText"/>
        <w:spacing w:before="90" w:line="480" w:lineRule="auto"/>
        <w:ind w:left="548" w:right="787"/>
        <w:jc w:val="both"/>
      </w:pPr>
      <w:proofErr w:type="spellStart"/>
      <w:r>
        <w:t>dan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disepakati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(</w:t>
      </w:r>
      <w:proofErr w:type="spellStart"/>
      <w:r>
        <w:t>Kurniawan</w:t>
      </w:r>
      <w:proofErr w:type="spellEnd"/>
      <w:r>
        <w:t>, 2017).</w:t>
      </w:r>
    </w:p>
    <w:p w:rsidR="00E41151" w:rsidRDefault="00E857F3">
      <w:pPr>
        <w:pStyle w:val="BodyText"/>
        <w:spacing w:line="480" w:lineRule="auto"/>
        <w:ind w:left="548" w:right="778" w:firstLine="420"/>
        <w:jc w:val="both"/>
      </w:pPr>
      <w:proofErr w:type="spellStart"/>
      <w:r>
        <w:t>Kemudian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Joko</w:t>
      </w:r>
      <w:proofErr w:type="spellEnd"/>
      <w:r>
        <w:t xml:space="preserve"> </w:t>
      </w:r>
      <w:proofErr w:type="spellStart"/>
      <w:r>
        <w:t>Widodo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Perdana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India </w:t>
      </w:r>
      <w:proofErr w:type="spellStart"/>
      <w:r>
        <w:t>Narendra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lawatannya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India,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disepakati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poin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r>
        <w:rPr>
          <w:i/>
        </w:rPr>
        <w:t xml:space="preserve">Joint Defense Cooperation Committee </w:t>
      </w:r>
      <w:r>
        <w:t xml:space="preserve">(JDCC) </w:t>
      </w:r>
      <w:proofErr w:type="spellStart"/>
      <w:r>
        <w:t>antara</w:t>
      </w:r>
      <w:proofErr w:type="spellEnd"/>
      <w:r>
        <w:t xml:space="preserve"> lain:</w:t>
      </w:r>
    </w:p>
    <w:p w:rsidR="00E41151" w:rsidRDefault="00E857F3">
      <w:pPr>
        <w:pStyle w:val="ListParagraph"/>
        <w:numPr>
          <w:ilvl w:val="2"/>
          <w:numId w:val="16"/>
        </w:numPr>
        <w:tabs>
          <w:tab w:val="left" w:pos="1269"/>
        </w:tabs>
        <w:spacing w:before="1" w:line="480" w:lineRule="auto"/>
        <w:ind w:left="1268" w:right="786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kesepakatan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>;</w:t>
      </w:r>
    </w:p>
    <w:p w:rsidR="00E41151" w:rsidRDefault="00E857F3">
      <w:pPr>
        <w:pStyle w:val="ListParagraph"/>
        <w:numPr>
          <w:ilvl w:val="2"/>
          <w:numId w:val="16"/>
        </w:numPr>
        <w:tabs>
          <w:tab w:val="left" w:pos="1269"/>
        </w:tabs>
        <w:spacing w:line="480" w:lineRule="auto"/>
        <w:ind w:left="1268" w:right="787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dibidang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negara</w:t>
      </w:r>
      <w:proofErr w:type="spellEnd"/>
      <w:r>
        <w:rPr>
          <w:sz w:val="24"/>
        </w:rPr>
        <w:t>;</w:t>
      </w:r>
    </w:p>
    <w:p w:rsidR="00E41151" w:rsidRDefault="00E857F3">
      <w:pPr>
        <w:pStyle w:val="ListParagraph"/>
        <w:numPr>
          <w:ilvl w:val="2"/>
          <w:numId w:val="16"/>
        </w:numPr>
        <w:tabs>
          <w:tab w:val="left" w:pos="1269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infrastruktur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pelabuhan</w:t>
      </w:r>
      <w:proofErr w:type="spellEnd"/>
      <w:r>
        <w:rPr>
          <w:sz w:val="24"/>
        </w:rPr>
        <w:t>;</w:t>
      </w:r>
    </w:p>
    <w:p w:rsidR="00E41151" w:rsidRDefault="00E41151">
      <w:pPr>
        <w:pStyle w:val="BodyText"/>
        <w:spacing w:before="11"/>
        <w:rPr>
          <w:sz w:val="23"/>
        </w:rPr>
      </w:pPr>
    </w:p>
    <w:p w:rsidR="00E41151" w:rsidRDefault="00E857F3">
      <w:pPr>
        <w:pStyle w:val="ListParagraph"/>
        <w:numPr>
          <w:ilvl w:val="2"/>
          <w:numId w:val="16"/>
        </w:numPr>
        <w:tabs>
          <w:tab w:val="left" w:pos="1269"/>
        </w:tabs>
        <w:spacing w:line="480" w:lineRule="auto"/>
        <w:ind w:left="1268" w:right="786"/>
        <w:jc w:val="both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kapasitas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dibidang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hidrografi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survei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Maritime Domain Awareness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(MDA);</w:t>
      </w:r>
    </w:p>
    <w:p w:rsidR="00E41151" w:rsidRDefault="00E857F3">
      <w:pPr>
        <w:pStyle w:val="ListParagraph"/>
        <w:numPr>
          <w:ilvl w:val="2"/>
          <w:numId w:val="16"/>
        </w:numPr>
        <w:tabs>
          <w:tab w:val="left" w:pos="1269"/>
        </w:tabs>
        <w:spacing w:before="1" w:line="480" w:lineRule="auto"/>
        <w:ind w:left="1268" w:right="787"/>
        <w:jc w:val="both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pertukaran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intelijen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kelautan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negara</w:t>
      </w:r>
      <w:proofErr w:type="spellEnd"/>
      <w:r>
        <w:rPr>
          <w:sz w:val="24"/>
        </w:rPr>
        <w:t>.</w:t>
      </w:r>
    </w:p>
    <w:p w:rsidR="00E41151" w:rsidRDefault="00E857F3">
      <w:pPr>
        <w:pStyle w:val="BodyText"/>
        <w:spacing w:line="480" w:lineRule="auto"/>
        <w:ind w:left="548" w:right="776" w:firstLine="4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pemaparan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Indonesia </w:t>
      </w:r>
      <w:proofErr w:type="spellStart"/>
      <w:r>
        <w:t>dan</w:t>
      </w:r>
      <w:proofErr w:type="spellEnd"/>
      <w:r>
        <w:t xml:space="preserve"> India </w:t>
      </w:r>
      <w:proofErr w:type="spellStart"/>
      <w:r>
        <w:t>di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maritim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lama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Indonesia </w:t>
      </w:r>
      <w:proofErr w:type="spellStart"/>
      <w:r>
        <w:t>dan</w:t>
      </w:r>
      <w:proofErr w:type="spellEnd"/>
      <w:r>
        <w:t xml:space="preserve"> India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Indonesia.</w:t>
      </w:r>
    </w:p>
    <w:p w:rsidR="00E41151" w:rsidRDefault="00E41151">
      <w:pPr>
        <w:spacing w:line="480" w:lineRule="auto"/>
        <w:jc w:val="both"/>
        <w:sectPr w:rsidR="00E41151">
          <w:headerReference w:type="default" r:id="rId13"/>
          <w:footerReference w:type="default" r:id="rId14"/>
          <w:pgSz w:w="12240" w:h="15840"/>
          <w:pgMar w:top="1280" w:right="920" w:bottom="280" w:left="1720" w:header="722" w:footer="0" w:gutter="0"/>
          <w:pgNumType w:start="3"/>
          <w:cols w:space="720"/>
        </w:sectPr>
      </w:pPr>
    </w:p>
    <w:p w:rsidR="00E41151" w:rsidRDefault="00E41151">
      <w:pPr>
        <w:pStyle w:val="BodyText"/>
        <w:spacing w:before="6"/>
        <w:rPr>
          <w:sz w:val="27"/>
        </w:rPr>
      </w:pPr>
    </w:p>
    <w:p w:rsidR="00E41151" w:rsidRDefault="00E857F3">
      <w:pPr>
        <w:pStyle w:val="Heading2"/>
        <w:numPr>
          <w:ilvl w:val="1"/>
          <w:numId w:val="16"/>
        </w:numPr>
        <w:tabs>
          <w:tab w:val="left" w:pos="909"/>
        </w:tabs>
        <w:spacing w:before="90"/>
        <w:ind w:hanging="361"/>
      </w:pPr>
      <w:bookmarkStart w:id="1" w:name="_TOC_250000"/>
      <w:proofErr w:type="spellStart"/>
      <w:r>
        <w:t>Identifikasi</w:t>
      </w:r>
      <w:proofErr w:type="spellEnd"/>
      <w:r>
        <w:rPr>
          <w:spacing w:val="-1"/>
        </w:rPr>
        <w:t xml:space="preserve"> </w:t>
      </w:r>
      <w:bookmarkEnd w:id="1"/>
      <w:proofErr w:type="spellStart"/>
      <w:r>
        <w:t>Masalah</w:t>
      </w:r>
      <w:proofErr w:type="spellEnd"/>
    </w:p>
    <w:p w:rsidR="00E41151" w:rsidRDefault="00E41151">
      <w:pPr>
        <w:pStyle w:val="BodyText"/>
        <w:spacing w:before="7"/>
        <w:rPr>
          <w:b/>
          <w:sz w:val="23"/>
        </w:rPr>
      </w:pPr>
    </w:p>
    <w:p w:rsidR="00E41151" w:rsidRDefault="00E857F3">
      <w:pPr>
        <w:pStyle w:val="BodyText"/>
        <w:spacing w:line="480" w:lineRule="auto"/>
        <w:ind w:left="548" w:right="779" w:firstLine="420"/>
      </w:pPr>
      <w:proofErr w:type="spellStart"/>
      <w:r>
        <w:t>Mengacu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:rsidR="00E41151" w:rsidRDefault="00E857F3">
      <w:pPr>
        <w:pStyle w:val="ListParagraph"/>
        <w:numPr>
          <w:ilvl w:val="0"/>
          <w:numId w:val="15"/>
        </w:numPr>
        <w:tabs>
          <w:tab w:val="left" w:pos="1269"/>
        </w:tabs>
        <w:spacing w:before="1" w:line="480" w:lineRule="auto"/>
        <w:ind w:left="1268" w:right="778"/>
        <w:rPr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Indonesia – India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Indonesia?</w:t>
      </w:r>
    </w:p>
    <w:p w:rsidR="00E41151" w:rsidRDefault="00E857F3">
      <w:pPr>
        <w:pStyle w:val="ListParagraph"/>
        <w:numPr>
          <w:ilvl w:val="0"/>
          <w:numId w:val="15"/>
        </w:numPr>
        <w:tabs>
          <w:tab w:val="left" w:pos="1269"/>
        </w:tabs>
        <w:spacing w:line="480" w:lineRule="auto"/>
        <w:ind w:left="1268" w:right="787"/>
        <w:rPr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sebelum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Indonesia-India?</w:t>
      </w:r>
    </w:p>
    <w:p w:rsidR="00E41151" w:rsidRDefault="00E857F3">
      <w:pPr>
        <w:pStyle w:val="ListParagraph"/>
        <w:numPr>
          <w:ilvl w:val="0"/>
          <w:numId w:val="15"/>
        </w:numPr>
        <w:tabs>
          <w:tab w:val="left" w:pos="1269"/>
        </w:tabs>
        <w:spacing w:before="1" w:line="480" w:lineRule="auto"/>
        <w:ind w:left="1268" w:right="781"/>
        <w:rPr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implementasi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India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Indonesia?</w:t>
      </w:r>
    </w:p>
    <w:p w:rsidR="00E41151" w:rsidRDefault="00E41151">
      <w:pPr>
        <w:pStyle w:val="BodyText"/>
        <w:rPr>
          <w:sz w:val="26"/>
        </w:rPr>
      </w:pPr>
    </w:p>
    <w:p w:rsidR="00E41151" w:rsidRDefault="00E41151">
      <w:pPr>
        <w:pStyle w:val="BodyText"/>
        <w:spacing w:before="4"/>
        <w:rPr>
          <w:sz w:val="22"/>
        </w:rPr>
      </w:pPr>
    </w:p>
    <w:p w:rsidR="00E41151" w:rsidRDefault="00E857F3">
      <w:pPr>
        <w:pStyle w:val="Heading2"/>
        <w:numPr>
          <w:ilvl w:val="1"/>
          <w:numId w:val="16"/>
        </w:numPr>
        <w:tabs>
          <w:tab w:val="left" w:pos="909"/>
        </w:tabs>
        <w:ind w:hanging="361"/>
        <w:jc w:val="both"/>
      </w:pPr>
      <w:proofErr w:type="spellStart"/>
      <w:r>
        <w:t>Pembatasan</w:t>
      </w:r>
      <w:proofErr w:type="spellEnd"/>
      <w:r>
        <w:rPr>
          <w:spacing w:val="-3"/>
        </w:rPr>
        <w:t xml:space="preserve"> </w:t>
      </w:r>
      <w:proofErr w:type="spellStart"/>
      <w:r>
        <w:t>Masalah</w:t>
      </w:r>
      <w:proofErr w:type="spellEnd"/>
    </w:p>
    <w:p w:rsidR="00E41151" w:rsidRDefault="00E41151">
      <w:pPr>
        <w:pStyle w:val="BodyText"/>
        <w:spacing w:before="7"/>
        <w:rPr>
          <w:b/>
          <w:sz w:val="23"/>
        </w:rPr>
      </w:pPr>
    </w:p>
    <w:p w:rsidR="00E41151" w:rsidRDefault="00E857F3">
      <w:pPr>
        <w:pStyle w:val="BodyText"/>
        <w:spacing w:before="1" w:line="480" w:lineRule="auto"/>
        <w:ind w:left="548" w:right="777" w:firstLine="4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rPr>
          <w:spacing w:val="-3"/>
        </w:rPr>
        <w:t>di</w:t>
      </w:r>
      <w:proofErr w:type="spellEnd"/>
      <w:r>
        <w:rPr>
          <w:spacing w:val="-3"/>
        </w:rP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agar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terfokus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Indonesia – India </w:t>
      </w:r>
      <w:proofErr w:type="spellStart"/>
      <w:r>
        <w:t>melalui</w:t>
      </w:r>
      <w:proofErr w:type="spellEnd"/>
      <w:r>
        <w:t xml:space="preserve"> program </w:t>
      </w:r>
      <w:r>
        <w:rPr>
          <w:i/>
        </w:rPr>
        <w:t xml:space="preserve">Joint Defense Cooperation Committee </w:t>
      </w:r>
      <w:r>
        <w:t xml:space="preserve">(JDCC) </w:t>
      </w:r>
      <w:proofErr w:type="spellStart"/>
      <w:r>
        <w:t>tahun</w:t>
      </w:r>
      <w:proofErr w:type="spellEnd"/>
      <w:r>
        <w:t xml:space="preserve"> 2016 – 2019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rPr>
          <w:spacing w:val="-4"/>
        </w:rPr>
        <w:t xml:space="preserve"> </w:t>
      </w:r>
      <w:proofErr w:type="spellStart"/>
      <w:r>
        <w:t>ini</w:t>
      </w:r>
      <w:proofErr w:type="spellEnd"/>
      <w:r>
        <w:t>.</w:t>
      </w:r>
    </w:p>
    <w:p w:rsidR="00E41151" w:rsidRDefault="00E41151">
      <w:pPr>
        <w:spacing w:line="480" w:lineRule="auto"/>
        <w:jc w:val="both"/>
        <w:sectPr w:rsidR="00E41151">
          <w:headerReference w:type="default" r:id="rId15"/>
          <w:footerReference w:type="default" r:id="rId16"/>
          <w:pgSz w:w="12240" w:h="15840"/>
          <w:pgMar w:top="1280" w:right="920" w:bottom="280" w:left="1720" w:header="722" w:footer="0" w:gutter="0"/>
          <w:pgNumType w:start="4"/>
          <w:cols w:space="720"/>
        </w:sectPr>
      </w:pPr>
    </w:p>
    <w:p w:rsidR="00E41151" w:rsidRDefault="00E41151">
      <w:pPr>
        <w:pStyle w:val="BodyText"/>
        <w:spacing w:before="6"/>
        <w:rPr>
          <w:sz w:val="27"/>
        </w:rPr>
      </w:pPr>
    </w:p>
    <w:p w:rsidR="00E41151" w:rsidRDefault="00E857F3">
      <w:pPr>
        <w:pStyle w:val="Heading2"/>
        <w:numPr>
          <w:ilvl w:val="1"/>
          <w:numId w:val="16"/>
        </w:numPr>
        <w:tabs>
          <w:tab w:val="left" w:pos="909"/>
        </w:tabs>
        <w:spacing w:before="90"/>
        <w:ind w:hanging="361"/>
      </w:pPr>
      <w:proofErr w:type="spellStart"/>
      <w:r>
        <w:t>Perumusan</w:t>
      </w:r>
      <w:proofErr w:type="spellEnd"/>
      <w:r>
        <w:rPr>
          <w:spacing w:val="-3"/>
        </w:rPr>
        <w:t xml:space="preserve"> </w:t>
      </w:r>
      <w:proofErr w:type="spellStart"/>
      <w:r>
        <w:t>Masalah</w:t>
      </w:r>
      <w:proofErr w:type="spellEnd"/>
    </w:p>
    <w:p w:rsidR="00E41151" w:rsidRDefault="00E41151">
      <w:pPr>
        <w:pStyle w:val="BodyText"/>
        <w:spacing w:before="7"/>
        <w:rPr>
          <w:b/>
          <w:sz w:val="23"/>
        </w:rPr>
      </w:pPr>
    </w:p>
    <w:p w:rsidR="00E41151" w:rsidRDefault="00E857F3">
      <w:pPr>
        <w:pStyle w:val="BodyText"/>
        <w:tabs>
          <w:tab w:val="left" w:pos="1991"/>
          <w:tab w:val="left" w:pos="3265"/>
          <w:tab w:val="left" w:pos="4240"/>
          <w:tab w:val="left" w:pos="4987"/>
          <w:tab w:val="left" w:pos="6417"/>
          <w:tab w:val="left" w:pos="7472"/>
        </w:tabs>
        <w:spacing w:line="480" w:lineRule="auto"/>
        <w:ind w:left="548" w:right="779" w:firstLine="420"/>
      </w:pPr>
      <w:proofErr w:type="spellStart"/>
      <w:r>
        <w:t>Mengacu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paparkan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 “</w:t>
      </w:r>
      <w:proofErr w:type="spellStart"/>
      <w:r>
        <w:t>Sejauhmana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pertahanan</w:t>
      </w:r>
      <w:proofErr w:type="spellEnd"/>
      <w:r>
        <w:t xml:space="preserve"> Indonesia – India </w:t>
      </w:r>
      <w:proofErr w:type="spellStart"/>
      <w:r>
        <w:t>melalui</w:t>
      </w:r>
      <w:proofErr w:type="spellEnd"/>
      <w:r>
        <w:t xml:space="preserve"> program </w:t>
      </w:r>
      <w:r>
        <w:rPr>
          <w:i/>
        </w:rPr>
        <w:t>Joint Defense Cooperation</w:t>
      </w:r>
      <w:r>
        <w:rPr>
          <w:i/>
        </w:rPr>
        <w:tab/>
        <w:t>Committee</w:t>
      </w:r>
      <w:r>
        <w:rPr>
          <w:i/>
        </w:rPr>
        <w:tab/>
      </w:r>
      <w:r>
        <w:t>(JDCC)</w:t>
      </w:r>
      <w:r>
        <w:tab/>
      </w:r>
      <w:proofErr w:type="spellStart"/>
      <w:r>
        <w:t>dapat</w:t>
      </w:r>
      <w:proofErr w:type="spellEnd"/>
      <w:r>
        <w:tab/>
      </w:r>
      <w:proofErr w:type="spellStart"/>
      <w:r>
        <w:t>berimplikasi</w:t>
      </w:r>
      <w:proofErr w:type="spellEnd"/>
      <w:r>
        <w:tab/>
      </w:r>
      <w:proofErr w:type="spellStart"/>
      <w:r>
        <w:t>terhadap</w:t>
      </w:r>
      <w:proofErr w:type="spellEnd"/>
      <w:r>
        <w:tab/>
      </w:r>
      <w:proofErr w:type="spellStart"/>
      <w:r>
        <w:rPr>
          <w:spacing w:val="-3"/>
        </w:rPr>
        <w:t>pembangunan</w:t>
      </w:r>
      <w:proofErr w:type="spellEnd"/>
      <w:r>
        <w:rPr>
          <w:spacing w:val="-3"/>
        </w:rPr>
        <w:t xml:space="preserve"> </w:t>
      </w:r>
      <w:proofErr w:type="spellStart"/>
      <w:r>
        <w:t>pertahanan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Indonesia?”</w:t>
      </w:r>
    </w:p>
    <w:p w:rsidR="00E41151" w:rsidRDefault="00E41151">
      <w:pPr>
        <w:pStyle w:val="BodyText"/>
        <w:rPr>
          <w:sz w:val="26"/>
        </w:rPr>
      </w:pPr>
    </w:p>
    <w:p w:rsidR="00E41151" w:rsidRDefault="00E41151">
      <w:pPr>
        <w:pStyle w:val="BodyText"/>
        <w:spacing w:before="5"/>
        <w:rPr>
          <w:sz w:val="22"/>
        </w:rPr>
      </w:pPr>
    </w:p>
    <w:p w:rsidR="00E41151" w:rsidRDefault="00E857F3">
      <w:pPr>
        <w:pStyle w:val="Heading2"/>
        <w:numPr>
          <w:ilvl w:val="1"/>
          <w:numId w:val="16"/>
        </w:numPr>
        <w:tabs>
          <w:tab w:val="left" w:pos="909"/>
        </w:tabs>
        <w:ind w:hanging="361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Kegunaan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</w:p>
    <w:p w:rsidR="00E41151" w:rsidRDefault="00E41151">
      <w:pPr>
        <w:pStyle w:val="BodyText"/>
        <w:rPr>
          <w:b/>
        </w:rPr>
      </w:pPr>
    </w:p>
    <w:p w:rsidR="00E41151" w:rsidRDefault="00E857F3">
      <w:pPr>
        <w:pStyle w:val="ListParagraph"/>
        <w:numPr>
          <w:ilvl w:val="2"/>
          <w:numId w:val="14"/>
        </w:numPr>
        <w:tabs>
          <w:tab w:val="left" w:pos="1089"/>
        </w:tabs>
        <w:ind w:hanging="541"/>
        <w:jc w:val="both"/>
        <w:rPr>
          <w:b/>
          <w:sz w:val="24"/>
        </w:rPr>
      </w:pPr>
      <w:proofErr w:type="spellStart"/>
      <w:r>
        <w:rPr>
          <w:b/>
          <w:sz w:val="24"/>
        </w:rPr>
        <w:t>Tujuan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Penelitian</w:t>
      </w:r>
      <w:proofErr w:type="spellEnd"/>
    </w:p>
    <w:p w:rsidR="00E41151" w:rsidRDefault="00E41151">
      <w:pPr>
        <w:pStyle w:val="BodyText"/>
        <w:spacing w:before="8"/>
        <w:rPr>
          <w:b/>
          <w:sz w:val="23"/>
        </w:rPr>
      </w:pPr>
    </w:p>
    <w:p w:rsidR="00E41151" w:rsidRDefault="00E857F3">
      <w:pPr>
        <w:pStyle w:val="BodyText"/>
        <w:spacing w:line="480" w:lineRule="auto"/>
        <w:ind w:left="548" w:right="787" w:firstLine="420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:rsidR="00E41151" w:rsidRDefault="00E857F3">
      <w:pPr>
        <w:pStyle w:val="ListParagraph"/>
        <w:numPr>
          <w:ilvl w:val="3"/>
          <w:numId w:val="14"/>
        </w:numPr>
        <w:tabs>
          <w:tab w:val="left" w:pos="1269"/>
        </w:tabs>
        <w:spacing w:before="1" w:line="480" w:lineRule="auto"/>
        <w:ind w:left="1268" w:right="777"/>
        <w:rPr>
          <w:sz w:val="24"/>
        </w:rPr>
      </w:pP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Indonesia – India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Indonesia.</w:t>
      </w:r>
    </w:p>
    <w:p w:rsidR="00E41151" w:rsidRDefault="00E857F3">
      <w:pPr>
        <w:pStyle w:val="ListParagraph"/>
        <w:numPr>
          <w:ilvl w:val="3"/>
          <w:numId w:val="14"/>
        </w:numPr>
        <w:tabs>
          <w:tab w:val="left" w:pos="1269"/>
        </w:tabs>
        <w:spacing w:line="480" w:lineRule="auto"/>
        <w:ind w:left="1268" w:right="787"/>
        <w:rPr>
          <w:sz w:val="24"/>
        </w:rPr>
      </w:pP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sebelum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Indonesia-India.</w:t>
      </w:r>
    </w:p>
    <w:p w:rsidR="00E41151" w:rsidRDefault="00E857F3">
      <w:pPr>
        <w:pStyle w:val="ListParagraph"/>
        <w:numPr>
          <w:ilvl w:val="3"/>
          <w:numId w:val="14"/>
        </w:numPr>
        <w:tabs>
          <w:tab w:val="left" w:pos="1269"/>
        </w:tabs>
        <w:spacing w:before="1" w:line="480" w:lineRule="auto"/>
        <w:ind w:left="1268" w:right="780"/>
        <w:rPr>
          <w:b/>
          <w:sz w:val="24"/>
        </w:rPr>
      </w:pP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implementasi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India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Indonesia</w:t>
      </w:r>
      <w:r>
        <w:rPr>
          <w:b/>
          <w:sz w:val="24"/>
        </w:rPr>
        <w:t>.</w:t>
      </w:r>
    </w:p>
    <w:p w:rsidR="00E41151" w:rsidRDefault="00E41151">
      <w:pPr>
        <w:pStyle w:val="BodyText"/>
        <w:rPr>
          <w:b/>
          <w:sz w:val="26"/>
        </w:rPr>
      </w:pPr>
    </w:p>
    <w:p w:rsidR="00E41151" w:rsidRDefault="00E41151">
      <w:pPr>
        <w:pStyle w:val="BodyText"/>
        <w:spacing w:before="4"/>
        <w:rPr>
          <w:b/>
          <w:sz w:val="22"/>
        </w:rPr>
      </w:pPr>
    </w:p>
    <w:p w:rsidR="00E41151" w:rsidRDefault="00E857F3">
      <w:pPr>
        <w:pStyle w:val="Heading2"/>
        <w:numPr>
          <w:ilvl w:val="2"/>
          <w:numId w:val="14"/>
        </w:numPr>
        <w:tabs>
          <w:tab w:val="left" w:pos="1089"/>
        </w:tabs>
        <w:ind w:left="1089" w:hanging="541"/>
        <w:jc w:val="both"/>
      </w:pPr>
      <w:proofErr w:type="spellStart"/>
      <w:r>
        <w:t>Kegunaan</w:t>
      </w:r>
      <w:proofErr w:type="spellEnd"/>
      <w:r>
        <w:rPr>
          <w:spacing w:val="-3"/>
        </w:rPr>
        <w:t xml:space="preserve"> </w:t>
      </w:r>
      <w:proofErr w:type="spellStart"/>
      <w:r>
        <w:t>Penelitian</w:t>
      </w:r>
      <w:proofErr w:type="spellEnd"/>
    </w:p>
    <w:p w:rsidR="00E41151" w:rsidRDefault="00E41151">
      <w:pPr>
        <w:pStyle w:val="BodyText"/>
        <w:spacing w:before="7"/>
        <w:rPr>
          <w:b/>
          <w:sz w:val="23"/>
        </w:rPr>
      </w:pPr>
    </w:p>
    <w:p w:rsidR="00E41151" w:rsidRDefault="00E857F3">
      <w:pPr>
        <w:pStyle w:val="BodyText"/>
        <w:spacing w:before="1" w:line="480" w:lineRule="auto"/>
        <w:ind w:left="548" w:right="792" w:firstLine="4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paparkan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diantaranya</w:t>
      </w:r>
      <w:proofErr w:type="spellEnd"/>
      <w:r>
        <w:t>:</w:t>
      </w:r>
    </w:p>
    <w:p w:rsidR="00E41151" w:rsidRDefault="00E41151">
      <w:pPr>
        <w:spacing w:line="480" w:lineRule="auto"/>
        <w:jc w:val="both"/>
        <w:sectPr w:rsidR="00E41151">
          <w:headerReference w:type="default" r:id="rId17"/>
          <w:footerReference w:type="default" r:id="rId18"/>
          <w:pgSz w:w="12240" w:h="15840"/>
          <w:pgMar w:top="1280" w:right="920" w:bottom="280" w:left="1720" w:header="722" w:footer="0" w:gutter="0"/>
          <w:pgNumType w:start="5"/>
          <w:cols w:space="720"/>
        </w:sectPr>
      </w:pPr>
    </w:p>
    <w:p w:rsidR="00E41151" w:rsidRDefault="00E41151">
      <w:pPr>
        <w:pStyle w:val="BodyText"/>
        <w:spacing w:before="2"/>
        <w:rPr>
          <w:sz w:val="27"/>
        </w:rPr>
      </w:pPr>
    </w:p>
    <w:p w:rsidR="00E41151" w:rsidRDefault="00E857F3">
      <w:pPr>
        <w:pStyle w:val="ListParagraph"/>
        <w:numPr>
          <w:ilvl w:val="0"/>
          <w:numId w:val="13"/>
        </w:numPr>
        <w:tabs>
          <w:tab w:val="left" w:pos="837"/>
        </w:tabs>
        <w:spacing w:before="90" w:line="480" w:lineRule="auto"/>
        <w:ind w:right="790" w:firstLine="0"/>
        <w:rPr>
          <w:sz w:val="24"/>
        </w:rPr>
      </w:pPr>
      <w:proofErr w:type="spellStart"/>
      <w:r>
        <w:rPr>
          <w:sz w:val="24"/>
        </w:rPr>
        <w:t>Kegunaan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teoritis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menambah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wawasan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India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Indonesia</w:t>
      </w:r>
    </w:p>
    <w:p w:rsidR="00E41151" w:rsidRDefault="00E857F3">
      <w:pPr>
        <w:pStyle w:val="ListParagraph"/>
        <w:numPr>
          <w:ilvl w:val="0"/>
          <w:numId w:val="13"/>
        </w:numPr>
        <w:tabs>
          <w:tab w:val="left" w:pos="789"/>
        </w:tabs>
        <w:ind w:left="788" w:hanging="241"/>
        <w:rPr>
          <w:sz w:val="24"/>
        </w:rPr>
      </w:pPr>
      <w:proofErr w:type="spellStart"/>
      <w:r>
        <w:rPr>
          <w:sz w:val="24"/>
        </w:rPr>
        <w:t>Kegunaan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Praktis</w:t>
      </w:r>
      <w:proofErr w:type="spellEnd"/>
    </w:p>
    <w:p w:rsidR="00E41151" w:rsidRDefault="00E41151">
      <w:pPr>
        <w:pStyle w:val="BodyText"/>
      </w:pPr>
    </w:p>
    <w:p w:rsidR="00E41151" w:rsidRDefault="00E857F3">
      <w:pPr>
        <w:pStyle w:val="ListParagraph"/>
        <w:numPr>
          <w:ilvl w:val="1"/>
          <w:numId w:val="13"/>
        </w:numPr>
        <w:tabs>
          <w:tab w:val="left" w:pos="1269"/>
        </w:tabs>
        <w:spacing w:line="480" w:lineRule="auto"/>
        <w:ind w:left="1268" w:right="782"/>
        <w:jc w:val="both"/>
        <w:rPr>
          <w:sz w:val="24"/>
        </w:rPr>
      </w:pP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memenuhi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syarat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kelulusan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Internasional</w:t>
      </w:r>
      <w:proofErr w:type="spellEnd"/>
      <w:r>
        <w:rPr>
          <w:sz w:val="24"/>
        </w:rPr>
        <w:t xml:space="preserve"> Program Strata-1 (S1) program </w:t>
      </w:r>
      <w:proofErr w:type="spellStart"/>
      <w:r>
        <w:rPr>
          <w:sz w:val="24"/>
        </w:rPr>
        <w:t>studi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Internasional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Fakultas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Universitas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Pasundan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Bandung.</w:t>
      </w:r>
    </w:p>
    <w:p w:rsidR="00E41151" w:rsidRDefault="00E857F3">
      <w:pPr>
        <w:pStyle w:val="ListParagraph"/>
        <w:numPr>
          <w:ilvl w:val="1"/>
          <w:numId w:val="13"/>
        </w:numPr>
        <w:tabs>
          <w:tab w:val="left" w:pos="1269"/>
        </w:tabs>
        <w:spacing w:before="1" w:line="480" w:lineRule="auto"/>
        <w:ind w:left="1268" w:right="789"/>
        <w:jc w:val="both"/>
        <w:rPr>
          <w:sz w:val="24"/>
        </w:rPr>
      </w:pP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manfaat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akademik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maupun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aplikatif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akademisi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khususnya</w:t>
      </w:r>
      <w:proofErr w:type="spellEnd"/>
      <w:r>
        <w:rPr>
          <w:sz w:val="24"/>
        </w:rPr>
        <w:t>;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</w:p>
    <w:p w:rsidR="00E41151" w:rsidRDefault="00E857F3">
      <w:pPr>
        <w:pStyle w:val="ListParagraph"/>
        <w:numPr>
          <w:ilvl w:val="1"/>
          <w:numId w:val="13"/>
        </w:numPr>
        <w:tabs>
          <w:tab w:val="left" w:pos="1269"/>
        </w:tabs>
        <w:spacing w:line="480" w:lineRule="auto"/>
        <w:ind w:left="1268" w:right="779"/>
        <w:jc w:val="both"/>
        <w:rPr>
          <w:sz w:val="24"/>
        </w:rPr>
      </w:pP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khusus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lain yang </w:t>
      </w:r>
      <w:proofErr w:type="spellStart"/>
      <w:r>
        <w:rPr>
          <w:sz w:val="24"/>
        </w:rPr>
        <w:t>berminat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meneliti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diangkat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diharapkan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ingin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meneliti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lanjut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mengenai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Kerjasama</w:t>
      </w:r>
      <w:proofErr w:type="spellEnd"/>
      <w:r>
        <w:rPr>
          <w:sz w:val="24"/>
        </w:rPr>
        <w:t xml:space="preserve"> Indonesia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India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pembangunan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pertahanan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Indonesia.</w:t>
      </w:r>
    </w:p>
    <w:p w:rsidR="00E41151" w:rsidRDefault="00E41151">
      <w:pPr>
        <w:spacing w:line="480" w:lineRule="auto"/>
        <w:jc w:val="both"/>
        <w:rPr>
          <w:sz w:val="24"/>
        </w:rPr>
        <w:sectPr w:rsidR="00E41151">
          <w:headerReference w:type="default" r:id="rId19"/>
          <w:footerReference w:type="default" r:id="rId20"/>
          <w:pgSz w:w="12240" w:h="15840"/>
          <w:pgMar w:top="1280" w:right="920" w:bottom="280" w:left="1720" w:header="722" w:footer="0" w:gutter="0"/>
          <w:pgNumType w:start="6"/>
          <w:cols w:space="720"/>
        </w:sectPr>
      </w:pPr>
    </w:p>
    <w:p w:rsidR="00E41151" w:rsidRDefault="00E41151">
      <w:pPr>
        <w:pStyle w:val="BodyText"/>
        <w:spacing w:before="3"/>
        <w:rPr>
          <w:sz w:val="9"/>
        </w:rPr>
      </w:pPr>
    </w:p>
    <w:sectPr w:rsidR="00E41151" w:rsidSect="006E153C">
      <w:headerReference w:type="default" r:id="rId21"/>
      <w:footerReference w:type="default" r:id="rId22"/>
      <w:pgSz w:w="12240" w:h="15840"/>
      <w:pgMar w:top="1500" w:right="92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6A" w:rsidRDefault="0039306A" w:rsidP="00E41151">
      <w:r>
        <w:separator/>
      </w:r>
    </w:p>
  </w:endnote>
  <w:endnote w:type="continuationSeparator" w:id="0">
    <w:p w:rsidR="0039306A" w:rsidRDefault="0039306A" w:rsidP="00E4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A065F0">
    <w:pPr>
      <w:pStyle w:val="BodyText"/>
      <w:spacing w:line="14" w:lineRule="auto"/>
      <w:rPr>
        <w:sz w:val="20"/>
      </w:rPr>
    </w:pPr>
    <w:r w:rsidRPr="00A065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300.3pt;margin-top:770.15pt;width:23.05pt;height:14.2pt;z-index:-17181184;mso-position-horizontal-relative:page;mso-position-vertical-relative:page" filled="f" stroked="f">
          <v:textbox style="mso-next-textbox:#_x0000_s1103" inset="0,0,0,0">
            <w:txbxContent>
              <w:p w:rsidR="00E41151" w:rsidRDefault="00A065F0">
                <w:pPr>
                  <w:spacing w:before="10"/>
                  <w:ind w:left="60"/>
                </w:pPr>
                <w:r>
                  <w:fldChar w:fldCharType="begin"/>
                </w:r>
                <w:r w:rsidR="00E857F3">
                  <w:instrText xml:space="preserve"> PAGE  \* roman </w:instrText>
                </w:r>
                <w:r>
                  <w:fldChar w:fldCharType="separate"/>
                </w:r>
                <w:r w:rsidR="006E153C">
                  <w:rPr>
                    <w:noProof/>
                  </w:rPr>
                  <w:t>xvii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A065F0">
    <w:pPr>
      <w:pStyle w:val="BodyText"/>
      <w:spacing w:line="14" w:lineRule="auto"/>
      <w:rPr>
        <w:sz w:val="20"/>
      </w:rPr>
    </w:pPr>
    <w:r w:rsidRPr="00A065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316.3pt;margin-top:727.7pt;width:8pt;height:15.3pt;z-index:-17180672;mso-position-horizontal-relative:page;mso-position-vertical-relative:page" filled="f" stroked="f">
          <v:textbox style="mso-next-textbox:#_x0000_s1102" inset="0,0,0,0">
            <w:txbxContent>
              <w:p w:rsidR="00E41151" w:rsidRDefault="00E857F3">
                <w:pPr>
                  <w:pStyle w:val="BodyText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E41151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E41151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E41151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E41151"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E41151"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E4115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6A" w:rsidRDefault="0039306A" w:rsidP="00E41151">
      <w:r>
        <w:separator/>
      </w:r>
    </w:p>
  </w:footnote>
  <w:footnote w:type="continuationSeparator" w:id="0">
    <w:p w:rsidR="0039306A" w:rsidRDefault="0039306A" w:rsidP="00E41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A065F0">
    <w:pPr>
      <w:pStyle w:val="BodyText"/>
      <w:spacing w:line="14" w:lineRule="auto"/>
      <w:rPr>
        <w:sz w:val="20"/>
      </w:rPr>
    </w:pPr>
    <w:r w:rsidRPr="00A065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257.1pt;margin-top:84.55pt;width:109.5pt;height:15.3pt;z-index:-17181696;mso-position-horizontal-relative:page;mso-position-vertical-relative:page" filled="f" stroked="f">
          <v:textbox style="mso-next-textbox:#_x0000_s1104" inset="0,0,0,0">
            <w:txbxContent>
              <w:p w:rsidR="00E41151" w:rsidRDefault="00E857F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 GAMBAR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E41151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A065F0">
    <w:pPr>
      <w:pStyle w:val="BodyText"/>
      <w:spacing w:line="14" w:lineRule="auto"/>
      <w:rPr>
        <w:sz w:val="20"/>
      </w:rPr>
    </w:pPr>
    <w:r w:rsidRPr="00A065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518.15pt;margin-top:35.1pt;width:12pt;height:15.3pt;z-index:-17180160;mso-position-horizontal-relative:page;mso-position-vertical-relative:page" filled="f" stroked="f">
          <v:textbox style="mso-next-textbox:#_x0000_s1101" inset="0,0,0,0">
            <w:txbxContent>
              <w:p w:rsidR="00E41151" w:rsidRDefault="00A065F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E857F3">
                  <w:instrText xml:space="preserve"> PAGE </w:instrText>
                </w:r>
                <w:r>
                  <w:fldChar w:fldCharType="separate"/>
                </w:r>
                <w:r w:rsidR="006E153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A065F0">
    <w:pPr>
      <w:pStyle w:val="BodyText"/>
      <w:spacing w:line="14" w:lineRule="auto"/>
      <w:rPr>
        <w:sz w:val="20"/>
      </w:rPr>
    </w:pPr>
    <w:r w:rsidRPr="00A065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518.15pt;margin-top:35.1pt;width:12pt;height:15.3pt;z-index:-17179648;mso-position-horizontal-relative:page;mso-position-vertical-relative:page" filled="f" stroked="f">
          <v:textbox style="mso-next-textbox:#_x0000_s1100" inset="0,0,0,0">
            <w:txbxContent>
              <w:p w:rsidR="00E41151" w:rsidRDefault="00A065F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E857F3">
                  <w:instrText xml:space="preserve"> PAGE </w:instrText>
                </w:r>
                <w:r>
                  <w:fldChar w:fldCharType="separate"/>
                </w:r>
                <w:r w:rsidR="006E153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A065F0">
    <w:pPr>
      <w:pStyle w:val="BodyText"/>
      <w:spacing w:line="14" w:lineRule="auto"/>
      <w:rPr>
        <w:sz w:val="20"/>
      </w:rPr>
    </w:pPr>
    <w:r w:rsidRPr="00A065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518.15pt;margin-top:35.1pt;width:12pt;height:15.3pt;z-index:-17179136;mso-position-horizontal-relative:page;mso-position-vertical-relative:page" filled="f" stroked="f">
          <v:textbox style="mso-next-textbox:#_x0000_s1099" inset="0,0,0,0">
            <w:txbxContent>
              <w:p w:rsidR="00E41151" w:rsidRDefault="00A065F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E857F3">
                  <w:instrText xml:space="preserve"> PAGE </w:instrText>
                </w:r>
                <w:r>
                  <w:fldChar w:fldCharType="separate"/>
                </w:r>
                <w:r w:rsidR="006E153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A065F0">
    <w:pPr>
      <w:pStyle w:val="BodyText"/>
      <w:spacing w:line="14" w:lineRule="auto"/>
      <w:rPr>
        <w:sz w:val="20"/>
      </w:rPr>
    </w:pPr>
    <w:r w:rsidRPr="00A065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518.15pt;margin-top:35.1pt;width:12pt;height:15.3pt;z-index:-17178624;mso-position-horizontal-relative:page;mso-position-vertical-relative:page" filled="f" stroked="f">
          <v:textbox style="mso-next-textbox:#_x0000_s1098" inset="0,0,0,0">
            <w:txbxContent>
              <w:p w:rsidR="00E41151" w:rsidRDefault="00A065F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E857F3">
                  <w:instrText xml:space="preserve"> PAGE </w:instrText>
                </w:r>
                <w:r>
                  <w:fldChar w:fldCharType="separate"/>
                </w:r>
                <w:r w:rsidR="006E153C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A065F0">
    <w:pPr>
      <w:pStyle w:val="BodyText"/>
      <w:spacing w:line="14" w:lineRule="auto"/>
      <w:rPr>
        <w:sz w:val="20"/>
      </w:rPr>
    </w:pPr>
    <w:r w:rsidRPr="00A065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518.15pt;margin-top:35.1pt;width:12pt;height:15.3pt;z-index:-17178112;mso-position-horizontal-relative:page;mso-position-vertical-relative:page" filled="f" stroked="f">
          <v:textbox style="mso-next-textbox:#_x0000_s1097" inset="0,0,0,0">
            <w:txbxContent>
              <w:p w:rsidR="00E41151" w:rsidRDefault="00A065F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E857F3">
                  <w:instrText xml:space="preserve"> PAGE </w:instrText>
                </w:r>
                <w:r>
                  <w:fldChar w:fldCharType="separate"/>
                </w:r>
                <w:r w:rsidR="006E153C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51" w:rsidRDefault="00A065F0">
    <w:pPr>
      <w:pStyle w:val="BodyText"/>
      <w:spacing w:line="14" w:lineRule="auto"/>
      <w:rPr>
        <w:sz w:val="20"/>
      </w:rPr>
    </w:pPr>
    <w:r w:rsidRPr="00A065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15pt;margin-top:35.1pt;width:18pt;height:15.3pt;z-index:-17141248;mso-position-horizontal-relative:page;mso-position-vertical-relative:page" filled="f" stroked="f">
          <v:textbox style="mso-next-textbox:#_x0000_s1025" inset="0,0,0,0">
            <w:txbxContent>
              <w:p w:rsidR="00E41151" w:rsidRDefault="00A065F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E857F3">
                  <w:instrText xml:space="preserve"> PAGE </w:instrText>
                </w:r>
                <w:r>
                  <w:fldChar w:fldCharType="separate"/>
                </w:r>
                <w:r w:rsidR="006E153C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763"/>
    <w:multiLevelType w:val="multilevel"/>
    <w:tmpl w:val="7B669ADC"/>
    <w:lvl w:ilvl="0">
      <w:start w:val="1"/>
      <w:numFmt w:val="decimal"/>
      <w:lvlText w:val="%1"/>
      <w:lvlJc w:val="left"/>
      <w:pPr>
        <w:ind w:left="1088" w:hanging="540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1088" w:hanging="54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088" w:hanging="5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269" w:hanging="360"/>
        <w:jc w:val="left"/>
      </w:pPr>
      <w:rPr>
        <w:rFonts w:hint="default"/>
        <w:spacing w:val="-8"/>
        <w:w w:val="99"/>
        <w:lang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6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9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2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46" w:hanging="360"/>
      </w:pPr>
      <w:rPr>
        <w:rFonts w:hint="default"/>
        <w:lang w:eastAsia="en-US" w:bidi="ar-SA"/>
      </w:rPr>
    </w:lvl>
  </w:abstractNum>
  <w:abstractNum w:abstractNumId="1">
    <w:nsid w:val="09C21BAF"/>
    <w:multiLevelType w:val="hybridMultilevel"/>
    <w:tmpl w:val="6CC2AF56"/>
    <w:lvl w:ilvl="0" w:tplc="045E042C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4596166C">
      <w:numFmt w:val="bullet"/>
      <w:lvlText w:val="•"/>
      <w:lvlJc w:val="left"/>
      <w:pPr>
        <w:ind w:left="2066" w:hanging="360"/>
      </w:pPr>
      <w:rPr>
        <w:rFonts w:hint="default"/>
        <w:lang w:eastAsia="en-US" w:bidi="ar-SA"/>
      </w:rPr>
    </w:lvl>
    <w:lvl w:ilvl="2" w:tplc="B3C410A6">
      <w:numFmt w:val="bullet"/>
      <w:lvlText w:val="•"/>
      <w:lvlJc w:val="left"/>
      <w:pPr>
        <w:ind w:left="2833" w:hanging="360"/>
      </w:pPr>
      <w:rPr>
        <w:rFonts w:hint="default"/>
        <w:lang w:eastAsia="en-US" w:bidi="ar-SA"/>
      </w:rPr>
    </w:lvl>
    <w:lvl w:ilvl="3" w:tplc="33081F54">
      <w:numFmt w:val="bullet"/>
      <w:lvlText w:val="•"/>
      <w:lvlJc w:val="left"/>
      <w:pPr>
        <w:ind w:left="3600" w:hanging="360"/>
      </w:pPr>
      <w:rPr>
        <w:rFonts w:hint="default"/>
        <w:lang w:eastAsia="en-US" w:bidi="ar-SA"/>
      </w:rPr>
    </w:lvl>
    <w:lvl w:ilvl="4" w:tplc="51B03E54">
      <w:numFmt w:val="bullet"/>
      <w:lvlText w:val="•"/>
      <w:lvlJc w:val="left"/>
      <w:pPr>
        <w:ind w:left="4367" w:hanging="360"/>
      </w:pPr>
      <w:rPr>
        <w:rFonts w:hint="default"/>
        <w:lang w:eastAsia="en-US" w:bidi="ar-SA"/>
      </w:rPr>
    </w:lvl>
    <w:lvl w:ilvl="5" w:tplc="ABBCBD34">
      <w:numFmt w:val="bullet"/>
      <w:lvlText w:val="•"/>
      <w:lvlJc w:val="left"/>
      <w:pPr>
        <w:ind w:left="5134" w:hanging="360"/>
      </w:pPr>
      <w:rPr>
        <w:rFonts w:hint="default"/>
        <w:lang w:eastAsia="en-US" w:bidi="ar-SA"/>
      </w:rPr>
    </w:lvl>
    <w:lvl w:ilvl="6" w:tplc="071E682E">
      <w:numFmt w:val="bullet"/>
      <w:lvlText w:val="•"/>
      <w:lvlJc w:val="left"/>
      <w:pPr>
        <w:ind w:left="5900" w:hanging="360"/>
      </w:pPr>
      <w:rPr>
        <w:rFonts w:hint="default"/>
        <w:lang w:eastAsia="en-US" w:bidi="ar-SA"/>
      </w:rPr>
    </w:lvl>
    <w:lvl w:ilvl="7" w:tplc="2D36C50A">
      <w:numFmt w:val="bullet"/>
      <w:lvlText w:val="•"/>
      <w:lvlJc w:val="left"/>
      <w:pPr>
        <w:ind w:left="6667" w:hanging="360"/>
      </w:pPr>
      <w:rPr>
        <w:rFonts w:hint="default"/>
        <w:lang w:eastAsia="en-US" w:bidi="ar-SA"/>
      </w:rPr>
    </w:lvl>
    <w:lvl w:ilvl="8" w:tplc="9F2260F6">
      <w:numFmt w:val="bullet"/>
      <w:lvlText w:val="•"/>
      <w:lvlJc w:val="left"/>
      <w:pPr>
        <w:ind w:left="7434" w:hanging="360"/>
      </w:pPr>
      <w:rPr>
        <w:rFonts w:hint="default"/>
        <w:lang w:eastAsia="en-US" w:bidi="ar-SA"/>
      </w:rPr>
    </w:lvl>
  </w:abstractNum>
  <w:abstractNum w:abstractNumId="2">
    <w:nsid w:val="10314C19"/>
    <w:multiLevelType w:val="hybridMultilevel"/>
    <w:tmpl w:val="206C22C4"/>
    <w:lvl w:ilvl="0" w:tplc="2578D802">
      <w:start w:val="1"/>
      <w:numFmt w:val="decimal"/>
      <w:lvlText w:val="%1."/>
      <w:lvlJc w:val="left"/>
      <w:pPr>
        <w:ind w:left="2393" w:hanging="361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eastAsia="en-US" w:bidi="ar-SA"/>
      </w:rPr>
    </w:lvl>
    <w:lvl w:ilvl="1" w:tplc="6178BA66">
      <w:numFmt w:val="bullet"/>
      <w:lvlText w:val="•"/>
      <w:lvlJc w:val="left"/>
      <w:pPr>
        <w:ind w:left="3120" w:hanging="361"/>
      </w:pPr>
      <w:rPr>
        <w:rFonts w:hint="default"/>
        <w:lang w:eastAsia="en-US" w:bidi="ar-SA"/>
      </w:rPr>
    </w:lvl>
    <w:lvl w:ilvl="2" w:tplc="4D46EEF2">
      <w:numFmt w:val="bullet"/>
      <w:lvlText w:val="•"/>
      <w:lvlJc w:val="left"/>
      <w:pPr>
        <w:ind w:left="3840" w:hanging="361"/>
      </w:pPr>
      <w:rPr>
        <w:rFonts w:hint="default"/>
        <w:lang w:eastAsia="en-US" w:bidi="ar-SA"/>
      </w:rPr>
    </w:lvl>
    <w:lvl w:ilvl="3" w:tplc="732E3FDE">
      <w:numFmt w:val="bullet"/>
      <w:lvlText w:val="•"/>
      <w:lvlJc w:val="left"/>
      <w:pPr>
        <w:ind w:left="4560" w:hanging="361"/>
      </w:pPr>
      <w:rPr>
        <w:rFonts w:hint="default"/>
        <w:lang w:eastAsia="en-US" w:bidi="ar-SA"/>
      </w:rPr>
    </w:lvl>
    <w:lvl w:ilvl="4" w:tplc="8E96A6FE">
      <w:numFmt w:val="bullet"/>
      <w:lvlText w:val="•"/>
      <w:lvlJc w:val="left"/>
      <w:pPr>
        <w:ind w:left="5280" w:hanging="361"/>
      </w:pPr>
      <w:rPr>
        <w:rFonts w:hint="default"/>
        <w:lang w:eastAsia="en-US" w:bidi="ar-SA"/>
      </w:rPr>
    </w:lvl>
    <w:lvl w:ilvl="5" w:tplc="D74E8B98">
      <w:numFmt w:val="bullet"/>
      <w:lvlText w:val="•"/>
      <w:lvlJc w:val="left"/>
      <w:pPr>
        <w:ind w:left="6000" w:hanging="361"/>
      </w:pPr>
      <w:rPr>
        <w:rFonts w:hint="default"/>
        <w:lang w:eastAsia="en-US" w:bidi="ar-SA"/>
      </w:rPr>
    </w:lvl>
    <w:lvl w:ilvl="6" w:tplc="DE5C116C">
      <w:numFmt w:val="bullet"/>
      <w:lvlText w:val="•"/>
      <w:lvlJc w:val="left"/>
      <w:pPr>
        <w:ind w:left="6720" w:hanging="361"/>
      </w:pPr>
      <w:rPr>
        <w:rFonts w:hint="default"/>
        <w:lang w:eastAsia="en-US" w:bidi="ar-SA"/>
      </w:rPr>
    </w:lvl>
    <w:lvl w:ilvl="7" w:tplc="C5C241F0">
      <w:numFmt w:val="bullet"/>
      <w:lvlText w:val="•"/>
      <w:lvlJc w:val="left"/>
      <w:pPr>
        <w:ind w:left="7440" w:hanging="361"/>
      </w:pPr>
      <w:rPr>
        <w:rFonts w:hint="default"/>
        <w:lang w:eastAsia="en-US" w:bidi="ar-SA"/>
      </w:rPr>
    </w:lvl>
    <w:lvl w:ilvl="8" w:tplc="DE8AF874">
      <w:numFmt w:val="bullet"/>
      <w:lvlText w:val="•"/>
      <w:lvlJc w:val="left"/>
      <w:pPr>
        <w:ind w:left="8160" w:hanging="361"/>
      </w:pPr>
      <w:rPr>
        <w:rFonts w:hint="default"/>
        <w:lang w:eastAsia="en-US" w:bidi="ar-SA"/>
      </w:rPr>
    </w:lvl>
  </w:abstractNum>
  <w:abstractNum w:abstractNumId="3">
    <w:nsid w:val="15A16B0F"/>
    <w:multiLevelType w:val="multilevel"/>
    <w:tmpl w:val="89BA4CAE"/>
    <w:lvl w:ilvl="0">
      <w:start w:val="4"/>
      <w:numFmt w:val="decimal"/>
      <w:lvlText w:val="%1"/>
      <w:lvlJc w:val="left"/>
      <w:pPr>
        <w:ind w:left="1269" w:hanging="65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269" w:hanging="652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989" w:hanging="109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977" w:hanging="360"/>
        <w:jc w:val="right"/>
      </w:pPr>
      <w:rPr>
        <w:rFonts w:hint="default"/>
        <w:spacing w:val="-20"/>
        <w:w w:val="99"/>
        <w:lang w:eastAsia="en-US" w:bidi="ar-SA"/>
      </w:rPr>
    </w:lvl>
    <w:lvl w:ilvl="4">
      <w:numFmt w:val="bullet"/>
      <w:lvlText w:val="•"/>
      <w:lvlJc w:val="left"/>
      <w:pPr>
        <w:ind w:left="430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8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7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5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eastAsia="en-US" w:bidi="ar-SA"/>
      </w:rPr>
    </w:lvl>
  </w:abstractNum>
  <w:abstractNum w:abstractNumId="4">
    <w:nsid w:val="1B4A2937"/>
    <w:multiLevelType w:val="hybridMultilevel"/>
    <w:tmpl w:val="B7B2C214"/>
    <w:lvl w:ilvl="0" w:tplc="F8EE661E">
      <w:numFmt w:val="bullet"/>
      <w:lvlText w:val="–"/>
      <w:lvlJc w:val="left"/>
      <w:pPr>
        <w:ind w:left="1257" w:hanging="24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13AAA39C">
      <w:start w:val="1"/>
      <w:numFmt w:val="decimal"/>
      <w:lvlText w:val="%2."/>
      <w:lvlJc w:val="left"/>
      <w:pPr>
        <w:ind w:left="1989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2" w:tplc="14B0F272">
      <w:numFmt w:val="bullet"/>
      <w:lvlText w:val="•"/>
      <w:lvlJc w:val="left"/>
      <w:pPr>
        <w:ind w:left="2826" w:hanging="360"/>
      </w:pPr>
      <w:rPr>
        <w:rFonts w:hint="default"/>
        <w:lang w:eastAsia="en-US" w:bidi="ar-SA"/>
      </w:rPr>
    </w:lvl>
    <w:lvl w:ilvl="3" w:tplc="A51470B0">
      <w:numFmt w:val="bullet"/>
      <w:lvlText w:val="•"/>
      <w:lvlJc w:val="left"/>
      <w:pPr>
        <w:ind w:left="3673" w:hanging="360"/>
      </w:pPr>
      <w:rPr>
        <w:rFonts w:hint="default"/>
        <w:lang w:eastAsia="en-US" w:bidi="ar-SA"/>
      </w:rPr>
    </w:lvl>
    <w:lvl w:ilvl="4" w:tplc="7DE43A28">
      <w:numFmt w:val="bullet"/>
      <w:lvlText w:val="•"/>
      <w:lvlJc w:val="left"/>
      <w:pPr>
        <w:ind w:left="4520" w:hanging="360"/>
      </w:pPr>
      <w:rPr>
        <w:rFonts w:hint="default"/>
        <w:lang w:eastAsia="en-US" w:bidi="ar-SA"/>
      </w:rPr>
    </w:lvl>
    <w:lvl w:ilvl="5" w:tplc="98EC1F60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11AC4370">
      <w:numFmt w:val="bullet"/>
      <w:lvlText w:val="•"/>
      <w:lvlJc w:val="left"/>
      <w:pPr>
        <w:ind w:left="6213" w:hanging="360"/>
      </w:pPr>
      <w:rPr>
        <w:rFonts w:hint="default"/>
        <w:lang w:eastAsia="en-US" w:bidi="ar-SA"/>
      </w:rPr>
    </w:lvl>
    <w:lvl w:ilvl="7" w:tplc="9A18347C">
      <w:numFmt w:val="bullet"/>
      <w:lvlText w:val="•"/>
      <w:lvlJc w:val="left"/>
      <w:pPr>
        <w:ind w:left="7060" w:hanging="360"/>
      </w:pPr>
      <w:rPr>
        <w:rFonts w:hint="default"/>
        <w:lang w:eastAsia="en-US" w:bidi="ar-SA"/>
      </w:rPr>
    </w:lvl>
    <w:lvl w:ilvl="8" w:tplc="FC8ABDCE">
      <w:numFmt w:val="bullet"/>
      <w:lvlText w:val="•"/>
      <w:lvlJc w:val="left"/>
      <w:pPr>
        <w:ind w:left="7906" w:hanging="360"/>
      </w:pPr>
      <w:rPr>
        <w:rFonts w:hint="default"/>
        <w:lang w:eastAsia="en-US" w:bidi="ar-SA"/>
      </w:rPr>
    </w:lvl>
  </w:abstractNum>
  <w:abstractNum w:abstractNumId="5">
    <w:nsid w:val="21AC7022"/>
    <w:multiLevelType w:val="multilevel"/>
    <w:tmpl w:val="1B84EF1A"/>
    <w:lvl w:ilvl="0">
      <w:start w:val="3"/>
      <w:numFmt w:val="decimal"/>
      <w:lvlText w:val="%1"/>
      <w:lvlJc w:val="left"/>
      <w:pPr>
        <w:ind w:left="1089" w:hanging="541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1089" w:hanging="54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089" w:hanging="54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6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9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2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46" w:hanging="360"/>
      </w:pPr>
      <w:rPr>
        <w:rFonts w:hint="default"/>
        <w:lang w:eastAsia="en-US" w:bidi="ar-SA"/>
      </w:rPr>
    </w:lvl>
  </w:abstractNum>
  <w:abstractNum w:abstractNumId="6">
    <w:nsid w:val="23E54C09"/>
    <w:multiLevelType w:val="hybridMultilevel"/>
    <w:tmpl w:val="4F1A1B26"/>
    <w:lvl w:ilvl="0" w:tplc="053295F4">
      <w:start w:val="1"/>
      <w:numFmt w:val="lowerLetter"/>
      <w:lvlText w:val="%1."/>
      <w:lvlJc w:val="left"/>
      <w:pPr>
        <w:ind w:left="1989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1" w:tplc="542A4E12">
      <w:start w:val="1"/>
      <w:numFmt w:val="decimal"/>
      <w:lvlText w:val="%2)"/>
      <w:lvlJc w:val="left"/>
      <w:pPr>
        <w:ind w:left="2393" w:hanging="361"/>
        <w:jc w:val="left"/>
      </w:pPr>
      <w:rPr>
        <w:rFonts w:hint="default"/>
        <w:spacing w:val="-29"/>
        <w:w w:val="99"/>
        <w:lang w:eastAsia="en-US" w:bidi="ar-SA"/>
      </w:rPr>
    </w:lvl>
    <w:lvl w:ilvl="2" w:tplc="7E3C5766">
      <w:numFmt w:val="bullet"/>
      <w:lvlText w:val="•"/>
      <w:lvlJc w:val="left"/>
      <w:pPr>
        <w:ind w:left="3200" w:hanging="361"/>
      </w:pPr>
      <w:rPr>
        <w:rFonts w:hint="default"/>
        <w:lang w:eastAsia="en-US" w:bidi="ar-SA"/>
      </w:rPr>
    </w:lvl>
    <w:lvl w:ilvl="3" w:tplc="5FC8FB5E">
      <w:numFmt w:val="bullet"/>
      <w:lvlText w:val="•"/>
      <w:lvlJc w:val="left"/>
      <w:pPr>
        <w:ind w:left="4000" w:hanging="361"/>
      </w:pPr>
      <w:rPr>
        <w:rFonts w:hint="default"/>
        <w:lang w:eastAsia="en-US" w:bidi="ar-SA"/>
      </w:rPr>
    </w:lvl>
    <w:lvl w:ilvl="4" w:tplc="F8CC6D08">
      <w:numFmt w:val="bullet"/>
      <w:lvlText w:val="•"/>
      <w:lvlJc w:val="left"/>
      <w:pPr>
        <w:ind w:left="4800" w:hanging="361"/>
      </w:pPr>
      <w:rPr>
        <w:rFonts w:hint="default"/>
        <w:lang w:eastAsia="en-US" w:bidi="ar-SA"/>
      </w:rPr>
    </w:lvl>
    <w:lvl w:ilvl="5" w:tplc="5E1CB2C2">
      <w:numFmt w:val="bullet"/>
      <w:lvlText w:val="•"/>
      <w:lvlJc w:val="left"/>
      <w:pPr>
        <w:ind w:left="5600" w:hanging="361"/>
      </w:pPr>
      <w:rPr>
        <w:rFonts w:hint="default"/>
        <w:lang w:eastAsia="en-US" w:bidi="ar-SA"/>
      </w:rPr>
    </w:lvl>
    <w:lvl w:ilvl="6" w:tplc="6834FE34">
      <w:numFmt w:val="bullet"/>
      <w:lvlText w:val="•"/>
      <w:lvlJc w:val="left"/>
      <w:pPr>
        <w:ind w:left="6400" w:hanging="361"/>
      </w:pPr>
      <w:rPr>
        <w:rFonts w:hint="default"/>
        <w:lang w:eastAsia="en-US" w:bidi="ar-SA"/>
      </w:rPr>
    </w:lvl>
    <w:lvl w:ilvl="7" w:tplc="99DE5272">
      <w:numFmt w:val="bullet"/>
      <w:lvlText w:val="•"/>
      <w:lvlJc w:val="left"/>
      <w:pPr>
        <w:ind w:left="7200" w:hanging="361"/>
      </w:pPr>
      <w:rPr>
        <w:rFonts w:hint="default"/>
        <w:lang w:eastAsia="en-US" w:bidi="ar-SA"/>
      </w:rPr>
    </w:lvl>
    <w:lvl w:ilvl="8" w:tplc="4F64314A">
      <w:numFmt w:val="bullet"/>
      <w:lvlText w:val="•"/>
      <w:lvlJc w:val="left"/>
      <w:pPr>
        <w:ind w:left="8000" w:hanging="361"/>
      </w:pPr>
      <w:rPr>
        <w:rFonts w:hint="default"/>
        <w:lang w:eastAsia="en-US" w:bidi="ar-SA"/>
      </w:rPr>
    </w:lvl>
  </w:abstractNum>
  <w:abstractNum w:abstractNumId="7">
    <w:nsid w:val="24C00376"/>
    <w:multiLevelType w:val="multilevel"/>
    <w:tmpl w:val="3C8427BE"/>
    <w:lvl w:ilvl="0">
      <w:start w:val="3"/>
      <w:numFmt w:val="decimal"/>
      <w:lvlText w:val="%1"/>
      <w:lvlJc w:val="left"/>
      <w:pPr>
        <w:ind w:left="9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641" w:hanging="360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40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9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7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4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rFonts w:hint="default"/>
        <w:lang w:eastAsia="en-US" w:bidi="ar-SA"/>
      </w:rPr>
    </w:lvl>
  </w:abstractNum>
  <w:abstractNum w:abstractNumId="8">
    <w:nsid w:val="2DE73715"/>
    <w:multiLevelType w:val="hybridMultilevel"/>
    <w:tmpl w:val="DBA872A2"/>
    <w:lvl w:ilvl="0" w:tplc="35264A22">
      <w:start w:val="1"/>
      <w:numFmt w:val="decimal"/>
      <w:lvlText w:val="%1."/>
      <w:lvlJc w:val="left"/>
      <w:pPr>
        <w:ind w:left="2325" w:hanging="361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1" w:tplc="60A62F9A">
      <w:numFmt w:val="bullet"/>
      <w:lvlText w:val="•"/>
      <w:lvlJc w:val="left"/>
      <w:pPr>
        <w:ind w:left="3048" w:hanging="361"/>
      </w:pPr>
      <w:rPr>
        <w:rFonts w:hint="default"/>
        <w:lang w:eastAsia="en-US" w:bidi="ar-SA"/>
      </w:rPr>
    </w:lvl>
    <w:lvl w:ilvl="2" w:tplc="8FC28ED6">
      <w:numFmt w:val="bullet"/>
      <w:lvlText w:val="•"/>
      <w:lvlJc w:val="left"/>
      <w:pPr>
        <w:ind w:left="3776" w:hanging="361"/>
      </w:pPr>
      <w:rPr>
        <w:rFonts w:hint="default"/>
        <w:lang w:eastAsia="en-US" w:bidi="ar-SA"/>
      </w:rPr>
    </w:lvl>
    <w:lvl w:ilvl="3" w:tplc="2EBADDCA">
      <w:numFmt w:val="bullet"/>
      <w:lvlText w:val="•"/>
      <w:lvlJc w:val="left"/>
      <w:pPr>
        <w:ind w:left="4504" w:hanging="361"/>
      </w:pPr>
      <w:rPr>
        <w:rFonts w:hint="default"/>
        <w:lang w:eastAsia="en-US" w:bidi="ar-SA"/>
      </w:rPr>
    </w:lvl>
    <w:lvl w:ilvl="4" w:tplc="35B25268">
      <w:numFmt w:val="bullet"/>
      <w:lvlText w:val="•"/>
      <w:lvlJc w:val="left"/>
      <w:pPr>
        <w:ind w:left="5232" w:hanging="361"/>
      </w:pPr>
      <w:rPr>
        <w:rFonts w:hint="default"/>
        <w:lang w:eastAsia="en-US" w:bidi="ar-SA"/>
      </w:rPr>
    </w:lvl>
    <w:lvl w:ilvl="5" w:tplc="B5C61286">
      <w:numFmt w:val="bullet"/>
      <w:lvlText w:val="•"/>
      <w:lvlJc w:val="left"/>
      <w:pPr>
        <w:ind w:left="5960" w:hanging="361"/>
      </w:pPr>
      <w:rPr>
        <w:rFonts w:hint="default"/>
        <w:lang w:eastAsia="en-US" w:bidi="ar-SA"/>
      </w:rPr>
    </w:lvl>
    <w:lvl w:ilvl="6" w:tplc="1EF4E76E">
      <w:numFmt w:val="bullet"/>
      <w:lvlText w:val="•"/>
      <w:lvlJc w:val="left"/>
      <w:pPr>
        <w:ind w:left="6688" w:hanging="361"/>
      </w:pPr>
      <w:rPr>
        <w:rFonts w:hint="default"/>
        <w:lang w:eastAsia="en-US" w:bidi="ar-SA"/>
      </w:rPr>
    </w:lvl>
    <w:lvl w:ilvl="7" w:tplc="28886FF2">
      <w:numFmt w:val="bullet"/>
      <w:lvlText w:val="•"/>
      <w:lvlJc w:val="left"/>
      <w:pPr>
        <w:ind w:left="7416" w:hanging="361"/>
      </w:pPr>
      <w:rPr>
        <w:rFonts w:hint="default"/>
        <w:lang w:eastAsia="en-US" w:bidi="ar-SA"/>
      </w:rPr>
    </w:lvl>
    <w:lvl w:ilvl="8" w:tplc="29D660C8">
      <w:numFmt w:val="bullet"/>
      <w:lvlText w:val="•"/>
      <w:lvlJc w:val="left"/>
      <w:pPr>
        <w:ind w:left="8144" w:hanging="361"/>
      </w:pPr>
      <w:rPr>
        <w:rFonts w:hint="default"/>
        <w:lang w:eastAsia="en-US" w:bidi="ar-SA"/>
      </w:rPr>
    </w:lvl>
  </w:abstractNum>
  <w:abstractNum w:abstractNumId="9">
    <w:nsid w:val="3BD651B8"/>
    <w:multiLevelType w:val="multilevel"/>
    <w:tmpl w:val="22C67CAE"/>
    <w:lvl w:ilvl="0">
      <w:start w:val="1"/>
      <w:numFmt w:val="decimal"/>
      <w:lvlText w:val="%1"/>
      <w:lvlJc w:val="left"/>
      <w:pPr>
        <w:ind w:left="130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29" w:hanging="80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64" w:hanging="80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36" w:hanging="80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08" w:hanging="8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0" w:hanging="8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52" w:hanging="8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4" w:hanging="808"/>
      </w:pPr>
      <w:rPr>
        <w:rFonts w:hint="default"/>
        <w:lang w:eastAsia="en-US" w:bidi="ar-SA"/>
      </w:rPr>
    </w:lvl>
  </w:abstractNum>
  <w:abstractNum w:abstractNumId="10">
    <w:nsid w:val="402B0414"/>
    <w:multiLevelType w:val="hybridMultilevel"/>
    <w:tmpl w:val="39C8356C"/>
    <w:lvl w:ilvl="0" w:tplc="E68E8F2E">
      <w:start w:val="1"/>
      <w:numFmt w:val="decimal"/>
      <w:lvlText w:val="%1."/>
      <w:lvlJc w:val="left"/>
      <w:pPr>
        <w:ind w:left="1297" w:hanging="420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7ED65828">
      <w:numFmt w:val="bullet"/>
      <w:lvlText w:val="•"/>
      <w:lvlJc w:val="left"/>
      <w:pPr>
        <w:ind w:left="2066" w:hanging="420"/>
      </w:pPr>
      <w:rPr>
        <w:rFonts w:hint="default"/>
        <w:lang w:eastAsia="en-US" w:bidi="ar-SA"/>
      </w:rPr>
    </w:lvl>
    <w:lvl w:ilvl="2" w:tplc="76CE381E">
      <w:numFmt w:val="bullet"/>
      <w:lvlText w:val="•"/>
      <w:lvlJc w:val="left"/>
      <w:pPr>
        <w:ind w:left="2833" w:hanging="420"/>
      </w:pPr>
      <w:rPr>
        <w:rFonts w:hint="default"/>
        <w:lang w:eastAsia="en-US" w:bidi="ar-SA"/>
      </w:rPr>
    </w:lvl>
    <w:lvl w:ilvl="3" w:tplc="69987FA2">
      <w:numFmt w:val="bullet"/>
      <w:lvlText w:val="•"/>
      <w:lvlJc w:val="left"/>
      <w:pPr>
        <w:ind w:left="3600" w:hanging="420"/>
      </w:pPr>
      <w:rPr>
        <w:rFonts w:hint="default"/>
        <w:lang w:eastAsia="en-US" w:bidi="ar-SA"/>
      </w:rPr>
    </w:lvl>
    <w:lvl w:ilvl="4" w:tplc="C7A0F2B0">
      <w:numFmt w:val="bullet"/>
      <w:lvlText w:val="•"/>
      <w:lvlJc w:val="left"/>
      <w:pPr>
        <w:ind w:left="4367" w:hanging="420"/>
      </w:pPr>
      <w:rPr>
        <w:rFonts w:hint="default"/>
        <w:lang w:eastAsia="en-US" w:bidi="ar-SA"/>
      </w:rPr>
    </w:lvl>
    <w:lvl w:ilvl="5" w:tplc="F892A880">
      <w:numFmt w:val="bullet"/>
      <w:lvlText w:val="•"/>
      <w:lvlJc w:val="left"/>
      <w:pPr>
        <w:ind w:left="5134" w:hanging="420"/>
      </w:pPr>
      <w:rPr>
        <w:rFonts w:hint="default"/>
        <w:lang w:eastAsia="en-US" w:bidi="ar-SA"/>
      </w:rPr>
    </w:lvl>
    <w:lvl w:ilvl="6" w:tplc="CAC0C804">
      <w:numFmt w:val="bullet"/>
      <w:lvlText w:val="•"/>
      <w:lvlJc w:val="left"/>
      <w:pPr>
        <w:ind w:left="5900" w:hanging="420"/>
      </w:pPr>
      <w:rPr>
        <w:rFonts w:hint="default"/>
        <w:lang w:eastAsia="en-US" w:bidi="ar-SA"/>
      </w:rPr>
    </w:lvl>
    <w:lvl w:ilvl="7" w:tplc="D7D48ADA">
      <w:numFmt w:val="bullet"/>
      <w:lvlText w:val="•"/>
      <w:lvlJc w:val="left"/>
      <w:pPr>
        <w:ind w:left="6667" w:hanging="420"/>
      </w:pPr>
      <w:rPr>
        <w:rFonts w:hint="default"/>
        <w:lang w:eastAsia="en-US" w:bidi="ar-SA"/>
      </w:rPr>
    </w:lvl>
    <w:lvl w:ilvl="8" w:tplc="66C29DCC">
      <w:numFmt w:val="bullet"/>
      <w:lvlText w:val="•"/>
      <w:lvlJc w:val="left"/>
      <w:pPr>
        <w:ind w:left="7434" w:hanging="420"/>
      </w:pPr>
      <w:rPr>
        <w:rFonts w:hint="default"/>
        <w:lang w:eastAsia="en-US" w:bidi="ar-SA"/>
      </w:rPr>
    </w:lvl>
  </w:abstractNum>
  <w:abstractNum w:abstractNumId="11">
    <w:nsid w:val="40A133C8"/>
    <w:multiLevelType w:val="multilevel"/>
    <w:tmpl w:val="8F1497C2"/>
    <w:lvl w:ilvl="0">
      <w:start w:val="1"/>
      <w:numFmt w:val="decimal"/>
      <w:lvlText w:val="%1"/>
      <w:lvlJc w:val="left"/>
      <w:pPr>
        <w:ind w:left="2005" w:hanging="808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2005" w:hanging="808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2005" w:hanging="808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090" w:hanging="80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87" w:hanging="80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84" w:hanging="8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80" w:hanging="8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77" w:hanging="8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74" w:hanging="808"/>
      </w:pPr>
      <w:rPr>
        <w:rFonts w:hint="default"/>
        <w:lang w:eastAsia="en-US" w:bidi="ar-SA"/>
      </w:rPr>
    </w:lvl>
  </w:abstractNum>
  <w:abstractNum w:abstractNumId="12">
    <w:nsid w:val="41477CC7"/>
    <w:multiLevelType w:val="hybridMultilevel"/>
    <w:tmpl w:val="58D2D268"/>
    <w:lvl w:ilvl="0" w:tplc="5DB41E0C">
      <w:start w:val="1"/>
      <w:numFmt w:val="lowerLetter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3A66B09E">
      <w:start w:val="1"/>
      <w:numFmt w:val="decimal"/>
      <w:lvlText w:val="%2)"/>
      <w:lvlJc w:val="left"/>
      <w:pPr>
        <w:ind w:left="1965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2" w:tplc="1032CA66">
      <w:start w:val="1"/>
      <w:numFmt w:val="lowerLetter"/>
      <w:lvlText w:val="%3)"/>
      <w:lvlJc w:val="left"/>
      <w:pPr>
        <w:ind w:left="2393" w:hanging="361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3" w:tplc="5FEE8A00">
      <w:numFmt w:val="bullet"/>
      <w:lvlText w:val="•"/>
      <w:lvlJc w:val="left"/>
      <w:pPr>
        <w:ind w:left="2400" w:hanging="361"/>
      </w:pPr>
      <w:rPr>
        <w:rFonts w:hint="default"/>
        <w:lang w:eastAsia="en-US" w:bidi="ar-SA"/>
      </w:rPr>
    </w:lvl>
    <w:lvl w:ilvl="4" w:tplc="89BEDB9E">
      <w:numFmt w:val="bullet"/>
      <w:lvlText w:val="•"/>
      <w:lvlJc w:val="left"/>
      <w:pPr>
        <w:ind w:left="3428" w:hanging="361"/>
      </w:pPr>
      <w:rPr>
        <w:rFonts w:hint="default"/>
        <w:lang w:eastAsia="en-US" w:bidi="ar-SA"/>
      </w:rPr>
    </w:lvl>
    <w:lvl w:ilvl="5" w:tplc="F3CA57A6">
      <w:numFmt w:val="bullet"/>
      <w:lvlText w:val="•"/>
      <w:lvlJc w:val="left"/>
      <w:pPr>
        <w:ind w:left="4457" w:hanging="361"/>
      </w:pPr>
      <w:rPr>
        <w:rFonts w:hint="default"/>
        <w:lang w:eastAsia="en-US" w:bidi="ar-SA"/>
      </w:rPr>
    </w:lvl>
    <w:lvl w:ilvl="6" w:tplc="F566FF1C">
      <w:numFmt w:val="bullet"/>
      <w:lvlText w:val="•"/>
      <w:lvlJc w:val="left"/>
      <w:pPr>
        <w:ind w:left="5485" w:hanging="361"/>
      </w:pPr>
      <w:rPr>
        <w:rFonts w:hint="default"/>
        <w:lang w:eastAsia="en-US" w:bidi="ar-SA"/>
      </w:rPr>
    </w:lvl>
    <w:lvl w:ilvl="7" w:tplc="9E8A9714">
      <w:numFmt w:val="bullet"/>
      <w:lvlText w:val="•"/>
      <w:lvlJc w:val="left"/>
      <w:pPr>
        <w:ind w:left="6514" w:hanging="361"/>
      </w:pPr>
      <w:rPr>
        <w:rFonts w:hint="default"/>
        <w:lang w:eastAsia="en-US" w:bidi="ar-SA"/>
      </w:rPr>
    </w:lvl>
    <w:lvl w:ilvl="8" w:tplc="5352DDDE">
      <w:numFmt w:val="bullet"/>
      <w:lvlText w:val="•"/>
      <w:lvlJc w:val="left"/>
      <w:pPr>
        <w:ind w:left="7542" w:hanging="361"/>
      </w:pPr>
      <w:rPr>
        <w:rFonts w:hint="default"/>
        <w:lang w:eastAsia="en-US" w:bidi="ar-SA"/>
      </w:rPr>
    </w:lvl>
  </w:abstractNum>
  <w:abstractNum w:abstractNumId="13">
    <w:nsid w:val="42B1384D"/>
    <w:multiLevelType w:val="hybridMultilevel"/>
    <w:tmpl w:val="608C3D84"/>
    <w:lvl w:ilvl="0" w:tplc="3E387604">
      <w:start w:val="3"/>
      <w:numFmt w:val="lowerLetter"/>
      <w:lvlText w:val="%1."/>
      <w:lvlJc w:val="left"/>
      <w:pPr>
        <w:ind w:left="1496" w:hanging="22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DC7AF8C4">
      <w:numFmt w:val="bullet"/>
      <w:lvlText w:val="•"/>
      <w:lvlJc w:val="left"/>
      <w:pPr>
        <w:ind w:left="2310" w:hanging="228"/>
      </w:pPr>
      <w:rPr>
        <w:rFonts w:hint="default"/>
        <w:lang w:eastAsia="en-US" w:bidi="ar-SA"/>
      </w:rPr>
    </w:lvl>
    <w:lvl w:ilvl="2" w:tplc="138E8F1C">
      <w:numFmt w:val="bullet"/>
      <w:lvlText w:val="•"/>
      <w:lvlJc w:val="left"/>
      <w:pPr>
        <w:ind w:left="3120" w:hanging="228"/>
      </w:pPr>
      <w:rPr>
        <w:rFonts w:hint="default"/>
        <w:lang w:eastAsia="en-US" w:bidi="ar-SA"/>
      </w:rPr>
    </w:lvl>
    <w:lvl w:ilvl="3" w:tplc="9B1ADF54">
      <w:numFmt w:val="bullet"/>
      <w:lvlText w:val="•"/>
      <w:lvlJc w:val="left"/>
      <w:pPr>
        <w:ind w:left="3930" w:hanging="228"/>
      </w:pPr>
      <w:rPr>
        <w:rFonts w:hint="default"/>
        <w:lang w:eastAsia="en-US" w:bidi="ar-SA"/>
      </w:rPr>
    </w:lvl>
    <w:lvl w:ilvl="4" w:tplc="5442D3DA">
      <w:numFmt w:val="bullet"/>
      <w:lvlText w:val="•"/>
      <w:lvlJc w:val="left"/>
      <w:pPr>
        <w:ind w:left="4740" w:hanging="228"/>
      </w:pPr>
      <w:rPr>
        <w:rFonts w:hint="default"/>
        <w:lang w:eastAsia="en-US" w:bidi="ar-SA"/>
      </w:rPr>
    </w:lvl>
    <w:lvl w:ilvl="5" w:tplc="EE4C72DC">
      <w:numFmt w:val="bullet"/>
      <w:lvlText w:val="•"/>
      <w:lvlJc w:val="left"/>
      <w:pPr>
        <w:ind w:left="5550" w:hanging="228"/>
      </w:pPr>
      <w:rPr>
        <w:rFonts w:hint="default"/>
        <w:lang w:eastAsia="en-US" w:bidi="ar-SA"/>
      </w:rPr>
    </w:lvl>
    <w:lvl w:ilvl="6" w:tplc="0464BEE2">
      <w:numFmt w:val="bullet"/>
      <w:lvlText w:val="•"/>
      <w:lvlJc w:val="left"/>
      <w:pPr>
        <w:ind w:left="6360" w:hanging="228"/>
      </w:pPr>
      <w:rPr>
        <w:rFonts w:hint="default"/>
        <w:lang w:eastAsia="en-US" w:bidi="ar-SA"/>
      </w:rPr>
    </w:lvl>
    <w:lvl w:ilvl="7" w:tplc="6958F208">
      <w:numFmt w:val="bullet"/>
      <w:lvlText w:val="•"/>
      <w:lvlJc w:val="left"/>
      <w:pPr>
        <w:ind w:left="7170" w:hanging="228"/>
      </w:pPr>
      <w:rPr>
        <w:rFonts w:hint="default"/>
        <w:lang w:eastAsia="en-US" w:bidi="ar-SA"/>
      </w:rPr>
    </w:lvl>
    <w:lvl w:ilvl="8" w:tplc="A3DCBD60">
      <w:numFmt w:val="bullet"/>
      <w:lvlText w:val="•"/>
      <w:lvlJc w:val="left"/>
      <w:pPr>
        <w:ind w:left="7980" w:hanging="228"/>
      </w:pPr>
      <w:rPr>
        <w:rFonts w:hint="default"/>
        <w:lang w:eastAsia="en-US" w:bidi="ar-SA"/>
      </w:rPr>
    </w:lvl>
  </w:abstractNum>
  <w:abstractNum w:abstractNumId="14">
    <w:nsid w:val="44E84BF4"/>
    <w:multiLevelType w:val="hybridMultilevel"/>
    <w:tmpl w:val="4168BF9E"/>
    <w:lvl w:ilvl="0" w:tplc="A28201B4">
      <w:start w:val="1"/>
      <w:numFmt w:val="decimal"/>
      <w:lvlText w:val="%1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B50050E6">
      <w:numFmt w:val="bullet"/>
      <w:lvlText w:val="•"/>
      <w:lvlJc w:val="left"/>
      <w:pPr>
        <w:ind w:left="2094" w:hanging="360"/>
      </w:pPr>
      <w:rPr>
        <w:rFonts w:hint="default"/>
        <w:lang w:eastAsia="en-US" w:bidi="ar-SA"/>
      </w:rPr>
    </w:lvl>
    <w:lvl w:ilvl="2" w:tplc="F1FAA496">
      <w:numFmt w:val="bullet"/>
      <w:lvlText w:val="•"/>
      <w:lvlJc w:val="left"/>
      <w:pPr>
        <w:ind w:left="2928" w:hanging="360"/>
      </w:pPr>
      <w:rPr>
        <w:rFonts w:hint="default"/>
        <w:lang w:eastAsia="en-US" w:bidi="ar-SA"/>
      </w:rPr>
    </w:lvl>
    <w:lvl w:ilvl="3" w:tplc="A26461EA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4" w:tplc="C862F620">
      <w:numFmt w:val="bullet"/>
      <w:lvlText w:val="•"/>
      <w:lvlJc w:val="left"/>
      <w:pPr>
        <w:ind w:left="4596" w:hanging="360"/>
      </w:pPr>
      <w:rPr>
        <w:rFonts w:hint="default"/>
        <w:lang w:eastAsia="en-US" w:bidi="ar-SA"/>
      </w:rPr>
    </w:lvl>
    <w:lvl w:ilvl="5" w:tplc="AF90AD14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517C6862">
      <w:numFmt w:val="bullet"/>
      <w:lvlText w:val="•"/>
      <w:lvlJc w:val="left"/>
      <w:pPr>
        <w:ind w:left="6264" w:hanging="360"/>
      </w:pPr>
      <w:rPr>
        <w:rFonts w:hint="default"/>
        <w:lang w:eastAsia="en-US" w:bidi="ar-SA"/>
      </w:rPr>
    </w:lvl>
    <w:lvl w:ilvl="7" w:tplc="DDCC8332">
      <w:numFmt w:val="bullet"/>
      <w:lvlText w:val="•"/>
      <w:lvlJc w:val="left"/>
      <w:pPr>
        <w:ind w:left="7098" w:hanging="360"/>
      </w:pPr>
      <w:rPr>
        <w:rFonts w:hint="default"/>
        <w:lang w:eastAsia="en-US" w:bidi="ar-SA"/>
      </w:rPr>
    </w:lvl>
    <w:lvl w:ilvl="8" w:tplc="80B2BA2E">
      <w:numFmt w:val="bullet"/>
      <w:lvlText w:val="•"/>
      <w:lvlJc w:val="left"/>
      <w:pPr>
        <w:ind w:left="7932" w:hanging="360"/>
      </w:pPr>
      <w:rPr>
        <w:rFonts w:hint="default"/>
        <w:lang w:eastAsia="en-US" w:bidi="ar-SA"/>
      </w:rPr>
    </w:lvl>
  </w:abstractNum>
  <w:abstractNum w:abstractNumId="15">
    <w:nsid w:val="4E0C6F72"/>
    <w:multiLevelType w:val="multilevel"/>
    <w:tmpl w:val="948C5B04"/>
    <w:lvl w:ilvl="0">
      <w:start w:val="2"/>
      <w:numFmt w:val="decimal"/>
      <w:lvlText w:val="%1"/>
      <w:lvlJc w:val="left"/>
      <w:pPr>
        <w:ind w:left="9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51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2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3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6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75" w:hanging="360"/>
      </w:pPr>
      <w:rPr>
        <w:rFonts w:hint="default"/>
        <w:lang w:eastAsia="en-US" w:bidi="ar-SA"/>
      </w:rPr>
    </w:lvl>
  </w:abstractNum>
  <w:abstractNum w:abstractNumId="16">
    <w:nsid w:val="4F9953BA"/>
    <w:multiLevelType w:val="hybridMultilevel"/>
    <w:tmpl w:val="A6EAE628"/>
    <w:lvl w:ilvl="0" w:tplc="25B4B642">
      <w:start w:val="1"/>
      <w:numFmt w:val="decimal"/>
      <w:lvlText w:val="%1."/>
      <w:lvlJc w:val="left"/>
      <w:pPr>
        <w:ind w:left="548" w:hanging="288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9A089754">
      <w:start w:val="1"/>
      <w:numFmt w:val="lowerLetter"/>
      <w:lvlText w:val="%2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eastAsia="en-US" w:bidi="ar-SA"/>
      </w:rPr>
    </w:lvl>
    <w:lvl w:ilvl="2" w:tplc="0F4E8908">
      <w:numFmt w:val="bullet"/>
      <w:lvlText w:val="•"/>
      <w:lvlJc w:val="left"/>
      <w:pPr>
        <w:ind w:left="2186" w:hanging="360"/>
      </w:pPr>
      <w:rPr>
        <w:rFonts w:hint="default"/>
        <w:lang w:eastAsia="en-US" w:bidi="ar-SA"/>
      </w:rPr>
    </w:lvl>
    <w:lvl w:ilvl="3" w:tplc="A1A48012">
      <w:numFmt w:val="bullet"/>
      <w:lvlText w:val="•"/>
      <w:lvlJc w:val="left"/>
      <w:pPr>
        <w:ind w:left="3113" w:hanging="360"/>
      </w:pPr>
      <w:rPr>
        <w:rFonts w:hint="default"/>
        <w:lang w:eastAsia="en-US" w:bidi="ar-SA"/>
      </w:rPr>
    </w:lvl>
    <w:lvl w:ilvl="4" w:tplc="B498AD76">
      <w:numFmt w:val="bullet"/>
      <w:lvlText w:val="•"/>
      <w:lvlJc w:val="left"/>
      <w:pPr>
        <w:ind w:left="4040" w:hanging="360"/>
      </w:pPr>
      <w:rPr>
        <w:rFonts w:hint="default"/>
        <w:lang w:eastAsia="en-US" w:bidi="ar-SA"/>
      </w:rPr>
    </w:lvl>
    <w:lvl w:ilvl="5" w:tplc="3C6EDB78">
      <w:numFmt w:val="bullet"/>
      <w:lvlText w:val="•"/>
      <w:lvlJc w:val="left"/>
      <w:pPr>
        <w:ind w:left="4966" w:hanging="360"/>
      </w:pPr>
      <w:rPr>
        <w:rFonts w:hint="default"/>
        <w:lang w:eastAsia="en-US" w:bidi="ar-SA"/>
      </w:rPr>
    </w:lvl>
    <w:lvl w:ilvl="6" w:tplc="2FF6686E">
      <w:numFmt w:val="bullet"/>
      <w:lvlText w:val="•"/>
      <w:lvlJc w:val="left"/>
      <w:pPr>
        <w:ind w:left="5893" w:hanging="360"/>
      </w:pPr>
      <w:rPr>
        <w:rFonts w:hint="default"/>
        <w:lang w:eastAsia="en-US" w:bidi="ar-SA"/>
      </w:rPr>
    </w:lvl>
    <w:lvl w:ilvl="7" w:tplc="BD7828CA">
      <w:numFmt w:val="bullet"/>
      <w:lvlText w:val="•"/>
      <w:lvlJc w:val="left"/>
      <w:pPr>
        <w:ind w:left="6820" w:hanging="360"/>
      </w:pPr>
      <w:rPr>
        <w:rFonts w:hint="default"/>
        <w:lang w:eastAsia="en-US" w:bidi="ar-SA"/>
      </w:rPr>
    </w:lvl>
    <w:lvl w:ilvl="8" w:tplc="575E2E56">
      <w:numFmt w:val="bullet"/>
      <w:lvlText w:val="•"/>
      <w:lvlJc w:val="left"/>
      <w:pPr>
        <w:ind w:left="7746" w:hanging="360"/>
      </w:pPr>
      <w:rPr>
        <w:rFonts w:hint="default"/>
        <w:lang w:eastAsia="en-US" w:bidi="ar-SA"/>
      </w:rPr>
    </w:lvl>
  </w:abstractNum>
  <w:abstractNum w:abstractNumId="17">
    <w:nsid w:val="5DE859FE"/>
    <w:multiLevelType w:val="hybridMultilevel"/>
    <w:tmpl w:val="74F079F8"/>
    <w:lvl w:ilvl="0" w:tplc="819A5F24">
      <w:start w:val="1"/>
      <w:numFmt w:val="decimal"/>
      <w:lvlText w:val="%1."/>
      <w:lvlJc w:val="left"/>
      <w:pPr>
        <w:ind w:left="1989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eastAsia="en-US" w:bidi="ar-SA"/>
      </w:rPr>
    </w:lvl>
    <w:lvl w:ilvl="1" w:tplc="816A3784">
      <w:start w:val="1"/>
      <w:numFmt w:val="decimal"/>
      <w:lvlText w:val="%2."/>
      <w:lvlJc w:val="left"/>
      <w:pPr>
        <w:ind w:left="2393" w:hanging="36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2" w:tplc="357C3CA0">
      <w:numFmt w:val="bullet"/>
      <w:lvlText w:val="•"/>
      <w:lvlJc w:val="left"/>
      <w:pPr>
        <w:ind w:left="3200" w:hanging="361"/>
      </w:pPr>
      <w:rPr>
        <w:rFonts w:hint="default"/>
        <w:lang w:eastAsia="en-US" w:bidi="ar-SA"/>
      </w:rPr>
    </w:lvl>
    <w:lvl w:ilvl="3" w:tplc="44FE37BE">
      <w:numFmt w:val="bullet"/>
      <w:lvlText w:val="•"/>
      <w:lvlJc w:val="left"/>
      <w:pPr>
        <w:ind w:left="4000" w:hanging="361"/>
      </w:pPr>
      <w:rPr>
        <w:rFonts w:hint="default"/>
        <w:lang w:eastAsia="en-US" w:bidi="ar-SA"/>
      </w:rPr>
    </w:lvl>
    <w:lvl w:ilvl="4" w:tplc="FB964FC2">
      <w:numFmt w:val="bullet"/>
      <w:lvlText w:val="•"/>
      <w:lvlJc w:val="left"/>
      <w:pPr>
        <w:ind w:left="4800" w:hanging="361"/>
      </w:pPr>
      <w:rPr>
        <w:rFonts w:hint="default"/>
        <w:lang w:eastAsia="en-US" w:bidi="ar-SA"/>
      </w:rPr>
    </w:lvl>
    <w:lvl w:ilvl="5" w:tplc="2C68F02C">
      <w:numFmt w:val="bullet"/>
      <w:lvlText w:val="•"/>
      <w:lvlJc w:val="left"/>
      <w:pPr>
        <w:ind w:left="5600" w:hanging="361"/>
      </w:pPr>
      <w:rPr>
        <w:rFonts w:hint="default"/>
        <w:lang w:eastAsia="en-US" w:bidi="ar-SA"/>
      </w:rPr>
    </w:lvl>
    <w:lvl w:ilvl="6" w:tplc="5CE2D83A">
      <w:numFmt w:val="bullet"/>
      <w:lvlText w:val="•"/>
      <w:lvlJc w:val="left"/>
      <w:pPr>
        <w:ind w:left="6400" w:hanging="361"/>
      </w:pPr>
      <w:rPr>
        <w:rFonts w:hint="default"/>
        <w:lang w:eastAsia="en-US" w:bidi="ar-SA"/>
      </w:rPr>
    </w:lvl>
    <w:lvl w:ilvl="7" w:tplc="B7D615A0">
      <w:numFmt w:val="bullet"/>
      <w:lvlText w:val="•"/>
      <w:lvlJc w:val="left"/>
      <w:pPr>
        <w:ind w:left="7200" w:hanging="361"/>
      </w:pPr>
      <w:rPr>
        <w:rFonts w:hint="default"/>
        <w:lang w:eastAsia="en-US" w:bidi="ar-SA"/>
      </w:rPr>
    </w:lvl>
    <w:lvl w:ilvl="8" w:tplc="E89A0090">
      <w:numFmt w:val="bullet"/>
      <w:lvlText w:val="•"/>
      <w:lvlJc w:val="left"/>
      <w:pPr>
        <w:ind w:left="8000" w:hanging="361"/>
      </w:pPr>
      <w:rPr>
        <w:rFonts w:hint="default"/>
        <w:lang w:eastAsia="en-US" w:bidi="ar-SA"/>
      </w:rPr>
    </w:lvl>
  </w:abstractNum>
  <w:abstractNum w:abstractNumId="18">
    <w:nsid w:val="67AD1EEB"/>
    <w:multiLevelType w:val="multilevel"/>
    <w:tmpl w:val="08BC5C98"/>
    <w:lvl w:ilvl="0">
      <w:start w:val="1"/>
      <w:numFmt w:val="decimal"/>
      <w:lvlText w:val="%1"/>
      <w:lvlJc w:val="left"/>
      <w:pPr>
        <w:ind w:left="2029" w:hanging="808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029" w:hanging="808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2029" w:hanging="80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04" w:hanging="80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99" w:hanging="80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94" w:hanging="8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88" w:hanging="8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83" w:hanging="8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78" w:hanging="808"/>
      </w:pPr>
      <w:rPr>
        <w:rFonts w:hint="default"/>
        <w:lang w:eastAsia="en-US" w:bidi="ar-SA"/>
      </w:rPr>
    </w:lvl>
  </w:abstractNum>
  <w:abstractNum w:abstractNumId="19">
    <w:nsid w:val="7B361908"/>
    <w:multiLevelType w:val="hybridMultilevel"/>
    <w:tmpl w:val="06623ED4"/>
    <w:lvl w:ilvl="0" w:tplc="B91042D8">
      <w:start w:val="1"/>
      <w:numFmt w:val="decimal"/>
      <w:lvlText w:val="%1."/>
      <w:lvlJc w:val="left"/>
      <w:pPr>
        <w:ind w:left="2393" w:hanging="549"/>
        <w:jc w:val="left"/>
      </w:pPr>
      <w:rPr>
        <w:rFonts w:hint="default"/>
        <w:spacing w:val="-11"/>
        <w:w w:val="99"/>
        <w:lang w:eastAsia="en-US" w:bidi="ar-SA"/>
      </w:rPr>
    </w:lvl>
    <w:lvl w:ilvl="1" w:tplc="DE24BE76">
      <w:numFmt w:val="bullet"/>
      <w:lvlText w:val="•"/>
      <w:lvlJc w:val="left"/>
      <w:pPr>
        <w:ind w:left="3120" w:hanging="549"/>
      </w:pPr>
      <w:rPr>
        <w:rFonts w:hint="default"/>
        <w:lang w:eastAsia="en-US" w:bidi="ar-SA"/>
      </w:rPr>
    </w:lvl>
    <w:lvl w:ilvl="2" w:tplc="43C06A40">
      <w:numFmt w:val="bullet"/>
      <w:lvlText w:val="•"/>
      <w:lvlJc w:val="left"/>
      <w:pPr>
        <w:ind w:left="3840" w:hanging="549"/>
      </w:pPr>
      <w:rPr>
        <w:rFonts w:hint="default"/>
        <w:lang w:eastAsia="en-US" w:bidi="ar-SA"/>
      </w:rPr>
    </w:lvl>
    <w:lvl w:ilvl="3" w:tplc="A5B47BBA">
      <w:numFmt w:val="bullet"/>
      <w:lvlText w:val="•"/>
      <w:lvlJc w:val="left"/>
      <w:pPr>
        <w:ind w:left="4560" w:hanging="549"/>
      </w:pPr>
      <w:rPr>
        <w:rFonts w:hint="default"/>
        <w:lang w:eastAsia="en-US" w:bidi="ar-SA"/>
      </w:rPr>
    </w:lvl>
    <w:lvl w:ilvl="4" w:tplc="1BAE6D40">
      <w:numFmt w:val="bullet"/>
      <w:lvlText w:val="•"/>
      <w:lvlJc w:val="left"/>
      <w:pPr>
        <w:ind w:left="5280" w:hanging="549"/>
      </w:pPr>
      <w:rPr>
        <w:rFonts w:hint="default"/>
        <w:lang w:eastAsia="en-US" w:bidi="ar-SA"/>
      </w:rPr>
    </w:lvl>
    <w:lvl w:ilvl="5" w:tplc="B64E5E0C">
      <w:numFmt w:val="bullet"/>
      <w:lvlText w:val="•"/>
      <w:lvlJc w:val="left"/>
      <w:pPr>
        <w:ind w:left="6000" w:hanging="549"/>
      </w:pPr>
      <w:rPr>
        <w:rFonts w:hint="default"/>
        <w:lang w:eastAsia="en-US" w:bidi="ar-SA"/>
      </w:rPr>
    </w:lvl>
    <w:lvl w:ilvl="6" w:tplc="8930979A">
      <w:numFmt w:val="bullet"/>
      <w:lvlText w:val="•"/>
      <w:lvlJc w:val="left"/>
      <w:pPr>
        <w:ind w:left="6720" w:hanging="549"/>
      </w:pPr>
      <w:rPr>
        <w:rFonts w:hint="default"/>
        <w:lang w:eastAsia="en-US" w:bidi="ar-SA"/>
      </w:rPr>
    </w:lvl>
    <w:lvl w:ilvl="7" w:tplc="6A9429AC">
      <w:numFmt w:val="bullet"/>
      <w:lvlText w:val="•"/>
      <w:lvlJc w:val="left"/>
      <w:pPr>
        <w:ind w:left="7440" w:hanging="549"/>
      </w:pPr>
      <w:rPr>
        <w:rFonts w:hint="default"/>
        <w:lang w:eastAsia="en-US" w:bidi="ar-SA"/>
      </w:rPr>
    </w:lvl>
    <w:lvl w:ilvl="8" w:tplc="1986B190">
      <w:numFmt w:val="bullet"/>
      <w:lvlText w:val="•"/>
      <w:lvlJc w:val="left"/>
      <w:pPr>
        <w:ind w:left="8160" w:hanging="549"/>
      </w:pPr>
      <w:rPr>
        <w:rFonts w:hint="default"/>
        <w:lang w:eastAsia="en-US" w:bidi="ar-SA"/>
      </w:rPr>
    </w:lvl>
  </w:abstractNum>
  <w:abstractNum w:abstractNumId="20">
    <w:nsid w:val="7F3B5834"/>
    <w:multiLevelType w:val="multilevel"/>
    <w:tmpl w:val="8A4ABDDA"/>
    <w:lvl w:ilvl="0">
      <w:start w:val="1"/>
      <w:numFmt w:val="decimal"/>
      <w:lvlText w:val="%1"/>
      <w:lvlJc w:val="left"/>
      <w:pPr>
        <w:ind w:left="90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11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6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9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2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46" w:hanging="360"/>
      </w:pPr>
      <w:rPr>
        <w:rFonts w:hint="default"/>
        <w:lang w:eastAsia="en-US" w:bidi="ar-SA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16"/>
  </w:num>
  <w:num w:numId="14">
    <w:abstractNumId w:val="0"/>
  </w:num>
  <w:num w:numId="15">
    <w:abstractNumId w:val="14"/>
  </w:num>
  <w:num w:numId="16">
    <w:abstractNumId w:val="20"/>
  </w:num>
  <w:num w:numId="17">
    <w:abstractNumId w:val="11"/>
  </w:num>
  <w:num w:numId="18">
    <w:abstractNumId w:val="18"/>
  </w:num>
  <w:num w:numId="19">
    <w:abstractNumId w:val="9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1151"/>
    <w:rsid w:val="0039306A"/>
    <w:rsid w:val="006C1B83"/>
    <w:rsid w:val="006E153C"/>
    <w:rsid w:val="006E5C13"/>
    <w:rsid w:val="00872DD1"/>
    <w:rsid w:val="009C4EAF"/>
    <w:rsid w:val="00A065F0"/>
    <w:rsid w:val="00BD5361"/>
    <w:rsid w:val="00E41151"/>
    <w:rsid w:val="00E857F3"/>
    <w:rsid w:val="00F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115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41151"/>
    <w:pPr>
      <w:ind w:left="586" w:right="81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E41151"/>
    <w:pPr>
      <w:ind w:left="90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E41151"/>
    <w:pPr>
      <w:spacing w:before="1"/>
      <w:ind w:left="1268" w:hanging="1013"/>
      <w:jc w:val="both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E41151"/>
    <w:pPr>
      <w:spacing w:before="136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E41151"/>
    <w:pPr>
      <w:spacing w:before="132"/>
      <w:ind w:left="1309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E41151"/>
    <w:pPr>
      <w:spacing w:before="136"/>
      <w:ind w:left="2029" w:hanging="808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E41151"/>
    <w:rPr>
      <w:sz w:val="24"/>
      <w:szCs w:val="24"/>
    </w:rPr>
  </w:style>
  <w:style w:type="paragraph" w:styleId="Title">
    <w:name w:val="Title"/>
    <w:basedOn w:val="Normal"/>
    <w:uiPriority w:val="1"/>
    <w:qFormat/>
    <w:rsid w:val="00E41151"/>
    <w:pPr>
      <w:ind w:left="809" w:right="336"/>
      <w:jc w:val="center"/>
    </w:pPr>
    <w:rPr>
      <w:rFonts w:ascii="Script MT Bold" w:eastAsia="Script MT Bold" w:hAnsi="Script MT Bold" w:cs="Script MT Bold"/>
      <w:b/>
      <w:bCs/>
      <w:i/>
      <w:sz w:val="56"/>
      <w:szCs w:val="56"/>
    </w:rPr>
  </w:style>
  <w:style w:type="paragraph" w:styleId="ListParagraph">
    <w:name w:val="List Paragraph"/>
    <w:basedOn w:val="Normal"/>
    <w:uiPriority w:val="1"/>
    <w:qFormat/>
    <w:rsid w:val="00E41151"/>
    <w:pPr>
      <w:ind w:left="2393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E41151"/>
  </w:style>
  <w:style w:type="paragraph" w:styleId="BalloonText">
    <w:name w:val="Balloon Text"/>
    <w:basedOn w:val="Normal"/>
    <w:link w:val="BalloonTextChar"/>
    <w:uiPriority w:val="99"/>
    <w:semiHidden/>
    <w:unhideWhenUsed/>
    <w:rsid w:val="009C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 endena</dc:creator>
  <cp:lastModifiedBy>Asus</cp:lastModifiedBy>
  <cp:revision>2</cp:revision>
  <dcterms:created xsi:type="dcterms:W3CDTF">2020-10-27T02:50:00Z</dcterms:created>
  <dcterms:modified xsi:type="dcterms:W3CDTF">2020-10-27T02:50:00Z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2020-10-28T00:00:00Z</vt:filetime>
  </property>
</Properties>
</file>